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A7C46">
      <w:pPr>
        <w:rPr>
          <w:rFonts w:hint="eastAsia"/>
        </w:rPr>
      </w:pPr>
    </w:p>
    <w:p w14:paraId="016D259B">
      <w:pPr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  <w:lang w:val="en-US" w:eastAsia="zh-CN"/>
        </w:rPr>
        <w:t>2</w:t>
      </w:r>
    </w:p>
    <w:p w14:paraId="3DD053A8">
      <w:pPr>
        <w:jc w:val="center"/>
        <w:rPr>
          <w:rStyle w:val="6"/>
          <w:rFonts w:hint="eastAsia" w:ascii="微软雅黑" w:hAnsi="微软雅黑" w:eastAsia="微软雅黑" w:cs="微软雅黑"/>
          <w:b w:val="0"/>
          <w:bCs/>
        </w:rPr>
      </w:pP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高阳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县</w:t>
      </w: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民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办幼儿园基本信息备案公示表</w:t>
      </w:r>
    </w:p>
    <w:tbl>
      <w:tblPr>
        <w:tblStyle w:val="4"/>
        <w:tblpPr w:leftFromText="180" w:rightFromText="180" w:vertAnchor="text" w:horzAnchor="page" w:tblpX="1797" w:tblpY="29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496"/>
        <w:gridCol w:w="1092"/>
        <w:gridCol w:w="1616"/>
        <w:gridCol w:w="507"/>
        <w:gridCol w:w="889"/>
        <w:gridCol w:w="1109"/>
        <w:gridCol w:w="1110"/>
      </w:tblGrid>
      <w:tr w14:paraId="1DC65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3" w:type="dxa"/>
            <w:noWrap w:val="0"/>
            <w:vAlign w:val="center"/>
          </w:tcPr>
          <w:p w14:paraId="01DECE7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园所名称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716A147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高阳县乖宝宝幼儿园有限公司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6066D63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举办者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6457F5E3"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马立艳</w:t>
            </w:r>
          </w:p>
        </w:tc>
      </w:tr>
      <w:tr w14:paraId="20F79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703" w:type="dxa"/>
            <w:noWrap w:val="0"/>
            <w:vAlign w:val="center"/>
          </w:tcPr>
          <w:p w14:paraId="64485FFE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办园地址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9B0071F">
            <w:pPr>
              <w:jc w:val="both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保定市高阳县小王果庄镇李果庄村商业街2路14号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05FB8BD7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开办时间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54CC2A9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2020.8</w:t>
            </w:r>
          </w:p>
        </w:tc>
      </w:tr>
      <w:tr w14:paraId="1B846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703" w:type="dxa"/>
            <w:noWrap w:val="0"/>
            <w:vAlign w:val="center"/>
          </w:tcPr>
          <w:p w14:paraId="6A3EAE2C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等级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17FCB91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16" w:type="dxa"/>
            <w:noWrap w:val="0"/>
            <w:vAlign w:val="center"/>
          </w:tcPr>
          <w:p w14:paraId="0A94F82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是否普惠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5F653603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</w:tc>
        <w:tc>
          <w:tcPr>
            <w:tcW w:w="1109" w:type="dxa"/>
            <w:noWrap w:val="0"/>
            <w:vAlign w:val="center"/>
          </w:tcPr>
          <w:p w14:paraId="79D0B323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是否营利</w:t>
            </w:r>
          </w:p>
        </w:tc>
        <w:tc>
          <w:tcPr>
            <w:tcW w:w="1110" w:type="dxa"/>
            <w:noWrap w:val="0"/>
            <w:vAlign w:val="center"/>
          </w:tcPr>
          <w:p w14:paraId="5364CC0A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</w:t>
            </w:r>
          </w:p>
        </w:tc>
      </w:tr>
      <w:tr w14:paraId="2E85D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703" w:type="dxa"/>
            <w:vMerge w:val="restart"/>
            <w:noWrap w:val="0"/>
            <w:vAlign w:val="center"/>
          </w:tcPr>
          <w:p w14:paraId="2FFED6A5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收费标准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603FAC71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保教费：</w:t>
            </w:r>
            <w:r>
              <w:rPr>
                <w:rFonts w:hint="eastAsia"/>
                <w:lang w:val="en-US" w:eastAsia="zh-CN"/>
              </w:rPr>
              <w:t>400</w:t>
            </w:r>
            <w:r>
              <w:rPr>
                <w:rFonts w:hint="eastAsia"/>
              </w:rPr>
              <w:t>元/月/生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3CD1BC28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收费依据</w:t>
            </w:r>
          </w:p>
        </w:tc>
        <w:tc>
          <w:tcPr>
            <w:tcW w:w="2219" w:type="dxa"/>
            <w:gridSpan w:val="2"/>
            <w:vMerge w:val="restart"/>
            <w:noWrap w:val="0"/>
            <w:vAlign w:val="center"/>
          </w:tcPr>
          <w:p w14:paraId="325FB1F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《中共河北省委省政府关于学前教育深化改革规范发展的实施意见》（2019年）</w:t>
            </w:r>
            <w:bookmarkStart w:id="0" w:name="_GoBack"/>
            <w:bookmarkEnd w:id="0"/>
          </w:p>
        </w:tc>
      </w:tr>
      <w:tr w14:paraId="673F4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77BF318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39DAA76">
            <w:pPr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服务性费项目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车费80</w:t>
            </w:r>
            <w:r>
              <w:rPr>
                <w:rFonts w:hint="eastAsia"/>
              </w:rPr>
              <w:t>元/月/生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574001FA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0C33273C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51606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40DB1723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0CDC1D1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</w:rPr>
              <w:t>代收费项目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3701124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06D7C7C5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6E362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703" w:type="dxa"/>
            <w:noWrap w:val="0"/>
            <w:vAlign w:val="center"/>
          </w:tcPr>
          <w:p w14:paraId="67D6A9B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建筑面积</w:t>
            </w:r>
          </w:p>
          <w:p w14:paraId="38B6F4C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0B6C95E1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970</w:t>
            </w:r>
          </w:p>
        </w:tc>
        <w:tc>
          <w:tcPr>
            <w:tcW w:w="2123" w:type="dxa"/>
            <w:gridSpan w:val="2"/>
            <w:noWrap w:val="0"/>
            <w:vAlign w:val="center"/>
          </w:tcPr>
          <w:p w14:paraId="1868E2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户外场地</w:t>
            </w:r>
          </w:p>
          <w:p w14:paraId="6B2C99B1">
            <w:pPr>
              <w:jc w:val="center"/>
              <w:rPr>
                <w:rFonts w:hint="eastAsi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3108" w:type="dxa"/>
            <w:gridSpan w:val="3"/>
            <w:noWrap w:val="0"/>
            <w:vAlign w:val="center"/>
          </w:tcPr>
          <w:p w14:paraId="029847C8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300</w:t>
            </w:r>
          </w:p>
        </w:tc>
      </w:tr>
      <w:tr w14:paraId="7A786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703" w:type="dxa"/>
            <w:vMerge w:val="restart"/>
            <w:noWrap w:val="0"/>
            <w:vAlign w:val="center"/>
          </w:tcPr>
          <w:p w14:paraId="66692FE9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在园幼儿数</w:t>
            </w:r>
          </w:p>
        </w:tc>
        <w:tc>
          <w:tcPr>
            <w:tcW w:w="1588" w:type="dxa"/>
            <w:gridSpan w:val="2"/>
            <w:vMerge w:val="restart"/>
            <w:noWrap w:val="0"/>
            <w:vAlign w:val="center"/>
          </w:tcPr>
          <w:p w14:paraId="1E20B601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62</w:t>
            </w:r>
          </w:p>
        </w:tc>
        <w:tc>
          <w:tcPr>
            <w:tcW w:w="1616" w:type="dxa"/>
            <w:vMerge w:val="restart"/>
            <w:noWrap w:val="0"/>
            <w:vAlign w:val="center"/>
          </w:tcPr>
          <w:p w14:paraId="607DE592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班级数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7CF146DD">
            <w:pPr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2（大班1个，中小混班1个）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1531CD24">
            <w:pPr>
              <w:jc w:val="both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大班幼儿数：32</w:t>
            </w:r>
          </w:p>
        </w:tc>
      </w:tr>
      <w:tr w14:paraId="59F4F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5BCBE412">
            <w:pPr>
              <w:jc w:val="center"/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53B5596E">
            <w:pPr>
              <w:jc w:val="center"/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68D56D44">
            <w:pPr>
              <w:jc w:val="center"/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CB142DF">
            <w:pPr>
              <w:jc w:val="center"/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540B790C">
            <w:pPr>
              <w:jc w:val="both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中班幼儿数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 w14:paraId="2CA24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024DABB4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0F210C2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42FA1E3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3D0B8A5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1050F6EA">
            <w:pPr>
              <w:jc w:val="both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</w:rPr>
              <w:t xml:space="preserve">小班幼儿数 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 w14:paraId="346DA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noWrap w:val="0"/>
            <w:vAlign w:val="center"/>
          </w:tcPr>
          <w:p w14:paraId="42FF618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园长情况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2897DCA0"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学历：</w:t>
            </w:r>
            <w:r>
              <w:rPr>
                <w:rFonts w:hint="eastAsia"/>
                <w:lang w:eastAsia="zh-CN"/>
              </w:rPr>
              <w:t>大专</w:t>
            </w:r>
          </w:p>
          <w:p w14:paraId="1AB2273C"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教师资格证：</w:t>
            </w:r>
            <w:r>
              <w:rPr>
                <w:rFonts w:hint="eastAsia"/>
                <w:lang w:val="en-US" w:eastAsia="zh-CN"/>
              </w:rPr>
              <w:t>981310711000562</w:t>
            </w:r>
          </w:p>
          <w:p w14:paraId="3DC0E734"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园长资格证：</w:t>
            </w:r>
            <w:r>
              <w:rPr>
                <w:rFonts w:hint="eastAsia"/>
                <w:lang w:val="en-US" w:eastAsia="zh-CN"/>
              </w:rPr>
              <w:t>0834</w:t>
            </w:r>
          </w:p>
          <w:p w14:paraId="0BDE5959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0C21C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03" w:type="dxa"/>
            <w:noWrap w:val="0"/>
            <w:vAlign w:val="center"/>
          </w:tcPr>
          <w:p w14:paraId="1ABF75B6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教职工总数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7A783284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2AA66D04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专任教师数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60DB5610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 w14:paraId="7E299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1703" w:type="dxa"/>
            <w:noWrap w:val="0"/>
            <w:vAlign w:val="center"/>
          </w:tcPr>
          <w:p w14:paraId="5285506B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专任教师学历及资格证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0DD75A6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本科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 xml:space="preserve"> 0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专科</w:t>
            </w:r>
            <w:r>
              <w:rPr>
                <w:rFonts w:hint="eastAsia"/>
                <w:u w:val="single"/>
                <w:lang w:val="en-US" w:eastAsia="zh-CN"/>
              </w:rPr>
              <w:t>3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中专</w:t>
            </w:r>
            <w:r>
              <w:rPr>
                <w:rFonts w:hint="eastAsia"/>
                <w:u w:val="single"/>
              </w:rPr>
              <w:t>__</w:t>
            </w:r>
            <w:r>
              <w:rPr>
                <w:rFonts w:hint="eastAsia"/>
                <w:u w:val="single"/>
                <w:lang w:val="en-US" w:eastAsia="zh-CN"/>
              </w:rPr>
              <w:t xml:space="preserve">2  </w:t>
            </w:r>
            <w:r>
              <w:rPr>
                <w:rFonts w:hint="eastAsia"/>
              </w:rPr>
              <w:t>人</w:t>
            </w:r>
          </w:p>
          <w:p w14:paraId="2543B9B3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教师资格证</w:t>
            </w:r>
            <w:r>
              <w:rPr>
                <w:rFonts w:hint="eastAsia"/>
                <w:u w:val="single"/>
                <w:lang w:val="en-US" w:eastAsia="zh-CN"/>
              </w:rPr>
              <w:t xml:space="preserve">  5  </w:t>
            </w:r>
            <w:r>
              <w:rPr>
                <w:rFonts w:hint="eastAsia"/>
              </w:rPr>
              <w:t xml:space="preserve">人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  <w:u w:val="single"/>
                <w:lang w:val="en-US" w:eastAsia="zh-CN"/>
              </w:rPr>
              <w:t xml:space="preserve">   1 </w:t>
            </w:r>
            <w:r>
              <w:rPr>
                <w:rFonts w:hint="eastAsia"/>
              </w:rPr>
              <w:t>人</w:t>
            </w:r>
          </w:p>
        </w:tc>
      </w:tr>
      <w:tr w14:paraId="6941C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2199" w:type="dxa"/>
            <w:gridSpan w:val="2"/>
            <w:noWrap w:val="0"/>
            <w:vAlign w:val="center"/>
          </w:tcPr>
          <w:p w14:paraId="49FA5FB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幼儿园</w:t>
            </w:r>
            <w:r>
              <w:rPr>
                <w:rFonts w:hint="eastAsia"/>
              </w:rPr>
              <w:t>近三年荣誉</w:t>
            </w:r>
          </w:p>
        </w:tc>
        <w:tc>
          <w:tcPr>
            <w:tcW w:w="6323" w:type="dxa"/>
            <w:gridSpan w:val="6"/>
            <w:noWrap w:val="0"/>
            <w:vAlign w:val="center"/>
          </w:tcPr>
          <w:p w14:paraId="4C32537D"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</w:tbl>
    <w:p w14:paraId="1606B4C3">
      <w:pPr>
        <w:rPr>
          <w:rFonts w:hint="eastAsia"/>
        </w:rPr>
      </w:pPr>
    </w:p>
    <w:p w14:paraId="129180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B10826"/>
    <w:rsid w:val="0D215336"/>
    <w:rsid w:val="29B5143E"/>
    <w:rsid w:val="33E4314E"/>
    <w:rsid w:val="379F261D"/>
    <w:rsid w:val="51CD1DF5"/>
    <w:rsid w:val="578A05D1"/>
    <w:rsid w:val="6F696606"/>
    <w:rsid w:val="74BC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303</Words>
  <Characters>344</Characters>
  <Lines>0</Lines>
  <Paragraphs>0</Paragraphs>
  <TotalTime>0</TotalTime>
  <ScaleCrop>false</ScaleCrop>
  <LinksUpToDate>false</LinksUpToDate>
  <CharactersWithSpaces>362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2026-04-16T06:04:00Z</dcterms:created>
  <dc:creator>Administrator</dc:creator>
  <cp:lastModifiedBy>王芳</cp:lastModifiedBy>
  <dcterms:modified xsi:type="dcterms:W3CDTF">2026-04-23T07:21:59Z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eyJoZGlkIjoiNDVjY2RkZWRhMjllMWUyZGEwNWFhNzFjNDNmZTcxYjAiLCJ1c2VySWQiOiIyOTkxODMxNTQifQ==</vt:lpwstr>
  </property>
  <property fmtid="{D5CDD505-2E9C-101B-9397-08002B2CF9AE}" pid="4" name="ICV">
    <vt:lpwstr>A1B7409AEC4D468A94108F46D3E7DDBF_13</vt:lpwstr>
  </property>
</Properties>
</file>