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中共高阳县委机构编制委员会办公室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绩效自评工作报告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县财政局：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按照财政局《关于做好2020年度县级预算项目绩效自评工作的通知》（高财稽查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〔2021〕6号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）要求，我单位对2020年预算项目资金进行了认真梳理，对所有专项资金绩效进行了核查评估，情况如下：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一、绩效自评工作组织开展情况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按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照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</w:rPr>
        <w:t>预算绩效管理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要求，我单位积极组织进行绩效自评工作，对2020年全部项目支出进行了绩效自评，其中涉及绩效评价项目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例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为机构编制监管。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二、绩效目标实现情况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我单位对所有支出项目进行了综合评价，项目组织及时、有序、实效，基本达到了产出指标、效果指标相关要求，其中机构编制监管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预算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万元，实际支出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三、绩效目标设定质量情况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通过绩效自评结果对比调查，我单位全部项目预算合理，预算项目与工作活动相关。绩效目标设置科学，绩效指标明确，可以准确反应项目目标完成</w:t>
      </w:r>
      <w:r>
        <w:rPr>
          <w:rFonts w:hint="eastAsia" w:ascii="仿宋_GB2312" w:eastAsia="仿宋_GB2312"/>
          <w:sz w:val="32"/>
          <w:szCs w:val="32"/>
          <w:lang w:eastAsia="zh-CN"/>
        </w:rPr>
        <w:t>情况</w:t>
      </w:r>
      <w:r>
        <w:rPr>
          <w:rFonts w:hint="eastAsia" w:ascii="仿宋_GB2312" w:eastAsia="仿宋_GB2312"/>
          <w:sz w:val="32"/>
          <w:szCs w:val="32"/>
        </w:rPr>
        <w:t>，可细化、量化，可衡量。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四、整改措施及结果应用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今后</w:t>
      </w:r>
      <w:r>
        <w:rPr>
          <w:rFonts w:hint="eastAsia" w:ascii="仿宋_GB2312" w:eastAsia="仿宋_GB2312"/>
          <w:sz w:val="32"/>
          <w:szCs w:val="32"/>
          <w:lang w:eastAsia="zh-CN"/>
        </w:rPr>
        <w:t>我单位会继续</w:t>
      </w:r>
      <w:r>
        <w:rPr>
          <w:rFonts w:hint="eastAsia" w:ascii="仿宋_GB2312" w:eastAsia="仿宋_GB2312"/>
          <w:sz w:val="32"/>
          <w:szCs w:val="32"/>
        </w:rPr>
        <w:t>加强学习，提高思想认识，组织人员认真学习相关法律法规及文件精神，提高单位领导对全面预算管理的重视程度，严格管理控制经费支出，健全各项财务制度，加强内部控制，确保支出合法、真实、有效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3200" w:firstLineChars="10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中共高阳县委机构编制委员会办公室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480" w:firstLineChars="1400"/>
        <w:textAlignment w:val="auto"/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2021年11月10日</w:t>
      </w:r>
      <w:r>
        <w:rPr>
          <w:rFonts w:hint="eastAsia"/>
        </w:rPr>
        <w:t xml:space="preserve">                                                                                                                                                 </w:t>
      </w:r>
    </w:p>
    <w:sectPr>
      <w:pgSz w:w="11906" w:h="16838"/>
      <w:pgMar w:top="2154" w:right="1417" w:bottom="198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640B"/>
    <w:rsid w:val="007846F8"/>
    <w:rsid w:val="00873536"/>
    <w:rsid w:val="00956405"/>
    <w:rsid w:val="00AA682D"/>
    <w:rsid w:val="00C1447E"/>
    <w:rsid w:val="00CE5148"/>
    <w:rsid w:val="00D2640B"/>
    <w:rsid w:val="3AFF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108</Words>
  <Characters>621</Characters>
  <Lines>5</Lines>
  <Paragraphs>1</Paragraphs>
  <TotalTime>55</TotalTime>
  <ScaleCrop>false</ScaleCrop>
  <LinksUpToDate>false</LinksUpToDate>
  <CharactersWithSpaces>728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2021-11-09T07:32:00Z</dcterms:created>
  <dc:creator>Lenovo</dc:creator>
  <cp:lastModifiedBy>Administrator</cp:lastModifiedBy>
  <dcterms:modified xsi:type="dcterms:W3CDTF">2021-11-10T02:09:54Z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AED27C014B434142A1A24C2E2B482C0D</vt:lpwstr>
  </property>
</Properties>
</file>