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思源黑体 CN Bold" w:eastAsia="思源黑体 CN Bold"/>
          <w:b/>
          <w:bCs/>
          <w:color w:val="002060"/>
          <w:kern w:val="0"/>
          <w:sz w:val="24"/>
          <w:szCs w:val="24"/>
        </w:rPr>
      </w:pPr>
      <w:bookmarkStart w:id="0" w:name="_GoBack"/>
      <w:bookmarkEnd w:id="0"/>
      <w:r>
        <w:drawing>
          <wp:anchor distT="0" distB="0" distL="114300" distR="114300" simplePos="0" relativeHeight="1024" behindDoc="0" locked="0" layoutInCell="1" allowOverlap="1">
            <wp:simplePos x="0" y="0"/>
            <wp:positionH relativeFrom="margin">
              <wp:posOffset>-2737485</wp:posOffset>
            </wp:positionH>
            <wp:positionV relativeFrom="margin">
              <wp:posOffset>330835</wp:posOffset>
            </wp:positionV>
            <wp:extent cx="11083290" cy="7844790"/>
            <wp:effectExtent l="0" t="0" r="0" b="0"/>
            <wp:wrapNone/>
            <wp:docPr id="1" name="背景 耗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背景 耗崽"/>
                    <pic:cNvPicPr>
                      <a:picLocks noChangeAspect="1"/>
                    </pic:cNvPicPr>
                  </pic:nvPicPr>
                  <pic:blipFill>
                    <a:blip r:embed="rId5"/>
                    <a:stretch>
                      <a:fillRect/>
                    </a:stretch>
                  </pic:blipFill>
                  <pic:spPr>
                    <a:xfrm rot="16200000">
                      <a:off x="0" y="0"/>
                      <a:ext cx="11083289" cy="7844790"/>
                    </a:xfrm>
                    <a:prstGeom prst="rect">
                      <a:avLst/>
                    </a:prstGeom>
                    <a:noFill/>
                    <a:ln w="9525" cap="flat" cmpd="sng">
                      <a:noFill/>
                      <a:prstDash val="solid"/>
                      <a:miter/>
                    </a:ln>
                  </pic:spPr>
                </pic:pic>
              </a:graphicData>
            </a:graphic>
          </wp:anchor>
        </w:drawing>
      </w:r>
      <w:r>
        <mc:AlternateContent>
          <mc:Choice Requires="wps">
            <w:drawing>
              <wp:anchor distT="0" distB="0" distL="113665" distR="113665" simplePos="0" relativeHeight="1024" behindDoc="0" locked="0" layoutInCell="1" allowOverlap="1">
                <wp:simplePos x="0" y="0"/>
                <wp:positionH relativeFrom="column">
                  <wp:posOffset>-220980</wp:posOffset>
                </wp:positionH>
                <wp:positionV relativeFrom="paragraph">
                  <wp:posOffset>763270</wp:posOffset>
                </wp:positionV>
                <wp:extent cx="5810250" cy="873760"/>
                <wp:effectExtent l="0" t="0" r="0" b="0"/>
                <wp:wrapNone/>
                <wp:docPr id="4" name="文本框 33 6"/>
                <wp:cNvGraphicFramePr/>
                <a:graphic xmlns:a="http://schemas.openxmlformats.org/drawingml/2006/main">
                  <a:graphicData uri="http://schemas.microsoft.com/office/word/2010/wordprocessingShape">
                    <wps:wsp>
                      <wps:cNvSpPr/>
                      <wps:spPr>
                        <a:xfrm>
                          <a:off x="0" y="0"/>
                          <a:ext cx="5810250" cy="873760"/>
                        </a:xfrm>
                        <a:prstGeom prst="rect">
                          <a:avLst/>
                        </a:prstGeom>
                        <a:noFill/>
                        <a:ln w="9525" cap="flat" cmpd="sng">
                          <a:noFill/>
                          <a:prstDash val="solid"/>
                          <a:miter/>
                        </a:ln>
                      </wps:spPr>
                      <wps:txbx>
                        <w:txbxContent>
                          <w:p>
                            <w:pPr>
                              <w:rPr>
                                <w:rFonts w:ascii="思源黑体 CN Heavy" w:eastAsia="思源黑体 CN Heavy"/>
                                <w:color w:val="A6A6A6"/>
                                <w:kern w:val="0"/>
                                <w:sz w:val="40"/>
                                <w:szCs w:val="40"/>
                              </w:rPr>
                            </w:pPr>
                          </w:p>
                        </w:txbxContent>
                      </wps:txbx>
                      <wps:bodyPr vert="horz" wrap="square" lIns="91440" tIns="45720" rIns="91440" bIns="45720" anchor="t" anchorCtr="0" upright="1">
                        <a:noAutofit/>
                      </wps:bodyPr>
                    </wps:wsp>
                  </a:graphicData>
                </a:graphic>
              </wp:anchor>
            </w:drawing>
          </mc:Choice>
          <mc:Fallback>
            <w:pict>
              <v:rect id="文本框 33 6" o:spid="_x0000_s1026" o:spt="1" style="position:absolute;left:0pt;margin-left:-17.4pt;margin-top:60.1pt;height:68.8pt;width:457.5pt;z-index:1024;mso-width-relative:page;mso-height-relative:page;" filled="f" stroked="f" coordsize="21600,21600" o:gfxdata="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Fe8aDbAAAACwEAAA8AAAAA&#10;AAAAAQAgAAAAIgAAAGRycy9kb3ducmV2LnhtbFBLAQIUABQAAAAIAIdO4kBVUuaLEQIAAAoEAAAO&#10;AAAAAAAAAAEAIAAAACoBAABkcnMvZTJvRG9jLnhtbFBLBQYAAAAABgAGAFkBAACtBQAAAAA=&#10;">
                <v:fill on="f" focussize="0,0"/>
                <v:stroke on="f" joinstyle="miter"/>
                <v:imagedata o:title=""/>
                <o:lock v:ext="edit" aspectratio="f"/>
                <v:textbox>
                  <w:txbxContent>
                    <w:p>
                      <w:pPr>
                        <w:rPr>
                          <w:rFonts w:ascii="思源黑体 CN Heavy" w:eastAsia="思源黑体 CN Heavy"/>
                          <w:color w:val="A6A6A6"/>
                          <w:kern w:val="0"/>
                          <w:sz w:val="40"/>
                          <w:szCs w:val="40"/>
                        </w:rPr>
                      </w:pPr>
                    </w:p>
                  </w:txbxContent>
                </v:textbox>
              </v:rect>
            </w:pict>
          </mc:Fallback>
        </mc:AlternateContent>
      </w:r>
      <w:r>
        <w:rPr>
          <w:rFonts w:hint="eastAsia"/>
        </w:rPr>
        <w:drawing>
          <wp:anchor distT="0" distB="0" distL="114300" distR="114300" simplePos="0" relativeHeight="1024" behindDoc="0" locked="0" layoutInCell="1" allowOverlap="1">
            <wp:simplePos x="0" y="0"/>
            <wp:positionH relativeFrom="column">
              <wp:posOffset>-180340</wp:posOffset>
            </wp:positionH>
            <wp:positionV relativeFrom="margin">
              <wp:posOffset>-158115</wp:posOffset>
            </wp:positionV>
            <wp:extent cx="610235" cy="610235"/>
            <wp:effectExtent l="0" t="0" r="0" b="0"/>
            <wp:wrapNone/>
            <wp:docPr id="7" name="图片 9" descr="32313539333330313b32313539333238393bb9abb8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32313539333330313b32313539333238393bb9abb8e6"/>
                    <pic:cNvPicPr>
                      <a:picLocks noChangeAspect="1"/>
                    </pic:cNvPicPr>
                  </pic:nvPicPr>
                  <pic:blipFill>
                    <a:blip r:embed="rId6"/>
                    <a:stretch>
                      <a:fillRect/>
                    </a:stretch>
                  </pic:blipFill>
                  <pic:spPr>
                    <a:xfrm>
                      <a:off x="0" y="0"/>
                      <a:ext cx="610235" cy="610235"/>
                    </a:xfrm>
                    <a:prstGeom prst="rect">
                      <a:avLst/>
                    </a:prstGeom>
                    <a:noFill/>
                    <a:ln w="9525" cap="flat" cmpd="sng">
                      <a:noFill/>
                      <a:prstDash val="solid"/>
                      <a:miter/>
                    </a:ln>
                  </pic:spPr>
                </pic:pic>
              </a:graphicData>
            </a:graphic>
          </wp:anchor>
        </w:drawing>
      </w:r>
      <w:r>
        <mc:AlternateContent>
          <mc:Choice Requires="wps">
            <w:drawing>
              <wp:anchor distT="0" distB="0" distL="113665" distR="113665" simplePos="0" relativeHeight="1024" behindDoc="0" locked="0" layoutInCell="1" allowOverlap="1">
                <wp:simplePos x="0" y="0"/>
                <wp:positionH relativeFrom="column">
                  <wp:posOffset>1119505</wp:posOffset>
                </wp:positionH>
                <wp:positionV relativeFrom="paragraph">
                  <wp:posOffset>7942580</wp:posOffset>
                </wp:positionV>
                <wp:extent cx="3935095" cy="520700"/>
                <wp:effectExtent l="0" t="0" r="0" b="0"/>
                <wp:wrapNone/>
                <wp:docPr id="10" name="文本框 2 12"/>
                <wp:cNvGraphicFramePr/>
                <a:graphic xmlns:a="http://schemas.openxmlformats.org/drawingml/2006/main">
                  <a:graphicData uri="http://schemas.microsoft.com/office/word/2010/wordprocessingShape">
                    <wps:wsp>
                      <wps:cNvSpPr/>
                      <wps:spPr>
                        <a:xfrm>
                          <a:off x="0" y="0"/>
                          <a:ext cx="3935094" cy="520699"/>
                        </a:xfrm>
                        <a:prstGeom prst="rect">
                          <a:avLst/>
                        </a:prstGeom>
                        <a:noFill/>
                        <a:ln w="9525" cap="flat" cmpd="sng">
                          <a:noFill/>
                          <a:prstDash val="solid"/>
                          <a:miter/>
                        </a:ln>
                      </wps:spPr>
                      <wps:txbx>
                        <w:txbxContent>
                          <w:p>
                            <w:pPr>
                              <w:spacing w:line="600" w:lineRule="auto"/>
                              <w:ind w:firstLine="1200" w:firstLineChars="300"/>
                              <w:rPr>
                                <w:rFonts w:ascii="楷体_GB2312" w:eastAsia="楷体_GB2312" w:cs="楷体_GB2312"/>
                                <w:color w:val="000000"/>
                                <w:sz w:val="40"/>
                                <w:szCs w:val="40"/>
                              </w:rPr>
                            </w:pPr>
                            <w:r>
                              <w:rPr>
                                <w:rFonts w:hint="eastAsia" w:ascii="楷体_GB2312" w:eastAsia="楷体_GB2312" w:cs="楷体_GB2312"/>
                                <w:color w:val="000000"/>
                                <w:sz w:val="40"/>
                                <w:szCs w:val="40"/>
                              </w:rPr>
                              <w:t>二〇二二年十月</w:t>
                            </w:r>
                          </w:p>
                        </w:txbxContent>
                      </wps:txbx>
                      <wps:bodyPr vert="horz" wrap="square" lIns="91440" tIns="45720" rIns="91440" bIns="45720" anchor="t" anchorCtr="0" upright="1">
                        <a:noAutofit/>
                      </wps:bodyPr>
                    </wps:wsp>
                  </a:graphicData>
                </a:graphic>
              </wp:anchor>
            </w:drawing>
          </mc:Choice>
          <mc:Fallback>
            <w:pict>
              <v:rect id="文本框 2 12" o:spid="_x0000_s1026" o:spt="1" style="position:absolute;left:0pt;margin-left:88.15pt;margin-top:625.4pt;height:41pt;width:309.85pt;z-index:1024;mso-width-relative:page;mso-height-relative:page;" filled="f" stroked="f" coordsize="21600,21600" o:gfxdata="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oWhwr3AAAAA0BAAAPAAAA&#10;AAAAAAEAIAAAACIAAABkcnMvZG93bnJldi54bWxQSwECFAAUAAAACACHTuJASYYq9BECAAALBAAA&#10;DgAAAAAAAAABACAAAAArAQAAZHJzL2Uyb0RvYy54bWxQSwUGAAAAAAYABgBZAQAArgUAAAAA&#10;">
                <v:fill on="f" focussize="0,0"/>
                <v:stroke on="f" joinstyle="miter"/>
                <v:imagedata o:title=""/>
                <o:lock v:ext="edit" aspectratio="f"/>
                <v:textbox>
                  <w:txbxContent>
                    <w:p>
                      <w:pPr>
                        <w:spacing w:line="600" w:lineRule="auto"/>
                        <w:ind w:firstLine="1200" w:firstLineChars="300"/>
                        <w:rPr>
                          <w:rFonts w:ascii="楷体_GB2312" w:eastAsia="楷体_GB2312" w:cs="楷体_GB2312"/>
                          <w:color w:val="000000"/>
                          <w:sz w:val="40"/>
                          <w:szCs w:val="40"/>
                        </w:rPr>
                      </w:pPr>
                      <w:r>
                        <w:rPr>
                          <w:rFonts w:hint="eastAsia" w:ascii="楷体_GB2312" w:eastAsia="楷体_GB2312" w:cs="楷体_GB2312"/>
                          <w:color w:val="000000"/>
                          <w:sz w:val="40"/>
                          <w:szCs w:val="40"/>
                        </w:rPr>
                        <w:t>二〇二二年十月</w:t>
                      </w:r>
                    </w:p>
                  </w:txbxContent>
                </v:textbox>
              </v:rect>
            </w:pict>
          </mc:Fallback>
        </mc:AlternateContent>
      </w:r>
      <w:r>
        <mc:AlternateContent>
          <mc:Choice Requires="wps">
            <w:drawing>
              <wp:anchor distT="0" distB="0" distL="113665" distR="113665" simplePos="0" relativeHeight="1024" behindDoc="0" locked="0" layoutInCell="1" allowOverlap="1">
                <wp:simplePos x="0" y="0"/>
                <wp:positionH relativeFrom="column">
                  <wp:posOffset>294640</wp:posOffset>
                </wp:positionH>
                <wp:positionV relativeFrom="paragraph">
                  <wp:posOffset>6406515</wp:posOffset>
                </wp:positionV>
                <wp:extent cx="5482590" cy="1066800"/>
                <wp:effectExtent l="0" t="0" r="0" b="0"/>
                <wp:wrapNone/>
                <wp:docPr id="13" name="文本框 2 15"/>
                <wp:cNvGraphicFramePr/>
                <a:graphic xmlns:a="http://schemas.openxmlformats.org/drawingml/2006/main">
                  <a:graphicData uri="http://schemas.microsoft.com/office/word/2010/wordprocessingShape">
                    <wps:wsp>
                      <wps:cNvSpPr/>
                      <wps:spPr>
                        <a:xfrm>
                          <a:off x="0" y="0"/>
                          <a:ext cx="5482590" cy="1066800"/>
                        </a:xfrm>
                        <a:prstGeom prst="rect">
                          <a:avLst/>
                        </a:prstGeom>
                        <a:noFill/>
                        <a:ln w="9525" cap="flat" cmpd="sng">
                          <a:noFill/>
                          <a:prstDash val="solid"/>
                          <a:miter/>
                        </a:ln>
                      </wps:spPr>
                      <wps:txbx>
                        <w:txbxContent>
                          <w:p>
                            <w:pPr>
                              <w:spacing w:line="600" w:lineRule="auto"/>
                              <w:jc w:val="left"/>
                              <w:rPr>
                                <w:rFonts w:ascii="楷体_GB2312" w:eastAsia="楷体_GB2312" w:cs="楷体_GB2312"/>
                                <w:color w:val="000000"/>
                                <w:sz w:val="40"/>
                                <w:szCs w:val="40"/>
                                <w:highlight w:val="green"/>
                              </w:rPr>
                            </w:pPr>
                            <w:r>
                              <w:rPr>
                                <w:rFonts w:hint="eastAsia" w:ascii="黑体" w:eastAsia="黑体" w:cs="黑体"/>
                                <w:color w:val="000000"/>
                                <w:sz w:val="40"/>
                                <w:szCs w:val="40"/>
                              </w:rPr>
                              <w:t>预算代码</w:t>
                            </w:r>
                            <w:r>
                              <w:rPr>
                                <w:rFonts w:hint="eastAsia" w:ascii="楷体_GB2312" w:eastAsia="楷体_GB2312" w:cs="楷体_GB2312"/>
                                <w:color w:val="000000"/>
                                <w:sz w:val="40"/>
                                <w:szCs w:val="40"/>
                              </w:rPr>
                              <w:t>：451</w:t>
                            </w:r>
                          </w:p>
                          <w:p>
                            <w:pPr>
                              <w:spacing w:line="600" w:lineRule="auto"/>
                              <w:jc w:val="left"/>
                              <w:rPr>
                                <w:rFonts w:ascii="楷体_GB2312" w:eastAsia="楷体_GB2312" w:cs="楷体_GB2312"/>
                                <w:color w:val="000000"/>
                                <w:sz w:val="40"/>
                                <w:szCs w:val="40"/>
                                <w:highlight w:val="red"/>
                              </w:rPr>
                            </w:pPr>
                            <w:r>
                              <w:rPr>
                                <w:rFonts w:hint="eastAsia" w:ascii="黑体" w:eastAsia="黑体" w:cs="黑体"/>
                                <w:color w:val="000000"/>
                                <w:sz w:val="40"/>
                                <w:szCs w:val="40"/>
                              </w:rPr>
                              <w:t>单位名称</w:t>
                            </w:r>
                            <w:r>
                              <w:rPr>
                                <w:rFonts w:hint="eastAsia" w:ascii="楷体_GB2312" w:eastAsia="楷体_GB2312" w:cs="楷体_GB2312"/>
                                <w:color w:val="000000"/>
                                <w:sz w:val="40"/>
                                <w:szCs w:val="40"/>
                              </w:rPr>
                              <w:t>：高阳县庞口镇人民政府</w:t>
                            </w:r>
                          </w:p>
                        </w:txbxContent>
                      </wps:txbx>
                      <wps:bodyPr vert="horz" wrap="square" lIns="91440" tIns="45720" rIns="91440" bIns="45720" anchor="t" anchorCtr="0" upright="1">
                        <a:noAutofit/>
                      </wps:bodyPr>
                    </wps:wsp>
                  </a:graphicData>
                </a:graphic>
              </wp:anchor>
            </w:drawing>
          </mc:Choice>
          <mc:Fallback>
            <w:pict>
              <v:rect id="文本框 2 15" o:spid="_x0000_s1026" o:spt="1" style="position:absolute;left:0pt;margin-left:23.2pt;margin-top:504.45pt;height:84pt;width:431.7pt;z-index:1024;mso-width-relative:page;mso-height-relative:page;" filled="f" stroked="f" coordsize="21600,21600" o:gfxdata="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dCnNV2wAAAAwBAAAPAAAA&#10;AAAAAAEAIAAAACIAAABkcnMvZG93bnJldi54bWxQSwECFAAUAAAACACHTuJAHmCW7BICAAAMBAAA&#10;DgAAAAAAAAABACAAAAAqAQAAZHJzL2Uyb0RvYy54bWxQSwUGAAAAAAYABgBZAQAArgUAAAAA&#10;">
                <v:fill on="f" focussize="0,0"/>
                <v:stroke on="f" joinstyle="miter"/>
                <v:imagedata o:title=""/>
                <o:lock v:ext="edit" aspectratio="f"/>
                <v:textbox>
                  <w:txbxContent>
                    <w:p>
                      <w:pPr>
                        <w:spacing w:line="600" w:lineRule="auto"/>
                        <w:jc w:val="left"/>
                        <w:rPr>
                          <w:rFonts w:ascii="楷体_GB2312" w:eastAsia="楷体_GB2312" w:cs="楷体_GB2312"/>
                          <w:color w:val="000000"/>
                          <w:sz w:val="40"/>
                          <w:szCs w:val="40"/>
                          <w:highlight w:val="green"/>
                        </w:rPr>
                      </w:pPr>
                      <w:r>
                        <w:rPr>
                          <w:rFonts w:hint="eastAsia" w:ascii="黑体" w:eastAsia="黑体" w:cs="黑体"/>
                          <w:color w:val="000000"/>
                          <w:sz w:val="40"/>
                          <w:szCs w:val="40"/>
                        </w:rPr>
                        <w:t>预算代码</w:t>
                      </w:r>
                      <w:r>
                        <w:rPr>
                          <w:rFonts w:hint="eastAsia" w:ascii="楷体_GB2312" w:eastAsia="楷体_GB2312" w:cs="楷体_GB2312"/>
                          <w:color w:val="000000"/>
                          <w:sz w:val="40"/>
                          <w:szCs w:val="40"/>
                        </w:rPr>
                        <w:t>：451</w:t>
                      </w:r>
                    </w:p>
                    <w:p>
                      <w:pPr>
                        <w:spacing w:line="600" w:lineRule="auto"/>
                        <w:jc w:val="left"/>
                        <w:rPr>
                          <w:rFonts w:ascii="楷体_GB2312" w:eastAsia="楷体_GB2312" w:cs="楷体_GB2312"/>
                          <w:color w:val="000000"/>
                          <w:sz w:val="40"/>
                          <w:szCs w:val="40"/>
                          <w:highlight w:val="red"/>
                        </w:rPr>
                      </w:pPr>
                      <w:r>
                        <w:rPr>
                          <w:rFonts w:hint="eastAsia" w:ascii="黑体" w:eastAsia="黑体" w:cs="黑体"/>
                          <w:color w:val="000000"/>
                          <w:sz w:val="40"/>
                          <w:szCs w:val="40"/>
                        </w:rPr>
                        <w:t>单位名称</w:t>
                      </w:r>
                      <w:r>
                        <w:rPr>
                          <w:rFonts w:hint="eastAsia" w:ascii="楷体_GB2312" w:eastAsia="楷体_GB2312" w:cs="楷体_GB2312"/>
                          <w:color w:val="000000"/>
                          <w:sz w:val="40"/>
                          <w:szCs w:val="40"/>
                        </w:rPr>
                        <w:t>：高阳县庞口镇人民政府</w:t>
                      </w:r>
                    </w:p>
                  </w:txbxContent>
                </v:textbox>
              </v:rect>
            </w:pict>
          </mc:Fallback>
        </mc:AlternateContent>
      </w:r>
      <w:r>
        <mc:AlternateContent>
          <mc:Choice Requires="wpg">
            <w:drawing>
              <wp:anchor distT="0" distB="0" distL="113665" distR="113665" simplePos="0" relativeHeight="1024" behindDoc="0" locked="0" layoutInCell="1" allowOverlap="1">
                <wp:simplePos x="0" y="0"/>
                <wp:positionH relativeFrom="column">
                  <wp:posOffset>-1052830</wp:posOffset>
                </wp:positionH>
                <wp:positionV relativeFrom="paragraph">
                  <wp:posOffset>2498725</wp:posOffset>
                </wp:positionV>
                <wp:extent cx="7789545" cy="3491865"/>
                <wp:effectExtent l="0" t="0" r="0" b="0"/>
                <wp:wrapNone/>
                <wp:docPr id="16" name="组合"/>
                <wp:cNvGraphicFramePr/>
                <a:graphic xmlns:a="http://schemas.openxmlformats.org/drawingml/2006/main">
                  <a:graphicData uri="http://schemas.microsoft.com/office/word/2010/wordprocessingGroup">
                    <wpg:wgp>
                      <wpg:cNvGrpSpPr/>
                      <wpg:grpSpPr>
                        <a:xfrm rot="0">
                          <a:off x="0" y="0"/>
                          <a:ext cx="7789545" cy="3491864"/>
                          <a:chOff x="0" y="0"/>
                          <a:chExt cx="7789545" cy="3491864"/>
                        </a:xfrm>
                        <a:solidFill>
                          <a:srgbClr val="FFFFFF"/>
                        </a:solidFill>
                      </wpg:grpSpPr>
                      <wps:wsp>
                        <wps:cNvPr id="18" name="_s23 18"/>
                        <wps:cNvSpPr/>
                        <wps:spPr>
                          <a:xfrm>
                            <a:off x="6350635" y="635"/>
                            <a:ext cx="1438910" cy="3490594"/>
                          </a:xfrm>
                          <a:prstGeom prst="rect">
                            <a:avLst/>
                          </a:prstGeom>
                          <a:solidFill>
                            <a:srgbClr val="225889"/>
                          </a:solidFill>
                          <a:ln w="9525" cap="flat" cmpd="sng">
                            <a:noFill/>
                            <a:prstDash val="solid"/>
                            <a:miter/>
                          </a:ln>
                        </wps:spPr>
                        <wps:txbx>
                          <w:txbxContent>
                            <w:p>
                              <w:pPr>
                                <w:jc w:val="center"/>
                              </w:pPr>
                            </w:p>
                          </w:txbxContent>
                        </wps:txbx>
                        <wps:bodyPr vert="horz" wrap="square" lIns="91440" tIns="45720" rIns="91440" bIns="45720" anchor="t" anchorCtr="0" upright="0">
                          <a:noAutofit/>
                        </wps:bodyPr>
                      </wps:wsp>
                      <pic:pic xmlns:pic="http://schemas.openxmlformats.org/drawingml/2006/picture">
                        <pic:nvPicPr>
                          <pic:cNvPr id="21" name="_s24 21"/>
                          <pic:cNvPicPr/>
                        </pic:nvPicPr>
                        <pic:blipFill>
                          <a:blip r:embed="rId7"/>
                          <a:stretch>
                            <a:fillRect/>
                          </a:stretch>
                        </pic:blipFill>
                        <pic:spPr>
                          <a:xfrm>
                            <a:off x="0" y="0"/>
                            <a:ext cx="6365875" cy="3491864"/>
                          </a:xfrm>
                          <a:prstGeom prst="rect">
                            <a:avLst/>
                          </a:prstGeom>
                          <a:noFill/>
                          <a:ln w="9525" cap="flat" cmpd="sng">
                            <a:noFill/>
                            <a:prstDash val="solid"/>
                            <a:miter/>
                          </a:ln>
                        </pic:spPr>
                      </pic:pic>
                    </wpg:wgp>
                  </a:graphicData>
                </a:graphic>
              </wp:anchor>
            </w:drawing>
          </mc:Choice>
          <mc:Fallback>
            <w:pict>
              <v:group id="组合" o:spid="_x0000_s1026" o:spt="203" style="position:absolute;left:0pt;margin-left:-82.9pt;margin-top:196.75pt;height:274.95pt;width:613.35pt;z-index:1024;mso-width-relative:page;mso-height-relative:page;" coordsize="7789545,3491864" o:gfxdata="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">
                <o:lock v:ext="edit" aspectratio="f"/>
                <v:rect id="_s23 18" o:spid="_x0000_s1026" o:spt="1" style="position:absolute;left:6350635;top:635;height:3490594;width:1438910;" fillcolor="#225889" filled="t" stroked="f" coordsize="21600,21600" o:gfxdata="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9TY7r&#10;wAAAANsAAAAPAAAAAAAAAAEAIAAAACIAAABkcnMvZG93bnJldi54bWxQSwECFAAUAAAACACHTuJA&#10;My8FnjsAAAA5AAAAEAAAAAAAAAABACAAAAAPAQAAZHJzL3NoYXBleG1sLnhtbFBLBQYAAAAABgAG&#10;AFsBAAC5AwAAAAA=&#10;">
                  <v:fill on="t" focussize="0,0"/>
                  <v:stroke on="f" joinstyle="miter"/>
                  <v:imagedata o:title=""/>
                  <o:lock v:ext="edit" aspectratio="f"/>
                  <v:textbox>
                    <w:txbxContent>
                      <w:p>
                        <w:pPr>
                          <w:jc w:val="center"/>
                        </w:pPr>
                      </w:p>
                    </w:txbxContent>
                  </v:textbox>
                </v:rect>
                <v:shape id="_s24 21" o:spid="_x0000_s1026" o:spt="75" type="#_x0000_t75" style="position:absolute;left:0;top:0;height:3491864;width:6365875;" filled="f" o:preferrelative="t" stroked="f" coordsize="21600,21600" o:gfxdata="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Sq/jugAAANsA&#10;AAAPAAAAAAAAAAEAIAAAACIAAABkcnMvZG93bnJldi54bWxQSwECFAAUAAAACACHTuJAMy8FnjsA&#10;AAA5AAAAEAAAAAAAAAABACAAAAAJAQAAZHJzL3NoYXBleG1sLnhtbFBLBQYAAAAABgAGAFsBAACz&#10;AwAAAAA=&#10;">
                  <v:fill on="f" focussize="0,0"/>
                  <v:stroke on="f" joinstyle="miter"/>
                  <v:imagedata r:id="rId7" o:title=""/>
                  <o:lock v:ext="edit" aspectratio="f"/>
                </v:shape>
              </v:group>
            </w:pict>
          </mc:Fallback>
        </mc:AlternateContent>
      </w:r>
      <w:r>
        <mc:AlternateContent>
          <mc:Choice Requires="wps">
            <w:drawing>
              <wp:anchor distT="0" distB="0" distL="113665" distR="113665" simplePos="0" relativeHeight="1024" behindDoc="0" locked="0" layoutInCell="1" allowOverlap="1">
                <wp:simplePos x="0" y="0"/>
                <wp:positionH relativeFrom="column">
                  <wp:posOffset>498475</wp:posOffset>
                </wp:positionH>
                <wp:positionV relativeFrom="paragraph">
                  <wp:posOffset>-245110</wp:posOffset>
                </wp:positionV>
                <wp:extent cx="2833370" cy="788035"/>
                <wp:effectExtent l="0" t="0" r="0" b="0"/>
                <wp:wrapNone/>
                <wp:docPr id="25" name="文本框 32 27"/>
                <wp:cNvGraphicFramePr/>
                <a:graphic xmlns:a="http://schemas.openxmlformats.org/drawingml/2006/main">
                  <a:graphicData uri="http://schemas.microsoft.com/office/word/2010/wordprocessingShape">
                    <wps:wsp>
                      <wps:cNvSpPr/>
                      <wps:spPr>
                        <a:xfrm>
                          <a:off x="0" y="0"/>
                          <a:ext cx="2833370" cy="788034"/>
                        </a:xfrm>
                        <a:prstGeom prst="rect">
                          <a:avLst/>
                        </a:prstGeom>
                        <a:noFill/>
                        <a:ln w="9525" cap="flat" cmpd="sng">
                          <a:noFill/>
                          <a:prstDash val="solid"/>
                          <a:miter/>
                        </a:ln>
                      </wps:spPr>
                      <wps:txbx>
                        <w:txbxContent>
                          <w:p>
                            <w:pPr>
                              <w:jc w:val="distribute"/>
                              <w:rPr>
                                <w:rFonts w:ascii="方正魏碑简体" w:eastAsia="方正魏碑简体"/>
                                <w:b/>
                                <w:bCs/>
                                <w:color w:val="002060"/>
                                <w:kern w:val="0"/>
                                <w:sz w:val="22"/>
                              </w:rPr>
                            </w:pPr>
                            <w:r>
                              <w:rPr>
                                <w:rFonts w:hint="eastAsia" w:ascii="方正魏碑简体" w:eastAsia="方正魏碑简体"/>
                                <w:b/>
                                <w:bCs/>
                                <w:color w:val="002060"/>
                                <w:spacing w:val="60"/>
                                <w:kern w:val="24"/>
                                <w:sz w:val="72"/>
                                <w:szCs w:val="72"/>
                              </w:rPr>
                              <w:t>2021年度</w:t>
                            </w:r>
                          </w:p>
                        </w:txbxContent>
                      </wps:txbx>
                      <wps:bodyPr vert="horz" wrap="square" lIns="91440" tIns="45720" rIns="91440" bIns="45720" anchor="t" anchorCtr="0" upright="1">
                        <a:noAutofit/>
                      </wps:bodyPr>
                    </wps:wsp>
                  </a:graphicData>
                </a:graphic>
              </wp:anchor>
            </w:drawing>
          </mc:Choice>
          <mc:Fallback>
            <w:pict>
              <v:rect id="文本框 32 27" o:spid="_x0000_s1026" o:spt="1" style="position:absolute;left:0pt;margin-left:39.25pt;margin-top:-19.3pt;height:62.05pt;width:223.1pt;z-index:1024;mso-width-relative:page;mso-height-relative:page;" filled="f" stroked="f" coordsize="21600,21600" o:gfxdata="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eSBDC2wAAAAkBAAAPAAAA&#10;AAAAAAEAIAAAACIAAABkcnMvZG93bnJldi54bWxQSwECFAAUAAAACACHTuJA1wnPBBICAAAMBAAA&#10;DgAAAAAAAAABACAAAAAqAQAAZHJzL2Uyb0RvYy54bWxQSwUGAAAAAAYABgBZAQAArgUAAAAA&#10;">
                <v:fill on="f" focussize="0,0"/>
                <v:stroke on="f" joinstyle="miter"/>
                <v:imagedata o:title=""/>
                <o:lock v:ext="edit" aspectratio="f"/>
                <v:textbox>
                  <w:txbxContent>
                    <w:p>
                      <w:pPr>
                        <w:jc w:val="distribute"/>
                        <w:rPr>
                          <w:rFonts w:ascii="方正魏碑简体" w:eastAsia="方正魏碑简体"/>
                          <w:b/>
                          <w:bCs/>
                          <w:color w:val="002060"/>
                          <w:kern w:val="0"/>
                          <w:sz w:val="22"/>
                        </w:rPr>
                      </w:pPr>
                      <w:r>
                        <w:rPr>
                          <w:rFonts w:hint="eastAsia" w:ascii="方正魏碑简体" w:eastAsia="方正魏碑简体"/>
                          <w:b/>
                          <w:bCs/>
                          <w:color w:val="002060"/>
                          <w:spacing w:val="60"/>
                          <w:kern w:val="24"/>
                          <w:sz w:val="72"/>
                          <w:szCs w:val="72"/>
                        </w:rPr>
                        <w:t>2021年度</w:t>
                      </w:r>
                    </w:p>
                  </w:txbxContent>
                </v:textbox>
              </v:rect>
            </w:pict>
          </mc:Fallback>
        </mc:AlternateContent>
      </w:r>
      <w:r>
        <w:rPr>
          <w:rFonts w:hint="eastAsia" w:ascii="思源黑体 CN Bold" w:eastAsia="思源黑体 CN Bold"/>
          <w:b/>
          <w:bCs/>
          <w:color w:val="002060"/>
          <w:spacing w:val="60"/>
          <w:kern w:val="24"/>
          <w:sz w:val="96"/>
          <w:szCs w:val="96"/>
        </w:rPr>
        <w:t>部门决算公开文本</w:t>
      </w:r>
    </w:p>
    <w:p>
      <w:pPr>
        <w:widowControl/>
        <w:jc w:val="left"/>
      </w:pPr>
      <w:r>
        <mc:AlternateContent>
          <mc:Choice Requires="wpg">
            <w:drawing>
              <wp:anchor distT="0" distB="0" distL="113665" distR="113665" simplePos="0" relativeHeight="1024" behindDoc="0" locked="0" layoutInCell="1" allowOverlap="1">
                <wp:simplePos x="0" y="0"/>
                <wp:positionH relativeFrom="column">
                  <wp:posOffset>-78740</wp:posOffset>
                </wp:positionH>
                <wp:positionV relativeFrom="paragraph">
                  <wp:posOffset>125095</wp:posOffset>
                </wp:positionV>
                <wp:extent cx="5736590" cy="1784985"/>
                <wp:effectExtent l="0" t="0" r="0" b="0"/>
                <wp:wrapNone/>
                <wp:docPr id="28" name="组合"/>
                <wp:cNvGraphicFramePr/>
                <a:graphic xmlns:a="http://schemas.openxmlformats.org/drawingml/2006/main">
                  <a:graphicData uri="http://schemas.microsoft.com/office/word/2010/wordprocessingGroup">
                    <wpg:wgp>
                      <wpg:cNvGrpSpPr/>
                      <wpg:grpSpPr>
                        <a:xfrm rot="0">
                          <a:off x="0" y="0"/>
                          <a:ext cx="5736590" cy="1785150"/>
                          <a:chOff x="0" y="0"/>
                          <a:chExt cx="5736590" cy="1785150"/>
                        </a:xfrm>
                        <a:solidFill>
                          <a:srgbClr val="FFFFFF"/>
                        </a:solidFill>
                      </wpg:grpSpPr>
                      <wps:wsp>
                        <wps:cNvPr id="30" name="_s34 30"/>
                        <wps:cNvSpPr/>
                        <wps:spPr>
                          <a:xfrm>
                            <a:off x="0" y="0"/>
                            <a:ext cx="5736590" cy="753144"/>
                          </a:xfrm>
                          <a:prstGeom prst="rect">
                            <a:avLst/>
                          </a:prstGeom>
                          <a:noFill/>
                          <a:ln w="9525" cap="flat" cmpd="sng">
                            <a:noFill/>
                            <a:prstDash val="solid"/>
                            <a:miter/>
                          </a:ln>
                        </wps:spPr>
                        <wps:txbx>
                          <w:txbxContent>
                            <w:p>
                              <w:pPr>
                                <w:jc w:val="left"/>
                                <w:rPr>
                                  <w:rFonts w:ascii="思源黑体 CN Bold" w:eastAsia="思源黑体 CN Bold"/>
                                  <w:b/>
                                  <w:bCs/>
                                  <w:color w:val="002060"/>
                                  <w:kern w:val="0"/>
                                  <w:sz w:val="24"/>
                                  <w:szCs w:val="24"/>
                                </w:rPr>
                              </w:pPr>
                              <w:r>
                                <w:rPr>
                                  <w:rFonts w:hint="eastAsia" w:ascii="思源黑体 CN Bold" w:eastAsia="思源黑体 CN Bold"/>
                                  <w:b/>
                                  <w:bCs/>
                                  <w:color w:val="002060"/>
                                  <w:spacing w:val="60"/>
                                  <w:kern w:val="24"/>
                                  <w:sz w:val="96"/>
                                  <w:szCs w:val="96"/>
                                </w:rPr>
                                <w:t>部门决算公开文本</w:t>
                              </w:r>
                            </w:p>
                          </w:txbxContent>
                        </wps:txbx>
                        <wps:bodyPr vert="horz" wrap="square" lIns="91440" tIns="45720" rIns="91440" bIns="45720" anchor="t" anchorCtr="0" upright="0">
                          <a:noAutofit/>
                        </wps:bodyPr>
                      </wps:wsp>
                      <wps:wsp>
                        <wps:cNvPr id="32" name="_s35 32"/>
                        <wps:cNvCnPr/>
                        <wps:spPr>
                          <a:xfrm>
                            <a:off x="69849" y="875071"/>
                            <a:ext cx="5524500" cy="910078"/>
                          </a:xfrm>
                          <a:prstGeom prst="line">
                            <a:avLst/>
                          </a:prstGeom>
                          <a:noFill/>
                          <a:ln w="28575" cap="flat" cmpd="sng">
                            <a:solidFill>
                              <a:srgbClr val="2D5171"/>
                            </a:solidFill>
                            <a:prstDash val="sysDash"/>
                            <a:miter/>
                          </a:ln>
                        </wps:spPr>
                        <wps:bodyPr vert="horz" wrap="square" lIns="91440" tIns="45720" rIns="91440" bIns="45720" anchor="t" anchorCtr="0" upright="1">
                          <a:noAutofit/>
                        </wps:bodyPr>
                      </wps:wsp>
                    </wpg:wgp>
                  </a:graphicData>
                </a:graphic>
              </wp:anchor>
            </w:drawing>
          </mc:Choice>
          <mc:Fallback>
            <w:pict>
              <v:group id="组合" o:spid="_x0000_s1026" o:spt="203" style="position:absolute;left:0pt;margin-left:-6.2pt;margin-top:9.85pt;height:140.55pt;width:451.7pt;z-index:1024;mso-width-relative:page;mso-height-relative:page;" coordsize="5736590,1785150" o:gfxdata="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Daw4Or2gAAAAoBAAAPAAAAAAAAAAEAIAAAACIA&#10;AABkcnMvZG93bnJldi54bWxQSwECFAAUAAAACACHTuJAlyaecOsCAADABwAADgAAAAAAAAABACAA&#10;AAApAQAAZHJzL2Uyb0RvYy54bWxQSwUGAAAAAAYABgBZAQAAhgYAAAAA&#10;">
                <o:lock v:ext="edit" aspectratio="f"/>
                <v:rect id="_s34 30" o:spid="_x0000_s1026" o:spt="1" style="position:absolute;left:0;top:0;height:753144;width:5736590;" filled="f" stroked="f" coordsize="21600,21600" o:gfxdata="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4r4cLsAAADb&#10;AAAADwAAAAAAAAABACAAAAAiAAAAZHJzL2Rvd25yZXYueG1sUEsBAhQAFAAAAAgAh07iQDMvBZ47&#10;AAAAOQAAABAAAAAAAAAAAQAgAAAACgEAAGRycy9zaGFwZXhtbC54bWxQSwUGAAAAAAYABgBbAQAA&#10;tAMAAAAA&#10;">
                  <v:fill on="f" focussize="0,0"/>
                  <v:stroke on="f" joinstyle="miter"/>
                  <v:imagedata o:title=""/>
                  <o:lock v:ext="edit" aspectratio="f"/>
                  <v:textbox>
                    <w:txbxContent>
                      <w:p>
                        <w:pPr>
                          <w:jc w:val="left"/>
                          <w:rPr>
                            <w:rFonts w:ascii="思源黑体 CN Bold" w:eastAsia="思源黑体 CN Bold"/>
                            <w:b/>
                            <w:bCs/>
                            <w:color w:val="002060"/>
                            <w:kern w:val="0"/>
                            <w:sz w:val="24"/>
                            <w:szCs w:val="24"/>
                          </w:rPr>
                        </w:pPr>
                        <w:r>
                          <w:rPr>
                            <w:rFonts w:hint="eastAsia" w:ascii="思源黑体 CN Bold" w:eastAsia="思源黑体 CN Bold"/>
                            <w:b/>
                            <w:bCs/>
                            <w:color w:val="002060"/>
                            <w:spacing w:val="60"/>
                            <w:kern w:val="24"/>
                            <w:sz w:val="96"/>
                            <w:szCs w:val="96"/>
                          </w:rPr>
                          <w:t>部门决算公开文本</w:t>
                        </w:r>
                      </w:p>
                    </w:txbxContent>
                  </v:textbox>
                </v:rect>
                <v:line id="_s35 32" o:spid="_x0000_s1026" o:spt="20" style="position:absolute;left:69849;top:875071;height:910078;width:5524500;" filled="f" stroked="t" coordsize="21600,21600" o:gfxdata="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9o+8AAAA&#10;2wAAAA8AAAAAAAAAAQAgAAAAIgAAAGRycy9kb3ducmV2LnhtbFBLAQIUABQAAAAIAIdO4kAzLwWe&#10;OwAAADkAAAAQAAAAAAAAAAEAIAAAAAsBAABkcnMvc2hhcGV4bWwueG1sUEsFBgAAAAAGAAYAWwEA&#10;ALUDAAAAAA==&#10;">
                  <v:fill on="f" focussize="0,0"/>
                  <v:stroke weight="2.25pt" color="#2D5171" joinstyle="miter" dashstyle="3 1"/>
                  <v:imagedata o:title=""/>
                  <o:lock v:ext="edit" aspectratio="f"/>
                </v:line>
              </v:group>
            </w:pict>
          </mc:Fallback>
        </mc:AlternateContent>
      </w:r>
      <w:r>
        <mc:AlternateContent>
          <mc:Choice Requires="wpg">
            <w:drawing>
              <wp:anchor distT="0" distB="0" distL="113665" distR="113665" simplePos="0" relativeHeight="1024" behindDoc="0" locked="0" layoutInCell="1" allowOverlap="1">
                <wp:simplePos x="0" y="0"/>
                <wp:positionH relativeFrom="column">
                  <wp:posOffset>-923925</wp:posOffset>
                </wp:positionH>
                <wp:positionV relativeFrom="paragraph">
                  <wp:posOffset>1649095</wp:posOffset>
                </wp:positionV>
                <wp:extent cx="7792720" cy="3491865"/>
                <wp:effectExtent l="0" t="0" r="0" b="0"/>
                <wp:wrapNone/>
                <wp:docPr id="36" name="组合"/>
                <wp:cNvGraphicFramePr/>
                <a:graphic xmlns:a="http://schemas.openxmlformats.org/drawingml/2006/main">
                  <a:graphicData uri="http://schemas.microsoft.com/office/word/2010/wordprocessingGroup">
                    <wpg:wgp>
                      <wpg:cNvGrpSpPr/>
                      <wpg:grpSpPr>
                        <a:xfrm rot="0">
                          <a:off x="0" y="0"/>
                          <a:ext cx="7792719" cy="3491865"/>
                          <a:chOff x="0" y="0"/>
                          <a:chExt cx="7792719" cy="3491865"/>
                        </a:xfrm>
                        <a:solidFill>
                          <a:srgbClr val="FFFFFF"/>
                        </a:solidFill>
                      </wpg:grpSpPr>
                      <wps:wsp>
                        <wps:cNvPr id="38" name="_s42 38"/>
                        <wps:cNvSpPr/>
                        <wps:spPr>
                          <a:xfrm>
                            <a:off x="6354444" y="635"/>
                            <a:ext cx="1438275" cy="3491231"/>
                          </a:xfrm>
                          <a:prstGeom prst="rect">
                            <a:avLst/>
                          </a:prstGeom>
                          <a:solidFill>
                            <a:srgbClr val="225889"/>
                          </a:solidFill>
                          <a:ln w="9525" cap="flat" cmpd="sng">
                            <a:noFill/>
                            <a:prstDash val="solid"/>
                            <a:miter/>
                          </a:ln>
                        </wps:spPr>
                        <wps:txbx>
                          <w:txbxContent>
                            <w:p>
                              <w:pPr>
                                <w:jc w:val="center"/>
                              </w:pPr>
                            </w:p>
                          </w:txbxContent>
                        </wps:txbx>
                        <wps:bodyPr vert="horz" wrap="square" lIns="91440" tIns="45720" rIns="91440" bIns="45720" anchor="t" anchorCtr="0" upright="0">
                          <a:noAutofit/>
                        </wps:bodyPr>
                      </wps:wsp>
                      <pic:pic xmlns:pic="http://schemas.openxmlformats.org/drawingml/2006/picture">
                        <pic:nvPicPr>
                          <pic:cNvPr id="40" name="_s43 40"/>
                          <pic:cNvPicPr/>
                        </pic:nvPicPr>
                        <pic:blipFill>
                          <a:blip r:embed="rId7"/>
                          <a:stretch>
                            <a:fillRect/>
                          </a:stretch>
                        </pic:blipFill>
                        <pic:spPr>
                          <a:xfrm>
                            <a:off x="0" y="0"/>
                            <a:ext cx="6365874" cy="3491865"/>
                          </a:xfrm>
                          <a:prstGeom prst="rect">
                            <a:avLst/>
                          </a:prstGeom>
                          <a:noFill/>
                          <a:ln w="9525" cap="flat" cmpd="sng">
                            <a:noFill/>
                            <a:prstDash val="solid"/>
                            <a:miter/>
                          </a:ln>
                        </pic:spPr>
                      </pic:pic>
                    </wpg:wgp>
                  </a:graphicData>
                </a:graphic>
              </wp:anchor>
            </w:drawing>
          </mc:Choice>
          <mc:Fallback>
            <w:pict>
              <v:group id="组合" o:spid="_x0000_s1026" o:spt="203" style="position:absolute;left:0pt;margin-left:-72.75pt;margin-top:129.85pt;height:274.95pt;width:613.6pt;z-index:1024;mso-width-relative:page;mso-height-relative:page;" coordsize="7792719,3491865" o:gfxdata="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">
                <o:lock v:ext="edit" aspectratio="f"/>
                <v:rect id="_s42 38" o:spid="_x0000_s1026" o:spt="1" style="position:absolute;left:6354444;top:635;height:3491231;width:1438275;" fillcolor="#225889" filled="t" stroked="f" coordsize="21600,21600" o:gfxdata="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NKLvQAA&#10;ANsAAAAPAAAAAAAAAAEAIAAAACIAAABkcnMvZG93bnJldi54bWxQSwECFAAUAAAACACHTuJAMy8F&#10;njsAAAA5AAAAEAAAAAAAAAABACAAAAAMAQAAZHJzL3NoYXBleG1sLnhtbFBLBQYAAAAABgAGAFsB&#10;AAC2AwAAAAA=&#10;">
                  <v:fill on="t" focussize="0,0"/>
                  <v:stroke on="f" joinstyle="miter"/>
                  <v:imagedata o:title=""/>
                  <o:lock v:ext="edit" aspectratio="f"/>
                  <v:textbox>
                    <w:txbxContent>
                      <w:p>
                        <w:pPr>
                          <w:jc w:val="center"/>
                        </w:pPr>
                      </w:p>
                    </w:txbxContent>
                  </v:textbox>
                </v:rect>
                <v:shape id="_s43 40" o:spid="_x0000_s1026" o:spt="75" type="#_x0000_t75" style="position:absolute;left:0;top:0;height:3491865;width:6365874;" filled="f" o:preferrelative="t" stroked="f" coordsize="21600,21600" o:gfxdata="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02e/YtwAAANsAAAAP&#10;AAAAAAAAAAEAIAAAACIAAABkcnMvZG93bnJldi54bWxQSwECFAAUAAAACACHTuJAMy8FnjsAAAA5&#10;AAAAEAAAAAAAAAABACAAAAAGAQAAZHJzL3NoYXBleG1sLnhtbFBLBQYAAAAABgAGAFsBAACwAwAA&#10;AAA=&#10;">
                  <v:fill on="f" focussize="0,0"/>
                  <v:stroke on="f" joinstyle="miter"/>
                  <v:imagedata r:id="rId7" o:title=""/>
                  <o:lock v:ext="edit" aspectratio="f"/>
                </v:shape>
              </v:group>
            </w:pict>
          </mc:Fallback>
        </mc:AlternateContent>
      </w:r>
      <w:r>
        <w:br w:type="page"/>
      </w:r>
    </w:p>
    <w:p>
      <w:pPr>
        <w:tabs>
          <w:tab w:val="left" w:pos="2728"/>
        </w:tabs>
        <w:rPr>
          <w:rFonts w:ascii="黑体" w:eastAsia="黑体" w:cs="Times New Roman"/>
          <w:sz w:val="48"/>
          <w:szCs w:val="48"/>
        </w:rPr>
      </w:pPr>
      <w:r>
        <w:rPr>
          <w:rFonts w:hint="eastAsia" w:ascii="黑体" w:eastAsia="黑体" w:cs="Times New Roman"/>
          <w:sz w:val="48"/>
          <w:szCs w:val="48"/>
        </w:rPr>
        <w:drawing>
          <wp:anchor distT="0" distB="0" distL="114300" distR="114300" simplePos="0" relativeHeight="1024" behindDoc="0" locked="0" layoutInCell="1" allowOverlap="1">
            <wp:simplePos x="0" y="0"/>
            <wp:positionH relativeFrom="column">
              <wp:posOffset>1283335</wp:posOffset>
            </wp:positionH>
            <wp:positionV relativeFrom="margin">
              <wp:posOffset>258445</wp:posOffset>
            </wp:positionV>
            <wp:extent cx="639445" cy="639445"/>
            <wp:effectExtent l="0" t="0" r="0" b="0"/>
            <wp:wrapNone/>
            <wp:docPr id="44" name="图片 71" descr="32313538393631303b32313538393632373bc4bfc2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71" descr="32313538393631303b32313538393632373bc4bfc2bc"/>
                    <pic:cNvPicPr>
                      <a:picLocks noChangeAspect="1"/>
                    </pic:cNvPicPr>
                  </pic:nvPicPr>
                  <pic:blipFill>
                    <a:blip r:embed="rId8"/>
                    <a:stretch>
                      <a:fillRect/>
                    </a:stretch>
                  </pic:blipFill>
                  <pic:spPr>
                    <a:xfrm>
                      <a:off x="0" y="0"/>
                      <a:ext cx="639445" cy="639445"/>
                    </a:xfrm>
                    <a:prstGeom prst="rect">
                      <a:avLst/>
                    </a:prstGeom>
                    <a:noFill/>
                    <a:ln w="9525" cap="flat" cmpd="sng">
                      <a:noFill/>
                      <a:prstDash val="solid"/>
                      <a:miter/>
                    </a:ln>
                  </pic:spPr>
                </pic:pic>
              </a:graphicData>
            </a:graphic>
          </wp:anchor>
        </w:drawing>
      </w:r>
    </w:p>
    <w:p>
      <w:pPr>
        <w:tabs>
          <w:tab w:val="left" w:pos="2728"/>
        </w:tabs>
        <w:jc w:val="center"/>
        <w:rPr>
          <w:rFonts w:ascii="黑体" w:eastAsia="黑体" w:cs="Times New Roman"/>
          <w:sz w:val="44"/>
          <w:szCs w:val="44"/>
        </w:rPr>
      </w:pPr>
      <w:r>
        <w:rPr>
          <w:rFonts w:hint="eastAsia" w:ascii="黑体" w:eastAsia="黑体" w:cs="Times New Roman"/>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第二部分</w:t>
      </w:r>
      <w:r>
        <w:rPr>
          <w:rFonts w:hint="eastAsia" w:ascii="Times New Roman" w:hAnsi="Times New Roman" w:eastAsia="黑体" w:cs="Times New Roman"/>
          <w:sz w:val="32"/>
          <w:szCs w:val="32"/>
        </w:rPr>
        <w:t xml:space="preserve">   2021年</w:t>
      </w:r>
      <w:r>
        <w:rPr>
          <w:rFonts w:ascii="Times New Roman" w:hAnsi="Times New Roman" w:eastAsia="黑体" w:cs="Times New Roman"/>
          <w:sz w:val="32"/>
          <w:szCs w:val="32"/>
        </w:rPr>
        <w:t>度部门决算报表</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第三部分   </w:t>
      </w:r>
      <w:r>
        <w:rPr>
          <w:rFonts w:hint="eastAsia" w:ascii="Times New Roman" w:hAnsi="Times New Roman" w:eastAsia="黑体" w:cs="Times New Roman"/>
          <w:sz w:val="32"/>
          <w:szCs w:val="32"/>
        </w:rPr>
        <w:t>2021年度</w:t>
      </w:r>
      <w:r>
        <w:rPr>
          <w:rFonts w:ascii="Times New Roman" w:hAnsi="Times New Roman" w:eastAsia="黑体" w:cs="Times New Roman"/>
          <w:sz w:val="32"/>
          <w:szCs w:val="32"/>
        </w:rPr>
        <w:t>部门决算情况说明</w:t>
      </w:r>
    </w:p>
    <w:p>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hint="eastAsia" w:ascii="Times New Roman" w:hAnsi="Times New Roman" w:eastAsia="仿宋_GB2312" w:cs="Times New Roman"/>
          <w:sz w:val="32"/>
          <w:szCs w:val="32"/>
        </w:rPr>
        <w:t>财政拨款收入支出决算总体情况说明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五、一般公共预算“三公” 经费支出决算情况说明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六、预算绩效情况说明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七、机关运行经费情况</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政府采购情况</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九、国有资产占用情况</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十、其他需要说明的情况</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部分名词解释</w:t>
      </w:r>
    </w:p>
    <w:p>
      <w:pPr>
        <w:widowControl/>
        <w:spacing w:after="160" w:line="580" w:lineRule="exact"/>
        <w:ind w:firstLine="640" w:firstLineChars="200"/>
        <w:rPr>
          <w:rFonts w:ascii="Times New Roman" w:hAnsi="Times New Roman" w:eastAsia="黑体" w:cs="Times New Roman"/>
          <w:sz w:val="32"/>
          <w:szCs w:val="32"/>
        </w:rPr>
        <w:sectPr>
          <w:pgSz w:w="11906" w:h="16838"/>
          <w:pgMar w:top="1474" w:right="1531" w:bottom="1474" w:left="1531" w:header="851" w:footer="992" w:gutter="0"/>
          <w:titlePg/>
          <w:docGrid w:type="lines" w:linePitch="312" w:charSpace="0"/>
        </w:sectPr>
      </w:pPr>
    </w:p>
    <w:p>
      <w:pPr>
        <w:widowControl/>
        <w:jc w:val="center"/>
        <w:rPr>
          <w:rFonts w:ascii="黑体" w:eastAsia="黑体" w:cs="黑体"/>
          <w:color w:val="000000"/>
          <w:sz w:val="48"/>
          <w:szCs w:val="48"/>
        </w:rPr>
      </w:pPr>
    </w:p>
    <w:p>
      <w:pPr>
        <w:widowControl/>
        <w:jc w:val="center"/>
        <w:rPr>
          <w:rFonts w:ascii="黑体" w:eastAsia="黑体" w:cs="黑体"/>
          <w:color w:val="000000"/>
          <w:sz w:val="48"/>
          <w:szCs w:val="48"/>
        </w:rPr>
      </w:pPr>
    </w:p>
    <w:p>
      <w:pPr>
        <w:widowControl/>
        <w:jc w:val="center"/>
        <w:rPr>
          <w:rFonts w:ascii="黑体" w:eastAsia="黑体" w:cs="黑体"/>
          <w:color w:val="000000"/>
          <w:sz w:val="48"/>
          <w:szCs w:val="48"/>
        </w:rPr>
      </w:pPr>
    </w:p>
    <w:p>
      <w:pPr>
        <w:widowControl/>
        <w:jc w:val="center"/>
        <w:rPr>
          <w:rFonts w:ascii="黑体" w:eastAsia="黑体" w:cs="黑体"/>
          <w:color w:val="000000"/>
          <w:sz w:val="48"/>
          <w:szCs w:val="48"/>
        </w:rPr>
      </w:pPr>
    </w:p>
    <w:p>
      <w:pPr>
        <w:widowControl/>
        <w:rPr>
          <w:rFonts w:ascii="黑体" w:eastAsia="黑体" w:cs="黑体"/>
          <w:color w:val="000000"/>
          <w:sz w:val="48"/>
          <w:szCs w:val="48"/>
        </w:rPr>
      </w:pPr>
    </w:p>
    <w:p>
      <w:pPr>
        <w:widowControl/>
        <w:jc w:val="center"/>
        <w:rPr>
          <w:rFonts w:ascii="黑体" w:eastAsia="黑体" w:cs="黑体"/>
          <w:color w:val="000000"/>
          <w:sz w:val="48"/>
          <w:szCs w:val="48"/>
        </w:rPr>
      </w:pPr>
      <w:r>
        <w:rPr>
          <w:sz w:val="32"/>
        </w:rPr>
        <w:drawing>
          <wp:anchor distT="0" distB="0" distL="114300" distR="114300" simplePos="0" relativeHeight="1024" behindDoc="0" locked="0" layoutInCell="1" allowOverlap="1">
            <wp:simplePos x="0" y="0"/>
            <wp:positionH relativeFrom="column">
              <wp:posOffset>405130</wp:posOffset>
            </wp:positionH>
            <wp:positionV relativeFrom="margin">
              <wp:posOffset>3175635</wp:posOffset>
            </wp:positionV>
            <wp:extent cx="739775" cy="739775"/>
            <wp:effectExtent l="0" t="0" r="0" b="0"/>
            <wp:wrapNone/>
            <wp:docPr id="47" name="图片 67" descr="32313535393135353b32313535393132353bd0b4d7d6c2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67" descr="32313535393135353b32313535393132353bd0b4d7d6c2a5"/>
                    <pic:cNvPicPr>
                      <a:picLocks noChangeAspect="1"/>
                    </pic:cNvPicPr>
                  </pic:nvPicPr>
                  <pic:blipFill>
                    <a:blip r:embed="rId9"/>
                    <a:stretch>
                      <a:fillRect/>
                    </a:stretch>
                  </pic:blipFill>
                  <pic:spPr>
                    <a:xfrm>
                      <a:off x="0" y="0"/>
                      <a:ext cx="739772" cy="739772"/>
                    </a:xfrm>
                    <a:prstGeom prst="rect">
                      <a:avLst/>
                    </a:prstGeom>
                    <a:noFill/>
                    <a:ln w="9525" cap="flat" cmpd="sng">
                      <a:noFill/>
                      <a:prstDash val="solid"/>
                      <a:miter/>
                    </a:ln>
                  </pic:spPr>
                </pic:pic>
              </a:graphicData>
            </a:graphic>
          </wp:anchor>
        </w:drawing>
      </w:r>
    </w:p>
    <w:p>
      <w:pPr>
        <w:widowControl/>
        <w:jc w:val="center"/>
        <w:rPr>
          <w:rFonts w:ascii="黑体" w:eastAsia="黑体" w:cs="黑体"/>
          <w:color w:val="000000"/>
          <w:sz w:val="44"/>
          <w:szCs w:val="44"/>
        </w:rPr>
      </w:pPr>
    </w:p>
    <w:p>
      <w:pPr>
        <w:widowControl/>
        <w:jc w:val="center"/>
        <w:rPr>
          <w:rFonts w:ascii="黑体" w:eastAsia="黑体" w:cs="黑体"/>
          <w:color w:val="000000"/>
          <w:sz w:val="44"/>
          <w:szCs w:val="44"/>
        </w:rPr>
      </w:pPr>
    </w:p>
    <w:p>
      <w:pPr>
        <w:widowControl/>
        <w:jc w:val="center"/>
        <w:rPr>
          <w:rFonts w:ascii="黑体" w:eastAsia="黑体" w:cs="黑体"/>
          <w:color w:val="000000"/>
          <w:sz w:val="44"/>
          <w:szCs w:val="44"/>
        </w:rPr>
      </w:pPr>
    </w:p>
    <w:p>
      <w:pPr>
        <w:widowControl/>
        <w:ind w:firstLine="2200" w:firstLineChars="500"/>
        <w:rPr>
          <w:rFonts w:ascii="黑体" w:eastAsia="黑体" w:cs="黑体"/>
          <w:color w:val="000000"/>
          <w:sz w:val="44"/>
          <w:szCs w:val="44"/>
        </w:rPr>
      </w:pPr>
      <w:r>
        <w:rPr>
          <w:rFonts w:hint="eastAsia" w:ascii="黑体" w:eastAsia="黑体" w:cs="黑体"/>
          <w:color w:val="000000"/>
          <w:sz w:val="44"/>
          <w:szCs w:val="44"/>
        </w:rPr>
        <w:t>第一部分  部门概况</w:t>
      </w:r>
    </w:p>
    <w:p>
      <w:pPr>
        <w:widowControl/>
        <w:spacing w:line="580" w:lineRule="exact"/>
        <w:ind w:firstLine="640" w:firstLineChars="200"/>
        <w:rPr>
          <w:rFonts w:eastAsia="黑体"/>
          <w:sz w:val="32"/>
          <w:szCs w:val="32"/>
        </w:rPr>
      </w:pPr>
    </w:p>
    <w:p>
      <w:pPr>
        <w:rPr>
          <w:rFonts w:ascii="黑体" w:eastAsia="黑体" w:cs="黑体"/>
          <w:kern w:val="0"/>
          <w:sz w:val="32"/>
          <w:szCs w:val="32"/>
        </w:rPr>
      </w:pPr>
      <w:r>
        <w:rPr>
          <w:rFonts w:hint="eastAsia" w:ascii="黑体" w:eastAsia="黑体" w:cs="黑体"/>
          <w:kern w:val="0"/>
          <w:sz w:val="32"/>
          <w:szCs w:val="32"/>
        </w:rPr>
        <w:br w:type="page"/>
      </w:r>
    </w:p>
    <w:p>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pPr>
        <w:widowControl/>
        <w:spacing w:line="58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pPr>
        <w:widowControl/>
        <w:spacing w:line="58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（二）加强党对基层治理的全面领导，统筹抓好基层党建工作和基层党组织建设各项制度。推进全面从严治党，强化“两个责任”，确保党的路线方针政策在基层得到全面贯彻落实。</w:t>
      </w:r>
    </w:p>
    <w:p>
      <w:pPr>
        <w:widowControl/>
        <w:spacing w:line="58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（三）讨论和决定本镇经济建设、政治建设、文化建设、社会建设、生态文明建设和党的建设以及乡村振兴中的重大问题。</w:t>
      </w:r>
    </w:p>
    <w:p>
      <w:pPr>
        <w:widowControl/>
        <w:spacing w:line="58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（四）组织召开本级人民代表大会，充分行使重大事项决定权、监督权和任免权，做好人大代表工作，联系选民、反映群众意见和要求。</w:t>
      </w:r>
    </w:p>
    <w:p>
      <w:pPr>
        <w:widowControl/>
        <w:spacing w:line="58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五）组织实施时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pPr>
        <w:widowControl/>
        <w:spacing w:line="58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pPr>
        <w:widowControl/>
        <w:spacing w:line="58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七）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pPr>
        <w:widowControl/>
        <w:spacing w:line="58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（八）加强镇党委自身建设和村党组织建设，以及其他隶属镇党委的党组织建设，抓好发展党员工作，加强党员队伍建设。维护和执行党的纪律，监督党员干部和其他任何工作人员严格遵守国家法律法规。</w:t>
      </w:r>
    </w:p>
    <w:p>
      <w:pPr>
        <w:widowControl/>
        <w:spacing w:line="58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（九）按照干部管理权限，负责对干部的教育、培训、选拔、考核和监督工作。协助管理上级有关部门驻镇单位的干部。做好人才服务工作。</w:t>
      </w:r>
    </w:p>
    <w:p>
      <w:pPr>
        <w:widowControl/>
        <w:spacing w:line="58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（十）领导本镇的基层治理，加强</w:t>
      </w:r>
      <w:r>
        <w:rPr>
          <w:rFonts w:hint="eastAsia" w:ascii="仿宋_GB2312" w:eastAsia="仿宋_GB2312" w:cs="ArialUnicodeMS"/>
          <w:kern w:val="0"/>
          <w:sz w:val="32"/>
          <w:szCs w:val="32"/>
          <w:lang w:eastAsia="zh-CN"/>
        </w:rPr>
        <w:t>社会主义民主法治建设</w:t>
      </w:r>
      <w:r>
        <w:rPr>
          <w:rFonts w:hint="eastAsia" w:ascii="仿宋_GB2312" w:eastAsia="仿宋_GB2312" w:cs="ArialUnicodeMS"/>
          <w:kern w:val="0"/>
          <w:sz w:val="32"/>
          <w:szCs w:val="32"/>
        </w:rPr>
        <w:t>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widowControl/>
        <w:spacing w:line="58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十一）保护社会主义的全民所有的财产和劳动群众集体所有的财产，保护公民私人所有的合法财产，维护社会秩序，保障公民的人身权利、民主权利和其他权利。保护各种经济组织的合法权益，保障各少数民族的合法权益和利益，尊重少数民族的风俗习惯。保障宪法和法律赋予妇女的男女平等、同工同酬和婚姻自由等各项权利。</w:t>
      </w:r>
    </w:p>
    <w:p>
      <w:pPr>
        <w:widowControl/>
        <w:spacing w:line="580" w:lineRule="exact"/>
        <w:ind w:firstLine="640" w:firstLineChars="200"/>
        <w:rPr>
          <w:rFonts w:ascii="仿宋_GB2312" w:eastAsia="仿宋_GB2312" w:cs="ArialUnicodeMS"/>
          <w:kern w:val="0"/>
          <w:sz w:val="32"/>
          <w:szCs w:val="32"/>
          <w:highlight w:val="yellow"/>
        </w:rPr>
      </w:pPr>
      <w:r>
        <w:rPr>
          <w:rFonts w:hint="eastAsia" w:ascii="仿宋_GB2312" w:eastAsia="仿宋_GB2312" w:cs="ArialUnicodeMS"/>
          <w:kern w:val="0"/>
          <w:sz w:val="32"/>
          <w:szCs w:val="32"/>
        </w:rPr>
        <w:t>（十二）承办上级党委、人大、政府交办的其他事项。</w:t>
      </w:r>
    </w:p>
    <w:p>
      <w:pPr>
        <w:keepNext/>
        <w:keepLines/>
        <w:widowControl w:val="0"/>
        <w:spacing w:line="580" w:lineRule="exact"/>
        <w:ind w:firstLine="640" w:firstLineChars="200"/>
        <w:jc w:val="left"/>
        <w:outlineLvl w:val="0"/>
        <w:rPr>
          <w:rFonts w:ascii="黑体" w:eastAsia="黑体" w:cs="黑体"/>
          <w:kern w:val="0"/>
          <w:sz w:val="32"/>
          <w:szCs w:val="32"/>
        </w:rPr>
      </w:pPr>
      <w:r>
        <w:rPr>
          <w:rFonts w:hint="eastAsia" w:ascii="黑体" w:eastAsia="黑体" w:cs="黑体"/>
          <w:kern w:val="0"/>
          <w:sz w:val="32"/>
          <w:szCs w:val="32"/>
        </w:rPr>
        <w:t>二、机构设置</w:t>
      </w:r>
    </w:p>
    <w:p>
      <w:pPr>
        <w:spacing w:line="58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从决算编报单位构成看，纳入2021年度本部门决算汇编范围的独立核算单位（以下简称“单位”）共1个，具体情况如下：</w:t>
      </w:r>
    </w:p>
    <w:p>
      <w:pPr>
        <w:spacing w:line="580" w:lineRule="exact"/>
        <w:ind w:firstLine="640" w:firstLineChars="200"/>
        <w:rPr>
          <w:rFonts w:ascii="仿宋_GB2312" w:eastAsia="仿宋_GB2312" w:cs="ArialUnicodeMS"/>
          <w:kern w:val="0"/>
          <w:sz w:val="32"/>
          <w:szCs w:val="32"/>
        </w:rPr>
      </w:pPr>
    </w:p>
    <w:tbl>
      <w:tblPr>
        <w:tblStyle w:val="8"/>
        <w:tblpPr w:leftFromText="180" w:rightFromText="180" w:vertAnchor="text" w:horzAnchor="page" w:tblpXSpec="center" w:tblpY="10"/>
        <w:tblOverlap w:val="never"/>
        <w:tblW w:w="958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985"/>
        <w:gridCol w:w="4098"/>
        <w:gridCol w:w="2220"/>
        <w:gridCol w:w="2277"/>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985"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序号</w:t>
            </w:r>
          </w:p>
        </w:tc>
        <w:tc>
          <w:tcPr>
            <w:tcW w:w="4098"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单位名称</w:t>
            </w:r>
          </w:p>
        </w:tc>
        <w:tc>
          <w:tcPr>
            <w:tcW w:w="222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单位基本性质</w:t>
            </w:r>
          </w:p>
        </w:tc>
        <w:tc>
          <w:tcPr>
            <w:tcW w:w="2277"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1159" w:hRule="atLeast"/>
        </w:trPr>
        <w:tc>
          <w:tcPr>
            <w:tcW w:w="985"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1</w:t>
            </w:r>
          </w:p>
        </w:tc>
        <w:tc>
          <w:tcPr>
            <w:tcW w:w="4098"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高阳县庞口镇人民政府(本级)</w:t>
            </w:r>
          </w:p>
        </w:tc>
        <w:tc>
          <w:tcPr>
            <w:tcW w:w="222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行政单位</w:t>
            </w:r>
          </w:p>
        </w:tc>
        <w:tc>
          <w:tcPr>
            <w:tcW w:w="2277"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580" w:type="dxa"/>
            <w:gridSpan w:val="4"/>
            <w:tcBorders>
              <w:top w:val="single" w:color="auto" w:sz="4" w:space="0"/>
              <w:left w:val="nil"/>
              <w:bottom w:val="nil"/>
              <w:right w:val="nil"/>
            </w:tcBorders>
            <w:noWrap/>
          </w:tcPr>
          <w:p>
            <w:pPr>
              <w:spacing w:line="560" w:lineRule="exact"/>
              <w:ind w:firstLine="560" w:firstLineChars="200"/>
              <w:jc w:val="left"/>
              <w:rPr>
                <w:rFonts w:ascii="仿宋_GB2312" w:eastAsia="仿宋_GB2312" w:cs="ArialUnicodeMS"/>
                <w:kern w:val="0"/>
                <w:sz w:val="28"/>
                <w:szCs w:val="28"/>
              </w:rPr>
            </w:pPr>
          </w:p>
        </w:tc>
      </w:tr>
    </w:tbl>
    <w:p>
      <w:pPr>
        <w:widowControl/>
        <w:spacing w:after="160" w:line="580" w:lineRule="exact"/>
        <w:ind w:firstLine="880" w:firstLineChars="200"/>
        <w:rPr>
          <w:rFonts w:ascii="黑体" w:eastAsia="黑体" w:cs="黑体"/>
          <w:color w:val="000000"/>
          <w:sz w:val="44"/>
          <w:szCs w:val="44"/>
        </w:rPr>
      </w:pPr>
    </w:p>
    <w:p>
      <w:pPr>
        <w:widowControl/>
        <w:spacing w:after="160" w:line="580" w:lineRule="exact"/>
        <w:ind w:firstLine="640" w:firstLineChars="200"/>
        <w:rPr>
          <w:rFonts w:ascii="黑体" w:eastAsia="黑体" w:cs="黑体"/>
          <w:color w:val="000000"/>
          <w:sz w:val="44"/>
          <w:szCs w:val="44"/>
        </w:rPr>
      </w:pPr>
      <w:r>
        <w:rPr>
          <w:rFonts w:hint="eastAsia" w:ascii="Times New Roman" w:hAnsi="Times New Roman" w:eastAsia="黑体" w:cs="Times New Roman"/>
          <w:sz w:val="32"/>
          <w:szCs w:val="32"/>
        </w:rPr>
        <w:drawing>
          <wp:anchor distT="0" distB="0" distL="114300" distR="114300" simplePos="0" relativeHeight="1024" behindDoc="0" locked="0" layoutInCell="1" allowOverlap="1">
            <wp:simplePos x="0" y="0"/>
            <wp:positionH relativeFrom="column">
              <wp:posOffset>-2731135</wp:posOffset>
            </wp:positionH>
            <wp:positionV relativeFrom="margin">
              <wp:posOffset>5241925</wp:posOffset>
            </wp:positionV>
            <wp:extent cx="579120" cy="579120"/>
            <wp:effectExtent l="0" t="0" r="0" b="0"/>
            <wp:wrapNone/>
            <wp:docPr id="50" name="图片 70" descr="32303235303832303b32303235353434303bcec4bcfeb1edb8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70" descr="32303235303832303b32303235353434303bcec4bcfeb1edb8f1"/>
                    <pic:cNvPicPr>
                      <a:picLocks noChangeAspect="1"/>
                    </pic:cNvPicPr>
                  </pic:nvPicPr>
                  <pic:blipFill>
                    <a:blip r:embed="rId10"/>
                    <a:stretch>
                      <a:fillRect/>
                    </a:stretch>
                  </pic:blipFill>
                  <pic:spPr>
                    <a:xfrm>
                      <a:off x="0" y="0"/>
                      <a:ext cx="579118" cy="579119"/>
                    </a:xfrm>
                    <a:prstGeom prst="rect">
                      <a:avLst/>
                    </a:prstGeom>
                    <a:noFill/>
                    <a:ln w="9525" cap="flat" cmpd="sng">
                      <a:noFill/>
                      <a:prstDash val="solid"/>
                      <a:miter/>
                    </a:ln>
                  </pic:spPr>
                </pic:pic>
              </a:graphicData>
            </a:graphic>
          </wp:anchor>
        </w:drawing>
      </w:r>
    </w:p>
    <w:p>
      <w:pPr>
        <w:widowControl/>
        <w:spacing w:after="160" w:line="580" w:lineRule="exact"/>
        <w:ind w:firstLine="880" w:firstLineChars="200"/>
        <w:rPr>
          <w:rFonts w:ascii="黑体" w:eastAsia="黑体" w:cs="黑体"/>
          <w:color w:val="000000"/>
          <w:sz w:val="44"/>
          <w:szCs w:val="44"/>
        </w:rPr>
      </w:pPr>
    </w:p>
    <w:p>
      <w:pPr>
        <w:widowControl/>
        <w:spacing w:after="160" w:line="580" w:lineRule="exact"/>
        <w:ind w:firstLine="880" w:firstLineChars="200"/>
        <w:rPr>
          <w:rFonts w:ascii="黑体" w:eastAsia="黑体" w:cs="黑体"/>
          <w:color w:val="000000"/>
          <w:sz w:val="44"/>
          <w:szCs w:val="44"/>
        </w:rPr>
      </w:pPr>
    </w:p>
    <w:p>
      <w:pPr>
        <w:widowControl/>
        <w:spacing w:after="160" w:line="580" w:lineRule="exact"/>
        <w:rPr>
          <w:rFonts w:ascii="黑体" w:eastAsia="黑体" w:cs="黑体"/>
          <w:color w:val="000000"/>
          <w:sz w:val="44"/>
          <w:szCs w:val="44"/>
        </w:rPr>
      </w:pPr>
    </w:p>
    <w:p>
      <w:pPr>
        <w:widowControl/>
        <w:spacing w:after="160" w:line="580" w:lineRule="exact"/>
        <w:ind w:firstLine="880" w:firstLineChars="200"/>
        <w:jc w:val="center"/>
        <w:rPr>
          <w:rFonts w:ascii="黑体" w:eastAsia="黑体" w:cs="黑体"/>
          <w:color w:val="000000"/>
          <w:sz w:val="44"/>
          <w:szCs w:val="44"/>
        </w:rPr>
      </w:pPr>
    </w:p>
    <w:p>
      <w:pPr>
        <w:widowControl/>
        <w:spacing w:after="160" w:line="580" w:lineRule="exact"/>
        <w:ind w:firstLine="880" w:firstLineChars="200"/>
        <w:jc w:val="center"/>
        <w:rPr>
          <w:rFonts w:ascii="黑体" w:eastAsia="黑体" w:cs="黑体"/>
          <w:color w:val="000000"/>
          <w:sz w:val="44"/>
          <w:szCs w:val="44"/>
        </w:rPr>
      </w:pPr>
    </w:p>
    <w:p>
      <w:pPr>
        <w:widowControl/>
        <w:spacing w:after="160" w:line="580" w:lineRule="exact"/>
        <w:ind w:firstLine="880" w:firstLineChars="200"/>
        <w:jc w:val="center"/>
        <w:rPr>
          <w:rFonts w:ascii="黑体" w:eastAsia="黑体" w:cs="黑体"/>
          <w:color w:val="000000"/>
          <w:sz w:val="44"/>
          <w:szCs w:val="44"/>
        </w:rPr>
      </w:pPr>
    </w:p>
    <w:p>
      <w:pPr>
        <w:widowControl/>
        <w:spacing w:after="160" w:line="580" w:lineRule="exact"/>
        <w:ind w:firstLine="880" w:firstLineChars="200"/>
        <w:jc w:val="center"/>
        <w:rPr>
          <w:rFonts w:ascii="黑体" w:eastAsia="黑体" w:cs="黑体"/>
          <w:color w:val="000000"/>
          <w:sz w:val="44"/>
          <w:szCs w:val="44"/>
        </w:rPr>
      </w:pPr>
    </w:p>
    <w:p>
      <w:pPr>
        <w:widowControl/>
        <w:spacing w:after="160" w:line="580" w:lineRule="exact"/>
        <w:ind w:firstLine="880" w:firstLineChars="200"/>
        <w:jc w:val="center"/>
        <w:rPr>
          <w:rFonts w:ascii="黑体" w:eastAsia="黑体" w:cs="黑体"/>
          <w:color w:val="000000"/>
          <w:sz w:val="44"/>
          <w:szCs w:val="44"/>
        </w:rPr>
      </w:pPr>
    </w:p>
    <w:p>
      <w:pPr>
        <w:widowControl/>
        <w:spacing w:after="160" w:line="580" w:lineRule="exact"/>
        <w:ind w:firstLine="880" w:firstLineChars="200"/>
        <w:jc w:val="center"/>
        <w:rPr>
          <w:rFonts w:ascii="黑体" w:eastAsia="黑体" w:cs="黑体"/>
          <w:color w:val="000000"/>
          <w:sz w:val="44"/>
          <w:szCs w:val="44"/>
        </w:rPr>
      </w:pPr>
    </w:p>
    <w:p>
      <w:pPr>
        <w:widowControl/>
        <w:spacing w:after="160" w:line="580" w:lineRule="exact"/>
        <w:ind w:firstLine="880" w:firstLineChars="200"/>
        <w:jc w:val="center"/>
        <w:rPr>
          <w:rFonts w:ascii="黑体" w:eastAsia="黑体" w:cs="黑体"/>
          <w:color w:val="000000"/>
          <w:sz w:val="44"/>
          <w:szCs w:val="44"/>
        </w:rPr>
      </w:pPr>
    </w:p>
    <w:p>
      <w:pPr>
        <w:widowControl/>
        <w:spacing w:after="160" w:line="580" w:lineRule="exact"/>
        <w:ind w:firstLine="880" w:firstLineChars="200"/>
        <w:jc w:val="center"/>
        <w:rPr>
          <w:rFonts w:ascii="黑体" w:eastAsia="黑体" w:cs="黑体"/>
          <w:color w:val="000000"/>
          <w:sz w:val="44"/>
          <w:szCs w:val="44"/>
        </w:rPr>
      </w:pPr>
    </w:p>
    <w:p>
      <w:pPr>
        <w:widowControl/>
        <w:spacing w:after="160" w:line="580" w:lineRule="exact"/>
        <w:ind w:firstLine="880" w:firstLineChars="200"/>
        <w:jc w:val="center"/>
        <w:rPr>
          <w:rFonts w:ascii="黑体" w:eastAsia="黑体" w:cs="黑体"/>
          <w:color w:val="000000"/>
          <w:sz w:val="44"/>
          <w:szCs w:val="44"/>
        </w:rPr>
      </w:pPr>
      <w:r>
        <w:rPr>
          <w:rFonts w:ascii="黑体" w:eastAsia="黑体" w:cs="黑体"/>
          <w:color w:val="000000"/>
          <w:sz w:val="44"/>
          <w:szCs w:val="44"/>
        </w:rPr>
        <w:drawing>
          <wp:anchor distT="0" distB="0" distL="114300" distR="114300" simplePos="0" relativeHeight="1024" behindDoc="0" locked="0" layoutInCell="1" allowOverlap="1">
            <wp:simplePos x="0" y="0"/>
            <wp:positionH relativeFrom="column">
              <wp:posOffset>334645</wp:posOffset>
            </wp:positionH>
            <wp:positionV relativeFrom="margin">
              <wp:posOffset>3373755</wp:posOffset>
            </wp:positionV>
            <wp:extent cx="739775" cy="739775"/>
            <wp:effectExtent l="0" t="0" r="0" b="0"/>
            <wp:wrapNone/>
            <wp:docPr id="53" name="图片 67" descr="32313535393135353b32313535393132353bd0b4d7d6c2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67" descr="32313535393135353b32313535393132353bd0b4d7d6c2a5"/>
                    <pic:cNvPicPr>
                      <a:picLocks noChangeAspect="1"/>
                    </pic:cNvPicPr>
                  </pic:nvPicPr>
                  <pic:blipFill>
                    <a:blip r:embed="rId9"/>
                    <a:stretch>
                      <a:fillRect/>
                    </a:stretch>
                  </pic:blipFill>
                  <pic:spPr>
                    <a:xfrm>
                      <a:off x="0" y="0"/>
                      <a:ext cx="739770" cy="739772"/>
                    </a:xfrm>
                    <a:prstGeom prst="rect">
                      <a:avLst/>
                    </a:prstGeom>
                    <a:noFill/>
                    <a:ln w="9525" cap="flat" cmpd="sng">
                      <a:noFill/>
                      <a:prstDash val="solid"/>
                      <a:miter/>
                    </a:ln>
                  </pic:spPr>
                </pic:pic>
              </a:graphicData>
            </a:graphic>
          </wp:anchor>
        </w:drawing>
      </w:r>
    </w:p>
    <w:p>
      <w:pPr>
        <w:widowControl/>
        <w:spacing w:after="160" w:line="580" w:lineRule="exact"/>
        <w:ind w:firstLine="880" w:firstLineChars="200"/>
        <w:jc w:val="center"/>
        <w:rPr>
          <w:rFonts w:ascii="黑体" w:eastAsia="黑体" w:cs="黑体"/>
          <w:color w:val="000000"/>
          <w:sz w:val="44"/>
          <w:szCs w:val="44"/>
        </w:rPr>
        <w:sectPr>
          <w:headerReference r:id="rId3" w:type="default"/>
          <w:pgSz w:w="11906" w:h="16838"/>
          <w:pgMar w:top="2041" w:right="1531" w:bottom="1774" w:left="1531" w:header="851" w:footer="992" w:gutter="0"/>
          <w:pgNumType w:fmt="numberInDash"/>
          <w:titlePg/>
          <w:docGrid w:type="lines" w:linePitch="312" w:charSpace="0"/>
        </w:sectPr>
      </w:pPr>
      <w:r>
        <w:rPr>
          <w:rFonts w:hint="eastAsia" w:ascii="黑体" w:eastAsia="黑体" w:cs="黑体"/>
          <w:color w:val="000000"/>
          <w:sz w:val="44"/>
          <w:szCs w:val="44"/>
        </w:rPr>
        <w:t>第二部分  2021年度部门决算表</w:t>
      </w:r>
    </w:p>
    <w:tbl>
      <w:tblPr>
        <w:tblStyle w:val="8"/>
        <w:tblpPr w:leftFromText="180" w:rightFromText="180" w:vertAnchor="text" w:horzAnchor="page" w:tblpXSpec="center" w:tblpY="330"/>
        <w:tblOverlap w:val="never"/>
        <w:tblW w:w="9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18"/>
        <w:gridCol w:w="540"/>
        <w:gridCol w:w="848"/>
        <w:gridCol w:w="3097"/>
        <w:gridCol w:w="615"/>
        <w:gridCol w:w="1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5" w:hRule="atLeast"/>
        </w:trPr>
        <w:tc>
          <w:tcPr>
            <w:tcW w:w="9420" w:type="dxa"/>
            <w:gridSpan w:val="6"/>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rPr>
                <w:rFonts w:ascii="黑体" w:eastAsia="黑体" w:cs="黑体"/>
                <w:color w:val="000000"/>
                <w:sz w:val="28"/>
                <w:szCs w:val="28"/>
              </w:rPr>
            </w:pPr>
            <w:r>
              <w:rPr>
                <w:rFonts w:hint="eastAsia" w:ascii="黑体" w:eastAsia="黑体" w:cs="黑体"/>
                <w:color w:val="000000"/>
                <w:kern w:val="0"/>
                <w:sz w:val="28"/>
                <w:szCs w:val="28"/>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321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olor w:val="000000"/>
                <w:sz w:val="18"/>
                <w:szCs w:val="18"/>
              </w:rPr>
            </w:pPr>
          </w:p>
        </w:tc>
        <w:tc>
          <w:tcPr>
            <w:tcW w:w="5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olor w:val="000000"/>
                <w:sz w:val="18"/>
                <w:szCs w:val="18"/>
              </w:rPr>
            </w:pPr>
          </w:p>
        </w:tc>
        <w:tc>
          <w:tcPr>
            <w:tcW w:w="84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olor w:val="000000"/>
                <w:sz w:val="18"/>
                <w:szCs w:val="18"/>
              </w:rPr>
            </w:pPr>
          </w:p>
        </w:tc>
        <w:tc>
          <w:tcPr>
            <w:tcW w:w="4814"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cs="宋体"/>
                <w:color w:val="000000"/>
                <w:sz w:val="18"/>
                <w:szCs w:val="18"/>
              </w:rPr>
            </w:pPr>
            <w:r>
              <w:rPr>
                <w:rFonts w:hint="eastAsia" w:ascii="宋体" w:cs="宋体"/>
                <w:color w:val="000000"/>
                <w:kern w:val="0"/>
                <w:sz w:val="18"/>
                <w:szCs w:val="18"/>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4606" w:type="dxa"/>
            <w:gridSpan w:val="3"/>
            <w:tcBorders>
              <w:top w:val="nil"/>
              <w:left w:val="nil"/>
              <w:bottom w:val="nil"/>
              <w:right w:val="nil"/>
            </w:tcBorders>
            <w:shd w:val="clear" w:color="auto" w:fill="auto"/>
            <w:noWrap/>
            <w:tcMar>
              <w:top w:w="15" w:type="dxa"/>
              <w:left w:w="15" w:type="dxa"/>
              <w:right w:w="15" w:type="dxa"/>
            </w:tcMar>
            <w:vAlign w:val="bottom"/>
          </w:tcPr>
          <w:p>
            <w:pPr>
              <w:rPr>
                <w:rFonts w:ascii="Arial" w:hAnsi="Arial"/>
                <w:color w:val="000000"/>
                <w:sz w:val="18"/>
                <w:szCs w:val="18"/>
              </w:rPr>
            </w:pPr>
            <w:r>
              <w:rPr>
                <w:rFonts w:hint="eastAsia" w:ascii="宋体" w:cs="宋体"/>
                <w:color w:val="000000"/>
                <w:kern w:val="0"/>
                <w:sz w:val="18"/>
                <w:szCs w:val="18"/>
              </w:rPr>
              <w:t>部门：高阳县庞口镇人民政府（本级）</w:t>
            </w:r>
          </w:p>
        </w:tc>
        <w:tc>
          <w:tcPr>
            <w:tcW w:w="4814"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cs="宋体"/>
                <w:color w:val="000000"/>
                <w:sz w:val="18"/>
                <w:szCs w:val="18"/>
              </w:rPr>
            </w:pPr>
            <w:r>
              <w:rPr>
                <w:rFonts w:hint="eastAsia" w:ascii="宋体" w:cs="宋体"/>
                <w:color w:val="000000"/>
                <w:kern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 w:hRule="atLeast"/>
        </w:trPr>
        <w:tc>
          <w:tcPr>
            <w:tcW w:w="46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收入</w:t>
            </w:r>
          </w:p>
        </w:tc>
        <w:tc>
          <w:tcPr>
            <w:tcW w:w="4814"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ascii="宋体" w:cs="宋体"/>
                <w:color w:val="000000"/>
                <w:szCs w:val="21"/>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项目</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行次</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金额</w:t>
            </w: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项目</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行次</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栏次</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1</w:t>
            </w: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栏次</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一、一般公共预算财政拨款收入</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1</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r>
              <w:rPr>
                <w:rFonts w:hint="eastAsia" w:ascii="宋体" w:cs="宋体"/>
                <w:color w:val="000000"/>
                <w:szCs w:val="21"/>
              </w:rPr>
              <w:t>2857.75</w:t>
            </w: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一、一般公共服务支出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32</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417"/>
              </w:tabs>
              <w:textAlignment w:val="center"/>
              <w:rPr>
                <w:rFonts w:ascii="宋体" w:cs="宋体"/>
                <w:color w:val="000000"/>
                <w:szCs w:val="21"/>
              </w:rPr>
            </w:pPr>
            <w:r>
              <w:rPr>
                <w:rFonts w:hint="eastAsia" w:ascii="宋体" w:cs="宋体"/>
                <w:color w:val="000000"/>
                <w:szCs w:val="21"/>
              </w:rPr>
              <w:tab/>
            </w:r>
            <w:r>
              <w:rPr>
                <w:rFonts w:hint="eastAsia" w:ascii="宋体" w:cs="宋体"/>
                <w:color w:val="000000"/>
                <w:szCs w:val="21"/>
              </w:rPr>
              <w:t>422.36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二、政府性基金预算财政拨款收入</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2</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425.82</w:t>
            </w: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二、外交支出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33</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三、国有资本经营预算财政拨款收入</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3</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三、国防支出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34</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四、上级补助收入</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4</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四、公共安全支出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35</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五、事业收入</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5</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五、教育支出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36</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六、经营收入</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6</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六、科学技术支出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37</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七、附属单位上缴收入</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7</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七、文化旅游体育与传媒支出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38</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r>
              <w:rPr>
                <w:rFonts w:hint="eastAsia" w:ascii="宋体" w:cs="宋体"/>
                <w:color w:val="000000"/>
                <w:szCs w:val="21"/>
              </w:rPr>
              <w:t>601.86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八、其他收入</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8</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八、社会保障和就业支出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39</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r>
              <w:rPr>
                <w:rFonts w:hint="eastAsia" w:ascii="宋体" w:cs="宋体"/>
                <w:color w:val="000000"/>
                <w:szCs w:val="21"/>
              </w:rPr>
              <w:t>109.45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9</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九、卫生健康支出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40</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r>
              <w:rPr>
                <w:rFonts w:hint="eastAsia" w:ascii="宋体" w:cs="宋体"/>
                <w:color w:val="000000"/>
                <w:szCs w:val="21"/>
              </w:rPr>
              <w:t>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10</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十、节能环保支出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41</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r>
              <w:rPr>
                <w:rFonts w:hint="eastAsia" w:ascii="宋体" w:cs="宋体"/>
                <w:color w:val="000000"/>
                <w:szCs w:val="21"/>
              </w:rPr>
              <w:t>135.00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11</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十一、城乡社区支出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42</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r>
              <w:rPr>
                <w:rFonts w:hint="eastAsia" w:ascii="宋体" w:cs="宋体"/>
                <w:color w:val="000000"/>
                <w:szCs w:val="21"/>
              </w:rPr>
              <w:t>1585.14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12</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十二、农林水支出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43</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r>
              <w:rPr>
                <w:rFonts w:hint="eastAsia" w:ascii="宋体" w:cs="宋体"/>
                <w:color w:val="000000"/>
                <w:szCs w:val="21"/>
              </w:rPr>
              <w:t>390.24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13</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十三、交通运输支出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44</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14</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十四、资源勘探工业信息等支出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45</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15</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十五、商业服务业等支出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46</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16</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十六、金融支出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47</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17</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十七、援助其他地区支出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48</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18</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十八、自然资源海洋气象等支出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49</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19</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十九、住房保障支出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50</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r>
              <w:rPr>
                <w:rFonts w:hint="eastAsia" w:ascii="宋体" w:cs="宋体"/>
                <w:color w:val="000000"/>
                <w:szCs w:val="21"/>
              </w:rPr>
              <w:t>49.41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20</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二十、粮油物资储备支出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51</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21</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二十一、国有资本经营预算支出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52</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kern w:val="0"/>
                <w:szCs w:val="21"/>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kern w:val="0"/>
                <w:szCs w:val="21"/>
              </w:rPr>
            </w:pPr>
            <w:r>
              <w:rPr>
                <w:rFonts w:hint="eastAsia"/>
              </w:rPr>
              <w:t>22</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kern w:val="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kern w:val="0"/>
                <w:szCs w:val="21"/>
              </w:rPr>
            </w:pPr>
            <w:r>
              <w:rPr>
                <w:rFonts w:hint="eastAsia"/>
              </w:rPr>
              <w:t>二十二、灾害防治及应急管理支出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kern w:val="0"/>
                <w:szCs w:val="21"/>
              </w:rPr>
            </w:pPr>
            <w:r>
              <w:rPr>
                <w:rFonts w:hint="eastAsia"/>
              </w:rPr>
              <w:t>53</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kern w:val="0"/>
                <w:szCs w:val="21"/>
              </w:rPr>
            </w:pPr>
            <w:r>
              <w:rPr>
                <w:rFonts w:hint="eastAsia" w:ascii="宋体" w:cs="宋体"/>
                <w:color w:val="000000"/>
                <w:kern w:val="0"/>
                <w:szCs w:val="21"/>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23</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二十三、其他支出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54</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24</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二十四、债务还本支出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55</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b/>
                <w:color w:val="000000"/>
                <w:szCs w:val="21"/>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25</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cs="宋体"/>
                <w:b/>
                <w:color w:val="000000"/>
                <w:szCs w:val="21"/>
              </w:rPr>
            </w:pPr>
            <w:r>
              <w:rPr>
                <w:rFonts w:hint="eastAsia"/>
              </w:rPr>
              <w:t>二十五、债务付息支出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56</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26</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二十六、抗疫特别国债安排的支出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57</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本年收入合计</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27</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r>
              <w:rPr>
                <w:rFonts w:hint="eastAsia" w:ascii="宋体" w:cs="宋体"/>
                <w:color w:val="000000"/>
                <w:szCs w:val="21"/>
              </w:rPr>
              <w:t>3283.57</w:t>
            </w: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本年支出合计</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58</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r>
              <w:rPr>
                <w:rFonts w:hint="eastAsia" w:ascii="宋体" w:cs="宋体"/>
                <w:color w:val="000000"/>
                <w:szCs w:val="21"/>
              </w:rPr>
              <w:t>3304.50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使用非财政拨款结余</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28</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r>
              <w:rPr>
                <w:rFonts w:hint="eastAsia"/>
              </w:rPr>
              <w:t>结余分配</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59</w:t>
            </w:r>
          </w:p>
        </w:tc>
        <w:tc>
          <w:tcPr>
            <w:tcW w:w="11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Cs w:val="21"/>
              </w:rPr>
            </w:pPr>
            <w:r>
              <w:rPr>
                <w:rFonts w:hint="eastAsia"/>
              </w:rPr>
              <w:t>年初结转和结余</w:t>
            </w:r>
          </w:p>
        </w:tc>
        <w:tc>
          <w:tcPr>
            <w:tcW w:w="54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29</w:t>
            </w:r>
          </w:p>
        </w:tc>
        <w:tc>
          <w:tcPr>
            <w:tcW w:w="84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r>
              <w:rPr>
                <w:rFonts w:hint="eastAsia" w:ascii="宋体" w:cs="宋体"/>
                <w:color w:val="000000"/>
                <w:szCs w:val="21"/>
              </w:rPr>
              <w:t>58.46</w:t>
            </w:r>
          </w:p>
        </w:tc>
        <w:tc>
          <w:tcPr>
            <w:tcW w:w="309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Cs w:val="21"/>
              </w:rPr>
            </w:pPr>
            <w:r>
              <w:rPr>
                <w:rFonts w:hint="eastAsia"/>
              </w:rPr>
              <w:t>年末结转和结余</w:t>
            </w:r>
          </w:p>
        </w:tc>
        <w:tc>
          <w:tcPr>
            <w:tcW w:w="61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Cs w:val="21"/>
              </w:rPr>
            </w:pPr>
            <w:r>
              <w:rPr>
                <w:rFonts w:hint="eastAsia"/>
              </w:rPr>
              <w:t>60</w:t>
            </w:r>
          </w:p>
        </w:tc>
        <w:tc>
          <w:tcPr>
            <w:tcW w:w="110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r>
              <w:rPr>
                <w:rFonts w:hint="eastAsia" w:ascii="宋体" w:cs="宋体"/>
                <w:color w:val="000000"/>
                <w:szCs w:val="21"/>
              </w:rPr>
              <w:t>37.53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p>
        </w:tc>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30</w:t>
            </w:r>
          </w:p>
        </w:tc>
        <w:tc>
          <w:tcPr>
            <w:tcW w:w="8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c>
          <w:tcPr>
            <w:tcW w:w="30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61</w:t>
            </w:r>
          </w:p>
        </w:tc>
        <w:tc>
          <w:tcPr>
            <w:tcW w:w="11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2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总计</w:t>
            </w:r>
          </w:p>
        </w:tc>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31</w:t>
            </w:r>
          </w:p>
        </w:tc>
        <w:tc>
          <w:tcPr>
            <w:tcW w:w="8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r>
              <w:rPr>
                <w:rFonts w:hint="eastAsia" w:ascii="宋体" w:cs="宋体"/>
                <w:color w:val="000000"/>
                <w:szCs w:val="21"/>
              </w:rPr>
              <w:t>3342.03</w:t>
            </w:r>
          </w:p>
        </w:tc>
        <w:tc>
          <w:tcPr>
            <w:tcW w:w="30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总计</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62</w:t>
            </w:r>
          </w:p>
        </w:tc>
        <w:tc>
          <w:tcPr>
            <w:tcW w:w="11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Cs w:val="21"/>
              </w:rPr>
            </w:pPr>
            <w:r>
              <w:rPr>
                <w:rFonts w:hint="eastAsia" w:ascii="宋体" w:cs="宋体"/>
                <w:color w:val="000000"/>
                <w:szCs w:val="21"/>
              </w:rPr>
              <w:t>3342.03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9420" w:type="dxa"/>
            <w:gridSpan w:val="6"/>
            <w:tcBorders>
              <w:top w:val="single" w:color="auto" w:sz="4" w:space="0"/>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cs="宋体"/>
                <w:color w:val="000000"/>
                <w:kern w:val="0"/>
                <w:sz w:val="20"/>
                <w:szCs w:val="20"/>
              </w:rPr>
            </w:pPr>
            <w:r>
              <w:rPr>
                <w:rFonts w:hint="eastAsia"/>
                <w:sz w:val="20"/>
                <w:szCs w:val="20"/>
              </w:rPr>
              <w:t>注：本表反映部门（或单位）本年度的总收支和年末结转结余情况。本套报表金额单位转换时可能存在尾数误差。</w:t>
            </w:r>
          </w:p>
        </w:tc>
      </w:tr>
    </w:tbl>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tbl>
      <w:tblPr>
        <w:tblStyle w:val="8"/>
        <w:tblW w:w="8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
        <w:gridCol w:w="309"/>
        <w:gridCol w:w="310"/>
        <w:gridCol w:w="3850"/>
        <w:gridCol w:w="930"/>
        <w:gridCol w:w="930"/>
        <w:gridCol w:w="398"/>
        <w:gridCol w:w="398"/>
        <w:gridCol w:w="398"/>
        <w:gridCol w:w="398"/>
        <w:gridCol w:w="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67" w:type="dxa"/>
            <w:gridSpan w:val="11"/>
            <w:tcBorders>
              <w:top w:val="nil"/>
              <w:left w:val="nil"/>
              <w:bottom w:val="nil"/>
              <w:right w:val="nil"/>
            </w:tcBorders>
            <w:shd w:val="clear" w:color="auto" w:fill="auto"/>
            <w:noWrap/>
            <w:vAlign w:val="bottom"/>
          </w:tcPr>
          <w:p>
            <w:pPr>
              <w:widowControl/>
              <w:jc w:val="center"/>
              <w:textAlignment w:val="bottom"/>
              <w:rPr>
                <w:rFonts w:ascii="宋体" w:cs="宋体"/>
                <w:color w:val="000000"/>
                <w:sz w:val="30"/>
                <w:szCs w:val="30"/>
              </w:rPr>
            </w:pPr>
            <w:r>
              <w:rPr>
                <w:rFonts w:hint="eastAsia" w:ascii="宋体" w:cs="宋体"/>
                <w:color w:val="000000"/>
                <w:kern w:val="0"/>
                <w:sz w:val="30"/>
                <w:szCs w:val="3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11"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310"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311"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3912"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943"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943"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401"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401"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542" w:type="dxa"/>
            <w:gridSpan w:val="3"/>
            <w:tcBorders>
              <w:top w:val="nil"/>
              <w:left w:val="nil"/>
              <w:bottom w:val="nil"/>
              <w:right w:val="nil"/>
            </w:tcBorders>
            <w:shd w:val="clear" w:color="auto" w:fill="auto"/>
            <w:noWrap/>
            <w:vAlign w:val="bottom"/>
          </w:tcPr>
          <w:p>
            <w:pPr>
              <w:widowControl/>
              <w:jc w:val="right"/>
              <w:textAlignment w:val="bottom"/>
              <w:rPr>
                <w:rFonts w:ascii="宋体" w:cs="宋体"/>
                <w:color w:val="000000"/>
                <w:sz w:val="20"/>
                <w:szCs w:val="20"/>
              </w:rPr>
            </w:pPr>
            <w:r>
              <w:rPr>
                <w:rFonts w:hint="eastAsia" w:ascii="宋体" w:cs="宋体"/>
                <w:color w:val="000000"/>
                <w:kern w:val="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844" w:type="dxa"/>
            <w:gridSpan w:val="4"/>
            <w:tcBorders>
              <w:top w:val="nil"/>
              <w:left w:val="nil"/>
              <w:bottom w:val="nil"/>
              <w:right w:val="nil"/>
            </w:tcBorders>
            <w:shd w:val="clear" w:color="auto" w:fill="auto"/>
            <w:noWrap/>
            <w:vAlign w:val="bottom"/>
          </w:tcPr>
          <w:p>
            <w:pPr>
              <w:widowControl/>
              <w:jc w:val="left"/>
              <w:textAlignment w:val="bottom"/>
              <w:rPr>
                <w:rFonts w:ascii="宋体" w:cs="宋体"/>
                <w:color w:val="000000"/>
                <w:sz w:val="20"/>
                <w:szCs w:val="20"/>
              </w:rPr>
            </w:pPr>
            <w:r>
              <w:rPr>
                <w:rFonts w:hint="eastAsia" w:ascii="宋体" w:cs="宋体"/>
                <w:color w:val="000000"/>
                <w:kern w:val="0"/>
                <w:sz w:val="20"/>
                <w:szCs w:val="20"/>
              </w:rPr>
              <w:t>部门：高阳县庞口镇人民政府（本级）</w:t>
            </w:r>
          </w:p>
        </w:tc>
        <w:tc>
          <w:tcPr>
            <w:tcW w:w="943"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735" w:type="dxa"/>
            <w:gridSpan w:val="3"/>
            <w:tcBorders>
              <w:top w:val="nil"/>
              <w:left w:val="nil"/>
              <w:bottom w:val="nil"/>
              <w:right w:val="nil"/>
            </w:tcBorders>
            <w:shd w:val="clear" w:color="auto" w:fill="auto"/>
            <w:noWrap/>
            <w:vAlign w:val="bottom"/>
          </w:tcPr>
          <w:p>
            <w:pPr>
              <w:rPr>
                <w:rFonts w:ascii="Arial" w:hAnsi="Arial"/>
                <w:color w:val="000000"/>
                <w:sz w:val="20"/>
                <w:szCs w:val="20"/>
              </w:rPr>
            </w:pPr>
            <w:r>
              <w:rPr>
                <w:rFonts w:hint="eastAsia" w:ascii="宋体" w:cs="宋体"/>
                <w:color w:val="000000"/>
                <w:kern w:val="0"/>
                <w:sz w:val="20"/>
                <w:szCs w:val="20"/>
              </w:rPr>
              <w:t>2021年度</w:t>
            </w:r>
          </w:p>
        </w:tc>
        <w:tc>
          <w:tcPr>
            <w:tcW w:w="1542" w:type="dxa"/>
            <w:gridSpan w:val="3"/>
            <w:tcBorders>
              <w:top w:val="nil"/>
              <w:left w:val="nil"/>
              <w:bottom w:val="nil"/>
              <w:right w:val="nil"/>
            </w:tcBorders>
            <w:shd w:val="clear" w:color="auto" w:fill="auto"/>
            <w:noWrap/>
            <w:vAlign w:val="bottom"/>
          </w:tcPr>
          <w:p>
            <w:pPr>
              <w:widowControl/>
              <w:jc w:val="right"/>
              <w:textAlignment w:val="bottom"/>
              <w:rPr>
                <w:rFonts w:ascii="宋体" w:cs="宋体"/>
                <w:color w:val="000000"/>
                <w:sz w:val="20"/>
                <w:szCs w:val="20"/>
              </w:rPr>
            </w:pPr>
            <w:r>
              <w:rPr>
                <w:rFonts w:hint="eastAsia" w:asci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项目</w:t>
            </w:r>
          </w:p>
        </w:tc>
        <w:tc>
          <w:tcPr>
            <w:tcW w:w="943" w:type="dxa"/>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本年收入合计</w:t>
            </w:r>
          </w:p>
        </w:tc>
        <w:tc>
          <w:tcPr>
            <w:tcW w:w="943" w:type="dxa"/>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财政拨款收入</w:t>
            </w:r>
          </w:p>
        </w:tc>
        <w:tc>
          <w:tcPr>
            <w:tcW w:w="396" w:type="dxa"/>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上级补助收入</w:t>
            </w:r>
          </w:p>
        </w:tc>
        <w:tc>
          <w:tcPr>
            <w:tcW w:w="396" w:type="dxa"/>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事业收入</w:t>
            </w:r>
          </w:p>
        </w:tc>
        <w:tc>
          <w:tcPr>
            <w:tcW w:w="396" w:type="dxa"/>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经营收入</w:t>
            </w:r>
          </w:p>
        </w:tc>
        <w:tc>
          <w:tcPr>
            <w:tcW w:w="396" w:type="dxa"/>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附属单位上缴收入</w:t>
            </w:r>
          </w:p>
        </w:tc>
        <w:tc>
          <w:tcPr>
            <w:tcW w:w="750" w:type="dxa"/>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26"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功能分类科目编码</w:t>
            </w:r>
          </w:p>
        </w:tc>
        <w:tc>
          <w:tcPr>
            <w:tcW w:w="3912"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科目名称</w:t>
            </w:r>
          </w:p>
        </w:tc>
        <w:tc>
          <w:tcPr>
            <w:tcW w:w="943"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943"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396"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396"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396"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396"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750" w:type="dxa"/>
            <w:vMerge w:val="continue"/>
            <w:tcBorders>
              <w:top w:val="single" w:color="000000" w:sz="4" w:space="0"/>
              <w:left w:val="nil"/>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26"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3912" w:type="dxa"/>
            <w:vMerge w:val="continue"/>
            <w:tcBorders>
              <w:top w:val="nil"/>
              <w:left w:val="nil"/>
              <w:bottom w:val="single" w:color="000000" w:sz="4" w:space="0"/>
              <w:right w:val="single" w:color="000000" w:sz="4" w:space="0"/>
            </w:tcBorders>
            <w:shd w:val="clear" w:color="auto" w:fill="auto"/>
            <w:noWrap/>
            <w:vAlign w:val="center"/>
          </w:tcPr>
          <w:p/>
        </w:tc>
        <w:tc>
          <w:tcPr>
            <w:tcW w:w="943"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943"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396"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396"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396"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396"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750" w:type="dxa"/>
            <w:vMerge w:val="continue"/>
            <w:tcBorders>
              <w:top w:val="single" w:color="000000" w:sz="4" w:space="0"/>
              <w:left w:val="nil"/>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26"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3912" w:type="dxa"/>
            <w:vMerge w:val="continue"/>
            <w:tcBorders>
              <w:top w:val="nil"/>
              <w:left w:val="nil"/>
              <w:bottom w:val="single" w:color="000000" w:sz="4" w:space="0"/>
              <w:right w:val="single" w:color="000000" w:sz="4" w:space="0"/>
            </w:tcBorders>
            <w:shd w:val="clear" w:color="auto" w:fill="auto"/>
            <w:noWrap/>
            <w:vAlign w:val="center"/>
          </w:tcPr>
          <w:p/>
        </w:tc>
        <w:tc>
          <w:tcPr>
            <w:tcW w:w="943"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943"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396"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396"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396"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396"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750" w:type="dxa"/>
            <w:vMerge w:val="continue"/>
            <w:tcBorders>
              <w:top w:val="single" w:color="000000" w:sz="4" w:space="0"/>
              <w:left w:val="nil"/>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44"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栏次</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1</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2</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3</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4</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5</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6</w:t>
            </w:r>
          </w:p>
        </w:tc>
        <w:tc>
          <w:tcPr>
            <w:tcW w:w="75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44"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合计</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b/>
                <w:bCs/>
                <w:color w:val="000000"/>
                <w:sz w:val="22"/>
              </w:rPr>
            </w:pPr>
            <w:r>
              <w:rPr>
                <w:rFonts w:hint="eastAsia" w:ascii="宋体" w:cs="宋体"/>
                <w:b/>
                <w:bCs/>
                <w:color w:val="000000"/>
                <w:kern w:val="0"/>
                <w:sz w:val="22"/>
              </w:rPr>
              <w:t>3,283.57</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b/>
                <w:bCs/>
                <w:color w:val="000000"/>
                <w:sz w:val="22"/>
              </w:rPr>
            </w:pPr>
            <w:r>
              <w:rPr>
                <w:rFonts w:hint="eastAsia" w:ascii="宋体" w:cs="宋体"/>
                <w:b/>
                <w:bCs/>
                <w:color w:val="000000"/>
                <w:kern w:val="0"/>
                <w:sz w:val="22"/>
              </w:rPr>
              <w:t>3,283.57</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b/>
                <w:bCs/>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b/>
                <w:bCs/>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b/>
                <w:bCs/>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b/>
                <w:bCs/>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b/>
                <w:bCs/>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一般公共服务支出</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422.36</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422.36</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20103</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政府办公厅（室）及相关机构事务</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404.36</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404.36</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2010301</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行政运行</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329.36</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329.36</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2010308</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信访事务</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35.00</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35.00</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2010399</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其他政府办公厅（室）及相关机构事务支出</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40.00</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40.00</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20111</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纪检监察事务</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2011199</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其他纪检监察事务支出</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20132</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组织事务</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10.00</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10.00</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2013299</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其他组织事务支出</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10.00</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10.00</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20136</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其他共产党事务支出</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2013699</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其他共产党事务支出</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207</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文化旅游体育与传媒支出</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580.93</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580.93</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20701</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文化和旅游</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580.93</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580.93</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2070199</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其他文化和旅游支出</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580.93</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580.93</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208</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社会保障和就业支出</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109.45</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109.45</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20805</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行政事业单位养老支出</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78.36</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78.36</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2080505</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机关事业单位基本养老保险缴费支出</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78.36</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78.36</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20808</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抚恤</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31.09</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31.09</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2080801</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死亡抚恤</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31.09</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31.09</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210</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卫生健康支出</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6.05</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6.05</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21007</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计划生育事务</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6.05</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6.05</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2100717</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计划生育服务</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6.05</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6.05</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211</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节能环保支出</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135.00</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135.00</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21103</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污染防治</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30.00</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30.00</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2110301</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大气</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30.00</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30.00</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21104</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自然生态保护</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105.00</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105.00</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2110402</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农村环境保护</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105.00</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105.00</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212</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城乡社区支出</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1,585.14</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1,585.14</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21203</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城乡社区公共设施</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1,159.32</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1,159.32</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2120303</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小城镇基础设施建设</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1,159.32</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1,159.32</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21208</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国有土地使用权出让收入安排的支出</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425.82</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425.82</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2120801</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征地和拆迁补偿支出</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27.40</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27.40</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2120804</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农村基础设施建设支出</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398.42</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398.42</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213</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农林水支出</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390.24</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390.24</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21302</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林业和草原</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99.53</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99.53</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2130205</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森林资源培育</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99.53</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99.53</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21307</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农村综合改革</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290.71</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290.71</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2130701</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对村级一事一议的补助</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49.59</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49.59</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2130705</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对村民委员会和村党支部的补助</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191.12</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191.12</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2130799</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其他农村综合改革支出</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50.00</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50.00</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221</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住房保障支出</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49.41</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49.41</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22102</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住房改革支出</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49.41</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49.41</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2210201</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住房公积金</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49.41</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49.41</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224</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灾害防治及应急管理支出</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22401</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应急管理事务</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2"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2240106</w:t>
            </w:r>
          </w:p>
        </w:tc>
        <w:tc>
          <w:tcPr>
            <w:tcW w:w="391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安全监管</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94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40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9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967" w:type="dxa"/>
            <w:gridSpan w:val="11"/>
            <w:tcBorders>
              <w:top w:val="nil"/>
              <w:left w:val="nil"/>
              <w:bottom w:val="nil"/>
              <w:right w:val="nil"/>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注：本表反映部门（或单位）本年度取得的各项收入情况。</w:t>
            </w:r>
          </w:p>
        </w:tc>
      </w:tr>
    </w:tbl>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tbl>
      <w:tblPr>
        <w:tblStyle w:val="8"/>
        <w:tblW w:w="8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9"/>
        <w:gridCol w:w="277"/>
        <w:gridCol w:w="240"/>
        <w:gridCol w:w="2190"/>
        <w:gridCol w:w="1215"/>
        <w:gridCol w:w="1215"/>
        <w:gridCol w:w="1110"/>
        <w:gridCol w:w="342"/>
        <w:gridCol w:w="342"/>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67" w:type="dxa"/>
            <w:gridSpan w:val="10"/>
            <w:tcBorders>
              <w:top w:val="nil"/>
              <w:left w:val="nil"/>
              <w:bottom w:val="nil"/>
              <w:right w:val="nil"/>
            </w:tcBorders>
            <w:shd w:val="clear" w:color="auto" w:fill="auto"/>
            <w:noWrap/>
            <w:vAlign w:val="bottom"/>
          </w:tcPr>
          <w:p>
            <w:pPr>
              <w:widowControl/>
              <w:jc w:val="center"/>
              <w:textAlignment w:val="bottom"/>
              <w:rPr>
                <w:rFonts w:ascii="宋体" w:cs="宋体"/>
                <w:color w:val="000000"/>
                <w:sz w:val="30"/>
                <w:szCs w:val="30"/>
              </w:rPr>
            </w:pPr>
            <w:r>
              <w:rPr>
                <w:rFonts w:hint="eastAsia" w:ascii="宋体" w:cs="宋体"/>
                <w:color w:val="000000"/>
                <w:kern w:val="0"/>
                <w:sz w:val="30"/>
                <w:szCs w:val="3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19"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277"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240"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2190"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215"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215"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110"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701" w:type="dxa"/>
            <w:gridSpan w:val="3"/>
            <w:tcBorders>
              <w:top w:val="nil"/>
              <w:left w:val="nil"/>
              <w:bottom w:val="nil"/>
              <w:right w:val="nil"/>
            </w:tcBorders>
            <w:shd w:val="clear" w:color="auto" w:fill="auto"/>
            <w:noWrap/>
            <w:vAlign w:val="bottom"/>
          </w:tcPr>
          <w:p>
            <w:pPr>
              <w:widowControl/>
              <w:jc w:val="right"/>
              <w:textAlignment w:val="bottom"/>
              <w:rPr>
                <w:rFonts w:ascii="宋体" w:cs="宋体"/>
                <w:color w:val="000000"/>
                <w:sz w:val="20"/>
                <w:szCs w:val="20"/>
              </w:rPr>
            </w:pPr>
            <w:r>
              <w:rPr>
                <w:rFonts w:hint="eastAsia" w:ascii="宋体" w:cs="宋体"/>
                <w:color w:val="000000"/>
                <w:kern w:val="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26" w:type="dxa"/>
            <w:gridSpan w:val="4"/>
            <w:tcBorders>
              <w:top w:val="nil"/>
              <w:left w:val="nil"/>
              <w:bottom w:val="nil"/>
              <w:right w:val="nil"/>
            </w:tcBorders>
            <w:shd w:val="clear" w:color="auto" w:fill="auto"/>
            <w:noWrap/>
            <w:vAlign w:val="bottom"/>
          </w:tcPr>
          <w:p>
            <w:pPr>
              <w:rPr>
                <w:rFonts w:ascii="Arial" w:hAnsi="Arial"/>
                <w:color w:val="000000"/>
                <w:sz w:val="20"/>
                <w:szCs w:val="20"/>
              </w:rPr>
            </w:pPr>
            <w:r>
              <w:rPr>
                <w:rFonts w:hint="eastAsia" w:ascii="宋体" w:cs="宋体"/>
                <w:color w:val="000000"/>
                <w:kern w:val="0"/>
                <w:sz w:val="20"/>
                <w:szCs w:val="20"/>
              </w:rPr>
              <w:t>部门：高阳县庞口镇人民政府（本级）</w:t>
            </w:r>
          </w:p>
        </w:tc>
        <w:tc>
          <w:tcPr>
            <w:tcW w:w="1215"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215" w:type="dxa"/>
            <w:tcBorders>
              <w:top w:val="nil"/>
              <w:left w:val="nil"/>
              <w:bottom w:val="nil"/>
              <w:right w:val="nil"/>
            </w:tcBorders>
            <w:shd w:val="clear" w:color="auto" w:fill="auto"/>
            <w:noWrap/>
            <w:vAlign w:val="bottom"/>
          </w:tcPr>
          <w:p>
            <w:pPr>
              <w:widowControl/>
              <w:jc w:val="center"/>
              <w:textAlignment w:val="bottom"/>
              <w:rPr>
                <w:rFonts w:ascii="宋体" w:cs="宋体"/>
                <w:color w:val="000000"/>
                <w:sz w:val="20"/>
                <w:szCs w:val="20"/>
              </w:rPr>
            </w:pPr>
            <w:r>
              <w:rPr>
                <w:rFonts w:hint="eastAsia" w:ascii="宋体" w:cs="宋体"/>
                <w:color w:val="000000"/>
                <w:kern w:val="0"/>
                <w:sz w:val="20"/>
                <w:szCs w:val="20"/>
              </w:rPr>
              <w:t>2021年度</w:t>
            </w:r>
          </w:p>
        </w:tc>
        <w:tc>
          <w:tcPr>
            <w:tcW w:w="1110"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701" w:type="dxa"/>
            <w:gridSpan w:val="3"/>
            <w:tcBorders>
              <w:top w:val="nil"/>
              <w:left w:val="nil"/>
              <w:bottom w:val="nil"/>
              <w:right w:val="nil"/>
            </w:tcBorders>
            <w:shd w:val="clear" w:color="auto" w:fill="auto"/>
            <w:noWrap/>
            <w:vAlign w:val="bottom"/>
          </w:tcPr>
          <w:p>
            <w:pPr>
              <w:widowControl/>
              <w:jc w:val="right"/>
              <w:textAlignment w:val="bottom"/>
              <w:rPr>
                <w:rFonts w:ascii="宋体" w:cs="宋体"/>
                <w:color w:val="000000"/>
                <w:sz w:val="20"/>
                <w:szCs w:val="20"/>
              </w:rPr>
            </w:pPr>
            <w:r>
              <w:rPr>
                <w:rFonts w:hint="eastAsia" w:asci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项目</w:t>
            </w:r>
          </w:p>
        </w:tc>
        <w:tc>
          <w:tcPr>
            <w:tcW w:w="1215" w:type="dxa"/>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本年支出合计</w:t>
            </w:r>
          </w:p>
        </w:tc>
        <w:tc>
          <w:tcPr>
            <w:tcW w:w="1215" w:type="dxa"/>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基本支出</w:t>
            </w:r>
          </w:p>
        </w:tc>
        <w:tc>
          <w:tcPr>
            <w:tcW w:w="1110" w:type="dxa"/>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项目支出</w:t>
            </w:r>
          </w:p>
        </w:tc>
        <w:tc>
          <w:tcPr>
            <w:tcW w:w="342" w:type="dxa"/>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上缴上级支出</w:t>
            </w:r>
          </w:p>
        </w:tc>
        <w:tc>
          <w:tcPr>
            <w:tcW w:w="342" w:type="dxa"/>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经营支出</w:t>
            </w:r>
          </w:p>
        </w:tc>
        <w:tc>
          <w:tcPr>
            <w:tcW w:w="1017" w:type="dxa"/>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6"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功能分类科目编码</w:t>
            </w:r>
          </w:p>
        </w:tc>
        <w:tc>
          <w:tcPr>
            <w:tcW w:w="2190"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科目名称</w:t>
            </w:r>
          </w:p>
        </w:tc>
        <w:tc>
          <w:tcPr>
            <w:tcW w:w="1215"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1215"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1110"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342"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342"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1017" w:type="dxa"/>
            <w:vMerge w:val="continue"/>
            <w:tcBorders>
              <w:top w:val="single" w:color="000000" w:sz="4" w:space="0"/>
              <w:left w:val="nil"/>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6"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2190" w:type="dxa"/>
            <w:vMerge w:val="continue"/>
            <w:tcBorders>
              <w:top w:val="nil"/>
              <w:left w:val="nil"/>
              <w:bottom w:val="single" w:color="000000" w:sz="4" w:space="0"/>
              <w:right w:val="single" w:color="000000" w:sz="4" w:space="0"/>
            </w:tcBorders>
            <w:shd w:val="clear" w:color="auto" w:fill="auto"/>
            <w:noWrap/>
            <w:vAlign w:val="center"/>
          </w:tcPr>
          <w:p/>
        </w:tc>
        <w:tc>
          <w:tcPr>
            <w:tcW w:w="1215"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1215"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1110"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342"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342"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1017" w:type="dxa"/>
            <w:vMerge w:val="continue"/>
            <w:tcBorders>
              <w:top w:val="single" w:color="000000" w:sz="4" w:space="0"/>
              <w:left w:val="nil"/>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6"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2190" w:type="dxa"/>
            <w:vMerge w:val="continue"/>
            <w:tcBorders>
              <w:top w:val="nil"/>
              <w:left w:val="nil"/>
              <w:bottom w:val="single" w:color="000000" w:sz="4" w:space="0"/>
              <w:right w:val="single" w:color="000000" w:sz="4" w:space="0"/>
            </w:tcBorders>
            <w:shd w:val="clear" w:color="auto" w:fill="auto"/>
            <w:noWrap/>
            <w:vAlign w:val="center"/>
          </w:tcPr>
          <w:p/>
        </w:tc>
        <w:tc>
          <w:tcPr>
            <w:tcW w:w="1215"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1215"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1110"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342"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342"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1017" w:type="dxa"/>
            <w:vMerge w:val="continue"/>
            <w:tcBorders>
              <w:top w:val="single" w:color="000000" w:sz="4" w:space="0"/>
              <w:left w:val="nil"/>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2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栏次</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1</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2</w:t>
            </w:r>
          </w:p>
        </w:tc>
        <w:tc>
          <w:tcPr>
            <w:tcW w:w="111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3</w:t>
            </w:r>
          </w:p>
        </w:tc>
        <w:tc>
          <w:tcPr>
            <w:tcW w:w="342"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4</w:t>
            </w:r>
          </w:p>
        </w:tc>
        <w:tc>
          <w:tcPr>
            <w:tcW w:w="342"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5</w:t>
            </w:r>
          </w:p>
        </w:tc>
        <w:tc>
          <w:tcPr>
            <w:tcW w:w="101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2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合计</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b/>
                <w:bCs/>
                <w:color w:val="000000"/>
                <w:sz w:val="22"/>
              </w:rPr>
            </w:pPr>
            <w:r>
              <w:rPr>
                <w:rFonts w:hint="eastAsia" w:ascii="宋体" w:cs="宋体"/>
                <w:b/>
                <w:bCs/>
                <w:color w:val="000000"/>
                <w:kern w:val="0"/>
                <w:sz w:val="22"/>
              </w:rPr>
              <w:t>3,304.50</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b/>
                <w:bCs/>
                <w:color w:val="000000"/>
                <w:sz w:val="22"/>
              </w:rPr>
            </w:pPr>
            <w:r>
              <w:rPr>
                <w:rFonts w:hint="eastAsia" w:ascii="宋体" w:cs="宋体"/>
                <w:b/>
                <w:bCs/>
                <w:color w:val="000000"/>
                <w:kern w:val="0"/>
                <w:sz w:val="22"/>
              </w:rPr>
              <w:t>1,090.07</w:t>
            </w: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b/>
                <w:bCs/>
                <w:color w:val="000000"/>
                <w:sz w:val="22"/>
              </w:rPr>
            </w:pPr>
            <w:r>
              <w:rPr>
                <w:rFonts w:hint="eastAsia" w:ascii="宋体" w:cs="宋体"/>
                <w:b/>
                <w:bCs/>
                <w:color w:val="000000"/>
                <w:kern w:val="0"/>
                <w:sz w:val="22"/>
              </w:rPr>
              <w:t>2,214.43</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b/>
                <w:bCs/>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b/>
                <w:bCs/>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b/>
                <w:bCs/>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一般公共服务支出</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422.36</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329.36</w:t>
            </w: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93.00</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20103</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政府办公厅（室）及相关机构事务</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404.36</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329.36</w:t>
            </w: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75.00</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2010301</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行政运行</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329.36</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329.36</w:t>
            </w: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2010308</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信访事务</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35.00</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35.00</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2010399</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其他政府办公厅（室）及相关机构事务支出</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40.00</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40.00</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20111</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纪检监察事务</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2011199</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其他纪检监察事务支出</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20132</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组织事务</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10.00</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10.00</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2013299</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其他组织事务支出</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10.00</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10.00</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20136</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其他共产党事务支出</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2013699</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其他共产党事务支出</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207</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文化旅游体育与传媒支出</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601.86</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601.86</w:t>
            </w: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20701</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文化和旅游</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601.86</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601.86</w:t>
            </w: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2070199</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其他文化和旅游支出</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601.86</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601.86</w:t>
            </w: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208</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社会保障和就业支出</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109.45</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109.45</w:t>
            </w: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20805</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行政事业单位养老支出</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78.36</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78.36</w:t>
            </w: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2080505</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机关事业单位基本养老保险缴费支出</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78.36</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78.36</w:t>
            </w: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20808</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抚恤</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31.09</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31.09</w:t>
            </w: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2080801</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死亡抚恤</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31.09</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31.09</w:t>
            </w: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210</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卫生健康支出</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6.05</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6.05</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21007</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计划生育事务</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6.05</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6.05</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2100717</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计划生育服务</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6.05</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6.05</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211</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节能环保支出</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135.00</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135.00</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21103</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污染防治</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30.00</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30.00</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2110301</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大气</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30.00</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30.00</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21104</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自然生态保护</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105.00</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105.00</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2110402</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农村环境保护</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105.00</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105.00</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212</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城乡社区支出</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1,585.14</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1,585.14</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21203</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城乡社区公共设施</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1,159.32</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1,159.32</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2120303</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小城镇基础设施建设</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1,159.32</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1,159.32</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21208</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国有土地使用权出让收入安排的支出</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425.82</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425.82</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2120801</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征地和拆迁补偿支出</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27.40</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27.40</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2120804</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农村基础设施建设支出</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398.42</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398.42</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213</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农林水支出</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390.24</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390.24</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21302</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林业和草原</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99.53</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99.53</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2130205</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森林资源培育</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99.53</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99.53</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21307</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农村综合改革</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290.71</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290.71</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2130701</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对村级一事一议的补助</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49.59</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49.59</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2130705</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对村民委员会和村党支部的补助</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191.12</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191.12</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2130799</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其他农村综合改革支出</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50.00</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50.00</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221</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住房保障支出</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49.41</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49.41</w:t>
            </w: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22102</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住房改革支出</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49.41</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49.41</w:t>
            </w: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2210201</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住房公积金</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49.41</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49.41</w:t>
            </w: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224</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灾害防治及应急管理支出</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22401</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应急管理事务</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2240106</w:t>
            </w:r>
          </w:p>
        </w:tc>
        <w:tc>
          <w:tcPr>
            <w:tcW w:w="219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安全监管</w:t>
            </w:r>
          </w:p>
        </w:tc>
        <w:tc>
          <w:tcPr>
            <w:tcW w:w="12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34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1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967" w:type="dxa"/>
            <w:gridSpan w:val="10"/>
            <w:tcBorders>
              <w:top w:val="nil"/>
              <w:left w:val="nil"/>
              <w:bottom w:val="nil"/>
              <w:right w:val="nil"/>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注：本表反映部门（或单位）本年度各项支出情况。</w:t>
            </w:r>
          </w:p>
        </w:tc>
      </w:tr>
    </w:tbl>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tbl>
      <w:tblPr>
        <w:tblStyle w:val="8"/>
        <w:tblW w:w="8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9"/>
        <w:gridCol w:w="496"/>
        <w:gridCol w:w="1125"/>
        <w:gridCol w:w="1573"/>
        <w:gridCol w:w="467"/>
        <w:gridCol w:w="945"/>
        <w:gridCol w:w="930"/>
        <w:gridCol w:w="570"/>
        <w:gridCol w:w="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67" w:type="dxa"/>
            <w:gridSpan w:val="9"/>
            <w:tcBorders>
              <w:top w:val="nil"/>
              <w:left w:val="nil"/>
              <w:bottom w:val="nil"/>
              <w:right w:val="nil"/>
            </w:tcBorders>
            <w:shd w:val="clear" w:color="auto" w:fill="auto"/>
            <w:noWrap/>
            <w:vAlign w:val="bottom"/>
          </w:tcPr>
          <w:p>
            <w:pPr>
              <w:widowControl/>
              <w:jc w:val="center"/>
              <w:textAlignment w:val="bottom"/>
              <w:rPr>
                <w:rFonts w:ascii="宋体" w:cs="宋体"/>
                <w:color w:val="000000"/>
                <w:sz w:val="30"/>
                <w:szCs w:val="30"/>
              </w:rPr>
            </w:pPr>
            <w:r>
              <w:rPr>
                <w:rFonts w:hint="eastAsia" w:ascii="宋体" w:cs="宋体"/>
                <w:color w:val="000000"/>
                <w:kern w:val="0"/>
                <w:sz w:val="30"/>
                <w:szCs w:val="3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89"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496"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125"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573"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467"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945"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2272" w:type="dxa"/>
            <w:gridSpan w:val="3"/>
            <w:tcBorders>
              <w:top w:val="nil"/>
              <w:left w:val="nil"/>
              <w:bottom w:val="nil"/>
              <w:right w:val="nil"/>
            </w:tcBorders>
            <w:shd w:val="clear" w:color="auto" w:fill="auto"/>
            <w:noWrap/>
            <w:vAlign w:val="bottom"/>
          </w:tcPr>
          <w:p>
            <w:pPr>
              <w:widowControl/>
              <w:jc w:val="right"/>
              <w:textAlignment w:val="bottom"/>
              <w:rPr>
                <w:rFonts w:ascii="宋体" w:cs="宋体"/>
                <w:color w:val="000000"/>
                <w:sz w:val="20"/>
                <w:szCs w:val="20"/>
              </w:rPr>
            </w:pPr>
            <w:r>
              <w:rPr>
                <w:rFonts w:hint="eastAsia" w:ascii="宋体" w:cs="宋体"/>
                <w:color w:val="000000"/>
                <w:kern w:val="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10" w:type="dxa"/>
            <w:gridSpan w:val="3"/>
            <w:tcBorders>
              <w:top w:val="nil"/>
              <w:left w:val="nil"/>
              <w:bottom w:val="nil"/>
              <w:right w:val="nil"/>
            </w:tcBorders>
            <w:shd w:val="clear" w:color="auto" w:fill="auto"/>
            <w:noWrap/>
            <w:vAlign w:val="bottom"/>
          </w:tcPr>
          <w:p>
            <w:pPr>
              <w:rPr>
                <w:rFonts w:ascii="Arial" w:hAnsi="Arial"/>
                <w:color w:val="000000"/>
                <w:sz w:val="20"/>
                <w:szCs w:val="20"/>
              </w:rPr>
            </w:pPr>
            <w:r>
              <w:rPr>
                <w:rFonts w:hint="eastAsia" w:ascii="宋体" w:cs="宋体"/>
                <w:color w:val="000000"/>
                <w:kern w:val="0"/>
                <w:sz w:val="20"/>
                <w:szCs w:val="20"/>
              </w:rPr>
              <w:t>部门：高阳县庞口镇人民政府（本级）</w:t>
            </w:r>
          </w:p>
        </w:tc>
        <w:tc>
          <w:tcPr>
            <w:tcW w:w="1573" w:type="dxa"/>
            <w:tcBorders>
              <w:top w:val="nil"/>
              <w:left w:val="nil"/>
              <w:bottom w:val="nil"/>
              <w:right w:val="nil"/>
            </w:tcBorders>
            <w:shd w:val="clear" w:color="auto" w:fill="auto"/>
            <w:noWrap/>
            <w:vAlign w:val="bottom"/>
          </w:tcPr>
          <w:p>
            <w:pPr>
              <w:widowControl/>
              <w:jc w:val="center"/>
              <w:textAlignment w:val="bottom"/>
              <w:rPr>
                <w:rFonts w:ascii="宋体" w:cs="宋体"/>
                <w:color w:val="000000"/>
                <w:sz w:val="20"/>
                <w:szCs w:val="20"/>
              </w:rPr>
            </w:pPr>
            <w:r>
              <w:rPr>
                <w:rFonts w:hint="eastAsia" w:ascii="宋体" w:cs="宋体"/>
                <w:color w:val="000000"/>
                <w:kern w:val="0"/>
                <w:sz w:val="20"/>
                <w:szCs w:val="20"/>
              </w:rPr>
              <w:t>2021年度</w:t>
            </w:r>
          </w:p>
        </w:tc>
        <w:tc>
          <w:tcPr>
            <w:tcW w:w="467"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945"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2272" w:type="dxa"/>
            <w:gridSpan w:val="3"/>
            <w:tcBorders>
              <w:top w:val="nil"/>
              <w:left w:val="nil"/>
              <w:bottom w:val="nil"/>
              <w:right w:val="nil"/>
            </w:tcBorders>
            <w:shd w:val="clear" w:color="auto" w:fill="auto"/>
            <w:noWrap/>
            <w:vAlign w:val="bottom"/>
          </w:tcPr>
          <w:p>
            <w:pPr>
              <w:widowControl/>
              <w:jc w:val="right"/>
              <w:textAlignment w:val="bottom"/>
              <w:rPr>
                <w:rFonts w:ascii="宋体" w:cs="宋体"/>
                <w:color w:val="000000"/>
                <w:sz w:val="20"/>
                <w:szCs w:val="20"/>
              </w:rPr>
            </w:pPr>
            <w:r>
              <w:rPr>
                <w:rFonts w:hint="eastAsia" w:asci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收     入</w:t>
            </w:r>
          </w:p>
        </w:tc>
        <w:tc>
          <w:tcPr>
            <w:tcW w:w="5257"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89"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项目</w:t>
            </w:r>
          </w:p>
        </w:tc>
        <w:tc>
          <w:tcPr>
            <w:tcW w:w="496"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行次</w:t>
            </w:r>
          </w:p>
        </w:tc>
        <w:tc>
          <w:tcPr>
            <w:tcW w:w="1125"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金额</w:t>
            </w:r>
          </w:p>
        </w:tc>
        <w:tc>
          <w:tcPr>
            <w:tcW w:w="1573"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项目</w:t>
            </w:r>
          </w:p>
        </w:tc>
        <w:tc>
          <w:tcPr>
            <w:tcW w:w="467"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行次</w:t>
            </w:r>
          </w:p>
        </w:tc>
        <w:tc>
          <w:tcPr>
            <w:tcW w:w="945"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合计</w:t>
            </w:r>
          </w:p>
        </w:tc>
        <w:tc>
          <w:tcPr>
            <w:tcW w:w="930"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一般公共预算财政拨款</w:t>
            </w:r>
          </w:p>
        </w:tc>
        <w:tc>
          <w:tcPr>
            <w:tcW w:w="570"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政府性基金预算财政拨款</w:t>
            </w:r>
          </w:p>
        </w:tc>
        <w:tc>
          <w:tcPr>
            <w:tcW w:w="772"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089"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496" w:type="dxa"/>
            <w:vMerge w:val="continue"/>
            <w:tcBorders>
              <w:top w:val="nil"/>
              <w:left w:val="nil"/>
              <w:bottom w:val="single" w:color="000000" w:sz="4" w:space="0"/>
              <w:right w:val="single" w:color="000000" w:sz="4" w:space="0"/>
            </w:tcBorders>
            <w:shd w:val="clear" w:color="auto" w:fill="auto"/>
            <w:noWrap/>
            <w:vAlign w:val="center"/>
          </w:tcPr>
          <w:p/>
        </w:tc>
        <w:tc>
          <w:tcPr>
            <w:tcW w:w="1125" w:type="dxa"/>
            <w:vMerge w:val="continue"/>
            <w:tcBorders>
              <w:top w:val="nil"/>
              <w:left w:val="nil"/>
              <w:bottom w:val="single" w:color="000000" w:sz="4" w:space="0"/>
              <w:right w:val="single" w:color="000000" w:sz="4" w:space="0"/>
            </w:tcBorders>
            <w:shd w:val="clear" w:color="auto" w:fill="auto"/>
            <w:noWrap/>
            <w:vAlign w:val="center"/>
          </w:tcPr>
          <w:p/>
        </w:tc>
        <w:tc>
          <w:tcPr>
            <w:tcW w:w="1573" w:type="dxa"/>
            <w:vMerge w:val="continue"/>
            <w:tcBorders>
              <w:top w:val="nil"/>
              <w:left w:val="nil"/>
              <w:bottom w:val="single" w:color="000000" w:sz="4" w:space="0"/>
              <w:right w:val="single" w:color="000000" w:sz="4" w:space="0"/>
            </w:tcBorders>
            <w:shd w:val="clear" w:color="auto" w:fill="auto"/>
            <w:noWrap/>
            <w:vAlign w:val="center"/>
          </w:tcPr>
          <w:p/>
        </w:tc>
        <w:tc>
          <w:tcPr>
            <w:tcW w:w="467" w:type="dxa"/>
            <w:vMerge w:val="continue"/>
            <w:tcBorders>
              <w:top w:val="nil"/>
              <w:left w:val="nil"/>
              <w:bottom w:val="single" w:color="000000" w:sz="4" w:space="0"/>
              <w:right w:val="single" w:color="000000" w:sz="4" w:space="0"/>
            </w:tcBorders>
            <w:shd w:val="clear" w:color="auto" w:fill="auto"/>
            <w:noWrap/>
            <w:vAlign w:val="center"/>
          </w:tcPr>
          <w:p/>
        </w:tc>
        <w:tc>
          <w:tcPr>
            <w:tcW w:w="945" w:type="dxa"/>
            <w:vMerge w:val="continue"/>
            <w:tcBorders>
              <w:top w:val="nil"/>
              <w:left w:val="nil"/>
              <w:bottom w:val="single" w:color="000000" w:sz="4" w:space="0"/>
              <w:right w:val="single" w:color="000000" w:sz="4" w:space="0"/>
            </w:tcBorders>
            <w:shd w:val="clear" w:color="auto" w:fill="auto"/>
            <w:noWrap/>
            <w:vAlign w:val="center"/>
          </w:tcPr>
          <w:p/>
        </w:tc>
        <w:tc>
          <w:tcPr>
            <w:tcW w:w="930" w:type="dxa"/>
            <w:vMerge w:val="continue"/>
            <w:tcBorders>
              <w:top w:val="nil"/>
              <w:left w:val="nil"/>
              <w:bottom w:val="single" w:color="000000" w:sz="4" w:space="0"/>
              <w:right w:val="single" w:color="000000" w:sz="4" w:space="0"/>
            </w:tcBorders>
            <w:shd w:val="clear" w:color="auto" w:fill="auto"/>
            <w:noWrap/>
            <w:vAlign w:val="center"/>
          </w:tcPr>
          <w:p/>
        </w:tc>
        <w:tc>
          <w:tcPr>
            <w:tcW w:w="570" w:type="dxa"/>
            <w:vMerge w:val="continue"/>
            <w:tcBorders>
              <w:top w:val="nil"/>
              <w:left w:val="nil"/>
              <w:bottom w:val="single" w:color="000000" w:sz="4" w:space="0"/>
              <w:right w:val="single" w:color="000000" w:sz="4" w:space="0"/>
            </w:tcBorders>
            <w:shd w:val="clear" w:color="auto" w:fill="auto"/>
            <w:noWrap/>
            <w:vAlign w:val="center"/>
          </w:tcPr>
          <w:p/>
        </w:tc>
        <w:tc>
          <w:tcPr>
            <w:tcW w:w="772" w:type="dxa"/>
            <w:vMerge w:val="continue"/>
            <w:tcBorders>
              <w:top w:val="nil"/>
              <w:left w:val="nil"/>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栏次</w:t>
            </w:r>
          </w:p>
        </w:tc>
        <w:tc>
          <w:tcPr>
            <w:tcW w:w="496" w:type="dxa"/>
            <w:tcBorders>
              <w:top w:val="nil"/>
              <w:left w:val="nil"/>
              <w:bottom w:val="single" w:color="000000" w:sz="4" w:space="0"/>
              <w:right w:val="single" w:color="000000" w:sz="4" w:space="0"/>
            </w:tcBorders>
            <w:shd w:val="clear" w:color="auto" w:fill="auto"/>
            <w:noWrap/>
            <w:vAlign w:val="center"/>
          </w:tcPr>
          <w:p>
            <w:pPr>
              <w:jc w:val="center"/>
              <w:rPr>
                <w:rFonts w:ascii="宋体" w:cs="宋体"/>
                <w:color w:val="000000"/>
                <w:sz w:val="22"/>
              </w:rPr>
            </w:pPr>
          </w:p>
        </w:tc>
        <w:tc>
          <w:tcPr>
            <w:tcW w:w="112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1</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栏次</w:t>
            </w:r>
          </w:p>
        </w:tc>
        <w:tc>
          <w:tcPr>
            <w:tcW w:w="467" w:type="dxa"/>
            <w:tcBorders>
              <w:top w:val="nil"/>
              <w:left w:val="nil"/>
              <w:bottom w:val="single" w:color="000000" w:sz="4" w:space="0"/>
              <w:right w:val="single" w:color="000000" w:sz="4" w:space="0"/>
            </w:tcBorders>
            <w:shd w:val="clear" w:color="auto" w:fill="auto"/>
            <w:noWrap/>
            <w:vAlign w:val="center"/>
          </w:tcPr>
          <w:p>
            <w:pPr>
              <w:jc w:val="center"/>
              <w:rPr>
                <w:rFonts w:ascii="宋体" w:cs="宋体"/>
                <w:color w:val="000000"/>
                <w:sz w:val="22"/>
              </w:rPr>
            </w:pPr>
          </w:p>
        </w:tc>
        <w:tc>
          <w:tcPr>
            <w:tcW w:w="94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2</w:t>
            </w:r>
          </w:p>
        </w:tc>
        <w:tc>
          <w:tcPr>
            <w:tcW w:w="93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3</w:t>
            </w:r>
          </w:p>
        </w:tc>
        <w:tc>
          <w:tcPr>
            <w:tcW w:w="57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4</w:t>
            </w:r>
          </w:p>
        </w:tc>
        <w:tc>
          <w:tcPr>
            <w:tcW w:w="772"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一、一般公共预算财政拨款</w:t>
            </w: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1</w:t>
            </w:r>
          </w:p>
        </w:tc>
        <w:tc>
          <w:tcPr>
            <w:tcW w:w="11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2,857.75</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一、一般公共服务支出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33</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422.36</w:t>
            </w:r>
          </w:p>
        </w:tc>
        <w:tc>
          <w:tcPr>
            <w:tcW w:w="93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422.36</w:t>
            </w: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二、政府性基金预算财政拨款</w:t>
            </w: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2</w:t>
            </w:r>
          </w:p>
        </w:tc>
        <w:tc>
          <w:tcPr>
            <w:tcW w:w="11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425.82</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二、外交支出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34</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三、国有资本经营财政拨款</w:t>
            </w: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3</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三、国防支出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35</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4</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四、公共安全支出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36</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5</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五、教育支出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37</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6</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六、科学技术支出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38</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7</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七、文化旅游体育与传媒支出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39</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601.86</w:t>
            </w:r>
          </w:p>
        </w:tc>
        <w:tc>
          <w:tcPr>
            <w:tcW w:w="93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601.86</w:t>
            </w: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8</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八、社会保障和就业支出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40</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109.45</w:t>
            </w:r>
          </w:p>
        </w:tc>
        <w:tc>
          <w:tcPr>
            <w:tcW w:w="93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109.45</w:t>
            </w: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9</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九、卫生健康支出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41</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6.05</w:t>
            </w:r>
          </w:p>
        </w:tc>
        <w:tc>
          <w:tcPr>
            <w:tcW w:w="93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6.05</w:t>
            </w: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10</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十、节能环保支出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42</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135.00</w:t>
            </w:r>
          </w:p>
        </w:tc>
        <w:tc>
          <w:tcPr>
            <w:tcW w:w="93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135.00</w:t>
            </w: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11</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十一、城乡社区支出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43</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1,585.14</w:t>
            </w:r>
          </w:p>
        </w:tc>
        <w:tc>
          <w:tcPr>
            <w:tcW w:w="93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1,159.32</w:t>
            </w:r>
          </w:p>
        </w:tc>
        <w:tc>
          <w:tcPr>
            <w:tcW w:w="5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425.82</w:t>
            </w: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12</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十二、农林水支出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44</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390.24</w:t>
            </w:r>
          </w:p>
        </w:tc>
        <w:tc>
          <w:tcPr>
            <w:tcW w:w="93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390.24</w:t>
            </w: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13</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十三、交通运输支出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45</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14</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十四、资源勘探工业信息等支出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46</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15</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十五、商业服务业等支出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47</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16</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十六、金融支出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48</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17</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十七、援助其他地区支出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49</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18</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十八、自然资源海洋气象等支出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50</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19</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十九、住房保障支出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51</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49.41</w:t>
            </w:r>
          </w:p>
        </w:tc>
        <w:tc>
          <w:tcPr>
            <w:tcW w:w="93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49.41</w:t>
            </w: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20</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二十、粮油物资储备支出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52</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21</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二十一、国有资本经营预算支出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53</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22</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二十二、灾害防治及应急管理支出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54</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93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23</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二十三、其他支出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55</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cs="宋体"/>
                <w:b/>
                <w:bCs/>
                <w:color w:val="000000"/>
                <w:sz w:val="20"/>
                <w:szCs w:val="20"/>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24</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二十四、债务还本支出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56</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0"/>
                <w:szCs w:val="20"/>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25</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二十五、债务付息支出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57</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0"/>
                <w:szCs w:val="20"/>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26</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二十六、抗疫特别国债安排的支出</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58</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22"/>
              </w:rPr>
            </w:pPr>
            <w:r>
              <w:rPr>
                <w:rFonts w:hint="eastAsia" w:ascii="宋体" w:cs="宋体"/>
                <w:b/>
                <w:bCs/>
                <w:color w:val="000000"/>
                <w:kern w:val="0"/>
                <w:sz w:val="22"/>
              </w:rPr>
              <w:t>本年收入合计</w:t>
            </w: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27</w:t>
            </w:r>
          </w:p>
        </w:tc>
        <w:tc>
          <w:tcPr>
            <w:tcW w:w="11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3,283.57</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22"/>
              </w:rPr>
            </w:pPr>
            <w:r>
              <w:rPr>
                <w:rFonts w:hint="eastAsia" w:ascii="宋体" w:cs="宋体"/>
                <w:b/>
                <w:bCs/>
                <w:color w:val="000000"/>
                <w:kern w:val="0"/>
                <w:sz w:val="22"/>
              </w:rPr>
              <w:t>本年支出合计</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59</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3,304.50</w:t>
            </w:r>
          </w:p>
        </w:tc>
        <w:tc>
          <w:tcPr>
            <w:tcW w:w="93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2,878.68</w:t>
            </w:r>
          </w:p>
        </w:tc>
        <w:tc>
          <w:tcPr>
            <w:tcW w:w="5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425.82</w:t>
            </w: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年初财政拨款结转和结余</w:t>
            </w: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28</w:t>
            </w:r>
          </w:p>
        </w:tc>
        <w:tc>
          <w:tcPr>
            <w:tcW w:w="11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58.46</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年末财政拨款结转和结余</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60</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37.53</w:t>
            </w:r>
          </w:p>
        </w:tc>
        <w:tc>
          <w:tcPr>
            <w:tcW w:w="93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37.53</w:t>
            </w: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一般公共预算财政拨款</w:t>
            </w: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29</w:t>
            </w:r>
          </w:p>
        </w:tc>
        <w:tc>
          <w:tcPr>
            <w:tcW w:w="11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58.46</w:t>
            </w:r>
          </w:p>
        </w:tc>
        <w:tc>
          <w:tcPr>
            <w:tcW w:w="1573" w:type="dxa"/>
            <w:tcBorders>
              <w:top w:val="nil"/>
              <w:left w:val="nil"/>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61</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政府性基金预算财政拨款</w:t>
            </w: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30</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62</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国有资本经营预算财政拨款</w:t>
            </w: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31</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73" w:type="dxa"/>
            <w:tcBorders>
              <w:top w:val="nil"/>
              <w:left w:val="nil"/>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63</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57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22"/>
              </w:rPr>
            </w:pPr>
            <w:r>
              <w:rPr>
                <w:rFonts w:hint="eastAsia" w:ascii="宋体" w:cs="宋体"/>
                <w:b/>
                <w:bCs/>
                <w:color w:val="000000"/>
                <w:kern w:val="0"/>
                <w:sz w:val="22"/>
              </w:rPr>
              <w:t>总计</w:t>
            </w:r>
          </w:p>
        </w:tc>
        <w:tc>
          <w:tcPr>
            <w:tcW w:w="496" w:type="dxa"/>
            <w:tcBorders>
              <w:top w:val="nil"/>
              <w:left w:val="nil"/>
              <w:bottom w:val="single" w:color="000000" w:sz="8"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32</w:t>
            </w:r>
          </w:p>
        </w:tc>
        <w:tc>
          <w:tcPr>
            <w:tcW w:w="11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3,342.03</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22"/>
              </w:rPr>
            </w:pPr>
            <w:r>
              <w:rPr>
                <w:rFonts w:hint="eastAsia" w:ascii="宋体" w:cs="宋体"/>
                <w:b/>
                <w:bCs/>
                <w:color w:val="000000"/>
                <w:kern w:val="0"/>
                <w:sz w:val="22"/>
              </w:rPr>
              <w:t>总计</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64</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3,342.03</w:t>
            </w:r>
          </w:p>
        </w:tc>
        <w:tc>
          <w:tcPr>
            <w:tcW w:w="93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2,916.21</w:t>
            </w:r>
          </w:p>
        </w:tc>
        <w:tc>
          <w:tcPr>
            <w:tcW w:w="5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425.82</w:t>
            </w:r>
          </w:p>
        </w:tc>
        <w:tc>
          <w:tcPr>
            <w:tcW w:w="772"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95" w:type="dxa"/>
            <w:gridSpan w:val="8"/>
            <w:tcBorders>
              <w:top w:val="nil"/>
              <w:left w:val="nil"/>
              <w:bottom w:val="nil"/>
              <w:right w:val="nil"/>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注：本表反映部门（或单位）本年度一般公共预算财政拨款、政府性基金预算财政拨款和国有资本经营预算财政拨款的总收支和年末结转结余情况。</w:t>
            </w:r>
          </w:p>
        </w:tc>
        <w:tc>
          <w:tcPr>
            <w:tcW w:w="772" w:type="dxa"/>
            <w:tcBorders>
              <w:top w:val="nil"/>
              <w:left w:val="nil"/>
              <w:bottom w:val="nil"/>
              <w:right w:val="nil"/>
            </w:tcBorders>
            <w:shd w:val="clear" w:color="auto" w:fill="auto"/>
            <w:noWrap/>
            <w:vAlign w:val="center"/>
          </w:tcPr>
          <w:p>
            <w:pPr>
              <w:jc w:val="left"/>
              <w:rPr>
                <w:rFonts w:ascii="宋体" w:cs="宋体"/>
                <w:color w:val="000000"/>
                <w:sz w:val="20"/>
                <w:szCs w:val="20"/>
              </w:rPr>
            </w:pPr>
          </w:p>
        </w:tc>
      </w:tr>
    </w:tbl>
    <w:p>
      <w:pPr>
        <w:widowControl/>
        <w:jc w:val="left"/>
        <w:textAlignment w:val="center"/>
        <w:rPr>
          <w:sz w:val="20"/>
          <w:szCs w:val="20"/>
        </w:rPr>
      </w:pPr>
    </w:p>
    <w:p>
      <w:pPr>
        <w:widowControl/>
        <w:jc w:val="left"/>
        <w:textAlignment w:val="center"/>
        <w:rPr>
          <w:sz w:val="20"/>
          <w:szCs w:val="20"/>
        </w:rPr>
      </w:pPr>
    </w:p>
    <w:tbl>
      <w:tblPr>
        <w:tblStyle w:val="8"/>
        <w:tblW w:w="9240" w:type="dxa"/>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4"/>
        <w:gridCol w:w="659"/>
        <w:gridCol w:w="965"/>
        <w:gridCol w:w="3152"/>
        <w:gridCol w:w="1155"/>
        <w:gridCol w:w="1171"/>
        <w:gridCol w:w="1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240" w:type="dxa"/>
            <w:gridSpan w:val="7"/>
            <w:tcBorders>
              <w:top w:val="nil"/>
              <w:left w:val="nil"/>
              <w:bottom w:val="nil"/>
              <w:right w:val="nil"/>
            </w:tcBorders>
            <w:shd w:val="clear" w:color="auto" w:fill="auto"/>
            <w:noWrap/>
            <w:vAlign w:val="bottom"/>
          </w:tcPr>
          <w:p>
            <w:pPr>
              <w:widowControl/>
              <w:jc w:val="center"/>
              <w:textAlignment w:val="bottom"/>
              <w:rPr>
                <w:rFonts w:ascii="宋体" w:cs="宋体"/>
                <w:color w:val="000000"/>
                <w:sz w:val="30"/>
                <w:szCs w:val="30"/>
              </w:rPr>
            </w:pPr>
            <w:r>
              <w:rPr>
                <w:rFonts w:hint="eastAsia" w:ascii="宋体" w:cs="宋体"/>
                <w:color w:val="000000"/>
                <w:kern w:val="0"/>
                <w:sz w:val="30"/>
                <w:szCs w:val="3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64"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659"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965"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3152"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155"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171"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274" w:type="dxa"/>
            <w:tcBorders>
              <w:top w:val="nil"/>
              <w:left w:val="nil"/>
              <w:bottom w:val="nil"/>
              <w:right w:val="nil"/>
            </w:tcBorders>
            <w:shd w:val="clear" w:color="auto" w:fill="auto"/>
            <w:noWrap/>
            <w:vAlign w:val="bottom"/>
          </w:tcPr>
          <w:p>
            <w:pPr>
              <w:widowControl/>
              <w:jc w:val="right"/>
              <w:textAlignment w:val="bottom"/>
              <w:rPr>
                <w:rFonts w:ascii="宋体" w:cs="宋体"/>
                <w:color w:val="000000"/>
                <w:sz w:val="20"/>
                <w:szCs w:val="20"/>
              </w:rPr>
            </w:pPr>
            <w:r>
              <w:rPr>
                <w:rFonts w:hint="eastAsia" w:ascii="宋体" w:cs="宋体"/>
                <w:color w:val="000000"/>
                <w:kern w:val="0"/>
                <w:sz w:val="20"/>
                <w:szCs w:val="2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640" w:type="dxa"/>
            <w:gridSpan w:val="4"/>
            <w:tcBorders>
              <w:top w:val="nil"/>
              <w:left w:val="nil"/>
              <w:bottom w:val="nil"/>
              <w:right w:val="nil"/>
            </w:tcBorders>
            <w:shd w:val="clear" w:color="auto" w:fill="auto"/>
            <w:noWrap/>
            <w:vAlign w:val="bottom"/>
          </w:tcPr>
          <w:p>
            <w:pPr>
              <w:rPr>
                <w:rFonts w:ascii="Arial" w:hAnsi="Arial"/>
                <w:color w:val="000000"/>
                <w:sz w:val="20"/>
                <w:szCs w:val="20"/>
              </w:rPr>
            </w:pPr>
            <w:r>
              <w:rPr>
                <w:rFonts w:hint="eastAsia" w:ascii="宋体" w:cs="宋体"/>
                <w:color w:val="000000"/>
                <w:kern w:val="0"/>
                <w:sz w:val="20"/>
                <w:szCs w:val="20"/>
              </w:rPr>
              <w:t>部门：高阳县庞口镇人民政府（本级）</w:t>
            </w:r>
          </w:p>
        </w:tc>
        <w:tc>
          <w:tcPr>
            <w:tcW w:w="1155" w:type="dxa"/>
            <w:tcBorders>
              <w:top w:val="nil"/>
              <w:left w:val="nil"/>
              <w:bottom w:val="nil"/>
              <w:right w:val="nil"/>
            </w:tcBorders>
            <w:shd w:val="clear" w:color="auto" w:fill="auto"/>
            <w:noWrap/>
            <w:vAlign w:val="bottom"/>
          </w:tcPr>
          <w:p>
            <w:pPr>
              <w:widowControl/>
              <w:jc w:val="center"/>
              <w:textAlignment w:val="bottom"/>
              <w:rPr>
                <w:rFonts w:ascii="宋体" w:cs="宋体"/>
                <w:color w:val="000000"/>
                <w:sz w:val="20"/>
                <w:szCs w:val="20"/>
              </w:rPr>
            </w:pPr>
            <w:r>
              <w:rPr>
                <w:rFonts w:hint="eastAsia" w:ascii="宋体" w:cs="宋体"/>
                <w:color w:val="000000"/>
                <w:kern w:val="0"/>
                <w:sz w:val="20"/>
                <w:szCs w:val="20"/>
              </w:rPr>
              <w:t>2021年度</w:t>
            </w:r>
          </w:p>
        </w:tc>
        <w:tc>
          <w:tcPr>
            <w:tcW w:w="2445" w:type="dxa"/>
            <w:gridSpan w:val="2"/>
            <w:tcBorders>
              <w:top w:val="nil"/>
              <w:left w:val="nil"/>
              <w:bottom w:val="nil"/>
              <w:right w:val="nil"/>
            </w:tcBorders>
            <w:shd w:val="clear" w:color="auto" w:fill="auto"/>
            <w:noWrap/>
            <w:vAlign w:val="bottom"/>
          </w:tcPr>
          <w:p>
            <w:pPr>
              <w:widowControl/>
              <w:jc w:val="right"/>
              <w:textAlignment w:val="bottom"/>
              <w:rPr>
                <w:rFonts w:ascii="宋体" w:cs="宋体"/>
                <w:color w:val="000000"/>
                <w:sz w:val="20"/>
                <w:szCs w:val="20"/>
              </w:rPr>
            </w:pPr>
            <w:r>
              <w:rPr>
                <w:rFonts w:hint="eastAsia" w:asci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项目</w:t>
            </w:r>
          </w:p>
        </w:tc>
        <w:tc>
          <w:tcPr>
            <w:tcW w:w="3600"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488"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功能分类科目编码</w:t>
            </w:r>
          </w:p>
        </w:tc>
        <w:tc>
          <w:tcPr>
            <w:tcW w:w="3152"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科目名称</w:t>
            </w:r>
          </w:p>
        </w:tc>
        <w:tc>
          <w:tcPr>
            <w:tcW w:w="1155"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小计</w:t>
            </w:r>
          </w:p>
        </w:tc>
        <w:tc>
          <w:tcPr>
            <w:tcW w:w="1171"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基本支出</w:t>
            </w:r>
          </w:p>
        </w:tc>
        <w:tc>
          <w:tcPr>
            <w:tcW w:w="1274"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488"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3152" w:type="dxa"/>
            <w:vMerge w:val="continue"/>
            <w:tcBorders>
              <w:top w:val="nil"/>
              <w:left w:val="nil"/>
              <w:bottom w:val="single" w:color="000000" w:sz="4" w:space="0"/>
              <w:right w:val="single" w:color="000000" w:sz="4" w:space="0"/>
            </w:tcBorders>
            <w:shd w:val="clear" w:color="auto" w:fill="auto"/>
            <w:noWrap/>
            <w:vAlign w:val="center"/>
          </w:tcPr>
          <w:p/>
        </w:tc>
        <w:tc>
          <w:tcPr>
            <w:tcW w:w="1155" w:type="dxa"/>
            <w:vMerge w:val="continue"/>
            <w:tcBorders>
              <w:top w:val="nil"/>
              <w:left w:val="nil"/>
              <w:bottom w:val="single" w:color="000000" w:sz="4" w:space="0"/>
              <w:right w:val="single" w:color="000000" w:sz="4" w:space="0"/>
            </w:tcBorders>
            <w:shd w:val="clear" w:color="auto" w:fill="auto"/>
            <w:noWrap/>
            <w:vAlign w:val="center"/>
          </w:tcPr>
          <w:p/>
        </w:tc>
        <w:tc>
          <w:tcPr>
            <w:tcW w:w="1171" w:type="dxa"/>
            <w:vMerge w:val="continue"/>
            <w:tcBorders>
              <w:top w:val="nil"/>
              <w:left w:val="nil"/>
              <w:bottom w:val="single" w:color="000000" w:sz="4" w:space="0"/>
              <w:right w:val="single" w:color="000000" w:sz="4" w:space="0"/>
            </w:tcBorders>
            <w:shd w:val="clear" w:color="auto" w:fill="auto"/>
            <w:noWrap/>
            <w:vAlign w:val="center"/>
          </w:tcPr>
          <w:p/>
        </w:tc>
        <w:tc>
          <w:tcPr>
            <w:tcW w:w="1274" w:type="dxa"/>
            <w:vMerge w:val="continue"/>
            <w:tcBorders>
              <w:top w:val="nil"/>
              <w:left w:val="nil"/>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488"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3152" w:type="dxa"/>
            <w:vMerge w:val="continue"/>
            <w:tcBorders>
              <w:top w:val="nil"/>
              <w:left w:val="nil"/>
              <w:bottom w:val="single" w:color="000000" w:sz="4" w:space="0"/>
              <w:right w:val="single" w:color="000000" w:sz="4" w:space="0"/>
            </w:tcBorders>
            <w:shd w:val="clear" w:color="auto" w:fill="auto"/>
            <w:noWrap/>
            <w:vAlign w:val="center"/>
          </w:tcPr>
          <w:p/>
        </w:tc>
        <w:tc>
          <w:tcPr>
            <w:tcW w:w="1155" w:type="dxa"/>
            <w:vMerge w:val="continue"/>
            <w:tcBorders>
              <w:top w:val="nil"/>
              <w:left w:val="nil"/>
              <w:bottom w:val="single" w:color="000000" w:sz="4" w:space="0"/>
              <w:right w:val="single" w:color="000000" w:sz="4" w:space="0"/>
            </w:tcBorders>
            <w:shd w:val="clear" w:color="auto" w:fill="auto"/>
            <w:noWrap/>
            <w:vAlign w:val="center"/>
          </w:tcPr>
          <w:p/>
        </w:tc>
        <w:tc>
          <w:tcPr>
            <w:tcW w:w="1171" w:type="dxa"/>
            <w:vMerge w:val="continue"/>
            <w:tcBorders>
              <w:top w:val="nil"/>
              <w:left w:val="nil"/>
              <w:bottom w:val="single" w:color="000000" w:sz="4" w:space="0"/>
              <w:right w:val="single" w:color="000000" w:sz="4" w:space="0"/>
            </w:tcBorders>
            <w:shd w:val="clear" w:color="auto" w:fill="auto"/>
            <w:noWrap/>
            <w:vAlign w:val="center"/>
          </w:tcPr>
          <w:p/>
        </w:tc>
        <w:tc>
          <w:tcPr>
            <w:tcW w:w="1274" w:type="dxa"/>
            <w:vMerge w:val="continue"/>
            <w:tcBorders>
              <w:top w:val="nil"/>
              <w:left w:val="nil"/>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4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栏次</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1</w:t>
            </w:r>
          </w:p>
        </w:tc>
        <w:tc>
          <w:tcPr>
            <w:tcW w:w="1171"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2</w:t>
            </w:r>
          </w:p>
        </w:tc>
        <w:tc>
          <w:tcPr>
            <w:tcW w:w="1274"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4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合计</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b/>
                <w:bCs/>
                <w:color w:val="000000"/>
                <w:sz w:val="22"/>
              </w:rPr>
            </w:pPr>
            <w:r>
              <w:rPr>
                <w:rFonts w:hint="eastAsia" w:ascii="宋体" w:cs="宋体"/>
                <w:b/>
                <w:bCs/>
                <w:color w:val="000000"/>
                <w:kern w:val="0"/>
                <w:sz w:val="22"/>
              </w:rPr>
              <w:t>2,878.68</w:t>
            </w:r>
          </w:p>
        </w:tc>
        <w:tc>
          <w:tcPr>
            <w:tcW w:w="117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b/>
                <w:bCs/>
                <w:color w:val="000000"/>
                <w:sz w:val="22"/>
              </w:rPr>
            </w:pPr>
            <w:r>
              <w:rPr>
                <w:rFonts w:hint="eastAsia" w:ascii="宋体" w:cs="宋体"/>
                <w:b/>
                <w:bCs/>
                <w:color w:val="000000"/>
                <w:kern w:val="0"/>
                <w:sz w:val="22"/>
              </w:rPr>
              <w:t>1,090.07</w:t>
            </w: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b/>
                <w:bCs/>
                <w:color w:val="000000"/>
                <w:sz w:val="22"/>
              </w:rPr>
            </w:pPr>
            <w:r>
              <w:rPr>
                <w:rFonts w:hint="eastAsia" w:ascii="宋体" w:cs="宋体"/>
                <w:b/>
                <w:bCs/>
                <w:color w:val="000000"/>
                <w:kern w:val="0"/>
                <w:sz w:val="22"/>
              </w:rPr>
              <w:t>1,788.61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一般公共服务支出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422.36</w:t>
            </w:r>
          </w:p>
        </w:tc>
        <w:tc>
          <w:tcPr>
            <w:tcW w:w="117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329.36</w:t>
            </w: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93.00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20103</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政府办公厅（室）及相关机构事务</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404.36</w:t>
            </w:r>
          </w:p>
        </w:tc>
        <w:tc>
          <w:tcPr>
            <w:tcW w:w="117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329.36</w:t>
            </w: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2010301</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行政运行</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329.36</w:t>
            </w:r>
          </w:p>
        </w:tc>
        <w:tc>
          <w:tcPr>
            <w:tcW w:w="117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329.36</w:t>
            </w:r>
          </w:p>
        </w:tc>
        <w:tc>
          <w:tcPr>
            <w:tcW w:w="1274"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2010308</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信访事务</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35.00</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2010399</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其他政府办公厅（室）及相关机构事务支出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40.00</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20111</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纪检监察事务</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2011199</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其他纪检监察事务支出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20132</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组织事务</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10.00</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2013299</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其他组织事务支出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10.00</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20136</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其他共产党事务支出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2013699</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其他共产党事务支出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207</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文化旅游体育与传媒支出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601.86</w:t>
            </w:r>
          </w:p>
        </w:tc>
        <w:tc>
          <w:tcPr>
            <w:tcW w:w="117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601.86</w:t>
            </w:r>
          </w:p>
        </w:tc>
        <w:tc>
          <w:tcPr>
            <w:tcW w:w="1274"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20701</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文化和旅游</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601.86</w:t>
            </w:r>
          </w:p>
        </w:tc>
        <w:tc>
          <w:tcPr>
            <w:tcW w:w="117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601.86</w:t>
            </w:r>
          </w:p>
        </w:tc>
        <w:tc>
          <w:tcPr>
            <w:tcW w:w="1274"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2070199</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其他文化和旅游支出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601.86</w:t>
            </w:r>
          </w:p>
        </w:tc>
        <w:tc>
          <w:tcPr>
            <w:tcW w:w="117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601.86</w:t>
            </w:r>
          </w:p>
        </w:tc>
        <w:tc>
          <w:tcPr>
            <w:tcW w:w="1274"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208</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社会保障和就业支出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109.45</w:t>
            </w:r>
          </w:p>
        </w:tc>
        <w:tc>
          <w:tcPr>
            <w:tcW w:w="117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109.45</w:t>
            </w:r>
          </w:p>
        </w:tc>
        <w:tc>
          <w:tcPr>
            <w:tcW w:w="1274"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20805</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行政事业单位养老支出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78.36</w:t>
            </w:r>
          </w:p>
        </w:tc>
        <w:tc>
          <w:tcPr>
            <w:tcW w:w="117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78.36</w:t>
            </w:r>
          </w:p>
        </w:tc>
        <w:tc>
          <w:tcPr>
            <w:tcW w:w="1274"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2080505</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机关事业单位基本养老保险缴费支出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78.36</w:t>
            </w:r>
          </w:p>
        </w:tc>
        <w:tc>
          <w:tcPr>
            <w:tcW w:w="117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78.36</w:t>
            </w:r>
          </w:p>
        </w:tc>
        <w:tc>
          <w:tcPr>
            <w:tcW w:w="1274"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20808</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抚恤</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31.09</w:t>
            </w:r>
          </w:p>
        </w:tc>
        <w:tc>
          <w:tcPr>
            <w:tcW w:w="117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31.09</w:t>
            </w:r>
          </w:p>
        </w:tc>
        <w:tc>
          <w:tcPr>
            <w:tcW w:w="1274"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2080801</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死亡抚恤</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31.09</w:t>
            </w:r>
          </w:p>
        </w:tc>
        <w:tc>
          <w:tcPr>
            <w:tcW w:w="117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31.09</w:t>
            </w:r>
          </w:p>
        </w:tc>
        <w:tc>
          <w:tcPr>
            <w:tcW w:w="1274"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210</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卫生健康支出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6.05</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21007</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计划生育事务</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6.05</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2100717</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计划生育服务</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6.05</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211</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节能环保支出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135.00</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21103</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污染防治</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30.00</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2110301</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大气</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30.00</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21104</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自然生态保护</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105.00</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2110402</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农村环境保护</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105.00</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212</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城乡社区支出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1,159.32</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1,159.32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21203</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城乡社区公共设施</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1,159.32</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1,159.32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2120303</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小城镇基础设施建设</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1,159.32</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1,159.32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213</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农林水支出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390.24</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390.24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21302</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林业和草原</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99.53</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99.53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2130205</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森林资源培育</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99.53</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99.53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21307</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农村综合改革</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290.71</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290.71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2130701</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对村级一事一议的补助</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49.59</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2130705</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对村民委员会和村党支部的补助</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191.12</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191.12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2130799</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其他农村综合改革支出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50.00</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221</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住房保障支出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49.41</w:t>
            </w:r>
          </w:p>
        </w:tc>
        <w:tc>
          <w:tcPr>
            <w:tcW w:w="117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49.41</w:t>
            </w:r>
          </w:p>
        </w:tc>
        <w:tc>
          <w:tcPr>
            <w:tcW w:w="1274"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22102</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住房改革支出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49.41</w:t>
            </w:r>
          </w:p>
        </w:tc>
        <w:tc>
          <w:tcPr>
            <w:tcW w:w="117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49.41</w:t>
            </w:r>
          </w:p>
        </w:tc>
        <w:tc>
          <w:tcPr>
            <w:tcW w:w="1274"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2210201</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住房公积金</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49.41</w:t>
            </w:r>
          </w:p>
        </w:tc>
        <w:tc>
          <w:tcPr>
            <w:tcW w:w="117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49.41</w:t>
            </w:r>
          </w:p>
        </w:tc>
        <w:tc>
          <w:tcPr>
            <w:tcW w:w="1274"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224</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灾害防治及应急管理支出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22401</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应急管理事务</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2240106</w:t>
            </w:r>
          </w:p>
        </w:tc>
        <w:tc>
          <w:tcPr>
            <w:tcW w:w="3152"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安全监管</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40" w:type="dxa"/>
            <w:gridSpan w:val="7"/>
            <w:tcBorders>
              <w:top w:val="nil"/>
              <w:left w:val="nil"/>
              <w:bottom w:val="nil"/>
              <w:right w:val="nil"/>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注：本表反映部门（或单位）本年度一般公共预算财政拨款支出情况。</w:t>
            </w:r>
          </w:p>
        </w:tc>
      </w:tr>
    </w:tbl>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tbl>
      <w:tblPr>
        <w:tblStyle w:val="8"/>
        <w:tblW w:w="9345" w:type="dxa"/>
        <w:tblInd w:w="-1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1020"/>
        <w:gridCol w:w="960"/>
        <w:gridCol w:w="834"/>
        <w:gridCol w:w="1116"/>
        <w:gridCol w:w="945"/>
        <w:gridCol w:w="825"/>
        <w:gridCol w:w="1810"/>
        <w:gridCol w:w="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45" w:type="dxa"/>
            <w:gridSpan w:val="9"/>
            <w:tcBorders>
              <w:top w:val="nil"/>
              <w:left w:val="nil"/>
              <w:bottom w:val="nil"/>
              <w:right w:val="nil"/>
            </w:tcBorders>
            <w:shd w:val="clear" w:color="auto" w:fill="auto"/>
            <w:noWrap/>
            <w:vAlign w:val="bottom"/>
          </w:tcPr>
          <w:p>
            <w:pPr>
              <w:widowControl/>
              <w:jc w:val="center"/>
              <w:textAlignment w:val="bottom"/>
              <w:rPr>
                <w:rFonts w:ascii="宋体" w:cs="宋体"/>
                <w:color w:val="000000"/>
                <w:sz w:val="30"/>
                <w:szCs w:val="30"/>
              </w:rPr>
            </w:pPr>
            <w:r>
              <w:rPr>
                <w:rFonts w:hint="eastAsia" w:ascii="宋体" w:cs="宋体"/>
                <w:color w:val="000000"/>
                <w:kern w:val="0"/>
                <w:sz w:val="30"/>
                <w:szCs w:val="30"/>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55"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020"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960"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834"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116"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945"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825"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2790" w:type="dxa"/>
            <w:gridSpan w:val="2"/>
            <w:tcBorders>
              <w:top w:val="nil"/>
              <w:left w:val="nil"/>
              <w:bottom w:val="nil"/>
              <w:right w:val="nil"/>
            </w:tcBorders>
            <w:shd w:val="clear" w:color="auto" w:fill="auto"/>
            <w:noWrap/>
            <w:vAlign w:val="bottom"/>
          </w:tcPr>
          <w:p>
            <w:pPr>
              <w:widowControl/>
              <w:jc w:val="right"/>
              <w:textAlignment w:val="bottom"/>
              <w:rPr>
                <w:rFonts w:ascii="宋体" w:cs="宋体"/>
                <w:color w:val="000000"/>
                <w:sz w:val="18"/>
                <w:szCs w:val="18"/>
              </w:rPr>
            </w:pPr>
            <w:r>
              <w:rPr>
                <w:rFonts w:hint="eastAsia" w:ascii="宋体" w:cs="宋体"/>
                <w:color w:val="000000"/>
                <w:kern w:val="0"/>
                <w:sz w:val="18"/>
                <w:szCs w:val="18"/>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9" w:type="dxa"/>
            <w:gridSpan w:val="4"/>
            <w:tcBorders>
              <w:top w:val="nil"/>
              <w:left w:val="nil"/>
              <w:bottom w:val="nil"/>
              <w:right w:val="nil"/>
            </w:tcBorders>
            <w:shd w:val="clear" w:color="auto" w:fill="auto"/>
            <w:noWrap/>
            <w:vAlign w:val="bottom"/>
          </w:tcPr>
          <w:p>
            <w:pPr>
              <w:rPr>
                <w:rFonts w:ascii="Arial" w:hAnsi="Arial"/>
                <w:color w:val="000000"/>
                <w:sz w:val="20"/>
                <w:szCs w:val="20"/>
              </w:rPr>
            </w:pPr>
            <w:r>
              <w:rPr>
                <w:rFonts w:hint="eastAsia" w:ascii="宋体" w:cs="宋体"/>
                <w:color w:val="000000"/>
                <w:kern w:val="0"/>
                <w:sz w:val="20"/>
                <w:szCs w:val="20"/>
              </w:rPr>
              <w:t>部门：高阳县庞口镇人民政府（本级）</w:t>
            </w:r>
          </w:p>
        </w:tc>
        <w:tc>
          <w:tcPr>
            <w:tcW w:w="1116" w:type="dxa"/>
            <w:tcBorders>
              <w:top w:val="nil"/>
              <w:left w:val="nil"/>
              <w:bottom w:val="nil"/>
              <w:right w:val="nil"/>
            </w:tcBorders>
            <w:shd w:val="clear" w:color="auto" w:fill="auto"/>
            <w:noWrap/>
            <w:vAlign w:val="bottom"/>
          </w:tcPr>
          <w:p>
            <w:pPr>
              <w:widowControl/>
              <w:jc w:val="center"/>
              <w:textAlignment w:val="bottom"/>
              <w:rPr>
                <w:rFonts w:ascii="宋体" w:cs="宋体"/>
                <w:color w:val="000000"/>
                <w:sz w:val="20"/>
                <w:szCs w:val="20"/>
              </w:rPr>
            </w:pPr>
            <w:r>
              <w:rPr>
                <w:rFonts w:hint="eastAsia" w:ascii="宋体" w:cs="宋体"/>
                <w:color w:val="000000"/>
                <w:kern w:val="0"/>
                <w:sz w:val="20"/>
                <w:szCs w:val="20"/>
              </w:rPr>
              <w:t>2021年度</w:t>
            </w:r>
          </w:p>
        </w:tc>
        <w:tc>
          <w:tcPr>
            <w:tcW w:w="945"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825"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2790" w:type="dxa"/>
            <w:gridSpan w:val="2"/>
            <w:tcBorders>
              <w:top w:val="nil"/>
              <w:left w:val="nil"/>
              <w:bottom w:val="nil"/>
              <w:right w:val="nil"/>
            </w:tcBorders>
            <w:shd w:val="clear" w:color="auto" w:fill="auto"/>
            <w:noWrap/>
            <w:vAlign w:val="bottom"/>
          </w:tcPr>
          <w:p>
            <w:pPr>
              <w:widowControl/>
              <w:jc w:val="right"/>
              <w:textAlignment w:val="bottom"/>
              <w:rPr>
                <w:rFonts w:ascii="宋体" w:cs="宋体"/>
                <w:color w:val="000000"/>
                <w:sz w:val="18"/>
                <w:szCs w:val="18"/>
              </w:rPr>
            </w:pPr>
            <w:r>
              <w:rPr>
                <w:rFonts w:hint="eastAsia" w:ascii="宋体" w:cs="宋体"/>
                <w:color w:val="000000"/>
                <w:kern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人员经费</w:t>
            </w:r>
          </w:p>
        </w:tc>
        <w:tc>
          <w:tcPr>
            <w:tcW w:w="6510"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科目编码</w:t>
            </w:r>
          </w:p>
        </w:tc>
        <w:tc>
          <w:tcPr>
            <w:tcW w:w="1020"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科目名称</w:t>
            </w:r>
          </w:p>
        </w:tc>
        <w:tc>
          <w:tcPr>
            <w:tcW w:w="960"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决算数</w:t>
            </w:r>
          </w:p>
        </w:tc>
        <w:tc>
          <w:tcPr>
            <w:tcW w:w="834"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科目编码</w:t>
            </w:r>
          </w:p>
        </w:tc>
        <w:tc>
          <w:tcPr>
            <w:tcW w:w="1116"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科目名称</w:t>
            </w:r>
          </w:p>
        </w:tc>
        <w:tc>
          <w:tcPr>
            <w:tcW w:w="945"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决算数</w:t>
            </w:r>
          </w:p>
        </w:tc>
        <w:tc>
          <w:tcPr>
            <w:tcW w:w="825"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科目编码</w:t>
            </w:r>
          </w:p>
        </w:tc>
        <w:tc>
          <w:tcPr>
            <w:tcW w:w="1810"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科目名称</w:t>
            </w:r>
          </w:p>
        </w:tc>
        <w:tc>
          <w:tcPr>
            <w:tcW w:w="980"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1020" w:type="dxa"/>
            <w:vMerge w:val="continue"/>
            <w:tcBorders>
              <w:top w:val="nil"/>
              <w:left w:val="nil"/>
              <w:bottom w:val="single" w:color="000000" w:sz="4" w:space="0"/>
              <w:right w:val="single" w:color="000000" w:sz="4" w:space="0"/>
            </w:tcBorders>
            <w:shd w:val="clear" w:color="auto" w:fill="auto"/>
            <w:noWrap/>
            <w:vAlign w:val="center"/>
          </w:tcPr>
          <w:p/>
        </w:tc>
        <w:tc>
          <w:tcPr>
            <w:tcW w:w="960" w:type="dxa"/>
            <w:vMerge w:val="continue"/>
            <w:tcBorders>
              <w:top w:val="nil"/>
              <w:left w:val="nil"/>
              <w:bottom w:val="single" w:color="000000" w:sz="4" w:space="0"/>
              <w:right w:val="single" w:color="000000" w:sz="4" w:space="0"/>
            </w:tcBorders>
            <w:shd w:val="clear" w:color="auto" w:fill="auto"/>
            <w:noWrap/>
            <w:vAlign w:val="center"/>
          </w:tcPr>
          <w:p/>
        </w:tc>
        <w:tc>
          <w:tcPr>
            <w:tcW w:w="834" w:type="dxa"/>
            <w:vMerge w:val="continue"/>
            <w:tcBorders>
              <w:top w:val="nil"/>
              <w:left w:val="nil"/>
              <w:bottom w:val="single" w:color="000000" w:sz="4" w:space="0"/>
              <w:right w:val="single" w:color="000000" w:sz="4" w:space="0"/>
            </w:tcBorders>
            <w:shd w:val="clear" w:color="auto" w:fill="auto"/>
            <w:noWrap/>
            <w:vAlign w:val="center"/>
          </w:tcPr>
          <w:p/>
        </w:tc>
        <w:tc>
          <w:tcPr>
            <w:tcW w:w="1116" w:type="dxa"/>
            <w:vMerge w:val="continue"/>
            <w:tcBorders>
              <w:top w:val="nil"/>
              <w:left w:val="nil"/>
              <w:bottom w:val="single" w:color="000000" w:sz="4" w:space="0"/>
              <w:right w:val="single" w:color="000000" w:sz="4" w:space="0"/>
            </w:tcBorders>
            <w:shd w:val="clear" w:color="auto" w:fill="auto"/>
            <w:noWrap/>
            <w:vAlign w:val="center"/>
          </w:tcPr>
          <w:p/>
        </w:tc>
        <w:tc>
          <w:tcPr>
            <w:tcW w:w="945" w:type="dxa"/>
            <w:vMerge w:val="continue"/>
            <w:tcBorders>
              <w:top w:val="nil"/>
              <w:left w:val="nil"/>
              <w:bottom w:val="single" w:color="000000" w:sz="4" w:space="0"/>
              <w:right w:val="single" w:color="000000" w:sz="4" w:space="0"/>
            </w:tcBorders>
            <w:shd w:val="clear" w:color="auto" w:fill="auto"/>
            <w:noWrap/>
            <w:vAlign w:val="center"/>
          </w:tcPr>
          <w:p/>
        </w:tc>
        <w:tc>
          <w:tcPr>
            <w:tcW w:w="825" w:type="dxa"/>
            <w:vMerge w:val="continue"/>
            <w:tcBorders>
              <w:top w:val="nil"/>
              <w:left w:val="nil"/>
              <w:bottom w:val="single" w:color="000000" w:sz="4" w:space="0"/>
              <w:right w:val="single" w:color="000000" w:sz="4" w:space="0"/>
            </w:tcBorders>
            <w:shd w:val="clear" w:color="auto" w:fill="auto"/>
            <w:noWrap/>
            <w:vAlign w:val="center"/>
          </w:tcPr>
          <w:p/>
        </w:tc>
        <w:tc>
          <w:tcPr>
            <w:tcW w:w="1810" w:type="dxa"/>
            <w:vMerge w:val="continue"/>
            <w:tcBorders>
              <w:top w:val="nil"/>
              <w:left w:val="nil"/>
              <w:bottom w:val="single" w:color="000000" w:sz="4" w:space="0"/>
              <w:right w:val="single" w:color="000000" w:sz="4" w:space="0"/>
            </w:tcBorders>
            <w:shd w:val="clear" w:color="auto" w:fill="auto"/>
            <w:noWrap/>
            <w:vAlign w:val="center"/>
          </w:tcPr>
          <w:p/>
        </w:tc>
        <w:tc>
          <w:tcPr>
            <w:tcW w:w="980" w:type="dxa"/>
            <w:vMerge w:val="continue"/>
            <w:tcBorders>
              <w:top w:val="nil"/>
              <w:left w:val="nil"/>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301</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工资福利支出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931.60</w:t>
            </w: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商品和服务支出</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115.26</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307</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债务利息及费用支出</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30101</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基本工资</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541.12</w:t>
            </w: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30201</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办公费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18.62</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30701</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国内债务付息</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30102</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津贴补贴</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45.28</w:t>
            </w: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30202</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印刷费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4.07</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30702</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国外债务付息</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30103</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奖金</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1.20</w:t>
            </w: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30203</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咨询费</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310</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资本性支出</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30106</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伙食补助费</w:t>
            </w:r>
          </w:p>
        </w:tc>
        <w:tc>
          <w:tcPr>
            <w:tcW w:w="9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30204</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手续费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0.03</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31001</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房屋建筑物购建</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30107</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绩效工资</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71.80</w:t>
            </w: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30205</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水费</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31002</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办公设备购置</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30108</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机关事业单位基本养老保险缴费</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78.36</w:t>
            </w: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30206</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电费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10.10</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31003</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专用设备购置</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30109</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职业年金缴费</w:t>
            </w:r>
          </w:p>
        </w:tc>
        <w:tc>
          <w:tcPr>
            <w:tcW w:w="9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30207</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邮电费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16.55</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31005</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基础设施建设</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30110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职工基本医疗保险缴费</w:t>
            </w:r>
          </w:p>
        </w:tc>
        <w:tc>
          <w:tcPr>
            <w:tcW w:w="9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30208</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取暖费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18.22</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31006</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大型修缮</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30111</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公务员医疗补助缴费</w:t>
            </w:r>
          </w:p>
        </w:tc>
        <w:tc>
          <w:tcPr>
            <w:tcW w:w="9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30209</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物业管理费</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31007</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信息网络及软件购置更新</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30112</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其他社会保障缴费</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64.72</w:t>
            </w: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30211</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差旅费</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31008</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物资储备</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30113</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住房公积金</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49.41</w:t>
            </w: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30212</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因公出国（境）费用</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31009</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土地补偿</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30114</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医疗费</w:t>
            </w:r>
          </w:p>
        </w:tc>
        <w:tc>
          <w:tcPr>
            <w:tcW w:w="9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30213</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维修（护）费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8.93</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31010</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安置补助</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30199</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其他工资福利支出</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79.71</w:t>
            </w: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30214</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租赁费</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31011</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地上附着物和青苗补偿</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303</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对个人和家庭的补助</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43.21</w:t>
            </w: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30215</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会议费</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31012</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拆迁补偿</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30301</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离休费</w:t>
            </w:r>
          </w:p>
        </w:tc>
        <w:tc>
          <w:tcPr>
            <w:tcW w:w="9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30216</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培训费</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31013</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公务用车购置</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30302</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退休费</w:t>
            </w:r>
          </w:p>
        </w:tc>
        <w:tc>
          <w:tcPr>
            <w:tcW w:w="9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30217</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公务接待费</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31019</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其他交通工具购置</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30303</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退职（役）费</w:t>
            </w:r>
          </w:p>
        </w:tc>
        <w:tc>
          <w:tcPr>
            <w:tcW w:w="9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30218</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专用材料费</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31021</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文物和陈列品购置</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30304</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抚恤金</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31.09</w:t>
            </w: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30224</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被装购置费</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31022</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无形资产购置</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30305</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生活补助</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12.12</w:t>
            </w: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30225</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专用燃料费</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31099</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其他资本性支出</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30306</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救济费</w:t>
            </w:r>
          </w:p>
        </w:tc>
        <w:tc>
          <w:tcPr>
            <w:tcW w:w="9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30226</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劳务费</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399</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其他支出</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30307</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医疗费补助</w:t>
            </w:r>
          </w:p>
        </w:tc>
        <w:tc>
          <w:tcPr>
            <w:tcW w:w="9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30227</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委托业务费</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39906</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赠与</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30308</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助学金</w:t>
            </w:r>
          </w:p>
        </w:tc>
        <w:tc>
          <w:tcPr>
            <w:tcW w:w="9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30228</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工会经费</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39907</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国家赔偿费用支出</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30309</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奖励金</w:t>
            </w:r>
          </w:p>
        </w:tc>
        <w:tc>
          <w:tcPr>
            <w:tcW w:w="9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30229</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福利费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6.00</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39908</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对民间非营利组织和群众性自治组织补贴</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30310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个人农业生产补贴</w:t>
            </w:r>
          </w:p>
        </w:tc>
        <w:tc>
          <w:tcPr>
            <w:tcW w:w="9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30231</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公务用车运行维护费</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12.23</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39999</w:t>
            </w:r>
          </w:p>
        </w:tc>
        <w:tc>
          <w:tcPr>
            <w:tcW w:w="181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其他支出</w:t>
            </w: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30311</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代缴社会保险费</w:t>
            </w:r>
          </w:p>
        </w:tc>
        <w:tc>
          <w:tcPr>
            <w:tcW w:w="9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30239</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其他交通费用</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20.52</w:t>
            </w:r>
          </w:p>
        </w:tc>
        <w:tc>
          <w:tcPr>
            <w:tcW w:w="825" w:type="dxa"/>
            <w:tcBorders>
              <w:top w:val="nil"/>
              <w:left w:val="nil"/>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1810" w:type="dxa"/>
            <w:tcBorders>
              <w:top w:val="nil"/>
              <w:left w:val="nil"/>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30399</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其他对个人和家庭的补助</w:t>
            </w:r>
          </w:p>
        </w:tc>
        <w:tc>
          <w:tcPr>
            <w:tcW w:w="9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30240</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税金及附加费用</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25" w:type="dxa"/>
            <w:tcBorders>
              <w:top w:val="nil"/>
              <w:left w:val="nil"/>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1810" w:type="dxa"/>
            <w:tcBorders>
              <w:top w:val="nil"/>
              <w:left w:val="nil"/>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1020" w:type="dxa"/>
            <w:tcBorders>
              <w:top w:val="nil"/>
              <w:left w:val="nil"/>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9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34"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30299</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其他商品和服务支出</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25" w:type="dxa"/>
            <w:tcBorders>
              <w:top w:val="nil"/>
              <w:left w:val="nil"/>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1810" w:type="dxa"/>
            <w:tcBorders>
              <w:top w:val="nil"/>
              <w:left w:val="nil"/>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9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75"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人员经费合计</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974.81</w:t>
            </w:r>
          </w:p>
        </w:tc>
        <w:tc>
          <w:tcPr>
            <w:tcW w:w="5530" w:type="dxa"/>
            <w:gridSpan w:val="5"/>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公用经费合计</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115.26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45" w:type="dxa"/>
            <w:gridSpan w:val="9"/>
            <w:tcBorders>
              <w:top w:val="nil"/>
              <w:left w:val="nil"/>
              <w:bottom w:val="nil"/>
              <w:right w:val="nil"/>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注：本表反映部门（或单位）本年度一般公共预算财政拨款基本支出明细情况。</w:t>
            </w:r>
          </w:p>
        </w:tc>
      </w:tr>
    </w:tbl>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tbl>
      <w:tblPr>
        <w:tblStyle w:val="8"/>
        <w:tblW w:w="9540" w:type="dxa"/>
        <w:tblInd w:w="-2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825"/>
        <w:gridCol w:w="825"/>
        <w:gridCol w:w="480"/>
        <w:gridCol w:w="810"/>
        <w:gridCol w:w="737"/>
        <w:gridCol w:w="853"/>
        <w:gridCol w:w="660"/>
        <w:gridCol w:w="872"/>
        <w:gridCol w:w="433"/>
        <w:gridCol w:w="990"/>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540" w:type="dxa"/>
            <w:gridSpan w:val="12"/>
            <w:tcBorders>
              <w:top w:val="nil"/>
              <w:left w:val="nil"/>
              <w:bottom w:val="nil"/>
              <w:right w:val="nil"/>
            </w:tcBorders>
            <w:shd w:val="clear" w:color="auto" w:fill="auto"/>
            <w:noWrap/>
            <w:vAlign w:val="bottom"/>
          </w:tcPr>
          <w:p>
            <w:pPr>
              <w:widowControl/>
              <w:jc w:val="center"/>
              <w:textAlignment w:val="bottom"/>
              <w:rPr>
                <w:rFonts w:ascii="宋体" w:cs="宋体"/>
                <w:color w:val="000000"/>
                <w:sz w:val="44"/>
                <w:szCs w:val="44"/>
              </w:rPr>
            </w:pPr>
            <w:r>
              <w:rPr>
                <w:rFonts w:hint="eastAsia" w:ascii="宋体" w:cs="宋体"/>
                <w:color w:val="000000"/>
                <w:kern w:val="0"/>
                <w:sz w:val="44"/>
                <w:szCs w:val="44"/>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00"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825"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825"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480"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810"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737"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853"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660"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872"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433"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990"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155" w:type="dxa"/>
            <w:tcBorders>
              <w:top w:val="nil"/>
              <w:left w:val="nil"/>
              <w:bottom w:val="nil"/>
              <w:right w:val="nil"/>
            </w:tcBorders>
            <w:shd w:val="clear" w:color="auto" w:fill="auto"/>
            <w:noWrap/>
            <w:vAlign w:val="bottom"/>
          </w:tcPr>
          <w:p>
            <w:pPr>
              <w:widowControl/>
              <w:jc w:val="right"/>
              <w:textAlignment w:val="bottom"/>
              <w:rPr>
                <w:rFonts w:ascii="宋体" w:cs="宋体"/>
                <w:color w:val="000000"/>
                <w:sz w:val="20"/>
                <w:szCs w:val="20"/>
              </w:rPr>
            </w:pPr>
            <w:r>
              <w:rPr>
                <w:rFonts w:hint="eastAsia" w:ascii="宋体" w:cs="宋体"/>
                <w:color w:val="000000"/>
                <w:kern w:val="0"/>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840" w:type="dxa"/>
            <w:gridSpan w:val="5"/>
            <w:tcBorders>
              <w:top w:val="nil"/>
              <w:left w:val="nil"/>
              <w:bottom w:val="nil"/>
              <w:right w:val="nil"/>
            </w:tcBorders>
            <w:shd w:val="clear" w:color="auto" w:fill="auto"/>
            <w:noWrap/>
            <w:vAlign w:val="bottom"/>
          </w:tcPr>
          <w:p>
            <w:pPr>
              <w:rPr>
                <w:rFonts w:ascii="Arial" w:hAnsi="Arial"/>
                <w:color w:val="000000"/>
                <w:sz w:val="20"/>
                <w:szCs w:val="20"/>
              </w:rPr>
            </w:pPr>
            <w:r>
              <w:rPr>
                <w:rFonts w:hint="eastAsia" w:ascii="宋体" w:cs="宋体"/>
                <w:color w:val="000000"/>
                <w:kern w:val="0"/>
                <w:sz w:val="20"/>
                <w:szCs w:val="20"/>
              </w:rPr>
              <w:t>部门：高阳县庞口镇人民政府（本级）</w:t>
            </w:r>
          </w:p>
        </w:tc>
        <w:tc>
          <w:tcPr>
            <w:tcW w:w="1590" w:type="dxa"/>
            <w:gridSpan w:val="2"/>
            <w:tcBorders>
              <w:top w:val="nil"/>
              <w:left w:val="nil"/>
              <w:bottom w:val="nil"/>
              <w:right w:val="nil"/>
            </w:tcBorders>
            <w:shd w:val="clear" w:color="auto" w:fill="auto"/>
            <w:noWrap/>
            <w:vAlign w:val="bottom"/>
          </w:tcPr>
          <w:p>
            <w:pPr>
              <w:rPr>
                <w:rFonts w:ascii="Arial" w:hAnsi="Arial"/>
                <w:color w:val="000000"/>
                <w:sz w:val="20"/>
                <w:szCs w:val="20"/>
              </w:rPr>
            </w:pPr>
            <w:r>
              <w:rPr>
                <w:rFonts w:hint="eastAsia" w:ascii="宋体" w:cs="宋体"/>
                <w:color w:val="000000"/>
                <w:kern w:val="0"/>
                <w:sz w:val="20"/>
                <w:szCs w:val="20"/>
              </w:rPr>
              <w:t>2021年度</w:t>
            </w:r>
          </w:p>
        </w:tc>
        <w:tc>
          <w:tcPr>
            <w:tcW w:w="660"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872"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433"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2145" w:type="dxa"/>
            <w:gridSpan w:val="2"/>
            <w:tcBorders>
              <w:top w:val="nil"/>
              <w:left w:val="nil"/>
              <w:bottom w:val="nil"/>
              <w:right w:val="nil"/>
            </w:tcBorders>
            <w:shd w:val="clear" w:color="auto" w:fill="auto"/>
            <w:noWrap/>
            <w:vAlign w:val="bottom"/>
          </w:tcPr>
          <w:p>
            <w:pPr>
              <w:widowControl/>
              <w:jc w:val="right"/>
              <w:textAlignment w:val="bottom"/>
              <w:rPr>
                <w:rFonts w:ascii="宋体" w:cs="宋体"/>
                <w:color w:val="000000"/>
                <w:sz w:val="20"/>
                <w:szCs w:val="20"/>
              </w:rPr>
            </w:pPr>
            <w:r>
              <w:rPr>
                <w:rFonts w:hint="eastAsia" w:asci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预算数</w:t>
            </w:r>
          </w:p>
        </w:tc>
        <w:tc>
          <w:tcPr>
            <w:tcW w:w="4963"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合计</w:t>
            </w:r>
          </w:p>
        </w:tc>
        <w:tc>
          <w:tcPr>
            <w:tcW w:w="825"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因公出国（境）费</w:t>
            </w:r>
          </w:p>
        </w:tc>
        <w:tc>
          <w:tcPr>
            <w:tcW w:w="2115" w:type="dxa"/>
            <w:gridSpan w:val="3"/>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公务用车购置及运行费</w:t>
            </w:r>
          </w:p>
        </w:tc>
        <w:tc>
          <w:tcPr>
            <w:tcW w:w="737"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公务接待费</w:t>
            </w:r>
          </w:p>
        </w:tc>
        <w:tc>
          <w:tcPr>
            <w:tcW w:w="853"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合计</w:t>
            </w:r>
          </w:p>
        </w:tc>
        <w:tc>
          <w:tcPr>
            <w:tcW w:w="660"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因公出国（境）费</w:t>
            </w:r>
          </w:p>
        </w:tc>
        <w:tc>
          <w:tcPr>
            <w:tcW w:w="2295" w:type="dxa"/>
            <w:gridSpan w:val="3"/>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公务用车购置及运行费</w:t>
            </w:r>
          </w:p>
        </w:tc>
        <w:tc>
          <w:tcPr>
            <w:tcW w:w="1155"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00"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825" w:type="dxa"/>
            <w:vMerge w:val="continue"/>
            <w:tcBorders>
              <w:top w:val="nil"/>
              <w:left w:val="nil"/>
              <w:bottom w:val="single" w:color="000000" w:sz="4" w:space="0"/>
              <w:right w:val="single" w:color="000000" w:sz="4" w:space="0"/>
            </w:tcBorders>
            <w:shd w:val="clear" w:color="auto" w:fill="auto"/>
            <w:noWrap/>
            <w:vAlign w:val="center"/>
          </w:tcPr>
          <w:p/>
        </w:tc>
        <w:tc>
          <w:tcPr>
            <w:tcW w:w="82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小计</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公务用车购置费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公务用车运行费</w:t>
            </w:r>
          </w:p>
        </w:tc>
        <w:tc>
          <w:tcPr>
            <w:tcW w:w="737" w:type="dxa"/>
            <w:vMerge w:val="continue"/>
            <w:tcBorders>
              <w:top w:val="nil"/>
              <w:left w:val="nil"/>
              <w:bottom w:val="single" w:color="000000" w:sz="4" w:space="0"/>
              <w:right w:val="single" w:color="000000" w:sz="4" w:space="0"/>
            </w:tcBorders>
            <w:shd w:val="clear" w:color="auto" w:fill="auto"/>
            <w:noWrap/>
            <w:vAlign w:val="center"/>
          </w:tcPr>
          <w:p/>
        </w:tc>
        <w:tc>
          <w:tcPr>
            <w:tcW w:w="853" w:type="dxa"/>
            <w:vMerge w:val="continue"/>
            <w:tcBorders>
              <w:top w:val="nil"/>
              <w:left w:val="nil"/>
              <w:bottom w:val="single" w:color="000000" w:sz="4" w:space="0"/>
              <w:right w:val="single" w:color="000000" w:sz="4" w:space="0"/>
            </w:tcBorders>
            <w:shd w:val="clear" w:color="auto" w:fill="auto"/>
            <w:noWrap/>
            <w:vAlign w:val="center"/>
          </w:tcPr>
          <w:p/>
        </w:tc>
        <w:tc>
          <w:tcPr>
            <w:tcW w:w="660" w:type="dxa"/>
            <w:vMerge w:val="continue"/>
            <w:tcBorders>
              <w:top w:val="nil"/>
              <w:left w:val="nil"/>
              <w:bottom w:val="single" w:color="000000" w:sz="4" w:space="0"/>
              <w:right w:val="single" w:color="000000" w:sz="4" w:space="0"/>
            </w:tcBorders>
            <w:shd w:val="clear" w:color="auto" w:fill="auto"/>
            <w:noWrap/>
            <w:vAlign w:val="center"/>
          </w:tcPr>
          <w:p/>
        </w:tc>
        <w:tc>
          <w:tcPr>
            <w:tcW w:w="872"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小计</w:t>
            </w:r>
          </w:p>
        </w:tc>
        <w:tc>
          <w:tcPr>
            <w:tcW w:w="43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公务用车购置费</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公务用车运行费</w:t>
            </w:r>
          </w:p>
        </w:tc>
        <w:tc>
          <w:tcPr>
            <w:tcW w:w="1155" w:type="dxa"/>
            <w:vMerge w:val="continue"/>
            <w:tcBorders>
              <w:top w:val="nil"/>
              <w:left w:val="nil"/>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1</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2</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3</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4</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5</w:t>
            </w:r>
          </w:p>
        </w:tc>
        <w:tc>
          <w:tcPr>
            <w:tcW w:w="73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6</w:t>
            </w:r>
          </w:p>
        </w:tc>
        <w:tc>
          <w:tcPr>
            <w:tcW w:w="85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7</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8</w:t>
            </w:r>
          </w:p>
        </w:tc>
        <w:tc>
          <w:tcPr>
            <w:tcW w:w="872"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9</w:t>
            </w:r>
          </w:p>
        </w:tc>
        <w:tc>
          <w:tcPr>
            <w:tcW w:w="43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10</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11</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22.43</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18.43</w:t>
            </w:r>
          </w:p>
        </w:tc>
        <w:tc>
          <w:tcPr>
            <w:tcW w:w="4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18.43</w:t>
            </w:r>
          </w:p>
        </w:tc>
        <w:tc>
          <w:tcPr>
            <w:tcW w:w="73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4.00</w:t>
            </w:r>
          </w:p>
        </w:tc>
        <w:tc>
          <w:tcPr>
            <w:tcW w:w="8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12.23</w:t>
            </w:r>
          </w:p>
        </w:tc>
        <w:tc>
          <w:tcPr>
            <w:tcW w:w="6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87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12.23</w:t>
            </w:r>
          </w:p>
        </w:tc>
        <w:tc>
          <w:tcPr>
            <w:tcW w:w="433"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12.23</w:t>
            </w:r>
          </w:p>
        </w:tc>
        <w:tc>
          <w:tcPr>
            <w:tcW w:w="115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9540" w:type="dxa"/>
            <w:gridSpan w:val="12"/>
            <w:tcBorders>
              <w:top w:val="nil"/>
              <w:left w:val="nil"/>
              <w:bottom w:val="nil"/>
              <w:right w:val="nil"/>
            </w:tcBorders>
            <w:shd w:val="clear" w:color="auto" w:fill="auto"/>
            <w:noWrap/>
          </w:tcPr>
          <w:p>
            <w:pPr>
              <w:widowControl/>
              <w:jc w:val="left"/>
              <w:textAlignment w:val="top"/>
              <w:rPr>
                <w:rFonts w:ascii="宋体" w:cs="宋体"/>
                <w:color w:val="000000"/>
                <w:sz w:val="22"/>
              </w:rPr>
            </w:pPr>
            <w:r>
              <w:rPr>
                <w:rFonts w:hint="eastAsia" w:ascii="宋体" w:cs="宋体"/>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tbl>
      <w:tblPr>
        <w:tblStyle w:val="8"/>
        <w:tblW w:w="9112" w:type="dxa"/>
        <w:tblInd w:w="-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282"/>
        <w:gridCol w:w="389"/>
        <w:gridCol w:w="2307"/>
        <w:gridCol w:w="945"/>
        <w:gridCol w:w="915"/>
        <w:gridCol w:w="1080"/>
        <w:gridCol w:w="687"/>
        <w:gridCol w:w="1053"/>
        <w:gridCol w:w="10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12" w:type="dxa"/>
            <w:gridSpan w:val="10"/>
            <w:tcBorders>
              <w:top w:val="nil"/>
              <w:left w:val="nil"/>
              <w:bottom w:val="nil"/>
              <w:right w:val="nil"/>
            </w:tcBorders>
            <w:shd w:val="clear" w:color="auto" w:fill="auto"/>
            <w:noWrap/>
            <w:vAlign w:val="bottom"/>
          </w:tcPr>
          <w:p>
            <w:pPr>
              <w:widowControl/>
              <w:jc w:val="center"/>
              <w:textAlignment w:val="bottom"/>
              <w:rPr>
                <w:rFonts w:ascii="宋体" w:cs="宋体"/>
                <w:color w:val="000000"/>
                <w:sz w:val="30"/>
                <w:szCs w:val="30"/>
              </w:rPr>
            </w:pPr>
            <w:r>
              <w:rPr>
                <w:rFonts w:hint="eastAsia" w:ascii="宋体" w:cs="宋体"/>
                <w:color w:val="000000"/>
                <w:kern w:val="0"/>
                <w:sz w:val="30"/>
                <w:szCs w:val="3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27"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282"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389"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2307"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945"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915"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080"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687"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2080" w:type="dxa"/>
            <w:gridSpan w:val="2"/>
            <w:tcBorders>
              <w:top w:val="nil"/>
              <w:left w:val="nil"/>
              <w:bottom w:val="nil"/>
              <w:right w:val="nil"/>
            </w:tcBorders>
            <w:shd w:val="clear" w:color="auto" w:fill="auto"/>
            <w:noWrap/>
            <w:vAlign w:val="bottom"/>
          </w:tcPr>
          <w:p>
            <w:pPr>
              <w:widowControl/>
              <w:jc w:val="right"/>
              <w:textAlignment w:val="bottom"/>
              <w:rPr>
                <w:rFonts w:ascii="宋体" w:cs="宋体"/>
                <w:color w:val="000000"/>
                <w:sz w:val="20"/>
                <w:szCs w:val="20"/>
              </w:rPr>
            </w:pPr>
            <w:r>
              <w:rPr>
                <w:rFonts w:hint="eastAsia" w:ascii="宋体" w:cs="宋体"/>
                <w:color w:val="000000"/>
                <w:kern w:val="0"/>
                <w:sz w:val="20"/>
                <w:szCs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05" w:type="dxa"/>
            <w:gridSpan w:val="4"/>
            <w:tcBorders>
              <w:top w:val="nil"/>
              <w:left w:val="nil"/>
              <w:bottom w:val="nil"/>
              <w:right w:val="nil"/>
            </w:tcBorders>
            <w:shd w:val="clear" w:color="auto" w:fill="auto"/>
            <w:noWrap/>
            <w:vAlign w:val="bottom"/>
          </w:tcPr>
          <w:p>
            <w:pPr>
              <w:rPr>
                <w:rFonts w:ascii="Arial" w:hAnsi="Arial"/>
                <w:color w:val="000000"/>
                <w:sz w:val="20"/>
                <w:szCs w:val="20"/>
              </w:rPr>
            </w:pPr>
            <w:r>
              <w:rPr>
                <w:rFonts w:hint="eastAsia" w:ascii="宋体" w:cs="宋体"/>
                <w:color w:val="000000"/>
                <w:kern w:val="0"/>
                <w:sz w:val="20"/>
                <w:szCs w:val="20"/>
              </w:rPr>
              <w:t>部门：高阳县庞口镇人民政府（本级）</w:t>
            </w:r>
          </w:p>
        </w:tc>
        <w:tc>
          <w:tcPr>
            <w:tcW w:w="945"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995" w:type="dxa"/>
            <w:gridSpan w:val="2"/>
            <w:tcBorders>
              <w:top w:val="nil"/>
              <w:left w:val="nil"/>
              <w:bottom w:val="nil"/>
              <w:right w:val="nil"/>
            </w:tcBorders>
            <w:shd w:val="clear" w:color="auto" w:fill="auto"/>
            <w:noWrap/>
            <w:vAlign w:val="bottom"/>
          </w:tcPr>
          <w:p>
            <w:pPr>
              <w:rPr>
                <w:rFonts w:ascii="Arial" w:hAnsi="Arial"/>
                <w:color w:val="000000"/>
                <w:sz w:val="20"/>
                <w:szCs w:val="20"/>
              </w:rPr>
            </w:pPr>
            <w:r>
              <w:rPr>
                <w:rFonts w:hint="eastAsia" w:ascii="宋体" w:cs="宋体"/>
                <w:color w:val="000000"/>
                <w:kern w:val="0"/>
                <w:sz w:val="20"/>
                <w:szCs w:val="20"/>
              </w:rPr>
              <w:t>2021年度</w:t>
            </w:r>
          </w:p>
        </w:tc>
        <w:tc>
          <w:tcPr>
            <w:tcW w:w="687"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2080" w:type="dxa"/>
            <w:gridSpan w:val="2"/>
            <w:tcBorders>
              <w:top w:val="nil"/>
              <w:left w:val="nil"/>
              <w:bottom w:val="nil"/>
              <w:right w:val="nil"/>
            </w:tcBorders>
            <w:shd w:val="clear" w:color="auto" w:fill="auto"/>
            <w:noWrap/>
            <w:vAlign w:val="bottom"/>
          </w:tcPr>
          <w:p>
            <w:pPr>
              <w:widowControl/>
              <w:jc w:val="right"/>
              <w:textAlignment w:val="bottom"/>
              <w:rPr>
                <w:rFonts w:ascii="宋体" w:cs="宋体"/>
                <w:color w:val="000000"/>
                <w:sz w:val="20"/>
                <w:szCs w:val="20"/>
              </w:rPr>
            </w:pPr>
            <w:r>
              <w:rPr>
                <w:rFonts w:hint="eastAsia" w:asci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项目</w:t>
            </w:r>
          </w:p>
        </w:tc>
        <w:tc>
          <w:tcPr>
            <w:tcW w:w="945" w:type="dxa"/>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年初结转和结余</w:t>
            </w:r>
          </w:p>
        </w:tc>
        <w:tc>
          <w:tcPr>
            <w:tcW w:w="915" w:type="dxa"/>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本年收入</w:t>
            </w:r>
          </w:p>
        </w:tc>
        <w:tc>
          <w:tcPr>
            <w:tcW w:w="2820"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本年支出</w:t>
            </w:r>
          </w:p>
        </w:tc>
        <w:tc>
          <w:tcPr>
            <w:tcW w:w="1027" w:type="dxa"/>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98"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功能分类科目编码</w:t>
            </w:r>
          </w:p>
        </w:tc>
        <w:tc>
          <w:tcPr>
            <w:tcW w:w="2307"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科目名称</w:t>
            </w:r>
          </w:p>
        </w:tc>
        <w:tc>
          <w:tcPr>
            <w:tcW w:w="945"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915"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1080"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小计</w:t>
            </w:r>
          </w:p>
        </w:tc>
        <w:tc>
          <w:tcPr>
            <w:tcW w:w="687"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基本支出</w:t>
            </w:r>
          </w:p>
        </w:tc>
        <w:tc>
          <w:tcPr>
            <w:tcW w:w="1053"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项目支出</w:t>
            </w:r>
          </w:p>
        </w:tc>
        <w:tc>
          <w:tcPr>
            <w:tcW w:w="1027" w:type="dxa"/>
            <w:vMerge w:val="continue"/>
            <w:tcBorders>
              <w:top w:val="single" w:color="000000" w:sz="4" w:space="0"/>
              <w:left w:val="nil"/>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98"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2307" w:type="dxa"/>
            <w:vMerge w:val="continue"/>
            <w:tcBorders>
              <w:top w:val="nil"/>
              <w:left w:val="nil"/>
              <w:bottom w:val="single" w:color="000000" w:sz="4" w:space="0"/>
              <w:right w:val="single" w:color="000000" w:sz="4" w:space="0"/>
            </w:tcBorders>
            <w:shd w:val="clear" w:color="auto" w:fill="auto"/>
            <w:noWrap/>
            <w:vAlign w:val="center"/>
          </w:tcPr>
          <w:p/>
        </w:tc>
        <w:tc>
          <w:tcPr>
            <w:tcW w:w="945"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915"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1080" w:type="dxa"/>
            <w:vMerge w:val="continue"/>
            <w:tcBorders>
              <w:top w:val="nil"/>
              <w:left w:val="nil"/>
              <w:bottom w:val="single" w:color="000000" w:sz="4" w:space="0"/>
              <w:right w:val="single" w:color="000000" w:sz="4" w:space="0"/>
            </w:tcBorders>
            <w:shd w:val="clear" w:color="auto" w:fill="auto"/>
            <w:noWrap/>
            <w:vAlign w:val="center"/>
          </w:tcPr>
          <w:p/>
        </w:tc>
        <w:tc>
          <w:tcPr>
            <w:tcW w:w="687" w:type="dxa"/>
            <w:vMerge w:val="continue"/>
            <w:tcBorders>
              <w:top w:val="nil"/>
              <w:left w:val="nil"/>
              <w:bottom w:val="single" w:color="000000" w:sz="4" w:space="0"/>
              <w:right w:val="single" w:color="000000" w:sz="4" w:space="0"/>
            </w:tcBorders>
            <w:shd w:val="clear" w:color="auto" w:fill="auto"/>
            <w:noWrap/>
            <w:vAlign w:val="center"/>
          </w:tcPr>
          <w:p/>
        </w:tc>
        <w:tc>
          <w:tcPr>
            <w:tcW w:w="1053" w:type="dxa"/>
            <w:vMerge w:val="continue"/>
            <w:tcBorders>
              <w:top w:val="nil"/>
              <w:left w:val="nil"/>
              <w:bottom w:val="single" w:color="000000" w:sz="4" w:space="0"/>
              <w:right w:val="single" w:color="000000" w:sz="4" w:space="0"/>
            </w:tcBorders>
            <w:shd w:val="clear" w:color="auto" w:fill="auto"/>
            <w:noWrap/>
            <w:vAlign w:val="center"/>
          </w:tcPr>
          <w:p/>
        </w:tc>
        <w:tc>
          <w:tcPr>
            <w:tcW w:w="1027" w:type="dxa"/>
            <w:vMerge w:val="continue"/>
            <w:tcBorders>
              <w:top w:val="single" w:color="000000" w:sz="4" w:space="0"/>
              <w:left w:val="nil"/>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98"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2307" w:type="dxa"/>
            <w:vMerge w:val="continue"/>
            <w:tcBorders>
              <w:top w:val="nil"/>
              <w:left w:val="nil"/>
              <w:bottom w:val="single" w:color="000000" w:sz="4" w:space="0"/>
              <w:right w:val="single" w:color="000000" w:sz="4" w:space="0"/>
            </w:tcBorders>
            <w:shd w:val="clear" w:color="auto" w:fill="auto"/>
            <w:noWrap/>
            <w:vAlign w:val="center"/>
          </w:tcPr>
          <w:p/>
        </w:tc>
        <w:tc>
          <w:tcPr>
            <w:tcW w:w="945"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915" w:type="dxa"/>
            <w:vMerge w:val="continue"/>
            <w:tcBorders>
              <w:top w:val="single" w:color="000000" w:sz="4" w:space="0"/>
              <w:left w:val="nil"/>
              <w:bottom w:val="single" w:color="000000" w:sz="4" w:space="0"/>
              <w:right w:val="single" w:color="000000" w:sz="4" w:space="0"/>
            </w:tcBorders>
            <w:shd w:val="clear" w:color="auto" w:fill="auto"/>
            <w:noWrap/>
            <w:vAlign w:val="center"/>
          </w:tcPr>
          <w:p/>
        </w:tc>
        <w:tc>
          <w:tcPr>
            <w:tcW w:w="1080" w:type="dxa"/>
            <w:vMerge w:val="continue"/>
            <w:tcBorders>
              <w:top w:val="nil"/>
              <w:left w:val="nil"/>
              <w:bottom w:val="single" w:color="000000" w:sz="4" w:space="0"/>
              <w:right w:val="single" w:color="000000" w:sz="4" w:space="0"/>
            </w:tcBorders>
            <w:shd w:val="clear" w:color="auto" w:fill="auto"/>
            <w:noWrap/>
            <w:vAlign w:val="center"/>
          </w:tcPr>
          <w:p/>
        </w:tc>
        <w:tc>
          <w:tcPr>
            <w:tcW w:w="687" w:type="dxa"/>
            <w:vMerge w:val="continue"/>
            <w:tcBorders>
              <w:top w:val="nil"/>
              <w:left w:val="nil"/>
              <w:bottom w:val="single" w:color="000000" w:sz="4" w:space="0"/>
              <w:right w:val="single" w:color="000000" w:sz="4" w:space="0"/>
            </w:tcBorders>
            <w:shd w:val="clear" w:color="auto" w:fill="auto"/>
            <w:noWrap/>
            <w:vAlign w:val="center"/>
          </w:tcPr>
          <w:p/>
        </w:tc>
        <w:tc>
          <w:tcPr>
            <w:tcW w:w="1053" w:type="dxa"/>
            <w:vMerge w:val="continue"/>
            <w:tcBorders>
              <w:top w:val="nil"/>
              <w:left w:val="nil"/>
              <w:bottom w:val="single" w:color="000000" w:sz="4" w:space="0"/>
              <w:right w:val="single" w:color="000000" w:sz="4" w:space="0"/>
            </w:tcBorders>
            <w:shd w:val="clear" w:color="auto" w:fill="auto"/>
            <w:noWrap/>
            <w:vAlign w:val="center"/>
          </w:tcPr>
          <w:p/>
        </w:tc>
        <w:tc>
          <w:tcPr>
            <w:tcW w:w="1027" w:type="dxa"/>
            <w:vMerge w:val="continue"/>
            <w:tcBorders>
              <w:top w:val="single" w:color="000000" w:sz="4" w:space="0"/>
              <w:left w:val="nil"/>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05"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栏次</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1</w:t>
            </w:r>
          </w:p>
        </w:tc>
        <w:tc>
          <w:tcPr>
            <w:tcW w:w="91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2</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3</w:t>
            </w:r>
          </w:p>
        </w:tc>
        <w:tc>
          <w:tcPr>
            <w:tcW w:w="68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4</w:t>
            </w:r>
          </w:p>
        </w:tc>
        <w:tc>
          <w:tcPr>
            <w:tcW w:w="105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5</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405"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合计</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b/>
                <w:bCs/>
                <w:color w:val="000000"/>
                <w:sz w:val="22"/>
              </w:rPr>
            </w:pPr>
          </w:p>
        </w:tc>
        <w:tc>
          <w:tcPr>
            <w:tcW w:w="9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b/>
                <w:bCs/>
                <w:color w:val="000000"/>
                <w:sz w:val="22"/>
              </w:rPr>
            </w:pPr>
            <w:r>
              <w:rPr>
                <w:rFonts w:hint="eastAsia" w:ascii="宋体" w:cs="宋体"/>
                <w:b/>
                <w:bCs/>
                <w:color w:val="000000"/>
                <w:kern w:val="0"/>
                <w:sz w:val="22"/>
              </w:rPr>
              <w:t>425.82</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b/>
                <w:bCs/>
                <w:color w:val="000000"/>
                <w:sz w:val="22"/>
              </w:rPr>
            </w:pPr>
            <w:r>
              <w:rPr>
                <w:rFonts w:hint="eastAsia" w:ascii="宋体" w:cs="宋体"/>
                <w:b/>
                <w:bCs/>
                <w:color w:val="000000"/>
                <w:kern w:val="0"/>
                <w:sz w:val="22"/>
              </w:rPr>
              <w:t>425.82</w:t>
            </w:r>
          </w:p>
        </w:tc>
        <w:tc>
          <w:tcPr>
            <w:tcW w:w="687" w:type="dxa"/>
            <w:tcBorders>
              <w:top w:val="nil"/>
              <w:left w:val="nil"/>
              <w:bottom w:val="single" w:color="000000" w:sz="4" w:space="0"/>
              <w:right w:val="single" w:color="000000" w:sz="4" w:space="0"/>
            </w:tcBorders>
            <w:shd w:val="clear" w:color="auto" w:fill="auto"/>
            <w:noWrap/>
            <w:vAlign w:val="center"/>
          </w:tcPr>
          <w:p>
            <w:pPr>
              <w:jc w:val="right"/>
              <w:rPr>
                <w:rFonts w:ascii="宋体" w:cs="宋体"/>
                <w:b/>
                <w:bCs/>
                <w:color w:val="000000"/>
                <w:sz w:val="22"/>
              </w:rPr>
            </w:pPr>
          </w:p>
        </w:tc>
        <w:tc>
          <w:tcPr>
            <w:tcW w:w="10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b/>
                <w:bCs/>
                <w:color w:val="000000"/>
                <w:sz w:val="22"/>
              </w:rPr>
            </w:pPr>
            <w:r>
              <w:rPr>
                <w:rFonts w:hint="eastAsia" w:ascii="宋体" w:cs="宋体"/>
                <w:b/>
                <w:bCs/>
                <w:color w:val="000000"/>
                <w:kern w:val="0"/>
                <w:sz w:val="22"/>
              </w:rPr>
              <w:t>425.82</w:t>
            </w: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ascii="宋体" w:cs="宋体"/>
                <w:b/>
                <w:bCs/>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212</w:t>
            </w:r>
          </w:p>
        </w:tc>
        <w:tc>
          <w:tcPr>
            <w:tcW w:w="23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城乡社区支出</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425.82</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425.82</w:t>
            </w:r>
          </w:p>
        </w:tc>
        <w:tc>
          <w:tcPr>
            <w:tcW w:w="68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425.82</w:t>
            </w: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21208</w:t>
            </w:r>
          </w:p>
        </w:tc>
        <w:tc>
          <w:tcPr>
            <w:tcW w:w="23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国有土地使用权出让收入安排的支出</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425.82</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425.82</w:t>
            </w:r>
          </w:p>
        </w:tc>
        <w:tc>
          <w:tcPr>
            <w:tcW w:w="68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425.82</w:t>
            </w: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2120801</w:t>
            </w:r>
          </w:p>
        </w:tc>
        <w:tc>
          <w:tcPr>
            <w:tcW w:w="23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征地和拆迁补偿支出</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27.40</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27.40</w:t>
            </w:r>
          </w:p>
        </w:tc>
        <w:tc>
          <w:tcPr>
            <w:tcW w:w="68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27.40</w:t>
            </w: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2120804</w:t>
            </w:r>
          </w:p>
        </w:tc>
        <w:tc>
          <w:tcPr>
            <w:tcW w:w="23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农村基础设施建设支出</w:t>
            </w: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1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398.42</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398.42</w:t>
            </w:r>
          </w:p>
        </w:tc>
        <w:tc>
          <w:tcPr>
            <w:tcW w:w="68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cs="宋体"/>
                <w:color w:val="000000"/>
                <w:sz w:val="22"/>
              </w:rPr>
            </w:pPr>
            <w:r>
              <w:rPr>
                <w:rFonts w:hint="eastAsia" w:ascii="宋体" w:cs="宋体"/>
                <w:color w:val="000000"/>
                <w:kern w:val="0"/>
                <w:sz w:val="22"/>
              </w:rPr>
              <w:t>398.42</w:t>
            </w: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2307" w:type="dxa"/>
            <w:tcBorders>
              <w:top w:val="nil"/>
              <w:left w:val="nil"/>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68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53"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2307" w:type="dxa"/>
            <w:tcBorders>
              <w:top w:val="nil"/>
              <w:left w:val="nil"/>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68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53"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2307" w:type="dxa"/>
            <w:tcBorders>
              <w:top w:val="nil"/>
              <w:left w:val="nil"/>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68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53"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2307" w:type="dxa"/>
            <w:tcBorders>
              <w:top w:val="nil"/>
              <w:left w:val="nil"/>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94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91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68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53"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9112" w:type="dxa"/>
            <w:gridSpan w:val="10"/>
            <w:tcBorders>
              <w:top w:val="nil"/>
              <w:left w:val="nil"/>
              <w:bottom w:val="nil"/>
              <w:right w:val="nil"/>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注：本表反映部门（或单位）本年度政府性基金预算财政拨款收入、支出及结转和结余情况。</w:t>
            </w:r>
          </w:p>
        </w:tc>
      </w:tr>
    </w:tbl>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tbl>
      <w:tblPr>
        <w:tblStyle w:val="8"/>
        <w:tblW w:w="85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04"/>
        <w:gridCol w:w="236"/>
        <w:gridCol w:w="236"/>
        <w:gridCol w:w="1418"/>
        <w:gridCol w:w="1105"/>
        <w:gridCol w:w="1329"/>
        <w:gridCol w:w="1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579" w:type="dxa"/>
            <w:gridSpan w:val="7"/>
            <w:tcBorders>
              <w:top w:val="nil"/>
              <w:left w:val="nil"/>
              <w:bottom w:val="nil"/>
              <w:right w:val="nil"/>
            </w:tcBorders>
            <w:shd w:val="clear" w:color="auto" w:fill="auto"/>
            <w:noWrap/>
            <w:vAlign w:val="bottom"/>
          </w:tcPr>
          <w:p>
            <w:pPr>
              <w:widowControl/>
              <w:jc w:val="center"/>
              <w:textAlignment w:val="bottom"/>
              <w:rPr>
                <w:rFonts w:ascii="宋体" w:cs="宋体"/>
                <w:color w:val="000000"/>
                <w:sz w:val="30"/>
                <w:szCs w:val="30"/>
              </w:rPr>
            </w:pPr>
            <w:r>
              <w:rPr>
                <w:rFonts w:hint="eastAsia" w:ascii="宋体" w:cs="宋体"/>
                <w:color w:val="000000"/>
                <w:kern w:val="0"/>
                <w:sz w:val="30"/>
                <w:szCs w:val="30"/>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17"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216"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216"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425"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110"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335"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560" w:type="dxa"/>
            <w:tcBorders>
              <w:top w:val="nil"/>
              <w:left w:val="nil"/>
              <w:bottom w:val="nil"/>
              <w:right w:val="nil"/>
            </w:tcBorders>
            <w:shd w:val="clear" w:color="auto" w:fill="auto"/>
            <w:noWrap/>
            <w:vAlign w:val="bottom"/>
          </w:tcPr>
          <w:p>
            <w:pPr>
              <w:widowControl/>
              <w:jc w:val="right"/>
              <w:textAlignment w:val="bottom"/>
              <w:rPr>
                <w:rFonts w:ascii="宋体" w:cs="宋体"/>
                <w:color w:val="000000"/>
                <w:sz w:val="20"/>
                <w:szCs w:val="20"/>
              </w:rPr>
            </w:pPr>
            <w:r>
              <w:rPr>
                <w:rFonts w:hint="eastAsia" w:ascii="宋体" w:cs="宋体"/>
                <w:color w:val="000000"/>
                <w:kern w:val="0"/>
                <w:sz w:val="20"/>
                <w:szCs w:val="2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17" w:type="dxa"/>
            <w:tcBorders>
              <w:top w:val="nil"/>
              <w:left w:val="nil"/>
              <w:bottom w:val="nil"/>
              <w:right w:val="nil"/>
            </w:tcBorders>
            <w:shd w:val="clear" w:color="auto" w:fill="auto"/>
            <w:noWrap/>
            <w:vAlign w:val="bottom"/>
          </w:tcPr>
          <w:p>
            <w:pPr>
              <w:widowControl/>
              <w:jc w:val="left"/>
              <w:textAlignment w:val="bottom"/>
              <w:rPr>
                <w:rFonts w:ascii="宋体" w:cs="宋体"/>
                <w:color w:val="000000"/>
                <w:sz w:val="20"/>
                <w:szCs w:val="20"/>
              </w:rPr>
            </w:pPr>
            <w:r>
              <w:rPr>
                <w:rFonts w:hint="eastAsia" w:ascii="宋体" w:cs="宋体"/>
                <w:color w:val="000000"/>
                <w:kern w:val="0"/>
                <w:sz w:val="20"/>
                <w:szCs w:val="20"/>
              </w:rPr>
              <w:t>部门：高阳县庞口镇政府（本级）</w:t>
            </w:r>
          </w:p>
        </w:tc>
        <w:tc>
          <w:tcPr>
            <w:tcW w:w="216"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216"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425"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110" w:type="dxa"/>
            <w:tcBorders>
              <w:top w:val="nil"/>
              <w:left w:val="nil"/>
              <w:bottom w:val="nil"/>
              <w:right w:val="nil"/>
            </w:tcBorders>
            <w:shd w:val="clear" w:color="auto" w:fill="auto"/>
            <w:noWrap/>
            <w:vAlign w:val="bottom"/>
          </w:tcPr>
          <w:p>
            <w:pPr>
              <w:widowControl/>
              <w:jc w:val="center"/>
              <w:textAlignment w:val="bottom"/>
              <w:rPr>
                <w:rFonts w:ascii="宋体" w:cs="宋体"/>
                <w:color w:val="000000"/>
                <w:sz w:val="20"/>
                <w:szCs w:val="20"/>
              </w:rPr>
            </w:pPr>
            <w:r>
              <w:rPr>
                <w:rFonts w:hint="eastAsia" w:ascii="宋体" w:cs="宋体"/>
                <w:color w:val="000000"/>
                <w:kern w:val="0"/>
                <w:sz w:val="20"/>
                <w:szCs w:val="20"/>
              </w:rPr>
              <w:t>2021年度</w:t>
            </w:r>
          </w:p>
        </w:tc>
        <w:tc>
          <w:tcPr>
            <w:tcW w:w="1335" w:type="dxa"/>
            <w:tcBorders>
              <w:top w:val="nil"/>
              <w:left w:val="nil"/>
              <w:bottom w:val="nil"/>
              <w:right w:val="nil"/>
            </w:tcBorders>
            <w:shd w:val="clear" w:color="auto" w:fill="auto"/>
            <w:noWrap/>
            <w:vAlign w:val="bottom"/>
          </w:tcPr>
          <w:p>
            <w:pPr>
              <w:rPr>
                <w:rFonts w:ascii="Arial" w:hAnsi="Arial"/>
                <w:color w:val="000000"/>
                <w:sz w:val="20"/>
                <w:szCs w:val="20"/>
              </w:rPr>
            </w:pPr>
          </w:p>
        </w:tc>
        <w:tc>
          <w:tcPr>
            <w:tcW w:w="1560" w:type="dxa"/>
            <w:tcBorders>
              <w:top w:val="nil"/>
              <w:left w:val="nil"/>
              <w:bottom w:val="nil"/>
              <w:right w:val="nil"/>
            </w:tcBorders>
            <w:shd w:val="clear" w:color="auto" w:fill="auto"/>
            <w:noWrap/>
            <w:vAlign w:val="bottom"/>
          </w:tcPr>
          <w:p>
            <w:pPr>
              <w:widowControl/>
              <w:jc w:val="right"/>
              <w:textAlignment w:val="bottom"/>
              <w:rPr>
                <w:rFonts w:ascii="宋体" w:cs="宋体"/>
                <w:color w:val="000000"/>
                <w:sz w:val="20"/>
                <w:szCs w:val="20"/>
              </w:rPr>
            </w:pPr>
            <w:r>
              <w:rPr>
                <w:rFonts w:hint="eastAsia" w:asci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项目</w:t>
            </w:r>
          </w:p>
        </w:tc>
        <w:tc>
          <w:tcPr>
            <w:tcW w:w="4005"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314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功能分类科目编码</w:t>
            </w:r>
          </w:p>
        </w:tc>
        <w:tc>
          <w:tcPr>
            <w:tcW w:w="142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科目名称</w:t>
            </w:r>
          </w:p>
        </w:tc>
        <w:tc>
          <w:tcPr>
            <w:tcW w:w="111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合计</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基本支出</w:t>
            </w:r>
          </w:p>
        </w:tc>
        <w:tc>
          <w:tcPr>
            <w:tcW w:w="1560"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项目支出</w:t>
            </w:r>
          </w:p>
          <w:p>
            <w:pPr>
              <w:widowControl/>
              <w:jc w:val="center"/>
              <w:textAlignment w:val="center"/>
              <w:rPr>
                <w:rFonts w:ascii="宋体" w:cs="宋体"/>
                <w:color w:val="000000"/>
                <w:sz w:val="22"/>
              </w:rPr>
            </w:pPr>
            <w:r>
              <w:rPr>
                <w:rFonts w:hint="eastAsia" w:ascii="宋体" w:cs="宋体"/>
                <w:color w:val="000000"/>
                <w:kern w:val="0"/>
                <w:sz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4"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栏次</w:t>
            </w:r>
          </w:p>
        </w:tc>
        <w:tc>
          <w:tcPr>
            <w:tcW w:w="111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1</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2</w:t>
            </w:r>
          </w:p>
        </w:tc>
        <w:tc>
          <w:tcPr>
            <w:tcW w:w="1860" w:type="dxa"/>
            <w:vMerge w:val="continue"/>
            <w:tcBorders>
              <w:top w:val="nil"/>
              <w:left w:val="nil"/>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4"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22"/>
              </w:rPr>
            </w:pPr>
            <w:r>
              <w:rPr>
                <w:rFonts w:hint="eastAsia" w:ascii="宋体" w:cs="宋体"/>
                <w:color w:val="000000"/>
                <w:kern w:val="0"/>
                <w:sz w:val="22"/>
              </w:rPr>
              <w:t>合计</w:t>
            </w: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ascii="宋体" w:cs="宋体"/>
                <w:b/>
                <w:bCs/>
                <w:color w:val="000000"/>
                <w:sz w:val="22"/>
              </w:rPr>
            </w:pPr>
          </w:p>
        </w:tc>
        <w:tc>
          <w:tcPr>
            <w:tcW w:w="1335" w:type="dxa"/>
            <w:tcBorders>
              <w:top w:val="nil"/>
              <w:left w:val="nil"/>
              <w:bottom w:val="single" w:color="000000" w:sz="4" w:space="0"/>
              <w:right w:val="single" w:color="000000" w:sz="4" w:space="0"/>
            </w:tcBorders>
            <w:shd w:val="clear" w:color="auto" w:fill="auto"/>
            <w:noWrap/>
            <w:vAlign w:val="center"/>
          </w:tcPr>
          <w:p>
            <w:pPr>
              <w:jc w:val="right"/>
              <w:rPr>
                <w:rFonts w:ascii="宋体" w:cs="宋体"/>
                <w:b/>
                <w:bCs/>
                <w:color w:val="000000"/>
                <w:sz w:val="22"/>
              </w:rPr>
            </w:pPr>
          </w:p>
        </w:tc>
        <w:tc>
          <w:tcPr>
            <w:tcW w:w="1860" w:type="dxa"/>
            <w:vMerge w:val="continue"/>
            <w:tcBorders>
              <w:top w:val="nil"/>
              <w:left w:val="nil"/>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9"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1425" w:type="dxa"/>
            <w:tcBorders>
              <w:top w:val="nil"/>
              <w:left w:val="nil"/>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33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9"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1425" w:type="dxa"/>
            <w:tcBorders>
              <w:top w:val="nil"/>
              <w:left w:val="nil"/>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33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9"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1425" w:type="dxa"/>
            <w:tcBorders>
              <w:top w:val="nil"/>
              <w:left w:val="nil"/>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33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9"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1425" w:type="dxa"/>
            <w:tcBorders>
              <w:top w:val="nil"/>
              <w:left w:val="nil"/>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33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9"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1425" w:type="dxa"/>
            <w:tcBorders>
              <w:top w:val="nil"/>
              <w:left w:val="nil"/>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33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9"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1425" w:type="dxa"/>
            <w:tcBorders>
              <w:top w:val="nil"/>
              <w:left w:val="nil"/>
              <w:bottom w:val="single" w:color="000000" w:sz="4" w:space="0"/>
              <w:right w:val="single" w:color="000000" w:sz="4" w:space="0"/>
            </w:tcBorders>
            <w:shd w:val="clear" w:color="auto" w:fill="auto"/>
            <w:noWrap/>
            <w:vAlign w:val="center"/>
          </w:tcPr>
          <w:p>
            <w:pPr>
              <w:jc w:val="left"/>
              <w:rPr>
                <w:rFonts w:ascii="宋体" w:cs="宋体"/>
                <w:color w:val="000000"/>
                <w:sz w:val="22"/>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335"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9" w:type="dxa"/>
            <w:gridSpan w:val="7"/>
            <w:tcBorders>
              <w:top w:val="nil"/>
              <w:left w:val="nil"/>
              <w:bottom w:val="nil"/>
              <w:right w:val="nil"/>
            </w:tcBorders>
            <w:shd w:val="clear" w:color="auto" w:fill="auto"/>
            <w:noWrap/>
            <w:vAlign w:val="center"/>
          </w:tcPr>
          <w:p>
            <w:pPr>
              <w:widowControl/>
              <w:jc w:val="left"/>
              <w:textAlignment w:val="center"/>
              <w:rPr>
                <w:rFonts w:ascii="宋体" w:cs="宋体"/>
                <w:color w:val="000000"/>
                <w:sz w:val="22"/>
              </w:rPr>
            </w:pPr>
            <w:r>
              <w:rPr>
                <w:rFonts w:hint="eastAsia" w:ascii="宋体" w:cs="宋体"/>
                <w:color w:val="000000"/>
                <w:kern w:val="0"/>
                <w:sz w:val="22"/>
              </w:rPr>
              <w:t>注：本表反映部门（或单位）本年度国有资本经营预算财政拨款支出情况。本部门本年度无相关支出情况，按要求以空表列示。</w:t>
            </w:r>
          </w:p>
        </w:tc>
      </w:tr>
    </w:tbl>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sz w:val="20"/>
          <w:szCs w:val="20"/>
        </w:rPr>
      </w:pPr>
    </w:p>
    <w:p>
      <w:pPr>
        <w:widowControl/>
        <w:jc w:val="left"/>
        <w:textAlignment w:val="center"/>
        <w:rPr>
          <w:rFonts w:ascii="Times New Roman" w:hAnsi="Times New Roman" w:eastAsia="黑体" w:cs="Times New Roman"/>
          <w:sz w:val="32"/>
          <w:szCs w:val="32"/>
        </w:rPr>
        <w:sectPr>
          <w:pgSz w:w="11906" w:h="16838"/>
          <w:pgMar w:top="1134" w:right="1531" w:bottom="1208" w:left="1531" w:header="851" w:footer="992" w:gutter="0"/>
          <w:pgNumType w:fmt="numberInDash"/>
          <w:titlePg/>
          <w:docGrid w:type="lines" w:linePitch="312" w:charSpace="0"/>
        </w:sectPr>
      </w:pPr>
      <w:r>
        <w:rPr>
          <w:sz w:val="72"/>
        </w:rPr>
        <mc:AlternateContent>
          <mc:Choice Requires="wps">
            <w:drawing>
              <wp:anchor distT="0" distB="0" distL="113665" distR="113665" simplePos="0" relativeHeight="1024" behindDoc="0" locked="0" layoutInCell="1" allowOverlap="1">
                <wp:simplePos x="0" y="0"/>
                <wp:positionH relativeFrom="column">
                  <wp:posOffset>-1088390</wp:posOffset>
                </wp:positionH>
                <wp:positionV relativeFrom="paragraph">
                  <wp:posOffset>3023870</wp:posOffset>
                </wp:positionV>
                <wp:extent cx="7793355" cy="2200275"/>
                <wp:effectExtent l="0" t="0" r="0" b="0"/>
                <wp:wrapNone/>
                <wp:docPr id="55" name="文本框 151 57"/>
                <wp:cNvGraphicFramePr/>
                <a:graphic xmlns:a="http://schemas.openxmlformats.org/drawingml/2006/main">
                  <a:graphicData uri="http://schemas.microsoft.com/office/word/2010/wordprocessingShape">
                    <wps:wsp>
                      <wps:cNvSpPr/>
                      <wps:spPr>
                        <a:xfrm>
                          <a:off x="0" y="0"/>
                          <a:ext cx="7793355" cy="2200275"/>
                        </a:xfrm>
                        <a:prstGeom prst="rect">
                          <a:avLst/>
                        </a:prstGeom>
                        <a:noFill/>
                        <a:ln w="9525" cap="flat" cmpd="sng">
                          <a:noFill/>
                          <a:prstDash val="solid"/>
                          <a:miter/>
                        </a:ln>
                      </wps:spPr>
                      <wps:txbx>
                        <w:txbxContent>
                          <w:p>
                            <w:pPr>
                              <w:widowControl/>
                              <w:jc w:val="center"/>
                              <w:rPr>
                                <w:rFonts w:ascii="黑体" w:eastAsia="黑体" w:cs="黑体"/>
                                <w:color w:val="000000"/>
                                <w:sz w:val="96"/>
                                <w:szCs w:val="96"/>
                              </w:rPr>
                            </w:pPr>
                          </w:p>
                          <w:p>
                            <w:pPr>
                              <w:widowControl/>
                              <w:jc w:val="center"/>
                              <w:rPr>
                                <w:rFonts w:ascii="黑体" w:eastAsia="黑体" w:cs="黑体"/>
                                <w:color w:val="000000"/>
                                <w:sz w:val="96"/>
                                <w:szCs w:val="96"/>
                              </w:rPr>
                            </w:pPr>
                          </w:p>
                        </w:txbxContent>
                      </wps:txbx>
                      <wps:bodyPr vert="horz" wrap="square" lIns="91440" tIns="45720" rIns="91440" bIns="45720" anchor="t" anchorCtr="0" upright="1">
                        <a:noAutofit/>
                      </wps:bodyPr>
                    </wps:wsp>
                  </a:graphicData>
                </a:graphic>
              </wp:anchor>
            </w:drawing>
          </mc:Choice>
          <mc:Fallback>
            <w:pict>
              <v:rect id="文本框 151 57" o:spid="_x0000_s1026" o:spt="1" style="position:absolute;left:0pt;margin-left:-85.7pt;margin-top:238.1pt;height:173.25pt;width:613.65pt;z-index:1024;mso-width-relative:page;mso-height-relative:page;" filled="f" stroked="f" coordsize="21600,21600" o:gfxdata="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JF0d/eAAAADQEAAA8A&#10;AAAAAAAAAQAgAAAAIgAAAGRycy9kb3ducmV2LnhtbFBLAQIUABQAAAAIAIdO4kBCY9IzEQIAAA4E&#10;AAAOAAAAAAAAAAEAIAAAAC0BAABkcnMvZTJvRG9jLnhtbFBLBQYAAAAABgAGAFkBAACwBQAAAAA=&#10;">
                <v:fill on="f" focussize="0,0"/>
                <v:stroke on="f" joinstyle="miter"/>
                <v:imagedata o:title=""/>
                <o:lock v:ext="edit" aspectratio="f"/>
                <v:textbox>
                  <w:txbxContent>
                    <w:p>
                      <w:pPr>
                        <w:widowControl/>
                        <w:jc w:val="center"/>
                        <w:rPr>
                          <w:rFonts w:ascii="黑体" w:eastAsia="黑体" w:cs="黑体"/>
                          <w:color w:val="000000"/>
                          <w:sz w:val="96"/>
                          <w:szCs w:val="96"/>
                        </w:rPr>
                      </w:pPr>
                    </w:p>
                    <w:p>
                      <w:pPr>
                        <w:widowControl/>
                        <w:jc w:val="center"/>
                        <w:rPr>
                          <w:rFonts w:ascii="黑体" w:eastAsia="黑体" w:cs="黑体"/>
                          <w:color w:val="000000"/>
                          <w:sz w:val="96"/>
                          <w:szCs w:val="96"/>
                        </w:rPr>
                      </w:pPr>
                    </w:p>
                  </w:txbxContent>
                </v:textbox>
              </v:rect>
            </w:pict>
          </mc:Fallback>
        </mc:AlternateContent>
      </w:r>
    </w:p>
    <w:p>
      <w:pPr>
        <w:widowControl/>
        <w:spacing w:line="580" w:lineRule="exact"/>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r>
        <w:rPr>
          <w:rFonts w:hint="eastAsia" w:eastAsia="黑体"/>
          <w:sz w:val="32"/>
          <w:szCs w:val="32"/>
        </w:rPr>
        <w:drawing>
          <wp:anchor distT="0" distB="0" distL="114300" distR="114300" simplePos="0" relativeHeight="1024" behindDoc="0" locked="0" layoutInCell="1" allowOverlap="1">
            <wp:simplePos x="0" y="0"/>
            <wp:positionH relativeFrom="column">
              <wp:posOffset>-271145</wp:posOffset>
            </wp:positionH>
            <wp:positionV relativeFrom="margin">
              <wp:posOffset>3217545</wp:posOffset>
            </wp:positionV>
            <wp:extent cx="660400" cy="660400"/>
            <wp:effectExtent l="0" t="0" r="0" b="0"/>
            <wp:wrapNone/>
            <wp:docPr id="58" name="图片 74" descr="32303036343138343b32303038313639313bcafdbeddb7d6ce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74" descr="32303036343138343b32303038313639313bcafdbeddb7d6cef6"/>
                    <pic:cNvPicPr>
                      <a:picLocks noChangeAspect="1"/>
                    </pic:cNvPicPr>
                  </pic:nvPicPr>
                  <pic:blipFill>
                    <a:blip r:embed="rId11"/>
                    <a:stretch>
                      <a:fillRect/>
                    </a:stretch>
                  </pic:blipFill>
                  <pic:spPr>
                    <a:xfrm>
                      <a:off x="0" y="0"/>
                      <a:ext cx="660399" cy="660399"/>
                    </a:xfrm>
                    <a:prstGeom prst="rect">
                      <a:avLst/>
                    </a:prstGeom>
                    <a:noFill/>
                    <a:ln w="9525" cap="flat" cmpd="sng">
                      <a:noFill/>
                      <a:prstDash val="solid"/>
                      <a:miter/>
                    </a:ln>
                  </pic:spPr>
                </pic:pic>
              </a:graphicData>
            </a:graphic>
          </wp:anchor>
        </w:drawing>
      </w:r>
    </w:p>
    <w:p>
      <w:pPr>
        <w:widowControl/>
        <w:jc w:val="center"/>
        <w:rPr>
          <w:rFonts w:ascii="黑体" w:eastAsia="黑体" w:cs="黑体"/>
          <w:color w:val="000000"/>
          <w:sz w:val="44"/>
          <w:szCs w:val="44"/>
        </w:rPr>
      </w:pPr>
      <w:r>
        <w:rPr>
          <w:rFonts w:hint="eastAsia" w:ascii="黑体" w:eastAsia="黑体" w:cs="黑体"/>
          <w:color w:val="000000"/>
          <w:sz w:val="44"/>
          <w:szCs w:val="44"/>
        </w:rPr>
        <w:t>第三部分 2021年度部门决算情况说明</w:t>
      </w:r>
    </w:p>
    <w:p>
      <w:pPr>
        <w:rPr>
          <w:rFonts w:ascii="黑体" w:eastAsia="黑体" w:cs="Times New Roman"/>
          <w:sz w:val="32"/>
          <w:szCs w:val="32"/>
        </w:rPr>
      </w:pPr>
      <w:r>
        <w:rPr>
          <w:rFonts w:hint="eastAsia" w:ascii="黑体" w:eastAsia="黑体" w:cs="黑体"/>
          <w:color w:val="000000"/>
          <w:sz w:val="44"/>
          <w:szCs w:val="44"/>
        </w:rPr>
        <w:br w:type="page"/>
      </w:r>
    </w:p>
    <w:p>
      <w:pPr>
        <w:keepNext/>
        <w:keepLines/>
        <w:widowControl w:val="0"/>
        <w:snapToGrid w:val="0"/>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一、收入</w:t>
      </w:r>
      <w:r>
        <w:rPr>
          <w:rFonts w:hint="eastAsia" w:ascii="黑体" w:eastAsia="黑体" w:cs="黑体"/>
          <w:kern w:val="0"/>
          <w:sz w:val="32"/>
          <w:szCs w:val="32"/>
        </w:rPr>
        <w:t>支出</w:t>
      </w:r>
      <w:r>
        <w:rPr>
          <w:rFonts w:hint="eastAsia" w:ascii="黑体" w:eastAsia="黑体" w:cs="Times New Roman"/>
          <w:sz w:val="32"/>
          <w:szCs w:val="32"/>
        </w:rPr>
        <w:t>决算总体情况说明</w:t>
      </w:r>
    </w:p>
    <w:p>
      <w:pPr>
        <w:adjustRightInd w:val="0"/>
        <w:snapToGrid w:val="0"/>
        <w:spacing w:line="580" w:lineRule="exact"/>
        <w:ind w:firstLine="640" w:firstLineChars="200"/>
        <w:rPr>
          <w:rFonts w:ascii="仿宋_GB2312" w:eastAsia="仿宋_GB2312" w:cs="DengXian-Regular"/>
          <w:sz w:val="32"/>
          <w:szCs w:val="32"/>
          <w:highlight w:val="green"/>
        </w:rPr>
      </w:pPr>
      <w:r>
        <w:rPr>
          <w:rFonts w:hint="eastAsia" w:ascii="仿宋_GB2312" w:eastAsia="仿宋_GB2312" w:cs="DengXian-Regular"/>
          <w:sz w:val="32"/>
          <w:szCs w:val="32"/>
        </w:rPr>
        <w:t>本部门2021年度收、支总计（含结转和结余）3342.03万元。与2020年度决算相比，收入支出减少46.45万元，下降1.4%，主要原因是2020年年初结转和结余（441万元）比2021年年初结转和结余（58.46万元）多382.54万元。如图1所示：</w:t>
      </w:r>
    </w:p>
    <w:p>
      <w:pPr>
        <w:adjustRightInd w:val="0"/>
        <w:snapToGrid w:val="0"/>
        <w:spacing w:line="600" w:lineRule="exact"/>
        <w:ind w:firstLine="640" w:firstLineChars="200"/>
        <w:rPr>
          <w:rFonts w:ascii="仿宋_GB2312" w:eastAsia="仿宋_GB2312" w:cs="Wingdings"/>
          <w:sz w:val="32"/>
          <w:szCs w:val="32"/>
        </w:rPr>
      </w:pPr>
    </w:p>
    <w:p>
      <w:pPr>
        <w:adjustRightInd w:val="0"/>
        <w:snapToGrid w:val="0"/>
        <w:ind w:firstLine="640" w:firstLineChars="200"/>
        <w:rPr>
          <w:rFonts w:ascii="仿宋_GB2312" w:eastAsia="仿宋_GB2312" w:cs="DengXian-Regular"/>
          <w:sz w:val="32"/>
          <w:szCs w:val="32"/>
        </w:rPr>
      </w:pPr>
      <w:r>
        <w:rPr>
          <w:rFonts w:hint="eastAsia" w:ascii="仿宋_GB2312" w:eastAsia="仿宋_GB2312" w:cs="DengXian-Regular"/>
          <w:sz w:val="32"/>
          <w:szCs w:val="32"/>
        </w:rPr>
        <w:drawing>
          <wp:inline distT="0" distB="0" distL="0" distR="0">
            <wp:extent cx="5266055" cy="2806065"/>
            <wp:effectExtent l="0" t="0" r="0" b="0"/>
            <wp:docPr id="61"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adjustRightInd w:val="0"/>
        <w:snapToGrid w:val="0"/>
        <w:ind w:left="0" w:firstLine="800" w:firstLineChars="250"/>
        <w:rPr>
          <w:rFonts w:ascii="仿宋_GB2312" w:eastAsia="仿宋_GB2312" w:cs="DengXian-Regular"/>
          <w:sz w:val="32"/>
          <w:szCs w:val="32"/>
        </w:rPr>
      </w:pPr>
    </w:p>
    <w:p>
      <w:pPr>
        <w:adjustRightInd w:val="0"/>
        <w:snapToGrid w:val="0"/>
        <w:ind w:left="0" w:firstLine="800" w:firstLineChars="250"/>
        <w:rPr>
          <w:rFonts w:ascii="仿宋_GB2312" w:eastAsia="仿宋_GB2312" w:cs="DengXian-Regular"/>
          <w:sz w:val="32"/>
          <w:szCs w:val="32"/>
          <w:highlight w:val="green"/>
        </w:rPr>
      </w:pPr>
      <w:r>
        <w:rPr>
          <w:rFonts w:hint="eastAsia" w:ascii="仿宋_GB2312" w:eastAsia="仿宋_GB2312" w:cs="DengXian-Regular"/>
          <w:sz w:val="32"/>
          <w:szCs w:val="32"/>
        </w:rPr>
        <w:t>图1：2020-2021年收入支出总计对比情况</w:t>
      </w:r>
      <w:r>
        <w:rPr>
          <w:rFonts w:ascii="仿宋_GB2312" w:eastAsia="仿宋_GB2312" w:cs="DengXian-Regular"/>
          <w:sz w:val="32"/>
          <w:szCs w:val="32"/>
        </w:rPr>
        <w:t>(单位：万元)</w:t>
      </w:r>
    </w:p>
    <w:p>
      <w:pPr>
        <w:keepNext/>
        <w:keepLines/>
        <w:widowControl w:val="0"/>
        <w:snapToGrid w:val="0"/>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二、收入决算情况说明</w:t>
      </w:r>
    </w:p>
    <w:p>
      <w:pPr>
        <w:adjustRightInd w:val="0"/>
        <w:snapToGrid w:val="0"/>
        <w:spacing w:line="600" w:lineRule="exact"/>
        <w:ind w:firstLine="640" w:firstLineChars="200"/>
        <w:rPr>
          <w:rFonts w:ascii="仿宋_GB2312" w:eastAsia="仿宋_GB2312" w:cs="Wingdings"/>
          <w:sz w:val="32"/>
          <w:szCs w:val="32"/>
          <w:highlight w:val="yellow"/>
        </w:rPr>
      </w:pPr>
      <w:r>
        <w:rPr>
          <w:rFonts w:hint="eastAsia" w:ascii="仿宋_GB2312" w:eastAsia="仿宋_GB2312" w:cs="DengXian-Regular"/>
          <w:sz w:val="32"/>
          <w:szCs w:val="32"/>
        </w:rPr>
        <w:t>本部门2021年度收入合计3283.57万元，其中：财政拨款收入3283.57万元，占100%；上级补助收入0万元，占0%；事业收入0万元，占0%；经营收入0万元，占0%；附属单位上缴收入0万元，占0%；其他收入0万元，占0%。如图2所示：</w:t>
      </w:r>
    </w:p>
    <w:p>
      <w:pPr>
        <w:adjustRightInd w:val="0"/>
        <w:snapToGrid w:val="0"/>
        <w:rPr>
          <w:rFonts w:ascii="楷体_GB2312" w:eastAsia="楷体_GB2312" w:cs="DengXian-Bold"/>
          <w:b/>
          <w:bCs/>
          <w:sz w:val="32"/>
          <w:szCs w:val="32"/>
        </w:rPr>
      </w:pPr>
      <w:r>
        <w:rPr>
          <w:rFonts w:ascii="仿宋" w:eastAsia="仿宋" w:cs="Times New Roman"/>
          <w:szCs w:val="24"/>
        </w:rPr>
        <mc:AlternateContent>
          <mc:Choice Requires="wpg">
            <w:drawing>
              <wp:anchor distT="0" distB="0" distL="113665" distR="113665" simplePos="0" relativeHeight="1024" behindDoc="1" locked="0" layoutInCell="1" allowOverlap="1">
                <wp:simplePos x="0" y="0"/>
                <wp:positionH relativeFrom="column">
                  <wp:posOffset>824865</wp:posOffset>
                </wp:positionH>
                <wp:positionV relativeFrom="paragraph">
                  <wp:posOffset>591185</wp:posOffset>
                </wp:positionV>
                <wp:extent cx="3671570" cy="3810"/>
                <wp:effectExtent l="0" t="0" r="0" b="0"/>
                <wp:wrapNone/>
                <wp:docPr id="62" name="组合"/>
                <wp:cNvGraphicFramePr/>
                <a:graphic xmlns:a="http://schemas.openxmlformats.org/drawingml/2006/main">
                  <a:graphicData uri="http://schemas.microsoft.com/office/word/2010/wordprocessingGroup">
                    <wpg:wgp>
                      <wpg:cNvGrpSpPr/>
                      <wpg:grpSpPr>
                        <a:xfrm rot="0">
                          <a:off x="0" y="0"/>
                          <a:ext cx="3671569" cy="3951"/>
                          <a:chOff x="0" y="0"/>
                          <a:chExt cx="3671569" cy="3951"/>
                        </a:xfrm>
                        <a:solidFill>
                          <a:srgbClr val="FFFFFF"/>
                        </a:solidFill>
                      </wpg:grpSpPr>
                      <pic:pic xmlns:pic="http://schemas.openxmlformats.org/drawingml/2006/picture">
                        <pic:nvPicPr>
                          <pic:cNvPr id="65" name="_s69 65"/>
                          <pic:cNvPicPr/>
                        </pic:nvPicPr>
                        <pic:blipFill>
                          <a:blip r:embed="rId13"/>
                          <a:srcRect l="3242" t="2273" r="1855" b="7961"/>
                          <a:stretch>
                            <a:fillRect/>
                          </a:stretch>
                        </pic:blipFill>
                        <pic:spPr>
                          <a:xfrm>
                            <a:off x="170815" y="0"/>
                            <a:ext cx="3324225" cy="647"/>
                          </a:xfrm>
                          <a:prstGeom prst="rect">
                            <a:avLst/>
                          </a:prstGeom>
                          <a:noFill/>
                          <a:ln w="9525" cap="flat" cmpd="sng">
                            <a:noFill/>
                            <a:prstDash val="solid"/>
                            <a:miter/>
                          </a:ln>
                        </pic:spPr>
                      </pic:pic>
                      <wps:wsp>
                        <wps:cNvPr id="66" name="_s70 66"/>
                        <wps:cNvSpPr/>
                        <wps:spPr>
                          <a:xfrm>
                            <a:off x="0" y="3886"/>
                            <a:ext cx="3671569" cy="64"/>
                          </a:xfrm>
                          <a:prstGeom prst="rect">
                            <a:avLst/>
                          </a:prstGeom>
                          <a:solidFill>
                            <a:srgbClr val="FFFFFF"/>
                          </a:solidFill>
                          <a:ln w="9525" cap="flat" cmpd="sng">
                            <a:noFill/>
                            <a:prstDash val="solid"/>
                            <a:miter/>
                          </a:ln>
                        </wps:spPr>
                        <wps:txbx>
                          <w:txbxContent>
                            <w:p>
                              <w:pPr>
                                <w:adjustRightInd w:val="0"/>
                                <w:snapToGrid w:val="0"/>
                                <w:spacing w:after="160" w:line="560" w:lineRule="exact"/>
                                <w:jc w:val="center"/>
                                <w:rPr>
                                  <w:rFonts w:ascii="仿宋_GB2312" w:eastAsia="仿宋_GB2312" w:cs="DengXian-Regular"/>
                                  <w:sz w:val="28"/>
                                  <w:szCs w:val="28"/>
                                </w:rPr>
                              </w:pPr>
                              <w:r>
                                <w:rPr>
                                  <w:rFonts w:hint="eastAsia" w:ascii="仿宋_GB2312" w:eastAsia="仿宋_GB2312" w:cs="DengXian-Regular"/>
                                  <w:sz w:val="28"/>
                                  <w:szCs w:val="28"/>
                                </w:rPr>
                                <w:t>图X：财政拨款支出决算结构（按功能分类）</w:t>
                              </w:r>
                            </w:p>
                            <w:p>
                              <w:pPr>
                                <w:spacing w:after="160" w:line="480" w:lineRule="auto"/>
                                <w:rPr>
                                  <w:rFonts w:ascii="Times New Roman" w:hAnsi="Times New Roman" w:cs="Times New Roman"/>
                                  <w:sz w:val="20"/>
                                </w:rPr>
                              </w:pPr>
                            </w:p>
                          </w:txbxContent>
                        </wps:txbx>
                        <wps:bodyPr vert="horz" wrap="square" lIns="91440" tIns="45720" rIns="91440" bIns="45720" anchor="t" anchorCtr="0" upright="0">
                          <a:noAutofit/>
                        </wps:bodyPr>
                      </wps:wsp>
                    </wpg:wgp>
                  </a:graphicData>
                </a:graphic>
              </wp:anchor>
            </w:drawing>
          </mc:Choice>
          <mc:Fallback>
            <w:pict>
              <v:group id="组合" o:spid="_x0000_s1026" o:spt="203" style="position:absolute;left:0pt;margin-left:64.95pt;margin-top:46.55pt;height:0.3pt;width:289.1pt;z-index:-503315456;mso-width-relative:page;mso-height-relative:page;" coordsize="3671569,3951" o:gfxdata="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">
                <o:lock v:ext="edit" aspectratio="f"/>
                <v:shape id="_s69 65" o:spid="_x0000_s1026" o:spt="75" type="#_x0000_t75" style="position:absolute;left:170815;top:0;height:647;width:3324225;" filled="f" o:preferrelative="t" stroked="f" coordsize="21600,21600" o:gfxdata="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9t8WrsAAADb&#10;AAAADwAAAAAAAAABACAAAAAiAAAAZHJzL2Rvd25yZXYueG1sUEsBAhQAFAAAAAgAh07iQDMvBZ47&#10;AAAAOQAAABAAAAAAAAAAAQAgAAAACgEAAGRycy9zaGFwZXhtbC54bWxQSwUGAAAAAAYABgBbAQAA&#10;tAMAAAAA&#10;">
                  <v:fill on="f" focussize="0,0"/>
                  <v:stroke on="f" joinstyle="miter"/>
                  <v:imagedata r:id="rId13" cropleft="2125f" croptop="1490f" cropright="1216f" cropbottom="5217f" o:title=""/>
                  <o:lock v:ext="edit" aspectratio="f"/>
                </v:shape>
                <v:rect id="_s70 66" o:spid="_x0000_s1026" o:spt="1" style="position:absolute;left:0;top:3886;height:64;width:3671569;" fillcolor="#FFFFFF" filled="t" stroked="f" coordsize="21600,21600" o:gfxdata="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eIa7vQAA&#10;ANsAAAAPAAAAAAAAAAEAIAAAACIAAABkcnMvZG93bnJldi54bWxQSwECFAAUAAAACACHTuJAMy8F&#10;njsAAAA5AAAAEAAAAAAAAAABACAAAAAMAQAAZHJzL3NoYXBleG1sLnhtbFBLBQYAAAAABgAGAFsB&#10;AAC2AwAAAAA=&#10;">
                  <v:fill on="t" focussize="0,0"/>
                  <v:stroke on="f" joinstyle="miter"/>
                  <v:imagedata o:title=""/>
                  <o:lock v:ext="edit" aspectratio="f"/>
                  <v:textbox>
                    <w:txbxContent>
                      <w:p>
                        <w:pPr>
                          <w:adjustRightInd w:val="0"/>
                          <w:snapToGrid w:val="0"/>
                          <w:spacing w:after="160" w:line="560" w:lineRule="exact"/>
                          <w:jc w:val="center"/>
                          <w:rPr>
                            <w:rFonts w:ascii="仿宋_GB2312" w:eastAsia="仿宋_GB2312" w:cs="DengXian-Regular"/>
                            <w:sz w:val="28"/>
                            <w:szCs w:val="28"/>
                          </w:rPr>
                        </w:pPr>
                        <w:r>
                          <w:rPr>
                            <w:rFonts w:hint="eastAsia" w:ascii="仿宋_GB2312" w:eastAsia="仿宋_GB2312" w:cs="DengXian-Regular"/>
                            <w:sz w:val="28"/>
                            <w:szCs w:val="28"/>
                          </w:rPr>
                          <w:t>图X：财政拨款支出决算结构（按功能分类）</w:t>
                        </w:r>
                      </w:p>
                      <w:p>
                        <w:pPr>
                          <w:spacing w:after="160" w:line="480" w:lineRule="auto"/>
                          <w:rPr>
                            <w:rFonts w:ascii="Times New Roman" w:hAnsi="Times New Roman" w:cs="Times New Roman"/>
                            <w:sz w:val="20"/>
                          </w:rPr>
                        </w:pPr>
                      </w:p>
                    </w:txbxContent>
                  </v:textbox>
                </v:rect>
              </v:group>
            </w:pict>
          </mc:Fallback>
        </mc:AlternateContent>
      </w:r>
      <w:r>
        <w:rPr>
          <w:rFonts w:ascii="楷体_GB2312" w:eastAsia="楷体_GB2312" w:cs="DengXian-Bold"/>
          <w:b/>
          <w:bCs/>
          <w:sz w:val="32"/>
          <w:szCs w:val="32"/>
        </w:rPr>
        <w:drawing>
          <wp:inline distT="0" distB="0" distL="0" distR="0">
            <wp:extent cx="4994275" cy="2931795"/>
            <wp:effectExtent l="0" t="0" r="0" b="0"/>
            <wp:docPr id="7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adjustRightInd w:val="0"/>
        <w:snapToGrid w:val="0"/>
        <w:spacing w:line="600" w:lineRule="exact"/>
        <w:ind w:left="0" w:firstLine="640" w:firstLineChars="200"/>
        <w:rPr>
          <w:rFonts w:ascii="仿宋_GB2312" w:eastAsia="仿宋_GB2312" w:cs="Wingdings"/>
          <w:sz w:val="32"/>
          <w:szCs w:val="32"/>
        </w:rPr>
      </w:pPr>
      <w:r>
        <w:rPr>
          <w:rFonts w:hint="eastAsia" w:ascii="仿宋_GB2312" w:eastAsia="仿宋_GB2312" w:cs="Wingdings"/>
          <w:sz w:val="32"/>
          <w:szCs w:val="32"/>
        </w:rPr>
        <w:t>图2：收入决算构成情况</w:t>
      </w:r>
      <w:r>
        <w:rPr>
          <w:rFonts w:ascii="仿宋_GB2312" w:eastAsia="仿宋_GB2312" w:cs="Wingdings"/>
          <w:sz w:val="32"/>
          <w:szCs w:val="32"/>
        </w:rPr>
        <w:t>（百分比）</w:t>
      </w:r>
    </w:p>
    <w:p>
      <w:pPr>
        <w:keepNext/>
        <w:keepLines/>
        <w:widowControl w:val="0"/>
        <w:snapToGrid w:val="0"/>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三、支出决算情况说明</w:t>
      </w:r>
    </w:p>
    <w:p>
      <w:pPr>
        <w:adjustRightInd w:val="0"/>
        <w:snapToGrid w:val="0"/>
        <w:spacing w:line="580" w:lineRule="exact"/>
        <w:ind w:firstLine="640" w:firstLineChars="200"/>
        <w:rPr>
          <w:rFonts w:ascii="仿宋_GB2312" w:eastAsia="仿宋_GB2312" w:cs="DengXian-Regular"/>
          <w:sz w:val="32"/>
          <w:szCs w:val="32"/>
          <w:highlight w:val="green"/>
        </w:rPr>
      </w:pPr>
      <w:r>
        <w:rPr>
          <w:rFonts w:hint="eastAsia" w:ascii="仿宋_GB2312" w:eastAsia="仿宋_GB2312" w:cs="DengXian-Regular"/>
          <w:sz w:val="32"/>
          <w:szCs w:val="32"/>
        </w:rPr>
        <w:t>本部门2021年度支出合计3342.03万元（包括年末结转和结余37.53万元），其中：基本支出1127.6万元（包括年末结转和结余37.53万元），占33.7%；项目支出2214.43万元，占66.3%；上缴上级支出0万元，占0%；经营支出0万元，占0%；对附属单位补助支出0万元，占0%。如图3所示：</w:t>
      </w:r>
    </w:p>
    <w:p>
      <w:pPr>
        <w:adjustRightInd w:val="0"/>
        <w:snapToGrid w:val="0"/>
        <w:rPr>
          <w:rFonts w:ascii="楷体_GB2312" w:eastAsia="楷体_GB2312" w:cs="DengXian-Bold"/>
          <w:b/>
          <w:bCs/>
          <w:sz w:val="32"/>
          <w:szCs w:val="32"/>
        </w:rPr>
      </w:pPr>
      <w:r>
        <w:rPr>
          <w:rFonts w:ascii="仿宋" w:eastAsia="仿宋" w:cs="Times New Roman"/>
          <w:szCs w:val="24"/>
        </w:rPr>
        <mc:AlternateContent>
          <mc:Choice Requires="wpg">
            <w:drawing>
              <wp:anchor distT="0" distB="0" distL="113665" distR="113665" simplePos="0" relativeHeight="1024" behindDoc="1" locked="0" layoutInCell="1" allowOverlap="1">
                <wp:simplePos x="0" y="0"/>
                <wp:positionH relativeFrom="column">
                  <wp:posOffset>824865</wp:posOffset>
                </wp:positionH>
                <wp:positionV relativeFrom="paragraph">
                  <wp:posOffset>591185</wp:posOffset>
                </wp:positionV>
                <wp:extent cx="3671570" cy="3810"/>
                <wp:effectExtent l="0" t="0" r="0" b="0"/>
                <wp:wrapNone/>
                <wp:docPr id="72" name="组合"/>
                <wp:cNvGraphicFramePr/>
                <a:graphic xmlns:a="http://schemas.openxmlformats.org/drawingml/2006/main">
                  <a:graphicData uri="http://schemas.microsoft.com/office/word/2010/wordprocessingGroup">
                    <wpg:wgp>
                      <wpg:cNvGrpSpPr/>
                      <wpg:grpSpPr>
                        <a:xfrm rot="0">
                          <a:off x="0" y="0"/>
                          <a:ext cx="3671569" cy="3951"/>
                          <a:chOff x="0" y="0"/>
                          <a:chExt cx="3671569" cy="3951"/>
                        </a:xfrm>
                        <a:solidFill>
                          <a:srgbClr val="FFFFFF"/>
                        </a:solidFill>
                      </wpg:grpSpPr>
                      <pic:pic xmlns:pic="http://schemas.openxmlformats.org/drawingml/2006/picture">
                        <pic:nvPicPr>
                          <pic:cNvPr id="74" name="_s78 74"/>
                          <pic:cNvPicPr/>
                        </pic:nvPicPr>
                        <pic:blipFill>
                          <a:blip r:embed="rId13"/>
                          <a:srcRect l="3242" t="2273" r="1855" b="7961"/>
                          <a:stretch>
                            <a:fillRect/>
                          </a:stretch>
                        </pic:blipFill>
                        <pic:spPr>
                          <a:xfrm>
                            <a:off x="170815" y="0"/>
                            <a:ext cx="3324225" cy="647"/>
                          </a:xfrm>
                          <a:prstGeom prst="rect">
                            <a:avLst/>
                          </a:prstGeom>
                          <a:noFill/>
                          <a:ln w="9525" cap="flat" cmpd="sng">
                            <a:noFill/>
                            <a:prstDash val="solid"/>
                            <a:miter/>
                          </a:ln>
                        </pic:spPr>
                      </pic:pic>
                      <wps:wsp>
                        <wps:cNvPr id="75" name="_s79 75"/>
                        <wps:cNvSpPr/>
                        <wps:spPr>
                          <a:xfrm>
                            <a:off x="0" y="3886"/>
                            <a:ext cx="3671569" cy="64"/>
                          </a:xfrm>
                          <a:prstGeom prst="rect">
                            <a:avLst/>
                          </a:prstGeom>
                          <a:solidFill>
                            <a:srgbClr val="FFFFFF"/>
                          </a:solidFill>
                          <a:ln w="9525" cap="flat" cmpd="sng">
                            <a:noFill/>
                            <a:prstDash val="solid"/>
                            <a:miter/>
                          </a:ln>
                        </wps:spPr>
                        <wps:txbx>
                          <w:txbxContent>
                            <w:p>
                              <w:pPr>
                                <w:adjustRightInd w:val="0"/>
                                <w:snapToGrid w:val="0"/>
                                <w:spacing w:after="160" w:line="560" w:lineRule="exact"/>
                                <w:jc w:val="center"/>
                                <w:rPr>
                                  <w:rFonts w:ascii="仿宋_GB2312" w:eastAsia="仿宋_GB2312" w:cs="DengXian-Regular"/>
                                  <w:sz w:val="28"/>
                                  <w:szCs w:val="28"/>
                                </w:rPr>
                              </w:pPr>
                              <w:r>
                                <w:rPr>
                                  <w:rFonts w:hint="eastAsia" w:ascii="仿宋_GB2312" w:eastAsia="仿宋_GB2312" w:cs="DengXian-Regular"/>
                                  <w:sz w:val="28"/>
                                  <w:szCs w:val="28"/>
                                </w:rPr>
                                <w:t>图X：财政拨款支出决算结构（按功能分类）</w:t>
                              </w:r>
                            </w:p>
                            <w:p>
                              <w:pPr>
                                <w:spacing w:after="160" w:line="480" w:lineRule="auto"/>
                                <w:rPr>
                                  <w:rFonts w:ascii="Times New Roman" w:hAnsi="Times New Roman" w:cs="Times New Roman"/>
                                  <w:sz w:val="20"/>
                                </w:rPr>
                              </w:pPr>
                            </w:p>
                          </w:txbxContent>
                        </wps:txbx>
                        <wps:bodyPr vert="horz" wrap="square" lIns="91440" tIns="45720" rIns="91440" bIns="45720" anchor="t" anchorCtr="0" upright="0">
                          <a:noAutofit/>
                        </wps:bodyPr>
                      </wps:wsp>
                    </wpg:wgp>
                  </a:graphicData>
                </a:graphic>
              </wp:anchor>
            </w:drawing>
          </mc:Choice>
          <mc:Fallback>
            <w:pict>
              <v:group id="组合" o:spid="_x0000_s1026" o:spt="203" style="position:absolute;left:0pt;margin-left:64.95pt;margin-top:46.55pt;height:0.3pt;width:289.1pt;z-index:-503315456;mso-width-relative:page;mso-height-relative:page;" coordsize="3671569,3951" o:gfxdata="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">
                <o:lock v:ext="edit" aspectratio="f"/>
                <v:shape id="_s78 74" o:spid="_x0000_s1026" o:spt="75" type="#_x0000_t75" style="position:absolute;left:170815;top:0;height:647;width:3324225;" filled="f" o:preferrelative="t" stroked="f" coordsize="21600,21600" o:gfxdata="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5PHLsAAADb&#10;AAAADwAAAAAAAAABACAAAAAiAAAAZHJzL2Rvd25yZXYueG1sUEsBAhQAFAAAAAgAh07iQDMvBZ47&#10;AAAAOQAAABAAAAAAAAAAAQAgAAAACgEAAGRycy9zaGFwZXhtbC54bWxQSwUGAAAAAAYABgBbAQAA&#10;tAMAAAAA&#10;">
                  <v:fill on="f" focussize="0,0"/>
                  <v:stroke on="f" joinstyle="miter"/>
                  <v:imagedata r:id="rId13" cropleft="2125f" croptop="1490f" cropright="1216f" cropbottom="5217f" o:title=""/>
                  <o:lock v:ext="edit" aspectratio="f"/>
                </v:shape>
                <v:rect id="_s79 75" o:spid="_x0000_s1026" o:spt="1" style="position:absolute;left:0;top:3886;height:64;width:3671569;" fillcolor="#FFFFFF" filled="t" stroked="f" coordsize="21600,21600" o:gfxdata="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3OOEb4A&#10;AADbAAAADwAAAAAAAAABACAAAAAiAAAAZHJzL2Rvd25yZXYueG1sUEsBAhQAFAAAAAgAh07iQDMv&#10;BZ47AAAAOQAAABAAAAAAAAAAAQAgAAAADQEAAGRycy9zaGFwZXhtbC54bWxQSwUGAAAAAAYABgBb&#10;AQAAtwMAAAAA&#10;">
                  <v:fill on="t" focussize="0,0"/>
                  <v:stroke on="f" joinstyle="miter"/>
                  <v:imagedata o:title=""/>
                  <o:lock v:ext="edit" aspectratio="f"/>
                  <v:textbox>
                    <w:txbxContent>
                      <w:p>
                        <w:pPr>
                          <w:adjustRightInd w:val="0"/>
                          <w:snapToGrid w:val="0"/>
                          <w:spacing w:after="160" w:line="560" w:lineRule="exact"/>
                          <w:jc w:val="center"/>
                          <w:rPr>
                            <w:rFonts w:ascii="仿宋_GB2312" w:eastAsia="仿宋_GB2312" w:cs="DengXian-Regular"/>
                            <w:sz w:val="28"/>
                            <w:szCs w:val="28"/>
                          </w:rPr>
                        </w:pPr>
                        <w:r>
                          <w:rPr>
                            <w:rFonts w:hint="eastAsia" w:ascii="仿宋_GB2312" w:eastAsia="仿宋_GB2312" w:cs="DengXian-Regular"/>
                            <w:sz w:val="28"/>
                            <w:szCs w:val="28"/>
                          </w:rPr>
                          <w:t>图X：财政拨款支出决算结构（按功能分类）</w:t>
                        </w:r>
                      </w:p>
                      <w:p>
                        <w:pPr>
                          <w:spacing w:after="160" w:line="480" w:lineRule="auto"/>
                          <w:rPr>
                            <w:rFonts w:ascii="Times New Roman" w:hAnsi="Times New Roman" w:cs="Times New Roman"/>
                            <w:sz w:val="20"/>
                          </w:rPr>
                        </w:pPr>
                      </w:p>
                    </w:txbxContent>
                  </v:textbox>
                </v:rect>
              </v:group>
            </w:pict>
          </mc:Fallback>
        </mc:AlternateContent>
      </w:r>
      <w:r>
        <w:rPr>
          <w:rFonts w:ascii="楷体_GB2312" w:eastAsia="楷体_GB2312" w:cs="DengXian-Bold"/>
          <w:b/>
          <w:bCs/>
          <w:sz w:val="32"/>
          <w:szCs w:val="32"/>
        </w:rPr>
        <w:drawing>
          <wp:inline distT="0" distB="0" distL="0" distR="0">
            <wp:extent cx="4994275" cy="2931795"/>
            <wp:effectExtent l="0" t="0" r="0" b="0"/>
            <wp:docPr id="8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adjustRightInd w:val="0"/>
        <w:snapToGrid w:val="0"/>
        <w:spacing w:line="600" w:lineRule="exact"/>
        <w:ind w:left="0" w:firstLine="640" w:firstLineChars="200"/>
        <w:rPr>
          <w:rFonts w:ascii="仿宋_GB2312" w:eastAsia="仿宋_GB2312" w:cs="DengXian-Regular"/>
          <w:sz w:val="32"/>
          <w:szCs w:val="32"/>
          <w:highlight w:val="green"/>
        </w:rPr>
      </w:pPr>
      <w:r>
        <w:rPr>
          <w:rFonts w:hint="eastAsia" w:ascii="仿宋_GB2312" w:eastAsia="仿宋_GB2312" w:cs="Wingdings"/>
          <w:sz w:val="32"/>
          <w:szCs w:val="32"/>
        </w:rPr>
        <w:t>图3：支出决算构成情况（按支出性质分类</w:t>
      </w:r>
      <w:r>
        <w:rPr>
          <w:rFonts w:ascii="仿宋_GB2312" w:eastAsia="仿宋_GB2312" w:cs="Wingdings"/>
          <w:sz w:val="32"/>
          <w:szCs w:val="32"/>
        </w:rPr>
        <w:t>/百分比</w:t>
      </w:r>
      <w:r>
        <w:rPr>
          <w:rFonts w:hint="eastAsia" w:ascii="仿宋_GB2312" w:eastAsia="仿宋_GB2312" w:cs="Wingdings"/>
          <w:sz w:val="32"/>
          <w:szCs w:val="32"/>
        </w:rPr>
        <w:t>）</w:t>
      </w:r>
    </w:p>
    <w:p>
      <w:pPr>
        <w:adjustRightInd w:val="0"/>
        <w:snapToGrid w:val="0"/>
        <w:spacing w:line="580" w:lineRule="exact"/>
        <w:ind w:firstLine="640" w:firstLineChars="200"/>
        <w:rPr>
          <w:rFonts w:ascii="黑体" w:eastAsia="黑体" w:cs="Times New Roman"/>
          <w:sz w:val="32"/>
          <w:szCs w:val="32"/>
        </w:rPr>
      </w:pPr>
      <w:r>
        <w:rPr>
          <w:rFonts w:hint="eastAsia" w:ascii="黑体" w:eastAsia="黑体" w:cs="Times New Roman"/>
          <w:sz w:val="32"/>
          <w:szCs w:val="32"/>
        </w:rPr>
        <w:t>四、</w:t>
      </w:r>
      <w:r>
        <w:rPr>
          <w:rFonts w:hint="eastAsia" w:ascii="黑体" w:eastAsia="黑体" w:cs="黑体"/>
          <w:kern w:val="0"/>
          <w:sz w:val="32"/>
          <w:szCs w:val="32"/>
        </w:rPr>
        <w:t>财政</w:t>
      </w:r>
      <w:r>
        <w:rPr>
          <w:rFonts w:hint="eastAsia" w:ascii="黑体" w:eastAsia="黑体" w:cs="Times New Roman"/>
          <w:sz w:val="32"/>
          <w:szCs w:val="32"/>
        </w:rPr>
        <w:t>拨款收入支出决算总体情况说明</w:t>
      </w:r>
    </w:p>
    <w:p>
      <w:pPr>
        <w:snapToGrid w:val="0"/>
        <w:spacing w:line="580" w:lineRule="exact"/>
        <w:ind w:firstLine="643" w:firstLineChars="200"/>
        <w:rPr>
          <w:rFonts w:ascii="仿宋_GB2312" w:eastAsia="仿宋_GB2312" w:cs="Wingdings"/>
          <w:sz w:val="32"/>
          <w:szCs w:val="32"/>
          <w:highlight w:val="magenta"/>
        </w:rPr>
      </w:pPr>
      <w:r>
        <w:rPr>
          <w:rFonts w:hint="eastAsia" w:ascii="楷体_GB2312" w:eastAsia="楷体_GB2312" w:cs="DengXian-Bold"/>
          <w:b/>
          <w:bCs/>
          <w:sz w:val="32"/>
          <w:szCs w:val="32"/>
        </w:rPr>
        <w:t>（一）财政拨款收支与2020年度决算对比情况</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2021年度财政拨款本年收入3283.57万元,年初财政拨款结转结余58.46万元，比2020年度减少46.45万元，降低1.4%，主要是2020年有庞石路市场段改造提升工程项目；本年支出3304.5万元，年末结转结余37.53万元，减少46.45万元，降低1.4%，主要是为了落实</w:t>
      </w:r>
      <w:r>
        <w:rPr>
          <w:rFonts w:hint="eastAsia" w:ascii="仿宋" w:eastAsia="仿宋" w:cs="DengXian-Regular"/>
          <w:sz w:val="32"/>
          <w:szCs w:val="32"/>
        </w:rPr>
        <w:t>中央八项规定，厉行节约</w:t>
      </w:r>
      <w:r>
        <w:rPr>
          <w:rFonts w:hint="eastAsia" w:ascii="仿宋_GB2312" w:eastAsia="仿宋_GB2312" w:cs="DengXian-Regular"/>
          <w:sz w:val="32"/>
          <w:szCs w:val="32"/>
        </w:rPr>
        <w:t>。具体情况如下：</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1.一般公共预算财政拨款本年收入2916.21万元（包括年初结转和结余58.46万元），比上年增加1087.79万元,增长37.3%，主要是增资和项目调整；本年支出2916.21万元（包括年末结转和结余37.53万元），比上年增加1087.79万元，增长37.3%，主要是增资和项目调整。</w:t>
      </w:r>
      <w:r>
        <w:rPr>
          <w:rFonts w:hint="eastAsia" w:ascii="仿宋_GB2312" w:eastAsia="仿宋_GB2312" w:cs="Wingdings"/>
          <w:sz w:val="32"/>
          <w:szCs w:val="32"/>
        </w:rPr>
        <w:t>如图4所示：</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2.政府性基金预算财政拨款本年收入425.82万元，比上年减少1134.24万元，降低72.7%，主要是2020年有年初财政拨款结转和结余（441万元）和庞石路市场段改造提升工程项目（113.06万元）；本年支出425.82万元，比上年减少1134.24万元，降低72.7%，主要是2020年有年初财政拨款结转和结余（441万元）和庞石路市场段改造提升工程项目（113.06万元）。</w:t>
      </w:r>
      <w:r>
        <w:rPr>
          <w:rFonts w:hint="eastAsia" w:ascii="仿宋_GB2312" w:eastAsia="仿宋_GB2312" w:cs="Wingdings"/>
          <w:sz w:val="32"/>
          <w:szCs w:val="32"/>
        </w:rPr>
        <w:t>如图5所示：</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3.国有资本经营预算财政拨款本年收入0万元；本年支出0万元。</w:t>
      </w:r>
    </w:p>
    <w:p>
      <w:pPr>
        <w:jc w:val="left"/>
      </w:pPr>
    </w:p>
    <w:p>
      <w:pPr>
        <w:snapToGrid w:val="0"/>
        <w:ind w:firstLine="643" w:firstLineChars="200"/>
        <w:rPr>
          <w:rFonts w:ascii="楷体_GB2312" w:eastAsia="楷体_GB2312" w:cs="DengXian-Bold"/>
          <w:b/>
          <w:bCs/>
          <w:sz w:val="32"/>
          <w:szCs w:val="32"/>
        </w:rPr>
      </w:pPr>
      <w:r>
        <w:rPr>
          <w:rFonts w:ascii="楷体_GB2312" w:eastAsia="楷体_GB2312" w:cs="DengXian-Bold"/>
          <w:b/>
          <w:bCs/>
          <w:sz w:val="32"/>
          <w:szCs w:val="32"/>
        </w:rPr>
        <w:drawing>
          <wp:inline distT="0" distB="0" distL="0" distR="0">
            <wp:extent cx="5323840" cy="3885565"/>
            <wp:effectExtent l="0" t="0" r="0" b="0"/>
            <wp:docPr id="81"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napToGrid w:val="0"/>
        <w:spacing w:line="580" w:lineRule="exact"/>
        <w:ind w:firstLine="640" w:firstLineChars="200"/>
        <w:rPr>
          <w:rFonts w:ascii="楷体_GB2312" w:eastAsia="楷体_GB2312" w:cs="DengXian-Bold"/>
          <w:bCs/>
          <w:sz w:val="32"/>
          <w:szCs w:val="32"/>
        </w:rPr>
      </w:pPr>
      <w:r>
        <w:rPr>
          <w:rFonts w:hint="eastAsia" w:ascii="仿宋_GB2312" w:eastAsia="仿宋_GB2312" w:cs="Wingdings"/>
          <w:sz w:val="32"/>
          <w:szCs w:val="32"/>
        </w:rPr>
        <w:t>图4：2021年财政拨款收入与2020年决算数据对比</w:t>
      </w:r>
      <w:r>
        <w:rPr>
          <w:rFonts w:ascii="仿宋_GB2312" w:eastAsia="仿宋_GB2312" w:cs="Wingdings"/>
          <w:sz w:val="32"/>
          <w:szCs w:val="32"/>
        </w:rPr>
        <w:t>情况（单位：万元）</w:t>
      </w:r>
    </w:p>
    <w:p>
      <w:pPr>
        <w:adjustRightInd w:val="0"/>
        <w:snapToGrid w:val="0"/>
        <w:spacing w:line="600" w:lineRule="exact"/>
        <w:ind w:firstLine="640" w:firstLineChars="200"/>
        <w:rPr>
          <w:rFonts w:ascii="仿宋_GB2312" w:eastAsia="仿宋_GB2312" w:cs="Wingdings"/>
          <w:sz w:val="32"/>
          <w:szCs w:val="32"/>
          <w:highlight w:val="yellow"/>
        </w:rPr>
      </w:pPr>
    </w:p>
    <w:p>
      <w:pPr>
        <w:snapToGrid w:val="0"/>
        <w:ind w:firstLine="643" w:firstLineChars="200"/>
        <w:rPr>
          <w:rFonts w:ascii="楷体_GB2312" w:eastAsia="楷体_GB2312" w:cs="DengXian-Bold"/>
          <w:b/>
          <w:bCs/>
          <w:sz w:val="32"/>
          <w:szCs w:val="32"/>
        </w:rPr>
      </w:pPr>
      <w:r>
        <w:rPr>
          <w:rFonts w:ascii="楷体_GB2312" w:eastAsia="楷体_GB2312" w:cs="DengXian-Bold"/>
          <w:b/>
          <w:bCs/>
          <w:sz w:val="32"/>
          <w:szCs w:val="32"/>
        </w:rPr>
        <w:drawing>
          <wp:inline distT="0" distB="0" distL="0" distR="0">
            <wp:extent cx="5264150" cy="3452495"/>
            <wp:effectExtent l="0" t="0" r="0" b="0"/>
            <wp:docPr id="82"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napToGrid w:val="0"/>
        <w:spacing w:line="580" w:lineRule="exact"/>
        <w:ind w:firstLine="640" w:firstLineChars="200"/>
        <w:rPr>
          <w:rFonts w:ascii="楷体_GB2312" w:eastAsia="楷体_GB2312" w:cs="DengXian-Bold"/>
          <w:bCs/>
          <w:sz w:val="32"/>
          <w:szCs w:val="32"/>
        </w:rPr>
      </w:pPr>
      <w:r>
        <w:rPr>
          <w:rFonts w:hint="eastAsia" w:ascii="仿宋_GB2312" w:eastAsia="仿宋_GB2312" w:cs="Wingdings"/>
          <w:sz w:val="32"/>
          <w:szCs w:val="32"/>
        </w:rPr>
        <w:t>图5：2021年财政拨款支出与2020年决算数据对比</w:t>
      </w:r>
      <w:r>
        <w:rPr>
          <w:rFonts w:ascii="仿宋_GB2312" w:eastAsia="仿宋_GB2312" w:cs="Wingdings"/>
          <w:sz w:val="32"/>
          <w:szCs w:val="32"/>
        </w:rPr>
        <w:t>情况（单位：万元）</w:t>
      </w:r>
    </w:p>
    <w:p>
      <w:pPr>
        <w:snapToGrid w:val="0"/>
        <w:spacing w:line="580" w:lineRule="exact"/>
        <w:ind w:firstLine="643" w:firstLineChars="200"/>
        <w:rPr>
          <w:rFonts w:ascii="仿宋_GB2312" w:eastAsia="仿宋_GB2312" w:cs="DengXian-Bold"/>
          <w:b/>
          <w:bCs/>
          <w:sz w:val="32"/>
          <w:szCs w:val="32"/>
        </w:rPr>
      </w:pPr>
      <w:r>
        <w:rPr>
          <w:rFonts w:hint="eastAsia" w:ascii="楷体_GB2312" w:eastAsia="楷体_GB2312" w:cs="DengXian-Bold"/>
          <w:b/>
          <w:bCs/>
          <w:sz w:val="32"/>
          <w:szCs w:val="32"/>
        </w:rPr>
        <w:t>（二）财政拨款收支与年初预算数对比情况</w:t>
      </w:r>
    </w:p>
    <w:p>
      <w:pPr>
        <w:adjustRightInd w:val="0"/>
        <w:snapToGrid w:val="0"/>
        <w:spacing w:line="60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2021年度财政拨款本年收入3342.03万元（包括年初结转和结余58.46万元），完成年初预算的104.7%,比年初预算增加149.38万元，决算数大于预算数主要原因是增资和项目调整；本年支出3342.03万元（包括年末结转和结余37.53万元），完成年初预算的104.7%,比年初预算增加149.38万元，决算数大于预算数主要原因是主要是增资和项目调整。具体情况如下：</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1.一般公共预算财政拨款本年收入完成年初预算193.65%，比年初预算增加1410.32万元，主要是增资和</w:t>
      </w:r>
      <w:r>
        <w:rPr>
          <w:rFonts w:hint="eastAsia" w:ascii="仿宋" w:eastAsia="仿宋" w:cs="DengXian-Regular"/>
          <w:sz w:val="32"/>
          <w:szCs w:val="32"/>
        </w:rPr>
        <w:t>项目调整</w:t>
      </w:r>
      <w:r>
        <w:rPr>
          <w:rFonts w:hint="eastAsia" w:ascii="仿宋_GB2312" w:eastAsia="仿宋_GB2312" w:cs="DengXian-Regular"/>
          <w:sz w:val="32"/>
          <w:szCs w:val="32"/>
        </w:rPr>
        <w:t>；支出完成年初预算193.65%，比年初预算增加1410.32万元，主要是增资和</w:t>
      </w:r>
      <w:r>
        <w:rPr>
          <w:rFonts w:hint="eastAsia" w:ascii="仿宋" w:eastAsia="仿宋" w:cs="DengXian-Regular"/>
          <w:sz w:val="32"/>
          <w:szCs w:val="32"/>
        </w:rPr>
        <w:t>项目调整</w:t>
      </w:r>
      <w:r>
        <w:rPr>
          <w:rFonts w:hint="eastAsia" w:ascii="仿宋_GB2312" w:eastAsia="仿宋_GB2312" w:cs="DengXian-Regular"/>
          <w:sz w:val="32"/>
          <w:szCs w:val="32"/>
        </w:rPr>
        <w:t>。</w:t>
      </w:r>
      <w:r>
        <w:rPr>
          <w:rFonts w:hint="eastAsia" w:ascii="仿宋_GB2312" w:eastAsia="仿宋_GB2312" w:cs="Wingdings"/>
          <w:sz w:val="32"/>
          <w:szCs w:val="32"/>
        </w:rPr>
        <w:t>如图6所示：</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2.政府性基金预算财政拨款本年收入完成年初预算25.24%，比年初预算减少1260.94万元，主要是对</w:t>
      </w:r>
      <w:r>
        <w:rPr>
          <w:rFonts w:hint="eastAsia" w:ascii="仿宋" w:eastAsia="仿宋" w:cs="DengXian-Regular"/>
          <w:sz w:val="32"/>
          <w:szCs w:val="32"/>
        </w:rPr>
        <w:t>项目进行了调整</w:t>
      </w:r>
      <w:r>
        <w:rPr>
          <w:rFonts w:hint="eastAsia" w:ascii="仿宋_GB2312" w:eastAsia="仿宋_GB2312" w:cs="DengXian-Regular"/>
          <w:sz w:val="32"/>
          <w:szCs w:val="32"/>
        </w:rPr>
        <w:t>；支出完成年初预算25.24%，比年初预算减少1260.94万元，主要是</w:t>
      </w:r>
      <w:r>
        <w:rPr>
          <w:rFonts w:hint="eastAsia" w:ascii="仿宋" w:eastAsia="仿宋" w:cs="DengXian-Regular"/>
          <w:sz w:val="32"/>
          <w:szCs w:val="32"/>
        </w:rPr>
        <w:t>项目进行了调整</w:t>
      </w:r>
      <w:r>
        <w:rPr>
          <w:rFonts w:hint="eastAsia" w:ascii="仿宋_GB2312" w:eastAsia="仿宋_GB2312" w:cs="DengXian-Regular"/>
          <w:sz w:val="32"/>
          <w:szCs w:val="32"/>
        </w:rPr>
        <w:t>。</w:t>
      </w:r>
      <w:r>
        <w:rPr>
          <w:rFonts w:hint="eastAsia" w:ascii="仿宋_GB2312" w:eastAsia="仿宋_GB2312" w:cs="Wingdings"/>
          <w:sz w:val="32"/>
          <w:szCs w:val="32"/>
        </w:rPr>
        <w:t>如图7所示：</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3.国有资本经营预算财政拨款本年收入完成年初预算100%，比年初预算增加（减少）0万元，主要是本年度没有国有资本经营预算财政拨款本年收入；支出完成年初预算100%，比年初预算增加（减少）0万元，主要是本年度没有国有资本经营预算财政拨款本年支出。</w:t>
      </w:r>
    </w:p>
    <w:p>
      <w:pPr>
        <w:adjustRightInd w:val="0"/>
        <w:snapToGrid w:val="0"/>
        <w:rPr>
          <w:rFonts w:ascii="仿宋_GB2312" w:eastAsia="仿宋_GB2312" w:cs="DengXian-Regular"/>
          <w:sz w:val="32"/>
          <w:szCs w:val="32"/>
        </w:rPr>
      </w:pPr>
    </w:p>
    <w:p>
      <w:pPr>
        <w:adjustRightInd w:val="0"/>
        <w:snapToGrid w:val="0"/>
        <w:ind w:firstLine="640" w:firstLineChars="200"/>
        <w:rPr>
          <w:rFonts w:ascii="仿宋_GB2312" w:eastAsia="仿宋_GB2312" w:cs="DengXian-Regular"/>
          <w:sz w:val="32"/>
          <w:szCs w:val="32"/>
        </w:rPr>
      </w:pPr>
      <w:r>
        <w:rPr>
          <w:rFonts w:hint="eastAsia" w:ascii="仿宋_GB2312" w:eastAsia="仿宋_GB2312" w:cs="DengXian-Regular"/>
          <w:sz w:val="32"/>
          <w:szCs w:val="32"/>
        </w:rPr>
        <w:drawing>
          <wp:inline distT="0" distB="0" distL="0" distR="0">
            <wp:extent cx="5266055" cy="2806065"/>
            <wp:effectExtent l="0" t="0" r="0" b="0"/>
            <wp:docPr id="83"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图6：2021年财政拨款收入决算数据与2021年预算数据对比</w:t>
      </w:r>
      <w:r>
        <w:rPr>
          <w:rFonts w:ascii="仿宋_GB2312" w:eastAsia="仿宋_GB2312" w:cs="DengXian-Regular"/>
          <w:sz w:val="32"/>
          <w:szCs w:val="32"/>
        </w:rPr>
        <w:t>（单位：万元）</w:t>
      </w:r>
    </w:p>
    <w:p>
      <w:pPr>
        <w:adjustRightInd w:val="0"/>
        <w:snapToGrid w:val="0"/>
        <w:ind w:left="0"/>
        <w:rPr>
          <w:rFonts w:ascii="仿宋_GB2312" w:eastAsia="仿宋_GB2312" w:cs="DengXian-Regular"/>
          <w:sz w:val="32"/>
          <w:szCs w:val="32"/>
        </w:rPr>
      </w:pPr>
    </w:p>
    <w:p>
      <w:pPr>
        <w:adjustRightInd w:val="0"/>
        <w:snapToGrid w:val="0"/>
        <w:ind w:firstLine="640" w:firstLineChars="200"/>
        <w:rPr>
          <w:rFonts w:ascii="仿宋_GB2312" w:eastAsia="仿宋_GB2312" w:cs="DengXian-Regular"/>
          <w:sz w:val="32"/>
          <w:szCs w:val="32"/>
        </w:rPr>
      </w:pPr>
      <w:r>
        <w:rPr>
          <w:rFonts w:hint="eastAsia" w:ascii="仿宋_GB2312" w:eastAsia="仿宋_GB2312" w:cs="DengXian-Regular"/>
          <w:sz w:val="32"/>
          <w:szCs w:val="32"/>
        </w:rPr>
        <w:drawing>
          <wp:inline distT="0" distB="0" distL="0" distR="0">
            <wp:extent cx="5266055" cy="2806065"/>
            <wp:effectExtent l="0" t="0" r="0" b="0"/>
            <wp:docPr id="84"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adjustRightInd w:val="0"/>
        <w:snapToGrid w:val="0"/>
        <w:spacing w:line="580" w:lineRule="exact"/>
        <w:ind w:left="0" w:firstLine="640" w:firstLineChars="200"/>
        <w:rPr>
          <w:rFonts w:ascii="仿宋_GB2312" w:eastAsia="仿宋_GB2312" w:cs="DengXian-Regular"/>
          <w:sz w:val="32"/>
          <w:szCs w:val="32"/>
        </w:rPr>
      </w:pPr>
      <w:r>
        <w:rPr>
          <w:rFonts w:hint="eastAsia" w:ascii="仿宋_GB2312" w:eastAsia="仿宋_GB2312" w:cs="DengXian-Regular"/>
          <w:sz w:val="32"/>
          <w:szCs w:val="32"/>
        </w:rPr>
        <w:t>图7：2021年财政拨款支出决算数据与2021年预算数据对比</w:t>
      </w:r>
      <w:r>
        <w:rPr>
          <w:rFonts w:ascii="仿宋_GB2312" w:eastAsia="仿宋_GB2312" w:cs="DengXian-Regular"/>
          <w:sz w:val="32"/>
          <w:szCs w:val="32"/>
        </w:rPr>
        <w:t>（单位：万元）</w:t>
      </w:r>
    </w:p>
    <w:p>
      <w:pPr>
        <w:numPr>
          <w:ilvl w:val="0"/>
          <w:numId w:val="1"/>
        </w:numPr>
        <w:adjustRightInd w:val="0"/>
        <w:snapToGrid w:val="0"/>
        <w:spacing w:line="580" w:lineRule="exact"/>
        <w:ind w:left="420" w:leftChars="200"/>
        <w:rPr>
          <w:rFonts w:ascii="楷体_GB2312" w:eastAsia="楷体_GB2312" w:cs="DengXian-Bold"/>
          <w:b/>
          <w:bCs/>
          <w:sz w:val="32"/>
          <w:szCs w:val="32"/>
        </w:rPr>
      </w:pPr>
      <w:r>
        <w:rPr>
          <w:rFonts w:hint="eastAsia" w:ascii="楷体_GB2312" w:eastAsia="楷体_GB2312" w:cs="DengXian-Bold"/>
          <w:b/>
          <w:bCs/>
          <w:sz w:val="32"/>
          <w:szCs w:val="32"/>
        </w:rPr>
        <w:t>财政拨款支出决算结构情况。</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2021 年度财政拨款支出3342.03万元（包括年末结转和结余37.53万元），主要用于以下方面：</w:t>
      </w:r>
    </w:p>
    <w:p>
      <w:pPr>
        <w:adjustRightInd w:val="0"/>
        <w:snapToGrid w:val="0"/>
        <w:spacing w:line="580" w:lineRule="exact"/>
        <w:ind w:firstLine="640" w:firstLineChars="200"/>
        <w:rPr>
          <w:rFonts w:ascii="仿宋_GB2312" w:eastAsia="仿宋_GB2312" w:cs="DengXian-Regular"/>
          <w:sz w:val="32"/>
          <w:szCs w:val="32"/>
          <w:highlight w:val="green"/>
        </w:rPr>
      </w:pPr>
      <w:r>
        <w:rPr>
          <w:rFonts w:hint="eastAsia" w:ascii="仿宋_GB2312" w:eastAsia="仿宋_GB2312" w:cs="DengXian-Regular"/>
          <w:sz w:val="32"/>
          <w:szCs w:val="32"/>
        </w:rPr>
        <w:t>一般公共服务（类）支出422.36万元，占12.6%，主要用于人员经费、日常公用、信访维稳经费、乡镇事业费、纪委办案经费、基层组织建设经费、基层武装建设经费支出；文化旅游体育与传媒支出601.86万元，占18%，主要用于事业人员工资福利支出；</w:t>
      </w:r>
      <w:r>
        <w:rPr>
          <w:rFonts w:hint="eastAsia" w:ascii="仿宋_GB2312" w:eastAsia="仿宋_GB2312" w:cs="Wingdings"/>
          <w:sz w:val="32"/>
          <w:szCs w:val="32"/>
        </w:rPr>
        <w:t>社会保障和就业（类）支出109.45万元，占3.3%,主要用于机关人员养老保险、职业年金、死亡抚恤金和退休人员补贴支出；卫生健康支出（类）支出6.05万元，占0.2%，主要用于农村及城镇无业居民独生子女父母奖励支出；节能环保（类）支出135万元，占4%，主要用于大气污染防治费用、环境综合整治经秸秆焚烧和小白河周边环境整治费用支出；城乡社区（类）支出1585.14万元，占47.4%，主要用于农机配件城产业园征地分期补偿款、消防站建设征地和青苗补偿款、农村环卫作业市场化项目、庞石路南北两段和市场路景观改造提升工程款支出；农林水（类）支出390.24万元，占11.7%，主要用于绿化树苗款、村一事一议、北坎苇村牛棚建设（扶持壮大集体经济）和村级组织运转经费支出；、住房保障（类）支出49.41万元，占 1.5%，主要用于住房公积金支出;灾害防治及应急管理（类）支出5万元，占0.2%，主要用于安全监管支出；年末结转和结余37.53万元，占1.1%</w:t>
      </w:r>
      <w:r>
        <w:rPr>
          <w:rFonts w:hint="eastAsia" w:ascii="仿宋_GB2312" w:eastAsia="仿宋_GB2312" w:cs="DengXian-Regular"/>
          <w:sz w:val="32"/>
          <w:szCs w:val="32"/>
        </w:rPr>
        <w:t>。</w:t>
      </w:r>
    </w:p>
    <w:p>
      <w:pPr>
        <w:adjustRightInd w:val="0"/>
        <w:snapToGrid w:val="0"/>
        <w:spacing w:line="580" w:lineRule="exact"/>
        <w:ind w:left="420" w:leftChars="200"/>
        <w:rPr>
          <w:rFonts w:ascii="楷体_GB2312" w:eastAsia="楷体_GB2312" w:cs="DengXian-Bold"/>
          <w:b/>
          <w:bCs/>
          <w:sz w:val="32"/>
          <w:szCs w:val="32"/>
        </w:rPr>
      </w:pPr>
      <w:r>
        <w:rPr>
          <w:rFonts w:hint="eastAsia" w:ascii="楷体_GB2312" w:eastAsia="楷体_GB2312" w:cs="DengXian-Bold"/>
          <w:b/>
          <w:bCs/>
          <w:sz w:val="32"/>
          <w:szCs w:val="32"/>
        </w:rPr>
        <w:t>（四）一般公共预算基本支出决算情况说明</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2021年度财政拨款基本支出1090.07万元，其中：</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人员经费974.81万元，主要包括基本工资541.12万元、津贴补贴45.28万元、奖金1.2万元、绩效工资71.8万元、机关事业单位基本养老保险缴费78.36万元、住房公积金49.41万元、其他社会保障缴费64.72万元、其他工资福利支出79.71万元、抚恤金31.09万元、生活补助12.12万元。</w:t>
      </w:r>
    </w:p>
    <w:p>
      <w:pPr>
        <w:adjustRightInd w:val="0"/>
        <w:snapToGrid w:val="0"/>
        <w:spacing w:line="580" w:lineRule="exact"/>
        <w:ind w:firstLine="640" w:firstLineChars="200"/>
        <w:rPr>
          <w:rFonts w:ascii="仿宋_GB2312" w:eastAsia="仿宋_GB2312" w:cs="DengXian-Regular"/>
          <w:sz w:val="32"/>
          <w:szCs w:val="32"/>
          <w:highlight w:val="green"/>
        </w:rPr>
      </w:pPr>
      <w:r>
        <w:rPr>
          <w:rFonts w:hint="eastAsia" w:ascii="仿宋_GB2312" w:eastAsia="仿宋_GB2312" w:cs="DengXian-Regular"/>
          <w:sz w:val="32"/>
          <w:szCs w:val="32"/>
        </w:rPr>
        <w:t>公用经费 115.26万元，主要包括办公费18.62万元、印刷费4.07万元、手续费0.03万元、电费10.1万元、邮电费16.55万元、取暖费18.22万元、维修（护）费8.93万元、福利费6万元、公务用车运行维护费12.23万元、其他交通费用20.52万元。</w:t>
      </w:r>
    </w:p>
    <w:p>
      <w:pPr>
        <w:keepNext/>
        <w:keepLines/>
        <w:widowControl w:val="0"/>
        <w:snapToGrid w:val="0"/>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五、一般公共预算“三公” 经费支出决算情况说明</w:t>
      </w:r>
    </w:p>
    <w:p>
      <w:pPr>
        <w:adjustRightInd w:val="0"/>
        <w:snapToGrid w:val="0"/>
        <w:spacing w:line="580" w:lineRule="exact"/>
        <w:ind w:firstLine="643" w:firstLineChars="200"/>
        <w:rPr>
          <w:rFonts w:ascii="楷体_GB2312" w:eastAsia="楷体_GB2312" w:cs="DengXian-Bold"/>
          <w:b/>
          <w:bCs/>
          <w:sz w:val="32"/>
          <w:szCs w:val="32"/>
        </w:rPr>
      </w:pPr>
      <w:r>
        <w:rPr>
          <w:rFonts w:hint="eastAsia" w:ascii="楷体_GB2312" w:eastAsia="楷体_GB2312" w:cs="DengXian-Bold"/>
          <w:b/>
          <w:bCs/>
          <w:sz w:val="32"/>
          <w:szCs w:val="32"/>
        </w:rPr>
        <w:t>（一）“三公”经费财政拨款支出决算总体情况说明</w:t>
      </w:r>
    </w:p>
    <w:p>
      <w:pPr>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本部门2021年度“三公”经费财政拨款支出预算为22.43万元，支出决算为12.23万元，完成预算的54.5%,较预算减少10.2万元，降低33.6%。较2020年度决算减少0.61万元，降低4.8%。主要是我部门</w:t>
      </w:r>
      <w:r>
        <w:rPr>
          <w:rFonts w:ascii="仿宋_GB2312" w:eastAsia="仿宋_GB2312" w:cs="DengXian-Regular"/>
          <w:sz w:val="32"/>
          <w:szCs w:val="32"/>
        </w:rPr>
        <w:t>坚决落实</w:t>
      </w:r>
      <w:r>
        <w:rPr>
          <w:rFonts w:hint="eastAsia" w:ascii="仿宋_GB2312" w:eastAsia="仿宋_GB2312" w:cs="DengXian-Regular"/>
          <w:sz w:val="32"/>
          <w:szCs w:val="32"/>
        </w:rPr>
        <w:t>政府</w:t>
      </w:r>
      <w:r>
        <w:rPr>
          <w:rFonts w:ascii="仿宋_GB2312" w:eastAsia="仿宋_GB2312" w:cs="DengXian-Regular"/>
          <w:sz w:val="32"/>
          <w:szCs w:val="32"/>
        </w:rPr>
        <w:t>过“紧日子”要求</w:t>
      </w:r>
      <w:r>
        <w:rPr>
          <w:rFonts w:hint="eastAsia" w:ascii="仿宋_GB2312" w:eastAsia="仿宋_GB2312" w:cs="DengXian-Regular"/>
          <w:sz w:val="32"/>
          <w:szCs w:val="32"/>
        </w:rPr>
        <w:t>，厉行节约严抓支出。</w:t>
      </w:r>
    </w:p>
    <w:p>
      <w:pPr>
        <w:adjustRightInd w:val="0"/>
        <w:snapToGrid w:val="0"/>
        <w:spacing w:line="580" w:lineRule="exact"/>
        <w:ind w:firstLine="643" w:firstLineChars="200"/>
        <w:rPr>
          <w:rFonts w:ascii="楷体_GB2312" w:eastAsia="楷体_GB2312" w:cs="DengXian-Bold"/>
          <w:b/>
          <w:bCs/>
          <w:sz w:val="32"/>
          <w:szCs w:val="32"/>
        </w:rPr>
      </w:pPr>
      <w:r>
        <w:rPr>
          <w:rFonts w:hint="eastAsia" w:ascii="楷体_GB2312" w:eastAsia="楷体_GB2312" w:cs="DengXian-Bold"/>
          <w:b/>
          <w:bCs/>
          <w:sz w:val="32"/>
          <w:szCs w:val="32"/>
        </w:rPr>
        <w:t>（二）“三公”经费财政拨款支出决算具体情况说明</w:t>
      </w:r>
    </w:p>
    <w:p>
      <w:pPr>
        <w:adjustRightInd w:val="0"/>
        <w:snapToGrid w:val="0"/>
        <w:spacing w:line="580" w:lineRule="exact"/>
        <w:ind w:firstLine="643" w:firstLineChars="200"/>
        <w:rPr>
          <w:rFonts w:ascii="仿宋_GB2312" w:eastAsia="仿宋_GB2312" w:cs="DengXian-Regular"/>
          <w:sz w:val="32"/>
          <w:szCs w:val="32"/>
        </w:rPr>
      </w:pPr>
      <w:r>
        <w:rPr>
          <w:rFonts w:hint="eastAsia" w:ascii="楷体_GB2312" w:eastAsia="楷体_GB2312" w:cs="DengXian-Bold"/>
          <w:b/>
          <w:bCs/>
          <w:sz w:val="32"/>
          <w:szCs w:val="32"/>
        </w:rPr>
        <w:t>1.因公出国（境）费支出情况。</w:t>
      </w:r>
      <w:r>
        <w:rPr>
          <w:rFonts w:hint="eastAsia" w:ascii="仿宋_GB2312" w:eastAsia="仿宋_GB2312" w:cs="DengXian-Regular"/>
          <w:sz w:val="32"/>
          <w:szCs w:val="32"/>
        </w:rPr>
        <w:t>本部门2021年度因公出国（境）费支出预算为0万元，支出决算0万元，与预算持平，与2020年度决算持平,主要是2021年度未发生因公出国（境）费支出。其中因公出国（境）团组0个、共0人，参加其他单位组织的因公出国（境）团组0个、共0人，无本单位组织的出国（境）团组。</w:t>
      </w:r>
    </w:p>
    <w:p>
      <w:pPr>
        <w:adjustRightInd w:val="0"/>
        <w:snapToGrid w:val="0"/>
        <w:spacing w:line="580" w:lineRule="exact"/>
        <w:ind w:firstLine="643" w:firstLineChars="200"/>
        <w:rPr>
          <w:rFonts w:ascii="仿宋_GB2312" w:eastAsia="仿宋_GB2312" w:cs="DengXian-Bold"/>
          <w:b/>
          <w:bCs/>
          <w:sz w:val="32"/>
          <w:szCs w:val="32"/>
        </w:rPr>
      </w:pPr>
      <w:r>
        <w:rPr>
          <w:rFonts w:hint="eastAsia" w:ascii="楷体_GB2312" w:eastAsia="楷体_GB2312" w:cs="DengXian-Bold"/>
          <w:b/>
          <w:bCs/>
          <w:sz w:val="32"/>
          <w:szCs w:val="32"/>
        </w:rPr>
        <w:t>2.公务用车购置及运行维护费支出情况。</w:t>
      </w:r>
      <w:r>
        <w:rPr>
          <w:rFonts w:hint="eastAsia" w:ascii="仿宋_GB2312" w:eastAsia="仿宋_GB2312" w:cs="DengXian-Regular"/>
          <w:sz w:val="32"/>
          <w:szCs w:val="32"/>
        </w:rPr>
        <w:t>本部门2021年度公务用车购置及运行维护费预算为18.43万元，支出决算12.23万元，公务用车购置及运行维护费支出较预算减少6.2万元，降低33.6%。较上年增减少0.61万元，降低4.8%，主要是2021年度运行维护费支出。</w:t>
      </w:r>
    </w:p>
    <w:p>
      <w:pPr>
        <w:adjustRightInd w:val="0"/>
        <w:snapToGrid w:val="0"/>
        <w:spacing w:line="580" w:lineRule="exact"/>
        <w:ind w:firstLine="643" w:firstLineChars="200"/>
        <w:rPr>
          <w:rFonts w:ascii="仿宋_GB2312" w:eastAsia="仿宋_GB2312" w:cs="DengXian-Regular"/>
          <w:sz w:val="32"/>
          <w:szCs w:val="32"/>
        </w:rPr>
      </w:pPr>
      <w:r>
        <w:rPr>
          <w:rFonts w:hint="eastAsia" w:ascii="仿宋_GB2312" w:eastAsia="仿宋_GB2312" w:cs="DengXian-Regular"/>
          <w:b/>
          <w:sz w:val="32"/>
          <w:szCs w:val="32"/>
        </w:rPr>
        <w:t>公务用车购置费支出</w:t>
      </w:r>
      <w:r>
        <w:rPr>
          <w:rFonts w:hint="eastAsia" w:ascii="楷体_GB2312" w:eastAsia="楷体_GB2312" w:cs="DengXian-Bold"/>
          <w:b/>
          <w:bCs/>
          <w:sz w:val="32"/>
          <w:szCs w:val="32"/>
        </w:rPr>
        <w:t>0万元</w:t>
      </w:r>
      <w:r>
        <w:rPr>
          <w:rFonts w:hint="eastAsia" w:ascii="仿宋_GB2312" w:eastAsia="仿宋_GB2312" w:cs="DengXian-Regular"/>
          <w:b/>
          <w:sz w:val="32"/>
          <w:szCs w:val="32"/>
        </w:rPr>
        <w:t>：</w:t>
      </w:r>
      <w:r>
        <w:rPr>
          <w:rFonts w:hint="eastAsia" w:ascii="仿宋_GB2312" w:eastAsia="仿宋_GB2312" w:cs="DengXian-Regular"/>
          <w:sz w:val="32"/>
          <w:szCs w:val="32"/>
        </w:rPr>
        <w:t>本部门2021年度公务用车购置量0辆，发生“公务用车购置”经费支出0万元。公务用车购置费支出与预算持平，与2020年决算持平。</w:t>
      </w:r>
    </w:p>
    <w:p>
      <w:pPr>
        <w:adjustRightInd w:val="0"/>
        <w:snapToGrid w:val="0"/>
        <w:spacing w:line="580" w:lineRule="exact"/>
        <w:ind w:firstLine="643" w:firstLineChars="200"/>
        <w:rPr>
          <w:rFonts w:ascii="仿宋_GB2312" w:eastAsia="仿宋_GB2312" w:cs="DengXian-Regular"/>
          <w:sz w:val="32"/>
          <w:szCs w:val="32"/>
        </w:rPr>
      </w:pPr>
      <w:r>
        <w:rPr>
          <w:rFonts w:hint="eastAsia" w:ascii="仿宋_GB2312" w:eastAsia="仿宋_GB2312" w:cs="DengXian-Regular"/>
          <w:b/>
          <w:sz w:val="32"/>
          <w:szCs w:val="32"/>
        </w:rPr>
        <w:t>公务用车运行维护费支出0</w:t>
      </w:r>
      <w:r>
        <w:rPr>
          <w:rFonts w:hint="eastAsia" w:ascii="楷体_GB2312" w:eastAsia="楷体_GB2312" w:cs="DengXian-Bold"/>
          <w:b/>
          <w:bCs/>
          <w:sz w:val="32"/>
          <w:szCs w:val="32"/>
        </w:rPr>
        <w:t>万元</w:t>
      </w:r>
      <w:r>
        <w:rPr>
          <w:rFonts w:hint="eastAsia" w:ascii="仿宋_GB2312" w:eastAsia="仿宋_GB2312" w:cs="DengXian-Regular"/>
          <w:b/>
          <w:sz w:val="32"/>
          <w:szCs w:val="32"/>
        </w:rPr>
        <w:t>：</w:t>
      </w:r>
      <w:r>
        <w:rPr>
          <w:rFonts w:hint="eastAsia" w:ascii="仿宋_GB2312" w:eastAsia="仿宋_GB2312" w:cs="DengXian-Regular"/>
          <w:sz w:val="32"/>
          <w:szCs w:val="32"/>
        </w:rPr>
        <w:t>本部门2021年度单位公务用车保有量3辆。2021年度公务用车运行维护费预算为18.43万元，支出决算12.23万元，公务用车运行维护费支出较预算减少6.2万元，降低33.6%。较上年增减少0.61万元，降低4.8%。</w:t>
      </w:r>
    </w:p>
    <w:p>
      <w:pPr>
        <w:adjustRightInd w:val="0"/>
        <w:snapToGrid w:val="0"/>
        <w:spacing w:line="580" w:lineRule="exact"/>
        <w:ind w:firstLine="643" w:firstLineChars="200"/>
        <w:rPr>
          <w:rFonts w:ascii="仿宋_GB2312" w:eastAsia="仿宋_GB2312" w:cs="DengXian-Regular"/>
          <w:sz w:val="32"/>
          <w:szCs w:val="32"/>
        </w:rPr>
      </w:pPr>
      <w:r>
        <w:rPr>
          <w:rFonts w:hint="eastAsia" w:ascii="楷体_GB2312" w:eastAsia="楷体_GB2312" w:cs="DengXian-Bold"/>
          <w:b/>
          <w:bCs/>
          <w:sz w:val="32"/>
          <w:szCs w:val="32"/>
        </w:rPr>
        <w:t>3.公务接待费支出情况。</w:t>
      </w:r>
      <w:r>
        <w:rPr>
          <w:rFonts w:hint="eastAsia" w:ascii="仿宋_GB2312" w:eastAsia="仿宋_GB2312" w:cs="DengXian-Regular"/>
          <w:sz w:val="32"/>
          <w:szCs w:val="32"/>
        </w:rPr>
        <w:t>本部门2021年度公务接待费支出预算为4万元，支出决算0万元，完成预算的0%，</w:t>
      </w:r>
      <w:r>
        <w:rPr>
          <w:rFonts w:ascii="仿宋_GB2312" w:eastAsia="仿宋_GB2312" w:cs="DengXian-Regular"/>
          <w:sz w:val="32"/>
          <w:szCs w:val="32"/>
        </w:rPr>
        <w:t>本年度共发生公务接待0批次，0人次，公务接待费支出较预算减少4万元，降低100%，</w:t>
      </w:r>
      <w:r>
        <w:rPr>
          <w:rFonts w:hint="eastAsia" w:ascii="仿宋_GB2312" w:eastAsia="仿宋_GB2312" w:cs="DengXian-Regular"/>
          <w:sz w:val="32"/>
          <w:szCs w:val="32"/>
        </w:rPr>
        <w:t>与2020年决算持平。</w:t>
      </w:r>
    </w:p>
    <w:p>
      <w:pPr>
        <w:numPr>
          <w:ilvl w:val="0"/>
          <w:numId w:val="2"/>
        </w:numPr>
        <w:adjustRightInd w:val="0"/>
        <w:snapToGrid w:val="0"/>
        <w:spacing w:line="580" w:lineRule="exact"/>
        <w:ind w:left="0" w:firstLine="640" w:firstLineChars="200"/>
        <w:rPr>
          <w:rFonts w:ascii="黑体" w:eastAsia="黑体" w:cs="Times New Roman"/>
          <w:sz w:val="32"/>
          <w:szCs w:val="40"/>
        </w:rPr>
      </w:pPr>
      <w:r>
        <w:rPr>
          <w:rFonts w:hint="eastAsia" w:ascii="黑体" w:eastAsia="黑体" w:cs="Times New Roman"/>
          <w:sz w:val="32"/>
          <w:szCs w:val="40"/>
        </w:rPr>
        <w:t>预算绩效情况说明</w:t>
      </w:r>
    </w:p>
    <w:p>
      <w:pPr>
        <w:adjustRightInd w:val="0"/>
        <w:snapToGrid w:val="0"/>
        <w:spacing w:line="580" w:lineRule="exact"/>
        <w:ind w:firstLine="643" w:firstLineChars="200"/>
        <w:rPr>
          <w:rFonts w:ascii="仿宋_GB2312" w:eastAsia="仿宋_GB2312" w:cs="仿宋_GB2312"/>
          <w:b/>
          <w:bCs/>
          <w:sz w:val="32"/>
          <w:szCs w:val="32"/>
        </w:rPr>
      </w:pPr>
      <w:r>
        <w:rPr>
          <w:rFonts w:hint="eastAsia" w:ascii="仿宋_GB2312" w:eastAsia="仿宋_GB2312" w:cs="仿宋_GB2312"/>
          <w:b/>
          <w:bCs/>
          <w:sz w:val="32"/>
          <w:szCs w:val="32"/>
        </w:rPr>
        <w:t>（一）预算绩效管理工作开展情况</w:t>
      </w:r>
    </w:p>
    <w:p>
      <w:pPr>
        <w:adjustRightInd w:val="0"/>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本部门组织对2021年度一般公共预算项目支出全面开展绩效自评，其中，一级项目0个，二级项目22个，共涉及资金2214.43万元，占一般公共预算项目支出总额的1788.61。组织对2021年度庞口农机配件城产业园征地分期补偿款、庞口镇消防站建设征地和青苗补偿款、庞口镇农村环卫作业市场化3个政府性基金预算项目支出开展绩效自评，共涉及资金425.82万元，占政府性基金预算项目支出总额的100%。</w:t>
      </w:r>
    </w:p>
    <w:p>
      <w:pPr>
        <w:adjustRightInd w:val="0"/>
        <w:snapToGrid w:val="0"/>
        <w:spacing w:line="580" w:lineRule="exact"/>
        <w:ind w:firstLine="960" w:firstLineChars="300"/>
        <w:rPr>
          <w:rFonts w:ascii="仿宋_GB2312" w:eastAsia="仿宋_GB2312" w:cs="仿宋_GB2312"/>
          <w:color w:val="0000FF"/>
          <w:sz w:val="32"/>
          <w:szCs w:val="32"/>
          <w:highlight w:val="yellow"/>
        </w:rPr>
      </w:pPr>
      <w:r>
        <w:rPr>
          <w:rFonts w:hint="eastAsia" w:ascii="仿宋_GB2312" w:eastAsia="仿宋_GB2312" w:cs="仿宋_GB2312"/>
          <w:sz w:val="32"/>
          <w:szCs w:val="32"/>
        </w:rPr>
        <w:t>组织对今年部门决算公开中反映“庞口镇信访维稳经费”、“庞口镇农村环卫作业市场化经费”、“庞口镇乡镇事业费”及“庞口镇环境保护经费”等4个项目绩效开展了重点评价，涉及一般公共预算支出105万元，政府性基金预算支出398.4万元。从评价情况来看，项目绩效目标管理较好，目标内容与实际执行吻合度较高。</w:t>
      </w:r>
    </w:p>
    <w:p>
      <w:pPr>
        <w:adjustRightInd w:val="0"/>
        <w:snapToGrid w:val="0"/>
        <w:spacing w:line="580" w:lineRule="exact"/>
        <w:ind w:left="420" w:leftChars="200" w:firstLine="321" w:firstLineChars="100"/>
        <w:rPr>
          <w:rFonts w:ascii="仿宋_GB2312" w:eastAsia="仿宋_GB2312" w:cs="仿宋_GB2312"/>
          <w:b/>
          <w:bCs/>
          <w:sz w:val="32"/>
          <w:szCs w:val="32"/>
        </w:rPr>
      </w:pPr>
      <w:r>
        <w:rPr>
          <w:rFonts w:hint="eastAsia" w:ascii="仿宋_GB2312" w:eastAsia="仿宋_GB2312" w:cs="仿宋_GB2312"/>
          <w:b/>
          <w:bCs/>
          <w:sz w:val="32"/>
          <w:szCs w:val="32"/>
        </w:rPr>
        <w:t>（二）部门决算中项目绩效自评结果</w:t>
      </w:r>
    </w:p>
    <w:p>
      <w:pPr>
        <w:adjustRightInd w:val="0"/>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本部门在今年部门决算公开中反映“庞口镇信访维稳经费”、“庞口镇农村环卫作业市场化经费”、“庞口镇乡镇事业费”及“庞口镇环境保护经费”等4个项目绩效自评结果。</w:t>
      </w:r>
    </w:p>
    <w:p>
      <w:pPr>
        <w:adjustRightInd w:val="0"/>
        <w:snapToGrid w:val="0"/>
        <w:spacing w:line="580" w:lineRule="exact"/>
        <w:ind w:firstLine="640" w:firstLineChars="200"/>
        <w:rPr>
          <w:rFonts w:ascii="仿宋_GB2312" w:eastAsia="仿宋_GB2312" w:cs="仿宋_GB2312"/>
          <w:sz w:val="32"/>
          <w:szCs w:val="32"/>
          <w:highlight w:val="yellow"/>
        </w:rPr>
      </w:pPr>
      <w:r>
        <w:rPr>
          <w:rFonts w:hint="eastAsia" w:ascii="仿宋_GB2312" w:eastAsia="仿宋_GB2312" w:cs="仿宋_GB2312"/>
          <w:sz w:val="32"/>
          <w:szCs w:val="32"/>
        </w:rPr>
        <w:t>(1)庞口镇信访维稳经费项目自评综述：根据年初设定的绩效目标，庞口镇信访维稳经费项目绩效自评得分为100分（绩效自评表附后）。全年预算数为35万元，执行数为35万元，完成预算的100%。项目绩效目标完成情况：一是处置案件优良率90以上；二是信访矛盾隐患及时处置率90%以上。发现的主要问题及原因：未严格按照时间进度使用项目资金。下一步改进措施：下来预算时充分考虑时间因素，合理</w:t>
      </w:r>
      <w:r>
        <w:rPr>
          <w:rFonts w:hint="eastAsia" w:ascii="仿宋_GB2312" w:eastAsia="仿宋_GB2312" w:cs="仿宋_GB2312"/>
          <w:sz w:val="32"/>
          <w:szCs w:val="32"/>
          <w:lang w:eastAsia="zh-CN"/>
        </w:rPr>
        <w:t>安排</w:t>
      </w:r>
      <w:r>
        <w:rPr>
          <w:rFonts w:hint="eastAsia" w:ascii="仿宋_GB2312" w:eastAsia="仿宋_GB2312" w:cs="仿宋_GB2312"/>
          <w:sz w:val="32"/>
          <w:szCs w:val="32"/>
        </w:rPr>
        <w:t xml:space="preserve">使用资金。 </w:t>
      </w:r>
    </w:p>
    <w:tbl>
      <w:tblPr>
        <w:tblStyle w:val="8"/>
        <w:tblW w:w="8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0"/>
        <w:gridCol w:w="960"/>
        <w:gridCol w:w="735"/>
        <w:gridCol w:w="555"/>
        <w:gridCol w:w="765"/>
        <w:gridCol w:w="720"/>
        <w:gridCol w:w="255"/>
        <w:gridCol w:w="840"/>
        <w:gridCol w:w="45"/>
        <w:gridCol w:w="600"/>
        <w:gridCol w:w="555"/>
        <w:gridCol w:w="630"/>
        <w:gridCol w:w="615"/>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55" w:type="dxa"/>
            <w:gridSpan w:val="14"/>
            <w:tcBorders>
              <w:top w:val="nil"/>
              <w:left w:val="nil"/>
              <w:bottom w:val="nil"/>
              <w:right w:val="nil"/>
            </w:tcBorders>
            <w:shd w:val="clear" w:color="auto" w:fill="auto"/>
            <w:noWrap/>
            <w:vAlign w:val="center"/>
          </w:tcPr>
          <w:p>
            <w:pPr>
              <w:widowControl/>
              <w:jc w:val="center"/>
              <w:textAlignment w:val="center"/>
              <w:rPr>
                <w:rFonts w:ascii="方正小标宋_GBK" w:eastAsia="方正小标宋_GBK" w:cs="方正小标宋_GBK"/>
                <w:color w:val="000000"/>
                <w:kern w:val="0"/>
                <w:sz w:val="40"/>
                <w:szCs w:val="40"/>
              </w:rPr>
            </w:pPr>
          </w:p>
          <w:p>
            <w:pPr>
              <w:widowControl/>
              <w:jc w:val="center"/>
              <w:textAlignment w:val="center"/>
              <w:rPr>
                <w:rFonts w:ascii="方正小标宋_GBK" w:eastAsia="方正小标宋_GBK" w:cs="方正小标宋_GBK"/>
                <w:color w:val="000000"/>
                <w:kern w:val="0"/>
                <w:sz w:val="40"/>
                <w:szCs w:val="40"/>
              </w:rPr>
            </w:pPr>
          </w:p>
          <w:p>
            <w:pPr>
              <w:widowControl/>
              <w:jc w:val="center"/>
              <w:textAlignment w:val="center"/>
              <w:rPr>
                <w:rFonts w:ascii="方正小标宋_GBK" w:eastAsia="方正小标宋_GBK" w:cs="方正小标宋_GBK"/>
                <w:color w:val="000000"/>
                <w:kern w:val="0"/>
                <w:sz w:val="40"/>
                <w:szCs w:val="40"/>
              </w:rPr>
            </w:pPr>
          </w:p>
          <w:p>
            <w:pPr>
              <w:widowControl/>
              <w:jc w:val="center"/>
              <w:textAlignment w:val="center"/>
              <w:rPr>
                <w:rFonts w:ascii="方正小标宋_GBK" w:eastAsia="方正小标宋_GBK" w:cs="方正小标宋_GBK"/>
                <w:color w:val="000000"/>
                <w:sz w:val="40"/>
                <w:szCs w:val="40"/>
              </w:rPr>
            </w:pPr>
            <w:r>
              <w:rPr>
                <w:rFonts w:ascii="方正小标宋_GBK" w:eastAsia="方正小标宋_GBK" w:cs="方正小标宋_GBK"/>
                <w:color w:val="000000"/>
                <w:kern w:val="0"/>
                <w:sz w:val="40"/>
                <w:szCs w:val="40"/>
              </w:rPr>
              <w:t>高阳县2021年度预算项目绩效自评表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0" w:type="dxa"/>
            <w:tcBorders>
              <w:top w:val="nil"/>
              <w:left w:val="nil"/>
              <w:bottom w:val="nil"/>
              <w:right w:val="nil"/>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填报单位：</w:t>
            </w:r>
          </w:p>
        </w:tc>
        <w:tc>
          <w:tcPr>
            <w:tcW w:w="1695" w:type="dxa"/>
            <w:gridSpan w:val="2"/>
            <w:tcBorders>
              <w:top w:val="nil"/>
              <w:left w:val="nil"/>
              <w:bottom w:val="single" w:color="000000" w:sz="4" w:space="0"/>
              <w:right w:val="nil"/>
            </w:tcBorders>
            <w:shd w:val="clear" w:color="auto" w:fill="auto"/>
            <w:noWrap/>
            <w:vAlign w:val="center"/>
          </w:tcPr>
          <w:p>
            <w:pPr>
              <w:widowControl/>
              <w:jc w:val="left"/>
              <w:textAlignment w:val="center"/>
              <w:rPr>
                <w:rFonts w:ascii="宋体" w:cs="宋体"/>
                <w:b/>
                <w:bCs/>
                <w:color w:val="000000"/>
                <w:sz w:val="18"/>
                <w:szCs w:val="18"/>
              </w:rPr>
            </w:pPr>
            <w:r>
              <w:rPr>
                <w:rFonts w:hint="eastAsia" w:ascii="宋体" w:cs="宋体"/>
                <w:b/>
                <w:bCs/>
                <w:color w:val="000000"/>
                <w:kern w:val="0"/>
                <w:sz w:val="18"/>
                <w:szCs w:val="18"/>
              </w:rPr>
              <w:t>庞口镇人民政府</w:t>
            </w:r>
          </w:p>
        </w:tc>
        <w:tc>
          <w:tcPr>
            <w:tcW w:w="1320" w:type="dxa"/>
            <w:gridSpan w:val="2"/>
            <w:tcBorders>
              <w:top w:val="nil"/>
              <w:left w:val="nil"/>
              <w:bottom w:val="nil"/>
              <w:right w:val="nil"/>
            </w:tcBorders>
            <w:shd w:val="clear" w:color="auto" w:fill="auto"/>
            <w:noWrap/>
            <w:vAlign w:val="center"/>
          </w:tcPr>
          <w:p>
            <w:pPr>
              <w:rPr>
                <w:rFonts w:ascii="宋体" w:cs="宋体"/>
                <w:b/>
                <w:bCs/>
                <w:color w:val="000000"/>
                <w:sz w:val="18"/>
                <w:szCs w:val="18"/>
              </w:rPr>
            </w:pPr>
          </w:p>
        </w:tc>
        <w:tc>
          <w:tcPr>
            <w:tcW w:w="720" w:type="dxa"/>
            <w:tcBorders>
              <w:top w:val="nil"/>
              <w:left w:val="nil"/>
              <w:bottom w:val="nil"/>
              <w:right w:val="nil"/>
            </w:tcBorders>
            <w:shd w:val="clear" w:color="auto" w:fill="auto"/>
            <w:noWrap/>
            <w:vAlign w:val="center"/>
          </w:tcPr>
          <w:p>
            <w:pPr>
              <w:rPr>
                <w:rFonts w:ascii="宋体" w:cs="宋体"/>
                <w:b/>
                <w:bCs/>
                <w:color w:val="000000"/>
                <w:sz w:val="18"/>
                <w:szCs w:val="18"/>
              </w:rPr>
            </w:pPr>
          </w:p>
        </w:tc>
        <w:tc>
          <w:tcPr>
            <w:tcW w:w="1140" w:type="dxa"/>
            <w:gridSpan w:val="3"/>
            <w:tcBorders>
              <w:top w:val="nil"/>
              <w:left w:val="nil"/>
              <w:bottom w:val="nil"/>
              <w:right w:val="nil"/>
            </w:tcBorders>
            <w:shd w:val="clear" w:color="auto" w:fill="auto"/>
            <w:noWrap/>
            <w:vAlign w:val="center"/>
          </w:tcPr>
          <w:p>
            <w:pPr>
              <w:rPr>
                <w:rFonts w:ascii="宋体" w:cs="宋体"/>
                <w:b/>
                <w:bCs/>
                <w:color w:val="000000"/>
                <w:sz w:val="18"/>
                <w:szCs w:val="18"/>
              </w:rPr>
            </w:pPr>
          </w:p>
        </w:tc>
        <w:tc>
          <w:tcPr>
            <w:tcW w:w="600" w:type="dxa"/>
            <w:tcBorders>
              <w:top w:val="nil"/>
              <w:left w:val="nil"/>
              <w:bottom w:val="nil"/>
              <w:right w:val="nil"/>
            </w:tcBorders>
            <w:shd w:val="clear" w:color="auto" w:fill="auto"/>
            <w:noWrap/>
            <w:vAlign w:val="center"/>
          </w:tcPr>
          <w:p>
            <w:pPr>
              <w:rPr>
                <w:rFonts w:ascii="宋体" w:cs="宋体"/>
                <w:b/>
                <w:bCs/>
                <w:color w:val="000000"/>
                <w:sz w:val="18"/>
                <w:szCs w:val="18"/>
              </w:rPr>
            </w:pPr>
          </w:p>
        </w:tc>
        <w:tc>
          <w:tcPr>
            <w:tcW w:w="555" w:type="dxa"/>
            <w:tcBorders>
              <w:top w:val="nil"/>
              <w:left w:val="nil"/>
              <w:bottom w:val="nil"/>
              <w:right w:val="nil"/>
            </w:tcBorders>
            <w:shd w:val="clear" w:color="auto" w:fill="auto"/>
            <w:noWrap/>
          </w:tcPr>
          <w:p>
            <w:pPr>
              <w:rPr>
                <w:rFonts w:ascii="宋体" w:cs="宋体"/>
                <w:b/>
                <w:bCs/>
                <w:color w:val="000000"/>
                <w:sz w:val="18"/>
                <w:szCs w:val="18"/>
              </w:rPr>
            </w:pPr>
          </w:p>
        </w:tc>
        <w:tc>
          <w:tcPr>
            <w:tcW w:w="1905" w:type="dxa"/>
            <w:gridSpan w:val="3"/>
            <w:tcBorders>
              <w:top w:val="nil"/>
              <w:left w:val="nil"/>
              <w:bottom w:val="nil"/>
              <w:right w:val="nil"/>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一、基本情况</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项目名称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庞口镇信访稳定经费</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是否为专项资金</w:t>
            </w:r>
          </w:p>
        </w:tc>
        <w:tc>
          <w:tcPr>
            <w:tcW w:w="1140" w:type="dxa"/>
            <w:gridSpan w:val="3"/>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实施（主管）单位</w:t>
            </w:r>
          </w:p>
        </w:tc>
        <w:tc>
          <w:tcPr>
            <w:tcW w:w="24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庞口镇人民政府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二、预算执行情况</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预算安排情况</w:t>
            </w:r>
            <w:r>
              <w:rPr>
                <w:rFonts w:hint="eastAsia" w:ascii="宋体" w:cs="宋体"/>
                <w:b/>
                <w:bCs/>
                <w:color w:val="000000"/>
                <w:kern w:val="0"/>
                <w:sz w:val="18"/>
                <w:szCs w:val="18"/>
              </w:rPr>
              <w:br w:type="textWrapping"/>
            </w:r>
            <w:r>
              <w:rPr>
                <w:rFonts w:hint="eastAsia" w:ascii="宋体" w:cs="宋体"/>
                <w:b/>
                <w:bCs/>
                <w:color w:val="000000"/>
                <w:kern w:val="0"/>
                <w:sz w:val="18"/>
                <w:szCs w:val="18"/>
              </w:rPr>
              <w:t>（调整后）</w:t>
            </w:r>
          </w:p>
        </w:tc>
        <w:tc>
          <w:tcPr>
            <w:tcW w:w="318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资金到位情况</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资金执行情况</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预算数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Style w:val="10"/>
              </w:rPr>
              <w:t>35</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到位数</w:t>
            </w:r>
          </w:p>
        </w:tc>
        <w:tc>
          <w:tcPr>
            <w:tcW w:w="1860" w:type="dxa"/>
            <w:gridSpan w:val="4"/>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cs="宋体"/>
                <w:color w:val="000000"/>
                <w:sz w:val="18"/>
                <w:szCs w:val="18"/>
              </w:rPr>
            </w:pPr>
            <w:r>
              <w:rPr>
                <w:rStyle w:val="10"/>
              </w:rPr>
              <w:t>35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执行数</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Style w:val="10"/>
              </w:rPr>
              <w:t>35</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其中：财政资金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20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其中：财政资金</w:t>
            </w:r>
          </w:p>
        </w:tc>
        <w:tc>
          <w:tcPr>
            <w:tcW w:w="1860" w:type="dxa"/>
            <w:gridSpan w:val="4"/>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其中：财政资金</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20</w:t>
            </w: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其他</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15</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其他</w:t>
            </w:r>
          </w:p>
        </w:tc>
        <w:tc>
          <w:tcPr>
            <w:tcW w:w="1860" w:type="dxa"/>
            <w:gridSpan w:val="4"/>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cs="宋体"/>
                <w:color w:val="000000"/>
                <w:sz w:val="18"/>
                <w:szCs w:val="18"/>
              </w:rPr>
            </w:pPr>
            <w:r>
              <w:rPr>
                <w:rStyle w:val="10"/>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其他</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Style w:val="10"/>
              </w:rPr>
              <w:t>15</w:t>
            </w: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三、目标完成情况</w:t>
            </w:r>
          </w:p>
        </w:tc>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年度预期目标</w:t>
            </w:r>
          </w:p>
        </w:tc>
        <w:tc>
          <w:tcPr>
            <w:tcW w:w="364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具体完成情况</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庞口镇信访维稳经费主要用于维护26个村的社会稳定支出，开展好矛盾排查化解工作，开展信访专项治理工作做好接访工作</w:t>
            </w:r>
          </w:p>
        </w:tc>
        <w:tc>
          <w:tcPr>
            <w:tcW w:w="3645" w:type="dxa"/>
            <w:gridSpan w:val="7"/>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维护了26个村的社会稳定支出，开展好矛盾排查化解工作，开展了信访专项治理工作做好接访工作</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Style w:val="1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四、年度绩效指标完成情况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一级指标</w:t>
            </w:r>
          </w:p>
        </w:tc>
        <w:tc>
          <w:tcPr>
            <w:tcW w:w="12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二级指标</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三级指标</w:t>
            </w:r>
          </w:p>
        </w:tc>
        <w:tc>
          <w:tcPr>
            <w:tcW w:w="9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指标分值</w:t>
            </w:r>
          </w:p>
        </w:tc>
        <w:tc>
          <w:tcPr>
            <w:tcW w:w="20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预期指标值</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实际完成值</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单项指标</w:t>
            </w:r>
            <w:r>
              <w:rPr>
                <w:rFonts w:hint="eastAsia" w:ascii="宋体" w:cs="宋体"/>
                <w:b/>
                <w:bCs/>
                <w:color w:val="000000"/>
                <w:kern w:val="0"/>
                <w:sz w:val="18"/>
                <w:szCs w:val="18"/>
              </w:rPr>
              <w:br w:type="textWrapping"/>
            </w:r>
            <w:r>
              <w:rPr>
                <w:rFonts w:hint="eastAsia" w:ascii="宋体" w:cs="宋体"/>
                <w:b/>
                <w:bCs/>
                <w:color w:val="000000"/>
                <w:kern w:val="0"/>
                <w:sz w:val="18"/>
                <w:szCs w:val="18"/>
              </w:rPr>
              <w:t>完成情况</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符号</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值</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单位</w:t>
            </w:r>
            <w:r>
              <w:rPr>
                <w:rFonts w:hint="eastAsia" w:ascii="宋体" w:cs="宋体"/>
                <w:b/>
                <w:bCs/>
                <w:color w:val="000000"/>
                <w:kern w:val="0"/>
                <w:sz w:val="18"/>
                <w:szCs w:val="18"/>
              </w:rPr>
              <w:br w:type="textWrapping"/>
            </w:r>
            <w:r>
              <w:rPr>
                <w:rFonts w:hint="eastAsia" w:ascii="宋体" w:cs="宋体"/>
                <w:b/>
                <w:bCs/>
                <w:color w:val="000000"/>
                <w:kern w:val="0"/>
                <w:sz w:val="18"/>
                <w:szCs w:val="18"/>
              </w:rPr>
              <w:t>（文字描述）</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产出指标</w:t>
            </w:r>
            <w:r>
              <w:rPr>
                <w:rFonts w:hint="eastAsia" w:ascii="宋体" w:cs="宋体"/>
                <w:b/>
                <w:bCs/>
                <w:color w:val="000000"/>
                <w:kern w:val="0"/>
                <w:sz w:val="18"/>
                <w:szCs w:val="18"/>
              </w:rPr>
              <w:br w:type="textWrapping"/>
            </w:r>
            <w:r>
              <w:rPr>
                <w:rFonts w:hint="eastAsia" w:ascii="宋体" w:cs="宋体"/>
                <w:b/>
                <w:bCs/>
                <w:color w:val="000000"/>
                <w:kern w:val="0"/>
                <w:sz w:val="18"/>
                <w:szCs w:val="18"/>
              </w:rPr>
              <w:t>（50）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数量指标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优良率</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Style w:val="10"/>
              </w:rPr>
              <w:t>90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Style w:val="10"/>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时效指标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及时处置率</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Style w:val="10"/>
              </w:rPr>
              <w:t>90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Style w:val="10"/>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社会效益指标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避免群体超级上</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Style w:val="10"/>
              </w:rPr>
              <w:t>90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Style w:val="10"/>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可持续影响指标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规范信访制度，创造良好的信访氛围</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Style w:val="10"/>
              </w:rPr>
              <w:t>90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Style w:val="10"/>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满意度指标</w:t>
            </w:r>
            <w:r>
              <w:rPr>
                <w:rFonts w:hint="eastAsia" w:ascii="宋体" w:cs="宋体"/>
                <w:b/>
                <w:bCs/>
                <w:color w:val="000000"/>
                <w:kern w:val="0"/>
                <w:sz w:val="18"/>
                <w:szCs w:val="18"/>
              </w:rPr>
              <w:br w:type="textWrapping"/>
            </w:r>
            <w:r>
              <w:rPr>
                <w:rFonts w:hint="eastAsia" w:ascii="宋体" w:cs="宋体"/>
                <w:b/>
                <w:bCs/>
                <w:color w:val="000000"/>
                <w:kern w:val="0"/>
                <w:sz w:val="18"/>
                <w:szCs w:val="18"/>
              </w:rPr>
              <w:t>（10）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满意度指标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处理问题结果及效果满意度</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Style w:val="10"/>
              </w:rPr>
              <w:t>90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Style w:val="10"/>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预算执行率</w:t>
            </w:r>
            <w:r>
              <w:rPr>
                <w:rFonts w:hint="eastAsia" w:ascii="宋体" w:cs="宋体"/>
                <w:b/>
                <w:bCs/>
                <w:color w:val="000000"/>
                <w:kern w:val="0"/>
                <w:sz w:val="18"/>
                <w:szCs w:val="18"/>
              </w:rPr>
              <w:br w:type="textWrapping"/>
            </w:r>
            <w:r>
              <w:rPr>
                <w:rFonts w:hint="eastAsia" w:ascii="宋体" w:cs="宋体"/>
                <w:b/>
                <w:bCs/>
                <w:color w:val="000000"/>
                <w:kern w:val="0"/>
                <w:sz w:val="18"/>
                <w:szCs w:val="18"/>
              </w:rPr>
              <w:t>（10）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预算执行率</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cs="宋体"/>
                <w:color w:val="000000"/>
                <w:sz w:val="18"/>
                <w:szCs w:val="18"/>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Style w:val="10"/>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Style w:val="10"/>
              </w:rPr>
              <w:t>90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Style w:val="10"/>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Style w:val="1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66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自评总分</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五、存在问题、原因及下一步整改措施</w:t>
            </w:r>
          </w:p>
        </w:tc>
        <w:tc>
          <w:tcPr>
            <w:tcW w:w="7935"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无</w:t>
            </w:r>
          </w:p>
        </w:tc>
      </w:tr>
    </w:tbl>
    <w:p>
      <w:pPr>
        <w:adjustRightInd w:val="0"/>
        <w:snapToGrid w:val="0"/>
        <w:spacing w:line="580" w:lineRule="exact"/>
        <w:ind w:firstLine="640" w:firstLineChars="200"/>
        <w:rPr>
          <w:rFonts w:ascii="仿宋_GB2312" w:eastAsia="仿宋_GB2312" w:cs="仿宋_GB2312"/>
          <w:sz w:val="32"/>
          <w:szCs w:val="32"/>
          <w:highlight w:val="yellow"/>
        </w:rPr>
      </w:pPr>
      <w:r>
        <w:rPr>
          <w:rFonts w:hint="eastAsia" w:ascii="仿宋_GB2312" w:eastAsia="仿宋_GB2312" w:cs="仿宋_GB2312"/>
          <w:sz w:val="32"/>
          <w:szCs w:val="32"/>
        </w:rPr>
        <w:t xml:space="preserve">（2）庞口镇农村环卫作业市场化经费项目自评综述：根据年初设定的绩效目标，庞口镇农村环卫作业市场化经费项目绩效自评得分为98分（绩效自评表附后）。全年预算数为398.4万元，执行数为398.4万元，完成预算的100%。项目绩效目标完成情况：一是四大区域管理全覆盖率90以上；二是四大区域清洁合格率达到100%；拨付环卫工人工资、老旧设备及时更新及时；成本控制在了预算资金内。发现的主要问题及原因：道路环境卫生处于动态化，需要环卫工人反复进行巡查保洁，考核难度较大，项目实施效果及群众满意度受影响。下一步改进措施：加强环保队伍专业化培训，加强日常巡查。 </w:t>
      </w:r>
    </w:p>
    <w:tbl>
      <w:tblPr>
        <w:tblStyle w:val="8"/>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2"/>
        <w:gridCol w:w="1198"/>
        <w:gridCol w:w="1119"/>
        <w:gridCol w:w="1119"/>
        <w:gridCol w:w="1060"/>
        <w:gridCol w:w="438"/>
        <w:gridCol w:w="344"/>
        <w:gridCol w:w="1198"/>
        <w:gridCol w:w="940"/>
        <w:gridCol w:w="417"/>
        <w:gridCol w:w="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40" w:type="dxa"/>
            <w:gridSpan w:val="11"/>
            <w:tcBorders>
              <w:top w:val="nil"/>
              <w:left w:val="nil"/>
              <w:bottom w:val="nil"/>
              <w:right w:val="nil"/>
            </w:tcBorders>
            <w:shd w:val="clear" w:color="auto" w:fill="auto"/>
            <w:noWrap/>
            <w:vAlign w:val="center"/>
          </w:tcPr>
          <w:p>
            <w:pPr>
              <w:widowControl/>
              <w:jc w:val="center"/>
              <w:textAlignment w:val="center"/>
              <w:rPr>
                <w:rFonts w:ascii="方正小标宋_GBK" w:eastAsia="方正小标宋_GBK" w:cs="方正小标宋_GBK"/>
                <w:color w:val="000000"/>
                <w:kern w:val="0"/>
                <w:sz w:val="40"/>
                <w:szCs w:val="40"/>
              </w:rPr>
            </w:pPr>
          </w:p>
          <w:p>
            <w:pPr>
              <w:widowControl/>
              <w:jc w:val="center"/>
              <w:textAlignment w:val="center"/>
              <w:rPr>
                <w:rFonts w:ascii="方正小标宋_GBK" w:eastAsia="方正小标宋_GBK" w:cs="方正小标宋_GBK"/>
                <w:color w:val="000000"/>
                <w:sz w:val="40"/>
                <w:szCs w:val="40"/>
              </w:rPr>
            </w:pPr>
            <w:r>
              <w:rPr>
                <w:rFonts w:ascii="方正小标宋_GBK" w:eastAsia="方正小标宋_GBK" w:cs="方正小标宋_GBK"/>
                <w:color w:val="000000"/>
                <w:kern w:val="0"/>
                <w:sz w:val="40"/>
                <w:szCs w:val="40"/>
              </w:rPr>
              <w:t>高阳县2021年度预算项目绩效自评表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2" w:type="dxa"/>
            <w:tcBorders>
              <w:top w:val="nil"/>
              <w:left w:val="nil"/>
              <w:bottom w:val="nil"/>
              <w:right w:val="nil"/>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填报单位：</w:t>
            </w:r>
          </w:p>
        </w:tc>
        <w:tc>
          <w:tcPr>
            <w:tcW w:w="3436" w:type="dxa"/>
            <w:gridSpan w:val="3"/>
            <w:tcBorders>
              <w:top w:val="nil"/>
              <w:left w:val="nil"/>
              <w:bottom w:val="single" w:color="000000" w:sz="4" w:space="0"/>
              <w:right w:val="nil"/>
            </w:tcBorders>
            <w:shd w:val="clear" w:color="auto" w:fill="auto"/>
            <w:noWrap/>
            <w:vAlign w:val="center"/>
          </w:tcPr>
          <w:p>
            <w:pPr>
              <w:widowControl/>
              <w:jc w:val="left"/>
              <w:textAlignment w:val="center"/>
              <w:rPr>
                <w:rFonts w:ascii="宋体" w:cs="宋体"/>
                <w:b/>
                <w:bCs/>
                <w:color w:val="000000"/>
                <w:sz w:val="18"/>
                <w:szCs w:val="18"/>
              </w:rPr>
            </w:pPr>
            <w:r>
              <w:rPr>
                <w:rFonts w:hint="eastAsia" w:ascii="宋体" w:cs="宋体"/>
                <w:b/>
                <w:bCs/>
                <w:color w:val="000000"/>
                <w:kern w:val="0"/>
                <w:sz w:val="18"/>
                <w:szCs w:val="18"/>
              </w:rPr>
              <w:t>庞口镇人民政府</w:t>
            </w:r>
          </w:p>
        </w:tc>
        <w:tc>
          <w:tcPr>
            <w:tcW w:w="1060" w:type="dxa"/>
            <w:tcBorders>
              <w:top w:val="nil"/>
              <w:left w:val="nil"/>
              <w:bottom w:val="nil"/>
              <w:right w:val="nil"/>
            </w:tcBorders>
            <w:shd w:val="clear" w:color="auto" w:fill="auto"/>
            <w:noWrap/>
            <w:vAlign w:val="center"/>
          </w:tcPr>
          <w:p>
            <w:pPr>
              <w:rPr>
                <w:rFonts w:ascii="宋体" w:cs="宋体"/>
                <w:b/>
                <w:bCs/>
                <w:color w:val="000000"/>
                <w:sz w:val="18"/>
                <w:szCs w:val="18"/>
              </w:rPr>
            </w:pPr>
          </w:p>
        </w:tc>
        <w:tc>
          <w:tcPr>
            <w:tcW w:w="438" w:type="dxa"/>
            <w:tcBorders>
              <w:top w:val="nil"/>
              <w:left w:val="nil"/>
              <w:bottom w:val="nil"/>
              <w:right w:val="nil"/>
            </w:tcBorders>
            <w:shd w:val="clear" w:color="auto" w:fill="auto"/>
            <w:noWrap/>
            <w:vAlign w:val="center"/>
          </w:tcPr>
          <w:p>
            <w:pPr>
              <w:rPr>
                <w:rFonts w:ascii="宋体" w:cs="宋体"/>
                <w:b/>
                <w:bCs/>
                <w:color w:val="000000"/>
                <w:sz w:val="18"/>
                <w:szCs w:val="18"/>
              </w:rPr>
            </w:pPr>
          </w:p>
        </w:tc>
        <w:tc>
          <w:tcPr>
            <w:tcW w:w="344" w:type="dxa"/>
            <w:tcBorders>
              <w:top w:val="nil"/>
              <w:left w:val="nil"/>
              <w:bottom w:val="nil"/>
              <w:right w:val="nil"/>
            </w:tcBorders>
            <w:shd w:val="clear" w:color="auto" w:fill="auto"/>
            <w:noWrap/>
            <w:vAlign w:val="center"/>
          </w:tcPr>
          <w:p>
            <w:pPr>
              <w:rPr>
                <w:rFonts w:ascii="宋体" w:cs="宋体"/>
                <w:b/>
                <w:bCs/>
                <w:color w:val="000000"/>
                <w:sz w:val="18"/>
                <w:szCs w:val="18"/>
              </w:rPr>
            </w:pPr>
          </w:p>
        </w:tc>
        <w:tc>
          <w:tcPr>
            <w:tcW w:w="1198" w:type="dxa"/>
            <w:tcBorders>
              <w:top w:val="nil"/>
              <w:left w:val="nil"/>
              <w:bottom w:val="nil"/>
              <w:right w:val="nil"/>
            </w:tcBorders>
            <w:shd w:val="clear" w:color="auto" w:fill="auto"/>
            <w:noWrap/>
            <w:vAlign w:val="center"/>
          </w:tcPr>
          <w:p>
            <w:pPr>
              <w:rPr>
                <w:rFonts w:ascii="宋体" w:cs="宋体"/>
                <w:b/>
                <w:bCs/>
                <w:color w:val="000000"/>
                <w:sz w:val="18"/>
                <w:szCs w:val="18"/>
              </w:rPr>
            </w:pPr>
          </w:p>
        </w:tc>
        <w:tc>
          <w:tcPr>
            <w:tcW w:w="940" w:type="dxa"/>
            <w:tcBorders>
              <w:top w:val="nil"/>
              <w:left w:val="nil"/>
              <w:bottom w:val="nil"/>
              <w:right w:val="nil"/>
            </w:tcBorders>
            <w:shd w:val="clear" w:color="auto" w:fill="auto"/>
            <w:noWrap/>
          </w:tcPr>
          <w:p>
            <w:pPr>
              <w:rPr>
                <w:rFonts w:ascii="宋体" w:cs="宋体"/>
                <w:b/>
                <w:bCs/>
                <w:color w:val="000000"/>
                <w:sz w:val="18"/>
                <w:szCs w:val="18"/>
              </w:rPr>
            </w:pPr>
          </w:p>
        </w:tc>
        <w:tc>
          <w:tcPr>
            <w:tcW w:w="842" w:type="dxa"/>
            <w:gridSpan w:val="2"/>
            <w:tcBorders>
              <w:top w:val="nil"/>
              <w:left w:val="nil"/>
              <w:bottom w:val="nil"/>
              <w:right w:val="nil"/>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一、基本情况</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项目名称</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庞口镇农村环卫作业市场化经费</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是否为专项资金</w:t>
            </w:r>
          </w:p>
        </w:tc>
        <w:tc>
          <w:tcPr>
            <w:tcW w:w="344" w:type="dxa"/>
            <w:tcBorders>
              <w:top w:val="single" w:color="000000" w:sz="4" w:space="0"/>
              <w:left w:val="single" w:color="000000" w:sz="4" w:space="0"/>
              <w:bottom w:val="single" w:color="000000" w:sz="4" w:space="0"/>
              <w:right w:val="nil"/>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是</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实施（主管）单位</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jc w:val="center"/>
              <w:rPr>
                <w:rFonts w:asci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二、预算执行情况</w:t>
            </w:r>
          </w:p>
        </w:tc>
        <w:tc>
          <w:tcPr>
            <w:tcW w:w="34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预算安排情况</w:t>
            </w:r>
            <w:r>
              <w:rPr>
                <w:rFonts w:hint="eastAsia" w:ascii="宋体" w:cs="宋体"/>
                <w:b/>
                <w:bCs/>
                <w:color w:val="000000"/>
                <w:kern w:val="0"/>
                <w:sz w:val="18"/>
                <w:szCs w:val="18"/>
              </w:rPr>
              <w:br w:type="textWrapping"/>
            </w:r>
            <w:r>
              <w:rPr>
                <w:rFonts w:hint="eastAsia" w:ascii="宋体" w:cs="宋体"/>
                <w:b/>
                <w:bCs/>
                <w:color w:val="000000"/>
                <w:kern w:val="0"/>
                <w:sz w:val="18"/>
                <w:szCs w:val="18"/>
              </w:rPr>
              <w:t>（调整后）</w:t>
            </w:r>
          </w:p>
        </w:tc>
        <w:tc>
          <w:tcPr>
            <w:tcW w:w="18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资金到位情况</w:t>
            </w:r>
          </w:p>
        </w:tc>
        <w:tc>
          <w:tcPr>
            <w:tcW w:w="25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资金执行情况</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预算数</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398.4</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到位数</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398.4</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执行数</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398.4</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其中：财政资金</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398.4</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其中：财政资金</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398.4</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其中：财政资金</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398.4</w:t>
            </w:r>
          </w:p>
        </w:tc>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其他</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jc w:val="center"/>
              <w:rPr>
                <w:rFonts w:ascii="宋体" w:cs="宋体"/>
                <w:color w:val="000000"/>
                <w:sz w:val="22"/>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其他</w:t>
            </w:r>
          </w:p>
        </w:tc>
        <w:tc>
          <w:tcPr>
            <w:tcW w:w="782" w:type="dxa"/>
            <w:gridSpan w:val="2"/>
            <w:tcBorders>
              <w:top w:val="single" w:color="000000" w:sz="4" w:space="0"/>
              <w:left w:val="single" w:color="000000" w:sz="4" w:space="0"/>
              <w:bottom w:val="single" w:color="000000" w:sz="4" w:space="0"/>
              <w:right w:val="nil"/>
            </w:tcBorders>
            <w:shd w:val="clear" w:color="auto" w:fill="auto"/>
            <w:noWrap/>
            <w:vAlign w:val="center"/>
          </w:tcPr>
          <w:p>
            <w:pPr>
              <w:jc w:val="center"/>
              <w:rPr>
                <w:rFonts w:ascii="宋体" w:cs="宋体"/>
                <w:color w:val="000000"/>
                <w:sz w:val="18"/>
                <w:szCs w:val="18"/>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其他</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jc w:val="center"/>
              <w:rPr>
                <w:rFonts w:ascii="宋体" w:cs="宋体"/>
                <w:color w:val="000000"/>
                <w:sz w:val="18"/>
                <w:szCs w:val="18"/>
              </w:rPr>
            </w:pPr>
          </w:p>
        </w:tc>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三、目标完成情况</w:t>
            </w:r>
          </w:p>
        </w:tc>
        <w:tc>
          <w:tcPr>
            <w:tcW w:w="449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年度预期目标</w:t>
            </w:r>
          </w:p>
        </w:tc>
        <w:tc>
          <w:tcPr>
            <w:tcW w:w="333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具体完成情况</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49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庞口镇安全生产监管主要是加强对庞口镇26个村企业、学校及庞口农机配件市场进行安全生产宣传、指导和监督，进行不定期安全大排查</w:t>
            </w:r>
          </w:p>
        </w:tc>
        <w:tc>
          <w:tcPr>
            <w:tcW w:w="3337" w:type="dxa"/>
            <w:gridSpan w:val="5"/>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推进环卫作业市场化、专业化、精细化管理、促进环卫清扫、清运、保洁服务优质化、高效化，村庄卫生状况得到改善，为村民提供了舒适、清洁的生活环境。</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四、年度绩效指标完成情况</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一级指标</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二级指标</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三级指标</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指标分值</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预期指标值</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实际完成值</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单项指标</w:t>
            </w:r>
            <w:r>
              <w:rPr>
                <w:rFonts w:hint="eastAsia" w:ascii="宋体" w:cs="宋体"/>
                <w:b/>
                <w:bCs/>
                <w:color w:val="000000"/>
                <w:kern w:val="0"/>
                <w:sz w:val="18"/>
                <w:szCs w:val="18"/>
              </w:rPr>
              <w:br w:type="textWrapping"/>
            </w:r>
            <w:r>
              <w:rPr>
                <w:rFonts w:hint="eastAsia" w:ascii="宋体" w:cs="宋体"/>
                <w:b/>
                <w:bCs/>
                <w:color w:val="000000"/>
                <w:kern w:val="0"/>
                <w:sz w:val="18"/>
                <w:szCs w:val="18"/>
              </w:rPr>
              <w:t>完成情况</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符号</w:t>
            </w: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值</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单位</w:t>
            </w:r>
            <w:r>
              <w:rPr>
                <w:rFonts w:hint="eastAsia" w:ascii="宋体" w:cs="宋体"/>
                <w:b/>
                <w:bCs/>
                <w:color w:val="000000"/>
                <w:kern w:val="0"/>
                <w:sz w:val="18"/>
                <w:szCs w:val="18"/>
              </w:rPr>
              <w:br w:type="textWrapping"/>
            </w:r>
            <w:r>
              <w:rPr>
                <w:rFonts w:hint="eastAsia" w:ascii="宋体" w:cs="宋体"/>
                <w:b/>
                <w:bCs/>
                <w:color w:val="000000"/>
                <w:kern w:val="0"/>
                <w:sz w:val="18"/>
                <w:szCs w:val="18"/>
              </w:rPr>
              <w:t>（文字描述）</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产出指标</w:t>
            </w:r>
            <w:r>
              <w:rPr>
                <w:rFonts w:hint="eastAsia" w:ascii="宋体" w:cs="宋体"/>
                <w:b/>
                <w:bCs/>
                <w:color w:val="000000"/>
                <w:kern w:val="0"/>
                <w:sz w:val="18"/>
                <w:szCs w:val="18"/>
              </w:rPr>
              <w:br w:type="textWrapping"/>
            </w:r>
            <w:r>
              <w:rPr>
                <w:rFonts w:hint="eastAsia" w:ascii="宋体" w:cs="宋体"/>
                <w:b/>
                <w:bCs/>
                <w:color w:val="000000"/>
                <w:kern w:val="0"/>
                <w:sz w:val="18"/>
                <w:szCs w:val="18"/>
              </w:rPr>
              <w:t>（50）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数量指标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四大区域管理全覆盖</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15</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Style w:val="12"/>
              </w:rPr>
              <w:t>90</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河面、河堤、村庄、道路全面实施管理</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完成</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19"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质量指标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清洁程度</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15</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100</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四大区域清洁合格率达到100%</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完成</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时效指标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资金支付及时性</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10</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cs="宋体"/>
                <w:color w:val="000000"/>
                <w:sz w:val="18"/>
                <w:szCs w:val="18"/>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cs="宋体"/>
                <w:color w:val="000000"/>
                <w:sz w:val="18"/>
                <w:szCs w:val="18"/>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及时拨付环卫工人工资、老旧设备及时更新</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及时拨付环卫工人工资、老旧设备及时更新</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完成</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成本指标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成本控制率</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10</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宋体" w:cs="宋体"/>
                <w:color w:val="000000"/>
                <w:sz w:val="18"/>
                <w:szCs w:val="18"/>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宋体" w:cs="宋体"/>
                <w:color w:val="000000"/>
                <w:sz w:val="18"/>
                <w:szCs w:val="18"/>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成本控制在预算资金内</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成本控制在了预算资金内</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完成</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效益指标</w:t>
            </w:r>
            <w:r>
              <w:rPr>
                <w:rFonts w:hint="eastAsia" w:ascii="宋体" w:cs="宋体"/>
                <w:b/>
                <w:bCs/>
                <w:color w:val="000000"/>
                <w:kern w:val="0"/>
                <w:sz w:val="18"/>
                <w:szCs w:val="18"/>
              </w:rPr>
              <w:br w:type="textWrapping"/>
            </w:r>
            <w:r>
              <w:rPr>
                <w:rFonts w:hint="eastAsia" w:ascii="宋体" w:cs="宋体"/>
                <w:b/>
                <w:bCs/>
                <w:color w:val="000000"/>
                <w:kern w:val="0"/>
                <w:sz w:val="18"/>
                <w:szCs w:val="18"/>
              </w:rPr>
              <w:t>（30）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经济效益指标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改善生活环境，优化营商环境，促进社会经济综合发展</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8</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宋体" w:cs="宋体"/>
                <w:color w:val="000000"/>
                <w:sz w:val="18"/>
                <w:szCs w:val="18"/>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宋体" w:cs="宋体"/>
                <w:color w:val="000000"/>
                <w:sz w:val="18"/>
                <w:szCs w:val="18"/>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改善生活环境，优化营商环境，促进社会经济综合发展</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改善生活环境，优化营商环境，促进社会经济综合发展</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完成</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社会效益指标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建设绿色家园，提升居民的生活质量和幸福指数。</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8</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宋体" w:cs="宋体"/>
                <w:color w:val="000000"/>
                <w:sz w:val="18"/>
                <w:szCs w:val="18"/>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宋体" w:cs="宋体"/>
                <w:color w:val="000000"/>
                <w:sz w:val="18"/>
                <w:szCs w:val="18"/>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建设绿色家园，提升居民的生活质量和幸福指数。</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建设绿色家园，提升居民的生活质量和幸福指数。</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完成</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生态效益指标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保持村庄环境卫生和美观。</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7</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宋体" w:cs="宋体"/>
                <w:color w:val="000000"/>
                <w:sz w:val="18"/>
                <w:szCs w:val="18"/>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宋体" w:cs="宋体"/>
                <w:color w:val="000000"/>
                <w:sz w:val="18"/>
                <w:szCs w:val="18"/>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及时处理垃圾，减少垃圾焚烧，维护村庄环境卫生，</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及时处理垃圾，减少垃圾焚烧，维护村庄环境卫生，</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完成</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可持续影响指标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生态环境持续优化</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7</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宋体" w:cs="宋体"/>
                <w:color w:val="000000"/>
                <w:sz w:val="18"/>
                <w:szCs w:val="18"/>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宋体" w:cs="宋体"/>
                <w:color w:val="000000"/>
                <w:sz w:val="18"/>
                <w:szCs w:val="18"/>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减少环境污染和影响，生态环境持续优化</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减少环境污染和影响，生态环境持续优化</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完成</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满意度指标</w:t>
            </w:r>
            <w:r>
              <w:rPr>
                <w:rFonts w:hint="eastAsia" w:ascii="宋体" w:cs="宋体"/>
                <w:b/>
                <w:bCs/>
                <w:color w:val="000000"/>
                <w:kern w:val="0"/>
                <w:sz w:val="18"/>
                <w:szCs w:val="18"/>
              </w:rPr>
              <w:br w:type="textWrapping"/>
            </w:r>
            <w:r>
              <w:rPr>
                <w:rFonts w:hint="eastAsia" w:ascii="宋体" w:cs="宋体"/>
                <w:b/>
                <w:bCs/>
                <w:color w:val="000000"/>
                <w:kern w:val="0"/>
                <w:sz w:val="18"/>
                <w:szCs w:val="18"/>
              </w:rPr>
              <w:t>（10）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满意度指标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村民满意度</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cs="宋体"/>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95</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完成</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预算执行率</w:t>
            </w:r>
            <w:r>
              <w:rPr>
                <w:rFonts w:hint="eastAsia" w:ascii="宋体" w:cs="宋体"/>
                <w:b/>
                <w:bCs/>
                <w:color w:val="000000"/>
                <w:kern w:val="0"/>
                <w:sz w:val="18"/>
                <w:szCs w:val="18"/>
              </w:rPr>
              <w:br w:type="textWrapping"/>
            </w:r>
            <w:r>
              <w:rPr>
                <w:rFonts w:hint="eastAsia" w:ascii="宋体" w:cs="宋体"/>
                <w:b/>
                <w:bCs/>
                <w:color w:val="000000"/>
                <w:kern w:val="0"/>
                <w:sz w:val="18"/>
                <w:szCs w:val="18"/>
              </w:rPr>
              <w:t>（10）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预算执行率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cs="宋体"/>
                <w:color w:val="000000"/>
                <w:sz w:val="18"/>
                <w:szCs w:val="18"/>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10</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100</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完成</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78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自评总分</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五、存在问题、原因及下一步整改措施</w:t>
            </w:r>
          </w:p>
        </w:tc>
        <w:tc>
          <w:tcPr>
            <w:tcW w:w="8258"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Cs w:val="21"/>
              </w:rPr>
              <w:t>道路环境卫生处于动态化，需要环卫工人反复进行巡查保洁，考核难度较大，项目实施效果及群众满意度受影响</w:t>
            </w:r>
            <w:r>
              <w:rPr>
                <w:rFonts w:hint="eastAsia" w:ascii="宋体" w:cs="宋体"/>
                <w:color w:val="000000"/>
                <w:kern w:val="0"/>
                <w:sz w:val="18"/>
                <w:szCs w:val="18"/>
              </w:rPr>
              <w:t>，针对存在的问题，加强环保队伍专业化培训，加强日常巡查，发现问题及时落实整改。</w:t>
            </w:r>
          </w:p>
        </w:tc>
      </w:tr>
    </w:tbl>
    <w:p>
      <w:pPr>
        <w:adjustRightInd w:val="0"/>
        <w:snapToGrid w:val="0"/>
        <w:spacing w:line="580" w:lineRule="exact"/>
        <w:rPr>
          <w:rFonts w:ascii="仿宋_GB2312" w:eastAsia="仿宋_GB2312" w:cs="仿宋_GB2312"/>
          <w:sz w:val="32"/>
          <w:szCs w:val="32"/>
          <w:highlight w:val="yellow"/>
        </w:rPr>
      </w:pPr>
    </w:p>
    <w:p>
      <w:pPr>
        <w:adjustRightInd w:val="0"/>
        <w:snapToGrid w:val="0"/>
        <w:spacing w:line="580" w:lineRule="exact"/>
        <w:ind w:firstLine="640" w:firstLineChars="200"/>
        <w:rPr>
          <w:rFonts w:ascii="仿宋_GB2312" w:eastAsia="仿宋_GB2312" w:cs="仿宋_GB2312"/>
          <w:sz w:val="32"/>
          <w:szCs w:val="32"/>
          <w:highlight w:val="yellow"/>
        </w:rPr>
      </w:pPr>
      <w:r>
        <w:rPr>
          <w:rFonts w:hint="eastAsia" w:ascii="仿宋_GB2312" w:eastAsia="仿宋_GB2312" w:cs="仿宋_GB2312"/>
          <w:sz w:val="32"/>
          <w:szCs w:val="32"/>
        </w:rPr>
        <w:t>（3）庞口镇乡镇事业费项目自评综述：根据年初设定的绩效目标，庞口镇乡镇事业费项目绩效自评得分为100分（绩效自评表附后）。全年预算数为40万元，执行数为40万元，完成预算的100%。项目绩效目标完成情况：一是经费覆盖100%；二是机关各项工作正常运；三是资金支付及时。发现的主要问题及原因：资金主要用于日常公用支出，用于人员经费较少。下一步改进措施：下来预算时充分考虑人员经费因素，合理</w:t>
      </w:r>
      <w:r>
        <w:rPr>
          <w:rFonts w:hint="eastAsia" w:ascii="仿宋_GB2312" w:eastAsia="仿宋_GB2312" w:cs="仿宋_GB2312"/>
          <w:sz w:val="32"/>
          <w:szCs w:val="32"/>
          <w:lang w:eastAsia="zh-CN"/>
        </w:rPr>
        <w:t>安排</w:t>
      </w:r>
      <w:r>
        <w:rPr>
          <w:rFonts w:hint="eastAsia" w:ascii="仿宋_GB2312" w:eastAsia="仿宋_GB2312" w:cs="仿宋_GB2312"/>
          <w:sz w:val="32"/>
          <w:szCs w:val="32"/>
        </w:rPr>
        <w:t xml:space="preserve">使用资金。 </w:t>
      </w:r>
    </w:p>
    <w:tbl>
      <w:tblPr>
        <w:tblStyle w:val="8"/>
        <w:tblW w:w="88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5"/>
        <w:gridCol w:w="1317"/>
        <w:gridCol w:w="848"/>
        <w:gridCol w:w="330"/>
        <w:gridCol w:w="1095"/>
        <w:gridCol w:w="405"/>
        <w:gridCol w:w="405"/>
        <w:gridCol w:w="1110"/>
        <w:gridCol w:w="1260"/>
        <w:gridCol w:w="345"/>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85" w:type="dxa"/>
            <w:gridSpan w:val="11"/>
            <w:tcBorders>
              <w:top w:val="nil"/>
              <w:left w:val="nil"/>
              <w:bottom w:val="nil"/>
              <w:right w:val="nil"/>
            </w:tcBorders>
            <w:shd w:val="clear" w:color="auto" w:fill="auto"/>
            <w:noWrap/>
            <w:vAlign w:val="center"/>
          </w:tcPr>
          <w:p>
            <w:pPr>
              <w:widowControl/>
              <w:jc w:val="center"/>
              <w:textAlignment w:val="center"/>
              <w:rPr>
                <w:rFonts w:ascii="方正小标宋_GBK" w:eastAsia="方正小标宋_GBK" w:cs="方正小标宋_GBK"/>
                <w:color w:val="000000"/>
                <w:kern w:val="0"/>
                <w:sz w:val="40"/>
                <w:szCs w:val="40"/>
              </w:rPr>
            </w:pPr>
          </w:p>
          <w:p>
            <w:pPr>
              <w:widowControl/>
              <w:jc w:val="center"/>
              <w:textAlignment w:val="center"/>
              <w:rPr>
                <w:rFonts w:ascii="方正小标宋_GBK" w:eastAsia="方正小标宋_GBK" w:cs="方正小标宋_GBK"/>
                <w:color w:val="000000"/>
                <w:kern w:val="0"/>
                <w:sz w:val="40"/>
                <w:szCs w:val="40"/>
              </w:rPr>
            </w:pPr>
          </w:p>
          <w:p>
            <w:pPr>
              <w:widowControl/>
              <w:jc w:val="center"/>
              <w:textAlignment w:val="center"/>
              <w:rPr>
                <w:rFonts w:ascii="方正小标宋_GBK" w:eastAsia="方正小标宋_GBK" w:cs="方正小标宋_GBK"/>
                <w:color w:val="000000"/>
                <w:kern w:val="0"/>
                <w:sz w:val="40"/>
                <w:szCs w:val="40"/>
              </w:rPr>
            </w:pPr>
          </w:p>
          <w:p>
            <w:pPr>
              <w:widowControl/>
              <w:jc w:val="center"/>
              <w:textAlignment w:val="center"/>
              <w:rPr>
                <w:rFonts w:ascii="方正小标宋_GBK" w:eastAsia="方正小标宋_GBK" w:cs="方正小标宋_GBK"/>
                <w:color w:val="000000"/>
                <w:kern w:val="0"/>
                <w:sz w:val="40"/>
                <w:szCs w:val="40"/>
              </w:rPr>
            </w:pPr>
          </w:p>
          <w:p>
            <w:pPr>
              <w:widowControl/>
              <w:jc w:val="center"/>
              <w:textAlignment w:val="center"/>
              <w:rPr>
                <w:rFonts w:ascii="方正小标宋_GBK" w:eastAsia="方正小标宋_GBK" w:cs="方正小标宋_GBK"/>
                <w:color w:val="000000"/>
                <w:sz w:val="40"/>
                <w:szCs w:val="40"/>
              </w:rPr>
            </w:pPr>
            <w:r>
              <w:rPr>
                <w:rFonts w:ascii="方正小标宋_GBK" w:eastAsia="方正小标宋_GBK" w:cs="方正小标宋_GBK"/>
                <w:color w:val="000000"/>
                <w:kern w:val="0"/>
                <w:sz w:val="40"/>
                <w:szCs w:val="40"/>
              </w:rPr>
              <w:t>高阳县2021年度预算项目绩效自评表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5" w:type="dxa"/>
            <w:tcBorders>
              <w:top w:val="nil"/>
              <w:left w:val="nil"/>
              <w:bottom w:val="nil"/>
              <w:right w:val="nil"/>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填报单位：</w:t>
            </w:r>
          </w:p>
        </w:tc>
        <w:tc>
          <w:tcPr>
            <w:tcW w:w="2495" w:type="dxa"/>
            <w:gridSpan w:val="3"/>
            <w:tcBorders>
              <w:top w:val="nil"/>
              <w:left w:val="nil"/>
              <w:bottom w:val="single" w:color="000000" w:sz="4" w:space="0"/>
              <w:right w:val="nil"/>
            </w:tcBorders>
            <w:shd w:val="clear" w:color="auto" w:fill="auto"/>
            <w:noWrap/>
            <w:vAlign w:val="center"/>
          </w:tcPr>
          <w:p>
            <w:pPr>
              <w:widowControl/>
              <w:jc w:val="left"/>
              <w:textAlignment w:val="center"/>
              <w:rPr>
                <w:rFonts w:ascii="宋体" w:cs="宋体"/>
                <w:b/>
                <w:bCs/>
                <w:color w:val="000000"/>
                <w:sz w:val="18"/>
                <w:szCs w:val="18"/>
              </w:rPr>
            </w:pPr>
            <w:r>
              <w:rPr>
                <w:rFonts w:hint="eastAsia" w:ascii="宋体" w:cs="宋体"/>
                <w:b/>
                <w:bCs/>
                <w:color w:val="000000"/>
                <w:kern w:val="0"/>
                <w:sz w:val="18"/>
                <w:szCs w:val="18"/>
              </w:rPr>
              <w:t>庞口镇人民政府</w:t>
            </w:r>
          </w:p>
        </w:tc>
        <w:tc>
          <w:tcPr>
            <w:tcW w:w="1095" w:type="dxa"/>
            <w:tcBorders>
              <w:top w:val="nil"/>
              <w:left w:val="nil"/>
              <w:bottom w:val="nil"/>
              <w:right w:val="nil"/>
            </w:tcBorders>
            <w:shd w:val="clear" w:color="auto" w:fill="auto"/>
            <w:noWrap/>
            <w:vAlign w:val="center"/>
          </w:tcPr>
          <w:p>
            <w:pPr>
              <w:rPr>
                <w:rFonts w:ascii="宋体" w:cs="宋体"/>
                <w:b/>
                <w:bCs/>
                <w:color w:val="000000"/>
                <w:sz w:val="18"/>
                <w:szCs w:val="18"/>
              </w:rPr>
            </w:pPr>
          </w:p>
        </w:tc>
        <w:tc>
          <w:tcPr>
            <w:tcW w:w="405" w:type="dxa"/>
            <w:tcBorders>
              <w:top w:val="nil"/>
              <w:left w:val="nil"/>
              <w:bottom w:val="nil"/>
              <w:right w:val="nil"/>
            </w:tcBorders>
            <w:shd w:val="clear" w:color="auto" w:fill="auto"/>
            <w:noWrap/>
            <w:vAlign w:val="center"/>
          </w:tcPr>
          <w:p>
            <w:pPr>
              <w:rPr>
                <w:rFonts w:ascii="宋体" w:cs="宋体"/>
                <w:b/>
                <w:bCs/>
                <w:color w:val="000000"/>
                <w:sz w:val="18"/>
                <w:szCs w:val="18"/>
              </w:rPr>
            </w:pPr>
          </w:p>
        </w:tc>
        <w:tc>
          <w:tcPr>
            <w:tcW w:w="405" w:type="dxa"/>
            <w:tcBorders>
              <w:top w:val="nil"/>
              <w:left w:val="nil"/>
              <w:bottom w:val="nil"/>
              <w:right w:val="nil"/>
            </w:tcBorders>
            <w:shd w:val="clear" w:color="auto" w:fill="auto"/>
            <w:noWrap/>
            <w:vAlign w:val="center"/>
          </w:tcPr>
          <w:p>
            <w:pPr>
              <w:rPr>
                <w:rFonts w:ascii="宋体" w:cs="宋体"/>
                <w:b/>
                <w:bCs/>
                <w:color w:val="000000"/>
                <w:sz w:val="18"/>
                <w:szCs w:val="18"/>
              </w:rPr>
            </w:pPr>
          </w:p>
        </w:tc>
        <w:tc>
          <w:tcPr>
            <w:tcW w:w="1110" w:type="dxa"/>
            <w:tcBorders>
              <w:top w:val="nil"/>
              <w:left w:val="nil"/>
              <w:bottom w:val="nil"/>
              <w:right w:val="nil"/>
            </w:tcBorders>
            <w:shd w:val="clear" w:color="auto" w:fill="auto"/>
            <w:noWrap/>
            <w:vAlign w:val="center"/>
          </w:tcPr>
          <w:p>
            <w:pPr>
              <w:rPr>
                <w:rFonts w:ascii="宋体" w:cs="宋体"/>
                <w:b/>
                <w:bCs/>
                <w:color w:val="000000"/>
                <w:sz w:val="18"/>
                <w:szCs w:val="18"/>
              </w:rPr>
            </w:pPr>
          </w:p>
        </w:tc>
        <w:tc>
          <w:tcPr>
            <w:tcW w:w="1260" w:type="dxa"/>
            <w:tcBorders>
              <w:top w:val="nil"/>
              <w:left w:val="nil"/>
              <w:bottom w:val="nil"/>
              <w:right w:val="nil"/>
            </w:tcBorders>
            <w:shd w:val="clear" w:color="auto" w:fill="auto"/>
            <w:noWrap/>
          </w:tcPr>
          <w:p>
            <w:pPr>
              <w:rPr>
                <w:rFonts w:ascii="宋体" w:cs="宋体"/>
                <w:b/>
                <w:bCs/>
                <w:color w:val="000000"/>
                <w:sz w:val="18"/>
                <w:szCs w:val="18"/>
              </w:rPr>
            </w:pPr>
          </w:p>
        </w:tc>
        <w:tc>
          <w:tcPr>
            <w:tcW w:w="1110" w:type="dxa"/>
            <w:gridSpan w:val="2"/>
            <w:tcBorders>
              <w:top w:val="nil"/>
              <w:left w:val="nil"/>
              <w:bottom w:val="nil"/>
              <w:right w:val="nil"/>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一、基本情况</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项目名称</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庞口镇乡镇事业费</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是否为专项资金</w:t>
            </w:r>
          </w:p>
        </w:tc>
        <w:tc>
          <w:tcPr>
            <w:tcW w:w="405" w:type="dxa"/>
            <w:tcBorders>
              <w:top w:val="single" w:color="000000" w:sz="4" w:space="0"/>
              <w:left w:val="single" w:color="000000" w:sz="4" w:space="0"/>
              <w:bottom w:val="single" w:color="000000" w:sz="4" w:space="0"/>
              <w:right w:val="nil"/>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是</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实施（主管）单位</w:t>
            </w: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jc w:val="center"/>
              <w:rPr>
                <w:rFonts w:asci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二、预算执行情况</w:t>
            </w:r>
          </w:p>
        </w:tc>
        <w:tc>
          <w:tcPr>
            <w:tcW w:w="24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预算安排情况</w:t>
            </w:r>
            <w:r>
              <w:rPr>
                <w:rFonts w:hint="eastAsia" w:ascii="宋体" w:cs="宋体"/>
                <w:b/>
                <w:bCs/>
                <w:color w:val="000000"/>
                <w:kern w:val="0"/>
                <w:sz w:val="18"/>
                <w:szCs w:val="18"/>
              </w:rPr>
              <w:br w:type="textWrapping"/>
            </w:r>
            <w:r>
              <w:rPr>
                <w:rFonts w:hint="eastAsia" w:ascii="宋体" w:cs="宋体"/>
                <w:b/>
                <w:bCs/>
                <w:color w:val="000000"/>
                <w:kern w:val="0"/>
                <w:sz w:val="18"/>
                <w:szCs w:val="18"/>
              </w:rPr>
              <w:t>（调整后）</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资金到位情况</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资金执行情况</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预算数</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40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到位数</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40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执行数</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40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其中：财政资金</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其中：财政资金</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其中：财政资金</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20</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其他</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22"/>
              </w:rPr>
            </w:pPr>
            <w:r>
              <w:rPr>
                <w:rFonts w:hint="eastAsia" w:ascii="宋体" w:cs="宋体"/>
                <w:color w:val="000000"/>
                <w:kern w:val="0"/>
                <w:sz w:val="22"/>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其他</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22"/>
              </w:rPr>
            </w:pPr>
            <w:r>
              <w:rPr>
                <w:rFonts w:hint="eastAsia" w:ascii="宋体" w:cs="宋体"/>
                <w:color w:val="000000"/>
                <w:kern w:val="0"/>
                <w:sz w:val="22"/>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其他</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22"/>
              </w:rPr>
            </w:pPr>
            <w:r>
              <w:rPr>
                <w:rFonts w:hint="eastAsia" w:ascii="宋体" w:cs="宋体"/>
                <w:color w:val="000000"/>
                <w:kern w:val="0"/>
                <w:sz w:val="22"/>
              </w:rPr>
              <w:t>20</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三、目标完成情况</w:t>
            </w:r>
          </w:p>
        </w:tc>
        <w:tc>
          <w:tcPr>
            <w:tcW w:w="35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年度预期目标</w:t>
            </w:r>
          </w:p>
        </w:tc>
        <w:tc>
          <w:tcPr>
            <w:tcW w:w="35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具体完成情况</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5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自收自支人员经费、临时工工资保险及日常公用经费支出得到保障。</w:t>
            </w:r>
          </w:p>
        </w:tc>
        <w:tc>
          <w:tcPr>
            <w:tcW w:w="3525" w:type="dxa"/>
            <w:gridSpan w:val="5"/>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按照要求及时拨付了相关的人员经费和日常公用经费。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四、年度绩效指标完成情况</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一级指标</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二级指标</w:t>
            </w:r>
          </w:p>
        </w:tc>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三级指标</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指标分值</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预期指标值</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实际完成值</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单项指标</w:t>
            </w:r>
            <w:r>
              <w:rPr>
                <w:rFonts w:hint="eastAsia" w:ascii="宋体" w:cs="宋体"/>
                <w:b/>
                <w:bCs/>
                <w:color w:val="000000"/>
                <w:kern w:val="0"/>
                <w:sz w:val="18"/>
                <w:szCs w:val="18"/>
              </w:rPr>
              <w:br w:type="textWrapping"/>
            </w:r>
            <w:r>
              <w:rPr>
                <w:rFonts w:hint="eastAsia" w:ascii="宋体" w:cs="宋体"/>
                <w:b/>
                <w:bCs/>
                <w:color w:val="000000"/>
                <w:kern w:val="0"/>
                <w:sz w:val="18"/>
                <w:szCs w:val="18"/>
              </w:rPr>
              <w:t>完成情况</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符号</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单位</w:t>
            </w:r>
            <w:r>
              <w:rPr>
                <w:rFonts w:hint="eastAsia" w:ascii="宋体" w:cs="宋体"/>
                <w:b/>
                <w:bCs/>
                <w:color w:val="000000"/>
                <w:kern w:val="0"/>
                <w:sz w:val="18"/>
                <w:szCs w:val="18"/>
              </w:rPr>
              <w:br w:type="textWrapping"/>
            </w:r>
            <w:r>
              <w:rPr>
                <w:rFonts w:hint="eastAsia" w:ascii="宋体" w:cs="宋体"/>
                <w:b/>
                <w:bCs/>
                <w:color w:val="000000"/>
                <w:kern w:val="0"/>
                <w:sz w:val="18"/>
                <w:szCs w:val="18"/>
              </w:rPr>
              <w:t>（文字描述）</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产出指标</w:t>
            </w:r>
            <w:r>
              <w:rPr>
                <w:rFonts w:hint="eastAsia" w:ascii="宋体" w:cs="宋体"/>
                <w:b/>
                <w:bCs/>
                <w:color w:val="000000"/>
                <w:kern w:val="0"/>
                <w:sz w:val="18"/>
                <w:szCs w:val="18"/>
              </w:rPr>
              <w:br w:type="textWrapping"/>
            </w:r>
            <w:r>
              <w:rPr>
                <w:rFonts w:hint="eastAsia" w:ascii="宋体" w:cs="宋体"/>
                <w:b/>
                <w:bCs/>
                <w:color w:val="000000"/>
                <w:kern w:val="0"/>
                <w:sz w:val="18"/>
                <w:szCs w:val="18"/>
              </w:rPr>
              <w:t>（50）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数量指标</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经费覆盖率</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15</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100%</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质量指标</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各项工作正常运转率</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15</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100%</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时效指标</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资金支付及时性</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100%</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成本指标</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成本控制率</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100%</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可持续影响指标</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工作开展持续性</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30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宋体" w:cs="宋体"/>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宋体" w:cs="宋体"/>
                <w:color w:val="000000"/>
                <w:sz w:val="18"/>
                <w:szCs w:val="18"/>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工作可持续开展</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工作持续开展</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满意度指标</w:t>
            </w:r>
            <w:r>
              <w:rPr>
                <w:rFonts w:hint="eastAsia" w:ascii="宋体" w:cs="宋体"/>
                <w:b/>
                <w:bCs/>
                <w:color w:val="000000"/>
                <w:kern w:val="0"/>
                <w:sz w:val="18"/>
                <w:szCs w:val="18"/>
              </w:rPr>
              <w:br w:type="textWrapping"/>
            </w:r>
            <w:r>
              <w:rPr>
                <w:rFonts w:hint="eastAsia" w:ascii="宋体" w:cs="宋体"/>
                <w:b/>
                <w:bCs/>
                <w:color w:val="000000"/>
                <w:kern w:val="0"/>
                <w:sz w:val="18"/>
                <w:szCs w:val="18"/>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满意度指标</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服务对象满意度</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98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受益群众满意度≧98%</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预算执行率</w:t>
            </w:r>
            <w:r>
              <w:rPr>
                <w:rFonts w:hint="eastAsia" w:ascii="宋体" w:cs="宋体"/>
                <w:b/>
                <w:bCs/>
                <w:color w:val="000000"/>
                <w:kern w:val="0"/>
                <w:sz w:val="18"/>
                <w:szCs w:val="18"/>
              </w:rPr>
              <w:br w:type="textWrapping"/>
            </w:r>
            <w:r>
              <w:rPr>
                <w:rFonts w:hint="eastAsia" w:ascii="宋体" w:cs="宋体"/>
                <w:b/>
                <w:bCs/>
                <w:color w:val="000000"/>
                <w:kern w:val="0"/>
                <w:sz w:val="18"/>
                <w:szCs w:val="18"/>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cs="宋体"/>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cs="宋体"/>
                <w:color w:val="000000"/>
                <w:sz w:val="18"/>
                <w:szCs w:val="18"/>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cs="宋体"/>
                <w:color w:val="000000"/>
                <w:sz w:val="18"/>
                <w:szCs w:val="18"/>
              </w:rPr>
            </w:pPr>
            <w:r>
              <w:rPr>
                <w:rFonts w:hint="eastAsia" w:ascii="宋体" w:cs="宋体"/>
                <w:color w:val="000000"/>
                <w:kern w:val="0"/>
                <w:sz w:val="18"/>
                <w:szCs w:val="18"/>
              </w:rPr>
              <w:t>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711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自评总分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五、存在问题、原因及下一步整改措施</w:t>
            </w:r>
          </w:p>
        </w:tc>
        <w:tc>
          <w:tcPr>
            <w:tcW w:w="78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无</w:t>
            </w:r>
          </w:p>
        </w:tc>
      </w:tr>
    </w:tbl>
    <w:p>
      <w:pPr>
        <w:adjustRightInd w:val="0"/>
        <w:snapToGrid w:val="0"/>
        <w:spacing w:line="580" w:lineRule="exact"/>
        <w:rPr>
          <w:rFonts w:ascii="仿宋_GB2312" w:eastAsia="仿宋_GB2312" w:cs="仿宋_GB2312"/>
          <w:sz w:val="32"/>
          <w:szCs w:val="32"/>
          <w:highlight w:val="yellow"/>
        </w:rPr>
      </w:pPr>
    </w:p>
    <w:p>
      <w:pPr>
        <w:adjustRightInd w:val="0"/>
        <w:snapToGrid w:val="0"/>
        <w:spacing w:line="580" w:lineRule="exact"/>
        <w:ind w:left="420" w:leftChars="200" w:firstLine="320" w:firstLineChars="100"/>
        <w:rPr>
          <w:rFonts w:ascii="仿宋_GB2312" w:eastAsia="仿宋_GB2312" w:cs="仿宋_GB2312"/>
          <w:sz w:val="32"/>
          <w:szCs w:val="32"/>
        </w:rPr>
      </w:pPr>
    </w:p>
    <w:p>
      <w:pPr>
        <w:adjustRightInd w:val="0"/>
        <w:snapToGrid w:val="0"/>
        <w:spacing w:line="580" w:lineRule="exact"/>
        <w:ind w:left="420" w:leftChars="200" w:firstLine="320" w:firstLineChars="100"/>
        <w:rPr>
          <w:rFonts w:ascii="仿宋_GB2312" w:eastAsia="仿宋_GB2312" w:cs="仿宋_GB2312"/>
          <w:sz w:val="32"/>
          <w:szCs w:val="32"/>
        </w:rPr>
      </w:pPr>
    </w:p>
    <w:p>
      <w:pPr>
        <w:adjustRightInd w:val="0"/>
        <w:snapToGrid w:val="0"/>
        <w:spacing w:line="580" w:lineRule="exact"/>
        <w:ind w:left="420" w:leftChars="200" w:firstLine="320" w:firstLineChars="100"/>
        <w:rPr>
          <w:rFonts w:ascii="仿宋_GB2312" w:eastAsia="仿宋_GB2312" w:cs="仿宋_GB2312"/>
          <w:sz w:val="32"/>
          <w:szCs w:val="32"/>
          <w:highlight w:val="yellow"/>
        </w:rPr>
      </w:pPr>
      <w:r>
        <w:rPr>
          <w:rFonts w:hint="eastAsia" w:ascii="仿宋_GB2312" w:eastAsia="仿宋_GB2312" w:cs="仿宋_GB2312"/>
          <w:sz w:val="32"/>
          <w:szCs w:val="32"/>
        </w:rPr>
        <w:t xml:space="preserve">（4）庞口镇环境保护经费项目自评综述：根据年初设定的绩效目标，庞口镇环境保护经费项目绩效自评得分为98分（绩效自评表附后）。全年预算数为30万元，执行数为30万元，完成预算的100%。项目绩效目标完成情况：一是散乱污企业增长个数1个以下；二是空气质量优质天数10天以上；发现的主要问题及原因：群众参与意识薄弱，有效监督存有难度，应急处置还不到位。下一步改进措施：加强宣传监管，提高奖励力度，加强队伍建设。 </w:t>
      </w:r>
    </w:p>
    <w:tbl>
      <w:tblPr>
        <w:tblStyle w:val="8"/>
        <w:tblW w:w="88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7"/>
        <w:gridCol w:w="1250"/>
        <w:gridCol w:w="810"/>
        <w:gridCol w:w="810"/>
        <w:gridCol w:w="1251"/>
        <w:gridCol w:w="365"/>
        <w:gridCol w:w="438"/>
        <w:gridCol w:w="1251"/>
        <w:gridCol w:w="958"/>
        <w:gridCol w:w="365"/>
        <w:gridCol w:w="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70" w:type="dxa"/>
            <w:gridSpan w:val="11"/>
            <w:tcBorders>
              <w:top w:val="nil"/>
              <w:left w:val="nil"/>
              <w:bottom w:val="nil"/>
              <w:right w:val="nil"/>
            </w:tcBorders>
            <w:shd w:val="clear" w:color="auto" w:fill="auto"/>
            <w:noWrap/>
            <w:vAlign w:val="center"/>
          </w:tcPr>
          <w:p>
            <w:pPr>
              <w:widowControl/>
              <w:jc w:val="center"/>
              <w:textAlignment w:val="center"/>
              <w:rPr>
                <w:rFonts w:ascii="方正小标宋_GBK" w:eastAsia="方正小标宋_GBK" w:cs="方正小标宋_GBK"/>
                <w:color w:val="000000"/>
                <w:kern w:val="0"/>
                <w:sz w:val="40"/>
                <w:szCs w:val="40"/>
              </w:rPr>
            </w:pPr>
          </w:p>
          <w:p>
            <w:pPr>
              <w:widowControl/>
              <w:jc w:val="center"/>
              <w:textAlignment w:val="center"/>
              <w:rPr>
                <w:rFonts w:ascii="方正小标宋_GBK" w:eastAsia="方正小标宋_GBK" w:cs="方正小标宋_GBK"/>
                <w:color w:val="000000"/>
                <w:kern w:val="0"/>
                <w:sz w:val="40"/>
                <w:szCs w:val="40"/>
              </w:rPr>
            </w:pPr>
          </w:p>
          <w:p>
            <w:pPr>
              <w:widowControl/>
              <w:jc w:val="center"/>
              <w:textAlignment w:val="center"/>
              <w:rPr>
                <w:rFonts w:ascii="方正小标宋_GBK" w:eastAsia="方正小标宋_GBK" w:cs="方正小标宋_GBK"/>
                <w:color w:val="000000"/>
                <w:kern w:val="0"/>
                <w:sz w:val="40"/>
                <w:szCs w:val="40"/>
              </w:rPr>
            </w:pPr>
          </w:p>
          <w:p>
            <w:pPr>
              <w:widowControl/>
              <w:jc w:val="center"/>
              <w:textAlignment w:val="center"/>
              <w:rPr>
                <w:rFonts w:ascii="方正小标宋_GBK" w:eastAsia="方正小标宋_GBK" w:cs="方正小标宋_GBK"/>
                <w:color w:val="000000"/>
                <w:kern w:val="0"/>
                <w:sz w:val="40"/>
                <w:szCs w:val="40"/>
              </w:rPr>
            </w:pPr>
          </w:p>
          <w:p>
            <w:pPr>
              <w:widowControl/>
              <w:jc w:val="center"/>
              <w:textAlignment w:val="center"/>
              <w:rPr>
                <w:rFonts w:ascii="方正小标宋_GBK" w:eastAsia="方正小标宋_GBK" w:cs="方正小标宋_GBK"/>
                <w:color w:val="000000"/>
                <w:kern w:val="0"/>
                <w:sz w:val="40"/>
                <w:szCs w:val="40"/>
              </w:rPr>
            </w:pPr>
          </w:p>
          <w:p>
            <w:pPr>
              <w:widowControl/>
              <w:jc w:val="center"/>
              <w:textAlignment w:val="center"/>
              <w:rPr>
                <w:rFonts w:ascii="方正小标宋_GBK" w:eastAsia="方正小标宋_GBK" w:cs="方正小标宋_GBK"/>
                <w:color w:val="000000"/>
                <w:kern w:val="0"/>
                <w:sz w:val="40"/>
                <w:szCs w:val="40"/>
              </w:rPr>
            </w:pPr>
          </w:p>
          <w:p>
            <w:pPr>
              <w:widowControl/>
              <w:jc w:val="center"/>
              <w:textAlignment w:val="center"/>
              <w:rPr>
                <w:rFonts w:ascii="方正小标宋_GBK" w:eastAsia="方正小标宋_GBK" w:cs="方正小标宋_GBK"/>
                <w:color w:val="000000"/>
                <w:kern w:val="0"/>
                <w:sz w:val="40"/>
                <w:szCs w:val="40"/>
              </w:rPr>
            </w:pPr>
          </w:p>
          <w:p>
            <w:pPr>
              <w:widowControl/>
              <w:jc w:val="center"/>
              <w:textAlignment w:val="center"/>
              <w:rPr>
                <w:rFonts w:ascii="方正小标宋_GBK" w:eastAsia="方正小标宋_GBK" w:cs="方正小标宋_GBK"/>
                <w:color w:val="000000"/>
                <w:kern w:val="0"/>
                <w:sz w:val="40"/>
                <w:szCs w:val="40"/>
              </w:rPr>
            </w:pPr>
          </w:p>
          <w:p>
            <w:pPr>
              <w:widowControl/>
              <w:jc w:val="center"/>
              <w:textAlignment w:val="center"/>
              <w:rPr>
                <w:rFonts w:ascii="方正小标宋_GBK" w:eastAsia="方正小标宋_GBK" w:cs="方正小标宋_GBK"/>
                <w:color w:val="000000"/>
                <w:kern w:val="0"/>
                <w:sz w:val="40"/>
                <w:szCs w:val="40"/>
              </w:rPr>
            </w:pPr>
          </w:p>
          <w:p>
            <w:pPr>
              <w:widowControl/>
              <w:jc w:val="center"/>
              <w:textAlignment w:val="center"/>
              <w:rPr>
                <w:rFonts w:ascii="方正小标宋_GBK" w:eastAsia="方正小标宋_GBK" w:cs="方正小标宋_GBK"/>
                <w:color w:val="000000"/>
                <w:sz w:val="40"/>
                <w:szCs w:val="40"/>
              </w:rPr>
            </w:pPr>
            <w:r>
              <w:rPr>
                <w:rFonts w:ascii="方正小标宋_GBK" w:eastAsia="方正小标宋_GBK" w:cs="方正小标宋_GBK"/>
                <w:color w:val="000000"/>
                <w:kern w:val="0"/>
                <w:sz w:val="40"/>
                <w:szCs w:val="40"/>
              </w:rPr>
              <w:t>高阳县2021年度预算项目绩效自评表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7" w:type="dxa"/>
            <w:tcBorders>
              <w:top w:val="nil"/>
              <w:left w:val="nil"/>
              <w:bottom w:val="nil"/>
              <w:right w:val="nil"/>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填报单位：</w:t>
            </w:r>
          </w:p>
        </w:tc>
        <w:tc>
          <w:tcPr>
            <w:tcW w:w="2870" w:type="dxa"/>
            <w:gridSpan w:val="3"/>
            <w:tcBorders>
              <w:top w:val="nil"/>
              <w:left w:val="nil"/>
              <w:bottom w:val="single" w:color="000000" w:sz="4" w:space="0"/>
              <w:right w:val="nil"/>
            </w:tcBorders>
            <w:shd w:val="clear" w:color="auto" w:fill="auto"/>
            <w:noWrap/>
            <w:vAlign w:val="center"/>
          </w:tcPr>
          <w:p>
            <w:pPr>
              <w:widowControl/>
              <w:jc w:val="left"/>
              <w:textAlignment w:val="center"/>
              <w:rPr>
                <w:rFonts w:ascii="宋体" w:cs="宋体"/>
                <w:b/>
                <w:bCs/>
                <w:color w:val="000000"/>
                <w:sz w:val="18"/>
                <w:szCs w:val="18"/>
              </w:rPr>
            </w:pPr>
            <w:r>
              <w:rPr>
                <w:rFonts w:hint="eastAsia" w:ascii="宋体" w:cs="宋体"/>
                <w:b/>
                <w:bCs/>
                <w:color w:val="000000"/>
                <w:kern w:val="0"/>
                <w:sz w:val="18"/>
                <w:szCs w:val="18"/>
              </w:rPr>
              <w:t>庞口镇人民政府</w:t>
            </w:r>
          </w:p>
        </w:tc>
        <w:tc>
          <w:tcPr>
            <w:tcW w:w="1251" w:type="dxa"/>
            <w:tcBorders>
              <w:top w:val="nil"/>
              <w:left w:val="nil"/>
              <w:bottom w:val="nil"/>
              <w:right w:val="nil"/>
            </w:tcBorders>
            <w:shd w:val="clear" w:color="auto" w:fill="auto"/>
            <w:noWrap/>
            <w:vAlign w:val="center"/>
          </w:tcPr>
          <w:p>
            <w:pPr>
              <w:rPr>
                <w:rFonts w:ascii="宋体" w:cs="宋体"/>
                <w:b/>
                <w:bCs/>
                <w:color w:val="000000"/>
                <w:sz w:val="18"/>
                <w:szCs w:val="18"/>
              </w:rPr>
            </w:pPr>
          </w:p>
        </w:tc>
        <w:tc>
          <w:tcPr>
            <w:tcW w:w="365" w:type="dxa"/>
            <w:tcBorders>
              <w:top w:val="nil"/>
              <w:left w:val="nil"/>
              <w:bottom w:val="nil"/>
              <w:right w:val="nil"/>
            </w:tcBorders>
            <w:shd w:val="clear" w:color="auto" w:fill="auto"/>
            <w:noWrap/>
            <w:vAlign w:val="center"/>
          </w:tcPr>
          <w:p>
            <w:pPr>
              <w:rPr>
                <w:rFonts w:ascii="宋体" w:cs="宋体"/>
                <w:b/>
                <w:bCs/>
                <w:color w:val="000000"/>
                <w:sz w:val="18"/>
                <w:szCs w:val="18"/>
              </w:rPr>
            </w:pPr>
          </w:p>
        </w:tc>
        <w:tc>
          <w:tcPr>
            <w:tcW w:w="438" w:type="dxa"/>
            <w:tcBorders>
              <w:top w:val="nil"/>
              <w:left w:val="nil"/>
              <w:bottom w:val="nil"/>
              <w:right w:val="nil"/>
            </w:tcBorders>
            <w:shd w:val="clear" w:color="auto" w:fill="auto"/>
            <w:noWrap/>
            <w:vAlign w:val="center"/>
          </w:tcPr>
          <w:p>
            <w:pPr>
              <w:rPr>
                <w:rFonts w:ascii="宋体" w:cs="宋体"/>
                <w:b/>
                <w:bCs/>
                <w:color w:val="000000"/>
                <w:sz w:val="18"/>
                <w:szCs w:val="18"/>
              </w:rPr>
            </w:pPr>
          </w:p>
        </w:tc>
        <w:tc>
          <w:tcPr>
            <w:tcW w:w="1251" w:type="dxa"/>
            <w:tcBorders>
              <w:top w:val="nil"/>
              <w:left w:val="nil"/>
              <w:bottom w:val="nil"/>
              <w:right w:val="nil"/>
            </w:tcBorders>
            <w:shd w:val="clear" w:color="auto" w:fill="auto"/>
            <w:noWrap/>
            <w:vAlign w:val="center"/>
          </w:tcPr>
          <w:p>
            <w:pPr>
              <w:rPr>
                <w:rFonts w:ascii="宋体" w:cs="宋体"/>
                <w:b/>
                <w:bCs/>
                <w:color w:val="000000"/>
                <w:sz w:val="18"/>
                <w:szCs w:val="18"/>
              </w:rPr>
            </w:pPr>
          </w:p>
        </w:tc>
        <w:tc>
          <w:tcPr>
            <w:tcW w:w="958" w:type="dxa"/>
            <w:tcBorders>
              <w:top w:val="nil"/>
              <w:left w:val="nil"/>
              <w:bottom w:val="nil"/>
              <w:right w:val="nil"/>
            </w:tcBorders>
            <w:shd w:val="clear" w:color="auto" w:fill="auto"/>
            <w:noWrap/>
          </w:tcPr>
          <w:p>
            <w:pPr>
              <w:rPr>
                <w:rFonts w:ascii="宋体" w:cs="宋体"/>
                <w:b/>
                <w:bCs/>
                <w:color w:val="000000"/>
                <w:sz w:val="18"/>
                <w:szCs w:val="18"/>
              </w:rPr>
            </w:pPr>
          </w:p>
        </w:tc>
        <w:tc>
          <w:tcPr>
            <w:tcW w:w="780" w:type="dxa"/>
            <w:gridSpan w:val="2"/>
            <w:tcBorders>
              <w:top w:val="nil"/>
              <w:left w:val="nil"/>
              <w:bottom w:val="nil"/>
              <w:right w:val="nil"/>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一、基本情况</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项目名称</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庞口镇环境保护经费</w:t>
            </w: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是否为专项资金</w:t>
            </w:r>
          </w:p>
        </w:tc>
        <w:tc>
          <w:tcPr>
            <w:tcW w:w="438" w:type="dxa"/>
            <w:tcBorders>
              <w:top w:val="single" w:color="000000" w:sz="4" w:space="0"/>
              <w:left w:val="single" w:color="000000" w:sz="4" w:space="0"/>
              <w:bottom w:val="single" w:color="000000" w:sz="4" w:space="0"/>
              <w:right w:val="nil"/>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是</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实施（主管）单位</w:t>
            </w: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jc w:val="center"/>
              <w:rPr>
                <w:rFonts w:asci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二、预算执行情况</w:t>
            </w:r>
          </w:p>
        </w:tc>
        <w:tc>
          <w:tcPr>
            <w:tcW w:w="2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预算安排情况</w:t>
            </w:r>
            <w:r>
              <w:rPr>
                <w:rFonts w:hint="eastAsia" w:ascii="宋体" w:cs="宋体"/>
                <w:b/>
                <w:bCs/>
                <w:color w:val="000000"/>
                <w:kern w:val="0"/>
                <w:sz w:val="18"/>
                <w:szCs w:val="18"/>
              </w:rPr>
              <w:br w:type="textWrapping"/>
            </w:r>
            <w:r>
              <w:rPr>
                <w:rFonts w:hint="eastAsia" w:ascii="宋体" w:cs="宋体"/>
                <w:b/>
                <w:bCs/>
                <w:color w:val="000000"/>
                <w:kern w:val="0"/>
                <w:sz w:val="18"/>
                <w:szCs w:val="18"/>
              </w:rPr>
              <w:t>（调整后）</w:t>
            </w:r>
          </w:p>
        </w:tc>
        <w:tc>
          <w:tcPr>
            <w:tcW w:w="20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资金到位情况</w:t>
            </w:r>
          </w:p>
        </w:tc>
        <w:tc>
          <w:tcPr>
            <w:tcW w:w="25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资金执行情况</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预算数</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30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到位数</w:t>
            </w:r>
          </w:p>
        </w:tc>
        <w:tc>
          <w:tcPr>
            <w:tcW w:w="803" w:type="dxa"/>
            <w:gridSpan w:val="2"/>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30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执行数</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30</w:t>
            </w:r>
          </w:p>
        </w:tc>
        <w:tc>
          <w:tcPr>
            <w:tcW w:w="4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其中：财政资金</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其中：财政资金</w:t>
            </w:r>
          </w:p>
        </w:tc>
        <w:tc>
          <w:tcPr>
            <w:tcW w:w="803" w:type="dxa"/>
            <w:gridSpan w:val="2"/>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其中：财政资金</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15</w:t>
            </w: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其他</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22"/>
              </w:rPr>
            </w:pPr>
            <w:r>
              <w:rPr>
                <w:rFonts w:hint="eastAsia" w:ascii="宋体" w:cs="宋体"/>
                <w:color w:val="000000"/>
                <w:kern w:val="0"/>
                <w:sz w:val="22"/>
              </w:rPr>
              <w:t>15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其他</w:t>
            </w:r>
          </w:p>
        </w:tc>
        <w:tc>
          <w:tcPr>
            <w:tcW w:w="803" w:type="dxa"/>
            <w:gridSpan w:val="2"/>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其他</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15</w:t>
            </w: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三、目标完成情况</w:t>
            </w:r>
          </w:p>
        </w:tc>
        <w:tc>
          <w:tcPr>
            <w:tcW w:w="41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年度预期目标</w:t>
            </w:r>
          </w:p>
        </w:tc>
        <w:tc>
          <w:tcPr>
            <w:tcW w:w="33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具体完成情况</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1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加强散乱污企业整治，减少秸秆垃圾焚烧，改善空气质量</w:t>
            </w:r>
          </w:p>
        </w:tc>
        <w:tc>
          <w:tcPr>
            <w:tcW w:w="3377" w:type="dxa"/>
            <w:gridSpan w:val="5"/>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宋体" w:cs="宋体"/>
                <w:color w:val="000000"/>
                <w:sz w:val="18"/>
                <w:szCs w:val="18"/>
              </w:rPr>
            </w:pPr>
            <w:r>
              <w:rPr>
                <w:rFonts w:hint="eastAsia" w:ascii="宋体" w:cs="宋体"/>
                <w:color w:val="000000"/>
                <w:kern w:val="0"/>
                <w:sz w:val="18"/>
                <w:szCs w:val="18"/>
              </w:rPr>
              <w:t>散乱污企业得到有效整治，空气质量得到了改善。</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四、年度绩效指标完成情况</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一级指标</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二级指标</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三级指标</w:t>
            </w: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指标分值</w:t>
            </w:r>
          </w:p>
        </w:tc>
        <w:tc>
          <w:tcPr>
            <w:tcW w:w="20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预期指标值</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实际完成值</w:t>
            </w:r>
          </w:p>
        </w:tc>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单项指标</w:t>
            </w:r>
            <w:r>
              <w:rPr>
                <w:rFonts w:hint="eastAsia" w:ascii="宋体" w:cs="宋体"/>
                <w:b/>
                <w:bCs/>
                <w:color w:val="000000"/>
                <w:kern w:val="0"/>
                <w:sz w:val="18"/>
                <w:szCs w:val="18"/>
              </w:rPr>
              <w:br w:type="textWrapping"/>
            </w:r>
            <w:r>
              <w:rPr>
                <w:rFonts w:hint="eastAsia" w:ascii="宋体" w:cs="宋体"/>
                <w:b/>
                <w:bCs/>
                <w:color w:val="000000"/>
                <w:kern w:val="0"/>
                <w:sz w:val="18"/>
                <w:szCs w:val="18"/>
              </w:rPr>
              <w:t>完成情况</w:t>
            </w:r>
          </w:p>
        </w:tc>
        <w:tc>
          <w:tcPr>
            <w:tcW w:w="4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符号</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值</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单位</w:t>
            </w:r>
            <w:r>
              <w:rPr>
                <w:rFonts w:hint="eastAsia" w:ascii="宋体" w:cs="宋体"/>
                <w:b/>
                <w:bCs/>
                <w:color w:val="000000"/>
                <w:kern w:val="0"/>
                <w:sz w:val="18"/>
                <w:szCs w:val="18"/>
              </w:rPr>
              <w:br w:type="textWrapping"/>
            </w:r>
            <w:r>
              <w:rPr>
                <w:rFonts w:hint="eastAsia" w:ascii="宋体" w:cs="宋体"/>
                <w:b/>
                <w:bCs/>
                <w:color w:val="000000"/>
                <w:kern w:val="0"/>
                <w:sz w:val="18"/>
                <w:szCs w:val="18"/>
              </w:rPr>
              <w:t>（文字描述）</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产出指标</w:t>
            </w:r>
            <w:r>
              <w:rPr>
                <w:rFonts w:hint="eastAsia" w:ascii="宋体" w:cs="宋体"/>
                <w:b/>
                <w:bCs/>
                <w:color w:val="000000"/>
                <w:kern w:val="0"/>
                <w:sz w:val="18"/>
                <w:szCs w:val="18"/>
              </w:rPr>
              <w:br w:type="textWrapping"/>
            </w:r>
            <w:r>
              <w:rPr>
                <w:rFonts w:hint="eastAsia" w:ascii="宋体" w:cs="宋体"/>
                <w:b/>
                <w:bCs/>
                <w:color w:val="000000"/>
                <w:kern w:val="0"/>
                <w:sz w:val="18"/>
                <w:szCs w:val="18"/>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数量指标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散乱污企业增长个数</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15</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个</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0</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完成</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质量指标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空气质量优质天数</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15</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天</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≧10天</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完成</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时效指标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工作开展及时率</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cs="宋体"/>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cs="宋体"/>
                <w:color w:val="000000"/>
                <w:sz w:val="18"/>
                <w:szCs w:val="18"/>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工作是否及时开展</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按照上级要求及时开展工作</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完成</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成本指标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实际支出占预算金额的比率</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实际支出占预算金额预算金额一致</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完成</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生态效益指标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改善生态环境</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30</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cs="宋体"/>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cs="宋体"/>
                <w:color w:val="000000"/>
                <w:sz w:val="18"/>
                <w:szCs w:val="18"/>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使全镇生态环境得到改善</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改善点全部改善完毕</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完成</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满意度指标</w:t>
            </w:r>
            <w:r>
              <w:rPr>
                <w:rFonts w:hint="eastAsia" w:ascii="宋体" w:cs="宋体"/>
                <w:b/>
                <w:bCs/>
                <w:color w:val="000000"/>
                <w:kern w:val="0"/>
                <w:sz w:val="18"/>
                <w:szCs w:val="18"/>
              </w:rPr>
              <w:br w:type="textWrapping"/>
            </w:r>
            <w:r>
              <w:rPr>
                <w:rFonts w:hint="eastAsia" w:ascii="宋体" w:cs="宋体"/>
                <w:b/>
                <w:bCs/>
                <w:color w:val="000000"/>
                <w:kern w:val="0"/>
                <w:sz w:val="18"/>
                <w:szCs w:val="18"/>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满意度指标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群众满意度</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98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群众满意度大于98%</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完成</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预算执行率</w:t>
            </w:r>
            <w:r>
              <w:rPr>
                <w:rFonts w:hint="eastAsia" w:ascii="宋体" w:cs="宋体"/>
                <w:b/>
                <w:bCs/>
                <w:color w:val="000000"/>
                <w:kern w:val="0"/>
                <w:sz w:val="18"/>
                <w:szCs w:val="18"/>
              </w:rPr>
              <w:br w:type="textWrapping"/>
            </w:r>
            <w:r>
              <w:rPr>
                <w:rFonts w:hint="eastAsia" w:ascii="宋体" w:cs="宋体"/>
                <w:b/>
                <w:bCs/>
                <w:color w:val="000000"/>
                <w:kern w:val="0"/>
                <w:sz w:val="18"/>
                <w:szCs w:val="18"/>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预算执行率</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cs="宋体"/>
                <w:color w:val="000000"/>
                <w:sz w:val="18"/>
                <w:szCs w:val="18"/>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cs="宋体"/>
                <w:color w:val="000000"/>
                <w:sz w:val="18"/>
                <w:szCs w:val="18"/>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完成</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749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自评总分</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b/>
                <w:bCs/>
                <w:color w:val="000000"/>
                <w:sz w:val="18"/>
                <w:szCs w:val="18"/>
              </w:rPr>
            </w:pPr>
            <w:r>
              <w:rPr>
                <w:rFonts w:hint="eastAsia" w:ascii="宋体" w:cs="宋体"/>
                <w:b/>
                <w:bCs/>
                <w:color w:val="000000"/>
                <w:kern w:val="0"/>
                <w:sz w:val="18"/>
                <w:szCs w:val="18"/>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五、存在问题、原因及下一步整改措施</w:t>
            </w:r>
          </w:p>
        </w:tc>
        <w:tc>
          <w:tcPr>
            <w:tcW w:w="791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无</w:t>
            </w:r>
          </w:p>
        </w:tc>
      </w:tr>
    </w:tbl>
    <w:p>
      <w:pPr>
        <w:adjustRightInd w:val="0"/>
        <w:snapToGrid w:val="0"/>
        <w:spacing w:line="580" w:lineRule="exact"/>
        <w:ind w:left="420" w:leftChars="200" w:firstLine="321" w:firstLineChars="100"/>
        <w:rPr>
          <w:rFonts w:ascii="仿宋_GB2312" w:eastAsia="仿宋_GB2312" w:cs="仿宋_GB2312"/>
          <w:b/>
          <w:bCs/>
          <w:sz w:val="32"/>
          <w:szCs w:val="32"/>
        </w:rPr>
      </w:pPr>
      <w:r>
        <w:rPr>
          <w:rFonts w:hint="eastAsia" w:ascii="仿宋_GB2312" w:eastAsia="仿宋_GB2312" w:cs="仿宋_GB2312"/>
          <w:b/>
          <w:bCs/>
          <w:sz w:val="32"/>
          <w:szCs w:val="32"/>
        </w:rPr>
        <w:t>（三）部门评价项目绩效评价结果</w:t>
      </w:r>
      <w:r>
        <w:rPr>
          <w:rFonts w:hint="eastAsia" w:ascii="仿宋_GB2312" w:eastAsia="仿宋_GB2312" w:cs="DengXian-Regular"/>
          <w:sz w:val="32"/>
          <w:szCs w:val="32"/>
        </w:rPr>
        <w:t>（本单位无）</w:t>
      </w:r>
    </w:p>
    <w:p>
      <w:pPr>
        <w:adjustRightInd w:val="0"/>
        <w:snapToGrid w:val="0"/>
        <w:spacing w:line="580" w:lineRule="exact"/>
        <w:ind w:left="420" w:leftChars="200" w:firstLine="320" w:firstLineChars="100"/>
        <w:rPr>
          <w:rFonts w:ascii="仿宋_GB2312" w:eastAsia="仿宋_GB2312" w:cs="仿宋_GB2312"/>
          <w:sz w:val="32"/>
          <w:szCs w:val="32"/>
        </w:rPr>
      </w:pPr>
      <w:r>
        <w:rPr>
          <w:rFonts w:hint="eastAsia" w:ascii="黑体" w:eastAsia="黑体" w:cs="Times New Roman"/>
          <w:sz w:val="32"/>
          <w:szCs w:val="32"/>
        </w:rPr>
        <w:t>七、机关运行经费情况</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2021年度机关运行经费支出115.26万元，比2020年度增加7.03万元，增长6.1%。主要原因是2020年底新招录3名公务员1名选调生，2021年6月新招录1名公务员增加其他交通费，机关办公室用房年久失修，2021年对机关办公用房进行了修缮增加了维修费。</w:t>
      </w:r>
    </w:p>
    <w:p>
      <w:pPr>
        <w:adjustRightInd w:val="0"/>
        <w:snapToGrid w:val="0"/>
        <w:spacing w:line="580" w:lineRule="exact"/>
        <w:ind w:firstLine="640" w:firstLineChars="200"/>
        <w:rPr>
          <w:rFonts w:ascii="仿宋_GB2312" w:eastAsia="仿宋_GB2312" w:cs="DengXian-Regular"/>
          <w:sz w:val="32"/>
          <w:szCs w:val="32"/>
          <w:highlight w:val="yellow"/>
        </w:rPr>
      </w:pPr>
      <w:r>
        <w:rPr>
          <w:rFonts w:hint="eastAsia" w:ascii="黑体" w:eastAsia="黑体" w:cs="Times New Roman"/>
          <w:sz w:val="32"/>
          <w:szCs w:val="32"/>
        </w:rPr>
        <w:t>八、政府采购情况</w:t>
      </w:r>
    </w:p>
    <w:p>
      <w:pPr>
        <w:snapToGrid w:val="0"/>
        <w:spacing w:line="580" w:lineRule="exact"/>
        <w:ind w:firstLine="640" w:firstLineChars="200"/>
        <w:jc w:val="left"/>
        <w:rPr>
          <w:rFonts w:ascii="仿宋_GB2312" w:eastAsia="仿宋_GB2312" w:cs="仿宋_GB2312"/>
          <w:color w:val="000000"/>
          <w:kern w:val="0"/>
          <w:sz w:val="32"/>
          <w:szCs w:val="32"/>
        </w:rPr>
      </w:pPr>
      <w:r>
        <w:rPr>
          <w:rFonts w:hint="eastAsia" w:ascii="仿宋_GB2312" w:eastAsia="仿宋_GB2312" w:cs="DengXian-Regular"/>
          <w:sz w:val="32"/>
          <w:szCs w:val="32"/>
        </w:rPr>
        <w:t>本部门2021年度政府采购支出总额398.4万元，从采购类型来看，</w:t>
      </w:r>
      <w:r>
        <w:rPr>
          <w:rFonts w:ascii="仿宋_GB2312" w:eastAsia="仿宋_GB2312" w:cs="仿宋_GB2312"/>
          <w:color w:val="000000"/>
          <w:kern w:val="0"/>
          <w:sz w:val="32"/>
          <w:szCs w:val="32"/>
        </w:rPr>
        <w:t>政府采购货物支出</w:t>
      </w:r>
      <w:r>
        <w:rPr>
          <w:rFonts w:hint="eastAsia" w:ascii="仿宋_GB2312" w:eastAsia="仿宋_GB2312" w:cs="仿宋_GB2312"/>
          <w:color w:val="000000"/>
          <w:kern w:val="0"/>
          <w:sz w:val="32"/>
          <w:szCs w:val="32"/>
        </w:rPr>
        <w:t>0</w:t>
      </w:r>
      <w:r>
        <w:rPr>
          <w:rFonts w:ascii="仿宋_GB2312" w:eastAsia="仿宋_GB2312" w:cs="仿宋_GB2312"/>
          <w:color w:val="000000"/>
          <w:kern w:val="0"/>
          <w:sz w:val="32"/>
          <w:szCs w:val="32"/>
        </w:rPr>
        <w:t>万元、政府采购工程支出</w:t>
      </w:r>
      <w:r>
        <w:rPr>
          <w:rFonts w:hint="eastAsia" w:ascii="仿宋_GB2312" w:eastAsia="仿宋_GB2312" w:cs="仿宋_GB2312"/>
          <w:color w:val="000000"/>
          <w:kern w:val="0"/>
          <w:sz w:val="32"/>
          <w:szCs w:val="32"/>
        </w:rPr>
        <w:t>0</w:t>
      </w:r>
      <w:r>
        <w:rPr>
          <w:rFonts w:ascii="仿宋_GB2312" w:eastAsia="仿宋_GB2312" w:cs="仿宋_GB2312"/>
          <w:color w:val="000000"/>
          <w:kern w:val="0"/>
          <w:sz w:val="32"/>
          <w:szCs w:val="32"/>
        </w:rPr>
        <w:t>万元、政府采购服务支出</w:t>
      </w:r>
      <w:r>
        <w:rPr>
          <w:rFonts w:hint="eastAsia" w:ascii="仿宋_GB2312" w:eastAsia="仿宋_GB2312" w:cs="仿宋_GB2312"/>
          <w:color w:val="000000"/>
          <w:kern w:val="0"/>
          <w:sz w:val="32"/>
          <w:szCs w:val="32"/>
        </w:rPr>
        <w:t>398.4</w:t>
      </w:r>
      <w:r>
        <w:rPr>
          <w:rFonts w:ascii="仿宋_GB2312" w:eastAsia="仿宋_GB2312" w:cs="仿宋_GB2312"/>
          <w:color w:val="000000"/>
          <w:kern w:val="0"/>
          <w:sz w:val="32"/>
          <w:szCs w:val="32"/>
        </w:rPr>
        <w:t>万元。授予中小企业合同金</w:t>
      </w:r>
      <w:r>
        <w:rPr>
          <w:rFonts w:hint="eastAsia" w:ascii="仿宋_GB2312" w:eastAsia="仿宋_GB2312" w:cs="仿宋_GB2312"/>
          <w:color w:val="000000"/>
          <w:kern w:val="0"/>
          <w:sz w:val="32"/>
          <w:szCs w:val="32"/>
        </w:rPr>
        <w:t>额398.4</w:t>
      </w:r>
      <w:r>
        <w:rPr>
          <w:rFonts w:ascii="仿宋_GB2312" w:eastAsia="仿宋_GB2312" w:cs="仿宋_GB2312"/>
          <w:color w:val="000000"/>
          <w:kern w:val="0"/>
          <w:sz w:val="32"/>
          <w:szCs w:val="32"/>
        </w:rPr>
        <w:t>万元，占政府采购支出总额的</w:t>
      </w:r>
      <w:r>
        <w:rPr>
          <w:rFonts w:hint="eastAsia" w:ascii="仿宋_GB2312" w:eastAsia="仿宋_GB2312" w:cs="仿宋_GB2312"/>
          <w:color w:val="000000"/>
          <w:kern w:val="0"/>
          <w:sz w:val="32"/>
          <w:szCs w:val="32"/>
        </w:rPr>
        <w:t>100%，</w:t>
      </w:r>
      <w:r>
        <w:rPr>
          <w:rFonts w:ascii="仿宋_GB2312" w:eastAsia="仿宋_GB2312" w:cs="仿宋_GB2312"/>
          <w:color w:val="000000"/>
          <w:kern w:val="0"/>
          <w:sz w:val="32"/>
          <w:szCs w:val="32"/>
        </w:rPr>
        <w:t>其中授予小微企业合同金额</w:t>
      </w:r>
      <w:r>
        <w:rPr>
          <w:rFonts w:hint="eastAsia" w:ascii="仿宋_GB2312" w:eastAsia="仿宋_GB2312" w:cs="仿宋_GB2312"/>
          <w:color w:val="000000"/>
          <w:kern w:val="0"/>
          <w:sz w:val="32"/>
          <w:szCs w:val="32"/>
        </w:rPr>
        <w:t>398.4</w:t>
      </w:r>
      <w:r>
        <w:rPr>
          <w:rFonts w:ascii="仿宋_GB2312" w:eastAsia="仿宋_GB2312" w:cs="仿宋_GB2312"/>
          <w:color w:val="000000"/>
          <w:kern w:val="0"/>
          <w:sz w:val="32"/>
          <w:szCs w:val="32"/>
        </w:rPr>
        <w:t xml:space="preserve">万元，占政府采购支出总额的 </w:t>
      </w:r>
      <w:r>
        <w:rPr>
          <w:rFonts w:hint="eastAsia" w:ascii="仿宋_GB2312" w:eastAsia="仿宋_GB2312" w:cs="仿宋_GB2312"/>
          <w:color w:val="000000"/>
          <w:kern w:val="0"/>
          <w:sz w:val="32"/>
          <w:szCs w:val="32"/>
        </w:rPr>
        <w:t>100</w:t>
      </w:r>
      <w:r>
        <w:rPr>
          <w:rFonts w:ascii="仿宋_GB2312" w:eastAsia="仿宋_GB2312" w:cs="仿宋_GB2312"/>
          <w:color w:val="000000"/>
          <w:kern w:val="0"/>
          <w:sz w:val="32"/>
          <w:szCs w:val="32"/>
        </w:rPr>
        <w:t>%。</w:t>
      </w:r>
    </w:p>
    <w:p>
      <w:pPr>
        <w:snapToGrid w:val="0"/>
        <w:spacing w:line="580" w:lineRule="exact"/>
        <w:ind w:firstLine="640" w:firstLineChars="200"/>
        <w:jc w:val="left"/>
        <w:rPr>
          <w:rFonts w:ascii="仿宋_GB2312" w:eastAsia="仿宋_GB2312" w:cs="DengXian-Regular"/>
          <w:sz w:val="32"/>
          <w:szCs w:val="32"/>
          <w:highlight w:val="yellow"/>
        </w:rPr>
      </w:pPr>
      <w:r>
        <w:rPr>
          <w:rFonts w:hint="eastAsia" w:ascii="黑体" w:eastAsia="黑体" w:cs="Times New Roman"/>
          <w:sz w:val="32"/>
          <w:szCs w:val="32"/>
        </w:rPr>
        <w:t>九、国有资产占用情况</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截至2021年12月31日，本部门共有车辆3辆，比上年增加（减少）0辆，主要是没有新购买车辆也没有处置车辆。其中，副部（省）级及以上领导用车0辆，主要领导干部用车0辆，机要通信用车0辆，应急保障用车3辆，执法执勤用车0辆，特种专业技术用车0辆，离退休干部用车0辆，其他用车0辆。</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单位价值</w:t>
      </w:r>
      <w:r>
        <w:rPr>
          <w:rFonts w:hint="eastAsia" w:ascii="仿宋_GB2312" w:eastAsia="仿宋_GB2312" w:cs="TimesNewRomanPSMT"/>
          <w:sz w:val="32"/>
          <w:szCs w:val="32"/>
        </w:rPr>
        <w:t>50</w:t>
      </w:r>
      <w:r>
        <w:rPr>
          <w:rFonts w:hint="eastAsia" w:ascii="仿宋_GB2312" w:eastAsia="仿宋_GB2312" w:cs="DengXian-Regular"/>
          <w:sz w:val="32"/>
          <w:szCs w:val="32"/>
        </w:rPr>
        <w:t>万元以上通用设备0台（套），比上年增加（减少）0套，单位价值</w:t>
      </w:r>
      <w:r>
        <w:rPr>
          <w:rFonts w:hint="eastAsia" w:ascii="仿宋_GB2312" w:eastAsia="仿宋_GB2312" w:cs="TimesNewRomanPSMT"/>
          <w:sz w:val="32"/>
          <w:szCs w:val="32"/>
        </w:rPr>
        <w:t>100</w:t>
      </w:r>
      <w:r>
        <w:rPr>
          <w:rFonts w:hint="eastAsia" w:ascii="仿宋_GB2312" w:eastAsia="仿宋_GB2312" w:cs="DengXian-Regular"/>
          <w:sz w:val="32"/>
          <w:szCs w:val="32"/>
        </w:rPr>
        <w:t>万元以上专用设备0台（套），比上年增加（减少）0套。</w:t>
      </w:r>
    </w:p>
    <w:p>
      <w:pPr>
        <w:adjustRightInd w:val="0"/>
        <w:snapToGrid w:val="0"/>
        <w:spacing w:line="580" w:lineRule="exact"/>
        <w:ind w:firstLine="640" w:firstLineChars="200"/>
        <w:rPr>
          <w:rFonts w:ascii="楷体_GB2312" w:eastAsia="楷体_GB2312" w:cs="DengXian-Bold"/>
          <w:b/>
          <w:bCs/>
          <w:sz w:val="32"/>
          <w:szCs w:val="32"/>
        </w:rPr>
      </w:pPr>
      <w:r>
        <w:rPr>
          <w:rFonts w:hint="eastAsia" w:ascii="黑体" w:eastAsia="黑体" w:cs="Times New Roman"/>
          <w:sz w:val="32"/>
          <w:szCs w:val="32"/>
        </w:rPr>
        <w:t>十、其他需要说明的情况</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1. 本部门2021年度年初结转和结余58.46万元，年末结转和结余37.53万元。</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2. 由于决算公开表格中金额数值应当保留两位小数，公开数据为四舍五入计算结果，个别数据合计项与分项之和存在小数点后差额，特此说明。</w:t>
      </w:r>
    </w:p>
    <w:p>
      <w:pPr>
        <w:widowControl/>
        <w:spacing w:line="580" w:lineRule="exact"/>
        <w:ind w:firstLine="883" w:firstLineChars="200"/>
        <w:jc w:val="left"/>
        <w:rPr>
          <w:rFonts w:ascii="宋体" w:cs="MS-UIGothic,Bold"/>
          <w:b/>
          <w:bCs/>
          <w:kern w:val="0"/>
          <w:sz w:val="44"/>
          <w:szCs w:val="44"/>
        </w:rPr>
      </w:pPr>
    </w:p>
    <w:p>
      <w:pPr>
        <w:rPr>
          <w:rFonts w:ascii="仿宋_GB2312" w:eastAsia="仿宋_GB2312" w:cs="ArialUnicodeMS"/>
          <w:sz w:val="32"/>
          <w:szCs w:val="32"/>
        </w:rPr>
      </w:pPr>
    </w:p>
    <w:p>
      <w:pPr>
        <w:rPr>
          <w:rFonts w:ascii="仿宋_GB2312" w:eastAsia="仿宋_GB2312" w:cs="ArialUnicodeMS"/>
          <w:sz w:val="32"/>
          <w:szCs w:val="32"/>
        </w:rPr>
      </w:pPr>
    </w:p>
    <w:p>
      <w:pPr>
        <w:rPr>
          <w:rFonts w:ascii="仿宋_GB2312" w:eastAsia="仿宋_GB2312" w:cs="ArialUnicodeMS"/>
          <w:sz w:val="32"/>
          <w:szCs w:val="32"/>
        </w:rPr>
      </w:pPr>
    </w:p>
    <w:p>
      <w:pPr>
        <w:rPr>
          <w:rFonts w:ascii="仿宋_GB2312" w:eastAsia="仿宋_GB2312" w:cs="ArialUnicodeMS"/>
          <w:sz w:val="32"/>
          <w:szCs w:val="32"/>
        </w:rPr>
      </w:pPr>
    </w:p>
    <w:p>
      <w:pPr>
        <w:rPr>
          <w:rFonts w:ascii="仿宋_GB2312" w:eastAsia="仿宋_GB2312" w:cs="ArialUnicodeMS"/>
          <w:sz w:val="32"/>
          <w:szCs w:val="32"/>
        </w:rPr>
      </w:pPr>
    </w:p>
    <w:p>
      <w:pPr>
        <w:rPr>
          <w:rFonts w:ascii="仿宋_GB2312" w:eastAsia="仿宋_GB2312" w:cs="ArialUnicodeMS"/>
          <w:sz w:val="32"/>
          <w:szCs w:val="32"/>
        </w:rPr>
      </w:pPr>
    </w:p>
    <w:p>
      <w:pPr>
        <w:rPr>
          <w:rFonts w:ascii="仿宋_GB2312" w:eastAsia="仿宋_GB2312" w:cs="ArialUnicodeMS"/>
          <w:sz w:val="32"/>
          <w:szCs w:val="32"/>
        </w:rPr>
      </w:pPr>
    </w:p>
    <w:p>
      <w:pPr>
        <w:rPr>
          <w:rFonts w:ascii="仿宋_GB2312" w:eastAsia="仿宋_GB2312" w:cs="ArialUnicodeMS"/>
          <w:sz w:val="32"/>
          <w:szCs w:val="32"/>
        </w:rPr>
      </w:pPr>
    </w:p>
    <w:p>
      <w:pPr>
        <w:widowControl/>
        <w:rPr>
          <w:rFonts w:ascii="黑体" w:eastAsia="黑体" w:cs="黑体"/>
          <w:color w:val="000000"/>
          <w:sz w:val="44"/>
          <w:szCs w:val="44"/>
        </w:rPr>
      </w:pPr>
      <w:r>
        <w:rPr>
          <w:rFonts w:hint="eastAsia" w:ascii="仿宋_GB2312" w:eastAsia="仿宋_GB2312" w:cs="Times New Roman"/>
          <w:color w:val="000000"/>
          <w:kern w:val="0"/>
          <w:sz w:val="32"/>
          <w:szCs w:val="32"/>
        </w:rPr>
        <w:drawing>
          <wp:anchor distT="0" distB="0" distL="114300" distR="114300" simplePos="0" relativeHeight="1024" behindDoc="0" locked="0" layoutInCell="1" allowOverlap="1">
            <wp:simplePos x="0" y="0"/>
            <wp:positionH relativeFrom="column">
              <wp:posOffset>753745</wp:posOffset>
            </wp:positionH>
            <wp:positionV relativeFrom="margin">
              <wp:posOffset>2996565</wp:posOffset>
            </wp:positionV>
            <wp:extent cx="640080" cy="640080"/>
            <wp:effectExtent l="0" t="0" r="0" b="0"/>
            <wp:wrapNone/>
            <wp:docPr id="85" name="图片 76" descr="32313535383135393b32313535383230393bcbb5c3f7ca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76" descr="32313535383135393b32313535383230393bcbb5c3f7cae9"/>
                    <pic:cNvPicPr>
                      <a:picLocks noChangeAspect="1"/>
                    </pic:cNvPicPr>
                  </pic:nvPicPr>
                  <pic:blipFill>
                    <a:blip r:embed="rId20"/>
                    <a:stretch>
                      <a:fillRect/>
                    </a:stretch>
                  </pic:blipFill>
                  <pic:spPr>
                    <a:xfrm>
                      <a:off x="0" y="0"/>
                      <a:ext cx="640080" cy="640079"/>
                    </a:xfrm>
                    <a:prstGeom prst="rect">
                      <a:avLst/>
                    </a:prstGeom>
                    <a:noFill/>
                    <a:ln w="9525" cap="flat" cmpd="sng">
                      <a:noFill/>
                      <a:prstDash val="solid"/>
                      <a:miter/>
                    </a:ln>
                  </pic:spPr>
                </pic:pic>
              </a:graphicData>
            </a:graphic>
          </wp:anchor>
        </w:drawing>
      </w:r>
    </w:p>
    <w:p>
      <w:pPr>
        <w:widowControl/>
        <w:ind w:left="0" w:firstLine="2200" w:firstLineChars="500"/>
        <w:rPr>
          <w:sz w:val="44"/>
          <w:szCs w:val="44"/>
        </w:rPr>
      </w:pPr>
      <w:r>
        <w:rPr>
          <w:rFonts w:hint="eastAsia" w:ascii="黑体" w:eastAsia="黑体" w:cs="黑体"/>
          <w:color w:val="000000"/>
          <w:sz w:val="44"/>
          <w:szCs w:val="44"/>
        </w:rPr>
        <w:t>第四部分 相关名词解释</w:t>
      </w:r>
    </w:p>
    <w:p>
      <w:pPr>
        <w:rPr>
          <w:rFonts w:ascii="仿宋_GB2312" w:eastAsia="仿宋_GB2312" w:cs="ArialUnicodeMS"/>
          <w:sz w:val="32"/>
          <w:szCs w:val="32"/>
        </w:rPr>
      </w:pPr>
    </w:p>
    <w:p>
      <w:pPr>
        <w:rPr>
          <w:rFonts w:ascii="仿宋_GB2312" w:eastAsia="仿宋_GB2312" w:cs="ArialUnicodeMS"/>
          <w:sz w:val="32"/>
          <w:szCs w:val="32"/>
        </w:rPr>
      </w:pPr>
      <w:r>
        <w:rPr>
          <w:rFonts w:hint="eastAsia" w:ascii="仿宋_GB2312" w:eastAsia="仿宋_GB2312" w:cs="ArialUnicodeMS"/>
          <w:sz w:val="32"/>
          <w:szCs w:val="32"/>
        </w:rPr>
        <w:br w:type="page"/>
      </w:r>
    </w:p>
    <w:p>
      <w:pPr>
        <w:widowControl/>
        <w:spacing w:line="560" w:lineRule="exact"/>
        <w:ind w:firstLine="643" w:firstLineChars="200"/>
        <w:rPr>
          <w:rFonts w:ascii="仿宋_GB2312" w:eastAsia="仿宋_GB2312" w:cs="Times New Roman"/>
          <w:color w:val="000000"/>
          <w:kern w:val="0"/>
          <w:sz w:val="32"/>
          <w:szCs w:val="32"/>
        </w:rPr>
      </w:pPr>
      <w:r>
        <w:rPr>
          <w:rFonts w:hint="eastAsia" w:ascii="仿宋_GB2312" w:eastAsia="仿宋_GB2312" w:cs="Times New Roman"/>
          <w:b/>
          <w:bCs/>
          <w:color w:val="000000"/>
          <w:kern w:val="0"/>
          <w:sz w:val="32"/>
          <w:szCs w:val="32"/>
        </w:rPr>
        <w:t>（一）财政拨款收入：</w:t>
      </w:r>
      <w:r>
        <w:rPr>
          <w:rFonts w:hint="eastAsia" w:ascii="仿宋_GB2312" w:eastAsia="仿宋_GB2312" w:cs="Times New Roman"/>
          <w:color w:val="000000"/>
          <w:kern w:val="0"/>
          <w:sz w:val="32"/>
          <w:szCs w:val="32"/>
        </w:rPr>
        <w:t>本年度从本级财政部门取得的财政拨款，包括一般公共预算财政拨款和政府性基金预算财政拨款。</w:t>
      </w:r>
    </w:p>
    <w:p>
      <w:pPr>
        <w:widowControl/>
        <w:spacing w:line="560" w:lineRule="exact"/>
        <w:ind w:firstLine="643" w:firstLineChars="200"/>
        <w:rPr>
          <w:rFonts w:ascii="仿宋_GB2312" w:eastAsia="仿宋_GB2312" w:cs="Times New Roman"/>
          <w:color w:val="000000"/>
          <w:kern w:val="0"/>
          <w:sz w:val="32"/>
          <w:szCs w:val="32"/>
        </w:rPr>
      </w:pPr>
      <w:r>
        <w:rPr>
          <w:rFonts w:hint="eastAsia" w:ascii="仿宋_GB2312" w:eastAsia="仿宋_GB2312" w:cs="Times New Roman"/>
          <w:b/>
          <w:bCs/>
          <w:color w:val="000000"/>
          <w:kern w:val="0"/>
          <w:sz w:val="32"/>
          <w:szCs w:val="32"/>
        </w:rPr>
        <w:t>（二）事业收入：</w:t>
      </w:r>
      <w:r>
        <w:rPr>
          <w:rFonts w:hint="eastAsia" w:ascii="仿宋_GB2312" w:eastAsia="仿宋_GB2312" w:cs="Times New Roman"/>
          <w:color w:val="000000"/>
          <w:kern w:val="0"/>
          <w:sz w:val="32"/>
          <w:szCs w:val="32"/>
        </w:rPr>
        <w:t>指事业单位开展专业业务活动及辅助活动所取得的收入。</w:t>
      </w:r>
    </w:p>
    <w:p>
      <w:pPr>
        <w:widowControl/>
        <w:spacing w:line="560" w:lineRule="exact"/>
        <w:ind w:firstLine="643" w:firstLineChars="200"/>
        <w:rPr>
          <w:rFonts w:ascii="仿宋_GB2312" w:eastAsia="仿宋_GB2312" w:cs="Times New Roman"/>
          <w:color w:val="000000"/>
          <w:kern w:val="0"/>
          <w:sz w:val="32"/>
          <w:szCs w:val="32"/>
        </w:rPr>
      </w:pPr>
      <w:r>
        <w:rPr>
          <w:rFonts w:hint="eastAsia" w:ascii="仿宋_GB2312" w:eastAsia="仿宋_GB2312" w:cs="Times New Roman"/>
          <w:b/>
          <w:bCs/>
          <w:color w:val="000000"/>
          <w:kern w:val="0"/>
          <w:sz w:val="32"/>
          <w:szCs w:val="32"/>
        </w:rPr>
        <w:t>（三）其他收入：</w:t>
      </w:r>
      <w:r>
        <w:rPr>
          <w:rFonts w:hint="eastAsia" w:ascii="仿宋_GB2312" w:eastAsia="仿宋_GB2312" w:cs="Times New Roman"/>
          <w:color w:val="000000"/>
          <w:kern w:val="0"/>
          <w:sz w:val="32"/>
          <w:szCs w:val="32"/>
        </w:rPr>
        <w:t>指除上述“财政拨款收入”“事业收入”“经营收入”等以外的收入。</w:t>
      </w:r>
    </w:p>
    <w:p>
      <w:pPr>
        <w:widowControl/>
        <w:spacing w:line="560" w:lineRule="exact"/>
        <w:ind w:firstLine="643" w:firstLineChars="200"/>
        <w:rPr>
          <w:rFonts w:ascii="仿宋_GB2312" w:eastAsia="仿宋_GB2312" w:cs="Times New Roman"/>
          <w:color w:val="000000"/>
          <w:kern w:val="0"/>
          <w:sz w:val="32"/>
          <w:szCs w:val="32"/>
        </w:rPr>
      </w:pPr>
      <w:r>
        <w:rPr>
          <w:rFonts w:hint="eastAsia" w:ascii="仿宋_GB2312" w:eastAsia="仿宋_GB2312" w:cs="Times New Roman"/>
          <w:b/>
          <w:bCs/>
          <w:color w:val="000000"/>
          <w:kern w:val="0"/>
          <w:sz w:val="32"/>
          <w:szCs w:val="32"/>
        </w:rPr>
        <w:t>（四）用事业基金弥补收支差额：</w:t>
      </w:r>
      <w:r>
        <w:rPr>
          <w:rFonts w:hint="eastAsia" w:ascii="仿宋_GB2312"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560" w:lineRule="exact"/>
        <w:ind w:firstLine="643" w:firstLineChars="200"/>
        <w:rPr>
          <w:rFonts w:ascii="仿宋_GB2312" w:eastAsia="仿宋_GB2312" w:cs="Times New Roman"/>
          <w:color w:val="000000"/>
          <w:kern w:val="0"/>
          <w:sz w:val="32"/>
          <w:szCs w:val="32"/>
        </w:rPr>
      </w:pPr>
      <w:r>
        <w:rPr>
          <w:rFonts w:hint="eastAsia" w:ascii="仿宋_GB2312" w:eastAsia="仿宋_GB2312" w:cs="Times New Roman"/>
          <w:b/>
          <w:bCs/>
          <w:color w:val="000000"/>
          <w:kern w:val="0"/>
          <w:sz w:val="32"/>
          <w:szCs w:val="32"/>
        </w:rPr>
        <w:t>（五）年初结转和结余：</w:t>
      </w:r>
      <w:r>
        <w:rPr>
          <w:rFonts w:hint="eastAsia" w:ascii="仿宋_GB2312" w:eastAsia="仿宋_GB2312" w:cs="Times New Roman"/>
          <w:color w:val="000000"/>
          <w:kern w:val="0"/>
          <w:sz w:val="32"/>
          <w:szCs w:val="32"/>
        </w:rPr>
        <w:t>指以前年度尚未完成、结转到本年仍按原规定用途继续使用的资金，或项目已完成等产生的结余资金。</w:t>
      </w:r>
    </w:p>
    <w:p>
      <w:pPr>
        <w:widowControl/>
        <w:spacing w:line="560" w:lineRule="exact"/>
        <w:ind w:firstLine="643" w:firstLineChars="200"/>
        <w:rPr>
          <w:rFonts w:ascii="仿宋_GB2312" w:eastAsia="仿宋_GB2312" w:cs="Times New Roman"/>
          <w:color w:val="000000"/>
          <w:kern w:val="0"/>
          <w:sz w:val="32"/>
          <w:szCs w:val="32"/>
        </w:rPr>
      </w:pPr>
      <w:r>
        <w:rPr>
          <w:rFonts w:hint="eastAsia" w:ascii="仿宋_GB2312" w:eastAsia="仿宋_GB2312" w:cs="Times New Roman"/>
          <w:b/>
          <w:bCs/>
          <w:color w:val="000000"/>
          <w:kern w:val="0"/>
          <w:sz w:val="32"/>
          <w:szCs w:val="32"/>
        </w:rPr>
        <w:t>（六）结余分配：</w:t>
      </w:r>
      <w:r>
        <w:rPr>
          <w:rFonts w:hint="eastAsia" w:ascii="仿宋_GB2312" w:eastAsia="仿宋_GB2312" w:cs="Times New Roman"/>
          <w:color w:val="000000"/>
          <w:kern w:val="0"/>
          <w:sz w:val="32"/>
          <w:szCs w:val="32"/>
        </w:rPr>
        <w:t>指事业单位按照事业单位会计制度的规定从非财政补助结余中分配的事业基金和职工福利基金等。</w:t>
      </w:r>
    </w:p>
    <w:p>
      <w:pPr>
        <w:widowControl/>
        <w:spacing w:line="560" w:lineRule="exact"/>
        <w:ind w:firstLine="643" w:firstLineChars="200"/>
        <w:rPr>
          <w:rFonts w:ascii="仿宋_GB2312" w:eastAsia="仿宋_GB2312" w:cs="Times New Roman"/>
          <w:color w:val="000000"/>
          <w:kern w:val="0"/>
          <w:sz w:val="32"/>
          <w:szCs w:val="32"/>
        </w:rPr>
      </w:pPr>
      <w:r>
        <w:rPr>
          <w:rFonts w:hint="eastAsia" w:ascii="仿宋_GB2312" w:eastAsia="仿宋_GB2312" w:cs="Times New Roman"/>
          <w:b/>
          <w:bCs/>
          <w:color w:val="000000"/>
          <w:kern w:val="0"/>
          <w:sz w:val="32"/>
          <w:szCs w:val="32"/>
        </w:rPr>
        <w:t>（七）年末结转和结余：</w:t>
      </w:r>
      <w:r>
        <w:rPr>
          <w:rFonts w:hint="eastAsia" w:ascii="仿宋_GB2312" w:eastAsia="仿宋_GB2312" w:cs="Times New Roman"/>
          <w:color w:val="000000"/>
          <w:kern w:val="0"/>
          <w:sz w:val="32"/>
          <w:szCs w:val="32"/>
        </w:rPr>
        <w:t>指单位按有关规定结转到下年或以后年度继续使用的资金，或项目已完成等产生的结余资金。</w:t>
      </w:r>
    </w:p>
    <w:p>
      <w:pPr>
        <w:widowControl/>
        <w:spacing w:line="560" w:lineRule="exact"/>
        <w:ind w:firstLine="643" w:firstLineChars="200"/>
        <w:rPr>
          <w:rFonts w:ascii="仿宋_GB2312" w:eastAsia="仿宋_GB2312" w:cs="Times New Roman"/>
          <w:color w:val="000000"/>
          <w:kern w:val="0"/>
          <w:sz w:val="32"/>
          <w:szCs w:val="32"/>
        </w:rPr>
      </w:pPr>
      <w:r>
        <w:rPr>
          <w:rFonts w:hint="eastAsia" w:ascii="仿宋_GB2312" w:eastAsia="仿宋_GB2312" w:cs="Times New Roman"/>
          <w:b/>
          <w:bCs/>
          <w:color w:val="000000"/>
          <w:kern w:val="0"/>
          <w:sz w:val="32"/>
          <w:szCs w:val="32"/>
        </w:rPr>
        <w:t>（八）基本支出：</w:t>
      </w:r>
      <w:r>
        <w:rPr>
          <w:rFonts w:hint="eastAsia" w:ascii="仿宋_GB2312" w:eastAsia="仿宋_GB2312" w:cs="Times New Roman"/>
          <w:color w:val="000000"/>
          <w:kern w:val="0"/>
          <w:sz w:val="32"/>
          <w:szCs w:val="32"/>
        </w:rPr>
        <w:t>填列单位为保障机构正常运转、完成日常工作任务而发生的各项支出。</w:t>
      </w:r>
    </w:p>
    <w:p>
      <w:pPr>
        <w:widowControl/>
        <w:spacing w:line="560" w:lineRule="exact"/>
        <w:ind w:firstLine="643" w:firstLineChars="200"/>
        <w:rPr>
          <w:rFonts w:ascii="仿宋_GB2312" w:eastAsia="仿宋_GB2312" w:cs="Times New Roman"/>
          <w:color w:val="000000"/>
          <w:kern w:val="0"/>
          <w:sz w:val="32"/>
          <w:szCs w:val="32"/>
        </w:rPr>
      </w:pPr>
      <w:r>
        <w:rPr>
          <w:rFonts w:hint="eastAsia" w:ascii="仿宋_GB2312" w:eastAsia="仿宋_GB2312" w:cs="Times New Roman"/>
          <w:b/>
          <w:bCs/>
          <w:color w:val="000000"/>
          <w:kern w:val="0"/>
          <w:sz w:val="32"/>
          <w:szCs w:val="32"/>
        </w:rPr>
        <w:t>（九）项目支出：</w:t>
      </w:r>
      <w:r>
        <w:rPr>
          <w:rFonts w:hint="eastAsia" w:ascii="仿宋_GB2312" w:eastAsia="仿宋_GB2312" w:cs="Times New Roman"/>
          <w:color w:val="000000"/>
          <w:kern w:val="0"/>
          <w:sz w:val="32"/>
          <w:szCs w:val="32"/>
        </w:rPr>
        <w:t>填列单位为完成特定的行政工作任务或事业发展目标，在基本支出之外发生的各项支出</w:t>
      </w:r>
    </w:p>
    <w:p>
      <w:pPr>
        <w:widowControl/>
        <w:spacing w:line="560" w:lineRule="exact"/>
        <w:ind w:firstLine="643" w:firstLineChars="200"/>
        <w:rPr>
          <w:rFonts w:ascii="仿宋_GB2312" w:eastAsia="仿宋_GB2312" w:cs="Times New Roman"/>
          <w:color w:val="000000"/>
          <w:kern w:val="0"/>
          <w:sz w:val="32"/>
          <w:szCs w:val="32"/>
        </w:rPr>
      </w:pPr>
      <w:r>
        <w:rPr>
          <w:rFonts w:hint="eastAsia" w:ascii="仿宋_GB2312" w:eastAsia="仿宋_GB2312" w:cs="Times New Roman"/>
          <w:b/>
          <w:bCs/>
          <w:color w:val="000000"/>
          <w:kern w:val="0"/>
          <w:sz w:val="32"/>
          <w:szCs w:val="32"/>
        </w:rPr>
        <w:t>（十）基本建设支出：</w:t>
      </w:r>
      <w:r>
        <w:rPr>
          <w:rFonts w:hint="eastAsia" w:ascii="仿宋_GB2312"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60" w:lineRule="exact"/>
        <w:ind w:firstLine="643" w:firstLineChars="200"/>
        <w:rPr>
          <w:rFonts w:ascii="仿宋_GB2312" w:eastAsia="仿宋_GB2312" w:cs="Times New Roman"/>
          <w:color w:val="000000"/>
          <w:kern w:val="0"/>
          <w:sz w:val="32"/>
          <w:szCs w:val="32"/>
        </w:rPr>
      </w:pPr>
      <w:r>
        <w:rPr>
          <w:rFonts w:hint="eastAsia" w:ascii="仿宋_GB2312" w:eastAsia="仿宋_GB2312" w:cs="Times New Roman"/>
          <w:b/>
          <w:bCs/>
          <w:color w:val="000000"/>
          <w:kern w:val="0"/>
          <w:sz w:val="32"/>
          <w:szCs w:val="32"/>
        </w:rPr>
        <w:t>（十一）其他资本性支出：</w:t>
      </w:r>
      <w:r>
        <w:rPr>
          <w:rFonts w:hint="eastAsia" w:ascii="仿宋_GB2312"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snapToGrid w:val="0"/>
        <w:spacing w:line="560" w:lineRule="exact"/>
        <w:ind w:firstLine="643" w:firstLineChars="200"/>
        <w:rPr>
          <w:rFonts w:ascii="仿宋_GB2312" w:eastAsia="仿宋_GB2312" w:cs="Times New Roman"/>
          <w:color w:val="000000"/>
          <w:kern w:val="0"/>
          <w:sz w:val="32"/>
          <w:szCs w:val="32"/>
        </w:rPr>
      </w:pPr>
      <w:r>
        <w:rPr>
          <w:rFonts w:hint="eastAsia" w:ascii="仿宋_GB2312" w:eastAsia="仿宋_GB2312" w:cs="Times New Roman"/>
          <w:b/>
          <w:bCs/>
          <w:color w:val="000000"/>
          <w:kern w:val="0"/>
          <w:sz w:val="32"/>
          <w:szCs w:val="32"/>
        </w:rPr>
        <w:t>（十二）“三公”经费：</w:t>
      </w:r>
      <w:r>
        <w:rPr>
          <w:rFonts w:hint="eastAsia" w:ascii="仿宋_GB2312"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60" w:lineRule="exact"/>
        <w:ind w:firstLine="643" w:firstLineChars="200"/>
        <w:rPr>
          <w:rFonts w:ascii="仿宋_GB2312" w:eastAsia="仿宋_GB2312" w:cs="Times New Roman"/>
          <w:color w:val="000000"/>
          <w:kern w:val="0"/>
          <w:sz w:val="32"/>
          <w:szCs w:val="32"/>
        </w:rPr>
      </w:pPr>
      <w:r>
        <w:rPr>
          <w:rFonts w:hint="eastAsia" w:ascii="仿宋_GB2312" w:eastAsia="仿宋_GB2312" w:cs="Times New Roman"/>
          <w:b/>
          <w:bCs/>
          <w:color w:val="000000"/>
          <w:kern w:val="0"/>
          <w:sz w:val="32"/>
          <w:szCs w:val="32"/>
        </w:rPr>
        <w:t>（十三）其他交通费用：</w:t>
      </w:r>
      <w:r>
        <w:rPr>
          <w:rFonts w:hint="eastAsia" w:ascii="仿宋_GB2312"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560" w:lineRule="exact"/>
        <w:ind w:firstLine="643" w:firstLineChars="200"/>
        <w:rPr>
          <w:rFonts w:ascii="仿宋_GB2312" w:eastAsia="仿宋_GB2312" w:cs="Times New Roman"/>
          <w:color w:val="000000"/>
          <w:kern w:val="0"/>
          <w:sz w:val="32"/>
          <w:szCs w:val="32"/>
        </w:rPr>
      </w:pPr>
      <w:r>
        <w:rPr>
          <w:rFonts w:hint="eastAsia" w:ascii="仿宋_GB2312" w:eastAsia="仿宋_GB2312" w:cs="Times New Roman"/>
          <w:b/>
          <w:bCs/>
          <w:color w:val="000000"/>
          <w:kern w:val="0"/>
          <w:sz w:val="32"/>
          <w:szCs w:val="32"/>
        </w:rPr>
        <w:t>（十四）公务用车购置：</w:t>
      </w:r>
      <w:r>
        <w:rPr>
          <w:rFonts w:hint="eastAsia" w:ascii="仿宋_GB2312" w:eastAsia="仿宋_GB2312" w:cs="Times New Roman"/>
          <w:color w:val="000000"/>
          <w:kern w:val="0"/>
          <w:sz w:val="32"/>
          <w:szCs w:val="32"/>
        </w:rPr>
        <w:t>填列单位公务用车车辆购置支出（含车辆购置税、牌照费）。</w:t>
      </w:r>
    </w:p>
    <w:p>
      <w:pPr>
        <w:widowControl/>
        <w:spacing w:line="560" w:lineRule="exact"/>
        <w:ind w:firstLine="643" w:firstLineChars="200"/>
        <w:rPr>
          <w:rFonts w:ascii="仿宋_GB2312" w:eastAsia="仿宋_GB2312" w:cs="Times New Roman"/>
          <w:color w:val="000000"/>
          <w:kern w:val="0"/>
          <w:sz w:val="32"/>
          <w:szCs w:val="32"/>
        </w:rPr>
      </w:pPr>
      <w:r>
        <w:rPr>
          <w:rFonts w:hint="eastAsia" w:ascii="仿宋_GB2312" w:eastAsia="仿宋_GB2312" w:cs="Times New Roman"/>
          <w:b/>
          <w:bCs/>
          <w:color w:val="000000"/>
          <w:kern w:val="0"/>
          <w:sz w:val="32"/>
          <w:szCs w:val="32"/>
        </w:rPr>
        <w:t>（十五）其他交通工具购置：</w:t>
      </w:r>
      <w:r>
        <w:rPr>
          <w:rFonts w:hint="eastAsia" w:ascii="仿宋_GB2312" w:eastAsia="仿宋_GB2312" w:cs="Times New Roman"/>
          <w:color w:val="000000"/>
          <w:kern w:val="0"/>
          <w:sz w:val="32"/>
          <w:szCs w:val="32"/>
        </w:rPr>
        <w:t>填列单位除公务用车外的其他各类交通工具（如船舶、飞机等）购置支出（含车辆购置税、牌照费）。</w:t>
      </w:r>
    </w:p>
    <w:p>
      <w:pPr>
        <w:widowControl/>
        <w:spacing w:line="560" w:lineRule="exact"/>
        <w:ind w:firstLine="643" w:firstLineChars="200"/>
        <w:rPr>
          <w:rFonts w:ascii="仿宋_GB2312" w:eastAsia="仿宋_GB2312" w:cs="Times New Roman"/>
          <w:color w:val="000000"/>
          <w:kern w:val="0"/>
          <w:sz w:val="32"/>
          <w:szCs w:val="32"/>
        </w:rPr>
      </w:pPr>
      <w:r>
        <w:rPr>
          <w:rFonts w:hint="eastAsia" w:ascii="仿宋_GB2312" w:eastAsia="仿宋_GB2312" w:cs="Times New Roman"/>
          <w:b/>
          <w:bCs/>
          <w:color w:val="000000"/>
          <w:kern w:val="0"/>
          <w:sz w:val="32"/>
          <w:szCs w:val="32"/>
        </w:rPr>
        <w:t>（十六）机关运行经费：</w:t>
      </w:r>
      <w:r>
        <w:rPr>
          <w:rFonts w:hint="eastAsia" w:ascii="仿宋_GB2312"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ind w:firstLine="643" w:firstLineChars="200"/>
        <w:jc w:val="left"/>
        <w:rPr>
          <w:rFonts w:ascii="仿宋_GB2312" w:eastAsia="仿宋_GB2312" w:cs="ArialUnicodeMS"/>
          <w:kern w:val="0"/>
          <w:sz w:val="32"/>
          <w:szCs w:val="32"/>
        </w:rPr>
      </w:pPr>
      <w:r>
        <w:rPr>
          <w:rFonts w:hint="eastAsia" w:ascii="仿宋_GB2312" w:eastAsia="仿宋_GB2312" w:cs="Times New Roman"/>
          <w:b/>
          <w:bCs/>
          <w:color w:val="000000"/>
          <w:kern w:val="0"/>
          <w:sz w:val="32"/>
          <w:szCs w:val="32"/>
        </w:rPr>
        <w:t>（十七）经费形式:</w:t>
      </w:r>
      <w:r>
        <w:rPr>
          <w:rFonts w:hint="eastAsia" w:ascii="仿宋_GB2312" w:eastAsia="仿宋_GB2312" w:cs="Times New Roman"/>
          <w:color w:val="000000"/>
          <w:kern w:val="0"/>
          <w:sz w:val="32"/>
          <w:szCs w:val="32"/>
        </w:rPr>
        <w:t>按照经费来源，</w:t>
      </w:r>
      <w:r>
        <w:rPr>
          <w:rFonts w:hint="eastAsia" w:ascii="仿宋_GB2312" w:eastAsia="仿宋_GB2312" w:cs="ArialUnicodeMS"/>
          <w:kern w:val="0"/>
          <w:sz w:val="32"/>
          <w:szCs w:val="32"/>
        </w:rPr>
        <w:t>可分为财政拨款、财政性资金基本保证、财政性资金定额或定项补助、财政性资金零补助四类。</w:t>
      </w:r>
    </w:p>
    <w:p/>
    <w:p/>
    <w:p/>
    <w:p/>
    <w:p/>
    <w:p/>
    <w:p/>
    <w:p/>
    <w:p/>
    <w:p/>
    <w:p/>
    <w:p/>
    <w:sectPr>
      <w:pgSz w:w="11906" w:h="16838"/>
      <w:pgMar w:top="2041" w:right="1531" w:bottom="2041" w:left="1531"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思源黑体 CN Bold">
    <w:altName w:val="黑体"/>
    <w:panose1 w:val="00000000000000000000"/>
    <w:charset w:val="86"/>
    <w:family w:val="swiss"/>
    <w:pitch w:val="default"/>
    <w:sig w:usb0="00000000" w:usb1="00000000" w:usb2="00000016" w:usb3="00000000" w:csb0="00060107" w:csb1="00000000"/>
  </w:font>
  <w:font w:name="思源黑体 CN Heavy">
    <w:altName w:val="黑体"/>
    <w:panose1 w:val="00000000000000000000"/>
    <w:charset w:val="86"/>
    <w:family w:val="swiss"/>
    <w:pitch w:val="default"/>
    <w:sig w:usb0="00000000" w:usb1="00000000" w:usb2="00000016" w:usb3="00000000" w:csb0="00060107" w:csb1="00000000"/>
  </w:font>
  <w:font w:name="楷体_GB2312">
    <w:altName w:val="楷体"/>
    <w:panose1 w:val="00000000000000000000"/>
    <w:charset w:val="86"/>
    <w:family w:val="modern"/>
    <w:pitch w:val="default"/>
    <w:sig w:usb0="00000000" w:usb1="00000000" w:usb2="00000000" w:usb3="00000000" w:csb0="00040000" w:csb1="00000000"/>
  </w:font>
  <w:font w:name="方正魏碑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UnicodeMS">
    <w:altName w:val="Malgun Gothic"/>
    <w:panose1 w:val="00000000000000000000"/>
    <w:charset w:val="81"/>
    <w:family w:val="auto"/>
    <w:pitch w:val="default"/>
    <w:sig w:usb0="00000000" w:usb1="00000000" w:usb2="00000010" w:usb3="00000000" w:csb0="00080001"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86"/>
    <w:family w:val="auto"/>
    <w:pitch w:val="default"/>
    <w:sig w:usb0="00000000" w:usb1="00000000" w:usb2="00000010" w:usb3="00000000" w:csb0="00040000" w:csb1="00000000"/>
  </w:font>
  <w:font w:name="MS-UIGothic,Bold">
    <w:altName w:val="Malgun Gothic"/>
    <w:panose1 w:val="00000000000000000000"/>
    <w:charset w:val="81"/>
    <w:family w:val="auto"/>
    <w:pitch w:val="default"/>
    <w:sig w:usb0="00000000" w:usb1="00000000" w:usb2="00000010" w:usb3="00000000" w:csb0="0008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4A7155"/>
    <w:multiLevelType w:val="singleLevel"/>
    <w:tmpl w:val="C94A7155"/>
    <w:lvl w:ilvl="0" w:tentative="0">
      <w:start w:val="6"/>
      <w:numFmt w:val="chineseCounting"/>
      <w:suff w:val="nothing"/>
      <w:lvlText w:val="%1、"/>
      <w:lvlJc w:val="left"/>
      <w:pPr>
        <w:ind w:left="0" w:firstLine="0"/>
      </w:pPr>
      <w:rPr>
        <w:rFonts w:hint="eastAsia"/>
      </w:rPr>
    </w:lvl>
  </w:abstractNum>
  <w:abstractNum w:abstractNumId="1">
    <w:nsid w:val="45DB9A87"/>
    <w:multiLevelType w:val="singleLevel"/>
    <w:tmpl w:val="45DB9A87"/>
    <w:lvl w:ilvl="0" w:tentative="0">
      <w:start w:val="3"/>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7"/>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jb3VudCI6MTUxLCJoZGlkIjoiZjZmY2E1MzdkOWVjYzBiZWNlOTBhMzljMWMxZTk1ZTkiLCJ1c2VyQ291bnQiOjM4fQ=="/>
  </w:docVars>
  <w:rsids>
    <w:rsidRoot w:val="00000000"/>
    <w:rsid w:val="0C4E1E78"/>
    <w:rsid w:val="63ED61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character" w:customStyle="1" w:styleId="10">
    <w:name w:val="font21"/>
    <w:basedOn w:val="9"/>
    <w:qFormat/>
    <w:uiPriority w:val="0"/>
    <w:rPr>
      <w:rFonts w:ascii="宋体" w:eastAsia="宋体" w:cs="宋体"/>
      <w:color w:val="000000"/>
      <w:sz w:val="18"/>
      <w:szCs w:val="18"/>
      <w:u w:val="none"/>
    </w:rPr>
  </w:style>
  <w:style w:type="paragraph" w:styleId="11">
    <w:name w:val="List Paragraph"/>
    <w:basedOn w:val="1"/>
    <w:qFormat/>
    <w:uiPriority w:val="0"/>
    <w:pPr>
      <w:ind w:left="720"/>
      <w:contextualSpacing/>
    </w:pPr>
  </w:style>
  <w:style w:type="character" w:customStyle="1" w:styleId="12">
    <w:name w:val="font11"/>
    <w:basedOn w:val="9"/>
    <w:qFormat/>
    <w:uiPriority w:val="0"/>
    <w:rPr>
      <w:rFonts w:asci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image" Target="media/image8.png"/><Relationship Id="rId12" Type="http://schemas.openxmlformats.org/officeDocument/2006/relationships/chart" Target="charts/chart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87242"/>
          <c:y val="0.065625705"/>
          <c:w val="0.8905101"/>
          <c:h val="0.71939355"/>
        </c:manualLayout>
      </c:layout>
      <c:barChart>
        <c:barDir val="col"/>
        <c:grouping val="clustered"/>
        <c:varyColors val="0"/>
        <c:ser>
          <c:idx val="0"/>
          <c:order val="0"/>
          <c:tx>
            <c:strRef>
              <c:f>'Sheet1'!$B$1</c:f>
              <c:strCache>
                <c:ptCount val="1"/>
                <c:pt idx="0">
                  <c:v>2020年决算数据</c:v>
                </c:pt>
              </c:strCache>
            </c:strRef>
          </c:tx>
          <c:spPr>
            <a:solidFill>
              <a:srgbClr val="5B9BD5"/>
            </a:solidFill>
            <a:ln>
              <a:noFill/>
            </a:ln>
          </c:spPr>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3388.48</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3388.48</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 </c:v>
                </c:pt>
              </c:strCache>
            </c:strRef>
          </c:cat>
          <c:val>
            <c:numRef>
              <c:f>'Sheet1'!$B$2:$B$3</c:f>
              <c:numCache>
                <c:formatCode>General</c:formatCode>
                <c:ptCount val="2"/>
                <c:pt idx="0">
                  <c:v>3388.48</c:v>
                </c:pt>
                <c:pt idx="1">
                  <c:v>3388.48</c:v>
                </c:pt>
              </c:numCache>
            </c:numRef>
          </c:val>
        </c:ser>
        <c:ser>
          <c:idx val="1"/>
          <c:order val="1"/>
          <c:tx>
            <c:strRef>
              <c:f>'Sheet1'!$C$1</c:f>
              <c:strCache>
                <c:ptCount val="1"/>
                <c:pt idx="0">
                  <c:v>2021年决算数据</c:v>
                </c:pt>
              </c:strCache>
            </c:strRef>
          </c:tx>
          <c:spPr>
            <a:solidFill>
              <a:srgbClr val="ED7D31"/>
            </a:solidFill>
            <a:ln>
              <a:noFill/>
            </a:ln>
          </c:spPr>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3342.03</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3342.03</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 </c:v>
                </c:pt>
              </c:strCache>
            </c:strRef>
          </c:cat>
          <c:val>
            <c:numRef>
              <c:f>'Sheet1'!$C$2:$C$3</c:f>
              <c:numCache>
                <c:formatCode>General</c:formatCode>
                <c:ptCount val="2"/>
                <c:pt idx="0">
                  <c:v>3342.03</c:v>
                </c:pt>
                <c:pt idx="1">
                  <c:v>3342.03</c:v>
                </c:pt>
              </c:numCache>
            </c:numRef>
          </c:val>
        </c:ser>
        <c:ser>
          <c:idx val="2"/>
          <c:order val="2"/>
          <c:spPr>
            <a:solidFill>
              <a:srgbClr val="A5A5A5"/>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 </c:v>
                </c:pt>
              </c:strCache>
            </c:strRef>
          </c:cat>
          <c:val>
            <c:numRef>
              <c:f>{1}</c:f>
              <c:numCache>
                <c:formatCode>General</c:formatCode>
                <c:ptCount val="1"/>
                <c:pt idx="0">
                  <c:v>1</c:v>
                </c:pt>
              </c:numCache>
            </c:numRef>
          </c:val>
        </c:ser>
        <c:dLbls>
          <c:showLegendKey val="0"/>
          <c:showVal val="1"/>
          <c:showCatName val="0"/>
          <c:showSerName val="0"/>
          <c:showPercent val="0"/>
          <c:showBubbleSize val="0"/>
        </c:dLbls>
        <c:gapWidth val="75"/>
        <c:axId val="0"/>
        <c:axId val="1"/>
      </c:barChart>
      <c:catAx>
        <c:axId val="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crossAx val="0"/>
        <c:crossesAt val="1"/>
        <c:crossBetween val="between"/>
        <c:majorUnit val="500"/>
      </c:valAx>
      <c:spPr>
        <a:solidFill>
          <a:srgbClr val="FFFFFF"/>
        </a:solidFill>
      </c:spPr>
    </c:plotArea>
    <c:legend>
      <c:legendPos val="b"/>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(2)'!$B$1</c:f>
              <c:strCache>
                <c:ptCount val="1"/>
                <c:pt idx="0">
                  <c:v>销售额</c:v>
                </c:pt>
              </c:strCache>
            </c:strRef>
          </c:tx>
          <c:spPr>
            <a:solidFill>
              <a:srgbClr val="4F81BD"/>
            </a:solidFill>
            <a:ln>
              <a:noFill/>
            </a:ln>
          </c:spPr>
          <c:explosion val="0"/>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Pt>
            <c:idx val="3"/>
            <c:bubble3D val="0"/>
            <c:spPr>
              <a:solidFill>
                <a:srgbClr val="8064A2"/>
              </a:solidFill>
              <a:ln>
                <a:noFill/>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 (2)'!$A$2:$A$5</c:f>
              <c:strCache>
                <c:ptCount val="4"/>
                <c:pt idx="0">
                  <c:v>财政拨款</c:v>
                </c:pt>
                <c:pt idx="1">
                  <c:v>事业收入</c:v>
                </c:pt>
                <c:pt idx="2">
                  <c:v>经营收入</c:v>
                </c:pt>
                <c:pt idx="3">
                  <c:v>其他收入</c:v>
                </c:pt>
              </c:strCache>
            </c:strRef>
          </c:cat>
          <c:val>
            <c:numRef>
              <c:f>'Sheet1 (2)'!$B$2:$B$5</c:f>
              <c:numCache>
                <c:formatCode>0%</c:formatCode>
                <c:ptCount val="4"/>
                <c:pt idx="0">
                  <c:v>1</c:v>
                </c:pt>
                <c:pt idx="1">
                  <c:v>0</c:v>
                </c:pt>
                <c:pt idx="2">
                  <c:v>0</c:v>
                </c:pt>
                <c:pt idx="3">
                  <c:v>0</c:v>
                </c:pt>
              </c:numCache>
            </c:numRef>
          </c:val>
        </c:ser>
        <c:dLbls>
          <c:showLegendKey val="0"/>
          <c:showVal val="1"/>
          <c:showCatName val="1"/>
          <c:showSerName val="0"/>
          <c:showPercent val="0"/>
          <c:showBubbleSize val="0"/>
          <c:showLeaderLines val="1"/>
        </c:dLbls>
        <c:firstSliceAng val="15"/>
      </c:pieChart>
      <c:spPr>
        <a:noFill/>
        <a:ln>
          <a:noFill/>
        </a:ln>
      </c:spPr>
    </c:plotArea>
    <c:plotVisOnly val="1"/>
    <c:dispBlanksAs val="zero"/>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(3)'!$B$1</c:f>
              <c:strCache>
                <c:ptCount val="1"/>
                <c:pt idx="0">
                  <c:v>销售额</c:v>
                </c:pt>
              </c:strCache>
            </c:strRef>
          </c:tx>
          <c:spPr>
            <a:solidFill>
              <a:srgbClr val="4F81BD"/>
            </a:solidFill>
            <a:ln>
              <a:noFill/>
            </a:ln>
          </c:spPr>
          <c:explosion val="0"/>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 (3)'!$A$2:$A$4</c:f>
              <c:strCache>
                <c:ptCount val="3"/>
                <c:pt idx="0">
                  <c:v>基本支出</c:v>
                </c:pt>
                <c:pt idx="1">
                  <c:v>项目支出</c:v>
                </c:pt>
                <c:pt idx="2">
                  <c:v>经营支出</c:v>
                </c:pt>
              </c:strCache>
            </c:strRef>
          </c:cat>
          <c:val>
            <c:numRef>
              <c:f>'Sheet1 (3)'!$B$2:$B$4</c:f>
              <c:numCache>
                <c:formatCode>0.00%</c:formatCode>
                <c:ptCount val="3"/>
                <c:pt idx="0">
                  <c:v>0.337</c:v>
                </c:pt>
                <c:pt idx="1">
                  <c:v>0.663</c:v>
                </c:pt>
                <c:pt idx="2">
                  <c:v>0</c:v>
                </c:pt>
              </c:numCache>
            </c:numRef>
          </c:val>
        </c:ser>
        <c:dLbls>
          <c:showLegendKey val="0"/>
          <c:showVal val="1"/>
          <c:showCatName val="1"/>
          <c:showSerName val="0"/>
          <c:showPercent val="0"/>
          <c:showBubbleSize val="0"/>
          <c:showLeaderLines val="1"/>
        </c:dLbls>
        <c:firstSliceAng val="15"/>
      </c:pieChart>
      <c:spPr>
        <a:noFill/>
        <a:ln>
          <a:noFill/>
        </a:ln>
      </c:spPr>
    </c:plotArea>
    <c:plotVisOnly val="1"/>
    <c:dispBlanksAs val="zero"/>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092884"/>
          <c:y val="0.029152106"/>
          <c:w val="0.8827503"/>
          <c:h val="0.76503587"/>
        </c:manualLayout>
      </c:layout>
      <c:barChart>
        <c:barDir val="col"/>
        <c:grouping val="clustered"/>
        <c:varyColors val="0"/>
        <c:ser>
          <c:idx val="0"/>
          <c:order val="0"/>
          <c:tx>
            <c:strRef>
              <c:f>'Sheet1 (4)'!$B$1</c:f>
              <c:strCache>
                <c:ptCount val="1"/>
                <c:pt idx="0">
                  <c:v>2020年</c:v>
                </c:pt>
              </c:strCache>
            </c:strRef>
          </c:tx>
          <c:spPr>
            <a:solidFill>
              <a:srgbClr val="5B9BD5"/>
            </a:solidFill>
            <a:ln>
              <a:noFill/>
            </a:ln>
          </c:spPr>
          <c:invertIfNegative val="0"/>
          <c:dLbls>
            <c:dLbl>
              <c:idx val="0"/>
              <c:layout>
                <c:manualLayout>
                  <c:x val="0.005186972"/>
                  <c:y val="-0.01747287"/>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1828.42</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31267244"/>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1560.06</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(4)'!$A$2:$A$3</c:f>
              <c:strCache>
                <c:ptCount val="2"/>
                <c:pt idx="0">
                  <c:v>一般公共预算财政拨款</c:v>
                </c:pt>
                <c:pt idx="1">
                  <c:v>政府性基金预算财政拨款</c:v>
                </c:pt>
              </c:strCache>
            </c:strRef>
          </c:cat>
          <c:val>
            <c:numRef>
              <c:f>'Sheet1 (4)'!$B$2:$B$3</c:f>
              <c:numCache>
                <c:formatCode>General</c:formatCode>
                <c:ptCount val="2"/>
                <c:pt idx="0">
                  <c:v>1828.42</c:v>
                </c:pt>
                <c:pt idx="1">
                  <c:v>1560.06</c:v>
                </c:pt>
              </c:numCache>
            </c:numRef>
          </c:val>
        </c:ser>
        <c:ser>
          <c:idx val="1"/>
          <c:order val="1"/>
          <c:tx>
            <c:strRef>
              <c:f>'Sheet1 (4)'!$C$1</c:f>
              <c:strCache>
                <c:ptCount val="1"/>
                <c:pt idx="0">
                  <c:v>2021年</c:v>
                </c:pt>
              </c:strCache>
            </c:strRef>
          </c:tx>
          <c:spPr>
            <a:solidFill>
              <a:srgbClr val="ED7D31"/>
            </a:solidFill>
            <a:ln>
              <a:noFill/>
            </a:ln>
          </c:spPr>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2916.21</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0016887817"/>
                  <c:y val="-0.015817547"/>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425.82</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(4)'!$A$2:$A$3</c:f>
              <c:strCache>
                <c:ptCount val="2"/>
                <c:pt idx="0">
                  <c:v>一般公共预算财政拨款</c:v>
                </c:pt>
                <c:pt idx="1">
                  <c:v>政府性基金预算财政拨款</c:v>
                </c:pt>
              </c:strCache>
            </c:strRef>
          </c:cat>
          <c:val>
            <c:numRef>
              <c:f>'Sheet1 (4)'!$C$2:$C$3</c:f>
              <c:numCache>
                <c:formatCode>General</c:formatCode>
                <c:ptCount val="2"/>
                <c:pt idx="0">
                  <c:v>2916.21</c:v>
                </c:pt>
                <c:pt idx="1">
                  <c:v>425.82</c:v>
                </c:pt>
              </c:numCache>
            </c:numRef>
          </c:val>
        </c:ser>
        <c:dLbls>
          <c:showLegendKey val="0"/>
          <c:showVal val="1"/>
          <c:showCatName val="0"/>
          <c:showSerName val="0"/>
          <c:showPercent val="0"/>
          <c:showBubbleSize val="0"/>
        </c:dLbls>
        <c:gapWidth val="75"/>
        <c:axId val="0"/>
        <c:axId val="1"/>
      </c:barChart>
      <c:catAx>
        <c:axId val="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crossAx val="0"/>
        <c:crossesAt val="1"/>
        <c:crossBetween val="between"/>
      </c:valAx>
      <c:spPr>
        <a:solidFill>
          <a:srgbClr val="FFFFFF"/>
        </a:solidFill>
      </c:spPr>
    </c:plotArea>
    <c:legend>
      <c:legendPos val="b"/>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092884"/>
          <c:y val="0.029152106"/>
          <c:w val="0.8827503"/>
          <c:h val="0.76503587"/>
        </c:manualLayout>
      </c:layout>
      <c:barChart>
        <c:barDir val="col"/>
        <c:grouping val="clustered"/>
        <c:varyColors val="0"/>
        <c:ser>
          <c:idx val="0"/>
          <c:order val="0"/>
          <c:tx>
            <c:strRef>
              <c:f>'Sheet1 (5)'!$B$1</c:f>
              <c:strCache>
                <c:ptCount val="1"/>
                <c:pt idx="0">
                  <c:v>2020年</c:v>
                </c:pt>
              </c:strCache>
            </c:strRef>
          </c:tx>
          <c:spPr>
            <a:solidFill>
              <a:srgbClr val="5B9BD5"/>
            </a:solidFill>
            <a:ln>
              <a:noFill/>
            </a:ln>
          </c:spPr>
          <c:invertIfNegative val="0"/>
          <c:dLbls>
            <c:dLbl>
              <c:idx val="0"/>
              <c:layout>
                <c:manualLayout>
                  <c:x val="0.0020506633"/>
                  <c:y val="-0.032554716"/>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1828.42</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6887817"/>
                  <c:y val="-0.038624242"/>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1560.06</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(5)'!$A$2:$A$3</c:f>
              <c:strCache>
                <c:ptCount val="2"/>
                <c:pt idx="0">
                  <c:v>一般公共预算财政拨款</c:v>
                </c:pt>
                <c:pt idx="1">
                  <c:v>政府性基金预算财政拨款</c:v>
                </c:pt>
              </c:strCache>
            </c:strRef>
          </c:cat>
          <c:val>
            <c:numRef>
              <c:f>'Sheet1 (5)'!$B$2:$B$3</c:f>
              <c:numCache>
                <c:formatCode>General</c:formatCode>
                <c:ptCount val="2"/>
                <c:pt idx="0">
                  <c:v>1828.42</c:v>
                </c:pt>
                <c:pt idx="1">
                  <c:v>1560.06</c:v>
                </c:pt>
              </c:numCache>
            </c:numRef>
          </c:val>
        </c:ser>
        <c:ser>
          <c:idx val="1"/>
          <c:order val="1"/>
          <c:tx>
            <c:strRef>
              <c:f>'Sheet1 (5)'!$C$1</c:f>
              <c:strCache>
                <c:ptCount val="1"/>
                <c:pt idx="0">
                  <c:v>2021年</c:v>
                </c:pt>
              </c:strCache>
            </c:strRef>
          </c:tx>
          <c:spPr>
            <a:solidFill>
              <a:srgbClr val="ED7D31"/>
            </a:solidFill>
            <a:ln>
              <a:noFill/>
            </a:ln>
          </c:spPr>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2916.21</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0049457178"/>
                  <c:y val="-0.013242597"/>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425.82</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(5)'!$A$2:$A$3</c:f>
              <c:strCache>
                <c:ptCount val="2"/>
                <c:pt idx="0">
                  <c:v>一般公共预算财政拨款</c:v>
                </c:pt>
                <c:pt idx="1">
                  <c:v>政府性基金预算财政拨款</c:v>
                </c:pt>
              </c:strCache>
            </c:strRef>
          </c:cat>
          <c:val>
            <c:numRef>
              <c:f>'Sheet1 (5)'!$C$2:$C$3</c:f>
              <c:numCache>
                <c:formatCode>General</c:formatCode>
                <c:ptCount val="2"/>
                <c:pt idx="0">
                  <c:v>2916.21</c:v>
                </c:pt>
                <c:pt idx="1">
                  <c:v>425.82</c:v>
                </c:pt>
              </c:numCache>
            </c:numRef>
          </c:val>
        </c:ser>
        <c:dLbls>
          <c:showLegendKey val="0"/>
          <c:showVal val="1"/>
          <c:showCatName val="0"/>
          <c:showSerName val="0"/>
          <c:showPercent val="0"/>
          <c:showBubbleSize val="0"/>
        </c:dLbls>
        <c:gapWidth val="75"/>
        <c:axId val="0"/>
        <c:axId val="1"/>
      </c:barChart>
      <c:catAx>
        <c:axId val="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crossAx val="0"/>
        <c:crossesAt val="1"/>
        <c:crossBetween val="between"/>
      </c:valAx>
      <c:spPr>
        <a:solidFill>
          <a:srgbClr val="FFFFFF"/>
        </a:solidFill>
      </c:spPr>
    </c:plotArea>
    <c:legend>
      <c:legendPos val="b"/>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 (6)'!$B$1</c:f>
              <c:strCache>
                <c:ptCount val="1"/>
                <c:pt idx="0">
                  <c:v>2021年预算数据</c:v>
                </c:pt>
              </c:strCache>
            </c:strRef>
          </c:tx>
          <c:spPr>
            <a:solidFill>
              <a:srgbClr val="5B9BD5"/>
            </a:solidFill>
            <a:ln>
              <a:noFill/>
            </a:ln>
          </c:spPr>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1505.89</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0036175088"/>
                  <c:y val="-0.003394433"/>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1686.76</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(6)'!$A$2:$A$3</c:f>
              <c:strCache>
                <c:ptCount val="2"/>
                <c:pt idx="0">
                  <c:v>一般公共预算财政拨款收入</c:v>
                </c:pt>
                <c:pt idx="1">
                  <c:v>政府性基金预算财政拨款收入</c:v>
                </c:pt>
              </c:strCache>
            </c:strRef>
          </c:cat>
          <c:val>
            <c:numRef>
              <c:f>'Sheet1 (6)'!$B$2:$B$3</c:f>
              <c:numCache>
                <c:formatCode>General</c:formatCode>
                <c:ptCount val="2"/>
                <c:pt idx="0">
                  <c:v>1505.89</c:v>
                </c:pt>
                <c:pt idx="1">
                  <c:v>1686.76</c:v>
                </c:pt>
              </c:numCache>
            </c:numRef>
          </c:val>
        </c:ser>
        <c:ser>
          <c:idx val="1"/>
          <c:order val="1"/>
          <c:tx>
            <c:strRef>
              <c:f>'Sheet1 (6)'!$C$1</c:f>
              <c:strCache>
                <c:ptCount val="1"/>
                <c:pt idx="0">
                  <c:v>2021年决算数据</c:v>
                </c:pt>
              </c:strCache>
            </c:strRef>
          </c:tx>
          <c:spPr>
            <a:solidFill>
              <a:srgbClr val="ED7D31"/>
            </a:solidFill>
            <a:ln>
              <a:noFill/>
            </a:ln>
          </c:spPr>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2916.21</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425.82</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(6)'!$A$2:$A$3</c:f>
              <c:strCache>
                <c:ptCount val="2"/>
                <c:pt idx="0">
                  <c:v>一般公共预算财政拨款收入</c:v>
                </c:pt>
                <c:pt idx="1">
                  <c:v>政府性基金预算财政拨款收入</c:v>
                </c:pt>
              </c:strCache>
            </c:strRef>
          </c:cat>
          <c:val>
            <c:numRef>
              <c:f>'Sheet1 (6)'!$C$2:$C$3</c:f>
              <c:numCache>
                <c:formatCode>General</c:formatCode>
                <c:ptCount val="2"/>
                <c:pt idx="0">
                  <c:v>2916.21</c:v>
                </c:pt>
                <c:pt idx="1">
                  <c:v>425.82</c:v>
                </c:pt>
              </c:numCache>
            </c:numRef>
          </c:val>
        </c:ser>
        <c:ser>
          <c:idx val="2"/>
          <c:order val="2"/>
          <c:spPr>
            <a:solidFill>
              <a:srgbClr val="A5A5A5"/>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(6)'!$A$2:$A$3</c:f>
              <c:strCache>
                <c:ptCount val="2"/>
                <c:pt idx="0">
                  <c:v>一般公共预算财政拨款收入</c:v>
                </c:pt>
                <c:pt idx="1">
                  <c:v>政府性基金预算财政拨款收入</c:v>
                </c:pt>
              </c:strCache>
            </c:strRef>
          </c:cat>
          <c:val>
            <c:numRef>
              <c:f>{1}</c:f>
              <c:numCache>
                <c:formatCode>General</c:formatCode>
                <c:ptCount val="1"/>
                <c:pt idx="0">
                  <c:v>1</c:v>
                </c:pt>
              </c:numCache>
            </c:numRef>
          </c:val>
        </c:ser>
        <c:dLbls>
          <c:showLegendKey val="0"/>
          <c:showVal val="1"/>
          <c:showCatName val="0"/>
          <c:showSerName val="0"/>
          <c:showPercent val="0"/>
          <c:showBubbleSize val="0"/>
        </c:dLbls>
        <c:gapWidth val="75"/>
        <c:axId val="0"/>
        <c:axId val="1"/>
      </c:barChart>
      <c:catAx>
        <c:axId val="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crossAx val="0"/>
        <c:crossesAt val="1"/>
        <c:crossBetween val="between"/>
      </c:valAx>
      <c:spPr>
        <a:solidFill>
          <a:srgbClr val="FFFFFF"/>
        </a:solidFill>
      </c:spPr>
    </c:plotArea>
    <c:legend>
      <c:legendPos val="b"/>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296154"/>
          <c:y val="0.04684318"/>
          <c:w val="0.8905101"/>
          <c:h val="0.7198461"/>
        </c:manualLayout>
      </c:layout>
      <c:barChart>
        <c:barDir val="col"/>
        <c:grouping val="clustered"/>
        <c:varyColors val="0"/>
        <c:ser>
          <c:idx val="0"/>
          <c:order val="0"/>
          <c:tx>
            <c:strRef>
              <c:f>'Sheet1 (7)'!$B$1</c:f>
              <c:strCache>
                <c:ptCount val="1"/>
                <c:pt idx="0">
                  <c:v>2021年预算数据</c:v>
                </c:pt>
              </c:strCache>
            </c:strRef>
          </c:tx>
          <c:spPr>
            <a:solidFill>
              <a:srgbClr val="5B9BD5"/>
            </a:solidFill>
            <a:ln>
              <a:noFill/>
            </a:ln>
          </c:spPr>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1505.89</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1686.76</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(7)'!$A$2:$A$3</c:f>
              <c:strCache>
                <c:ptCount val="2"/>
                <c:pt idx="0">
                  <c:v>一般公共预算财政拨款支出</c:v>
                </c:pt>
                <c:pt idx="1">
                  <c:v>政府性基金预算财政拨款支出</c:v>
                </c:pt>
              </c:strCache>
            </c:strRef>
          </c:cat>
          <c:val>
            <c:numRef>
              <c:f>'Sheet1 (7)'!$B$2:$B$3</c:f>
              <c:numCache>
                <c:formatCode>General</c:formatCode>
                <c:ptCount val="2"/>
                <c:pt idx="0">
                  <c:v>1505.89</c:v>
                </c:pt>
                <c:pt idx="1">
                  <c:v>1686.76</c:v>
                </c:pt>
              </c:numCache>
            </c:numRef>
          </c:val>
        </c:ser>
        <c:ser>
          <c:idx val="1"/>
          <c:order val="1"/>
          <c:tx>
            <c:strRef>
              <c:f>'Sheet1 (7)'!$C$1</c:f>
              <c:strCache>
                <c:ptCount val="1"/>
                <c:pt idx="0">
                  <c:v>2021年决算数据</c:v>
                </c:pt>
              </c:strCache>
            </c:strRef>
          </c:tx>
          <c:spPr>
            <a:solidFill>
              <a:srgbClr val="ED7D31"/>
            </a:solidFill>
            <a:ln>
              <a:noFill/>
            </a:ln>
          </c:spPr>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2916.21</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425.82</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(7)'!$A$2:$A$3</c:f>
              <c:strCache>
                <c:ptCount val="2"/>
                <c:pt idx="0">
                  <c:v>一般公共预算财政拨款支出</c:v>
                </c:pt>
                <c:pt idx="1">
                  <c:v>政府性基金预算财政拨款支出</c:v>
                </c:pt>
              </c:strCache>
            </c:strRef>
          </c:cat>
          <c:val>
            <c:numRef>
              <c:f>'Sheet1 (7)'!$C$2:$C$3</c:f>
              <c:numCache>
                <c:formatCode>General</c:formatCode>
                <c:ptCount val="2"/>
                <c:pt idx="0">
                  <c:v>2916.21</c:v>
                </c:pt>
                <c:pt idx="1">
                  <c:v>425.82</c:v>
                </c:pt>
              </c:numCache>
            </c:numRef>
          </c:val>
        </c:ser>
        <c:ser>
          <c:idx val="2"/>
          <c:order val="2"/>
          <c:spPr>
            <a:solidFill>
              <a:srgbClr val="A5A5A5"/>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(7)'!$A$2:$A$3</c:f>
              <c:strCache>
                <c:ptCount val="2"/>
                <c:pt idx="0">
                  <c:v>一般公共预算财政拨款支出</c:v>
                </c:pt>
                <c:pt idx="1">
                  <c:v>政府性基金预算财政拨款支出</c:v>
                </c:pt>
              </c:strCache>
            </c:strRef>
          </c:cat>
          <c:val>
            <c:numRef>
              <c:f>{1}</c:f>
              <c:numCache>
                <c:formatCode>General</c:formatCode>
                <c:ptCount val="1"/>
                <c:pt idx="0">
                  <c:v>1</c:v>
                </c:pt>
              </c:numCache>
            </c:numRef>
          </c:val>
        </c:ser>
        <c:dLbls>
          <c:showLegendKey val="0"/>
          <c:showVal val="1"/>
          <c:showCatName val="0"/>
          <c:showSerName val="0"/>
          <c:showPercent val="0"/>
          <c:showBubbleSize val="0"/>
        </c:dLbls>
        <c:gapWidth val="75"/>
        <c:axId val="0"/>
        <c:axId val="1"/>
      </c:barChart>
      <c:catAx>
        <c:axId val="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crossAx val="0"/>
        <c:crossesAt val="1"/>
        <c:crossBetween val="between"/>
      </c:valAx>
      <c:spPr>
        <a:solidFill>
          <a:srgbClr val="FFFFFF"/>
        </a:solidFill>
      </c:spPr>
    </c:plotArea>
    <c:legend>
      <c:legendPos val="b"/>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神州网信技术有限公司</Company>
  <Pages>48</Pages>
  <Words>0</Words>
  <Characters>16377</Characters>
  <Lines>0</Lines>
  <Paragraphs>350</Paragraphs>
  <TotalTime>339</TotalTime>
  <ScaleCrop>false</ScaleCrop>
  <LinksUpToDate>false</LinksUpToDate>
  <CharactersWithSpaces>21837</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2022-09-08T09:21:00Z</dcterms:created>
  <dc:creator>王明新TIAD</dc:creator>
  <cp:lastModifiedBy>Administratorgy0312</cp:lastModifiedBy>
  <cp:lastPrinted>2023-08-15T01:31:00Z</cp:lastPrinted>
  <dcterms:modified xsi:type="dcterms:W3CDTF">2023-09-26T07:22:02Z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UUID">
    <vt:lpwstr>v1.0_mb_S7ajbG3IpAnL1wSthNCxfw==</vt:lpwstr>
  </property>
  <property fmtid="{D5CDD505-2E9C-101B-9397-08002B2CF9AE}" pid="4" name="ICV">
    <vt:lpwstr>E804A8CBEBCF4ED78DFB60510E0B169C</vt:lpwstr>
  </property>
</Properties>
</file>