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3F029">
      <w:pPr>
        <w:spacing w:before="0" w:after="0" w:line="240" w:lineRule="auto"/>
        <w:ind w:firstLine="0"/>
        <w:jc w:val="center"/>
        <w:outlineLvl w:val="0"/>
        <w:rPr>
          <w:sz w:val="44"/>
          <w:szCs w:val="44"/>
        </w:rPr>
      </w:pPr>
      <w:r>
        <w:rPr>
          <w:rFonts w:ascii="黑体" w:eastAsia="黑体" w:cs="黑体"/>
          <w:b/>
          <w:color w:val="000000"/>
          <w:sz w:val="44"/>
          <w:szCs w:val="44"/>
        </w:rPr>
        <w:t>2023年部门预算信息公开目录</w:t>
      </w:r>
    </w:p>
    <w:p w14:paraId="6D7B1985">
      <w:pPr>
        <w:spacing w:line="300" w:lineRule="exact"/>
        <w:ind w:firstLine="0"/>
      </w:pPr>
      <w:r>
        <w:rPr>
          <w:rFonts w:ascii="方正楷体_GBK" w:eastAsia="方正楷体_GBK" w:cs="方正楷体_GBK"/>
          <w:b/>
          <w:color w:val="000000"/>
          <w:sz w:val="28"/>
        </w:rPr>
        <w:t>部门预算公开表</w:t>
      </w:r>
    </w:p>
    <w:p w14:paraId="447B9F4A">
      <w:pPr>
        <w:pStyle w:val="11"/>
        <w:tabs>
          <w:tab w:val="right" w:leader="dot" w:pos="14562"/>
        </w:tabs>
        <w:spacing w:line="300" w:lineRule="exact"/>
        <w:rPr>
          <w:rFonts w:hint="eastAsia" w:ascii="宋体" w:hAnsi="宋体" w:eastAsia="宋体" w:cs="宋体"/>
          <w:sz w:val="28"/>
          <w:szCs w:val="28"/>
        </w:rPr>
      </w:pPr>
      <w:r>
        <w:fldChar w:fldCharType="begin"/>
      </w:r>
      <w:r>
        <w:instrText xml:space="preserve">TOC \o "2-2" \h \z \u </w:instrText>
      </w:r>
      <w: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"_Toc_2_2_0000000001" </w:instrText>
      </w:r>
      <w:r>
        <w:rPr>
          <w:rFonts w:hint="eastAsia" w:ascii="宋体" w:hAnsi="宋体" w:eastAsia="宋体" w:cs="宋体"/>
          <w:sz w:val="28"/>
          <w:szCs w:val="28"/>
        </w:rPr>
        <w:fldChar w:fldCharType="separate"/>
      </w:r>
      <w:r>
        <w:rPr>
          <w:rFonts w:hint="eastAsia" w:ascii="宋体" w:hAnsi="宋体" w:eastAsia="宋体" w:cs="宋体"/>
          <w:sz w:val="28"/>
          <w:szCs w:val="28"/>
        </w:rPr>
        <w:t>部门预算收支总表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PAGEREF _Toc_2_2_0000000001 \h</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6083425">
      <w:pPr>
        <w:pStyle w:val="11"/>
        <w:tabs>
          <w:tab w:val="right" w:leader="dot" w:pos="14562"/>
        </w:tabs>
        <w:spacing w:line="300" w:lineRule="exac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"_Toc_2_2_0000000002" </w:instrText>
      </w:r>
      <w:r>
        <w:rPr>
          <w:rFonts w:hint="eastAsia" w:ascii="宋体" w:hAnsi="宋体" w:eastAsia="宋体" w:cs="宋体"/>
          <w:sz w:val="28"/>
          <w:szCs w:val="28"/>
        </w:rPr>
        <w:fldChar w:fldCharType="separate"/>
      </w:r>
      <w:r>
        <w:rPr>
          <w:rFonts w:hint="eastAsia" w:ascii="宋体" w:hAnsi="宋体" w:eastAsia="宋体" w:cs="宋体"/>
          <w:sz w:val="28"/>
          <w:szCs w:val="28"/>
        </w:rPr>
        <w:t>部门预算收入总表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PAGEREF _Toc_2_2_0000000002 \h</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D5C5516">
      <w:pPr>
        <w:pStyle w:val="11"/>
        <w:tabs>
          <w:tab w:val="right" w:leader="dot" w:pos="14562"/>
        </w:tabs>
        <w:spacing w:line="300" w:lineRule="exac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"_Toc_2_2_0000000003" </w:instrText>
      </w:r>
      <w:r>
        <w:rPr>
          <w:rFonts w:hint="eastAsia" w:ascii="宋体" w:hAnsi="宋体" w:eastAsia="宋体" w:cs="宋体"/>
          <w:sz w:val="28"/>
          <w:szCs w:val="28"/>
        </w:rPr>
        <w:fldChar w:fldCharType="separate"/>
      </w:r>
      <w:r>
        <w:rPr>
          <w:rFonts w:hint="eastAsia" w:ascii="宋体" w:hAnsi="宋体" w:eastAsia="宋体" w:cs="宋体"/>
          <w:sz w:val="28"/>
          <w:szCs w:val="28"/>
        </w:rPr>
        <w:t>部门预算支出总表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PAGEREF _Toc_2_2_0000000003 \h</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482EDC4">
      <w:pPr>
        <w:pStyle w:val="11"/>
        <w:tabs>
          <w:tab w:val="right" w:leader="dot" w:pos="14562"/>
        </w:tabs>
        <w:spacing w:line="300" w:lineRule="exac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"_Toc_2_2_0000000004" </w:instrText>
      </w:r>
      <w:r>
        <w:rPr>
          <w:rFonts w:hint="eastAsia" w:ascii="宋体" w:hAnsi="宋体" w:eastAsia="宋体" w:cs="宋体"/>
          <w:sz w:val="28"/>
          <w:szCs w:val="28"/>
        </w:rPr>
        <w:fldChar w:fldCharType="separate"/>
      </w:r>
      <w:r>
        <w:rPr>
          <w:rFonts w:hint="eastAsia" w:ascii="宋体" w:hAnsi="宋体" w:eastAsia="宋体" w:cs="宋体"/>
          <w:sz w:val="28"/>
          <w:szCs w:val="28"/>
        </w:rPr>
        <w:t>部门预算财政拨款收支总表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PAGEREF _Toc_2_2_0000000004 \h</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732ADE1">
      <w:pPr>
        <w:pStyle w:val="11"/>
        <w:tabs>
          <w:tab w:val="right" w:leader="dot" w:pos="14562"/>
        </w:tabs>
        <w:spacing w:line="300" w:lineRule="exac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"_Toc_2_2_0000000005" </w:instrText>
      </w:r>
      <w:r>
        <w:rPr>
          <w:rFonts w:hint="eastAsia" w:ascii="宋体" w:hAnsi="宋体" w:eastAsia="宋体" w:cs="宋体"/>
          <w:sz w:val="28"/>
          <w:szCs w:val="28"/>
        </w:rPr>
        <w:fldChar w:fldCharType="separate"/>
      </w:r>
      <w:r>
        <w:rPr>
          <w:rFonts w:hint="eastAsia" w:ascii="宋体" w:hAnsi="宋体" w:eastAsia="宋体" w:cs="宋体"/>
          <w:sz w:val="28"/>
          <w:szCs w:val="28"/>
        </w:rPr>
        <w:t>部门预算一般公共预算财政拨款支出表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PAGEREF _Toc_2_2_0000000005 \h</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49C17A1">
      <w:pPr>
        <w:pStyle w:val="11"/>
        <w:tabs>
          <w:tab w:val="right" w:leader="dot" w:pos="14562"/>
        </w:tabs>
        <w:spacing w:line="300" w:lineRule="exac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"_Toc_2_2_0000000006" </w:instrText>
      </w:r>
      <w:r>
        <w:rPr>
          <w:rFonts w:hint="eastAsia" w:ascii="宋体" w:hAnsi="宋体" w:eastAsia="宋体" w:cs="宋体"/>
          <w:sz w:val="28"/>
          <w:szCs w:val="28"/>
        </w:rPr>
        <w:fldChar w:fldCharType="separate"/>
      </w:r>
      <w:r>
        <w:rPr>
          <w:rFonts w:hint="eastAsia" w:ascii="宋体" w:hAnsi="宋体" w:eastAsia="宋体" w:cs="宋体"/>
          <w:sz w:val="28"/>
          <w:szCs w:val="28"/>
        </w:rPr>
        <w:t>部门预算一般公共预算财政拨款基本支出表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PAGEREF _Toc_2_2_0000000006 \h</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46B848D">
      <w:pPr>
        <w:pStyle w:val="11"/>
        <w:tabs>
          <w:tab w:val="right" w:leader="dot" w:pos="14562"/>
        </w:tabs>
        <w:spacing w:line="300" w:lineRule="exac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"_Toc_2_2_0000000007" </w:instrText>
      </w:r>
      <w:r>
        <w:rPr>
          <w:rFonts w:hint="eastAsia" w:ascii="宋体" w:hAnsi="宋体" w:eastAsia="宋体" w:cs="宋体"/>
          <w:sz w:val="28"/>
          <w:szCs w:val="28"/>
        </w:rPr>
        <w:fldChar w:fldCharType="separate"/>
      </w:r>
      <w:r>
        <w:rPr>
          <w:rFonts w:hint="eastAsia" w:ascii="宋体" w:hAnsi="宋体" w:eastAsia="宋体" w:cs="宋体"/>
          <w:sz w:val="28"/>
          <w:szCs w:val="28"/>
        </w:rPr>
        <w:t>部门预算政府基金预算财政拨款支出表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PAGEREF _Toc_2_2_0000000007 \h</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5C9A7E6">
      <w:pPr>
        <w:pStyle w:val="11"/>
        <w:tabs>
          <w:tab w:val="right" w:leader="dot" w:pos="14562"/>
        </w:tabs>
        <w:spacing w:line="300" w:lineRule="exac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"_Toc_2_2_0000000008" </w:instrText>
      </w:r>
      <w:r>
        <w:rPr>
          <w:rFonts w:hint="eastAsia" w:ascii="宋体" w:hAnsi="宋体" w:eastAsia="宋体" w:cs="宋体"/>
          <w:sz w:val="28"/>
          <w:szCs w:val="28"/>
        </w:rPr>
        <w:fldChar w:fldCharType="separate"/>
      </w:r>
      <w:r>
        <w:rPr>
          <w:rFonts w:hint="eastAsia" w:ascii="宋体" w:hAnsi="宋体" w:eastAsia="宋体" w:cs="宋体"/>
          <w:sz w:val="28"/>
          <w:szCs w:val="28"/>
        </w:rPr>
        <w:t>部门预算国有资本经营预算财政拨款支出表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PAGEREF _Toc_2_2_0000000008 \h</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4B4F324">
      <w:pPr>
        <w:pStyle w:val="11"/>
        <w:tabs>
          <w:tab w:val="right" w:leader="dot" w:pos="14562"/>
        </w:tabs>
        <w:spacing w:line="300" w:lineRule="exac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"_Toc_2_2_0000000009" </w:instrText>
      </w:r>
      <w:r>
        <w:rPr>
          <w:rFonts w:hint="eastAsia" w:ascii="宋体" w:hAnsi="宋体" w:eastAsia="宋体" w:cs="宋体"/>
          <w:sz w:val="28"/>
          <w:szCs w:val="28"/>
        </w:rPr>
        <w:fldChar w:fldCharType="separate"/>
      </w:r>
      <w:r>
        <w:rPr>
          <w:rFonts w:hint="eastAsia" w:ascii="宋体" w:hAnsi="宋体" w:eastAsia="宋体" w:cs="宋体"/>
          <w:sz w:val="28"/>
          <w:szCs w:val="28"/>
        </w:rPr>
        <w:t>部门预算财政拨款“三公”经费支出表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PAGEREF _Toc_2_2_0000000009 \h</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19CDC26">
      <w:pPr>
        <w:spacing w:line="300" w:lineRule="exact"/>
      </w:pPr>
      <w:r>
        <w:fldChar w:fldCharType="end"/>
      </w:r>
    </w:p>
    <w:p w14:paraId="32787DE6">
      <w:pPr>
        <w:spacing w:before="0" w:after="0" w:line="300" w:lineRule="exact"/>
        <w:ind w:firstLine="0"/>
        <w:jc w:val="left"/>
        <w:outlineLvl w:val="9"/>
      </w:pPr>
      <w:r>
        <w:rPr>
          <w:rFonts w:ascii="方正楷体_GBK" w:eastAsia="方正楷体_GBK" w:cs="方正楷体_GBK"/>
          <w:b/>
          <w:color w:val="000000"/>
          <w:sz w:val="28"/>
        </w:rPr>
        <w:t>部门预算信息公开情况说明</w:t>
      </w:r>
    </w:p>
    <w:p w14:paraId="5317D349">
      <w:pPr>
        <w:pStyle w:val="11"/>
        <w:tabs>
          <w:tab w:val="right" w:leader="dot" w:pos="14562"/>
        </w:tabs>
        <w:spacing w:line="300" w:lineRule="exact"/>
        <w:rPr>
          <w:rFonts w:hint="eastAsia" w:ascii="宋体" w:hAnsi="宋体" w:eastAsia="宋体" w:cs="宋体"/>
          <w:sz w:val="28"/>
          <w:szCs w:val="28"/>
        </w:rPr>
      </w:pPr>
      <w:r>
        <w:fldChar w:fldCharType="begin"/>
      </w:r>
      <w:r>
        <w:instrText xml:space="preserve">TOC \o "3-3" \h \z \u </w:instrText>
      </w:r>
      <w: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"_Toc_3_3_0000000010" </w:instrText>
      </w:r>
      <w:r>
        <w:rPr>
          <w:rFonts w:hint="eastAsia" w:ascii="宋体" w:hAnsi="宋体" w:eastAsia="宋体" w:cs="宋体"/>
          <w:sz w:val="28"/>
          <w:szCs w:val="28"/>
        </w:rPr>
        <w:fldChar w:fldCharType="separate"/>
      </w:r>
      <w:r>
        <w:rPr>
          <w:rFonts w:hint="eastAsia" w:ascii="宋体" w:hAnsi="宋体" w:eastAsia="宋体" w:cs="宋体"/>
          <w:sz w:val="28"/>
          <w:szCs w:val="28"/>
        </w:rPr>
        <w:t>一、部门职责及机构设置情况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PAGEREF _Toc_3_3_0000000010 \h</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D9C00BE">
      <w:pPr>
        <w:pStyle w:val="11"/>
        <w:tabs>
          <w:tab w:val="right" w:leader="dot" w:pos="14562"/>
        </w:tabs>
        <w:spacing w:line="300" w:lineRule="exac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"_Toc_3_3_0000000011" </w:instrText>
      </w:r>
      <w:r>
        <w:rPr>
          <w:rFonts w:hint="eastAsia" w:ascii="宋体" w:hAnsi="宋体" w:eastAsia="宋体" w:cs="宋体"/>
          <w:sz w:val="28"/>
          <w:szCs w:val="28"/>
        </w:rPr>
        <w:fldChar w:fldCharType="separate"/>
      </w:r>
      <w:r>
        <w:rPr>
          <w:rFonts w:hint="eastAsia" w:ascii="宋体" w:hAnsi="宋体" w:eastAsia="宋体" w:cs="宋体"/>
          <w:sz w:val="28"/>
          <w:szCs w:val="28"/>
        </w:rPr>
        <w:t>二、部门预算安排的总体情况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PAGEREF _Toc_3_3_0000000011 \h</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9A1CF38">
      <w:pPr>
        <w:pStyle w:val="11"/>
        <w:tabs>
          <w:tab w:val="right" w:leader="dot" w:pos="14562"/>
        </w:tabs>
        <w:spacing w:line="300" w:lineRule="exac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"_Toc_3_3_0000000012" </w:instrText>
      </w:r>
      <w:r>
        <w:rPr>
          <w:rFonts w:hint="eastAsia" w:ascii="宋体" w:hAnsi="宋体" w:eastAsia="宋体" w:cs="宋体"/>
          <w:sz w:val="28"/>
          <w:szCs w:val="28"/>
        </w:rPr>
        <w:fldChar w:fldCharType="separate"/>
      </w:r>
      <w:r>
        <w:rPr>
          <w:rFonts w:hint="eastAsia" w:ascii="宋体" w:hAnsi="宋体" w:eastAsia="宋体" w:cs="宋体"/>
          <w:sz w:val="28"/>
          <w:szCs w:val="28"/>
        </w:rPr>
        <w:t>三、机关运行经费安排情况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PAGEREF _Toc_3_3_0000000012 \h</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FF9DE2F">
      <w:pPr>
        <w:pStyle w:val="11"/>
        <w:tabs>
          <w:tab w:val="right" w:leader="dot" w:pos="14562"/>
        </w:tabs>
        <w:spacing w:line="300" w:lineRule="exac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"_Toc_3_3_0000000013" </w:instrText>
      </w:r>
      <w:r>
        <w:rPr>
          <w:rFonts w:hint="eastAsia" w:ascii="宋体" w:hAnsi="宋体" w:eastAsia="宋体" w:cs="宋体"/>
          <w:sz w:val="28"/>
          <w:szCs w:val="28"/>
        </w:rPr>
        <w:fldChar w:fldCharType="separate"/>
      </w:r>
      <w:r>
        <w:rPr>
          <w:rFonts w:hint="eastAsia" w:ascii="宋体" w:hAnsi="宋体" w:eastAsia="宋体" w:cs="宋体"/>
          <w:sz w:val="28"/>
          <w:szCs w:val="28"/>
        </w:rPr>
        <w:t>四、财政拨款“三公”经费预算情况及增减变化原因</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PAGEREF _Toc_3_3_0000000013 \h</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E7AED4C">
      <w:pPr>
        <w:pStyle w:val="11"/>
        <w:tabs>
          <w:tab w:val="right" w:leader="dot" w:pos="14562"/>
        </w:tabs>
        <w:spacing w:line="300" w:lineRule="exac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"_Toc_3_3_0000000014" </w:instrText>
      </w:r>
      <w:r>
        <w:rPr>
          <w:rFonts w:hint="eastAsia" w:ascii="宋体" w:hAnsi="宋体" w:eastAsia="宋体" w:cs="宋体"/>
          <w:sz w:val="28"/>
          <w:szCs w:val="28"/>
        </w:rPr>
        <w:fldChar w:fldCharType="separate"/>
      </w:r>
      <w:r>
        <w:rPr>
          <w:rFonts w:hint="eastAsia" w:ascii="宋体" w:hAnsi="宋体" w:eastAsia="宋体" w:cs="宋体"/>
          <w:sz w:val="28"/>
          <w:szCs w:val="28"/>
        </w:rPr>
        <w:t>五、预算绩效信息</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PAGEREF _Toc_3_3_0000000014 \h</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34DAE7E">
      <w:pPr>
        <w:pStyle w:val="11"/>
        <w:tabs>
          <w:tab w:val="right" w:leader="dot" w:pos="14562"/>
        </w:tabs>
        <w:spacing w:line="300" w:lineRule="exac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"_Toc_3_3_0000000015" </w:instrText>
      </w:r>
      <w:r>
        <w:rPr>
          <w:rFonts w:hint="eastAsia" w:ascii="宋体" w:hAnsi="宋体" w:eastAsia="宋体" w:cs="宋体"/>
          <w:sz w:val="28"/>
          <w:szCs w:val="28"/>
        </w:rPr>
        <w:fldChar w:fldCharType="separate"/>
      </w:r>
      <w:r>
        <w:rPr>
          <w:rFonts w:hint="eastAsia" w:ascii="宋体" w:hAnsi="宋体" w:eastAsia="宋体" w:cs="宋体"/>
          <w:sz w:val="28"/>
          <w:szCs w:val="28"/>
        </w:rPr>
        <w:t>六、政府采购预算情况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PAGEREF _Toc_3_3_0000000015 \h</w:instrText>
      </w:r>
      <w:r>
        <w:rPr>
          <w:rFonts w:hint="eastAsia" w:ascii="宋体" w:hAnsi="宋体" w:eastAsia="宋体" w:cs="宋体"/>
          <w:sz w:val="28"/>
          <w:szCs w:val="28"/>
        </w:rPr>
        <w:fldChar w:fldCharType="separate"/>
      </w:r>
      <w:r>
        <w:rPr>
          <w:rFonts w:hint="eastAsia" w:ascii="宋体" w:hAnsi="宋体" w:eastAsia="宋体" w:cs="宋体"/>
          <w:sz w:val="28"/>
          <w:szCs w:val="28"/>
        </w:rPr>
        <w:t>49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97A7BD4">
      <w:pPr>
        <w:pStyle w:val="11"/>
        <w:tabs>
          <w:tab w:val="right" w:leader="dot" w:pos="14562"/>
        </w:tabs>
        <w:spacing w:line="300" w:lineRule="exac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"_Toc_3_3_0000000016" </w:instrText>
      </w:r>
      <w:r>
        <w:rPr>
          <w:rFonts w:hint="eastAsia" w:ascii="宋体" w:hAnsi="宋体" w:eastAsia="宋体" w:cs="宋体"/>
          <w:sz w:val="28"/>
          <w:szCs w:val="28"/>
        </w:rPr>
        <w:fldChar w:fldCharType="separate"/>
      </w:r>
      <w:r>
        <w:rPr>
          <w:rFonts w:hint="eastAsia" w:ascii="宋体" w:hAnsi="宋体" w:eastAsia="宋体" w:cs="宋体"/>
          <w:sz w:val="28"/>
          <w:szCs w:val="28"/>
        </w:rPr>
        <w:t>七、国有资产信息</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PAGEREF _Toc_3_3_0000000016 \h</w:instrText>
      </w:r>
      <w:r>
        <w:rPr>
          <w:rFonts w:hint="eastAsia" w:ascii="宋体" w:hAnsi="宋体" w:eastAsia="宋体" w:cs="宋体"/>
          <w:sz w:val="28"/>
          <w:szCs w:val="28"/>
        </w:rPr>
        <w:fldChar w:fldCharType="separate"/>
      </w:r>
      <w:r>
        <w:rPr>
          <w:rFonts w:hint="eastAsia" w:ascii="宋体" w:hAnsi="宋体" w:eastAsia="宋体" w:cs="宋体"/>
          <w:sz w:val="28"/>
          <w:szCs w:val="28"/>
        </w:rPr>
        <w:t>49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A7C3897">
      <w:pPr>
        <w:pStyle w:val="11"/>
        <w:tabs>
          <w:tab w:val="right" w:leader="dot" w:pos="14562"/>
        </w:tabs>
        <w:spacing w:line="300" w:lineRule="exac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"_Toc_3_3_0000000017" </w:instrText>
      </w:r>
      <w:r>
        <w:rPr>
          <w:rFonts w:hint="eastAsia" w:ascii="宋体" w:hAnsi="宋体" w:eastAsia="宋体" w:cs="宋体"/>
          <w:sz w:val="28"/>
          <w:szCs w:val="28"/>
        </w:rPr>
        <w:fldChar w:fldCharType="separate"/>
      </w:r>
      <w:r>
        <w:rPr>
          <w:rFonts w:hint="eastAsia" w:ascii="宋体" w:hAnsi="宋体" w:eastAsia="宋体" w:cs="宋体"/>
          <w:sz w:val="28"/>
          <w:szCs w:val="28"/>
        </w:rPr>
        <w:t>八、名词解释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PAGEREF _Toc_3_3_0000000017 \h</w:instrText>
      </w:r>
      <w:r>
        <w:rPr>
          <w:rFonts w:hint="eastAsia" w:ascii="宋体" w:hAnsi="宋体" w:eastAsia="宋体" w:cs="宋体"/>
          <w:sz w:val="28"/>
          <w:szCs w:val="28"/>
        </w:rPr>
        <w:fldChar w:fldCharType="separate"/>
      </w:r>
      <w:r>
        <w:rPr>
          <w:rFonts w:hint="eastAsia" w:ascii="宋体" w:hAnsi="宋体" w:eastAsia="宋体" w:cs="宋体"/>
          <w:sz w:val="28"/>
          <w:szCs w:val="28"/>
        </w:rPr>
        <w:t>50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AF64167">
      <w:pPr>
        <w:pStyle w:val="11"/>
        <w:tabs>
          <w:tab w:val="right" w:leader="dot" w:pos="14562"/>
        </w:tabs>
        <w:spacing w:line="300" w:lineRule="exac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"_Toc_3_3_0000000018" </w:instrText>
      </w:r>
      <w:r>
        <w:rPr>
          <w:rFonts w:hint="eastAsia" w:ascii="宋体" w:hAnsi="宋体" w:eastAsia="宋体" w:cs="宋体"/>
          <w:sz w:val="28"/>
          <w:szCs w:val="28"/>
        </w:rPr>
        <w:fldChar w:fldCharType="separate"/>
      </w:r>
      <w:r>
        <w:rPr>
          <w:rFonts w:hint="eastAsia" w:ascii="宋体" w:hAnsi="宋体" w:eastAsia="宋体" w:cs="宋体"/>
          <w:sz w:val="28"/>
          <w:szCs w:val="28"/>
        </w:rPr>
        <w:t>九、其他需要说明的事项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PAGEREF _Toc_3_3_0000000018 \h</w:instrText>
      </w:r>
      <w:r>
        <w:rPr>
          <w:rFonts w:hint="eastAsia" w:ascii="宋体" w:hAnsi="宋体" w:eastAsia="宋体" w:cs="宋体"/>
          <w:sz w:val="28"/>
          <w:szCs w:val="28"/>
        </w:rPr>
        <w:fldChar w:fldCharType="separate"/>
      </w:r>
      <w:r>
        <w:rPr>
          <w:rFonts w:hint="eastAsia" w:ascii="宋体" w:hAnsi="宋体" w:eastAsia="宋体" w:cs="宋体"/>
          <w:sz w:val="28"/>
          <w:szCs w:val="28"/>
        </w:rPr>
        <w:t>51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D52049C">
      <w:pPr>
        <w:spacing w:line="300" w:lineRule="exact"/>
      </w:pPr>
      <w:r>
        <w:fldChar w:fldCharType="end"/>
      </w:r>
      <w:bookmarkStart w:id="0" w:name="_Toc_2_2_0000000001"/>
    </w:p>
    <w:p w14:paraId="6A95FE36">
      <w:pPr>
        <w:spacing w:before="0" w:after="0" w:line="240" w:lineRule="auto"/>
        <w:ind w:firstLine="0"/>
        <w:jc w:val="center"/>
        <w:outlineLvl w:val="1"/>
        <w:rPr>
          <w:rFonts w:hint="eastAsia" w:ascii="宋体" w:eastAsia="宋体"/>
          <w:sz w:val="32"/>
          <w:szCs w:val="32"/>
        </w:rPr>
      </w:pPr>
      <w:r>
        <w:rPr>
          <w:rFonts w:hint="eastAsia" w:ascii="宋体" w:eastAsia="宋体" w:cs="方正小标宋_GBK"/>
          <w:color w:val="000000"/>
          <w:sz w:val="32"/>
          <w:szCs w:val="32"/>
        </w:rPr>
        <w:t>部门预算收支总表</w:t>
      </w:r>
      <w:bookmarkEnd w:id="0"/>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1E55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14:paraId="40367681">
            <w:pPr>
              <w:pStyle w:val="18"/>
              <w:rPr>
                <w:rFonts w:hint="eastAsia" w:ascii="宋体" w:eastAsia="宋体"/>
              </w:rPr>
            </w:pPr>
            <w:r>
              <w:rPr>
                <w:rFonts w:hint="eastAsia" w:ascii="宋体" w:eastAsia="宋体"/>
              </w:rPr>
              <w:t>451高阳县庞口镇</w:t>
            </w:r>
          </w:p>
        </w:tc>
        <w:tc>
          <w:tcPr>
            <w:tcW w:w="2126" w:type="dxa"/>
            <w:tcBorders>
              <w:top w:val="single" w:color="FFFFFF" w:sz="6" w:space="0"/>
              <w:left w:val="single" w:color="FFFFFF" w:sz="6" w:space="0"/>
              <w:bottom w:val="single" w:color="000000" w:sz="6" w:space="0"/>
              <w:right w:val="single" w:color="FFFFFF" w:sz="6" w:space="0"/>
            </w:tcBorders>
            <w:vAlign w:val="center"/>
          </w:tcPr>
          <w:p w14:paraId="4C9AC964">
            <w:pPr>
              <w:pStyle w:val="17"/>
              <w:rPr>
                <w:rFonts w:hint="eastAsia" w:ascii="宋体" w:eastAsia="宋体"/>
              </w:rPr>
            </w:pPr>
            <w:r>
              <w:rPr>
                <w:rFonts w:hint="eastAsia" w:ascii="宋体" w:eastAsia="宋体"/>
              </w:rPr>
              <w:t>预算年度：2023</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14:paraId="71475DE9">
            <w:pPr>
              <w:pStyle w:val="16"/>
              <w:rPr>
                <w:rFonts w:hint="eastAsia" w:ascii="宋体" w:eastAsia="宋体"/>
              </w:rPr>
            </w:pPr>
            <w:r>
              <w:rPr>
                <w:rFonts w:hint="eastAsia" w:ascii="宋体" w:eastAsia="宋体"/>
              </w:rPr>
              <w:t>单位：万元</w:t>
            </w:r>
          </w:p>
        </w:tc>
      </w:tr>
      <w:tr w14:paraId="4505A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0218CA03">
            <w:pPr>
              <w:pStyle w:val="19"/>
              <w:rPr>
                <w:rFonts w:hint="eastAsia" w:ascii="宋体" w:hAnsi="宋体" w:eastAsia="宋体" w:cs="宋体"/>
                <w:sz w:val="24"/>
                <w:szCs w:val="24"/>
              </w:rPr>
            </w:pPr>
            <w:r>
              <w:rPr>
                <w:rFonts w:hint="eastAsia" w:ascii="宋体" w:hAnsi="宋体" w:eastAsia="宋体" w:cs="宋体"/>
                <w:sz w:val="24"/>
                <w:szCs w:val="24"/>
              </w:rPr>
              <w:t>序号</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14:paraId="3BA9B091">
            <w:pPr>
              <w:pStyle w:val="19"/>
              <w:rPr>
                <w:rFonts w:hint="eastAsia" w:ascii="宋体" w:hAnsi="宋体" w:eastAsia="宋体" w:cs="宋体"/>
                <w:sz w:val="24"/>
                <w:szCs w:val="24"/>
              </w:rPr>
            </w:pPr>
            <w:r>
              <w:rPr>
                <w:rFonts w:hint="eastAsia" w:ascii="宋体" w:hAnsi="宋体" w:eastAsia="宋体" w:cs="宋体"/>
                <w:sz w:val="24"/>
                <w:szCs w:val="24"/>
              </w:rP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14:paraId="60D66521">
            <w:pPr>
              <w:pStyle w:val="19"/>
              <w:rPr>
                <w:rFonts w:hint="eastAsia" w:ascii="宋体" w:hAnsi="宋体" w:eastAsia="宋体" w:cs="宋体"/>
                <w:sz w:val="24"/>
                <w:szCs w:val="24"/>
              </w:rPr>
            </w:pPr>
            <w:r>
              <w:rPr>
                <w:rFonts w:hint="eastAsia" w:ascii="宋体" w:hAnsi="宋体" w:eastAsia="宋体" w:cs="宋体"/>
                <w:sz w:val="24"/>
                <w:szCs w:val="24"/>
              </w:rPr>
              <w:t>支出</w:t>
            </w:r>
          </w:p>
        </w:tc>
      </w:tr>
      <w:tr w14:paraId="7FECF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22FE4CEC">
            <w:pPr>
              <w:rPr>
                <w:rFonts w:hint="eastAsia" w:ascii="宋体" w:hAnsi="宋体" w:eastAsia="宋体" w:cs="宋体"/>
                <w:sz w:val="24"/>
                <w:szCs w:val="24"/>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63256284">
            <w:pPr>
              <w:pStyle w:val="19"/>
              <w:rPr>
                <w:rFonts w:hint="eastAsia" w:ascii="宋体" w:hAnsi="宋体" w:eastAsia="宋体" w:cs="宋体"/>
                <w:sz w:val="24"/>
                <w:szCs w:val="24"/>
              </w:rPr>
            </w:pPr>
            <w:r>
              <w:rPr>
                <w:rFonts w:hint="eastAsia" w:ascii="宋体" w:hAnsi="宋体" w:eastAsia="宋体" w:cs="宋体"/>
                <w:sz w:val="24"/>
                <w:szCs w:val="24"/>
              </w:rP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14:paraId="76A8B249">
            <w:pPr>
              <w:pStyle w:val="19"/>
              <w:rPr>
                <w:rFonts w:hint="eastAsia" w:ascii="宋体" w:hAnsi="宋体" w:eastAsia="宋体" w:cs="宋体"/>
                <w:sz w:val="24"/>
                <w:szCs w:val="24"/>
              </w:rPr>
            </w:pPr>
            <w:r>
              <w:rPr>
                <w:rFonts w:hint="eastAsia" w:ascii="宋体" w:hAnsi="宋体" w:eastAsia="宋体" w:cs="宋体"/>
                <w:sz w:val="24"/>
                <w:szCs w:val="24"/>
              </w:rP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14:paraId="56C6B9BF">
            <w:pPr>
              <w:pStyle w:val="19"/>
              <w:rPr>
                <w:rFonts w:hint="eastAsia" w:ascii="宋体" w:hAnsi="宋体" w:eastAsia="宋体" w:cs="宋体"/>
                <w:sz w:val="24"/>
                <w:szCs w:val="24"/>
              </w:rPr>
            </w:pPr>
            <w:r>
              <w:rPr>
                <w:rFonts w:hint="eastAsia" w:ascii="宋体" w:hAnsi="宋体" w:eastAsia="宋体" w:cs="宋体"/>
                <w:sz w:val="24"/>
                <w:szCs w:val="24"/>
              </w:rP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14:paraId="3A27608B">
            <w:pPr>
              <w:pStyle w:val="19"/>
              <w:rPr>
                <w:rFonts w:hint="eastAsia" w:ascii="宋体" w:hAnsi="宋体" w:eastAsia="宋体" w:cs="宋体"/>
                <w:sz w:val="24"/>
                <w:szCs w:val="24"/>
              </w:rPr>
            </w:pPr>
            <w:r>
              <w:rPr>
                <w:rFonts w:hint="eastAsia" w:ascii="宋体" w:hAnsi="宋体" w:eastAsia="宋体" w:cs="宋体"/>
                <w:sz w:val="24"/>
                <w:szCs w:val="24"/>
              </w:rPr>
              <w:t>预算数</w:t>
            </w:r>
          </w:p>
        </w:tc>
      </w:tr>
      <w:tr w14:paraId="27A04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B9C2867">
            <w:pPr>
              <w:pStyle w:val="19"/>
              <w:rPr>
                <w:rFonts w:hint="eastAsia" w:ascii="宋体" w:hAnsi="宋体" w:eastAsia="宋体" w:cs="宋体"/>
                <w:sz w:val="24"/>
                <w:szCs w:val="24"/>
              </w:rPr>
            </w:pPr>
            <w:r>
              <w:rPr>
                <w:rFonts w:hint="eastAsia" w:ascii="宋体" w:hAnsi="宋体" w:eastAsia="宋体" w:cs="宋体"/>
                <w:sz w:val="24"/>
                <w:szCs w:val="24"/>
              </w:rPr>
              <w:t>栏次</w:t>
            </w:r>
          </w:p>
        </w:tc>
        <w:tc>
          <w:tcPr>
            <w:tcW w:w="4535" w:type="dxa"/>
            <w:tcBorders>
              <w:top w:val="single" w:color="000000" w:sz="6" w:space="0"/>
              <w:left w:val="single" w:color="000000" w:sz="6" w:space="0"/>
              <w:bottom w:val="single" w:color="000000" w:sz="6" w:space="0"/>
              <w:right w:val="single" w:color="000000" w:sz="6" w:space="0"/>
            </w:tcBorders>
            <w:vAlign w:val="center"/>
          </w:tcPr>
          <w:p w14:paraId="451C81EB">
            <w:pPr>
              <w:pStyle w:val="19"/>
              <w:rPr>
                <w:rFonts w:hint="eastAsia" w:ascii="宋体" w:hAnsi="宋体" w:eastAsia="宋体" w:cs="宋体"/>
                <w:sz w:val="24"/>
                <w:szCs w:val="24"/>
              </w:rPr>
            </w:pPr>
            <w:r>
              <w:rPr>
                <w:rFonts w:hint="eastAsia" w:ascii="宋体" w:hAnsi="宋体" w:eastAsia="宋体" w:cs="宋体"/>
                <w:sz w:val="24"/>
                <w:szCs w:val="24"/>
              </w:rPr>
              <w:t>1</w:t>
            </w:r>
          </w:p>
        </w:tc>
        <w:tc>
          <w:tcPr>
            <w:tcW w:w="2126" w:type="dxa"/>
            <w:tcBorders>
              <w:top w:val="single" w:color="000000" w:sz="6" w:space="0"/>
              <w:left w:val="single" w:color="000000" w:sz="6" w:space="0"/>
              <w:bottom w:val="single" w:color="000000" w:sz="6" w:space="0"/>
              <w:right w:val="single" w:color="000000" w:sz="6" w:space="0"/>
            </w:tcBorders>
            <w:vAlign w:val="center"/>
          </w:tcPr>
          <w:p w14:paraId="6F1BA426">
            <w:pPr>
              <w:pStyle w:val="19"/>
              <w:rPr>
                <w:rFonts w:hint="eastAsia" w:ascii="宋体" w:hAnsi="宋体" w:eastAsia="宋体" w:cs="宋体"/>
                <w:sz w:val="24"/>
                <w:szCs w:val="24"/>
              </w:rPr>
            </w:pPr>
            <w:r>
              <w:rPr>
                <w:rFonts w:hint="eastAsia" w:ascii="宋体" w:hAnsi="宋体" w:eastAsia="宋体" w:cs="宋体"/>
                <w:sz w:val="24"/>
                <w:szCs w:val="24"/>
              </w:rPr>
              <w:t>2</w:t>
            </w:r>
          </w:p>
        </w:tc>
        <w:tc>
          <w:tcPr>
            <w:tcW w:w="4535" w:type="dxa"/>
            <w:tcBorders>
              <w:top w:val="single" w:color="000000" w:sz="6" w:space="0"/>
              <w:left w:val="single" w:color="000000" w:sz="6" w:space="0"/>
              <w:bottom w:val="single" w:color="000000" w:sz="6" w:space="0"/>
              <w:right w:val="single" w:color="000000" w:sz="6" w:space="0"/>
            </w:tcBorders>
            <w:vAlign w:val="center"/>
          </w:tcPr>
          <w:p w14:paraId="30301E04">
            <w:pPr>
              <w:pStyle w:val="19"/>
              <w:rPr>
                <w:rFonts w:hint="eastAsia" w:ascii="宋体" w:hAnsi="宋体" w:eastAsia="宋体" w:cs="宋体"/>
                <w:sz w:val="24"/>
                <w:szCs w:val="24"/>
              </w:rPr>
            </w:pPr>
            <w:r>
              <w:rPr>
                <w:rFonts w:hint="eastAsia" w:ascii="宋体" w:hAnsi="宋体" w:eastAsia="宋体" w:cs="宋体"/>
                <w:sz w:val="24"/>
                <w:szCs w:val="24"/>
              </w:rPr>
              <w:t>3</w:t>
            </w:r>
          </w:p>
        </w:tc>
        <w:tc>
          <w:tcPr>
            <w:tcW w:w="2126" w:type="dxa"/>
            <w:tcBorders>
              <w:top w:val="single" w:color="000000" w:sz="6" w:space="0"/>
              <w:left w:val="single" w:color="000000" w:sz="6" w:space="0"/>
              <w:bottom w:val="single" w:color="000000" w:sz="6" w:space="0"/>
              <w:right w:val="single" w:color="000000" w:sz="6" w:space="0"/>
            </w:tcBorders>
            <w:vAlign w:val="center"/>
          </w:tcPr>
          <w:p w14:paraId="012D6671">
            <w:pPr>
              <w:pStyle w:val="19"/>
              <w:rPr>
                <w:rFonts w:hint="eastAsia" w:ascii="宋体" w:hAnsi="宋体" w:eastAsia="宋体" w:cs="宋体"/>
                <w:sz w:val="24"/>
                <w:szCs w:val="24"/>
              </w:rPr>
            </w:pPr>
            <w:r>
              <w:rPr>
                <w:rFonts w:hint="eastAsia" w:ascii="宋体" w:hAnsi="宋体" w:eastAsia="宋体" w:cs="宋体"/>
                <w:sz w:val="24"/>
                <w:szCs w:val="24"/>
              </w:rPr>
              <w:t>4</w:t>
            </w:r>
          </w:p>
        </w:tc>
      </w:tr>
      <w:tr w14:paraId="5450E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BF89D97">
            <w:pPr>
              <w:pStyle w:val="22"/>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4535" w:type="dxa"/>
            <w:tcBorders>
              <w:top w:val="single" w:color="000000" w:sz="6" w:space="0"/>
              <w:left w:val="single" w:color="000000" w:sz="6" w:space="0"/>
              <w:bottom w:val="single" w:color="000000" w:sz="6" w:space="0"/>
              <w:right w:val="single" w:color="000000" w:sz="6" w:space="0"/>
            </w:tcBorders>
            <w:vAlign w:val="center"/>
          </w:tcPr>
          <w:p w14:paraId="727A13B6">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2D58929A">
            <w:pPr>
              <w:pStyle w:val="20"/>
              <w:rPr>
                <w:rFonts w:hint="eastAsia" w:ascii="宋体" w:hAnsi="宋体" w:eastAsia="宋体" w:cs="宋体"/>
                <w:b w:val="0"/>
                <w:bCs w:val="0"/>
                <w:sz w:val="21"/>
                <w:szCs w:val="21"/>
              </w:rPr>
            </w:pPr>
            <w:r>
              <w:rPr>
                <w:rFonts w:hint="eastAsia" w:ascii="宋体" w:hAnsi="宋体" w:eastAsia="宋体" w:cs="宋体"/>
                <w:b w:val="0"/>
                <w:bCs w:val="0"/>
                <w:sz w:val="21"/>
                <w:szCs w:val="21"/>
              </w:rPr>
              <w:t>1715.65</w:t>
            </w:r>
          </w:p>
        </w:tc>
        <w:tc>
          <w:tcPr>
            <w:tcW w:w="4535" w:type="dxa"/>
            <w:tcBorders>
              <w:top w:val="single" w:color="000000" w:sz="6" w:space="0"/>
              <w:left w:val="single" w:color="000000" w:sz="6" w:space="0"/>
              <w:bottom w:val="single" w:color="000000" w:sz="6" w:space="0"/>
              <w:right w:val="single" w:color="000000" w:sz="6" w:space="0"/>
            </w:tcBorders>
            <w:vAlign w:val="center"/>
          </w:tcPr>
          <w:p w14:paraId="5AF22C18">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512E8B7">
            <w:pPr>
              <w:pStyle w:val="20"/>
              <w:rPr>
                <w:rFonts w:hint="eastAsia" w:ascii="宋体" w:hAnsi="宋体" w:eastAsia="宋体" w:cs="宋体"/>
                <w:b w:val="0"/>
                <w:bCs w:val="0"/>
                <w:sz w:val="21"/>
                <w:szCs w:val="21"/>
              </w:rPr>
            </w:pPr>
            <w:r>
              <w:rPr>
                <w:rFonts w:hint="eastAsia" w:ascii="宋体" w:hAnsi="宋体" w:eastAsia="宋体" w:cs="宋体"/>
                <w:b w:val="0"/>
                <w:bCs w:val="0"/>
                <w:sz w:val="21"/>
                <w:szCs w:val="21"/>
              </w:rPr>
              <w:t>491.64</w:t>
            </w:r>
          </w:p>
        </w:tc>
      </w:tr>
      <w:tr w14:paraId="2D16D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7AF896F">
            <w:pPr>
              <w:pStyle w:val="22"/>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4535" w:type="dxa"/>
            <w:tcBorders>
              <w:top w:val="single" w:color="000000" w:sz="6" w:space="0"/>
              <w:left w:val="single" w:color="000000" w:sz="6" w:space="0"/>
              <w:bottom w:val="single" w:color="000000" w:sz="6" w:space="0"/>
              <w:right w:val="single" w:color="000000" w:sz="6" w:space="0"/>
            </w:tcBorders>
            <w:vAlign w:val="center"/>
          </w:tcPr>
          <w:p w14:paraId="5DE3AA0E">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2ADCAC2D">
            <w:pPr>
              <w:pStyle w:val="20"/>
              <w:rPr>
                <w:rFonts w:hint="eastAsia" w:ascii="宋体" w:hAnsi="宋体" w:eastAsia="宋体" w:cs="宋体"/>
                <w:b w:val="0"/>
                <w:bCs w:val="0"/>
                <w:sz w:val="21"/>
                <w:szCs w:val="21"/>
              </w:rPr>
            </w:pPr>
            <w:r>
              <w:rPr>
                <w:rFonts w:hint="eastAsia" w:ascii="宋体" w:hAnsi="宋体" w:eastAsia="宋体" w:cs="宋体"/>
                <w:b w:val="0"/>
                <w:bCs w:val="0"/>
                <w:sz w:val="21"/>
                <w:szCs w:val="21"/>
              </w:rPr>
              <w:t>416.70</w:t>
            </w:r>
          </w:p>
        </w:tc>
        <w:tc>
          <w:tcPr>
            <w:tcW w:w="4535" w:type="dxa"/>
            <w:tcBorders>
              <w:top w:val="single" w:color="000000" w:sz="6" w:space="0"/>
              <w:left w:val="single" w:color="000000" w:sz="6" w:space="0"/>
              <w:bottom w:val="single" w:color="000000" w:sz="6" w:space="0"/>
              <w:right w:val="single" w:color="000000" w:sz="6" w:space="0"/>
            </w:tcBorders>
            <w:vAlign w:val="center"/>
          </w:tcPr>
          <w:p w14:paraId="624E1D61">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0135A14">
            <w:pPr>
              <w:pStyle w:val="20"/>
              <w:rPr>
                <w:rFonts w:hint="eastAsia" w:ascii="宋体" w:hAnsi="宋体" w:eastAsia="宋体" w:cs="宋体"/>
                <w:b w:val="0"/>
                <w:bCs w:val="0"/>
                <w:sz w:val="21"/>
                <w:szCs w:val="21"/>
              </w:rPr>
            </w:pPr>
          </w:p>
        </w:tc>
      </w:tr>
      <w:tr w14:paraId="5C2BA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192836F">
            <w:pPr>
              <w:pStyle w:val="22"/>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4535" w:type="dxa"/>
            <w:tcBorders>
              <w:top w:val="single" w:color="000000" w:sz="6" w:space="0"/>
              <w:left w:val="single" w:color="000000" w:sz="6" w:space="0"/>
              <w:bottom w:val="single" w:color="000000" w:sz="6" w:space="0"/>
              <w:right w:val="single" w:color="000000" w:sz="6" w:space="0"/>
            </w:tcBorders>
            <w:vAlign w:val="center"/>
          </w:tcPr>
          <w:p w14:paraId="77EB7024">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4B9C279F">
            <w:pPr>
              <w:pStyle w:val="20"/>
              <w:rPr>
                <w:rFonts w:hint="eastAsia" w:ascii="宋体" w:hAnsi="宋体" w:eastAsia="宋体" w:cs="宋体"/>
                <w:b w:val="0"/>
                <w:bCs w:val="0"/>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785134D">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27986419">
            <w:pPr>
              <w:pStyle w:val="20"/>
              <w:rPr>
                <w:rFonts w:hint="eastAsia" w:ascii="宋体" w:hAnsi="宋体" w:eastAsia="宋体" w:cs="宋体"/>
                <w:b w:val="0"/>
                <w:bCs w:val="0"/>
                <w:sz w:val="21"/>
                <w:szCs w:val="21"/>
              </w:rPr>
            </w:pPr>
          </w:p>
        </w:tc>
      </w:tr>
      <w:tr w14:paraId="2EFD8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4A1CF6E">
            <w:pPr>
              <w:pStyle w:val="22"/>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4535" w:type="dxa"/>
            <w:tcBorders>
              <w:top w:val="single" w:color="000000" w:sz="6" w:space="0"/>
              <w:left w:val="single" w:color="000000" w:sz="6" w:space="0"/>
              <w:bottom w:val="single" w:color="000000" w:sz="6" w:space="0"/>
              <w:right w:val="single" w:color="000000" w:sz="6" w:space="0"/>
            </w:tcBorders>
            <w:vAlign w:val="center"/>
          </w:tcPr>
          <w:p w14:paraId="59A4833F">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3E32020B">
            <w:pPr>
              <w:pStyle w:val="20"/>
              <w:rPr>
                <w:rFonts w:hint="eastAsia" w:ascii="宋体" w:hAnsi="宋体" w:eastAsia="宋体" w:cs="宋体"/>
                <w:b w:val="0"/>
                <w:bCs w:val="0"/>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406D84DD">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27F47EA">
            <w:pPr>
              <w:pStyle w:val="20"/>
              <w:rPr>
                <w:rFonts w:hint="eastAsia" w:ascii="宋体" w:hAnsi="宋体" w:eastAsia="宋体" w:cs="宋体"/>
                <w:b w:val="0"/>
                <w:bCs w:val="0"/>
                <w:sz w:val="21"/>
                <w:szCs w:val="21"/>
              </w:rPr>
            </w:pPr>
          </w:p>
        </w:tc>
      </w:tr>
      <w:tr w14:paraId="794B4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8EA3EA3">
            <w:pPr>
              <w:pStyle w:val="22"/>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4535" w:type="dxa"/>
            <w:tcBorders>
              <w:top w:val="single" w:color="000000" w:sz="6" w:space="0"/>
              <w:left w:val="single" w:color="000000" w:sz="6" w:space="0"/>
              <w:bottom w:val="single" w:color="000000" w:sz="6" w:space="0"/>
              <w:right w:val="single" w:color="000000" w:sz="6" w:space="0"/>
            </w:tcBorders>
            <w:vAlign w:val="center"/>
          </w:tcPr>
          <w:p w14:paraId="3F3ABFA0">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0A14CF9C">
            <w:pPr>
              <w:pStyle w:val="20"/>
              <w:rPr>
                <w:rFonts w:hint="eastAsia" w:ascii="宋体" w:hAnsi="宋体" w:eastAsia="宋体" w:cs="宋体"/>
                <w:b w:val="0"/>
                <w:bCs w:val="0"/>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ECBAC19">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22B4CC7B">
            <w:pPr>
              <w:pStyle w:val="20"/>
              <w:rPr>
                <w:rFonts w:hint="eastAsia" w:ascii="宋体" w:hAnsi="宋体" w:eastAsia="宋体" w:cs="宋体"/>
                <w:b w:val="0"/>
                <w:bCs w:val="0"/>
                <w:sz w:val="21"/>
                <w:szCs w:val="21"/>
              </w:rPr>
            </w:pPr>
          </w:p>
        </w:tc>
      </w:tr>
      <w:tr w14:paraId="24856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9F790E9">
            <w:pPr>
              <w:pStyle w:val="22"/>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4535" w:type="dxa"/>
            <w:tcBorders>
              <w:top w:val="single" w:color="000000" w:sz="6" w:space="0"/>
              <w:left w:val="single" w:color="000000" w:sz="6" w:space="0"/>
              <w:bottom w:val="single" w:color="000000" w:sz="6" w:space="0"/>
              <w:right w:val="single" w:color="000000" w:sz="6" w:space="0"/>
            </w:tcBorders>
            <w:vAlign w:val="center"/>
          </w:tcPr>
          <w:p w14:paraId="403C5C72">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45BD9961">
            <w:pPr>
              <w:pStyle w:val="20"/>
              <w:rPr>
                <w:rFonts w:hint="eastAsia" w:ascii="宋体" w:hAnsi="宋体" w:eastAsia="宋体" w:cs="宋体"/>
                <w:b w:val="0"/>
                <w:bCs w:val="0"/>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174F2C65">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A1D087E">
            <w:pPr>
              <w:pStyle w:val="20"/>
              <w:rPr>
                <w:rFonts w:hint="eastAsia" w:ascii="宋体" w:hAnsi="宋体" w:eastAsia="宋体" w:cs="宋体"/>
                <w:b w:val="0"/>
                <w:bCs w:val="0"/>
                <w:sz w:val="21"/>
                <w:szCs w:val="21"/>
              </w:rPr>
            </w:pPr>
          </w:p>
        </w:tc>
      </w:tr>
      <w:tr w14:paraId="7AF5B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94A8CB4">
            <w:pPr>
              <w:pStyle w:val="22"/>
              <w:rPr>
                <w:rFonts w:hint="eastAsia" w:ascii="宋体" w:hAnsi="宋体" w:eastAsia="宋体" w:cs="宋体"/>
                <w:b w:val="0"/>
                <w:bCs w:val="0"/>
                <w:sz w:val="21"/>
                <w:szCs w:val="21"/>
              </w:rPr>
            </w:pPr>
            <w:r>
              <w:rPr>
                <w:rFonts w:hint="eastAsia" w:ascii="宋体" w:hAnsi="宋体" w:eastAsia="宋体" w:cs="宋体"/>
                <w:b w:val="0"/>
                <w:bCs w:val="0"/>
                <w:sz w:val="21"/>
                <w:szCs w:val="21"/>
              </w:rPr>
              <w:t>7</w:t>
            </w:r>
          </w:p>
        </w:tc>
        <w:tc>
          <w:tcPr>
            <w:tcW w:w="4535" w:type="dxa"/>
            <w:tcBorders>
              <w:top w:val="single" w:color="000000" w:sz="6" w:space="0"/>
              <w:left w:val="single" w:color="000000" w:sz="6" w:space="0"/>
              <w:bottom w:val="single" w:color="000000" w:sz="6" w:space="0"/>
              <w:right w:val="single" w:color="000000" w:sz="6" w:space="0"/>
            </w:tcBorders>
            <w:vAlign w:val="center"/>
          </w:tcPr>
          <w:p w14:paraId="3C0F6E84">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5032C88C">
            <w:pPr>
              <w:pStyle w:val="20"/>
              <w:rPr>
                <w:rFonts w:hint="eastAsia" w:ascii="宋体" w:hAnsi="宋体" w:eastAsia="宋体" w:cs="宋体"/>
                <w:b w:val="0"/>
                <w:bCs w:val="0"/>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69C1D038">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8F7DCDD">
            <w:pPr>
              <w:pStyle w:val="20"/>
              <w:rPr>
                <w:rFonts w:hint="eastAsia" w:ascii="宋体" w:hAnsi="宋体" w:eastAsia="宋体" w:cs="宋体"/>
                <w:b w:val="0"/>
                <w:bCs w:val="0"/>
                <w:sz w:val="21"/>
                <w:szCs w:val="21"/>
              </w:rPr>
            </w:pPr>
            <w:r>
              <w:rPr>
                <w:rFonts w:hint="eastAsia" w:ascii="宋体" w:hAnsi="宋体" w:eastAsia="宋体" w:cs="宋体"/>
                <w:b w:val="0"/>
                <w:bCs w:val="0"/>
                <w:sz w:val="21"/>
                <w:szCs w:val="21"/>
              </w:rPr>
              <w:t>639.60</w:t>
            </w:r>
          </w:p>
        </w:tc>
      </w:tr>
      <w:tr w14:paraId="071D1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55E1C97">
            <w:pPr>
              <w:pStyle w:val="22"/>
              <w:rPr>
                <w:rFonts w:hint="eastAsia" w:ascii="宋体" w:hAnsi="宋体" w:eastAsia="宋体" w:cs="宋体"/>
                <w:b w:val="0"/>
                <w:bCs w:val="0"/>
                <w:sz w:val="21"/>
                <w:szCs w:val="21"/>
              </w:rPr>
            </w:pPr>
            <w:r>
              <w:rPr>
                <w:rFonts w:hint="eastAsia" w:ascii="宋体" w:hAnsi="宋体" w:eastAsia="宋体" w:cs="宋体"/>
                <w:b w:val="0"/>
                <w:bCs w:val="0"/>
                <w:sz w:val="21"/>
                <w:szCs w:val="21"/>
              </w:rPr>
              <w:t>8</w:t>
            </w:r>
          </w:p>
        </w:tc>
        <w:tc>
          <w:tcPr>
            <w:tcW w:w="4535" w:type="dxa"/>
            <w:tcBorders>
              <w:top w:val="single" w:color="000000" w:sz="6" w:space="0"/>
              <w:left w:val="single" w:color="000000" w:sz="6" w:space="0"/>
              <w:bottom w:val="single" w:color="000000" w:sz="6" w:space="0"/>
              <w:right w:val="single" w:color="000000" w:sz="6" w:space="0"/>
            </w:tcBorders>
            <w:vAlign w:val="center"/>
          </w:tcPr>
          <w:p w14:paraId="3FD112BD">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5578B81A">
            <w:pPr>
              <w:pStyle w:val="20"/>
              <w:rPr>
                <w:rFonts w:hint="eastAsia" w:ascii="宋体" w:hAnsi="宋体" w:eastAsia="宋体" w:cs="宋体"/>
                <w:b w:val="0"/>
                <w:bCs w:val="0"/>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424CEAE0">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3C81C6B">
            <w:pPr>
              <w:pStyle w:val="20"/>
              <w:rPr>
                <w:rFonts w:hint="eastAsia" w:ascii="宋体" w:hAnsi="宋体" w:eastAsia="宋体" w:cs="宋体"/>
                <w:b w:val="0"/>
                <w:bCs w:val="0"/>
                <w:sz w:val="21"/>
                <w:szCs w:val="21"/>
              </w:rPr>
            </w:pPr>
            <w:r>
              <w:rPr>
                <w:rFonts w:hint="eastAsia" w:ascii="宋体" w:hAnsi="宋体" w:eastAsia="宋体" w:cs="宋体"/>
                <w:b w:val="0"/>
                <w:bCs w:val="0"/>
                <w:sz w:val="21"/>
                <w:szCs w:val="21"/>
              </w:rPr>
              <w:t>91.10</w:t>
            </w:r>
          </w:p>
        </w:tc>
      </w:tr>
      <w:tr w14:paraId="2FA6A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01B50AB">
            <w:pPr>
              <w:pStyle w:val="22"/>
              <w:rPr>
                <w:rFonts w:hint="eastAsia" w:ascii="宋体" w:hAnsi="宋体" w:eastAsia="宋体" w:cs="宋体"/>
                <w:b w:val="0"/>
                <w:bCs w:val="0"/>
                <w:sz w:val="21"/>
                <w:szCs w:val="21"/>
              </w:rPr>
            </w:pPr>
            <w:r>
              <w:rPr>
                <w:rFonts w:hint="eastAsia" w:ascii="宋体" w:hAnsi="宋体" w:eastAsia="宋体" w:cs="宋体"/>
                <w:b w:val="0"/>
                <w:bCs w:val="0"/>
                <w:sz w:val="21"/>
                <w:szCs w:val="21"/>
              </w:rPr>
              <w:t>9</w:t>
            </w:r>
          </w:p>
        </w:tc>
        <w:tc>
          <w:tcPr>
            <w:tcW w:w="4535" w:type="dxa"/>
            <w:tcBorders>
              <w:top w:val="single" w:color="000000" w:sz="6" w:space="0"/>
              <w:left w:val="single" w:color="000000" w:sz="6" w:space="0"/>
              <w:bottom w:val="single" w:color="000000" w:sz="6" w:space="0"/>
              <w:right w:val="single" w:color="000000" w:sz="6" w:space="0"/>
            </w:tcBorders>
            <w:vAlign w:val="center"/>
          </w:tcPr>
          <w:p w14:paraId="775D9B6C">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2216AEA6">
            <w:pPr>
              <w:pStyle w:val="20"/>
              <w:rPr>
                <w:rFonts w:hint="eastAsia" w:ascii="宋体" w:hAnsi="宋体" w:eastAsia="宋体" w:cs="宋体"/>
                <w:b w:val="0"/>
                <w:bCs w:val="0"/>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F5BE64C">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0F41441">
            <w:pPr>
              <w:pStyle w:val="20"/>
              <w:rPr>
                <w:rFonts w:hint="eastAsia" w:ascii="宋体" w:hAnsi="宋体" w:eastAsia="宋体" w:cs="宋体"/>
                <w:b w:val="0"/>
                <w:bCs w:val="0"/>
                <w:sz w:val="21"/>
                <w:szCs w:val="21"/>
              </w:rPr>
            </w:pPr>
          </w:p>
        </w:tc>
      </w:tr>
      <w:tr w14:paraId="5E98A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A97E4E7">
            <w:pPr>
              <w:pStyle w:val="22"/>
              <w:rPr>
                <w:rFonts w:hint="eastAsia" w:ascii="宋体" w:hAnsi="宋体" w:eastAsia="宋体" w:cs="宋体"/>
                <w:b w:val="0"/>
                <w:bCs w:val="0"/>
                <w:sz w:val="21"/>
                <w:szCs w:val="21"/>
              </w:rPr>
            </w:pPr>
            <w:r>
              <w:rPr>
                <w:rFonts w:hint="eastAsia" w:ascii="宋体" w:hAnsi="宋体" w:eastAsia="宋体" w:cs="宋体"/>
                <w:b w:val="0"/>
                <w:bCs w:val="0"/>
                <w:sz w:val="21"/>
                <w:szCs w:val="21"/>
              </w:rPr>
              <w:t>10</w:t>
            </w:r>
          </w:p>
        </w:tc>
        <w:tc>
          <w:tcPr>
            <w:tcW w:w="4535" w:type="dxa"/>
            <w:tcBorders>
              <w:top w:val="single" w:color="000000" w:sz="6" w:space="0"/>
              <w:left w:val="single" w:color="000000" w:sz="6" w:space="0"/>
              <w:bottom w:val="single" w:color="000000" w:sz="6" w:space="0"/>
              <w:right w:val="single" w:color="000000" w:sz="6" w:space="0"/>
            </w:tcBorders>
            <w:vAlign w:val="center"/>
          </w:tcPr>
          <w:p w14:paraId="0F070699">
            <w:pPr>
              <w:pStyle w:val="21"/>
              <w:rPr>
                <w:rFonts w:hint="eastAsia" w:ascii="宋体" w:hAnsi="宋体" w:eastAsia="宋体" w:cs="宋体"/>
                <w:b w:val="0"/>
                <w:bCs w:val="0"/>
                <w:sz w:val="21"/>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42B0A629">
            <w:pPr>
              <w:pStyle w:val="20"/>
              <w:rPr>
                <w:rFonts w:hint="eastAsia" w:ascii="宋体" w:hAnsi="宋体" w:eastAsia="宋体" w:cs="宋体"/>
                <w:b w:val="0"/>
                <w:bCs w:val="0"/>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18BB989">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6532026B">
            <w:pPr>
              <w:pStyle w:val="20"/>
              <w:rPr>
                <w:rFonts w:hint="eastAsia" w:ascii="宋体" w:hAnsi="宋体" w:eastAsia="宋体" w:cs="宋体"/>
                <w:b w:val="0"/>
                <w:bCs w:val="0"/>
                <w:sz w:val="21"/>
                <w:szCs w:val="21"/>
              </w:rPr>
            </w:pPr>
            <w:r>
              <w:rPr>
                <w:rFonts w:hint="eastAsia" w:ascii="宋体" w:hAnsi="宋体" w:eastAsia="宋体" w:cs="宋体"/>
                <w:b w:val="0"/>
                <w:bCs w:val="0"/>
                <w:sz w:val="21"/>
                <w:szCs w:val="21"/>
              </w:rPr>
              <w:t>38.17</w:t>
            </w:r>
          </w:p>
        </w:tc>
      </w:tr>
      <w:tr w14:paraId="541AE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72B0595">
            <w:pPr>
              <w:pStyle w:val="22"/>
              <w:rPr>
                <w:rFonts w:hint="eastAsia" w:ascii="宋体" w:hAnsi="宋体" w:eastAsia="宋体" w:cs="宋体"/>
                <w:b w:val="0"/>
                <w:bCs w:val="0"/>
                <w:sz w:val="21"/>
                <w:szCs w:val="21"/>
              </w:rPr>
            </w:pPr>
            <w:r>
              <w:rPr>
                <w:rFonts w:hint="eastAsia" w:ascii="宋体" w:hAnsi="宋体" w:eastAsia="宋体" w:cs="宋体"/>
                <w:b w:val="0"/>
                <w:bCs w:val="0"/>
                <w:sz w:val="21"/>
                <w:szCs w:val="21"/>
              </w:rPr>
              <w:t>11</w:t>
            </w:r>
          </w:p>
        </w:tc>
        <w:tc>
          <w:tcPr>
            <w:tcW w:w="4535" w:type="dxa"/>
            <w:tcBorders>
              <w:top w:val="single" w:color="000000" w:sz="6" w:space="0"/>
              <w:left w:val="single" w:color="000000" w:sz="6" w:space="0"/>
              <w:bottom w:val="single" w:color="000000" w:sz="6" w:space="0"/>
              <w:right w:val="single" w:color="000000" w:sz="6" w:space="0"/>
            </w:tcBorders>
            <w:vAlign w:val="center"/>
          </w:tcPr>
          <w:p w14:paraId="37A2439A">
            <w:pPr>
              <w:pStyle w:val="21"/>
              <w:rPr>
                <w:rFonts w:hint="eastAsia" w:ascii="宋体" w:hAnsi="宋体" w:eastAsia="宋体" w:cs="宋体"/>
                <w:b w:val="0"/>
                <w:bCs w:val="0"/>
                <w:sz w:val="21"/>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6A69F4AF">
            <w:pPr>
              <w:pStyle w:val="20"/>
              <w:rPr>
                <w:rFonts w:hint="eastAsia" w:ascii="宋体" w:hAnsi="宋体" w:eastAsia="宋体" w:cs="宋体"/>
                <w:b w:val="0"/>
                <w:bCs w:val="0"/>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4A374CD">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E44237E">
            <w:pPr>
              <w:pStyle w:val="20"/>
              <w:rPr>
                <w:rFonts w:hint="eastAsia" w:ascii="宋体" w:hAnsi="宋体" w:eastAsia="宋体" w:cs="宋体"/>
                <w:b w:val="0"/>
                <w:bCs w:val="0"/>
                <w:sz w:val="21"/>
                <w:szCs w:val="21"/>
              </w:rPr>
            </w:pPr>
            <w:r>
              <w:rPr>
                <w:rFonts w:hint="eastAsia" w:ascii="宋体" w:hAnsi="宋体" w:eastAsia="宋体" w:cs="宋体"/>
                <w:b w:val="0"/>
                <w:bCs w:val="0"/>
                <w:sz w:val="21"/>
                <w:szCs w:val="21"/>
              </w:rPr>
              <w:t>87.90</w:t>
            </w:r>
          </w:p>
        </w:tc>
      </w:tr>
      <w:tr w14:paraId="69BED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B16B700">
            <w:pPr>
              <w:pStyle w:val="22"/>
              <w:rPr>
                <w:rFonts w:hint="eastAsia" w:ascii="宋体" w:hAnsi="宋体" w:eastAsia="宋体" w:cs="宋体"/>
                <w:b w:val="0"/>
                <w:bCs w:val="0"/>
                <w:sz w:val="21"/>
                <w:szCs w:val="21"/>
              </w:rPr>
            </w:pPr>
            <w:r>
              <w:rPr>
                <w:rFonts w:hint="eastAsia" w:ascii="宋体" w:hAnsi="宋体" w:eastAsia="宋体" w:cs="宋体"/>
                <w:b w:val="0"/>
                <w:bCs w:val="0"/>
                <w:sz w:val="21"/>
                <w:szCs w:val="21"/>
              </w:rPr>
              <w:t>12</w:t>
            </w:r>
          </w:p>
        </w:tc>
        <w:tc>
          <w:tcPr>
            <w:tcW w:w="4535" w:type="dxa"/>
            <w:tcBorders>
              <w:top w:val="single" w:color="000000" w:sz="6" w:space="0"/>
              <w:left w:val="single" w:color="000000" w:sz="6" w:space="0"/>
              <w:bottom w:val="single" w:color="000000" w:sz="6" w:space="0"/>
              <w:right w:val="single" w:color="000000" w:sz="6" w:space="0"/>
            </w:tcBorders>
            <w:vAlign w:val="center"/>
          </w:tcPr>
          <w:p w14:paraId="02EB5523">
            <w:pPr>
              <w:pStyle w:val="21"/>
              <w:rPr>
                <w:rFonts w:hint="eastAsia" w:ascii="宋体" w:hAnsi="宋体" w:eastAsia="宋体" w:cs="宋体"/>
                <w:b w:val="0"/>
                <w:bCs w:val="0"/>
                <w:sz w:val="21"/>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36277077">
            <w:pPr>
              <w:pStyle w:val="20"/>
              <w:rPr>
                <w:rFonts w:hint="eastAsia" w:ascii="宋体" w:hAnsi="宋体" w:eastAsia="宋体" w:cs="宋体"/>
                <w:b w:val="0"/>
                <w:bCs w:val="0"/>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6E00C1D">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8374A51">
            <w:pPr>
              <w:pStyle w:val="20"/>
              <w:rPr>
                <w:rFonts w:hint="eastAsia" w:ascii="宋体" w:hAnsi="宋体" w:eastAsia="宋体" w:cs="宋体"/>
                <w:b w:val="0"/>
                <w:bCs w:val="0"/>
                <w:sz w:val="21"/>
                <w:szCs w:val="21"/>
              </w:rPr>
            </w:pPr>
            <w:r>
              <w:rPr>
                <w:rFonts w:hint="eastAsia" w:ascii="宋体" w:hAnsi="宋体" w:eastAsia="宋体" w:cs="宋体"/>
                <w:b w:val="0"/>
                <w:bCs w:val="0"/>
                <w:sz w:val="21"/>
                <w:szCs w:val="21"/>
              </w:rPr>
              <w:t>416.70</w:t>
            </w:r>
          </w:p>
        </w:tc>
      </w:tr>
      <w:tr w14:paraId="520C8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36FD740">
            <w:pPr>
              <w:pStyle w:val="22"/>
              <w:rPr>
                <w:rFonts w:hint="eastAsia" w:ascii="宋体" w:hAnsi="宋体" w:eastAsia="宋体" w:cs="宋体"/>
                <w:b w:val="0"/>
                <w:bCs w:val="0"/>
                <w:sz w:val="21"/>
                <w:szCs w:val="21"/>
              </w:rPr>
            </w:pPr>
            <w:r>
              <w:rPr>
                <w:rFonts w:hint="eastAsia" w:ascii="宋体" w:hAnsi="宋体" w:eastAsia="宋体" w:cs="宋体"/>
                <w:b w:val="0"/>
                <w:bCs w:val="0"/>
                <w:sz w:val="21"/>
                <w:szCs w:val="21"/>
              </w:rPr>
              <w:t>13</w:t>
            </w:r>
          </w:p>
        </w:tc>
        <w:tc>
          <w:tcPr>
            <w:tcW w:w="4535" w:type="dxa"/>
            <w:tcBorders>
              <w:top w:val="single" w:color="000000" w:sz="6" w:space="0"/>
              <w:left w:val="single" w:color="000000" w:sz="6" w:space="0"/>
              <w:bottom w:val="single" w:color="000000" w:sz="6" w:space="0"/>
              <w:right w:val="single" w:color="000000" w:sz="6" w:space="0"/>
            </w:tcBorders>
            <w:vAlign w:val="center"/>
          </w:tcPr>
          <w:p w14:paraId="53D7776D">
            <w:pPr>
              <w:pStyle w:val="21"/>
              <w:rPr>
                <w:rFonts w:hint="eastAsia" w:ascii="宋体" w:hAnsi="宋体" w:eastAsia="宋体" w:cs="宋体"/>
                <w:b w:val="0"/>
                <w:bCs w:val="0"/>
                <w:sz w:val="21"/>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07E90229">
            <w:pPr>
              <w:pStyle w:val="20"/>
              <w:rPr>
                <w:rFonts w:hint="eastAsia" w:ascii="宋体" w:hAnsi="宋体" w:eastAsia="宋体" w:cs="宋体"/>
                <w:b w:val="0"/>
                <w:bCs w:val="0"/>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1A13930E">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3571F5C">
            <w:pPr>
              <w:pStyle w:val="20"/>
              <w:rPr>
                <w:rFonts w:hint="eastAsia" w:ascii="宋体" w:hAnsi="宋体" w:eastAsia="宋体" w:cs="宋体"/>
                <w:b w:val="0"/>
                <w:bCs w:val="0"/>
                <w:sz w:val="21"/>
                <w:szCs w:val="21"/>
              </w:rPr>
            </w:pPr>
            <w:r>
              <w:rPr>
                <w:rFonts w:hint="eastAsia" w:ascii="宋体" w:hAnsi="宋体" w:eastAsia="宋体" w:cs="宋体"/>
                <w:b w:val="0"/>
                <w:bCs w:val="0"/>
                <w:sz w:val="21"/>
                <w:szCs w:val="21"/>
              </w:rPr>
              <w:t>310.14</w:t>
            </w:r>
          </w:p>
        </w:tc>
      </w:tr>
      <w:tr w14:paraId="155EB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C4C45B3">
            <w:pPr>
              <w:pStyle w:val="22"/>
              <w:rPr>
                <w:rFonts w:hint="eastAsia" w:ascii="宋体" w:hAnsi="宋体" w:eastAsia="宋体" w:cs="宋体"/>
                <w:b w:val="0"/>
                <w:bCs w:val="0"/>
                <w:sz w:val="21"/>
                <w:szCs w:val="21"/>
              </w:rPr>
            </w:pPr>
            <w:r>
              <w:rPr>
                <w:rFonts w:hint="eastAsia" w:ascii="宋体" w:hAnsi="宋体" w:eastAsia="宋体" w:cs="宋体"/>
                <w:b w:val="0"/>
                <w:bCs w:val="0"/>
                <w:sz w:val="21"/>
                <w:szCs w:val="21"/>
              </w:rPr>
              <w:t>14</w:t>
            </w:r>
          </w:p>
        </w:tc>
        <w:tc>
          <w:tcPr>
            <w:tcW w:w="4535" w:type="dxa"/>
            <w:tcBorders>
              <w:top w:val="single" w:color="000000" w:sz="6" w:space="0"/>
              <w:left w:val="single" w:color="000000" w:sz="6" w:space="0"/>
              <w:bottom w:val="single" w:color="000000" w:sz="6" w:space="0"/>
              <w:right w:val="single" w:color="000000" w:sz="6" w:space="0"/>
            </w:tcBorders>
            <w:vAlign w:val="center"/>
          </w:tcPr>
          <w:p w14:paraId="55550651">
            <w:pPr>
              <w:pStyle w:val="21"/>
              <w:rPr>
                <w:rFonts w:hint="eastAsia" w:ascii="宋体" w:hAnsi="宋体" w:eastAsia="宋体" w:cs="宋体"/>
                <w:b w:val="0"/>
                <w:bCs w:val="0"/>
                <w:sz w:val="21"/>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79B4279C">
            <w:pPr>
              <w:pStyle w:val="20"/>
              <w:rPr>
                <w:rFonts w:hint="eastAsia" w:ascii="宋体" w:hAnsi="宋体" w:eastAsia="宋体" w:cs="宋体"/>
                <w:b w:val="0"/>
                <w:bCs w:val="0"/>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15172DD1">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E9B1126">
            <w:pPr>
              <w:pStyle w:val="20"/>
              <w:rPr>
                <w:rFonts w:hint="eastAsia" w:ascii="宋体" w:hAnsi="宋体" w:eastAsia="宋体" w:cs="宋体"/>
                <w:b w:val="0"/>
                <w:bCs w:val="0"/>
                <w:sz w:val="21"/>
                <w:szCs w:val="21"/>
              </w:rPr>
            </w:pPr>
          </w:p>
        </w:tc>
      </w:tr>
      <w:tr w14:paraId="0E3D2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4EBA01B">
            <w:pPr>
              <w:pStyle w:val="22"/>
              <w:rPr>
                <w:rFonts w:hint="eastAsia" w:ascii="宋体" w:hAnsi="宋体" w:eastAsia="宋体" w:cs="宋体"/>
                <w:b w:val="0"/>
                <w:bCs w:val="0"/>
                <w:sz w:val="21"/>
                <w:szCs w:val="21"/>
              </w:rPr>
            </w:pPr>
            <w:r>
              <w:rPr>
                <w:rFonts w:hint="eastAsia" w:ascii="宋体" w:hAnsi="宋体" w:eastAsia="宋体" w:cs="宋体"/>
                <w:b w:val="0"/>
                <w:bCs w:val="0"/>
                <w:sz w:val="21"/>
                <w:szCs w:val="21"/>
              </w:rPr>
              <w:t>15</w:t>
            </w:r>
          </w:p>
        </w:tc>
        <w:tc>
          <w:tcPr>
            <w:tcW w:w="4535" w:type="dxa"/>
            <w:tcBorders>
              <w:top w:val="single" w:color="000000" w:sz="6" w:space="0"/>
              <w:left w:val="single" w:color="000000" w:sz="6" w:space="0"/>
              <w:bottom w:val="single" w:color="000000" w:sz="6" w:space="0"/>
              <w:right w:val="single" w:color="000000" w:sz="6" w:space="0"/>
            </w:tcBorders>
            <w:vAlign w:val="center"/>
          </w:tcPr>
          <w:p w14:paraId="2B249DE3">
            <w:pPr>
              <w:pStyle w:val="21"/>
              <w:rPr>
                <w:rFonts w:hint="eastAsia" w:ascii="宋体" w:hAnsi="宋体" w:eastAsia="宋体" w:cs="宋体"/>
                <w:b w:val="0"/>
                <w:bCs w:val="0"/>
                <w:sz w:val="21"/>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0A17DE6C">
            <w:pPr>
              <w:pStyle w:val="20"/>
              <w:rPr>
                <w:rFonts w:hint="eastAsia" w:ascii="宋体" w:hAnsi="宋体" w:eastAsia="宋体" w:cs="宋体"/>
                <w:b w:val="0"/>
                <w:bCs w:val="0"/>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445215BD">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0AE19E9">
            <w:pPr>
              <w:pStyle w:val="20"/>
              <w:rPr>
                <w:rFonts w:hint="eastAsia" w:ascii="宋体" w:hAnsi="宋体" w:eastAsia="宋体" w:cs="宋体"/>
                <w:b w:val="0"/>
                <w:bCs w:val="0"/>
                <w:sz w:val="21"/>
                <w:szCs w:val="21"/>
              </w:rPr>
            </w:pPr>
          </w:p>
        </w:tc>
      </w:tr>
      <w:tr w14:paraId="425E1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0678665">
            <w:pPr>
              <w:pStyle w:val="22"/>
              <w:rPr>
                <w:rFonts w:hint="eastAsia" w:ascii="宋体" w:hAnsi="宋体" w:eastAsia="宋体" w:cs="宋体"/>
                <w:b w:val="0"/>
                <w:bCs w:val="0"/>
                <w:sz w:val="21"/>
                <w:szCs w:val="21"/>
              </w:rPr>
            </w:pPr>
            <w:r>
              <w:rPr>
                <w:rFonts w:hint="eastAsia" w:ascii="宋体" w:hAnsi="宋体" w:eastAsia="宋体" w:cs="宋体"/>
                <w:b w:val="0"/>
                <w:bCs w:val="0"/>
                <w:sz w:val="21"/>
                <w:szCs w:val="21"/>
              </w:rPr>
              <w:t>16</w:t>
            </w:r>
          </w:p>
        </w:tc>
        <w:tc>
          <w:tcPr>
            <w:tcW w:w="4535" w:type="dxa"/>
            <w:tcBorders>
              <w:top w:val="single" w:color="000000" w:sz="6" w:space="0"/>
              <w:left w:val="single" w:color="000000" w:sz="6" w:space="0"/>
              <w:bottom w:val="single" w:color="000000" w:sz="6" w:space="0"/>
              <w:right w:val="single" w:color="000000" w:sz="6" w:space="0"/>
            </w:tcBorders>
            <w:vAlign w:val="center"/>
          </w:tcPr>
          <w:p w14:paraId="4B992030">
            <w:pPr>
              <w:pStyle w:val="21"/>
              <w:rPr>
                <w:rFonts w:hint="eastAsia" w:ascii="宋体" w:hAnsi="宋体" w:eastAsia="宋体" w:cs="宋体"/>
                <w:b w:val="0"/>
                <w:bCs w:val="0"/>
                <w:sz w:val="21"/>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5544FCFF">
            <w:pPr>
              <w:pStyle w:val="20"/>
              <w:rPr>
                <w:rFonts w:hint="eastAsia" w:ascii="宋体" w:hAnsi="宋体" w:eastAsia="宋体" w:cs="宋体"/>
                <w:b w:val="0"/>
                <w:bCs w:val="0"/>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41ECB1AA">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5CD6FD0">
            <w:pPr>
              <w:pStyle w:val="20"/>
              <w:rPr>
                <w:rFonts w:hint="eastAsia" w:ascii="宋体" w:hAnsi="宋体" w:eastAsia="宋体" w:cs="宋体"/>
                <w:b w:val="0"/>
                <w:bCs w:val="0"/>
                <w:sz w:val="21"/>
                <w:szCs w:val="21"/>
              </w:rPr>
            </w:pPr>
          </w:p>
        </w:tc>
      </w:tr>
      <w:tr w14:paraId="49D5E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990030B">
            <w:pPr>
              <w:pStyle w:val="22"/>
              <w:rPr>
                <w:rFonts w:hint="eastAsia" w:ascii="宋体" w:hAnsi="宋体" w:eastAsia="宋体" w:cs="宋体"/>
                <w:b w:val="0"/>
                <w:bCs w:val="0"/>
                <w:sz w:val="21"/>
                <w:szCs w:val="21"/>
              </w:rPr>
            </w:pPr>
            <w:r>
              <w:rPr>
                <w:rFonts w:hint="eastAsia" w:ascii="宋体" w:hAnsi="宋体" w:eastAsia="宋体" w:cs="宋体"/>
                <w:b w:val="0"/>
                <w:bCs w:val="0"/>
                <w:sz w:val="21"/>
                <w:szCs w:val="21"/>
              </w:rPr>
              <w:t>17</w:t>
            </w:r>
          </w:p>
        </w:tc>
        <w:tc>
          <w:tcPr>
            <w:tcW w:w="4535" w:type="dxa"/>
            <w:tcBorders>
              <w:top w:val="single" w:color="000000" w:sz="6" w:space="0"/>
              <w:left w:val="single" w:color="000000" w:sz="6" w:space="0"/>
              <w:bottom w:val="single" w:color="000000" w:sz="6" w:space="0"/>
              <w:right w:val="single" w:color="000000" w:sz="6" w:space="0"/>
            </w:tcBorders>
            <w:vAlign w:val="center"/>
          </w:tcPr>
          <w:p w14:paraId="57143C30">
            <w:pPr>
              <w:pStyle w:val="21"/>
              <w:rPr>
                <w:rFonts w:hint="eastAsia" w:ascii="宋体" w:hAnsi="宋体" w:eastAsia="宋体" w:cs="宋体"/>
                <w:b w:val="0"/>
                <w:bCs w:val="0"/>
                <w:sz w:val="21"/>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10D573A2">
            <w:pPr>
              <w:pStyle w:val="20"/>
              <w:rPr>
                <w:rFonts w:hint="eastAsia" w:ascii="宋体" w:hAnsi="宋体" w:eastAsia="宋体" w:cs="宋体"/>
                <w:b w:val="0"/>
                <w:bCs w:val="0"/>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813F38E">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5B52A606">
            <w:pPr>
              <w:pStyle w:val="20"/>
              <w:rPr>
                <w:rFonts w:hint="eastAsia" w:ascii="宋体" w:hAnsi="宋体" w:eastAsia="宋体" w:cs="宋体"/>
                <w:b w:val="0"/>
                <w:bCs w:val="0"/>
                <w:sz w:val="21"/>
                <w:szCs w:val="21"/>
              </w:rPr>
            </w:pPr>
          </w:p>
        </w:tc>
      </w:tr>
      <w:tr w14:paraId="55F17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743D2DA">
            <w:pPr>
              <w:pStyle w:val="22"/>
              <w:rPr>
                <w:rFonts w:hint="eastAsia" w:ascii="宋体" w:hAnsi="宋体" w:eastAsia="宋体" w:cs="宋体"/>
                <w:b w:val="0"/>
                <w:bCs w:val="0"/>
                <w:sz w:val="21"/>
                <w:szCs w:val="21"/>
              </w:rPr>
            </w:pPr>
            <w:r>
              <w:rPr>
                <w:rFonts w:hint="eastAsia" w:ascii="宋体" w:hAnsi="宋体" w:eastAsia="宋体" w:cs="宋体"/>
                <w:b w:val="0"/>
                <w:bCs w:val="0"/>
                <w:sz w:val="21"/>
                <w:szCs w:val="21"/>
              </w:rPr>
              <w:t>18</w:t>
            </w:r>
          </w:p>
        </w:tc>
        <w:tc>
          <w:tcPr>
            <w:tcW w:w="4535" w:type="dxa"/>
            <w:tcBorders>
              <w:top w:val="single" w:color="000000" w:sz="6" w:space="0"/>
              <w:left w:val="single" w:color="000000" w:sz="6" w:space="0"/>
              <w:bottom w:val="single" w:color="000000" w:sz="6" w:space="0"/>
              <w:right w:val="single" w:color="000000" w:sz="6" w:space="0"/>
            </w:tcBorders>
            <w:vAlign w:val="center"/>
          </w:tcPr>
          <w:p w14:paraId="335D38D3">
            <w:pPr>
              <w:pStyle w:val="21"/>
              <w:rPr>
                <w:rFonts w:hint="eastAsia" w:ascii="宋体" w:hAnsi="宋体" w:eastAsia="宋体" w:cs="宋体"/>
                <w:b w:val="0"/>
                <w:bCs w:val="0"/>
                <w:sz w:val="21"/>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132D9AE9">
            <w:pPr>
              <w:pStyle w:val="20"/>
              <w:rPr>
                <w:rFonts w:hint="eastAsia" w:ascii="宋体" w:hAnsi="宋体" w:eastAsia="宋体" w:cs="宋体"/>
                <w:b w:val="0"/>
                <w:bCs w:val="0"/>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80B7E37">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0905863">
            <w:pPr>
              <w:pStyle w:val="20"/>
              <w:rPr>
                <w:rFonts w:hint="eastAsia" w:ascii="宋体" w:hAnsi="宋体" w:eastAsia="宋体" w:cs="宋体"/>
                <w:b w:val="0"/>
                <w:bCs w:val="0"/>
                <w:sz w:val="21"/>
                <w:szCs w:val="21"/>
              </w:rPr>
            </w:pPr>
          </w:p>
        </w:tc>
      </w:tr>
      <w:tr w14:paraId="2A7CB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D16B6AA">
            <w:pPr>
              <w:pStyle w:val="22"/>
              <w:rPr>
                <w:rFonts w:hint="eastAsia" w:ascii="宋体" w:hAnsi="宋体" w:eastAsia="宋体" w:cs="宋体"/>
                <w:b w:val="0"/>
                <w:bCs w:val="0"/>
                <w:sz w:val="21"/>
                <w:szCs w:val="21"/>
              </w:rPr>
            </w:pPr>
            <w:r>
              <w:rPr>
                <w:rFonts w:hint="eastAsia" w:ascii="宋体" w:hAnsi="宋体" w:eastAsia="宋体" w:cs="宋体"/>
                <w:b w:val="0"/>
                <w:bCs w:val="0"/>
                <w:sz w:val="21"/>
                <w:szCs w:val="21"/>
              </w:rPr>
              <w:t>19</w:t>
            </w:r>
          </w:p>
        </w:tc>
        <w:tc>
          <w:tcPr>
            <w:tcW w:w="4535" w:type="dxa"/>
            <w:tcBorders>
              <w:top w:val="single" w:color="000000" w:sz="6" w:space="0"/>
              <w:left w:val="single" w:color="000000" w:sz="6" w:space="0"/>
              <w:bottom w:val="single" w:color="000000" w:sz="6" w:space="0"/>
              <w:right w:val="single" w:color="000000" w:sz="6" w:space="0"/>
            </w:tcBorders>
            <w:vAlign w:val="center"/>
          </w:tcPr>
          <w:p w14:paraId="0371BB0D">
            <w:pPr>
              <w:pStyle w:val="21"/>
              <w:rPr>
                <w:rFonts w:hint="eastAsia" w:ascii="宋体" w:hAnsi="宋体" w:eastAsia="宋体" w:cs="宋体"/>
                <w:b w:val="0"/>
                <w:bCs w:val="0"/>
                <w:sz w:val="21"/>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297B12E3">
            <w:pPr>
              <w:pStyle w:val="20"/>
              <w:rPr>
                <w:rFonts w:hint="eastAsia" w:ascii="宋体" w:hAnsi="宋体" w:eastAsia="宋体" w:cs="宋体"/>
                <w:b w:val="0"/>
                <w:bCs w:val="0"/>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1E6478FA">
            <w:pPr>
              <w:pStyle w:val="21"/>
              <w:rPr>
                <w:rFonts w:hint="eastAsia" w:ascii="宋体" w:hAnsi="宋体" w:eastAsia="宋体" w:cs="宋体"/>
                <w:b w:val="0"/>
                <w:bCs w:val="0"/>
                <w:sz w:val="21"/>
                <w:szCs w:val="21"/>
              </w:rPr>
            </w:pPr>
            <w:r>
              <w:rPr>
                <w:rFonts w:hint="eastAsia" w:ascii="宋体" w:hAnsi="宋体" w:eastAsia="宋体" w:cs="宋体"/>
                <w:b w:val="0"/>
                <w:bCs w:val="0"/>
                <w:sz w:val="21"/>
                <w:szCs w:val="21"/>
              </w:rP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5CB206A">
            <w:pPr>
              <w:pStyle w:val="20"/>
              <w:rPr>
                <w:rFonts w:hint="eastAsia" w:ascii="宋体" w:hAnsi="宋体" w:eastAsia="宋体" w:cs="宋体"/>
                <w:b w:val="0"/>
                <w:bCs w:val="0"/>
                <w:sz w:val="21"/>
                <w:szCs w:val="21"/>
              </w:rPr>
            </w:pPr>
          </w:p>
        </w:tc>
      </w:tr>
      <w:tr w14:paraId="17C27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A7A334D">
            <w:pPr>
              <w:pStyle w:val="22"/>
              <w:rPr>
                <w:rFonts w:hint="eastAsia" w:ascii="宋体" w:hAnsi="宋体" w:eastAsia="宋体" w:cs="宋体"/>
                <w:sz w:val="21"/>
                <w:szCs w:val="21"/>
              </w:rPr>
            </w:pPr>
            <w:r>
              <w:rPr>
                <w:rFonts w:hint="eastAsia" w:ascii="宋体" w:hAnsi="宋体" w:eastAsia="宋体" w:cs="宋体"/>
                <w:sz w:val="21"/>
                <w:szCs w:val="21"/>
              </w:rPr>
              <w:t>20</w:t>
            </w:r>
          </w:p>
        </w:tc>
        <w:tc>
          <w:tcPr>
            <w:tcW w:w="4535" w:type="dxa"/>
            <w:tcBorders>
              <w:top w:val="single" w:color="000000" w:sz="6" w:space="0"/>
              <w:left w:val="single" w:color="000000" w:sz="6" w:space="0"/>
              <w:bottom w:val="single" w:color="000000" w:sz="6" w:space="0"/>
              <w:right w:val="single" w:color="000000" w:sz="6" w:space="0"/>
            </w:tcBorders>
            <w:vAlign w:val="center"/>
          </w:tcPr>
          <w:p w14:paraId="6BC223C9">
            <w:pPr>
              <w:pStyle w:val="21"/>
              <w:rPr>
                <w:rFonts w:hint="eastAsia" w:ascii="宋体" w:hAnsi="宋体" w:eastAsia="宋体" w:cs="宋体"/>
                <w:sz w:val="21"/>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4496950C">
            <w:pPr>
              <w:pStyle w:val="20"/>
              <w:rPr>
                <w:rFonts w:hint="eastAsia" w:ascii="宋体" w:hAnsi="宋体" w:eastAsia="宋体" w:cs="宋体"/>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5DF79E6">
            <w:pPr>
              <w:pStyle w:val="21"/>
              <w:rPr>
                <w:rFonts w:hint="eastAsia" w:ascii="宋体" w:hAnsi="宋体" w:eastAsia="宋体" w:cs="宋体"/>
                <w:sz w:val="21"/>
                <w:szCs w:val="21"/>
              </w:rPr>
            </w:pPr>
            <w:r>
              <w:rPr>
                <w:rFonts w:hint="eastAsia" w:ascii="宋体" w:hAnsi="宋体" w:eastAsia="宋体" w:cs="宋体"/>
                <w:sz w:val="21"/>
                <w:szCs w:val="21"/>
              </w:rP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285B421F">
            <w:pPr>
              <w:pStyle w:val="20"/>
              <w:rPr>
                <w:rFonts w:hint="eastAsia" w:ascii="宋体" w:hAnsi="宋体" w:eastAsia="宋体" w:cs="宋体"/>
                <w:sz w:val="21"/>
                <w:szCs w:val="21"/>
              </w:rPr>
            </w:pPr>
            <w:r>
              <w:rPr>
                <w:rFonts w:hint="eastAsia" w:ascii="宋体" w:hAnsi="宋体" w:eastAsia="宋体" w:cs="宋体"/>
                <w:sz w:val="21"/>
                <w:szCs w:val="21"/>
              </w:rPr>
              <w:t>52.10</w:t>
            </w:r>
          </w:p>
        </w:tc>
      </w:tr>
      <w:tr w14:paraId="12706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37CF9ED">
            <w:pPr>
              <w:pStyle w:val="22"/>
              <w:rPr>
                <w:rFonts w:hint="eastAsia" w:ascii="宋体" w:hAnsi="宋体" w:eastAsia="宋体" w:cs="宋体"/>
                <w:sz w:val="21"/>
                <w:szCs w:val="21"/>
              </w:rPr>
            </w:pPr>
            <w:r>
              <w:rPr>
                <w:rFonts w:hint="eastAsia" w:ascii="宋体" w:hAnsi="宋体" w:eastAsia="宋体" w:cs="宋体"/>
                <w:sz w:val="21"/>
                <w:szCs w:val="21"/>
              </w:rPr>
              <w:t>21</w:t>
            </w:r>
          </w:p>
        </w:tc>
        <w:tc>
          <w:tcPr>
            <w:tcW w:w="4535" w:type="dxa"/>
            <w:tcBorders>
              <w:top w:val="single" w:color="000000" w:sz="6" w:space="0"/>
              <w:left w:val="single" w:color="000000" w:sz="6" w:space="0"/>
              <w:bottom w:val="single" w:color="000000" w:sz="6" w:space="0"/>
              <w:right w:val="single" w:color="000000" w:sz="6" w:space="0"/>
            </w:tcBorders>
            <w:vAlign w:val="center"/>
          </w:tcPr>
          <w:p w14:paraId="3BE63BDA">
            <w:pPr>
              <w:pStyle w:val="21"/>
              <w:rPr>
                <w:rFonts w:hint="eastAsia" w:ascii="宋体" w:hAnsi="宋体" w:eastAsia="宋体" w:cs="宋体"/>
                <w:sz w:val="21"/>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1E11B53C">
            <w:pPr>
              <w:pStyle w:val="20"/>
              <w:rPr>
                <w:rFonts w:hint="eastAsia" w:ascii="宋体" w:hAnsi="宋体" w:eastAsia="宋体" w:cs="宋体"/>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C92121C">
            <w:pPr>
              <w:pStyle w:val="21"/>
              <w:rPr>
                <w:rFonts w:hint="eastAsia" w:ascii="宋体" w:hAnsi="宋体" w:eastAsia="宋体" w:cs="宋体"/>
                <w:sz w:val="21"/>
                <w:szCs w:val="21"/>
              </w:rPr>
            </w:pPr>
            <w:r>
              <w:rPr>
                <w:rFonts w:hint="eastAsia" w:ascii="宋体" w:hAnsi="宋体" w:eastAsia="宋体" w:cs="宋体"/>
                <w:sz w:val="21"/>
                <w:szCs w:val="21"/>
              </w:rP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0992C81">
            <w:pPr>
              <w:pStyle w:val="20"/>
              <w:rPr>
                <w:rFonts w:hint="eastAsia" w:ascii="宋体" w:hAnsi="宋体" w:eastAsia="宋体" w:cs="宋体"/>
                <w:sz w:val="21"/>
                <w:szCs w:val="21"/>
              </w:rPr>
            </w:pPr>
          </w:p>
        </w:tc>
      </w:tr>
      <w:tr w14:paraId="7E6E3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6DA7467">
            <w:pPr>
              <w:pStyle w:val="22"/>
              <w:rPr>
                <w:rFonts w:hint="eastAsia" w:ascii="宋体" w:hAnsi="宋体" w:eastAsia="宋体" w:cs="宋体"/>
                <w:sz w:val="21"/>
                <w:szCs w:val="21"/>
              </w:rPr>
            </w:pPr>
            <w:r>
              <w:rPr>
                <w:rFonts w:hint="eastAsia" w:ascii="宋体" w:hAnsi="宋体" w:eastAsia="宋体" w:cs="宋体"/>
                <w:sz w:val="21"/>
                <w:szCs w:val="21"/>
              </w:rPr>
              <w:t>22</w:t>
            </w:r>
          </w:p>
        </w:tc>
        <w:tc>
          <w:tcPr>
            <w:tcW w:w="4535" w:type="dxa"/>
            <w:tcBorders>
              <w:top w:val="single" w:color="000000" w:sz="6" w:space="0"/>
              <w:left w:val="single" w:color="000000" w:sz="6" w:space="0"/>
              <w:bottom w:val="single" w:color="000000" w:sz="6" w:space="0"/>
              <w:right w:val="single" w:color="000000" w:sz="6" w:space="0"/>
            </w:tcBorders>
            <w:vAlign w:val="center"/>
          </w:tcPr>
          <w:p w14:paraId="71D2611C">
            <w:pPr>
              <w:pStyle w:val="21"/>
              <w:rPr>
                <w:rFonts w:hint="eastAsia" w:ascii="宋体" w:hAnsi="宋体" w:eastAsia="宋体" w:cs="宋体"/>
                <w:sz w:val="21"/>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5ADBA409">
            <w:pPr>
              <w:pStyle w:val="20"/>
              <w:rPr>
                <w:rFonts w:hint="eastAsia" w:ascii="宋体" w:hAnsi="宋体" w:eastAsia="宋体" w:cs="宋体"/>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8BA754A">
            <w:pPr>
              <w:pStyle w:val="21"/>
              <w:rPr>
                <w:rFonts w:hint="eastAsia" w:ascii="宋体" w:hAnsi="宋体" w:eastAsia="宋体" w:cs="宋体"/>
                <w:sz w:val="21"/>
                <w:szCs w:val="21"/>
              </w:rPr>
            </w:pPr>
            <w:r>
              <w:rPr>
                <w:rFonts w:hint="eastAsia" w:ascii="宋体" w:hAnsi="宋体" w:eastAsia="宋体" w:cs="宋体"/>
                <w:sz w:val="21"/>
                <w:szCs w:val="21"/>
              </w:rP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DEBD4FF">
            <w:pPr>
              <w:pStyle w:val="20"/>
              <w:rPr>
                <w:rFonts w:hint="eastAsia" w:ascii="宋体" w:hAnsi="宋体" w:eastAsia="宋体" w:cs="宋体"/>
                <w:sz w:val="21"/>
                <w:szCs w:val="21"/>
              </w:rPr>
            </w:pPr>
          </w:p>
        </w:tc>
      </w:tr>
      <w:tr w14:paraId="67B97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A249EF4">
            <w:pPr>
              <w:pStyle w:val="22"/>
              <w:rPr>
                <w:rFonts w:hint="eastAsia" w:ascii="宋体" w:hAnsi="宋体" w:eastAsia="宋体" w:cs="宋体"/>
                <w:sz w:val="21"/>
                <w:szCs w:val="21"/>
              </w:rPr>
            </w:pPr>
            <w:r>
              <w:rPr>
                <w:rFonts w:hint="eastAsia" w:ascii="宋体" w:hAnsi="宋体" w:eastAsia="宋体" w:cs="宋体"/>
                <w:sz w:val="21"/>
                <w:szCs w:val="21"/>
              </w:rPr>
              <w:t>23</w:t>
            </w:r>
          </w:p>
        </w:tc>
        <w:tc>
          <w:tcPr>
            <w:tcW w:w="4535" w:type="dxa"/>
            <w:tcBorders>
              <w:top w:val="single" w:color="000000" w:sz="6" w:space="0"/>
              <w:left w:val="single" w:color="000000" w:sz="6" w:space="0"/>
              <w:bottom w:val="single" w:color="000000" w:sz="6" w:space="0"/>
              <w:right w:val="single" w:color="000000" w:sz="6" w:space="0"/>
            </w:tcBorders>
            <w:vAlign w:val="center"/>
          </w:tcPr>
          <w:p w14:paraId="3997B035">
            <w:pPr>
              <w:pStyle w:val="21"/>
              <w:rPr>
                <w:rFonts w:hint="eastAsia" w:ascii="宋体" w:hAnsi="宋体" w:eastAsia="宋体" w:cs="宋体"/>
                <w:sz w:val="21"/>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752CE94C">
            <w:pPr>
              <w:pStyle w:val="20"/>
              <w:rPr>
                <w:rFonts w:hint="eastAsia" w:ascii="宋体" w:hAnsi="宋体" w:eastAsia="宋体" w:cs="宋体"/>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260328B0">
            <w:pPr>
              <w:pStyle w:val="21"/>
              <w:rPr>
                <w:rFonts w:hint="eastAsia" w:ascii="宋体" w:hAnsi="宋体" w:eastAsia="宋体" w:cs="宋体"/>
                <w:sz w:val="21"/>
                <w:szCs w:val="21"/>
              </w:rPr>
            </w:pPr>
            <w:r>
              <w:rPr>
                <w:rFonts w:hint="eastAsia" w:ascii="宋体" w:hAnsi="宋体" w:eastAsia="宋体" w:cs="宋体"/>
                <w:sz w:val="21"/>
                <w:szCs w:val="21"/>
              </w:rP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71D4A0F">
            <w:pPr>
              <w:pStyle w:val="20"/>
              <w:rPr>
                <w:rFonts w:hint="eastAsia" w:ascii="宋体" w:hAnsi="宋体" w:eastAsia="宋体" w:cs="宋体"/>
                <w:sz w:val="21"/>
                <w:szCs w:val="21"/>
              </w:rPr>
            </w:pPr>
            <w:r>
              <w:rPr>
                <w:rFonts w:hint="eastAsia" w:ascii="宋体" w:hAnsi="宋体" w:eastAsia="宋体" w:cs="宋体"/>
                <w:sz w:val="21"/>
                <w:szCs w:val="21"/>
              </w:rPr>
              <w:t>5.00</w:t>
            </w:r>
          </w:p>
        </w:tc>
      </w:tr>
      <w:tr w14:paraId="21C1F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3A1FB8C">
            <w:pPr>
              <w:pStyle w:val="22"/>
              <w:rPr>
                <w:rFonts w:hint="eastAsia" w:ascii="宋体" w:hAnsi="宋体" w:eastAsia="宋体" w:cs="宋体"/>
                <w:sz w:val="21"/>
                <w:szCs w:val="21"/>
              </w:rPr>
            </w:pPr>
            <w:r>
              <w:rPr>
                <w:rFonts w:hint="eastAsia" w:ascii="宋体" w:hAnsi="宋体" w:eastAsia="宋体" w:cs="宋体"/>
                <w:sz w:val="21"/>
                <w:szCs w:val="21"/>
              </w:rPr>
              <w:t>24</w:t>
            </w:r>
          </w:p>
        </w:tc>
        <w:tc>
          <w:tcPr>
            <w:tcW w:w="4535" w:type="dxa"/>
            <w:tcBorders>
              <w:top w:val="single" w:color="000000" w:sz="6" w:space="0"/>
              <w:left w:val="single" w:color="000000" w:sz="6" w:space="0"/>
              <w:bottom w:val="single" w:color="000000" w:sz="6" w:space="0"/>
              <w:right w:val="single" w:color="000000" w:sz="6" w:space="0"/>
            </w:tcBorders>
            <w:vAlign w:val="center"/>
          </w:tcPr>
          <w:p w14:paraId="2F5AA6B6">
            <w:pPr>
              <w:pStyle w:val="21"/>
              <w:rPr>
                <w:rFonts w:hint="eastAsia" w:ascii="宋体" w:hAnsi="宋体" w:eastAsia="宋体" w:cs="宋体"/>
                <w:sz w:val="21"/>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66898BE1">
            <w:pPr>
              <w:pStyle w:val="20"/>
              <w:rPr>
                <w:rFonts w:hint="eastAsia" w:ascii="宋体" w:hAnsi="宋体" w:eastAsia="宋体" w:cs="宋体"/>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1EEA4226">
            <w:pPr>
              <w:pStyle w:val="21"/>
              <w:rPr>
                <w:rFonts w:hint="eastAsia" w:ascii="宋体" w:hAnsi="宋体" w:eastAsia="宋体" w:cs="宋体"/>
                <w:sz w:val="21"/>
                <w:szCs w:val="21"/>
              </w:rPr>
            </w:pPr>
            <w:r>
              <w:rPr>
                <w:rFonts w:hint="eastAsia" w:ascii="宋体" w:hAnsi="宋体" w:eastAsia="宋体" w:cs="宋体"/>
                <w:sz w:val="21"/>
                <w:szCs w:val="21"/>
              </w:rP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14:paraId="2C05310D">
            <w:pPr>
              <w:pStyle w:val="20"/>
              <w:rPr>
                <w:rFonts w:hint="eastAsia" w:ascii="宋体" w:hAnsi="宋体" w:eastAsia="宋体" w:cs="宋体"/>
                <w:sz w:val="21"/>
                <w:szCs w:val="21"/>
              </w:rPr>
            </w:pPr>
          </w:p>
        </w:tc>
      </w:tr>
      <w:tr w14:paraId="553CB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BC27602">
            <w:pPr>
              <w:pStyle w:val="22"/>
              <w:rPr>
                <w:rFonts w:hint="eastAsia" w:ascii="宋体" w:hAnsi="宋体" w:eastAsia="宋体" w:cs="宋体"/>
                <w:sz w:val="21"/>
                <w:szCs w:val="21"/>
              </w:rPr>
            </w:pPr>
            <w:r>
              <w:rPr>
                <w:rFonts w:hint="eastAsia" w:ascii="宋体" w:hAnsi="宋体" w:eastAsia="宋体" w:cs="宋体"/>
                <w:sz w:val="21"/>
                <w:szCs w:val="21"/>
              </w:rPr>
              <w:t>25</w:t>
            </w:r>
          </w:p>
        </w:tc>
        <w:tc>
          <w:tcPr>
            <w:tcW w:w="4535" w:type="dxa"/>
            <w:tcBorders>
              <w:top w:val="single" w:color="000000" w:sz="6" w:space="0"/>
              <w:left w:val="single" w:color="000000" w:sz="6" w:space="0"/>
              <w:bottom w:val="single" w:color="000000" w:sz="6" w:space="0"/>
              <w:right w:val="single" w:color="000000" w:sz="6" w:space="0"/>
            </w:tcBorders>
            <w:vAlign w:val="center"/>
          </w:tcPr>
          <w:p w14:paraId="3C719A6F">
            <w:pPr>
              <w:pStyle w:val="21"/>
              <w:rPr>
                <w:rFonts w:hint="eastAsia" w:ascii="宋体" w:hAnsi="宋体" w:eastAsia="宋体" w:cs="宋体"/>
                <w:sz w:val="21"/>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295AADB3">
            <w:pPr>
              <w:pStyle w:val="20"/>
              <w:rPr>
                <w:rFonts w:hint="eastAsia" w:ascii="宋体" w:hAnsi="宋体" w:eastAsia="宋体" w:cs="宋体"/>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415B559C">
            <w:pPr>
              <w:pStyle w:val="21"/>
              <w:rPr>
                <w:rFonts w:hint="eastAsia" w:ascii="宋体" w:hAnsi="宋体" w:eastAsia="宋体" w:cs="宋体"/>
                <w:sz w:val="21"/>
                <w:szCs w:val="21"/>
              </w:rPr>
            </w:pPr>
            <w:r>
              <w:rPr>
                <w:rFonts w:hint="eastAsia" w:ascii="宋体" w:hAnsi="宋体" w:eastAsia="宋体" w:cs="宋体"/>
                <w:sz w:val="21"/>
                <w:szCs w:val="21"/>
              </w:rP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29694131">
            <w:pPr>
              <w:pStyle w:val="20"/>
              <w:rPr>
                <w:rFonts w:hint="eastAsia" w:ascii="宋体" w:hAnsi="宋体" w:eastAsia="宋体" w:cs="宋体"/>
                <w:sz w:val="21"/>
                <w:szCs w:val="21"/>
              </w:rPr>
            </w:pPr>
          </w:p>
        </w:tc>
      </w:tr>
      <w:tr w14:paraId="16488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7434F8F">
            <w:pPr>
              <w:pStyle w:val="22"/>
              <w:rPr>
                <w:rFonts w:hint="eastAsia" w:ascii="宋体" w:hAnsi="宋体" w:eastAsia="宋体" w:cs="宋体"/>
                <w:sz w:val="21"/>
                <w:szCs w:val="21"/>
              </w:rPr>
            </w:pPr>
            <w:r>
              <w:rPr>
                <w:rFonts w:hint="eastAsia" w:ascii="宋体" w:hAnsi="宋体" w:eastAsia="宋体" w:cs="宋体"/>
                <w:sz w:val="21"/>
                <w:szCs w:val="21"/>
              </w:rPr>
              <w:t>26</w:t>
            </w:r>
          </w:p>
        </w:tc>
        <w:tc>
          <w:tcPr>
            <w:tcW w:w="4535" w:type="dxa"/>
            <w:tcBorders>
              <w:top w:val="single" w:color="000000" w:sz="6" w:space="0"/>
              <w:left w:val="single" w:color="000000" w:sz="6" w:space="0"/>
              <w:bottom w:val="single" w:color="000000" w:sz="6" w:space="0"/>
              <w:right w:val="single" w:color="000000" w:sz="6" w:space="0"/>
            </w:tcBorders>
            <w:vAlign w:val="center"/>
          </w:tcPr>
          <w:p w14:paraId="15E02F3F">
            <w:pPr>
              <w:pStyle w:val="21"/>
              <w:rPr>
                <w:rFonts w:hint="eastAsia" w:ascii="宋体" w:hAnsi="宋体" w:eastAsia="宋体" w:cs="宋体"/>
                <w:sz w:val="21"/>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6F74EA55">
            <w:pPr>
              <w:pStyle w:val="20"/>
              <w:rPr>
                <w:rFonts w:hint="eastAsia" w:ascii="宋体" w:hAnsi="宋体" w:eastAsia="宋体" w:cs="宋体"/>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7827316">
            <w:pPr>
              <w:pStyle w:val="21"/>
              <w:rPr>
                <w:rFonts w:hint="eastAsia" w:ascii="宋体" w:hAnsi="宋体" w:eastAsia="宋体" w:cs="宋体"/>
                <w:sz w:val="21"/>
                <w:szCs w:val="21"/>
              </w:rPr>
            </w:pPr>
            <w:r>
              <w:rPr>
                <w:rFonts w:hint="eastAsia" w:ascii="宋体" w:hAnsi="宋体" w:eastAsia="宋体" w:cs="宋体"/>
                <w:sz w:val="21"/>
                <w:szCs w:val="21"/>
              </w:rP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381BCA2">
            <w:pPr>
              <w:pStyle w:val="20"/>
              <w:rPr>
                <w:rFonts w:hint="eastAsia" w:ascii="宋体" w:hAnsi="宋体" w:eastAsia="宋体" w:cs="宋体"/>
                <w:sz w:val="21"/>
                <w:szCs w:val="21"/>
              </w:rPr>
            </w:pPr>
          </w:p>
        </w:tc>
      </w:tr>
      <w:tr w14:paraId="06A9B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6A5048B">
            <w:pPr>
              <w:pStyle w:val="22"/>
              <w:rPr>
                <w:rFonts w:hint="eastAsia" w:ascii="宋体" w:hAnsi="宋体" w:eastAsia="宋体" w:cs="宋体"/>
                <w:sz w:val="21"/>
                <w:szCs w:val="21"/>
              </w:rPr>
            </w:pPr>
            <w:r>
              <w:rPr>
                <w:rFonts w:hint="eastAsia" w:ascii="宋体" w:hAnsi="宋体" w:eastAsia="宋体" w:cs="宋体"/>
                <w:sz w:val="21"/>
                <w:szCs w:val="21"/>
              </w:rPr>
              <w:t>27</w:t>
            </w:r>
          </w:p>
        </w:tc>
        <w:tc>
          <w:tcPr>
            <w:tcW w:w="4535" w:type="dxa"/>
            <w:tcBorders>
              <w:top w:val="single" w:color="000000" w:sz="6" w:space="0"/>
              <w:left w:val="single" w:color="000000" w:sz="6" w:space="0"/>
              <w:bottom w:val="single" w:color="000000" w:sz="6" w:space="0"/>
              <w:right w:val="single" w:color="000000" w:sz="6" w:space="0"/>
            </w:tcBorders>
            <w:vAlign w:val="center"/>
          </w:tcPr>
          <w:p w14:paraId="62E94042">
            <w:pPr>
              <w:pStyle w:val="21"/>
              <w:rPr>
                <w:rFonts w:hint="eastAsia" w:ascii="宋体" w:hAnsi="宋体" w:eastAsia="宋体" w:cs="宋体"/>
                <w:sz w:val="21"/>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4C6A606B">
            <w:pPr>
              <w:pStyle w:val="20"/>
              <w:rPr>
                <w:rFonts w:hint="eastAsia" w:ascii="宋体" w:hAnsi="宋体" w:eastAsia="宋体" w:cs="宋体"/>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B0BDA77">
            <w:pPr>
              <w:pStyle w:val="21"/>
              <w:rPr>
                <w:rFonts w:hint="eastAsia" w:ascii="宋体" w:hAnsi="宋体" w:eastAsia="宋体" w:cs="宋体"/>
                <w:sz w:val="21"/>
                <w:szCs w:val="21"/>
              </w:rPr>
            </w:pPr>
            <w:r>
              <w:rPr>
                <w:rFonts w:hint="eastAsia" w:ascii="宋体" w:hAnsi="宋体" w:eastAsia="宋体" w:cs="宋体"/>
                <w:sz w:val="21"/>
                <w:szCs w:val="21"/>
              </w:rP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644E78BD">
            <w:pPr>
              <w:pStyle w:val="20"/>
              <w:rPr>
                <w:rFonts w:hint="eastAsia" w:ascii="宋体" w:hAnsi="宋体" w:eastAsia="宋体" w:cs="宋体"/>
                <w:sz w:val="21"/>
                <w:szCs w:val="21"/>
              </w:rPr>
            </w:pPr>
          </w:p>
        </w:tc>
      </w:tr>
      <w:tr w14:paraId="24EF0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D9C1B0D">
            <w:pPr>
              <w:pStyle w:val="22"/>
              <w:rPr>
                <w:rFonts w:hint="eastAsia" w:ascii="宋体" w:hAnsi="宋体" w:eastAsia="宋体" w:cs="宋体"/>
                <w:sz w:val="21"/>
                <w:szCs w:val="21"/>
              </w:rPr>
            </w:pPr>
            <w:r>
              <w:rPr>
                <w:rFonts w:hint="eastAsia" w:ascii="宋体" w:hAnsi="宋体" w:eastAsia="宋体" w:cs="宋体"/>
                <w:sz w:val="21"/>
                <w:szCs w:val="21"/>
              </w:rPr>
              <w:t>28</w:t>
            </w:r>
          </w:p>
        </w:tc>
        <w:tc>
          <w:tcPr>
            <w:tcW w:w="4535" w:type="dxa"/>
            <w:tcBorders>
              <w:top w:val="single" w:color="000000" w:sz="6" w:space="0"/>
              <w:left w:val="single" w:color="000000" w:sz="6" w:space="0"/>
              <w:bottom w:val="single" w:color="000000" w:sz="6" w:space="0"/>
              <w:right w:val="single" w:color="000000" w:sz="6" w:space="0"/>
            </w:tcBorders>
            <w:vAlign w:val="center"/>
          </w:tcPr>
          <w:p w14:paraId="2DFE5643">
            <w:pPr>
              <w:pStyle w:val="21"/>
              <w:rPr>
                <w:rFonts w:hint="eastAsia" w:ascii="宋体" w:hAnsi="宋体" w:eastAsia="宋体" w:cs="宋体"/>
                <w:sz w:val="21"/>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58BA25E0">
            <w:pPr>
              <w:pStyle w:val="20"/>
              <w:rPr>
                <w:rFonts w:hint="eastAsia" w:ascii="宋体" w:hAnsi="宋体" w:eastAsia="宋体" w:cs="宋体"/>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957FC72">
            <w:pPr>
              <w:pStyle w:val="21"/>
              <w:rPr>
                <w:rFonts w:hint="eastAsia" w:ascii="宋体" w:hAnsi="宋体" w:eastAsia="宋体" w:cs="宋体"/>
                <w:sz w:val="21"/>
                <w:szCs w:val="21"/>
              </w:rPr>
            </w:pPr>
            <w:r>
              <w:rPr>
                <w:rFonts w:hint="eastAsia" w:ascii="宋体" w:hAnsi="宋体" w:eastAsia="宋体" w:cs="宋体"/>
                <w:sz w:val="21"/>
                <w:szCs w:val="21"/>
              </w:rP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50DBFDA">
            <w:pPr>
              <w:pStyle w:val="20"/>
              <w:rPr>
                <w:rFonts w:hint="eastAsia" w:ascii="宋体" w:hAnsi="宋体" w:eastAsia="宋体" w:cs="宋体"/>
                <w:sz w:val="21"/>
                <w:szCs w:val="21"/>
              </w:rPr>
            </w:pPr>
          </w:p>
        </w:tc>
      </w:tr>
      <w:tr w14:paraId="3E5FA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59ECD9F">
            <w:pPr>
              <w:pStyle w:val="22"/>
              <w:rPr>
                <w:rFonts w:hint="eastAsia" w:ascii="宋体" w:hAnsi="宋体" w:eastAsia="宋体" w:cs="宋体"/>
                <w:sz w:val="21"/>
                <w:szCs w:val="21"/>
              </w:rPr>
            </w:pPr>
            <w:r>
              <w:rPr>
                <w:rFonts w:hint="eastAsia" w:ascii="宋体" w:hAnsi="宋体" w:eastAsia="宋体" w:cs="宋体"/>
                <w:sz w:val="21"/>
                <w:szCs w:val="21"/>
              </w:rPr>
              <w:t>29</w:t>
            </w:r>
          </w:p>
        </w:tc>
        <w:tc>
          <w:tcPr>
            <w:tcW w:w="4535" w:type="dxa"/>
            <w:tcBorders>
              <w:top w:val="single" w:color="000000" w:sz="6" w:space="0"/>
              <w:left w:val="single" w:color="000000" w:sz="6" w:space="0"/>
              <w:bottom w:val="single" w:color="000000" w:sz="6" w:space="0"/>
              <w:right w:val="single" w:color="000000" w:sz="6" w:space="0"/>
            </w:tcBorders>
            <w:vAlign w:val="center"/>
          </w:tcPr>
          <w:p w14:paraId="561CDF83">
            <w:pPr>
              <w:pStyle w:val="21"/>
              <w:rPr>
                <w:rFonts w:hint="eastAsia" w:ascii="宋体" w:hAnsi="宋体" w:eastAsia="宋体" w:cs="宋体"/>
                <w:sz w:val="21"/>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17C2A764">
            <w:pPr>
              <w:pStyle w:val="20"/>
              <w:rPr>
                <w:rFonts w:hint="eastAsia" w:ascii="宋体" w:hAnsi="宋体" w:eastAsia="宋体" w:cs="宋体"/>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340F3EB">
            <w:pPr>
              <w:pStyle w:val="21"/>
              <w:rPr>
                <w:rFonts w:hint="eastAsia" w:ascii="宋体" w:hAnsi="宋体" w:eastAsia="宋体" w:cs="宋体"/>
                <w:sz w:val="21"/>
                <w:szCs w:val="21"/>
              </w:rPr>
            </w:pPr>
            <w:r>
              <w:rPr>
                <w:rFonts w:hint="eastAsia" w:ascii="宋体" w:hAnsi="宋体" w:eastAsia="宋体" w:cs="宋体"/>
                <w:sz w:val="21"/>
                <w:szCs w:val="21"/>
              </w:rP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BB1AEB8">
            <w:pPr>
              <w:pStyle w:val="20"/>
              <w:rPr>
                <w:rFonts w:hint="eastAsia" w:ascii="宋体" w:hAnsi="宋体" w:eastAsia="宋体" w:cs="宋体"/>
                <w:sz w:val="21"/>
                <w:szCs w:val="21"/>
              </w:rPr>
            </w:pPr>
          </w:p>
        </w:tc>
      </w:tr>
      <w:tr w14:paraId="7A3BD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8BAEBCD">
            <w:pPr>
              <w:pStyle w:val="22"/>
              <w:rPr>
                <w:rFonts w:hint="eastAsia" w:ascii="宋体" w:hAnsi="宋体" w:eastAsia="宋体" w:cs="宋体"/>
                <w:sz w:val="21"/>
                <w:szCs w:val="21"/>
              </w:rPr>
            </w:pPr>
            <w:r>
              <w:rPr>
                <w:rFonts w:hint="eastAsia" w:ascii="宋体" w:hAnsi="宋体" w:eastAsia="宋体" w:cs="宋体"/>
                <w:sz w:val="21"/>
                <w:szCs w:val="21"/>
              </w:rPr>
              <w:t>30</w:t>
            </w:r>
          </w:p>
        </w:tc>
        <w:tc>
          <w:tcPr>
            <w:tcW w:w="4535" w:type="dxa"/>
            <w:tcBorders>
              <w:top w:val="single" w:color="000000" w:sz="6" w:space="0"/>
              <w:left w:val="single" w:color="000000" w:sz="6" w:space="0"/>
              <w:bottom w:val="single" w:color="000000" w:sz="6" w:space="0"/>
              <w:right w:val="single" w:color="000000" w:sz="6" w:space="0"/>
            </w:tcBorders>
            <w:vAlign w:val="center"/>
          </w:tcPr>
          <w:p w14:paraId="501F2345">
            <w:pPr>
              <w:pStyle w:val="21"/>
              <w:rPr>
                <w:rFonts w:hint="eastAsia" w:ascii="宋体" w:hAnsi="宋体" w:eastAsia="宋体" w:cs="宋体"/>
                <w:sz w:val="21"/>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26028997">
            <w:pPr>
              <w:pStyle w:val="20"/>
              <w:rPr>
                <w:rFonts w:hint="eastAsia" w:ascii="宋体" w:hAnsi="宋体" w:eastAsia="宋体" w:cs="宋体"/>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1F224F9B">
            <w:pPr>
              <w:pStyle w:val="21"/>
              <w:rPr>
                <w:rFonts w:hint="eastAsia" w:ascii="宋体" w:hAnsi="宋体" w:eastAsia="宋体" w:cs="宋体"/>
                <w:sz w:val="21"/>
                <w:szCs w:val="21"/>
              </w:rPr>
            </w:pPr>
            <w:r>
              <w:rPr>
                <w:rFonts w:hint="eastAsia" w:ascii="宋体" w:hAnsi="宋体" w:eastAsia="宋体" w:cs="宋体"/>
                <w:sz w:val="21"/>
                <w:szCs w:val="21"/>
              </w:rP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47D9831">
            <w:pPr>
              <w:pStyle w:val="20"/>
              <w:rPr>
                <w:rFonts w:hint="eastAsia" w:ascii="宋体" w:hAnsi="宋体" w:eastAsia="宋体" w:cs="宋体"/>
                <w:sz w:val="21"/>
                <w:szCs w:val="21"/>
              </w:rPr>
            </w:pPr>
          </w:p>
        </w:tc>
      </w:tr>
      <w:tr w14:paraId="6D94C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C50A3AD">
            <w:pPr>
              <w:pStyle w:val="22"/>
              <w:rPr>
                <w:rFonts w:hint="eastAsia" w:ascii="宋体" w:hAnsi="宋体" w:eastAsia="宋体" w:cs="宋体"/>
                <w:sz w:val="21"/>
                <w:szCs w:val="21"/>
              </w:rPr>
            </w:pPr>
            <w:r>
              <w:rPr>
                <w:rFonts w:hint="eastAsia" w:ascii="宋体" w:hAnsi="宋体" w:eastAsia="宋体" w:cs="宋体"/>
                <w:sz w:val="21"/>
                <w:szCs w:val="21"/>
              </w:rPr>
              <w:t>31</w:t>
            </w:r>
          </w:p>
        </w:tc>
        <w:tc>
          <w:tcPr>
            <w:tcW w:w="4535" w:type="dxa"/>
            <w:tcBorders>
              <w:top w:val="single" w:color="000000" w:sz="6" w:space="0"/>
              <w:left w:val="single" w:color="000000" w:sz="6" w:space="0"/>
              <w:bottom w:val="single" w:color="000000" w:sz="6" w:space="0"/>
              <w:right w:val="single" w:color="000000" w:sz="6" w:space="0"/>
            </w:tcBorders>
            <w:vAlign w:val="center"/>
          </w:tcPr>
          <w:p w14:paraId="4959982B">
            <w:pPr>
              <w:pStyle w:val="21"/>
              <w:rPr>
                <w:rFonts w:hint="eastAsia" w:ascii="宋体" w:hAnsi="宋体" w:eastAsia="宋体" w:cs="宋体"/>
                <w:sz w:val="21"/>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360FF249">
            <w:pPr>
              <w:pStyle w:val="20"/>
              <w:rPr>
                <w:rFonts w:hint="eastAsia" w:ascii="宋体" w:hAnsi="宋体" w:eastAsia="宋体" w:cs="宋体"/>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58B6B16">
            <w:pPr>
              <w:pStyle w:val="21"/>
              <w:rPr>
                <w:rFonts w:hint="eastAsia" w:ascii="宋体" w:hAnsi="宋体" w:eastAsia="宋体" w:cs="宋体"/>
                <w:sz w:val="21"/>
                <w:szCs w:val="21"/>
              </w:rPr>
            </w:pPr>
            <w:r>
              <w:rPr>
                <w:rFonts w:hint="eastAsia" w:ascii="宋体" w:hAnsi="宋体" w:eastAsia="宋体" w:cs="宋体"/>
                <w:sz w:val="21"/>
                <w:szCs w:val="21"/>
              </w:rPr>
              <w:t>三十一、人行科目</w:t>
            </w:r>
          </w:p>
        </w:tc>
        <w:tc>
          <w:tcPr>
            <w:tcW w:w="2126" w:type="dxa"/>
            <w:tcBorders>
              <w:top w:val="single" w:color="000000" w:sz="6" w:space="0"/>
              <w:left w:val="single" w:color="000000" w:sz="6" w:space="0"/>
              <w:bottom w:val="single" w:color="000000" w:sz="6" w:space="0"/>
              <w:right w:val="single" w:color="000000" w:sz="6" w:space="0"/>
            </w:tcBorders>
            <w:vAlign w:val="center"/>
          </w:tcPr>
          <w:p w14:paraId="09AAB8A6">
            <w:pPr>
              <w:pStyle w:val="20"/>
              <w:rPr>
                <w:rFonts w:hint="eastAsia" w:ascii="宋体" w:hAnsi="宋体" w:eastAsia="宋体" w:cs="宋体"/>
                <w:sz w:val="21"/>
                <w:szCs w:val="21"/>
              </w:rPr>
            </w:pPr>
          </w:p>
        </w:tc>
      </w:tr>
      <w:tr w14:paraId="00CB7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AA5F6AB">
            <w:pPr>
              <w:pStyle w:val="22"/>
              <w:rPr>
                <w:rFonts w:hint="eastAsia" w:ascii="宋体" w:hAnsi="宋体" w:eastAsia="宋体" w:cs="宋体"/>
                <w:sz w:val="24"/>
                <w:szCs w:val="24"/>
              </w:rPr>
            </w:pPr>
            <w:r>
              <w:rPr>
                <w:rFonts w:hint="eastAsia" w:ascii="宋体" w:hAnsi="宋体" w:eastAsia="宋体" w:cs="宋体"/>
                <w:sz w:val="21"/>
                <w:szCs w:val="21"/>
              </w:rPr>
              <w:t>32</w:t>
            </w:r>
          </w:p>
        </w:tc>
        <w:tc>
          <w:tcPr>
            <w:tcW w:w="4535" w:type="dxa"/>
            <w:tcBorders>
              <w:top w:val="single" w:color="000000" w:sz="6" w:space="0"/>
              <w:left w:val="single" w:color="000000" w:sz="6" w:space="0"/>
              <w:bottom w:val="single" w:color="000000" w:sz="6" w:space="0"/>
              <w:right w:val="single" w:color="000000" w:sz="6" w:space="0"/>
            </w:tcBorders>
            <w:vAlign w:val="center"/>
          </w:tcPr>
          <w:p w14:paraId="17327CC7">
            <w:pPr>
              <w:pStyle w:val="23"/>
              <w:rPr>
                <w:rFonts w:hint="eastAsia" w:ascii="宋体" w:hAnsi="宋体" w:eastAsia="宋体" w:cs="宋体"/>
                <w:sz w:val="24"/>
                <w:szCs w:val="24"/>
              </w:rPr>
            </w:pPr>
            <w:r>
              <w:rPr>
                <w:rFonts w:hint="eastAsia" w:ascii="宋体" w:hAnsi="宋体" w:eastAsia="宋体" w:cs="宋体"/>
                <w:sz w:val="24"/>
                <w:szCs w:val="24"/>
              </w:rP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50DF70B0">
            <w:pPr>
              <w:pStyle w:val="24"/>
              <w:rPr>
                <w:rFonts w:hint="eastAsia" w:ascii="宋体" w:hAnsi="宋体" w:eastAsia="宋体" w:cs="宋体"/>
                <w:sz w:val="24"/>
                <w:szCs w:val="24"/>
              </w:rPr>
            </w:pPr>
            <w:r>
              <w:rPr>
                <w:rFonts w:hint="eastAsia" w:ascii="宋体" w:hAnsi="宋体" w:eastAsia="宋体" w:cs="宋体"/>
                <w:sz w:val="24"/>
                <w:szCs w:val="24"/>
              </w:rPr>
              <w:t>2132.35</w:t>
            </w:r>
          </w:p>
        </w:tc>
        <w:tc>
          <w:tcPr>
            <w:tcW w:w="4535" w:type="dxa"/>
            <w:tcBorders>
              <w:top w:val="single" w:color="000000" w:sz="6" w:space="0"/>
              <w:left w:val="single" w:color="000000" w:sz="6" w:space="0"/>
              <w:bottom w:val="single" w:color="000000" w:sz="6" w:space="0"/>
              <w:right w:val="single" w:color="000000" w:sz="6" w:space="0"/>
            </w:tcBorders>
            <w:vAlign w:val="center"/>
          </w:tcPr>
          <w:p w14:paraId="263835A1">
            <w:pPr>
              <w:pStyle w:val="23"/>
              <w:rPr>
                <w:rFonts w:hint="eastAsia" w:ascii="宋体" w:hAnsi="宋体" w:eastAsia="宋体" w:cs="宋体"/>
                <w:sz w:val="24"/>
                <w:szCs w:val="24"/>
              </w:rPr>
            </w:pPr>
            <w:r>
              <w:rPr>
                <w:rFonts w:hint="eastAsia" w:ascii="宋体" w:hAnsi="宋体" w:eastAsia="宋体" w:cs="宋体"/>
                <w:sz w:val="24"/>
                <w:szCs w:val="24"/>
              </w:rP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598CF35C">
            <w:pPr>
              <w:pStyle w:val="24"/>
              <w:rPr>
                <w:rFonts w:hint="eastAsia" w:ascii="宋体" w:hAnsi="宋体" w:eastAsia="宋体" w:cs="宋体"/>
                <w:sz w:val="24"/>
                <w:szCs w:val="24"/>
              </w:rPr>
            </w:pPr>
            <w:r>
              <w:rPr>
                <w:rFonts w:hint="eastAsia" w:ascii="宋体" w:hAnsi="宋体" w:eastAsia="宋体" w:cs="宋体"/>
                <w:sz w:val="24"/>
                <w:szCs w:val="24"/>
              </w:rPr>
              <w:t>2132.35</w:t>
            </w:r>
          </w:p>
        </w:tc>
      </w:tr>
      <w:tr w14:paraId="67236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6FB97F0">
            <w:pPr>
              <w:pStyle w:val="22"/>
              <w:rPr>
                <w:rFonts w:hint="eastAsia" w:ascii="宋体" w:hAnsi="宋体" w:eastAsia="宋体" w:cs="宋体"/>
                <w:sz w:val="21"/>
                <w:szCs w:val="21"/>
              </w:rPr>
            </w:pPr>
            <w:r>
              <w:rPr>
                <w:rFonts w:hint="eastAsia" w:ascii="宋体" w:hAnsi="宋体" w:eastAsia="宋体" w:cs="宋体"/>
                <w:sz w:val="21"/>
                <w:szCs w:val="21"/>
              </w:rPr>
              <w:t>33</w:t>
            </w:r>
          </w:p>
        </w:tc>
        <w:tc>
          <w:tcPr>
            <w:tcW w:w="4535" w:type="dxa"/>
            <w:tcBorders>
              <w:top w:val="single" w:color="000000" w:sz="6" w:space="0"/>
              <w:left w:val="single" w:color="000000" w:sz="6" w:space="0"/>
              <w:bottom w:val="single" w:color="000000" w:sz="6" w:space="0"/>
              <w:right w:val="single" w:color="000000" w:sz="6" w:space="0"/>
            </w:tcBorders>
            <w:vAlign w:val="center"/>
          </w:tcPr>
          <w:p w14:paraId="62E04FBE">
            <w:pPr>
              <w:pStyle w:val="21"/>
              <w:rPr>
                <w:rFonts w:hint="eastAsia" w:ascii="宋体" w:hAnsi="宋体" w:eastAsia="宋体" w:cs="宋体"/>
                <w:sz w:val="21"/>
                <w:szCs w:val="21"/>
              </w:rPr>
            </w:pPr>
            <w:r>
              <w:rPr>
                <w:rFonts w:hint="eastAsia" w:ascii="宋体" w:hAnsi="宋体" w:eastAsia="宋体" w:cs="宋体"/>
                <w:sz w:val="21"/>
                <w:szCs w:val="21"/>
              </w:rP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14:paraId="368B2473">
            <w:pPr>
              <w:pStyle w:val="20"/>
              <w:rPr>
                <w:rFonts w:hint="eastAsia" w:ascii="宋体" w:hAnsi="宋体" w:eastAsia="宋体" w:cs="宋体"/>
                <w:sz w:val="21"/>
                <w:szCs w:val="21"/>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6B5A8FA3">
            <w:pPr>
              <w:pStyle w:val="21"/>
              <w:rPr>
                <w:rFonts w:hint="eastAsia" w:ascii="宋体" w:hAnsi="宋体" w:eastAsia="宋体" w:cs="宋体"/>
                <w:sz w:val="21"/>
                <w:szCs w:val="21"/>
              </w:rPr>
            </w:pPr>
            <w:r>
              <w:rPr>
                <w:rFonts w:hint="eastAsia" w:ascii="宋体" w:hAnsi="宋体" w:eastAsia="宋体" w:cs="宋体"/>
                <w:sz w:val="21"/>
                <w:szCs w:val="21"/>
              </w:rP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14:paraId="1191FE45">
            <w:pPr>
              <w:pStyle w:val="20"/>
              <w:rPr>
                <w:rFonts w:hint="eastAsia" w:ascii="宋体" w:hAnsi="宋体" w:eastAsia="宋体" w:cs="宋体"/>
                <w:sz w:val="21"/>
                <w:szCs w:val="21"/>
              </w:rPr>
            </w:pPr>
          </w:p>
        </w:tc>
      </w:tr>
      <w:tr w14:paraId="323A6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7DAC53F">
            <w:pPr>
              <w:pStyle w:val="22"/>
              <w:rPr>
                <w:rFonts w:hint="eastAsia" w:ascii="宋体" w:hAnsi="宋体" w:eastAsia="宋体" w:cs="宋体"/>
                <w:sz w:val="21"/>
                <w:szCs w:val="21"/>
              </w:rPr>
            </w:pPr>
            <w:r>
              <w:rPr>
                <w:rFonts w:hint="eastAsia" w:ascii="宋体" w:hAnsi="宋体" w:eastAsia="宋体" w:cs="宋体"/>
                <w:sz w:val="21"/>
                <w:szCs w:val="21"/>
              </w:rPr>
              <w:t>34</w:t>
            </w:r>
          </w:p>
        </w:tc>
        <w:tc>
          <w:tcPr>
            <w:tcW w:w="4535" w:type="dxa"/>
            <w:tcBorders>
              <w:top w:val="single" w:color="000000" w:sz="6" w:space="0"/>
              <w:left w:val="single" w:color="000000" w:sz="6" w:space="0"/>
              <w:bottom w:val="single" w:color="000000" w:sz="6" w:space="0"/>
              <w:right w:val="single" w:color="000000" w:sz="6" w:space="0"/>
            </w:tcBorders>
            <w:vAlign w:val="center"/>
          </w:tcPr>
          <w:p w14:paraId="147C4B71">
            <w:pPr>
              <w:pStyle w:val="23"/>
              <w:rPr>
                <w:rFonts w:hint="eastAsia" w:ascii="宋体" w:hAnsi="宋体" w:eastAsia="宋体" w:cs="宋体"/>
                <w:sz w:val="24"/>
                <w:szCs w:val="24"/>
              </w:rPr>
            </w:pPr>
            <w:r>
              <w:rPr>
                <w:rFonts w:hint="eastAsia" w:ascii="宋体" w:hAnsi="宋体" w:eastAsia="宋体" w:cs="宋体"/>
                <w:sz w:val="24"/>
                <w:szCs w:val="24"/>
              </w:rP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0D01BC17">
            <w:pPr>
              <w:pStyle w:val="24"/>
              <w:rPr>
                <w:rFonts w:hint="eastAsia" w:ascii="宋体" w:hAnsi="宋体" w:eastAsia="宋体" w:cs="宋体"/>
                <w:sz w:val="24"/>
                <w:szCs w:val="24"/>
              </w:rPr>
            </w:pPr>
            <w:r>
              <w:rPr>
                <w:rFonts w:hint="eastAsia" w:ascii="宋体" w:hAnsi="宋体" w:eastAsia="宋体" w:cs="宋体"/>
                <w:sz w:val="24"/>
                <w:szCs w:val="24"/>
              </w:rPr>
              <w:t>2132.35</w:t>
            </w:r>
          </w:p>
        </w:tc>
        <w:tc>
          <w:tcPr>
            <w:tcW w:w="4535" w:type="dxa"/>
            <w:tcBorders>
              <w:top w:val="single" w:color="000000" w:sz="6" w:space="0"/>
              <w:left w:val="single" w:color="000000" w:sz="6" w:space="0"/>
              <w:bottom w:val="single" w:color="000000" w:sz="6" w:space="0"/>
              <w:right w:val="single" w:color="000000" w:sz="6" w:space="0"/>
            </w:tcBorders>
            <w:vAlign w:val="center"/>
          </w:tcPr>
          <w:p w14:paraId="4D37ED41">
            <w:pPr>
              <w:pStyle w:val="23"/>
              <w:rPr>
                <w:rFonts w:hint="eastAsia" w:ascii="宋体" w:hAnsi="宋体" w:eastAsia="宋体" w:cs="宋体"/>
                <w:sz w:val="24"/>
                <w:szCs w:val="24"/>
              </w:rPr>
            </w:pPr>
            <w:r>
              <w:rPr>
                <w:rFonts w:hint="eastAsia" w:ascii="宋体" w:hAnsi="宋体" w:eastAsia="宋体" w:cs="宋体"/>
                <w:sz w:val="24"/>
                <w:szCs w:val="24"/>
              </w:rP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3DB0B5AA">
            <w:pPr>
              <w:pStyle w:val="24"/>
              <w:rPr>
                <w:rFonts w:hint="eastAsia" w:ascii="宋体" w:hAnsi="宋体" w:eastAsia="宋体" w:cs="宋体"/>
                <w:sz w:val="24"/>
                <w:szCs w:val="24"/>
              </w:rPr>
            </w:pPr>
            <w:r>
              <w:rPr>
                <w:rFonts w:hint="eastAsia" w:ascii="宋体" w:hAnsi="宋体" w:eastAsia="宋体" w:cs="宋体"/>
                <w:sz w:val="24"/>
                <w:szCs w:val="24"/>
              </w:rPr>
              <w:t>2132.35</w:t>
            </w:r>
          </w:p>
        </w:tc>
      </w:tr>
    </w:tbl>
    <w:p w14:paraId="0F4DEBCB">
      <w:pPr>
        <w:sectPr>
          <w:footerReference r:id="rId3" w:type="default"/>
          <w:footerReference r:id="rId4" w:type="even"/>
          <w:pgSz w:w="16840" w:h="11900" w:orient="landscape"/>
          <w:pgMar w:top="1361" w:right="1020" w:bottom="1134" w:left="1020" w:header="720" w:footer="720" w:gutter="0"/>
          <w:pgNumType w:fmt="decimal"/>
          <w:cols w:space="720" w:num="1"/>
          <w:docGrid w:linePitch="326" w:charSpace="0"/>
        </w:sectPr>
      </w:pPr>
    </w:p>
    <w:p w14:paraId="2A535C2F">
      <w:pPr>
        <w:spacing w:before="0" w:after="0" w:line="240" w:lineRule="auto"/>
        <w:ind w:firstLine="5440" w:firstLineChars="1700"/>
        <w:jc w:val="both"/>
        <w:outlineLvl w:val="1"/>
        <w:rPr>
          <w:rFonts w:hint="eastAsia" w:ascii="宋体" w:eastAsia="宋体"/>
          <w:sz w:val="32"/>
          <w:szCs w:val="32"/>
        </w:rPr>
      </w:pPr>
      <w:bookmarkStart w:id="1" w:name="_Toc_2_2_0000000002"/>
      <w:r>
        <w:rPr>
          <w:rFonts w:hint="eastAsia" w:ascii="宋体" w:eastAsia="宋体" w:cs="方正小标宋_GBK"/>
          <w:color w:val="000000"/>
          <w:sz w:val="32"/>
          <w:szCs w:val="32"/>
        </w:rPr>
        <w:t>部门预算收入总表</w:t>
      </w:r>
      <w:bookmarkEnd w:id="1"/>
    </w:p>
    <w:tbl>
      <w:tblPr>
        <w:tblStyle w:val="14"/>
        <w:tblW w:w="142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13"/>
        <w:gridCol w:w="1530"/>
        <w:gridCol w:w="2130"/>
        <w:gridCol w:w="1317"/>
        <w:gridCol w:w="1098"/>
        <w:gridCol w:w="1065"/>
        <w:gridCol w:w="765"/>
        <w:gridCol w:w="750"/>
        <w:gridCol w:w="690"/>
        <w:gridCol w:w="765"/>
        <w:gridCol w:w="772"/>
        <w:gridCol w:w="930"/>
        <w:gridCol w:w="1110"/>
      </w:tblGrid>
      <w:tr w14:paraId="1B6A6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88" w:type="dxa"/>
            <w:gridSpan w:val="5"/>
            <w:tcBorders>
              <w:top w:val="single" w:color="FFFFFF" w:sz="6" w:space="0"/>
              <w:left w:val="single" w:color="FFFFFF" w:sz="6" w:space="0"/>
              <w:bottom w:val="single" w:color="000000" w:sz="6" w:space="0"/>
              <w:right w:val="single" w:color="FFFFFF" w:sz="6" w:space="0"/>
            </w:tcBorders>
            <w:vAlign w:val="center"/>
          </w:tcPr>
          <w:p w14:paraId="29A47EA5">
            <w:pPr>
              <w:pStyle w:val="18"/>
              <w:rPr>
                <w:rFonts w:hint="eastAsia" w:ascii="宋体" w:eastAsia="宋体"/>
              </w:rPr>
            </w:pPr>
          </w:p>
          <w:p w14:paraId="41E0BE65">
            <w:pPr>
              <w:pStyle w:val="18"/>
              <w:rPr>
                <w:rFonts w:hint="eastAsia" w:ascii="宋体" w:eastAsia="宋体"/>
              </w:rPr>
            </w:pPr>
            <w:r>
              <w:rPr>
                <w:rFonts w:hint="eastAsia" w:ascii="宋体" w:eastAsia="宋体"/>
              </w:rPr>
              <w:t>451高阳县庞口镇</w:t>
            </w:r>
          </w:p>
        </w:tc>
        <w:tc>
          <w:tcPr>
            <w:tcW w:w="2579" w:type="dxa"/>
            <w:gridSpan w:val="3"/>
            <w:tcBorders>
              <w:top w:val="single" w:color="FFFFFF" w:sz="6" w:space="0"/>
              <w:left w:val="single" w:color="FFFFFF" w:sz="6" w:space="0"/>
              <w:bottom w:val="single" w:color="000000" w:sz="6" w:space="0"/>
              <w:right w:val="single" w:color="FFFFFF" w:sz="6" w:space="0"/>
            </w:tcBorders>
            <w:vAlign w:val="center"/>
          </w:tcPr>
          <w:p w14:paraId="1E8347D1">
            <w:pPr>
              <w:pStyle w:val="17"/>
              <w:jc w:val="both"/>
              <w:rPr>
                <w:rFonts w:hint="eastAsia" w:ascii="宋体" w:eastAsia="宋体"/>
              </w:rPr>
            </w:pPr>
            <w:r>
              <w:rPr>
                <w:rFonts w:hint="eastAsia" w:ascii="宋体" w:eastAsia="宋体"/>
              </w:rPr>
              <w:t>预算年度：2023</w:t>
            </w:r>
          </w:p>
        </w:tc>
        <w:tc>
          <w:tcPr>
            <w:tcW w:w="4267" w:type="dxa"/>
            <w:gridSpan w:val="5"/>
            <w:tcBorders>
              <w:top w:val="single" w:color="FFFFFF" w:sz="6" w:space="0"/>
              <w:left w:val="single" w:color="FFFFFF" w:sz="6" w:space="0"/>
              <w:bottom w:val="single" w:color="000000" w:sz="6" w:space="0"/>
              <w:right w:val="single" w:color="FFFFFF" w:sz="6" w:space="0"/>
            </w:tcBorders>
            <w:vAlign w:val="center"/>
          </w:tcPr>
          <w:p w14:paraId="559059C4">
            <w:pPr>
              <w:pStyle w:val="16"/>
              <w:rPr>
                <w:rFonts w:hint="eastAsia" w:ascii="宋体" w:eastAsia="宋体"/>
              </w:rPr>
            </w:pPr>
            <w:r>
              <w:rPr>
                <w:rFonts w:hint="eastAsia" w:ascii="宋体" w:eastAsia="宋体"/>
              </w:rPr>
              <w:t>单位：万元</w:t>
            </w:r>
          </w:p>
        </w:tc>
      </w:tr>
      <w:tr w14:paraId="79E25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3" w:hRule="atLeast"/>
          <w:tblHeader/>
          <w:jc w:val="center"/>
        </w:trPr>
        <w:tc>
          <w:tcPr>
            <w:tcW w:w="1313" w:type="dxa"/>
            <w:vMerge w:val="restart"/>
            <w:tcBorders>
              <w:top w:val="single" w:color="000000" w:sz="6" w:space="0"/>
              <w:left w:val="single" w:color="000000" w:sz="6" w:space="0"/>
              <w:bottom w:val="single" w:color="000000" w:sz="6" w:space="0"/>
              <w:right w:val="single" w:color="000000" w:sz="6" w:space="0"/>
            </w:tcBorders>
            <w:vAlign w:val="center"/>
          </w:tcPr>
          <w:p w14:paraId="42A75523">
            <w:pPr>
              <w:pStyle w:val="19"/>
              <w:rPr>
                <w:rFonts w:hint="eastAsia" w:ascii="宋体" w:hAnsi="宋体" w:eastAsia="宋体" w:cs="宋体"/>
                <w:sz w:val="24"/>
                <w:szCs w:val="24"/>
              </w:rPr>
            </w:pPr>
            <w:r>
              <w:rPr>
                <w:rFonts w:hint="eastAsia" w:ascii="宋体" w:hAnsi="宋体" w:eastAsia="宋体" w:cs="宋体"/>
                <w:sz w:val="24"/>
                <w:szCs w:val="24"/>
              </w:rPr>
              <w:t>序号</w:t>
            </w:r>
          </w:p>
        </w:tc>
        <w:tc>
          <w:tcPr>
            <w:tcW w:w="3659" w:type="dxa"/>
            <w:gridSpan w:val="2"/>
            <w:tcBorders>
              <w:top w:val="single" w:color="000000" w:sz="6" w:space="0"/>
              <w:left w:val="single" w:color="000000" w:sz="6" w:space="0"/>
              <w:bottom w:val="single" w:color="000000" w:sz="6" w:space="0"/>
              <w:right w:val="single" w:color="000000" w:sz="6" w:space="0"/>
            </w:tcBorders>
            <w:vAlign w:val="center"/>
          </w:tcPr>
          <w:p w14:paraId="61293513">
            <w:pPr>
              <w:pStyle w:val="19"/>
              <w:rPr>
                <w:rFonts w:hint="eastAsia" w:ascii="宋体" w:hAnsi="宋体" w:eastAsia="宋体" w:cs="宋体"/>
                <w:sz w:val="24"/>
                <w:szCs w:val="24"/>
              </w:rPr>
            </w:pPr>
            <w:r>
              <w:rPr>
                <w:rFonts w:hint="eastAsia" w:ascii="宋体" w:hAnsi="宋体" w:eastAsia="宋体" w:cs="宋体"/>
                <w:sz w:val="24"/>
                <w:szCs w:val="24"/>
              </w:rPr>
              <w:t>功能分类科目</w:t>
            </w:r>
          </w:p>
        </w:tc>
        <w:tc>
          <w:tcPr>
            <w:tcW w:w="1317" w:type="dxa"/>
            <w:vMerge w:val="restart"/>
            <w:tcBorders>
              <w:top w:val="single" w:color="000000" w:sz="6" w:space="0"/>
              <w:left w:val="single" w:color="000000" w:sz="6" w:space="0"/>
              <w:bottom w:val="single" w:color="000000" w:sz="6" w:space="0"/>
              <w:right w:val="single" w:color="000000" w:sz="6" w:space="0"/>
            </w:tcBorders>
            <w:vAlign w:val="center"/>
          </w:tcPr>
          <w:p w14:paraId="78532922">
            <w:pPr>
              <w:pStyle w:val="19"/>
              <w:rPr>
                <w:rFonts w:hint="eastAsia" w:ascii="宋体" w:hAnsi="宋体" w:eastAsia="宋体" w:cs="宋体"/>
                <w:sz w:val="24"/>
                <w:szCs w:val="24"/>
              </w:rPr>
            </w:pPr>
            <w:r>
              <w:rPr>
                <w:rFonts w:hint="eastAsia" w:ascii="宋体" w:hAnsi="宋体" w:eastAsia="宋体" w:cs="宋体"/>
                <w:sz w:val="24"/>
                <w:szCs w:val="24"/>
              </w:rPr>
              <w:t>合计</w:t>
            </w:r>
          </w:p>
        </w:tc>
        <w:tc>
          <w:tcPr>
            <w:tcW w:w="6835" w:type="dxa"/>
            <w:gridSpan w:val="8"/>
            <w:tcBorders>
              <w:top w:val="single" w:color="000000" w:sz="6" w:space="0"/>
              <w:left w:val="single" w:color="000000" w:sz="6" w:space="0"/>
              <w:bottom w:val="single" w:color="000000" w:sz="6" w:space="0"/>
              <w:right w:val="single" w:color="000000" w:sz="6" w:space="0"/>
            </w:tcBorders>
            <w:vAlign w:val="center"/>
          </w:tcPr>
          <w:p w14:paraId="31B4E4B3">
            <w:pPr>
              <w:pStyle w:val="19"/>
              <w:rPr>
                <w:rFonts w:hint="eastAsia" w:ascii="宋体" w:hAnsi="宋体" w:eastAsia="宋体" w:cs="宋体"/>
                <w:sz w:val="24"/>
                <w:szCs w:val="24"/>
              </w:rPr>
            </w:pPr>
            <w:r>
              <w:rPr>
                <w:rFonts w:hint="eastAsia" w:ascii="宋体" w:hAnsi="宋体" w:eastAsia="宋体" w:cs="宋体"/>
                <w:sz w:val="24"/>
                <w:szCs w:val="24"/>
              </w:rPr>
              <w:t>本年收入</w:t>
            </w:r>
          </w:p>
        </w:tc>
        <w:tc>
          <w:tcPr>
            <w:tcW w:w="1110" w:type="dxa"/>
            <w:vMerge w:val="restart"/>
            <w:tcBorders>
              <w:top w:val="single" w:color="000000" w:sz="6" w:space="0"/>
              <w:left w:val="single" w:color="000000" w:sz="6" w:space="0"/>
              <w:bottom w:val="single" w:color="000000" w:sz="6" w:space="0"/>
              <w:right w:val="single" w:color="000000" w:sz="6" w:space="0"/>
            </w:tcBorders>
            <w:vAlign w:val="center"/>
          </w:tcPr>
          <w:p w14:paraId="01A4FF25">
            <w:pPr>
              <w:pStyle w:val="19"/>
              <w:rPr>
                <w:rFonts w:hint="eastAsia" w:ascii="宋体" w:hAnsi="宋体" w:eastAsia="宋体" w:cs="宋体"/>
                <w:sz w:val="24"/>
                <w:szCs w:val="24"/>
              </w:rPr>
            </w:pPr>
            <w:r>
              <w:rPr>
                <w:rFonts w:hint="eastAsia" w:ascii="宋体" w:hAnsi="宋体" w:eastAsia="宋体" w:cs="宋体"/>
                <w:sz w:val="24"/>
                <w:szCs w:val="24"/>
              </w:rPr>
              <w:t>上年结转</w:t>
            </w:r>
          </w:p>
        </w:tc>
      </w:tr>
      <w:tr w14:paraId="61713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Borders>
              <w:top w:val="single" w:color="000000" w:sz="6" w:space="0"/>
              <w:left w:val="single" w:color="000000" w:sz="6" w:space="0"/>
              <w:bottom w:val="single" w:color="000000" w:sz="6" w:space="0"/>
              <w:right w:val="single" w:color="000000" w:sz="6" w:space="0"/>
            </w:tcBorders>
          </w:tcPr>
          <w:p w14:paraId="6F3D64AF">
            <w:pPr>
              <w:rPr>
                <w:rFonts w:hint="eastAsia" w:ascii="宋体" w:hAnsi="宋体" w:eastAsia="宋体" w:cs="宋体"/>
                <w:sz w:val="24"/>
                <w:szCs w:val="24"/>
              </w:rPr>
            </w:pPr>
          </w:p>
        </w:tc>
        <w:tc>
          <w:tcPr>
            <w:tcW w:w="1530" w:type="dxa"/>
            <w:tcBorders>
              <w:top w:val="single" w:color="000000" w:sz="6" w:space="0"/>
              <w:left w:val="single" w:color="000000" w:sz="6" w:space="0"/>
              <w:bottom w:val="single" w:color="000000" w:sz="6" w:space="0"/>
              <w:right w:val="single" w:color="000000" w:sz="6" w:space="0"/>
            </w:tcBorders>
            <w:vAlign w:val="center"/>
          </w:tcPr>
          <w:p w14:paraId="43A4857E">
            <w:pPr>
              <w:pStyle w:val="19"/>
              <w:rPr>
                <w:rFonts w:hint="eastAsia" w:ascii="宋体" w:hAnsi="宋体" w:eastAsia="宋体" w:cs="宋体"/>
                <w:sz w:val="24"/>
                <w:szCs w:val="24"/>
              </w:rPr>
            </w:pPr>
            <w:r>
              <w:rPr>
                <w:rFonts w:hint="eastAsia" w:ascii="宋体" w:hAnsi="宋体" w:eastAsia="宋体" w:cs="宋体"/>
                <w:sz w:val="24"/>
                <w:szCs w:val="24"/>
              </w:rPr>
              <w:t>科目 编码</w:t>
            </w:r>
          </w:p>
        </w:tc>
        <w:tc>
          <w:tcPr>
            <w:tcW w:w="2130" w:type="dxa"/>
            <w:tcBorders>
              <w:top w:val="single" w:color="000000" w:sz="6" w:space="0"/>
              <w:left w:val="single" w:color="000000" w:sz="6" w:space="0"/>
              <w:bottom w:val="single" w:color="000000" w:sz="6" w:space="0"/>
              <w:right w:val="single" w:color="000000" w:sz="6" w:space="0"/>
            </w:tcBorders>
            <w:vAlign w:val="center"/>
          </w:tcPr>
          <w:p w14:paraId="7F985262">
            <w:pPr>
              <w:pStyle w:val="19"/>
              <w:rPr>
                <w:rFonts w:hint="eastAsia" w:ascii="宋体" w:hAnsi="宋体" w:eastAsia="宋体" w:cs="宋体"/>
                <w:sz w:val="24"/>
                <w:szCs w:val="24"/>
              </w:rPr>
            </w:pPr>
            <w:r>
              <w:rPr>
                <w:rFonts w:hint="eastAsia" w:ascii="宋体" w:hAnsi="宋体" w:eastAsia="宋体" w:cs="宋体"/>
                <w:sz w:val="24"/>
                <w:szCs w:val="24"/>
              </w:rPr>
              <w:t>科目名称</w:t>
            </w:r>
          </w:p>
        </w:tc>
        <w:tc>
          <w:tcPr>
            <w:tcW w:w="758" w:type="dxa"/>
            <w:vMerge w:val="continue"/>
            <w:tcBorders>
              <w:top w:val="single" w:color="000000" w:sz="6" w:space="0"/>
              <w:left w:val="single" w:color="000000" w:sz="6" w:space="0"/>
              <w:bottom w:val="single" w:color="000000" w:sz="6" w:space="0"/>
              <w:right w:val="single" w:color="000000" w:sz="6" w:space="0"/>
            </w:tcBorders>
          </w:tcPr>
          <w:p w14:paraId="74C23876">
            <w:pPr>
              <w:rPr>
                <w:rFonts w:hint="eastAsia" w:ascii="宋体" w:hAnsi="宋体" w:eastAsia="宋体" w:cs="宋体"/>
                <w:sz w:val="24"/>
                <w:szCs w:val="24"/>
              </w:rPr>
            </w:pPr>
          </w:p>
        </w:tc>
        <w:tc>
          <w:tcPr>
            <w:tcW w:w="1098" w:type="dxa"/>
            <w:tcBorders>
              <w:top w:val="single" w:color="000000" w:sz="6" w:space="0"/>
              <w:left w:val="single" w:color="000000" w:sz="6" w:space="0"/>
              <w:bottom w:val="single" w:color="000000" w:sz="6" w:space="0"/>
              <w:right w:val="single" w:color="000000" w:sz="6" w:space="0"/>
            </w:tcBorders>
            <w:vAlign w:val="center"/>
          </w:tcPr>
          <w:p w14:paraId="0E5CE28E">
            <w:pPr>
              <w:pStyle w:val="19"/>
              <w:rPr>
                <w:rFonts w:hint="eastAsia" w:ascii="宋体" w:hAnsi="宋体" w:eastAsia="宋体" w:cs="宋体"/>
                <w:sz w:val="24"/>
                <w:szCs w:val="24"/>
              </w:rPr>
            </w:pPr>
            <w:r>
              <w:rPr>
                <w:rFonts w:hint="eastAsia" w:ascii="宋体" w:hAnsi="宋体" w:eastAsia="宋体" w:cs="宋体"/>
                <w:sz w:val="24"/>
                <w:szCs w:val="24"/>
              </w:rPr>
              <w:t>小计</w:t>
            </w:r>
          </w:p>
        </w:tc>
        <w:tc>
          <w:tcPr>
            <w:tcW w:w="1065" w:type="dxa"/>
            <w:tcBorders>
              <w:top w:val="single" w:color="000000" w:sz="6" w:space="0"/>
              <w:left w:val="single" w:color="000000" w:sz="6" w:space="0"/>
              <w:bottom w:val="single" w:color="000000" w:sz="6" w:space="0"/>
              <w:right w:val="single" w:color="000000" w:sz="6" w:space="0"/>
            </w:tcBorders>
            <w:vAlign w:val="center"/>
          </w:tcPr>
          <w:p w14:paraId="659B7F16">
            <w:pPr>
              <w:pStyle w:val="19"/>
              <w:rPr>
                <w:rFonts w:hint="eastAsia" w:ascii="宋体" w:hAnsi="宋体" w:eastAsia="宋体" w:cs="宋体"/>
                <w:sz w:val="24"/>
                <w:szCs w:val="24"/>
              </w:rPr>
            </w:pPr>
            <w:r>
              <w:rPr>
                <w:rFonts w:hint="eastAsia" w:ascii="宋体" w:hAnsi="宋体" w:eastAsia="宋体" w:cs="宋体"/>
                <w:sz w:val="24"/>
                <w:szCs w:val="24"/>
              </w:rPr>
              <w:t>财政拨款 收入</w:t>
            </w:r>
          </w:p>
        </w:tc>
        <w:tc>
          <w:tcPr>
            <w:tcW w:w="765" w:type="dxa"/>
            <w:tcBorders>
              <w:top w:val="single" w:color="000000" w:sz="6" w:space="0"/>
              <w:left w:val="single" w:color="000000" w:sz="6" w:space="0"/>
              <w:bottom w:val="single" w:color="000000" w:sz="6" w:space="0"/>
              <w:right w:val="single" w:color="000000" w:sz="6" w:space="0"/>
            </w:tcBorders>
            <w:vAlign w:val="center"/>
          </w:tcPr>
          <w:p w14:paraId="34031F81">
            <w:pPr>
              <w:pStyle w:val="19"/>
              <w:rPr>
                <w:rFonts w:hint="eastAsia" w:ascii="宋体" w:hAnsi="宋体" w:eastAsia="宋体" w:cs="宋体"/>
                <w:sz w:val="24"/>
                <w:szCs w:val="24"/>
              </w:rPr>
            </w:pPr>
            <w:r>
              <w:rPr>
                <w:rFonts w:hint="eastAsia" w:ascii="宋体" w:hAnsi="宋体" w:eastAsia="宋体" w:cs="宋体"/>
                <w:sz w:val="24"/>
                <w:szCs w:val="24"/>
              </w:rPr>
              <w:t>财政专户 收入</w:t>
            </w:r>
          </w:p>
        </w:tc>
        <w:tc>
          <w:tcPr>
            <w:tcW w:w="750" w:type="dxa"/>
            <w:tcBorders>
              <w:top w:val="single" w:color="000000" w:sz="6" w:space="0"/>
              <w:left w:val="single" w:color="000000" w:sz="6" w:space="0"/>
              <w:bottom w:val="single" w:color="000000" w:sz="6" w:space="0"/>
              <w:right w:val="single" w:color="000000" w:sz="6" w:space="0"/>
            </w:tcBorders>
            <w:vAlign w:val="center"/>
          </w:tcPr>
          <w:p w14:paraId="012DAD1D">
            <w:pPr>
              <w:pStyle w:val="19"/>
              <w:rPr>
                <w:rFonts w:hint="eastAsia" w:ascii="宋体" w:hAnsi="宋体" w:eastAsia="宋体" w:cs="宋体"/>
                <w:sz w:val="24"/>
                <w:szCs w:val="24"/>
              </w:rPr>
            </w:pPr>
            <w:r>
              <w:rPr>
                <w:rFonts w:hint="eastAsia" w:ascii="宋体" w:hAnsi="宋体" w:eastAsia="宋体" w:cs="宋体"/>
                <w:sz w:val="24"/>
                <w:szCs w:val="24"/>
              </w:rPr>
              <w:t>事业收入</w:t>
            </w:r>
          </w:p>
        </w:tc>
        <w:tc>
          <w:tcPr>
            <w:tcW w:w="690" w:type="dxa"/>
            <w:tcBorders>
              <w:top w:val="single" w:color="000000" w:sz="6" w:space="0"/>
              <w:left w:val="single" w:color="000000" w:sz="6" w:space="0"/>
              <w:bottom w:val="single" w:color="000000" w:sz="6" w:space="0"/>
              <w:right w:val="single" w:color="000000" w:sz="6" w:space="0"/>
            </w:tcBorders>
            <w:vAlign w:val="center"/>
          </w:tcPr>
          <w:p w14:paraId="66C912A9">
            <w:pPr>
              <w:pStyle w:val="19"/>
              <w:rPr>
                <w:rFonts w:hint="eastAsia" w:ascii="宋体" w:hAnsi="宋体" w:eastAsia="宋体" w:cs="宋体"/>
                <w:sz w:val="24"/>
                <w:szCs w:val="24"/>
              </w:rPr>
            </w:pPr>
            <w:r>
              <w:rPr>
                <w:rFonts w:hint="eastAsia" w:ascii="宋体" w:hAnsi="宋体" w:eastAsia="宋体" w:cs="宋体"/>
                <w:sz w:val="24"/>
                <w:szCs w:val="24"/>
              </w:rPr>
              <w:t>经营收入</w:t>
            </w:r>
          </w:p>
        </w:tc>
        <w:tc>
          <w:tcPr>
            <w:tcW w:w="765" w:type="dxa"/>
            <w:tcBorders>
              <w:top w:val="single" w:color="000000" w:sz="6" w:space="0"/>
              <w:left w:val="single" w:color="000000" w:sz="6" w:space="0"/>
              <w:bottom w:val="single" w:color="000000" w:sz="6" w:space="0"/>
              <w:right w:val="single" w:color="000000" w:sz="6" w:space="0"/>
            </w:tcBorders>
            <w:vAlign w:val="center"/>
          </w:tcPr>
          <w:p w14:paraId="68798272">
            <w:pPr>
              <w:pStyle w:val="19"/>
              <w:rPr>
                <w:rFonts w:hint="eastAsia" w:ascii="宋体" w:hAnsi="宋体" w:eastAsia="宋体" w:cs="宋体"/>
                <w:sz w:val="24"/>
                <w:szCs w:val="24"/>
              </w:rPr>
            </w:pPr>
            <w:r>
              <w:rPr>
                <w:rFonts w:hint="eastAsia" w:ascii="宋体" w:hAnsi="宋体" w:eastAsia="宋体" w:cs="宋体"/>
                <w:sz w:val="24"/>
                <w:szCs w:val="24"/>
              </w:rPr>
              <w:t>上级补助收入</w:t>
            </w:r>
          </w:p>
        </w:tc>
        <w:tc>
          <w:tcPr>
            <w:tcW w:w="772" w:type="dxa"/>
            <w:tcBorders>
              <w:top w:val="single" w:color="000000" w:sz="6" w:space="0"/>
              <w:left w:val="single" w:color="000000" w:sz="6" w:space="0"/>
              <w:bottom w:val="single" w:color="000000" w:sz="6" w:space="0"/>
              <w:right w:val="single" w:color="000000" w:sz="6" w:space="0"/>
            </w:tcBorders>
            <w:vAlign w:val="center"/>
          </w:tcPr>
          <w:p w14:paraId="5DF7315F">
            <w:pPr>
              <w:pStyle w:val="19"/>
              <w:rPr>
                <w:rFonts w:hint="eastAsia" w:ascii="宋体" w:hAnsi="宋体" w:eastAsia="宋体" w:cs="宋体"/>
                <w:sz w:val="24"/>
                <w:szCs w:val="24"/>
              </w:rPr>
            </w:pPr>
            <w:r>
              <w:rPr>
                <w:rFonts w:hint="eastAsia" w:ascii="宋体" w:hAnsi="宋体" w:eastAsia="宋体" w:cs="宋体"/>
                <w:sz w:val="24"/>
                <w:szCs w:val="24"/>
              </w:rPr>
              <w:t>附属单位上缴收入</w:t>
            </w:r>
          </w:p>
        </w:tc>
        <w:tc>
          <w:tcPr>
            <w:tcW w:w="930" w:type="dxa"/>
            <w:tcBorders>
              <w:top w:val="single" w:color="000000" w:sz="6" w:space="0"/>
              <w:left w:val="single" w:color="000000" w:sz="6" w:space="0"/>
              <w:bottom w:val="single" w:color="000000" w:sz="6" w:space="0"/>
              <w:right w:val="single" w:color="000000" w:sz="6" w:space="0"/>
            </w:tcBorders>
            <w:vAlign w:val="center"/>
          </w:tcPr>
          <w:p w14:paraId="626F6555">
            <w:pPr>
              <w:pStyle w:val="19"/>
              <w:rPr>
                <w:rFonts w:hint="eastAsia" w:ascii="宋体" w:hAnsi="宋体" w:eastAsia="宋体" w:cs="宋体"/>
                <w:sz w:val="24"/>
                <w:szCs w:val="24"/>
              </w:rPr>
            </w:pPr>
            <w:r>
              <w:rPr>
                <w:rFonts w:hint="eastAsia" w:ascii="宋体" w:hAnsi="宋体" w:eastAsia="宋体" w:cs="宋体"/>
                <w:sz w:val="24"/>
                <w:szCs w:val="24"/>
              </w:rPr>
              <w:t>其他收入</w:t>
            </w:r>
          </w:p>
        </w:tc>
        <w:tc>
          <w:tcPr>
            <w:tcW w:w="1110" w:type="dxa"/>
            <w:vMerge w:val="continue"/>
            <w:tcBorders>
              <w:top w:val="single" w:color="000000" w:sz="6" w:space="0"/>
              <w:left w:val="single" w:color="000000" w:sz="6" w:space="0"/>
              <w:bottom w:val="single" w:color="000000" w:sz="6" w:space="0"/>
              <w:right w:val="single" w:color="000000" w:sz="6" w:space="0"/>
            </w:tcBorders>
            <w:vAlign w:val="center"/>
          </w:tcPr>
          <w:p w14:paraId="0A8284A4">
            <w:pPr>
              <w:rPr>
                <w:rFonts w:hint="eastAsia" w:ascii="宋体" w:hAnsi="宋体" w:eastAsia="宋体" w:cs="宋体"/>
                <w:sz w:val="24"/>
                <w:szCs w:val="24"/>
              </w:rPr>
            </w:pPr>
          </w:p>
        </w:tc>
      </w:tr>
      <w:tr w14:paraId="7C6A4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001CBCD8">
            <w:pPr>
              <w:pStyle w:val="19"/>
              <w:rPr>
                <w:rFonts w:hint="eastAsia" w:ascii="宋体" w:hAnsi="宋体" w:eastAsia="宋体" w:cs="宋体"/>
                <w:sz w:val="24"/>
                <w:szCs w:val="24"/>
              </w:rPr>
            </w:pPr>
            <w:r>
              <w:rPr>
                <w:rFonts w:hint="eastAsia" w:ascii="宋体" w:hAnsi="宋体" w:eastAsia="宋体" w:cs="宋体"/>
                <w:sz w:val="24"/>
                <w:szCs w:val="24"/>
              </w:rPr>
              <w:t>栏次</w:t>
            </w:r>
          </w:p>
        </w:tc>
        <w:tc>
          <w:tcPr>
            <w:tcW w:w="1530" w:type="dxa"/>
            <w:tcBorders>
              <w:top w:val="single" w:color="000000" w:sz="6" w:space="0"/>
              <w:left w:val="single" w:color="000000" w:sz="6" w:space="0"/>
              <w:bottom w:val="single" w:color="000000" w:sz="6" w:space="0"/>
              <w:right w:val="single" w:color="000000" w:sz="6" w:space="0"/>
            </w:tcBorders>
            <w:vAlign w:val="center"/>
          </w:tcPr>
          <w:p w14:paraId="3F02C45B">
            <w:pPr>
              <w:pStyle w:val="19"/>
              <w:rPr>
                <w:rFonts w:hint="eastAsia" w:ascii="宋体" w:hAnsi="宋体" w:eastAsia="宋体" w:cs="宋体"/>
                <w:sz w:val="24"/>
                <w:szCs w:val="24"/>
              </w:rPr>
            </w:pPr>
            <w:r>
              <w:rPr>
                <w:rFonts w:hint="eastAsia" w:ascii="宋体" w:hAnsi="宋体" w:eastAsia="宋体" w:cs="宋体"/>
                <w:sz w:val="24"/>
                <w:szCs w:val="24"/>
              </w:rPr>
              <w:t>1</w:t>
            </w:r>
          </w:p>
        </w:tc>
        <w:tc>
          <w:tcPr>
            <w:tcW w:w="2130" w:type="dxa"/>
            <w:tcBorders>
              <w:top w:val="single" w:color="000000" w:sz="6" w:space="0"/>
              <w:left w:val="single" w:color="000000" w:sz="6" w:space="0"/>
              <w:bottom w:val="single" w:color="000000" w:sz="6" w:space="0"/>
              <w:right w:val="single" w:color="000000" w:sz="6" w:space="0"/>
            </w:tcBorders>
            <w:vAlign w:val="center"/>
          </w:tcPr>
          <w:p w14:paraId="7C9A4ADE">
            <w:pPr>
              <w:pStyle w:val="19"/>
              <w:rPr>
                <w:rFonts w:hint="eastAsia" w:ascii="宋体" w:hAnsi="宋体" w:eastAsia="宋体" w:cs="宋体"/>
                <w:sz w:val="24"/>
                <w:szCs w:val="24"/>
              </w:rPr>
            </w:pPr>
            <w:r>
              <w:rPr>
                <w:rFonts w:hint="eastAsia" w:ascii="宋体" w:hAnsi="宋体" w:eastAsia="宋体" w:cs="宋体"/>
                <w:sz w:val="24"/>
                <w:szCs w:val="24"/>
              </w:rPr>
              <w:t>2</w:t>
            </w:r>
          </w:p>
        </w:tc>
        <w:tc>
          <w:tcPr>
            <w:tcW w:w="1317" w:type="dxa"/>
            <w:tcBorders>
              <w:top w:val="single" w:color="000000" w:sz="6" w:space="0"/>
              <w:left w:val="single" w:color="000000" w:sz="6" w:space="0"/>
              <w:bottom w:val="single" w:color="000000" w:sz="6" w:space="0"/>
              <w:right w:val="single" w:color="000000" w:sz="6" w:space="0"/>
            </w:tcBorders>
            <w:vAlign w:val="center"/>
          </w:tcPr>
          <w:p w14:paraId="7A9A816B">
            <w:pPr>
              <w:pStyle w:val="19"/>
              <w:rPr>
                <w:rFonts w:hint="eastAsia" w:ascii="宋体" w:hAnsi="宋体" w:eastAsia="宋体" w:cs="宋体"/>
                <w:sz w:val="24"/>
                <w:szCs w:val="24"/>
              </w:rPr>
            </w:pPr>
            <w:r>
              <w:rPr>
                <w:rFonts w:hint="eastAsia" w:ascii="宋体" w:hAnsi="宋体" w:eastAsia="宋体" w:cs="宋体"/>
                <w:sz w:val="24"/>
                <w:szCs w:val="24"/>
              </w:rPr>
              <w:t>3</w:t>
            </w:r>
          </w:p>
        </w:tc>
        <w:tc>
          <w:tcPr>
            <w:tcW w:w="1098" w:type="dxa"/>
            <w:tcBorders>
              <w:top w:val="single" w:color="000000" w:sz="6" w:space="0"/>
              <w:left w:val="single" w:color="000000" w:sz="6" w:space="0"/>
              <w:bottom w:val="single" w:color="000000" w:sz="6" w:space="0"/>
              <w:right w:val="single" w:color="000000" w:sz="6" w:space="0"/>
            </w:tcBorders>
            <w:vAlign w:val="center"/>
          </w:tcPr>
          <w:p w14:paraId="55E421F5">
            <w:pPr>
              <w:pStyle w:val="19"/>
              <w:rPr>
                <w:rFonts w:hint="eastAsia" w:ascii="宋体" w:hAnsi="宋体" w:eastAsia="宋体" w:cs="宋体"/>
                <w:sz w:val="24"/>
                <w:szCs w:val="24"/>
              </w:rPr>
            </w:pPr>
            <w:r>
              <w:rPr>
                <w:rFonts w:hint="eastAsia" w:ascii="宋体" w:hAnsi="宋体" w:eastAsia="宋体" w:cs="宋体"/>
                <w:sz w:val="24"/>
                <w:szCs w:val="24"/>
              </w:rPr>
              <w:t>4</w:t>
            </w:r>
          </w:p>
        </w:tc>
        <w:tc>
          <w:tcPr>
            <w:tcW w:w="1065" w:type="dxa"/>
            <w:tcBorders>
              <w:top w:val="single" w:color="000000" w:sz="6" w:space="0"/>
              <w:left w:val="single" w:color="000000" w:sz="6" w:space="0"/>
              <w:bottom w:val="single" w:color="000000" w:sz="6" w:space="0"/>
              <w:right w:val="single" w:color="000000" w:sz="6" w:space="0"/>
            </w:tcBorders>
            <w:vAlign w:val="center"/>
          </w:tcPr>
          <w:p w14:paraId="627E9E19">
            <w:pPr>
              <w:pStyle w:val="19"/>
              <w:rPr>
                <w:rFonts w:hint="eastAsia" w:ascii="宋体" w:hAnsi="宋体" w:eastAsia="宋体" w:cs="宋体"/>
                <w:sz w:val="24"/>
                <w:szCs w:val="24"/>
              </w:rPr>
            </w:pPr>
            <w:r>
              <w:rPr>
                <w:rFonts w:hint="eastAsia" w:ascii="宋体" w:hAnsi="宋体" w:eastAsia="宋体" w:cs="宋体"/>
                <w:sz w:val="24"/>
                <w:szCs w:val="24"/>
              </w:rPr>
              <w:t>5</w:t>
            </w:r>
          </w:p>
        </w:tc>
        <w:tc>
          <w:tcPr>
            <w:tcW w:w="765" w:type="dxa"/>
            <w:tcBorders>
              <w:top w:val="single" w:color="000000" w:sz="6" w:space="0"/>
              <w:left w:val="single" w:color="000000" w:sz="6" w:space="0"/>
              <w:bottom w:val="single" w:color="000000" w:sz="6" w:space="0"/>
              <w:right w:val="single" w:color="000000" w:sz="6" w:space="0"/>
            </w:tcBorders>
            <w:vAlign w:val="center"/>
          </w:tcPr>
          <w:p w14:paraId="66A486A9">
            <w:pPr>
              <w:pStyle w:val="19"/>
              <w:rPr>
                <w:rFonts w:hint="eastAsia" w:ascii="宋体" w:hAnsi="宋体" w:eastAsia="宋体" w:cs="宋体"/>
                <w:sz w:val="24"/>
                <w:szCs w:val="24"/>
              </w:rPr>
            </w:pPr>
            <w:r>
              <w:rPr>
                <w:rFonts w:hint="eastAsia" w:ascii="宋体" w:hAnsi="宋体" w:eastAsia="宋体" w:cs="宋体"/>
                <w:sz w:val="24"/>
                <w:szCs w:val="24"/>
              </w:rPr>
              <w:t>6</w:t>
            </w:r>
          </w:p>
        </w:tc>
        <w:tc>
          <w:tcPr>
            <w:tcW w:w="750" w:type="dxa"/>
            <w:tcBorders>
              <w:top w:val="single" w:color="000000" w:sz="6" w:space="0"/>
              <w:left w:val="single" w:color="000000" w:sz="6" w:space="0"/>
              <w:bottom w:val="single" w:color="000000" w:sz="6" w:space="0"/>
              <w:right w:val="single" w:color="000000" w:sz="6" w:space="0"/>
            </w:tcBorders>
            <w:vAlign w:val="center"/>
          </w:tcPr>
          <w:p w14:paraId="10EB0401">
            <w:pPr>
              <w:pStyle w:val="19"/>
              <w:rPr>
                <w:rFonts w:hint="eastAsia" w:ascii="宋体" w:hAnsi="宋体" w:eastAsia="宋体" w:cs="宋体"/>
                <w:sz w:val="24"/>
                <w:szCs w:val="24"/>
              </w:rPr>
            </w:pPr>
            <w:r>
              <w:rPr>
                <w:rFonts w:hint="eastAsia" w:ascii="宋体" w:hAnsi="宋体" w:eastAsia="宋体" w:cs="宋体"/>
                <w:sz w:val="24"/>
                <w:szCs w:val="24"/>
              </w:rPr>
              <w:t>7</w:t>
            </w:r>
          </w:p>
        </w:tc>
        <w:tc>
          <w:tcPr>
            <w:tcW w:w="690" w:type="dxa"/>
            <w:tcBorders>
              <w:top w:val="single" w:color="000000" w:sz="6" w:space="0"/>
              <w:left w:val="single" w:color="000000" w:sz="6" w:space="0"/>
              <w:bottom w:val="single" w:color="000000" w:sz="6" w:space="0"/>
              <w:right w:val="single" w:color="000000" w:sz="6" w:space="0"/>
            </w:tcBorders>
            <w:vAlign w:val="center"/>
          </w:tcPr>
          <w:p w14:paraId="7D7EFF34">
            <w:pPr>
              <w:pStyle w:val="19"/>
              <w:rPr>
                <w:rFonts w:hint="eastAsia" w:ascii="宋体" w:hAnsi="宋体" w:eastAsia="宋体" w:cs="宋体"/>
                <w:sz w:val="24"/>
                <w:szCs w:val="24"/>
              </w:rPr>
            </w:pPr>
            <w:r>
              <w:rPr>
                <w:rFonts w:hint="eastAsia" w:ascii="宋体" w:hAnsi="宋体" w:eastAsia="宋体" w:cs="宋体"/>
                <w:sz w:val="24"/>
                <w:szCs w:val="24"/>
              </w:rPr>
              <w:t>8</w:t>
            </w:r>
          </w:p>
        </w:tc>
        <w:tc>
          <w:tcPr>
            <w:tcW w:w="765" w:type="dxa"/>
            <w:tcBorders>
              <w:top w:val="single" w:color="000000" w:sz="6" w:space="0"/>
              <w:left w:val="single" w:color="000000" w:sz="6" w:space="0"/>
              <w:bottom w:val="single" w:color="000000" w:sz="6" w:space="0"/>
              <w:right w:val="single" w:color="000000" w:sz="6" w:space="0"/>
            </w:tcBorders>
            <w:vAlign w:val="center"/>
          </w:tcPr>
          <w:p w14:paraId="7C9477FF">
            <w:pPr>
              <w:pStyle w:val="19"/>
              <w:rPr>
                <w:rFonts w:hint="eastAsia" w:ascii="宋体" w:hAnsi="宋体" w:eastAsia="宋体" w:cs="宋体"/>
                <w:sz w:val="24"/>
                <w:szCs w:val="24"/>
              </w:rPr>
            </w:pPr>
            <w:r>
              <w:rPr>
                <w:rFonts w:hint="eastAsia" w:ascii="宋体" w:hAnsi="宋体" w:eastAsia="宋体" w:cs="宋体"/>
                <w:sz w:val="24"/>
                <w:szCs w:val="24"/>
              </w:rPr>
              <w:t>9</w:t>
            </w:r>
          </w:p>
        </w:tc>
        <w:tc>
          <w:tcPr>
            <w:tcW w:w="772" w:type="dxa"/>
            <w:tcBorders>
              <w:top w:val="single" w:color="000000" w:sz="6" w:space="0"/>
              <w:left w:val="single" w:color="000000" w:sz="6" w:space="0"/>
              <w:bottom w:val="single" w:color="000000" w:sz="6" w:space="0"/>
              <w:right w:val="single" w:color="000000" w:sz="6" w:space="0"/>
            </w:tcBorders>
            <w:vAlign w:val="center"/>
          </w:tcPr>
          <w:p w14:paraId="3A5ADA8D">
            <w:pPr>
              <w:pStyle w:val="19"/>
              <w:rPr>
                <w:rFonts w:hint="eastAsia" w:ascii="宋体" w:hAnsi="宋体" w:eastAsia="宋体" w:cs="宋体"/>
                <w:sz w:val="24"/>
                <w:szCs w:val="24"/>
              </w:rPr>
            </w:pPr>
            <w:r>
              <w:rPr>
                <w:rFonts w:hint="eastAsia" w:ascii="宋体" w:hAnsi="宋体" w:eastAsia="宋体" w:cs="宋体"/>
                <w:sz w:val="24"/>
                <w:szCs w:val="24"/>
              </w:rPr>
              <w:t>10</w:t>
            </w:r>
          </w:p>
        </w:tc>
        <w:tc>
          <w:tcPr>
            <w:tcW w:w="930" w:type="dxa"/>
            <w:tcBorders>
              <w:top w:val="single" w:color="000000" w:sz="6" w:space="0"/>
              <w:left w:val="single" w:color="000000" w:sz="6" w:space="0"/>
              <w:bottom w:val="single" w:color="000000" w:sz="6" w:space="0"/>
              <w:right w:val="single" w:color="000000" w:sz="6" w:space="0"/>
            </w:tcBorders>
            <w:vAlign w:val="center"/>
          </w:tcPr>
          <w:p w14:paraId="3D09C5B0">
            <w:pPr>
              <w:pStyle w:val="19"/>
              <w:rPr>
                <w:rFonts w:hint="eastAsia" w:ascii="宋体" w:hAnsi="宋体" w:eastAsia="宋体" w:cs="宋体"/>
                <w:sz w:val="24"/>
                <w:szCs w:val="24"/>
              </w:rPr>
            </w:pPr>
            <w:r>
              <w:rPr>
                <w:rFonts w:hint="eastAsia" w:ascii="宋体" w:hAnsi="宋体" w:eastAsia="宋体" w:cs="宋体"/>
                <w:sz w:val="24"/>
                <w:szCs w:val="24"/>
              </w:rPr>
              <w:t>11</w:t>
            </w:r>
          </w:p>
        </w:tc>
        <w:tc>
          <w:tcPr>
            <w:tcW w:w="1110" w:type="dxa"/>
            <w:tcBorders>
              <w:top w:val="single" w:color="000000" w:sz="6" w:space="0"/>
              <w:left w:val="single" w:color="000000" w:sz="6" w:space="0"/>
              <w:bottom w:val="single" w:color="000000" w:sz="6" w:space="0"/>
              <w:right w:val="single" w:color="000000" w:sz="6" w:space="0"/>
            </w:tcBorders>
            <w:vAlign w:val="center"/>
          </w:tcPr>
          <w:p w14:paraId="4F3AA8D9">
            <w:pPr>
              <w:pStyle w:val="19"/>
              <w:rPr>
                <w:rFonts w:hint="eastAsia" w:ascii="宋体" w:hAnsi="宋体" w:eastAsia="宋体" w:cs="宋体"/>
                <w:sz w:val="24"/>
                <w:szCs w:val="24"/>
              </w:rPr>
            </w:pPr>
            <w:r>
              <w:rPr>
                <w:rFonts w:hint="eastAsia" w:ascii="宋体" w:hAnsi="宋体" w:eastAsia="宋体" w:cs="宋体"/>
                <w:sz w:val="24"/>
                <w:szCs w:val="24"/>
              </w:rPr>
              <w:t>12</w:t>
            </w:r>
          </w:p>
        </w:tc>
      </w:tr>
      <w:tr w14:paraId="3FFAA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38443754">
            <w:pPr>
              <w:pStyle w:val="22"/>
              <w:rPr>
                <w:rFonts w:hint="eastAsia" w:ascii="宋体" w:hAnsi="宋体" w:eastAsia="宋体" w:cs="宋体"/>
                <w:sz w:val="21"/>
                <w:szCs w:val="21"/>
              </w:rPr>
            </w:pPr>
            <w:r>
              <w:rPr>
                <w:rFonts w:hint="eastAsia" w:ascii="宋体" w:hAnsi="宋体" w:eastAsia="宋体" w:cs="宋体"/>
                <w:sz w:val="21"/>
                <w:szCs w:val="21"/>
              </w:rPr>
              <w:t>1</w:t>
            </w:r>
          </w:p>
        </w:tc>
        <w:tc>
          <w:tcPr>
            <w:tcW w:w="1530" w:type="dxa"/>
            <w:tcBorders>
              <w:top w:val="single" w:color="000000" w:sz="6" w:space="0"/>
              <w:left w:val="single" w:color="000000" w:sz="6" w:space="0"/>
              <w:bottom w:val="single" w:color="000000" w:sz="6" w:space="0"/>
              <w:right w:val="single" w:color="000000" w:sz="6" w:space="0"/>
            </w:tcBorders>
            <w:vAlign w:val="center"/>
          </w:tcPr>
          <w:p w14:paraId="1E6C1AB9">
            <w:pPr>
              <w:pStyle w:val="25"/>
              <w:rPr>
                <w:rFonts w:hint="eastAsia" w:ascii="宋体" w:hAnsi="宋体" w:eastAsia="宋体" w:cs="宋体"/>
                <w:sz w:val="24"/>
                <w:szCs w:val="24"/>
              </w:rPr>
            </w:pPr>
          </w:p>
        </w:tc>
        <w:tc>
          <w:tcPr>
            <w:tcW w:w="2130" w:type="dxa"/>
            <w:tcBorders>
              <w:top w:val="single" w:color="000000" w:sz="6" w:space="0"/>
              <w:left w:val="single" w:color="000000" w:sz="6" w:space="0"/>
              <w:bottom w:val="single" w:color="000000" w:sz="6" w:space="0"/>
              <w:right w:val="single" w:color="000000" w:sz="6" w:space="0"/>
            </w:tcBorders>
            <w:vAlign w:val="center"/>
          </w:tcPr>
          <w:p w14:paraId="7637FEBE">
            <w:pPr>
              <w:pStyle w:val="23"/>
              <w:rPr>
                <w:rFonts w:hint="eastAsia" w:ascii="宋体" w:hAnsi="宋体" w:eastAsia="宋体" w:cs="宋体"/>
                <w:sz w:val="24"/>
                <w:szCs w:val="24"/>
              </w:rPr>
            </w:pPr>
            <w:r>
              <w:rPr>
                <w:rFonts w:hint="eastAsia" w:ascii="宋体" w:hAnsi="宋体" w:eastAsia="宋体" w:cs="宋体"/>
                <w:sz w:val="24"/>
                <w:szCs w:val="24"/>
              </w:rPr>
              <w:t>合计</w:t>
            </w:r>
          </w:p>
        </w:tc>
        <w:tc>
          <w:tcPr>
            <w:tcW w:w="1317" w:type="dxa"/>
            <w:tcBorders>
              <w:top w:val="single" w:color="000000" w:sz="6" w:space="0"/>
              <w:left w:val="single" w:color="000000" w:sz="6" w:space="0"/>
              <w:bottom w:val="single" w:color="000000" w:sz="6" w:space="0"/>
              <w:right w:val="single" w:color="000000" w:sz="6" w:space="0"/>
            </w:tcBorders>
            <w:vAlign w:val="center"/>
          </w:tcPr>
          <w:p w14:paraId="0968357A">
            <w:pPr>
              <w:pStyle w:val="24"/>
              <w:rPr>
                <w:rFonts w:hint="eastAsia" w:ascii="宋体" w:hAnsi="宋体" w:eastAsia="宋体" w:cs="宋体"/>
                <w:sz w:val="24"/>
                <w:szCs w:val="24"/>
              </w:rPr>
            </w:pPr>
            <w:r>
              <w:rPr>
                <w:rFonts w:hint="eastAsia" w:ascii="宋体" w:hAnsi="宋体" w:eastAsia="宋体" w:cs="宋体"/>
                <w:sz w:val="24"/>
                <w:szCs w:val="24"/>
              </w:rPr>
              <w:t>2132.35</w:t>
            </w:r>
          </w:p>
        </w:tc>
        <w:tc>
          <w:tcPr>
            <w:tcW w:w="1098" w:type="dxa"/>
            <w:tcBorders>
              <w:top w:val="single" w:color="000000" w:sz="6" w:space="0"/>
              <w:left w:val="single" w:color="000000" w:sz="6" w:space="0"/>
              <w:bottom w:val="single" w:color="000000" w:sz="6" w:space="0"/>
              <w:right w:val="single" w:color="000000" w:sz="6" w:space="0"/>
            </w:tcBorders>
            <w:vAlign w:val="center"/>
          </w:tcPr>
          <w:p w14:paraId="07E75892">
            <w:pPr>
              <w:pStyle w:val="24"/>
              <w:rPr>
                <w:rFonts w:hint="eastAsia" w:ascii="宋体" w:hAnsi="宋体" w:eastAsia="宋体" w:cs="宋体"/>
                <w:sz w:val="24"/>
                <w:szCs w:val="24"/>
              </w:rPr>
            </w:pPr>
            <w:r>
              <w:rPr>
                <w:rFonts w:hint="eastAsia" w:ascii="宋体" w:hAnsi="宋体" w:eastAsia="宋体" w:cs="宋体"/>
                <w:sz w:val="24"/>
                <w:szCs w:val="24"/>
              </w:rPr>
              <w:t>2132.35</w:t>
            </w:r>
          </w:p>
        </w:tc>
        <w:tc>
          <w:tcPr>
            <w:tcW w:w="1065" w:type="dxa"/>
            <w:tcBorders>
              <w:top w:val="single" w:color="000000" w:sz="6" w:space="0"/>
              <w:left w:val="single" w:color="000000" w:sz="6" w:space="0"/>
              <w:bottom w:val="single" w:color="000000" w:sz="6" w:space="0"/>
              <w:right w:val="single" w:color="000000" w:sz="6" w:space="0"/>
            </w:tcBorders>
            <w:vAlign w:val="center"/>
          </w:tcPr>
          <w:p w14:paraId="7E50B632">
            <w:pPr>
              <w:pStyle w:val="24"/>
              <w:rPr>
                <w:rFonts w:hint="eastAsia" w:ascii="宋体" w:hAnsi="宋体" w:eastAsia="宋体" w:cs="宋体"/>
                <w:sz w:val="24"/>
                <w:szCs w:val="24"/>
              </w:rPr>
            </w:pPr>
            <w:r>
              <w:rPr>
                <w:rFonts w:hint="eastAsia" w:ascii="宋体" w:hAnsi="宋体" w:eastAsia="宋体" w:cs="宋体"/>
                <w:sz w:val="24"/>
                <w:szCs w:val="24"/>
              </w:rPr>
              <w:t>2132.35</w:t>
            </w:r>
          </w:p>
        </w:tc>
        <w:tc>
          <w:tcPr>
            <w:tcW w:w="765" w:type="dxa"/>
            <w:tcBorders>
              <w:top w:val="single" w:color="000000" w:sz="6" w:space="0"/>
              <w:left w:val="single" w:color="000000" w:sz="6" w:space="0"/>
              <w:bottom w:val="single" w:color="000000" w:sz="6" w:space="0"/>
              <w:right w:val="single" w:color="000000" w:sz="6" w:space="0"/>
            </w:tcBorders>
            <w:vAlign w:val="center"/>
          </w:tcPr>
          <w:p w14:paraId="1BA180CD">
            <w:pPr>
              <w:pStyle w:val="24"/>
              <w:rPr>
                <w:rFonts w:hint="eastAsia" w:ascii="宋体" w:hAnsi="宋体" w:eastAsia="宋体" w:cs="宋体"/>
                <w:sz w:val="24"/>
                <w:szCs w:val="24"/>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2A60A76B">
            <w:pPr>
              <w:pStyle w:val="24"/>
              <w:rPr>
                <w:rFonts w:hint="eastAsia" w:ascii="宋体" w:hAnsi="宋体" w:eastAsia="宋体" w:cs="宋体"/>
                <w:sz w:val="24"/>
                <w:szCs w:val="24"/>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4207CA65">
            <w:pPr>
              <w:pStyle w:val="24"/>
              <w:rPr>
                <w:rFonts w:hint="eastAsia" w:ascii="宋体" w:hAnsi="宋体" w:eastAsia="宋体" w:cs="宋体"/>
                <w:sz w:val="24"/>
                <w:szCs w:val="24"/>
              </w:rPr>
            </w:pPr>
          </w:p>
        </w:tc>
        <w:tc>
          <w:tcPr>
            <w:tcW w:w="765" w:type="dxa"/>
            <w:tcBorders>
              <w:top w:val="single" w:color="000000" w:sz="6" w:space="0"/>
              <w:left w:val="single" w:color="000000" w:sz="6" w:space="0"/>
              <w:bottom w:val="single" w:color="000000" w:sz="6" w:space="0"/>
              <w:right w:val="single" w:color="000000" w:sz="6" w:space="0"/>
            </w:tcBorders>
            <w:vAlign w:val="center"/>
          </w:tcPr>
          <w:p w14:paraId="28C4A902">
            <w:pPr>
              <w:pStyle w:val="24"/>
              <w:rPr>
                <w:rFonts w:hint="eastAsia" w:ascii="宋体" w:hAnsi="宋体" w:eastAsia="宋体" w:cs="宋体"/>
                <w:sz w:val="24"/>
                <w:szCs w:val="24"/>
              </w:rPr>
            </w:pPr>
          </w:p>
        </w:tc>
        <w:tc>
          <w:tcPr>
            <w:tcW w:w="772" w:type="dxa"/>
            <w:tcBorders>
              <w:top w:val="single" w:color="000000" w:sz="6" w:space="0"/>
              <w:left w:val="single" w:color="000000" w:sz="6" w:space="0"/>
              <w:bottom w:val="single" w:color="000000" w:sz="6" w:space="0"/>
              <w:right w:val="single" w:color="000000" w:sz="6" w:space="0"/>
            </w:tcBorders>
            <w:vAlign w:val="center"/>
          </w:tcPr>
          <w:p w14:paraId="35374B78">
            <w:pPr>
              <w:pStyle w:val="24"/>
              <w:rPr>
                <w:rFonts w:hint="eastAsia" w:ascii="宋体" w:hAnsi="宋体" w:eastAsia="宋体" w:cs="宋体"/>
                <w:sz w:val="24"/>
                <w:szCs w:val="24"/>
              </w:rPr>
            </w:pPr>
          </w:p>
        </w:tc>
        <w:tc>
          <w:tcPr>
            <w:tcW w:w="930" w:type="dxa"/>
            <w:tcBorders>
              <w:top w:val="single" w:color="000000" w:sz="6" w:space="0"/>
              <w:left w:val="single" w:color="000000" w:sz="6" w:space="0"/>
              <w:bottom w:val="single" w:color="000000" w:sz="6" w:space="0"/>
              <w:right w:val="single" w:color="000000" w:sz="6" w:space="0"/>
            </w:tcBorders>
            <w:vAlign w:val="center"/>
          </w:tcPr>
          <w:p w14:paraId="6ED4FC86">
            <w:pPr>
              <w:pStyle w:val="24"/>
              <w:rPr>
                <w:rFonts w:hint="eastAsia" w:ascii="宋体" w:hAnsi="宋体" w:eastAsia="宋体" w:cs="宋体"/>
                <w:sz w:val="24"/>
                <w:szCs w:val="24"/>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1B8BBC79">
            <w:pPr>
              <w:pStyle w:val="24"/>
              <w:rPr>
                <w:rFonts w:hint="eastAsia" w:ascii="宋体" w:hAnsi="宋体" w:eastAsia="宋体" w:cs="宋体"/>
                <w:sz w:val="24"/>
                <w:szCs w:val="24"/>
              </w:rPr>
            </w:pPr>
          </w:p>
        </w:tc>
      </w:tr>
      <w:tr w14:paraId="4D3F2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215A6083">
            <w:pPr>
              <w:pStyle w:val="22"/>
              <w:rPr>
                <w:rFonts w:hint="eastAsia" w:ascii="宋体" w:hAnsi="宋体" w:eastAsia="宋体" w:cs="宋体"/>
                <w:sz w:val="21"/>
                <w:szCs w:val="21"/>
              </w:rPr>
            </w:pPr>
            <w:r>
              <w:rPr>
                <w:rFonts w:hint="eastAsia" w:ascii="宋体" w:hAnsi="宋体" w:eastAsia="宋体" w:cs="宋体"/>
                <w:sz w:val="21"/>
                <w:szCs w:val="21"/>
              </w:rPr>
              <w:t>2</w:t>
            </w:r>
          </w:p>
        </w:tc>
        <w:tc>
          <w:tcPr>
            <w:tcW w:w="1530" w:type="dxa"/>
            <w:tcBorders>
              <w:top w:val="single" w:color="000000" w:sz="6" w:space="0"/>
              <w:left w:val="single" w:color="000000" w:sz="6" w:space="0"/>
              <w:bottom w:val="single" w:color="000000" w:sz="6" w:space="0"/>
              <w:right w:val="single" w:color="000000" w:sz="6" w:space="0"/>
            </w:tcBorders>
            <w:vAlign w:val="center"/>
          </w:tcPr>
          <w:p w14:paraId="5E05B760">
            <w:pPr>
              <w:pStyle w:val="21"/>
              <w:rPr>
                <w:rFonts w:hint="eastAsia" w:ascii="宋体" w:hAnsi="宋体" w:eastAsia="宋体" w:cs="宋体"/>
                <w:sz w:val="21"/>
                <w:szCs w:val="21"/>
              </w:rPr>
            </w:pPr>
            <w:r>
              <w:rPr>
                <w:rFonts w:hint="eastAsia" w:ascii="宋体" w:hAnsi="宋体" w:eastAsia="宋体" w:cs="宋体"/>
                <w:sz w:val="21"/>
                <w:szCs w:val="21"/>
              </w:rPr>
              <w:t>201</w:t>
            </w:r>
          </w:p>
        </w:tc>
        <w:tc>
          <w:tcPr>
            <w:tcW w:w="2130" w:type="dxa"/>
            <w:tcBorders>
              <w:top w:val="single" w:color="000000" w:sz="6" w:space="0"/>
              <w:left w:val="single" w:color="000000" w:sz="6" w:space="0"/>
              <w:bottom w:val="single" w:color="000000" w:sz="6" w:space="0"/>
              <w:right w:val="single" w:color="000000" w:sz="6" w:space="0"/>
            </w:tcBorders>
            <w:vAlign w:val="center"/>
          </w:tcPr>
          <w:p w14:paraId="7440BAA6">
            <w:pPr>
              <w:pStyle w:val="21"/>
              <w:rPr>
                <w:rFonts w:hint="eastAsia" w:ascii="宋体" w:hAnsi="宋体" w:eastAsia="宋体" w:cs="宋体"/>
                <w:sz w:val="21"/>
                <w:szCs w:val="21"/>
              </w:rPr>
            </w:pPr>
            <w:r>
              <w:rPr>
                <w:rFonts w:hint="eastAsia" w:ascii="宋体" w:hAnsi="宋体" w:eastAsia="宋体" w:cs="宋体"/>
                <w:sz w:val="21"/>
                <w:szCs w:val="21"/>
              </w:rPr>
              <w:t>一般公共服务支出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03E643B6">
            <w:pPr>
              <w:pStyle w:val="20"/>
              <w:rPr>
                <w:rFonts w:hint="eastAsia" w:ascii="宋体" w:hAnsi="宋体" w:eastAsia="宋体" w:cs="宋体"/>
                <w:sz w:val="21"/>
                <w:szCs w:val="21"/>
              </w:rPr>
            </w:pPr>
            <w:r>
              <w:rPr>
                <w:rFonts w:hint="eastAsia" w:ascii="宋体" w:hAnsi="宋体" w:eastAsia="宋体" w:cs="宋体"/>
                <w:sz w:val="21"/>
                <w:szCs w:val="21"/>
              </w:rPr>
              <w:t>491.64</w:t>
            </w:r>
          </w:p>
        </w:tc>
        <w:tc>
          <w:tcPr>
            <w:tcW w:w="1098" w:type="dxa"/>
            <w:tcBorders>
              <w:top w:val="single" w:color="000000" w:sz="6" w:space="0"/>
              <w:left w:val="single" w:color="000000" w:sz="6" w:space="0"/>
              <w:bottom w:val="single" w:color="000000" w:sz="6" w:space="0"/>
              <w:right w:val="single" w:color="000000" w:sz="6" w:space="0"/>
            </w:tcBorders>
            <w:vAlign w:val="center"/>
          </w:tcPr>
          <w:p w14:paraId="04CCF6CF">
            <w:pPr>
              <w:pStyle w:val="20"/>
              <w:rPr>
                <w:rFonts w:hint="eastAsia" w:ascii="宋体" w:hAnsi="宋体" w:eastAsia="宋体" w:cs="宋体"/>
                <w:sz w:val="21"/>
                <w:szCs w:val="21"/>
              </w:rPr>
            </w:pPr>
            <w:r>
              <w:rPr>
                <w:rFonts w:hint="eastAsia" w:ascii="宋体" w:hAnsi="宋体" w:eastAsia="宋体" w:cs="宋体"/>
                <w:sz w:val="21"/>
                <w:szCs w:val="21"/>
              </w:rPr>
              <w:t>491.64</w:t>
            </w:r>
          </w:p>
        </w:tc>
        <w:tc>
          <w:tcPr>
            <w:tcW w:w="1065" w:type="dxa"/>
            <w:tcBorders>
              <w:top w:val="single" w:color="000000" w:sz="6" w:space="0"/>
              <w:left w:val="single" w:color="000000" w:sz="6" w:space="0"/>
              <w:bottom w:val="single" w:color="000000" w:sz="6" w:space="0"/>
              <w:right w:val="single" w:color="000000" w:sz="6" w:space="0"/>
            </w:tcBorders>
            <w:vAlign w:val="center"/>
          </w:tcPr>
          <w:p w14:paraId="63B9ECC3">
            <w:pPr>
              <w:pStyle w:val="20"/>
              <w:rPr>
                <w:rFonts w:hint="eastAsia" w:ascii="宋体" w:hAnsi="宋体" w:eastAsia="宋体" w:cs="宋体"/>
                <w:sz w:val="21"/>
                <w:szCs w:val="21"/>
              </w:rPr>
            </w:pPr>
            <w:r>
              <w:rPr>
                <w:rFonts w:hint="eastAsia" w:ascii="宋体" w:hAnsi="宋体" w:eastAsia="宋体" w:cs="宋体"/>
                <w:sz w:val="21"/>
                <w:szCs w:val="21"/>
              </w:rPr>
              <w:t>491.64</w:t>
            </w:r>
          </w:p>
        </w:tc>
        <w:tc>
          <w:tcPr>
            <w:tcW w:w="765" w:type="dxa"/>
            <w:tcBorders>
              <w:top w:val="single" w:color="000000" w:sz="6" w:space="0"/>
              <w:left w:val="single" w:color="000000" w:sz="6" w:space="0"/>
              <w:bottom w:val="single" w:color="000000" w:sz="6" w:space="0"/>
              <w:right w:val="single" w:color="000000" w:sz="6" w:space="0"/>
            </w:tcBorders>
            <w:vAlign w:val="center"/>
          </w:tcPr>
          <w:p w14:paraId="126AE426">
            <w:pPr>
              <w:pStyle w:val="20"/>
              <w:rPr>
                <w:rFonts w:hint="eastAsia" w:ascii="宋体" w:hAnsi="宋体" w:eastAsia="宋体" w:cs="宋体"/>
                <w:sz w:val="24"/>
                <w:szCs w:val="24"/>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618F28E9">
            <w:pPr>
              <w:pStyle w:val="20"/>
              <w:rPr>
                <w:rFonts w:hint="eastAsia" w:ascii="宋体" w:hAnsi="宋体" w:eastAsia="宋体" w:cs="宋体"/>
                <w:sz w:val="24"/>
                <w:szCs w:val="24"/>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7B66E893">
            <w:pPr>
              <w:pStyle w:val="20"/>
              <w:rPr>
                <w:rFonts w:hint="eastAsia" w:ascii="宋体" w:hAnsi="宋体" w:eastAsia="宋体" w:cs="宋体"/>
                <w:sz w:val="24"/>
                <w:szCs w:val="24"/>
              </w:rPr>
            </w:pPr>
          </w:p>
        </w:tc>
        <w:tc>
          <w:tcPr>
            <w:tcW w:w="765" w:type="dxa"/>
            <w:tcBorders>
              <w:top w:val="single" w:color="000000" w:sz="6" w:space="0"/>
              <w:left w:val="single" w:color="000000" w:sz="6" w:space="0"/>
              <w:bottom w:val="single" w:color="000000" w:sz="6" w:space="0"/>
              <w:right w:val="single" w:color="000000" w:sz="6" w:space="0"/>
            </w:tcBorders>
            <w:vAlign w:val="center"/>
          </w:tcPr>
          <w:p w14:paraId="51A3749D">
            <w:pPr>
              <w:pStyle w:val="20"/>
              <w:rPr>
                <w:rFonts w:hint="eastAsia" w:ascii="宋体" w:hAnsi="宋体" w:eastAsia="宋体" w:cs="宋体"/>
                <w:sz w:val="24"/>
                <w:szCs w:val="24"/>
              </w:rPr>
            </w:pPr>
          </w:p>
        </w:tc>
        <w:tc>
          <w:tcPr>
            <w:tcW w:w="772" w:type="dxa"/>
            <w:tcBorders>
              <w:top w:val="single" w:color="000000" w:sz="6" w:space="0"/>
              <w:left w:val="single" w:color="000000" w:sz="6" w:space="0"/>
              <w:bottom w:val="single" w:color="000000" w:sz="6" w:space="0"/>
              <w:right w:val="single" w:color="000000" w:sz="6" w:space="0"/>
            </w:tcBorders>
            <w:vAlign w:val="center"/>
          </w:tcPr>
          <w:p w14:paraId="545E83CE">
            <w:pPr>
              <w:pStyle w:val="20"/>
              <w:rPr>
                <w:rFonts w:hint="eastAsia" w:ascii="宋体" w:hAnsi="宋体" w:eastAsia="宋体" w:cs="宋体"/>
                <w:sz w:val="24"/>
                <w:szCs w:val="24"/>
              </w:rPr>
            </w:pPr>
          </w:p>
        </w:tc>
        <w:tc>
          <w:tcPr>
            <w:tcW w:w="930" w:type="dxa"/>
            <w:tcBorders>
              <w:top w:val="single" w:color="000000" w:sz="6" w:space="0"/>
              <w:left w:val="single" w:color="000000" w:sz="6" w:space="0"/>
              <w:bottom w:val="single" w:color="000000" w:sz="6" w:space="0"/>
              <w:right w:val="single" w:color="000000" w:sz="6" w:space="0"/>
            </w:tcBorders>
            <w:vAlign w:val="center"/>
          </w:tcPr>
          <w:p w14:paraId="2E89FF3A">
            <w:pPr>
              <w:pStyle w:val="20"/>
              <w:rPr>
                <w:rFonts w:hint="eastAsia" w:ascii="宋体" w:hAnsi="宋体" w:eastAsia="宋体" w:cs="宋体"/>
                <w:sz w:val="24"/>
                <w:szCs w:val="24"/>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1A1550FA">
            <w:pPr>
              <w:pStyle w:val="20"/>
              <w:rPr>
                <w:rFonts w:hint="eastAsia" w:ascii="宋体" w:hAnsi="宋体" w:eastAsia="宋体" w:cs="宋体"/>
                <w:sz w:val="24"/>
                <w:szCs w:val="24"/>
              </w:rPr>
            </w:pPr>
          </w:p>
        </w:tc>
      </w:tr>
      <w:tr w14:paraId="1006F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4AF8D0BF">
            <w:pPr>
              <w:pStyle w:val="22"/>
              <w:rPr>
                <w:rFonts w:hint="eastAsia" w:ascii="宋体" w:hAnsi="宋体" w:eastAsia="宋体" w:cs="宋体"/>
                <w:sz w:val="21"/>
                <w:szCs w:val="21"/>
              </w:rPr>
            </w:pPr>
            <w:r>
              <w:rPr>
                <w:rFonts w:hint="eastAsia" w:ascii="宋体" w:hAnsi="宋体" w:eastAsia="宋体" w:cs="宋体"/>
                <w:sz w:val="21"/>
                <w:szCs w:val="21"/>
              </w:rPr>
              <w:t>3</w:t>
            </w:r>
          </w:p>
        </w:tc>
        <w:tc>
          <w:tcPr>
            <w:tcW w:w="1530" w:type="dxa"/>
            <w:tcBorders>
              <w:top w:val="single" w:color="000000" w:sz="6" w:space="0"/>
              <w:left w:val="single" w:color="000000" w:sz="6" w:space="0"/>
              <w:bottom w:val="single" w:color="000000" w:sz="6" w:space="0"/>
              <w:right w:val="single" w:color="000000" w:sz="6" w:space="0"/>
            </w:tcBorders>
            <w:vAlign w:val="center"/>
          </w:tcPr>
          <w:p w14:paraId="5A5AE74A">
            <w:pPr>
              <w:pStyle w:val="21"/>
              <w:rPr>
                <w:rFonts w:hint="eastAsia" w:ascii="宋体" w:hAnsi="宋体" w:eastAsia="宋体" w:cs="宋体"/>
                <w:sz w:val="21"/>
                <w:szCs w:val="21"/>
              </w:rPr>
            </w:pPr>
            <w:r>
              <w:rPr>
                <w:rFonts w:hint="eastAsia" w:ascii="宋体" w:hAnsi="宋体" w:eastAsia="宋体" w:cs="宋体"/>
                <w:sz w:val="21"/>
                <w:szCs w:val="21"/>
              </w:rPr>
              <w:t>20103</w:t>
            </w:r>
          </w:p>
        </w:tc>
        <w:tc>
          <w:tcPr>
            <w:tcW w:w="2130" w:type="dxa"/>
            <w:tcBorders>
              <w:top w:val="single" w:color="000000" w:sz="6" w:space="0"/>
              <w:left w:val="single" w:color="000000" w:sz="6" w:space="0"/>
              <w:bottom w:val="single" w:color="000000" w:sz="6" w:space="0"/>
              <w:right w:val="single" w:color="000000" w:sz="6" w:space="0"/>
            </w:tcBorders>
            <w:vAlign w:val="center"/>
          </w:tcPr>
          <w:p w14:paraId="3AB85F56">
            <w:pPr>
              <w:pStyle w:val="21"/>
              <w:rPr>
                <w:rFonts w:hint="eastAsia" w:ascii="宋体" w:hAnsi="宋体" w:eastAsia="宋体" w:cs="宋体"/>
                <w:sz w:val="21"/>
                <w:szCs w:val="21"/>
              </w:rPr>
            </w:pPr>
            <w:r>
              <w:rPr>
                <w:rFonts w:hint="eastAsia" w:ascii="宋体" w:hAnsi="宋体" w:eastAsia="宋体" w:cs="宋体"/>
                <w:sz w:val="21"/>
                <w:szCs w:val="21"/>
              </w:rPr>
              <w:t>政府办公厅（室）及相关机构事务</w:t>
            </w:r>
          </w:p>
        </w:tc>
        <w:tc>
          <w:tcPr>
            <w:tcW w:w="1317" w:type="dxa"/>
            <w:tcBorders>
              <w:top w:val="single" w:color="000000" w:sz="6" w:space="0"/>
              <w:left w:val="single" w:color="000000" w:sz="6" w:space="0"/>
              <w:bottom w:val="single" w:color="000000" w:sz="6" w:space="0"/>
              <w:right w:val="single" w:color="000000" w:sz="6" w:space="0"/>
            </w:tcBorders>
            <w:vAlign w:val="center"/>
          </w:tcPr>
          <w:p w14:paraId="13125B81">
            <w:pPr>
              <w:pStyle w:val="20"/>
              <w:rPr>
                <w:rFonts w:hint="eastAsia" w:ascii="宋体" w:hAnsi="宋体" w:eastAsia="宋体" w:cs="宋体"/>
                <w:sz w:val="21"/>
                <w:szCs w:val="21"/>
              </w:rPr>
            </w:pPr>
            <w:r>
              <w:rPr>
                <w:rFonts w:hint="eastAsia" w:ascii="宋体" w:hAnsi="宋体" w:eastAsia="宋体" w:cs="宋体"/>
                <w:sz w:val="21"/>
                <w:szCs w:val="21"/>
              </w:rPr>
              <w:t>488.64</w:t>
            </w:r>
          </w:p>
        </w:tc>
        <w:tc>
          <w:tcPr>
            <w:tcW w:w="1098" w:type="dxa"/>
            <w:tcBorders>
              <w:top w:val="single" w:color="000000" w:sz="6" w:space="0"/>
              <w:left w:val="single" w:color="000000" w:sz="6" w:space="0"/>
              <w:bottom w:val="single" w:color="000000" w:sz="6" w:space="0"/>
              <w:right w:val="single" w:color="000000" w:sz="6" w:space="0"/>
            </w:tcBorders>
            <w:vAlign w:val="center"/>
          </w:tcPr>
          <w:p w14:paraId="7532F7F7">
            <w:pPr>
              <w:pStyle w:val="20"/>
              <w:rPr>
                <w:rFonts w:hint="eastAsia" w:ascii="宋体" w:hAnsi="宋体" w:eastAsia="宋体" w:cs="宋体"/>
                <w:sz w:val="21"/>
                <w:szCs w:val="21"/>
              </w:rPr>
            </w:pPr>
            <w:r>
              <w:rPr>
                <w:rFonts w:hint="eastAsia" w:ascii="宋体" w:hAnsi="宋体" w:eastAsia="宋体" w:cs="宋体"/>
                <w:sz w:val="21"/>
                <w:szCs w:val="21"/>
              </w:rPr>
              <w:t>488.64</w:t>
            </w:r>
          </w:p>
        </w:tc>
        <w:tc>
          <w:tcPr>
            <w:tcW w:w="1065" w:type="dxa"/>
            <w:tcBorders>
              <w:top w:val="single" w:color="000000" w:sz="6" w:space="0"/>
              <w:left w:val="single" w:color="000000" w:sz="6" w:space="0"/>
              <w:bottom w:val="single" w:color="000000" w:sz="6" w:space="0"/>
              <w:right w:val="single" w:color="000000" w:sz="6" w:space="0"/>
            </w:tcBorders>
            <w:vAlign w:val="center"/>
          </w:tcPr>
          <w:p w14:paraId="49E33B97">
            <w:pPr>
              <w:pStyle w:val="20"/>
              <w:rPr>
                <w:rFonts w:hint="eastAsia" w:ascii="宋体" w:hAnsi="宋体" w:eastAsia="宋体" w:cs="宋体"/>
                <w:sz w:val="21"/>
                <w:szCs w:val="21"/>
              </w:rPr>
            </w:pPr>
            <w:r>
              <w:rPr>
                <w:rFonts w:hint="eastAsia" w:ascii="宋体" w:hAnsi="宋体" w:eastAsia="宋体" w:cs="宋体"/>
                <w:sz w:val="21"/>
                <w:szCs w:val="21"/>
              </w:rPr>
              <w:t>488.64</w:t>
            </w:r>
          </w:p>
        </w:tc>
        <w:tc>
          <w:tcPr>
            <w:tcW w:w="765" w:type="dxa"/>
            <w:tcBorders>
              <w:top w:val="single" w:color="000000" w:sz="6" w:space="0"/>
              <w:left w:val="single" w:color="000000" w:sz="6" w:space="0"/>
              <w:bottom w:val="single" w:color="000000" w:sz="6" w:space="0"/>
              <w:right w:val="single" w:color="000000" w:sz="6" w:space="0"/>
            </w:tcBorders>
            <w:vAlign w:val="center"/>
          </w:tcPr>
          <w:p w14:paraId="139AB60E">
            <w:pPr>
              <w:pStyle w:val="20"/>
              <w:rPr>
                <w:rFonts w:hint="eastAsia" w:ascii="宋体" w:hAnsi="宋体" w:eastAsia="宋体" w:cs="宋体"/>
                <w:sz w:val="24"/>
                <w:szCs w:val="24"/>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23017173">
            <w:pPr>
              <w:pStyle w:val="20"/>
              <w:rPr>
                <w:rFonts w:hint="eastAsia" w:ascii="宋体" w:hAnsi="宋体" w:eastAsia="宋体" w:cs="宋体"/>
                <w:sz w:val="24"/>
                <w:szCs w:val="24"/>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5E0F965A">
            <w:pPr>
              <w:pStyle w:val="20"/>
              <w:rPr>
                <w:rFonts w:hint="eastAsia" w:ascii="宋体" w:hAnsi="宋体" w:eastAsia="宋体" w:cs="宋体"/>
                <w:sz w:val="24"/>
                <w:szCs w:val="24"/>
              </w:rPr>
            </w:pPr>
          </w:p>
        </w:tc>
        <w:tc>
          <w:tcPr>
            <w:tcW w:w="765" w:type="dxa"/>
            <w:tcBorders>
              <w:top w:val="single" w:color="000000" w:sz="6" w:space="0"/>
              <w:left w:val="single" w:color="000000" w:sz="6" w:space="0"/>
              <w:bottom w:val="single" w:color="000000" w:sz="6" w:space="0"/>
              <w:right w:val="single" w:color="000000" w:sz="6" w:space="0"/>
            </w:tcBorders>
            <w:vAlign w:val="center"/>
          </w:tcPr>
          <w:p w14:paraId="081E9D77">
            <w:pPr>
              <w:pStyle w:val="20"/>
              <w:rPr>
                <w:rFonts w:hint="eastAsia" w:ascii="宋体" w:hAnsi="宋体" w:eastAsia="宋体" w:cs="宋体"/>
                <w:sz w:val="24"/>
                <w:szCs w:val="24"/>
              </w:rPr>
            </w:pPr>
          </w:p>
        </w:tc>
        <w:tc>
          <w:tcPr>
            <w:tcW w:w="772" w:type="dxa"/>
            <w:tcBorders>
              <w:top w:val="single" w:color="000000" w:sz="6" w:space="0"/>
              <w:left w:val="single" w:color="000000" w:sz="6" w:space="0"/>
              <w:bottom w:val="single" w:color="000000" w:sz="6" w:space="0"/>
              <w:right w:val="single" w:color="000000" w:sz="6" w:space="0"/>
            </w:tcBorders>
            <w:vAlign w:val="center"/>
          </w:tcPr>
          <w:p w14:paraId="04869CC6">
            <w:pPr>
              <w:pStyle w:val="20"/>
              <w:rPr>
                <w:rFonts w:hint="eastAsia" w:ascii="宋体" w:hAnsi="宋体" w:eastAsia="宋体" w:cs="宋体"/>
                <w:sz w:val="24"/>
                <w:szCs w:val="24"/>
              </w:rPr>
            </w:pPr>
          </w:p>
        </w:tc>
        <w:tc>
          <w:tcPr>
            <w:tcW w:w="930" w:type="dxa"/>
            <w:tcBorders>
              <w:top w:val="single" w:color="000000" w:sz="6" w:space="0"/>
              <w:left w:val="single" w:color="000000" w:sz="6" w:space="0"/>
              <w:bottom w:val="single" w:color="000000" w:sz="6" w:space="0"/>
              <w:right w:val="single" w:color="000000" w:sz="6" w:space="0"/>
            </w:tcBorders>
            <w:vAlign w:val="center"/>
          </w:tcPr>
          <w:p w14:paraId="4E16BAD4">
            <w:pPr>
              <w:pStyle w:val="20"/>
              <w:rPr>
                <w:rFonts w:hint="eastAsia" w:ascii="宋体" w:hAnsi="宋体" w:eastAsia="宋体" w:cs="宋体"/>
                <w:sz w:val="24"/>
                <w:szCs w:val="24"/>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5F8CB2B2">
            <w:pPr>
              <w:pStyle w:val="20"/>
              <w:rPr>
                <w:rFonts w:hint="eastAsia" w:ascii="宋体" w:hAnsi="宋体" w:eastAsia="宋体" w:cs="宋体"/>
                <w:sz w:val="24"/>
                <w:szCs w:val="24"/>
              </w:rPr>
            </w:pPr>
          </w:p>
        </w:tc>
      </w:tr>
      <w:tr w14:paraId="7E6EF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5D64EB46">
            <w:pPr>
              <w:pStyle w:val="22"/>
              <w:rPr>
                <w:rFonts w:hint="eastAsia" w:ascii="宋体" w:hAnsi="宋体" w:eastAsia="宋体" w:cs="宋体"/>
                <w:sz w:val="21"/>
                <w:szCs w:val="21"/>
              </w:rPr>
            </w:pPr>
            <w:r>
              <w:rPr>
                <w:rFonts w:hint="eastAsia" w:ascii="宋体" w:hAnsi="宋体" w:eastAsia="宋体" w:cs="宋体"/>
                <w:sz w:val="21"/>
                <w:szCs w:val="21"/>
              </w:rPr>
              <w:t>4</w:t>
            </w:r>
          </w:p>
        </w:tc>
        <w:tc>
          <w:tcPr>
            <w:tcW w:w="1530" w:type="dxa"/>
            <w:tcBorders>
              <w:top w:val="single" w:color="000000" w:sz="6" w:space="0"/>
              <w:left w:val="single" w:color="000000" w:sz="6" w:space="0"/>
              <w:bottom w:val="single" w:color="000000" w:sz="6" w:space="0"/>
              <w:right w:val="single" w:color="000000" w:sz="6" w:space="0"/>
            </w:tcBorders>
            <w:vAlign w:val="center"/>
          </w:tcPr>
          <w:p w14:paraId="02FE73E8">
            <w:pPr>
              <w:pStyle w:val="21"/>
              <w:rPr>
                <w:rFonts w:hint="eastAsia" w:ascii="宋体" w:hAnsi="宋体" w:eastAsia="宋体" w:cs="宋体"/>
                <w:sz w:val="21"/>
                <w:szCs w:val="21"/>
              </w:rPr>
            </w:pPr>
            <w:r>
              <w:rPr>
                <w:rFonts w:hint="eastAsia" w:ascii="宋体" w:hAnsi="宋体" w:eastAsia="宋体" w:cs="宋体"/>
                <w:sz w:val="21"/>
                <w:szCs w:val="21"/>
              </w:rPr>
              <w:t>2010301</w:t>
            </w:r>
          </w:p>
        </w:tc>
        <w:tc>
          <w:tcPr>
            <w:tcW w:w="2130" w:type="dxa"/>
            <w:tcBorders>
              <w:top w:val="single" w:color="000000" w:sz="6" w:space="0"/>
              <w:left w:val="single" w:color="000000" w:sz="6" w:space="0"/>
              <w:bottom w:val="single" w:color="000000" w:sz="6" w:space="0"/>
              <w:right w:val="single" w:color="000000" w:sz="6" w:space="0"/>
            </w:tcBorders>
            <w:vAlign w:val="center"/>
          </w:tcPr>
          <w:p w14:paraId="2C932BB3">
            <w:pPr>
              <w:pStyle w:val="21"/>
              <w:rPr>
                <w:rFonts w:hint="eastAsia" w:ascii="宋体" w:hAnsi="宋体" w:eastAsia="宋体" w:cs="宋体"/>
                <w:sz w:val="21"/>
                <w:szCs w:val="21"/>
              </w:rPr>
            </w:pPr>
            <w:r>
              <w:rPr>
                <w:rFonts w:hint="eastAsia" w:ascii="宋体" w:hAnsi="宋体" w:eastAsia="宋体" w:cs="宋体"/>
                <w:sz w:val="21"/>
                <w:szCs w:val="21"/>
              </w:rPr>
              <w:t>行政运行</w:t>
            </w:r>
          </w:p>
        </w:tc>
        <w:tc>
          <w:tcPr>
            <w:tcW w:w="1317" w:type="dxa"/>
            <w:tcBorders>
              <w:top w:val="single" w:color="000000" w:sz="6" w:space="0"/>
              <w:left w:val="single" w:color="000000" w:sz="6" w:space="0"/>
              <w:bottom w:val="single" w:color="000000" w:sz="6" w:space="0"/>
              <w:right w:val="single" w:color="000000" w:sz="6" w:space="0"/>
            </w:tcBorders>
            <w:vAlign w:val="center"/>
          </w:tcPr>
          <w:p w14:paraId="2A4D5BA1">
            <w:pPr>
              <w:pStyle w:val="20"/>
              <w:rPr>
                <w:rFonts w:hint="eastAsia" w:ascii="宋体" w:hAnsi="宋体" w:eastAsia="宋体" w:cs="宋体"/>
                <w:sz w:val="21"/>
                <w:szCs w:val="21"/>
              </w:rPr>
            </w:pPr>
            <w:r>
              <w:rPr>
                <w:rFonts w:hint="eastAsia" w:ascii="宋体" w:hAnsi="宋体" w:eastAsia="宋体" w:cs="宋体"/>
                <w:sz w:val="21"/>
                <w:szCs w:val="21"/>
              </w:rPr>
              <w:t>358.64</w:t>
            </w:r>
          </w:p>
        </w:tc>
        <w:tc>
          <w:tcPr>
            <w:tcW w:w="1098" w:type="dxa"/>
            <w:tcBorders>
              <w:top w:val="single" w:color="000000" w:sz="6" w:space="0"/>
              <w:left w:val="single" w:color="000000" w:sz="6" w:space="0"/>
              <w:bottom w:val="single" w:color="000000" w:sz="6" w:space="0"/>
              <w:right w:val="single" w:color="000000" w:sz="6" w:space="0"/>
            </w:tcBorders>
            <w:vAlign w:val="center"/>
          </w:tcPr>
          <w:p w14:paraId="6CAC658E">
            <w:pPr>
              <w:pStyle w:val="20"/>
              <w:rPr>
                <w:rFonts w:hint="eastAsia" w:ascii="宋体" w:hAnsi="宋体" w:eastAsia="宋体" w:cs="宋体"/>
                <w:sz w:val="21"/>
                <w:szCs w:val="21"/>
              </w:rPr>
            </w:pPr>
            <w:r>
              <w:rPr>
                <w:rFonts w:hint="eastAsia" w:ascii="宋体" w:hAnsi="宋体" w:eastAsia="宋体" w:cs="宋体"/>
                <w:sz w:val="21"/>
                <w:szCs w:val="21"/>
              </w:rPr>
              <w:t>358.64</w:t>
            </w:r>
          </w:p>
        </w:tc>
        <w:tc>
          <w:tcPr>
            <w:tcW w:w="1065" w:type="dxa"/>
            <w:tcBorders>
              <w:top w:val="single" w:color="000000" w:sz="6" w:space="0"/>
              <w:left w:val="single" w:color="000000" w:sz="6" w:space="0"/>
              <w:bottom w:val="single" w:color="000000" w:sz="6" w:space="0"/>
              <w:right w:val="single" w:color="000000" w:sz="6" w:space="0"/>
            </w:tcBorders>
            <w:vAlign w:val="center"/>
          </w:tcPr>
          <w:p w14:paraId="56FD4E7E">
            <w:pPr>
              <w:pStyle w:val="20"/>
              <w:rPr>
                <w:rFonts w:hint="eastAsia" w:ascii="宋体" w:hAnsi="宋体" w:eastAsia="宋体" w:cs="宋体"/>
                <w:sz w:val="21"/>
                <w:szCs w:val="21"/>
              </w:rPr>
            </w:pPr>
            <w:r>
              <w:rPr>
                <w:rFonts w:hint="eastAsia" w:ascii="宋体" w:hAnsi="宋体" w:eastAsia="宋体" w:cs="宋体"/>
                <w:sz w:val="21"/>
                <w:szCs w:val="21"/>
              </w:rPr>
              <w:t>358.64</w:t>
            </w:r>
          </w:p>
        </w:tc>
        <w:tc>
          <w:tcPr>
            <w:tcW w:w="765" w:type="dxa"/>
            <w:tcBorders>
              <w:top w:val="single" w:color="000000" w:sz="6" w:space="0"/>
              <w:left w:val="single" w:color="000000" w:sz="6" w:space="0"/>
              <w:bottom w:val="single" w:color="000000" w:sz="6" w:space="0"/>
              <w:right w:val="single" w:color="000000" w:sz="6" w:space="0"/>
            </w:tcBorders>
            <w:vAlign w:val="center"/>
          </w:tcPr>
          <w:p w14:paraId="296C04E1">
            <w:pPr>
              <w:pStyle w:val="20"/>
              <w:rPr>
                <w:rFonts w:hint="eastAsia" w:ascii="宋体" w:hAnsi="宋体" w:eastAsia="宋体" w:cs="宋体"/>
                <w:sz w:val="24"/>
                <w:szCs w:val="24"/>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45D6934C">
            <w:pPr>
              <w:pStyle w:val="20"/>
              <w:rPr>
                <w:rFonts w:hint="eastAsia" w:ascii="宋体" w:hAnsi="宋体" w:eastAsia="宋体" w:cs="宋体"/>
                <w:sz w:val="24"/>
                <w:szCs w:val="24"/>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6E6F0063">
            <w:pPr>
              <w:pStyle w:val="20"/>
              <w:rPr>
                <w:rFonts w:hint="eastAsia" w:ascii="宋体" w:hAnsi="宋体" w:eastAsia="宋体" w:cs="宋体"/>
                <w:sz w:val="24"/>
                <w:szCs w:val="24"/>
              </w:rPr>
            </w:pPr>
          </w:p>
        </w:tc>
        <w:tc>
          <w:tcPr>
            <w:tcW w:w="765" w:type="dxa"/>
            <w:tcBorders>
              <w:top w:val="single" w:color="000000" w:sz="6" w:space="0"/>
              <w:left w:val="single" w:color="000000" w:sz="6" w:space="0"/>
              <w:bottom w:val="single" w:color="000000" w:sz="6" w:space="0"/>
              <w:right w:val="single" w:color="000000" w:sz="6" w:space="0"/>
            </w:tcBorders>
            <w:vAlign w:val="center"/>
          </w:tcPr>
          <w:p w14:paraId="2F1548E2">
            <w:pPr>
              <w:pStyle w:val="20"/>
              <w:rPr>
                <w:rFonts w:hint="eastAsia" w:ascii="宋体" w:hAnsi="宋体" w:eastAsia="宋体" w:cs="宋体"/>
                <w:sz w:val="24"/>
                <w:szCs w:val="24"/>
              </w:rPr>
            </w:pPr>
          </w:p>
        </w:tc>
        <w:tc>
          <w:tcPr>
            <w:tcW w:w="772" w:type="dxa"/>
            <w:tcBorders>
              <w:top w:val="single" w:color="000000" w:sz="6" w:space="0"/>
              <w:left w:val="single" w:color="000000" w:sz="6" w:space="0"/>
              <w:bottom w:val="single" w:color="000000" w:sz="6" w:space="0"/>
              <w:right w:val="single" w:color="000000" w:sz="6" w:space="0"/>
            </w:tcBorders>
            <w:vAlign w:val="center"/>
          </w:tcPr>
          <w:p w14:paraId="0B891609">
            <w:pPr>
              <w:pStyle w:val="20"/>
              <w:rPr>
                <w:rFonts w:hint="eastAsia" w:ascii="宋体" w:hAnsi="宋体" w:eastAsia="宋体" w:cs="宋体"/>
                <w:sz w:val="24"/>
                <w:szCs w:val="24"/>
              </w:rPr>
            </w:pPr>
          </w:p>
        </w:tc>
        <w:tc>
          <w:tcPr>
            <w:tcW w:w="930" w:type="dxa"/>
            <w:tcBorders>
              <w:top w:val="single" w:color="000000" w:sz="6" w:space="0"/>
              <w:left w:val="single" w:color="000000" w:sz="6" w:space="0"/>
              <w:bottom w:val="single" w:color="000000" w:sz="6" w:space="0"/>
              <w:right w:val="single" w:color="000000" w:sz="6" w:space="0"/>
            </w:tcBorders>
            <w:vAlign w:val="center"/>
          </w:tcPr>
          <w:p w14:paraId="738D4770">
            <w:pPr>
              <w:pStyle w:val="20"/>
              <w:rPr>
                <w:rFonts w:hint="eastAsia" w:ascii="宋体" w:hAnsi="宋体" w:eastAsia="宋体" w:cs="宋体"/>
                <w:sz w:val="24"/>
                <w:szCs w:val="24"/>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1D888FB2">
            <w:pPr>
              <w:pStyle w:val="20"/>
              <w:rPr>
                <w:rFonts w:hint="eastAsia" w:ascii="宋体" w:hAnsi="宋体" w:eastAsia="宋体" w:cs="宋体"/>
                <w:sz w:val="24"/>
                <w:szCs w:val="24"/>
              </w:rPr>
            </w:pPr>
          </w:p>
        </w:tc>
      </w:tr>
      <w:tr w14:paraId="425AD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7782B6CB">
            <w:pPr>
              <w:pStyle w:val="22"/>
              <w:rPr>
                <w:rFonts w:hint="eastAsia" w:ascii="宋体" w:hAnsi="宋体" w:eastAsia="宋体" w:cs="宋体"/>
                <w:sz w:val="21"/>
                <w:szCs w:val="21"/>
              </w:rPr>
            </w:pPr>
            <w:r>
              <w:rPr>
                <w:rFonts w:hint="eastAsia" w:ascii="宋体" w:hAnsi="宋体" w:eastAsia="宋体" w:cs="宋体"/>
                <w:sz w:val="21"/>
                <w:szCs w:val="21"/>
              </w:rPr>
              <w:t>5</w:t>
            </w:r>
          </w:p>
        </w:tc>
        <w:tc>
          <w:tcPr>
            <w:tcW w:w="1530" w:type="dxa"/>
            <w:tcBorders>
              <w:top w:val="single" w:color="000000" w:sz="6" w:space="0"/>
              <w:left w:val="single" w:color="000000" w:sz="6" w:space="0"/>
              <w:bottom w:val="single" w:color="000000" w:sz="6" w:space="0"/>
              <w:right w:val="single" w:color="000000" w:sz="6" w:space="0"/>
            </w:tcBorders>
            <w:vAlign w:val="center"/>
          </w:tcPr>
          <w:p w14:paraId="65751493">
            <w:pPr>
              <w:pStyle w:val="21"/>
              <w:rPr>
                <w:rFonts w:hint="eastAsia" w:ascii="宋体" w:hAnsi="宋体" w:eastAsia="宋体" w:cs="宋体"/>
                <w:sz w:val="21"/>
                <w:szCs w:val="21"/>
              </w:rPr>
            </w:pPr>
            <w:r>
              <w:rPr>
                <w:rFonts w:hint="eastAsia" w:ascii="宋体" w:hAnsi="宋体" w:eastAsia="宋体" w:cs="宋体"/>
                <w:sz w:val="21"/>
                <w:szCs w:val="21"/>
              </w:rPr>
              <w:t>2010308</w:t>
            </w:r>
          </w:p>
        </w:tc>
        <w:tc>
          <w:tcPr>
            <w:tcW w:w="2130" w:type="dxa"/>
            <w:tcBorders>
              <w:top w:val="single" w:color="000000" w:sz="6" w:space="0"/>
              <w:left w:val="single" w:color="000000" w:sz="6" w:space="0"/>
              <w:bottom w:val="single" w:color="000000" w:sz="6" w:space="0"/>
              <w:right w:val="single" w:color="000000" w:sz="6" w:space="0"/>
            </w:tcBorders>
            <w:vAlign w:val="center"/>
          </w:tcPr>
          <w:p w14:paraId="264EB55F">
            <w:pPr>
              <w:pStyle w:val="21"/>
              <w:rPr>
                <w:rFonts w:hint="eastAsia" w:ascii="宋体" w:hAnsi="宋体" w:eastAsia="宋体" w:cs="宋体"/>
                <w:sz w:val="21"/>
                <w:szCs w:val="21"/>
              </w:rPr>
            </w:pPr>
            <w:r>
              <w:rPr>
                <w:rFonts w:hint="eastAsia" w:ascii="宋体" w:hAnsi="宋体" w:eastAsia="宋体" w:cs="宋体"/>
                <w:sz w:val="21"/>
                <w:szCs w:val="21"/>
              </w:rPr>
              <w:t>信访事务</w:t>
            </w:r>
          </w:p>
        </w:tc>
        <w:tc>
          <w:tcPr>
            <w:tcW w:w="1317" w:type="dxa"/>
            <w:tcBorders>
              <w:top w:val="single" w:color="000000" w:sz="6" w:space="0"/>
              <w:left w:val="single" w:color="000000" w:sz="6" w:space="0"/>
              <w:bottom w:val="single" w:color="000000" w:sz="6" w:space="0"/>
              <w:right w:val="single" w:color="000000" w:sz="6" w:space="0"/>
            </w:tcBorders>
            <w:vAlign w:val="center"/>
          </w:tcPr>
          <w:p w14:paraId="5B888A39">
            <w:pPr>
              <w:pStyle w:val="20"/>
              <w:rPr>
                <w:rFonts w:hint="eastAsia" w:ascii="宋体" w:hAnsi="宋体" w:eastAsia="宋体" w:cs="宋体"/>
                <w:sz w:val="21"/>
                <w:szCs w:val="21"/>
              </w:rPr>
            </w:pPr>
            <w:r>
              <w:rPr>
                <w:rFonts w:hint="eastAsia" w:ascii="宋体" w:hAnsi="宋体" w:eastAsia="宋体" w:cs="宋体"/>
                <w:sz w:val="21"/>
                <w:szCs w:val="21"/>
              </w:rPr>
              <w:t>30.00</w:t>
            </w:r>
          </w:p>
        </w:tc>
        <w:tc>
          <w:tcPr>
            <w:tcW w:w="1098" w:type="dxa"/>
            <w:tcBorders>
              <w:top w:val="single" w:color="000000" w:sz="6" w:space="0"/>
              <w:left w:val="single" w:color="000000" w:sz="6" w:space="0"/>
              <w:bottom w:val="single" w:color="000000" w:sz="6" w:space="0"/>
              <w:right w:val="single" w:color="000000" w:sz="6" w:space="0"/>
            </w:tcBorders>
            <w:vAlign w:val="center"/>
          </w:tcPr>
          <w:p w14:paraId="2DB9EE3D">
            <w:pPr>
              <w:pStyle w:val="20"/>
              <w:rPr>
                <w:rFonts w:hint="eastAsia" w:ascii="宋体" w:hAnsi="宋体" w:eastAsia="宋体" w:cs="宋体"/>
                <w:sz w:val="21"/>
                <w:szCs w:val="21"/>
              </w:rPr>
            </w:pPr>
            <w:r>
              <w:rPr>
                <w:rFonts w:hint="eastAsia" w:ascii="宋体" w:hAnsi="宋体" w:eastAsia="宋体" w:cs="宋体"/>
                <w:sz w:val="21"/>
                <w:szCs w:val="21"/>
              </w:rPr>
              <w:t>30.00</w:t>
            </w:r>
          </w:p>
        </w:tc>
        <w:tc>
          <w:tcPr>
            <w:tcW w:w="1065" w:type="dxa"/>
            <w:tcBorders>
              <w:top w:val="single" w:color="000000" w:sz="6" w:space="0"/>
              <w:left w:val="single" w:color="000000" w:sz="6" w:space="0"/>
              <w:bottom w:val="single" w:color="000000" w:sz="6" w:space="0"/>
              <w:right w:val="single" w:color="000000" w:sz="6" w:space="0"/>
            </w:tcBorders>
            <w:vAlign w:val="center"/>
          </w:tcPr>
          <w:p w14:paraId="5CA6C217">
            <w:pPr>
              <w:pStyle w:val="20"/>
              <w:rPr>
                <w:rFonts w:hint="eastAsia" w:ascii="宋体" w:hAnsi="宋体" w:eastAsia="宋体" w:cs="宋体"/>
                <w:sz w:val="21"/>
                <w:szCs w:val="21"/>
              </w:rPr>
            </w:pPr>
            <w:r>
              <w:rPr>
                <w:rFonts w:hint="eastAsia" w:ascii="宋体" w:hAnsi="宋体" w:eastAsia="宋体" w:cs="宋体"/>
                <w:sz w:val="21"/>
                <w:szCs w:val="21"/>
              </w:rPr>
              <w:t>30.00</w:t>
            </w:r>
          </w:p>
        </w:tc>
        <w:tc>
          <w:tcPr>
            <w:tcW w:w="765" w:type="dxa"/>
            <w:tcBorders>
              <w:top w:val="single" w:color="000000" w:sz="6" w:space="0"/>
              <w:left w:val="single" w:color="000000" w:sz="6" w:space="0"/>
              <w:bottom w:val="single" w:color="000000" w:sz="6" w:space="0"/>
              <w:right w:val="single" w:color="000000" w:sz="6" w:space="0"/>
            </w:tcBorders>
            <w:vAlign w:val="center"/>
          </w:tcPr>
          <w:p w14:paraId="488F5867">
            <w:pPr>
              <w:pStyle w:val="20"/>
              <w:rPr>
                <w:rFonts w:hint="eastAsia" w:ascii="宋体" w:hAnsi="宋体" w:eastAsia="宋体" w:cs="宋体"/>
                <w:sz w:val="24"/>
                <w:szCs w:val="24"/>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533991AD">
            <w:pPr>
              <w:pStyle w:val="20"/>
              <w:rPr>
                <w:rFonts w:hint="eastAsia" w:ascii="宋体" w:hAnsi="宋体" w:eastAsia="宋体" w:cs="宋体"/>
                <w:sz w:val="24"/>
                <w:szCs w:val="24"/>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1D19A88A">
            <w:pPr>
              <w:pStyle w:val="20"/>
              <w:rPr>
                <w:rFonts w:hint="eastAsia" w:ascii="宋体" w:hAnsi="宋体" w:eastAsia="宋体" w:cs="宋体"/>
                <w:sz w:val="24"/>
                <w:szCs w:val="24"/>
              </w:rPr>
            </w:pPr>
          </w:p>
        </w:tc>
        <w:tc>
          <w:tcPr>
            <w:tcW w:w="765" w:type="dxa"/>
            <w:tcBorders>
              <w:top w:val="single" w:color="000000" w:sz="6" w:space="0"/>
              <w:left w:val="single" w:color="000000" w:sz="6" w:space="0"/>
              <w:bottom w:val="single" w:color="000000" w:sz="6" w:space="0"/>
              <w:right w:val="single" w:color="000000" w:sz="6" w:space="0"/>
            </w:tcBorders>
            <w:vAlign w:val="center"/>
          </w:tcPr>
          <w:p w14:paraId="465D349D">
            <w:pPr>
              <w:pStyle w:val="20"/>
              <w:rPr>
                <w:rFonts w:hint="eastAsia" w:ascii="宋体" w:hAnsi="宋体" w:eastAsia="宋体" w:cs="宋体"/>
                <w:sz w:val="24"/>
                <w:szCs w:val="24"/>
              </w:rPr>
            </w:pPr>
          </w:p>
        </w:tc>
        <w:tc>
          <w:tcPr>
            <w:tcW w:w="772" w:type="dxa"/>
            <w:tcBorders>
              <w:top w:val="single" w:color="000000" w:sz="6" w:space="0"/>
              <w:left w:val="single" w:color="000000" w:sz="6" w:space="0"/>
              <w:bottom w:val="single" w:color="000000" w:sz="6" w:space="0"/>
              <w:right w:val="single" w:color="000000" w:sz="6" w:space="0"/>
            </w:tcBorders>
            <w:vAlign w:val="center"/>
          </w:tcPr>
          <w:p w14:paraId="191DFA39">
            <w:pPr>
              <w:pStyle w:val="20"/>
              <w:rPr>
                <w:rFonts w:hint="eastAsia" w:ascii="宋体" w:hAnsi="宋体" w:eastAsia="宋体" w:cs="宋体"/>
                <w:sz w:val="24"/>
                <w:szCs w:val="24"/>
              </w:rPr>
            </w:pPr>
          </w:p>
        </w:tc>
        <w:tc>
          <w:tcPr>
            <w:tcW w:w="930" w:type="dxa"/>
            <w:tcBorders>
              <w:top w:val="single" w:color="000000" w:sz="6" w:space="0"/>
              <w:left w:val="single" w:color="000000" w:sz="6" w:space="0"/>
              <w:bottom w:val="single" w:color="000000" w:sz="6" w:space="0"/>
              <w:right w:val="single" w:color="000000" w:sz="6" w:space="0"/>
            </w:tcBorders>
            <w:vAlign w:val="center"/>
          </w:tcPr>
          <w:p w14:paraId="3EE22511">
            <w:pPr>
              <w:pStyle w:val="20"/>
              <w:rPr>
                <w:rFonts w:hint="eastAsia" w:ascii="宋体" w:hAnsi="宋体" w:eastAsia="宋体" w:cs="宋体"/>
                <w:sz w:val="24"/>
                <w:szCs w:val="24"/>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07683C28">
            <w:pPr>
              <w:pStyle w:val="20"/>
              <w:rPr>
                <w:rFonts w:hint="eastAsia" w:ascii="宋体" w:hAnsi="宋体" w:eastAsia="宋体" w:cs="宋体"/>
                <w:sz w:val="24"/>
                <w:szCs w:val="24"/>
              </w:rPr>
            </w:pPr>
          </w:p>
        </w:tc>
      </w:tr>
      <w:tr w14:paraId="164FE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61F43A11">
            <w:pPr>
              <w:pStyle w:val="22"/>
              <w:rPr>
                <w:rFonts w:hint="eastAsia" w:ascii="宋体" w:hAnsi="宋体" w:eastAsia="宋体" w:cs="宋体"/>
                <w:sz w:val="21"/>
                <w:szCs w:val="21"/>
              </w:rPr>
            </w:pPr>
            <w:r>
              <w:rPr>
                <w:rFonts w:hint="eastAsia" w:ascii="宋体" w:hAnsi="宋体" w:eastAsia="宋体" w:cs="宋体"/>
                <w:sz w:val="21"/>
                <w:szCs w:val="21"/>
              </w:rPr>
              <w:t>6</w:t>
            </w:r>
          </w:p>
        </w:tc>
        <w:tc>
          <w:tcPr>
            <w:tcW w:w="1530" w:type="dxa"/>
            <w:tcBorders>
              <w:top w:val="single" w:color="000000" w:sz="6" w:space="0"/>
              <w:left w:val="single" w:color="000000" w:sz="6" w:space="0"/>
              <w:bottom w:val="single" w:color="000000" w:sz="6" w:space="0"/>
              <w:right w:val="single" w:color="000000" w:sz="6" w:space="0"/>
            </w:tcBorders>
            <w:vAlign w:val="center"/>
          </w:tcPr>
          <w:p w14:paraId="3A1F4C33">
            <w:pPr>
              <w:pStyle w:val="21"/>
              <w:rPr>
                <w:rFonts w:hint="eastAsia" w:ascii="宋体" w:hAnsi="宋体" w:eastAsia="宋体" w:cs="宋体"/>
                <w:sz w:val="21"/>
                <w:szCs w:val="21"/>
              </w:rPr>
            </w:pPr>
            <w:r>
              <w:rPr>
                <w:rFonts w:hint="eastAsia" w:ascii="宋体" w:hAnsi="宋体" w:eastAsia="宋体" w:cs="宋体"/>
                <w:sz w:val="21"/>
                <w:szCs w:val="21"/>
              </w:rPr>
              <w:t>2010399</w:t>
            </w:r>
          </w:p>
        </w:tc>
        <w:tc>
          <w:tcPr>
            <w:tcW w:w="2130" w:type="dxa"/>
            <w:tcBorders>
              <w:top w:val="single" w:color="000000" w:sz="6" w:space="0"/>
              <w:left w:val="single" w:color="000000" w:sz="6" w:space="0"/>
              <w:bottom w:val="single" w:color="000000" w:sz="6" w:space="0"/>
              <w:right w:val="single" w:color="000000" w:sz="6" w:space="0"/>
            </w:tcBorders>
            <w:vAlign w:val="center"/>
          </w:tcPr>
          <w:p w14:paraId="6E3F1EC7">
            <w:pPr>
              <w:pStyle w:val="21"/>
              <w:rPr>
                <w:rFonts w:hint="eastAsia" w:ascii="宋体" w:hAnsi="宋体" w:eastAsia="宋体" w:cs="宋体"/>
                <w:sz w:val="21"/>
                <w:szCs w:val="21"/>
              </w:rPr>
            </w:pPr>
            <w:r>
              <w:rPr>
                <w:rFonts w:hint="eastAsia" w:ascii="宋体" w:hAnsi="宋体" w:eastAsia="宋体" w:cs="宋体"/>
                <w:sz w:val="21"/>
                <w:szCs w:val="21"/>
              </w:rPr>
              <w:t>其他政府办公厅（室）及相关机构事务支出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7B8A9150">
            <w:pPr>
              <w:pStyle w:val="20"/>
              <w:rPr>
                <w:rFonts w:hint="eastAsia" w:ascii="宋体" w:hAnsi="宋体" w:eastAsia="宋体" w:cs="宋体"/>
                <w:sz w:val="21"/>
                <w:szCs w:val="21"/>
              </w:rPr>
            </w:pPr>
            <w:r>
              <w:rPr>
                <w:rFonts w:hint="eastAsia" w:ascii="宋体" w:hAnsi="宋体" w:eastAsia="宋体" w:cs="宋体"/>
                <w:sz w:val="21"/>
                <w:szCs w:val="21"/>
              </w:rPr>
              <w:t>100.00</w:t>
            </w:r>
          </w:p>
        </w:tc>
        <w:tc>
          <w:tcPr>
            <w:tcW w:w="1098" w:type="dxa"/>
            <w:tcBorders>
              <w:top w:val="single" w:color="000000" w:sz="6" w:space="0"/>
              <w:left w:val="single" w:color="000000" w:sz="6" w:space="0"/>
              <w:bottom w:val="single" w:color="000000" w:sz="6" w:space="0"/>
              <w:right w:val="single" w:color="000000" w:sz="6" w:space="0"/>
            </w:tcBorders>
            <w:vAlign w:val="center"/>
          </w:tcPr>
          <w:p w14:paraId="766590E9">
            <w:pPr>
              <w:pStyle w:val="20"/>
              <w:rPr>
                <w:rFonts w:hint="eastAsia" w:ascii="宋体" w:hAnsi="宋体" w:eastAsia="宋体" w:cs="宋体"/>
                <w:sz w:val="21"/>
                <w:szCs w:val="21"/>
              </w:rPr>
            </w:pPr>
            <w:r>
              <w:rPr>
                <w:rFonts w:hint="eastAsia" w:ascii="宋体" w:hAnsi="宋体" w:eastAsia="宋体" w:cs="宋体"/>
                <w:sz w:val="21"/>
                <w:szCs w:val="21"/>
              </w:rPr>
              <w:t>100.00</w:t>
            </w:r>
          </w:p>
        </w:tc>
        <w:tc>
          <w:tcPr>
            <w:tcW w:w="1065" w:type="dxa"/>
            <w:tcBorders>
              <w:top w:val="single" w:color="000000" w:sz="6" w:space="0"/>
              <w:left w:val="single" w:color="000000" w:sz="6" w:space="0"/>
              <w:bottom w:val="single" w:color="000000" w:sz="6" w:space="0"/>
              <w:right w:val="single" w:color="000000" w:sz="6" w:space="0"/>
            </w:tcBorders>
            <w:vAlign w:val="center"/>
          </w:tcPr>
          <w:p w14:paraId="64294EFB">
            <w:pPr>
              <w:pStyle w:val="20"/>
              <w:rPr>
                <w:rFonts w:hint="eastAsia" w:ascii="宋体" w:hAnsi="宋体" w:eastAsia="宋体" w:cs="宋体"/>
                <w:sz w:val="21"/>
                <w:szCs w:val="21"/>
              </w:rPr>
            </w:pPr>
            <w:r>
              <w:rPr>
                <w:rFonts w:hint="eastAsia" w:ascii="宋体" w:hAnsi="宋体" w:eastAsia="宋体" w:cs="宋体"/>
                <w:sz w:val="21"/>
                <w:szCs w:val="21"/>
              </w:rPr>
              <w:t>100.00</w:t>
            </w:r>
          </w:p>
        </w:tc>
        <w:tc>
          <w:tcPr>
            <w:tcW w:w="765" w:type="dxa"/>
            <w:tcBorders>
              <w:top w:val="single" w:color="000000" w:sz="6" w:space="0"/>
              <w:left w:val="single" w:color="000000" w:sz="6" w:space="0"/>
              <w:bottom w:val="single" w:color="000000" w:sz="6" w:space="0"/>
              <w:right w:val="single" w:color="000000" w:sz="6" w:space="0"/>
            </w:tcBorders>
            <w:vAlign w:val="center"/>
          </w:tcPr>
          <w:p w14:paraId="7B1741CA">
            <w:pPr>
              <w:pStyle w:val="20"/>
              <w:rPr>
                <w:rFonts w:hint="eastAsia" w:ascii="宋体" w:hAnsi="宋体" w:eastAsia="宋体" w:cs="宋体"/>
                <w:sz w:val="24"/>
                <w:szCs w:val="24"/>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581BABA9">
            <w:pPr>
              <w:pStyle w:val="20"/>
              <w:rPr>
                <w:rFonts w:hint="eastAsia" w:ascii="宋体" w:hAnsi="宋体" w:eastAsia="宋体" w:cs="宋体"/>
                <w:sz w:val="24"/>
                <w:szCs w:val="24"/>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4F917BB6">
            <w:pPr>
              <w:pStyle w:val="20"/>
              <w:rPr>
                <w:rFonts w:hint="eastAsia" w:ascii="宋体" w:hAnsi="宋体" w:eastAsia="宋体" w:cs="宋体"/>
                <w:sz w:val="24"/>
                <w:szCs w:val="24"/>
              </w:rPr>
            </w:pPr>
          </w:p>
        </w:tc>
        <w:tc>
          <w:tcPr>
            <w:tcW w:w="765" w:type="dxa"/>
            <w:tcBorders>
              <w:top w:val="single" w:color="000000" w:sz="6" w:space="0"/>
              <w:left w:val="single" w:color="000000" w:sz="6" w:space="0"/>
              <w:bottom w:val="single" w:color="000000" w:sz="6" w:space="0"/>
              <w:right w:val="single" w:color="000000" w:sz="6" w:space="0"/>
            </w:tcBorders>
            <w:vAlign w:val="center"/>
          </w:tcPr>
          <w:p w14:paraId="71962145">
            <w:pPr>
              <w:pStyle w:val="20"/>
              <w:rPr>
                <w:rFonts w:hint="eastAsia" w:ascii="宋体" w:hAnsi="宋体" w:eastAsia="宋体" w:cs="宋体"/>
                <w:sz w:val="24"/>
                <w:szCs w:val="24"/>
              </w:rPr>
            </w:pPr>
          </w:p>
        </w:tc>
        <w:tc>
          <w:tcPr>
            <w:tcW w:w="772" w:type="dxa"/>
            <w:tcBorders>
              <w:top w:val="single" w:color="000000" w:sz="6" w:space="0"/>
              <w:left w:val="single" w:color="000000" w:sz="6" w:space="0"/>
              <w:bottom w:val="single" w:color="000000" w:sz="6" w:space="0"/>
              <w:right w:val="single" w:color="000000" w:sz="6" w:space="0"/>
            </w:tcBorders>
            <w:vAlign w:val="center"/>
          </w:tcPr>
          <w:p w14:paraId="2921AF6A">
            <w:pPr>
              <w:pStyle w:val="20"/>
              <w:rPr>
                <w:rFonts w:hint="eastAsia" w:ascii="宋体" w:hAnsi="宋体" w:eastAsia="宋体" w:cs="宋体"/>
                <w:sz w:val="24"/>
                <w:szCs w:val="24"/>
              </w:rPr>
            </w:pPr>
          </w:p>
        </w:tc>
        <w:tc>
          <w:tcPr>
            <w:tcW w:w="930" w:type="dxa"/>
            <w:tcBorders>
              <w:top w:val="single" w:color="000000" w:sz="6" w:space="0"/>
              <w:left w:val="single" w:color="000000" w:sz="6" w:space="0"/>
              <w:bottom w:val="single" w:color="000000" w:sz="6" w:space="0"/>
              <w:right w:val="single" w:color="000000" w:sz="6" w:space="0"/>
            </w:tcBorders>
            <w:vAlign w:val="center"/>
          </w:tcPr>
          <w:p w14:paraId="51BF421B">
            <w:pPr>
              <w:pStyle w:val="20"/>
              <w:rPr>
                <w:rFonts w:hint="eastAsia" w:ascii="宋体" w:hAnsi="宋体" w:eastAsia="宋体" w:cs="宋体"/>
                <w:sz w:val="24"/>
                <w:szCs w:val="24"/>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6D8616AF">
            <w:pPr>
              <w:pStyle w:val="20"/>
              <w:rPr>
                <w:rFonts w:hint="eastAsia" w:ascii="宋体" w:hAnsi="宋体" w:eastAsia="宋体" w:cs="宋体"/>
                <w:sz w:val="24"/>
                <w:szCs w:val="24"/>
              </w:rPr>
            </w:pPr>
          </w:p>
        </w:tc>
      </w:tr>
      <w:tr w14:paraId="422E6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5034605B">
            <w:pPr>
              <w:pStyle w:val="22"/>
              <w:rPr>
                <w:rFonts w:hint="eastAsia" w:ascii="宋体" w:hAnsi="宋体" w:eastAsia="宋体" w:cs="宋体"/>
                <w:sz w:val="21"/>
                <w:szCs w:val="21"/>
              </w:rPr>
            </w:pPr>
            <w:r>
              <w:rPr>
                <w:rFonts w:hint="eastAsia" w:ascii="宋体" w:hAnsi="宋体" w:eastAsia="宋体" w:cs="宋体"/>
                <w:sz w:val="21"/>
                <w:szCs w:val="21"/>
              </w:rPr>
              <w:t>7</w:t>
            </w:r>
          </w:p>
        </w:tc>
        <w:tc>
          <w:tcPr>
            <w:tcW w:w="1530" w:type="dxa"/>
            <w:tcBorders>
              <w:top w:val="single" w:color="000000" w:sz="6" w:space="0"/>
              <w:left w:val="single" w:color="000000" w:sz="6" w:space="0"/>
              <w:bottom w:val="single" w:color="000000" w:sz="6" w:space="0"/>
              <w:right w:val="single" w:color="000000" w:sz="6" w:space="0"/>
            </w:tcBorders>
            <w:vAlign w:val="center"/>
          </w:tcPr>
          <w:p w14:paraId="69C2432B">
            <w:pPr>
              <w:pStyle w:val="21"/>
              <w:rPr>
                <w:rFonts w:hint="eastAsia" w:ascii="宋体" w:hAnsi="宋体" w:eastAsia="宋体" w:cs="宋体"/>
                <w:sz w:val="21"/>
                <w:szCs w:val="21"/>
              </w:rPr>
            </w:pPr>
            <w:r>
              <w:rPr>
                <w:rFonts w:hint="eastAsia" w:ascii="宋体" w:hAnsi="宋体" w:eastAsia="宋体" w:cs="宋体"/>
                <w:sz w:val="21"/>
                <w:szCs w:val="21"/>
              </w:rPr>
              <w:t>20111</w:t>
            </w:r>
          </w:p>
        </w:tc>
        <w:tc>
          <w:tcPr>
            <w:tcW w:w="2130" w:type="dxa"/>
            <w:tcBorders>
              <w:top w:val="single" w:color="000000" w:sz="6" w:space="0"/>
              <w:left w:val="single" w:color="000000" w:sz="6" w:space="0"/>
              <w:bottom w:val="single" w:color="000000" w:sz="6" w:space="0"/>
              <w:right w:val="single" w:color="000000" w:sz="6" w:space="0"/>
            </w:tcBorders>
            <w:vAlign w:val="center"/>
          </w:tcPr>
          <w:p w14:paraId="5C559FC8">
            <w:pPr>
              <w:pStyle w:val="21"/>
              <w:rPr>
                <w:rFonts w:hint="eastAsia" w:ascii="宋体" w:hAnsi="宋体" w:eastAsia="宋体" w:cs="宋体"/>
                <w:sz w:val="21"/>
                <w:szCs w:val="21"/>
              </w:rPr>
            </w:pPr>
            <w:r>
              <w:rPr>
                <w:rFonts w:hint="eastAsia" w:ascii="宋体" w:hAnsi="宋体" w:eastAsia="宋体" w:cs="宋体"/>
                <w:sz w:val="21"/>
                <w:szCs w:val="21"/>
              </w:rPr>
              <w:t>纪检监察事务</w:t>
            </w:r>
          </w:p>
        </w:tc>
        <w:tc>
          <w:tcPr>
            <w:tcW w:w="1317" w:type="dxa"/>
            <w:tcBorders>
              <w:top w:val="single" w:color="000000" w:sz="6" w:space="0"/>
              <w:left w:val="single" w:color="000000" w:sz="6" w:space="0"/>
              <w:bottom w:val="single" w:color="000000" w:sz="6" w:space="0"/>
              <w:right w:val="single" w:color="000000" w:sz="6" w:space="0"/>
            </w:tcBorders>
            <w:vAlign w:val="center"/>
          </w:tcPr>
          <w:p w14:paraId="6BB840A9">
            <w:pPr>
              <w:pStyle w:val="20"/>
              <w:rPr>
                <w:rFonts w:hint="eastAsia" w:ascii="宋体" w:hAnsi="宋体" w:eastAsia="宋体" w:cs="宋体"/>
                <w:sz w:val="21"/>
                <w:szCs w:val="21"/>
              </w:rPr>
            </w:pPr>
            <w:r>
              <w:rPr>
                <w:rFonts w:hint="eastAsia" w:ascii="宋体" w:hAnsi="宋体" w:eastAsia="宋体" w:cs="宋体"/>
                <w:sz w:val="21"/>
                <w:szCs w:val="21"/>
              </w:rPr>
              <w:t>3.00</w:t>
            </w:r>
          </w:p>
        </w:tc>
        <w:tc>
          <w:tcPr>
            <w:tcW w:w="1098" w:type="dxa"/>
            <w:tcBorders>
              <w:top w:val="single" w:color="000000" w:sz="6" w:space="0"/>
              <w:left w:val="single" w:color="000000" w:sz="6" w:space="0"/>
              <w:bottom w:val="single" w:color="000000" w:sz="6" w:space="0"/>
              <w:right w:val="single" w:color="000000" w:sz="6" w:space="0"/>
            </w:tcBorders>
            <w:vAlign w:val="center"/>
          </w:tcPr>
          <w:p w14:paraId="4A06EBDB">
            <w:pPr>
              <w:pStyle w:val="20"/>
              <w:rPr>
                <w:rFonts w:hint="eastAsia" w:ascii="宋体" w:hAnsi="宋体" w:eastAsia="宋体" w:cs="宋体"/>
                <w:sz w:val="21"/>
                <w:szCs w:val="21"/>
              </w:rPr>
            </w:pPr>
            <w:r>
              <w:rPr>
                <w:rFonts w:hint="eastAsia" w:ascii="宋体" w:hAnsi="宋体" w:eastAsia="宋体" w:cs="宋体"/>
                <w:sz w:val="21"/>
                <w:szCs w:val="21"/>
              </w:rPr>
              <w:t>3.00</w:t>
            </w:r>
          </w:p>
        </w:tc>
        <w:tc>
          <w:tcPr>
            <w:tcW w:w="1065" w:type="dxa"/>
            <w:tcBorders>
              <w:top w:val="single" w:color="000000" w:sz="6" w:space="0"/>
              <w:left w:val="single" w:color="000000" w:sz="6" w:space="0"/>
              <w:bottom w:val="single" w:color="000000" w:sz="6" w:space="0"/>
              <w:right w:val="single" w:color="000000" w:sz="6" w:space="0"/>
            </w:tcBorders>
            <w:vAlign w:val="center"/>
          </w:tcPr>
          <w:p w14:paraId="0A664523">
            <w:pPr>
              <w:pStyle w:val="20"/>
              <w:rPr>
                <w:rFonts w:hint="eastAsia" w:ascii="宋体" w:hAnsi="宋体" w:eastAsia="宋体" w:cs="宋体"/>
                <w:sz w:val="21"/>
                <w:szCs w:val="21"/>
              </w:rPr>
            </w:pPr>
            <w:r>
              <w:rPr>
                <w:rFonts w:hint="eastAsia" w:ascii="宋体" w:hAnsi="宋体" w:eastAsia="宋体" w:cs="宋体"/>
                <w:sz w:val="21"/>
                <w:szCs w:val="21"/>
              </w:rPr>
              <w:t>3.00</w:t>
            </w:r>
          </w:p>
        </w:tc>
        <w:tc>
          <w:tcPr>
            <w:tcW w:w="765" w:type="dxa"/>
            <w:tcBorders>
              <w:top w:val="single" w:color="000000" w:sz="6" w:space="0"/>
              <w:left w:val="single" w:color="000000" w:sz="6" w:space="0"/>
              <w:bottom w:val="single" w:color="000000" w:sz="6" w:space="0"/>
              <w:right w:val="single" w:color="000000" w:sz="6" w:space="0"/>
            </w:tcBorders>
            <w:vAlign w:val="center"/>
          </w:tcPr>
          <w:p w14:paraId="43611424">
            <w:pPr>
              <w:pStyle w:val="20"/>
              <w:rPr>
                <w:rFonts w:hint="eastAsia" w:ascii="宋体" w:hAnsi="宋体" w:eastAsia="宋体" w:cs="宋体"/>
                <w:sz w:val="24"/>
                <w:szCs w:val="24"/>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117A388E">
            <w:pPr>
              <w:pStyle w:val="20"/>
              <w:rPr>
                <w:rFonts w:hint="eastAsia" w:ascii="宋体" w:hAnsi="宋体" w:eastAsia="宋体" w:cs="宋体"/>
                <w:sz w:val="24"/>
                <w:szCs w:val="24"/>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2EE54C65">
            <w:pPr>
              <w:pStyle w:val="20"/>
              <w:rPr>
                <w:rFonts w:hint="eastAsia" w:ascii="宋体" w:hAnsi="宋体" w:eastAsia="宋体" w:cs="宋体"/>
                <w:sz w:val="24"/>
                <w:szCs w:val="24"/>
              </w:rPr>
            </w:pPr>
          </w:p>
        </w:tc>
        <w:tc>
          <w:tcPr>
            <w:tcW w:w="765" w:type="dxa"/>
            <w:tcBorders>
              <w:top w:val="single" w:color="000000" w:sz="6" w:space="0"/>
              <w:left w:val="single" w:color="000000" w:sz="6" w:space="0"/>
              <w:bottom w:val="single" w:color="000000" w:sz="6" w:space="0"/>
              <w:right w:val="single" w:color="000000" w:sz="6" w:space="0"/>
            </w:tcBorders>
            <w:vAlign w:val="center"/>
          </w:tcPr>
          <w:p w14:paraId="0186FE33">
            <w:pPr>
              <w:pStyle w:val="20"/>
              <w:rPr>
                <w:rFonts w:hint="eastAsia" w:ascii="宋体" w:hAnsi="宋体" w:eastAsia="宋体" w:cs="宋体"/>
                <w:sz w:val="24"/>
                <w:szCs w:val="24"/>
              </w:rPr>
            </w:pPr>
          </w:p>
        </w:tc>
        <w:tc>
          <w:tcPr>
            <w:tcW w:w="772" w:type="dxa"/>
            <w:tcBorders>
              <w:top w:val="single" w:color="000000" w:sz="6" w:space="0"/>
              <w:left w:val="single" w:color="000000" w:sz="6" w:space="0"/>
              <w:bottom w:val="single" w:color="000000" w:sz="6" w:space="0"/>
              <w:right w:val="single" w:color="000000" w:sz="6" w:space="0"/>
            </w:tcBorders>
            <w:vAlign w:val="center"/>
          </w:tcPr>
          <w:p w14:paraId="2C8F1B30">
            <w:pPr>
              <w:pStyle w:val="20"/>
              <w:rPr>
                <w:rFonts w:hint="eastAsia" w:ascii="宋体" w:hAnsi="宋体" w:eastAsia="宋体" w:cs="宋体"/>
                <w:sz w:val="24"/>
                <w:szCs w:val="24"/>
              </w:rPr>
            </w:pPr>
          </w:p>
        </w:tc>
        <w:tc>
          <w:tcPr>
            <w:tcW w:w="930" w:type="dxa"/>
            <w:tcBorders>
              <w:top w:val="single" w:color="000000" w:sz="6" w:space="0"/>
              <w:left w:val="single" w:color="000000" w:sz="6" w:space="0"/>
              <w:bottom w:val="single" w:color="000000" w:sz="6" w:space="0"/>
              <w:right w:val="single" w:color="000000" w:sz="6" w:space="0"/>
            </w:tcBorders>
            <w:vAlign w:val="center"/>
          </w:tcPr>
          <w:p w14:paraId="7365558A">
            <w:pPr>
              <w:pStyle w:val="20"/>
              <w:rPr>
                <w:rFonts w:hint="eastAsia" w:ascii="宋体" w:hAnsi="宋体" w:eastAsia="宋体" w:cs="宋体"/>
                <w:sz w:val="24"/>
                <w:szCs w:val="24"/>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1174EE5D">
            <w:pPr>
              <w:pStyle w:val="20"/>
              <w:rPr>
                <w:rFonts w:hint="eastAsia" w:ascii="宋体" w:hAnsi="宋体" w:eastAsia="宋体" w:cs="宋体"/>
                <w:sz w:val="24"/>
                <w:szCs w:val="24"/>
              </w:rPr>
            </w:pPr>
          </w:p>
        </w:tc>
      </w:tr>
      <w:tr w14:paraId="583F4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6E79B023">
            <w:pPr>
              <w:pStyle w:val="22"/>
              <w:rPr>
                <w:rFonts w:hint="eastAsia" w:ascii="宋体" w:hAnsi="宋体" w:eastAsia="宋体" w:cs="宋体"/>
                <w:sz w:val="21"/>
                <w:szCs w:val="21"/>
              </w:rPr>
            </w:pPr>
            <w:r>
              <w:rPr>
                <w:rFonts w:hint="eastAsia" w:ascii="宋体" w:hAnsi="宋体" w:eastAsia="宋体" w:cs="宋体"/>
                <w:sz w:val="21"/>
                <w:szCs w:val="21"/>
              </w:rPr>
              <w:t>8</w:t>
            </w:r>
          </w:p>
        </w:tc>
        <w:tc>
          <w:tcPr>
            <w:tcW w:w="1530" w:type="dxa"/>
            <w:tcBorders>
              <w:top w:val="single" w:color="000000" w:sz="6" w:space="0"/>
              <w:left w:val="single" w:color="000000" w:sz="6" w:space="0"/>
              <w:bottom w:val="single" w:color="000000" w:sz="6" w:space="0"/>
              <w:right w:val="single" w:color="000000" w:sz="6" w:space="0"/>
            </w:tcBorders>
            <w:vAlign w:val="center"/>
          </w:tcPr>
          <w:p w14:paraId="29E9051D">
            <w:pPr>
              <w:pStyle w:val="21"/>
              <w:rPr>
                <w:rFonts w:hint="eastAsia" w:ascii="宋体" w:hAnsi="宋体" w:eastAsia="宋体" w:cs="宋体"/>
                <w:sz w:val="21"/>
                <w:szCs w:val="21"/>
              </w:rPr>
            </w:pPr>
            <w:r>
              <w:rPr>
                <w:rFonts w:hint="eastAsia" w:ascii="宋体" w:hAnsi="宋体" w:eastAsia="宋体" w:cs="宋体"/>
                <w:sz w:val="21"/>
                <w:szCs w:val="21"/>
              </w:rPr>
              <w:t>2011199</w:t>
            </w:r>
          </w:p>
        </w:tc>
        <w:tc>
          <w:tcPr>
            <w:tcW w:w="2130" w:type="dxa"/>
            <w:tcBorders>
              <w:top w:val="single" w:color="000000" w:sz="6" w:space="0"/>
              <w:left w:val="single" w:color="000000" w:sz="6" w:space="0"/>
              <w:bottom w:val="single" w:color="000000" w:sz="6" w:space="0"/>
              <w:right w:val="single" w:color="000000" w:sz="6" w:space="0"/>
            </w:tcBorders>
            <w:vAlign w:val="center"/>
          </w:tcPr>
          <w:p w14:paraId="659449D5">
            <w:pPr>
              <w:pStyle w:val="21"/>
              <w:rPr>
                <w:rFonts w:hint="eastAsia" w:ascii="宋体" w:hAnsi="宋体" w:eastAsia="宋体" w:cs="宋体"/>
                <w:sz w:val="21"/>
                <w:szCs w:val="21"/>
              </w:rPr>
            </w:pPr>
            <w:r>
              <w:rPr>
                <w:rFonts w:hint="eastAsia" w:ascii="宋体" w:hAnsi="宋体" w:eastAsia="宋体" w:cs="宋体"/>
                <w:sz w:val="21"/>
                <w:szCs w:val="21"/>
              </w:rPr>
              <w:t>其他纪检监察事务支出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4C5708FB">
            <w:pPr>
              <w:pStyle w:val="20"/>
              <w:rPr>
                <w:rFonts w:hint="eastAsia" w:ascii="宋体" w:hAnsi="宋体" w:eastAsia="宋体" w:cs="宋体"/>
                <w:sz w:val="21"/>
                <w:szCs w:val="21"/>
              </w:rPr>
            </w:pPr>
            <w:r>
              <w:rPr>
                <w:rFonts w:hint="eastAsia" w:ascii="宋体" w:hAnsi="宋体" w:eastAsia="宋体" w:cs="宋体"/>
                <w:sz w:val="21"/>
                <w:szCs w:val="21"/>
              </w:rPr>
              <w:t>3.00</w:t>
            </w:r>
          </w:p>
        </w:tc>
        <w:tc>
          <w:tcPr>
            <w:tcW w:w="1098" w:type="dxa"/>
            <w:tcBorders>
              <w:top w:val="single" w:color="000000" w:sz="6" w:space="0"/>
              <w:left w:val="single" w:color="000000" w:sz="6" w:space="0"/>
              <w:bottom w:val="single" w:color="000000" w:sz="6" w:space="0"/>
              <w:right w:val="single" w:color="000000" w:sz="6" w:space="0"/>
            </w:tcBorders>
            <w:vAlign w:val="center"/>
          </w:tcPr>
          <w:p w14:paraId="7D57F0C3">
            <w:pPr>
              <w:pStyle w:val="20"/>
              <w:rPr>
                <w:rFonts w:hint="eastAsia" w:ascii="宋体" w:hAnsi="宋体" w:eastAsia="宋体" w:cs="宋体"/>
                <w:sz w:val="21"/>
                <w:szCs w:val="21"/>
              </w:rPr>
            </w:pPr>
            <w:r>
              <w:rPr>
                <w:rFonts w:hint="eastAsia" w:ascii="宋体" w:hAnsi="宋体" w:eastAsia="宋体" w:cs="宋体"/>
                <w:sz w:val="21"/>
                <w:szCs w:val="21"/>
              </w:rPr>
              <w:t>3.00</w:t>
            </w:r>
          </w:p>
        </w:tc>
        <w:tc>
          <w:tcPr>
            <w:tcW w:w="1065" w:type="dxa"/>
            <w:tcBorders>
              <w:top w:val="single" w:color="000000" w:sz="6" w:space="0"/>
              <w:left w:val="single" w:color="000000" w:sz="6" w:space="0"/>
              <w:bottom w:val="single" w:color="000000" w:sz="6" w:space="0"/>
              <w:right w:val="single" w:color="000000" w:sz="6" w:space="0"/>
            </w:tcBorders>
            <w:vAlign w:val="center"/>
          </w:tcPr>
          <w:p w14:paraId="1C18DD71">
            <w:pPr>
              <w:pStyle w:val="20"/>
              <w:rPr>
                <w:rFonts w:hint="eastAsia" w:ascii="宋体" w:hAnsi="宋体" w:eastAsia="宋体" w:cs="宋体"/>
                <w:sz w:val="21"/>
                <w:szCs w:val="21"/>
              </w:rPr>
            </w:pPr>
            <w:r>
              <w:rPr>
                <w:rFonts w:hint="eastAsia" w:ascii="宋体" w:hAnsi="宋体" w:eastAsia="宋体" w:cs="宋体"/>
                <w:sz w:val="21"/>
                <w:szCs w:val="21"/>
              </w:rPr>
              <w:t>3.00</w:t>
            </w:r>
          </w:p>
        </w:tc>
        <w:tc>
          <w:tcPr>
            <w:tcW w:w="765" w:type="dxa"/>
            <w:tcBorders>
              <w:top w:val="single" w:color="000000" w:sz="6" w:space="0"/>
              <w:left w:val="single" w:color="000000" w:sz="6" w:space="0"/>
              <w:bottom w:val="single" w:color="000000" w:sz="6" w:space="0"/>
              <w:right w:val="single" w:color="000000" w:sz="6" w:space="0"/>
            </w:tcBorders>
            <w:vAlign w:val="center"/>
          </w:tcPr>
          <w:p w14:paraId="46354F4E">
            <w:pPr>
              <w:pStyle w:val="20"/>
              <w:rPr>
                <w:rFonts w:hint="eastAsia" w:ascii="宋体" w:hAnsi="宋体" w:eastAsia="宋体" w:cs="宋体"/>
                <w:sz w:val="24"/>
                <w:szCs w:val="24"/>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5F482182">
            <w:pPr>
              <w:pStyle w:val="20"/>
              <w:rPr>
                <w:rFonts w:hint="eastAsia" w:ascii="宋体" w:hAnsi="宋体" w:eastAsia="宋体" w:cs="宋体"/>
                <w:sz w:val="24"/>
                <w:szCs w:val="24"/>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552DD054">
            <w:pPr>
              <w:pStyle w:val="20"/>
              <w:rPr>
                <w:rFonts w:hint="eastAsia" w:ascii="宋体" w:hAnsi="宋体" w:eastAsia="宋体" w:cs="宋体"/>
                <w:sz w:val="24"/>
                <w:szCs w:val="24"/>
              </w:rPr>
            </w:pPr>
          </w:p>
        </w:tc>
        <w:tc>
          <w:tcPr>
            <w:tcW w:w="765" w:type="dxa"/>
            <w:tcBorders>
              <w:top w:val="single" w:color="000000" w:sz="6" w:space="0"/>
              <w:left w:val="single" w:color="000000" w:sz="6" w:space="0"/>
              <w:bottom w:val="single" w:color="000000" w:sz="6" w:space="0"/>
              <w:right w:val="single" w:color="000000" w:sz="6" w:space="0"/>
            </w:tcBorders>
            <w:vAlign w:val="center"/>
          </w:tcPr>
          <w:p w14:paraId="33D8514E">
            <w:pPr>
              <w:pStyle w:val="20"/>
              <w:rPr>
                <w:rFonts w:hint="eastAsia" w:ascii="宋体" w:hAnsi="宋体" w:eastAsia="宋体" w:cs="宋体"/>
                <w:sz w:val="24"/>
                <w:szCs w:val="24"/>
              </w:rPr>
            </w:pPr>
          </w:p>
        </w:tc>
        <w:tc>
          <w:tcPr>
            <w:tcW w:w="772" w:type="dxa"/>
            <w:tcBorders>
              <w:top w:val="single" w:color="000000" w:sz="6" w:space="0"/>
              <w:left w:val="single" w:color="000000" w:sz="6" w:space="0"/>
              <w:bottom w:val="single" w:color="000000" w:sz="6" w:space="0"/>
              <w:right w:val="single" w:color="000000" w:sz="6" w:space="0"/>
            </w:tcBorders>
            <w:vAlign w:val="center"/>
          </w:tcPr>
          <w:p w14:paraId="2B755958">
            <w:pPr>
              <w:pStyle w:val="20"/>
              <w:rPr>
                <w:rFonts w:hint="eastAsia" w:ascii="宋体" w:hAnsi="宋体" w:eastAsia="宋体" w:cs="宋体"/>
                <w:sz w:val="24"/>
                <w:szCs w:val="24"/>
              </w:rPr>
            </w:pPr>
          </w:p>
        </w:tc>
        <w:tc>
          <w:tcPr>
            <w:tcW w:w="930" w:type="dxa"/>
            <w:tcBorders>
              <w:top w:val="single" w:color="000000" w:sz="6" w:space="0"/>
              <w:left w:val="single" w:color="000000" w:sz="6" w:space="0"/>
              <w:bottom w:val="single" w:color="000000" w:sz="6" w:space="0"/>
              <w:right w:val="single" w:color="000000" w:sz="6" w:space="0"/>
            </w:tcBorders>
            <w:vAlign w:val="center"/>
          </w:tcPr>
          <w:p w14:paraId="775EEF15">
            <w:pPr>
              <w:pStyle w:val="20"/>
              <w:rPr>
                <w:rFonts w:hint="eastAsia" w:ascii="宋体" w:hAnsi="宋体" w:eastAsia="宋体" w:cs="宋体"/>
                <w:sz w:val="24"/>
                <w:szCs w:val="24"/>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4EDE98AF">
            <w:pPr>
              <w:pStyle w:val="20"/>
              <w:rPr>
                <w:rFonts w:hint="eastAsia" w:ascii="宋体" w:hAnsi="宋体" w:eastAsia="宋体" w:cs="宋体"/>
                <w:sz w:val="24"/>
                <w:szCs w:val="24"/>
              </w:rPr>
            </w:pPr>
          </w:p>
        </w:tc>
      </w:tr>
      <w:tr w14:paraId="62985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29033DAE">
            <w:pPr>
              <w:pStyle w:val="22"/>
              <w:rPr>
                <w:rFonts w:hint="eastAsia" w:ascii="宋体" w:hAnsi="宋体" w:eastAsia="宋体" w:cs="宋体"/>
                <w:sz w:val="21"/>
                <w:szCs w:val="21"/>
              </w:rPr>
            </w:pPr>
            <w:r>
              <w:rPr>
                <w:rFonts w:hint="eastAsia" w:ascii="宋体" w:hAnsi="宋体" w:eastAsia="宋体" w:cs="宋体"/>
                <w:sz w:val="21"/>
                <w:szCs w:val="21"/>
              </w:rPr>
              <w:t>9</w:t>
            </w:r>
          </w:p>
        </w:tc>
        <w:tc>
          <w:tcPr>
            <w:tcW w:w="1530" w:type="dxa"/>
            <w:tcBorders>
              <w:top w:val="single" w:color="000000" w:sz="6" w:space="0"/>
              <w:left w:val="single" w:color="000000" w:sz="6" w:space="0"/>
              <w:bottom w:val="single" w:color="000000" w:sz="6" w:space="0"/>
              <w:right w:val="single" w:color="000000" w:sz="6" w:space="0"/>
            </w:tcBorders>
            <w:vAlign w:val="center"/>
          </w:tcPr>
          <w:p w14:paraId="3CDDF64F">
            <w:pPr>
              <w:pStyle w:val="21"/>
              <w:rPr>
                <w:rFonts w:hint="eastAsia" w:ascii="宋体" w:hAnsi="宋体" w:eastAsia="宋体" w:cs="宋体"/>
                <w:sz w:val="21"/>
                <w:szCs w:val="21"/>
              </w:rPr>
            </w:pPr>
            <w:r>
              <w:rPr>
                <w:rFonts w:hint="eastAsia" w:ascii="宋体" w:hAnsi="宋体" w:eastAsia="宋体" w:cs="宋体"/>
                <w:sz w:val="21"/>
                <w:szCs w:val="21"/>
              </w:rPr>
              <w:t>207</w:t>
            </w:r>
          </w:p>
        </w:tc>
        <w:tc>
          <w:tcPr>
            <w:tcW w:w="2130" w:type="dxa"/>
            <w:tcBorders>
              <w:top w:val="single" w:color="000000" w:sz="6" w:space="0"/>
              <w:left w:val="single" w:color="000000" w:sz="6" w:space="0"/>
              <w:bottom w:val="single" w:color="000000" w:sz="6" w:space="0"/>
              <w:right w:val="single" w:color="000000" w:sz="6" w:space="0"/>
            </w:tcBorders>
            <w:vAlign w:val="center"/>
          </w:tcPr>
          <w:p w14:paraId="2175512F">
            <w:pPr>
              <w:pStyle w:val="21"/>
              <w:rPr>
                <w:rFonts w:hint="eastAsia" w:ascii="宋体" w:hAnsi="宋体" w:eastAsia="宋体" w:cs="宋体"/>
                <w:sz w:val="21"/>
                <w:szCs w:val="21"/>
              </w:rPr>
            </w:pPr>
            <w:r>
              <w:rPr>
                <w:rFonts w:hint="eastAsia" w:ascii="宋体" w:hAnsi="宋体" w:eastAsia="宋体" w:cs="宋体"/>
                <w:sz w:val="21"/>
                <w:szCs w:val="21"/>
              </w:rPr>
              <w:t>文化旅游体育与传媒支出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6A09B5C8">
            <w:pPr>
              <w:pStyle w:val="20"/>
              <w:rPr>
                <w:rFonts w:hint="eastAsia" w:ascii="宋体" w:hAnsi="宋体" w:eastAsia="宋体" w:cs="宋体"/>
                <w:sz w:val="21"/>
                <w:szCs w:val="21"/>
              </w:rPr>
            </w:pPr>
            <w:r>
              <w:rPr>
                <w:rFonts w:hint="eastAsia" w:ascii="宋体" w:hAnsi="宋体" w:eastAsia="宋体" w:cs="宋体"/>
                <w:sz w:val="21"/>
                <w:szCs w:val="21"/>
              </w:rPr>
              <w:t>639.60</w:t>
            </w:r>
          </w:p>
        </w:tc>
        <w:tc>
          <w:tcPr>
            <w:tcW w:w="1098" w:type="dxa"/>
            <w:tcBorders>
              <w:top w:val="single" w:color="000000" w:sz="6" w:space="0"/>
              <w:left w:val="single" w:color="000000" w:sz="6" w:space="0"/>
              <w:bottom w:val="single" w:color="000000" w:sz="6" w:space="0"/>
              <w:right w:val="single" w:color="000000" w:sz="6" w:space="0"/>
            </w:tcBorders>
            <w:vAlign w:val="center"/>
          </w:tcPr>
          <w:p w14:paraId="159CFC41">
            <w:pPr>
              <w:pStyle w:val="20"/>
              <w:rPr>
                <w:rFonts w:hint="eastAsia" w:ascii="宋体" w:hAnsi="宋体" w:eastAsia="宋体" w:cs="宋体"/>
                <w:sz w:val="21"/>
                <w:szCs w:val="21"/>
              </w:rPr>
            </w:pPr>
            <w:r>
              <w:rPr>
                <w:rFonts w:hint="eastAsia" w:ascii="宋体" w:hAnsi="宋体" w:eastAsia="宋体" w:cs="宋体"/>
                <w:sz w:val="21"/>
                <w:szCs w:val="21"/>
              </w:rPr>
              <w:t>639.60</w:t>
            </w:r>
          </w:p>
        </w:tc>
        <w:tc>
          <w:tcPr>
            <w:tcW w:w="1065" w:type="dxa"/>
            <w:tcBorders>
              <w:top w:val="single" w:color="000000" w:sz="6" w:space="0"/>
              <w:left w:val="single" w:color="000000" w:sz="6" w:space="0"/>
              <w:bottom w:val="single" w:color="000000" w:sz="6" w:space="0"/>
              <w:right w:val="single" w:color="000000" w:sz="6" w:space="0"/>
            </w:tcBorders>
            <w:vAlign w:val="center"/>
          </w:tcPr>
          <w:p w14:paraId="3403B570">
            <w:pPr>
              <w:pStyle w:val="20"/>
              <w:rPr>
                <w:rFonts w:hint="eastAsia" w:ascii="宋体" w:hAnsi="宋体" w:eastAsia="宋体" w:cs="宋体"/>
                <w:sz w:val="21"/>
                <w:szCs w:val="21"/>
              </w:rPr>
            </w:pPr>
            <w:r>
              <w:rPr>
                <w:rFonts w:hint="eastAsia" w:ascii="宋体" w:hAnsi="宋体" w:eastAsia="宋体" w:cs="宋体"/>
                <w:sz w:val="21"/>
                <w:szCs w:val="21"/>
              </w:rPr>
              <w:t>639.60</w:t>
            </w:r>
          </w:p>
        </w:tc>
        <w:tc>
          <w:tcPr>
            <w:tcW w:w="765" w:type="dxa"/>
            <w:tcBorders>
              <w:top w:val="single" w:color="000000" w:sz="6" w:space="0"/>
              <w:left w:val="single" w:color="000000" w:sz="6" w:space="0"/>
              <w:bottom w:val="single" w:color="000000" w:sz="6" w:space="0"/>
              <w:right w:val="single" w:color="000000" w:sz="6" w:space="0"/>
            </w:tcBorders>
            <w:vAlign w:val="center"/>
          </w:tcPr>
          <w:p w14:paraId="1F8D7C7C">
            <w:pPr>
              <w:pStyle w:val="20"/>
              <w:rPr>
                <w:rFonts w:hint="eastAsia" w:ascii="宋体" w:hAnsi="宋体" w:eastAsia="宋体" w:cs="宋体"/>
                <w:sz w:val="24"/>
                <w:szCs w:val="24"/>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101AFEE1">
            <w:pPr>
              <w:pStyle w:val="20"/>
              <w:rPr>
                <w:rFonts w:hint="eastAsia" w:ascii="宋体" w:hAnsi="宋体" w:eastAsia="宋体" w:cs="宋体"/>
                <w:sz w:val="24"/>
                <w:szCs w:val="24"/>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56C4A31A">
            <w:pPr>
              <w:pStyle w:val="20"/>
              <w:rPr>
                <w:rFonts w:hint="eastAsia" w:ascii="宋体" w:hAnsi="宋体" w:eastAsia="宋体" w:cs="宋体"/>
                <w:sz w:val="24"/>
                <w:szCs w:val="24"/>
              </w:rPr>
            </w:pPr>
          </w:p>
        </w:tc>
        <w:tc>
          <w:tcPr>
            <w:tcW w:w="765" w:type="dxa"/>
            <w:tcBorders>
              <w:top w:val="single" w:color="000000" w:sz="6" w:space="0"/>
              <w:left w:val="single" w:color="000000" w:sz="6" w:space="0"/>
              <w:bottom w:val="single" w:color="000000" w:sz="6" w:space="0"/>
              <w:right w:val="single" w:color="000000" w:sz="6" w:space="0"/>
            </w:tcBorders>
            <w:vAlign w:val="center"/>
          </w:tcPr>
          <w:p w14:paraId="78DCFC62">
            <w:pPr>
              <w:pStyle w:val="20"/>
              <w:rPr>
                <w:rFonts w:hint="eastAsia" w:ascii="宋体" w:hAnsi="宋体" w:eastAsia="宋体" w:cs="宋体"/>
                <w:sz w:val="24"/>
                <w:szCs w:val="24"/>
              </w:rPr>
            </w:pPr>
          </w:p>
        </w:tc>
        <w:tc>
          <w:tcPr>
            <w:tcW w:w="772" w:type="dxa"/>
            <w:tcBorders>
              <w:top w:val="single" w:color="000000" w:sz="6" w:space="0"/>
              <w:left w:val="single" w:color="000000" w:sz="6" w:space="0"/>
              <w:bottom w:val="single" w:color="000000" w:sz="6" w:space="0"/>
              <w:right w:val="single" w:color="000000" w:sz="6" w:space="0"/>
            </w:tcBorders>
            <w:vAlign w:val="center"/>
          </w:tcPr>
          <w:p w14:paraId="6D3D0CBC">
            <w:pPr>
              <w:pStyle w:val="20"/>
              <w:rPr>
                <w:rFonts w:hint="eastAsia" w:ascii="宋体" w:hAnsi="宋体" w:eastAsia="宋体" w:cs="宋体"/>
                <w:sz w:val="24"/>
                <w:szCs w:val="24"/>
              </w:rPr>
            </w:pPr>
          </w:p>
        </w:tc>
        <w:tc>
          <w:tcPr>
            <w:tcW w:w="930" w:type="dxa"/>
            <w:tcBorders>
              <w:top w:val="single" w:color="000000" w:sz="6" w:space="0"/>
              <w:left w:val="single" w:color="000000" w:sz="6" w:space="0"/>
              <w:bottom w:val="single" w:color="000000" w:sz="6" w:space="0"/>
              <w:right w:val="single" w:color="000000" w:sz="6" w:space="0"/>
            </w:tcBorders>
            <w:vAlign w:val="center"/>
          </w:tcPr>
          <w:p w14:paraId="0A3517E1">
            <w:pPr>
              <w:pStyle w:val="20"/>
              <w:rPr>
                <w:rFonts w:hint="eastAsia" w:ascii="宋体" w:hAnsi="宋体" w:eastAsia="宋体" w:cs="宋体"/>
                <w:sz w:val="24"/>
                <w:szCs w:val="24"/>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4D51D0F5">
            <w:pPr>
              <w:pStyle w:val="20"/>
              <w:rPr>
                <w:rFonts w:hint="eastAsia" w:ascii="宋体" w:hAnsi="宋体" w:eastAsia="宋体" w:cs="宋体"/>
                <w:sz w:val="24"/>
                <w:szCs w:val="24"/>
              </w:rPr>
            </w:pPr>
          </w:p>
        </w:tc>
      </w:tr>
      <w:tr w14:paraId="241E3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7D99DED4">
            <w:pPr>
              <w:pStyle w:val="22"/>
              <w:rPr>
                <w:rFonts w:hint="eastAsia" w:ascii="宋体" w:hAnsi="宋体" w:eastAsia="宋体" w:cs="宋体"/>
                <w:sz w:val="21"/>
                <w:szCs w:val="21"/>
              </w:rPr>
            </w:pPr>
            <w:r>
              <w:rPr>
                <w:rFonts w:hint="eastAsia" w:ascii="宋体" w:hAnsi="宋体" w:eastAsia="宋体" w:cs="宋体"/>
                <w:sz w:val="21"/>
                <w:szCs w:val="21"/>
              </w:rPr>
              <w:t>10</w:t>
            </w:r>
          </w:p>
        </w:tc>
        <w:tc>
          <w:tcPr>
            <w:tcW w:w="1530" w:type="dxa"/>
            <w:tcBorders>
              <w:top w:val="single" w:color="000000" w:sz="6" w:space="0"/>
              <w:left w:val="single" w:color="000000" w:sz="6" w:space="0"/>
              <w:bottom w:val="single" w:color="000000" w:sz="6" w:space="0"/>
              <w:right w:val="single" w:color="000000" w:sz="6" w:space="0"/>
            </w:tcBorders>
            <w:vAlign w:val="center"/>
          </w:tcPr>
          <w:p w14:paraId="7E8BD1C7">
            <w:pPr>
              <w:pStyle w:val="21"/>
              <w:rPr>
                <w:rFonts w:hint="eastAsia" w:ascii="宋体" w:hAnsi="宋体" w:eastAsia="宋体" w:cs="宋体"/>
                <w:sz w:val="21"/>
                <w:szCs w:val="21"/>
              </w:rPr>
            </w:pPr>
            <w:r>
              <w:rPr>
                <w:rFonts w:hint="eastAsia" w:ascii="宋体" w:hAnsi="宋体" w:eastAsia="宋体" w:cs="宋体"/>
                <w:sz w:val="21"/>
                <w:szCs w:val="21"/>
              </w:rPr>
              <w:t>20701</w:t>
            </w:r>
          </w:p>
        </w:tc>
        <w:tc>
          <w:tcPr>
            <w:tcW w:w="2130" w:type="dxa"/>
            <w:tcBorders>
              <w:top w:val="single" w:color="000000" w:sz="6" w:space="0"/>
              <w:left w:val="single" w:color="000000" w:sz="6" w:space="0"/>
              <w:bottom w:val="single" w:color="000000" w:sz="6" w:space="0"/>
              <w:right w:val="single" w:color="000000" w:sz="6" w:space="0"/>
            </w:tcBorders>
            <w:vAlign w:val="center"/>
          </w:tcPr>
          <w:p w14:paraId="1390647B">
            <w:pPr>
              <w:pStyle w:val="21"/>
              <w:rPr>
                <w:rFonts w:hint="eastAsia" w:ascii="宋体" w:hAnsi="宋体" w:eastAsia="宋体" w:cs="宋体"/>
                <w:sz w:val="21"/>
                <w:szCs w:val="21"/>
              </w:rPr>
            </w:pPr>
            <w:r>
              <w:rPr>
                <w:rFonts w:hint="eastAsia" w:ascii="宋体" w:hAnsi="宋体" w:eastAsia="宋体" w:cs="宋体"/>
                <w:sz w:val="21"/>
                <w:szCs w:val="21"/>
              </w:rPr>
              <w:t>文化和旅游</w:t>
            </w:r>
          </w:p>
        </w:tc>
        <w:tc>
          <w:tcPr>
            <w:tcW w:w="1317" w:type="dxa"/>
            <w:tcBorders>
              <w:top w:val="single" w:color="000000" w:sz="6" w:space="0"/>
              <w:left w:val="single" w:color="000000" w:sz="6" w:space="0"/>
              <w:bottom w:val="single" w:color="000000" w:sz="6" w:space="0"/>
              <w:right w:val="single" w:color="000000" w:sz="6" w:space="0"/>
            </w:tcBorders>
            <w:vAlign w:val="center"/>
          </w:tcPr>
          <w:p w14:paraId="334629E2">
            <w:pPr>
              <w:pStyle w:val="20"/>
              <w:rPr>
                <w:rFonts w:hint="eastAsia" w:ascii="宋体" w:hAnsi="宋体" w:eastAsia="宋体" w:cs="宋体"/>
                <w:sz w:val="21"/>
                <w:szCs w:val="21"/>
              </w:rPr>
            </w:pPr>
            <w:r>
              <w:rPr>
                <w:rFonts w:hint="eastAsia" w:ascii="宋体" w:hAnsi="宋体" w:eastAsia="宋体" w:cs="宋体"/>
                <w:sz w:val="21"/>
                <w:szCs w:val="21"/>
              </w:rPr>
              <w:t>639.60</w:t>
            </w:r>
          </w:p>
        </w:tc>
        <w:tc>
          <w:tcPr>
            <w:tcW w:w="1098" w:type="dxa"/>
            <w:tcBorders>
              <w:top w:val="single" w:color="000000" w:sz="6" w:space="0"/>
              <w:left w:val="single" w:color="000000" w:sz="6" w:space="0"/>
              <w:bottom w:val="single" w:color="000000" w:sz="6" w:space="0"/>
              <w:right w:val="single" w:color="000000" w:sz="6" w:space="0"/>
            </w:tcBorders>
            <w:vAlign w:val="center"/>
          </w:tcPr>
          <w:p w14:paraId="274B40E7">
            <w:pPr>
              <w:pStyle w:val="20"/>
              <w:rPr>
                <w:rFonts w:hint="eastAsia" w:ascii="宋体" w:hAnsi="宋体" w:eastAsia="宋体" w:cs="宋体"/>
                <w:sz w:val="21"/>
                <w:szCs w:val="21"/>
              </w:rPr>
            </w:pPr>
            <w:r>
              <w:rPr>
                <w:rFonts w:hint="eastAsia" w:ascii="宋体" w:hAnsi="宋体" w:eastAsia="宋体" w:cs="宋体"/>
                <w:sz w:val="21"/>
                <w:szCs w:val="21"/>
              </w:rPr>
              <w:t>639.60</w:t>
            </w:r>
          </w:p>
        </w:tc>
        <w:tc>
          <w:tcPr>
            <w:tcW w:w="1065" w:type="dxa"/>
            <w:tcBorders>
              <w:top w:val="single" w:color="000000" w:sz="6" w:space="0"/>
              <w:left w:val="single" w:color="000000" w:sz="6" w:space="0"/>
              <w:bottom w:val="single" w:color="000000" w:sz="6" w:space="0"/>
              <w:right w:val="single" w:color="000000" w:sz="6" w:space="0"/>
            </w:tcBorders>
            <w:vAlign w:val="center"/>
          </w:tcPr>
          <w:p w14:paraId="1A7DD1F2">
            <w:pPr>
              <w:pStyle w:val="20"/>
              <w:rPr>
                <w:rFonts w:hint="eastAsia" w:ascii="宋体" w:hAnsi="宋体" w:eastAsia="宋体" w:cs="宋体"/>
                <w:sz w:val="21"/>
                <w:szCs w:val="21"/>
              </w:rPr>
            </w:pPr>
            <w:r>
              <w:rPr>
                <w:rFonts w:hint="eastAsia" w:ascii="宋体" w:hAnsi="宋体" w:eastAsia="宋体" w:cs="宋体"/>
                <w:sz w:val="21"/>
                <w:szCs w:val="21"/>
              </w:rPr>
              <w:t>639.60</w:t>
            </w:r>
          </w:p>
        </w:tc>
        <w:tc>
          <w:tcPr>
            <w:tcW w:w="765" w:type="dxa"/>
            <w:tcBorders>
              <w:top w:val="single" w:color="000000" w:sz="6" w:space="0"/>
              <w:left w:val="single" w:color="000000" w:sz="6" w:space="0"/>
              <w:bottom w:val="single" w:color="000000" w:sz="6" w:space="0"/>
              <w:right w:val="single" w:color="000000" w:sz="6" w:space="0"/>
            </w:tcBorders>
            <w:vAlign w:val="center"/>
          </w:tcPr>
          <w:p w14:paraId="19CE7CF3">
            <w:pPr>
              <w:pStyle w:val="20"/>
              <w:rPr>
                <w:rFonts w:hint="eastAsia" w:ascii="宋体" w:hAnsi="宋体" w:eastAsia="宋体" w:cs="宋体"/>
                <w:sz w:val="24"/>
                <w:szCs w:val="24"/>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07395F44">
            <w:pPr>
              <w:pStyle w:val="20"/>
              <w:rPr>
                <w:rFonts w:hint="eastAsia" w:ascii="宋体" w:hAnsi="宋体" w:eastAsia="宋体" w:cs="宋体"/>
                <w:sz w:val="24"/>
                <w:szCs w:val="24"/>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4B0766E6">
            <w:pPr>
              <w:pStyle w:val="20"/>
              <w:rPr>
                <w:rFonts w:hint="eastAsia" w:ascii="宋体" w:hAnsi="宋体" w:eastAsia="宋体" w:cs="宋体"/>
                <w:sz w:val="24"/>
                <w:szCs w:val="24"/>
              </w:rPr>
            </w:pPr>
          </w:p>
        </w:tc>
        <w:tc>
          <w:tcPr>
            <w:tcW w:w="765" w:type="dxa"/>
            <w:tcBorders>
              <w:top w:val="single" w:color="000000" w:sz="6" w:space="0"/>
              <w:left w:val="single" w:color="000000" w:sz="6" w:space="0"/>
              <w:bottom w:val="single" w:color="000000" w:sz="6" w:space="0"/>
              <w:right w:val="single" w:color="000000" w:sz="6" w:space="0"/>
            </w:tcBorders>
            <w:vAlign w:val="center"/>
          </w:tcPr>
          <w:p w14:paraId="66119C18">
            <w:pPr>
              <w:pStyle w:val="20"/>
              <w:rPr>
                <w:rFonts w:hint="eastAsia" w:ascii="宋体" w:hAnsi="宋体" w:eastAsia="宋体" w:cs="宋体"/>
                <w:sz w:val="24"/>
                <w:szCs w:val="24"/>
              </w:rPr>
            </w:pPr>
          </w:p>
        </w:tc>
        <w:tc>
          <w:tcPr>
            <w:tcW w:w="772" w:type="dxa"/>
            <w:tcBorders>
              <w:top w:val="single" w:color="000000" w:sz="6" w:space="0"/>
              <w:left w:val="single" w:color="000000" w:sz="6" w:space="0"/>
              <w:bottom w:val="single" w:color="000000" w:sz="6" w:space="0"/>
              <w:right w:val="single" w:color="000000" w:sz="6" w:space="0"/>
            </w:tcBorders>
            <w:vAlign w:val="center"/>
          </w:tcPr>
          <w:p w14:paraId="4CF713C2">
            <w:pPr>
              <w:pStyle w:val="20"/>
              <w:rPr>
                <w:rFonts w:hint="eastAsia" w:ascii="宋体" w:hAnsi="宋体" w:eastAsia="宋体" w:cs="宋体"/>
                <w:sz w:val="24"/>
                <w:szCs w:val="24"/>
              </w:rPr>
            </w:pPr>
          </w:p>
        </w:tc>
        <w:tc>
          <w:tcPr>
            <w:tcW w:w="930" w:type="dxa"/>
            <w:tcBorders>
              <w:top w:val="single" w:color="000000" w:sz="6" w:space="0"/>
              <w:left w:val="single" w:color="000000" w:sz="6" w:space="0"/>
              <w:bottom w:val="single" w:color="000000" w:sz="6" w:space="0"/>
              <w:right w:val="single" w:color="000000" w:sz="6" w:space="0"/>
            </w:tcBorders>
            <w:vAlign w:val="center"/>
          </w:tcPr>
          <w:p w14:paraId="1F5077DF">
            <w:pPr>
              <w:pStyle w:val="20"/>
              <w:rPr>
                <w:rFonts w:hint="eastAsia" w:ascii="宋体" w:hAnsi="宋体" w:eastAsia="宋体" w:cs="宋体"/>
                <w:sz w:val="24"/>
                <w:szCs w:val="24"/>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6603A9B3">
            <w:pPr>
              <w:pStyle w:val="20"/>
              <w:rPr>
                <w:rFonts w:hint="eastAsia" w:ascii="宋体" w:hAnsi="宋体" w:eastAsia="宋体" w:cs="宋体"/>
                <w:sz w:val="24"/>
                <w:szCs w:val="24"/>
              </w:rPr>
            </w:pPr>
          </w:p>
        </w:tc>
      </w:tr>
      <w:tr w14:paraId="25C9F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2372C6B5">
            <w:pPr>
              <w:pStyle w:val="22"/>
              <w:rPr>
                <w:rFonts w:hint="eastAsia" w:ascii="宋体" w:hAnsi="宋体" w:eastAsia="宋体" w:cs="宋体"/>
                <w:sz w:val="21"/>
                <w:szCs w:val="21"/>
              </w:rPr>
            </w:pPr>
            <w:r>
              <w:rPr>
                <w:rFonts w:hint="eastAsia" w:ascii="宋体" w:hAnsi="宋体" w:eastAsia="宋体" w:cs="宋体"/>
                <w:sz w:val="21"/>
                <w:szCs w:val="21"/>
              </w:rPr>
              <w:t>11</w:t>
            </w:r>
          </w:p>
        </w:tc>
        <w:tc>
          <w:tcPr>
            <w:tcW w:w="1530" w:type="dxa"/>
            <w:tcBorders>
              <w:top w:val="single" w:color="000000" w:sz="6" w:space="0"/>
              <w:left w:val="single" w:color="000000" w:sz="6" w:space="0"/>
              <w:bottom w:val="single" w:color="000000" w:sz="6" w:space="0"/>
              <w:right w:val="single" w:color="000000" w:sz="6" w:space="0"/>
            </w:tcBorders>
            <w:vAlign w:val="center"/>
          </w:tcPr>
          <w:p w14:paraId="72BFAADD">
            <w:pPr>
              <w:pStyle w:val="21"/>
              <w:rPr>
                <w:rFonts w:hint="eastAsia" w:ascii="宋体" w:hAnsi="宋体" w:eastAsia="宋体" w:cs="宋体"/>
                <w:sz w:val="21"/>
                <w:szCs w:val="21"/>
              </w:rPr>
            </w:pPr>
            <w:r>
              <w:rPr>
                <w:rFonts w:hint="eastAsia" w:ascii="宋体" w:hAnsi="宋体" w:eastAsia="宋体" w:cs="宋体"/>
                <w:sz w:val="21"/>
                <w:szCs w:val="21"/>
              </w:rPr>
              <w:t>2070199</w:t>
            </w:r>
          </w:p>
        </w:tc>
        <w:tc>
          <w:tcPr>
            <w:tcW w:w="2130" w:type="dxa"/>
            <w:tcBorders>
              <w:top w:val="single" w:color="000000" w:sz="6" w:space="0"/>
              <w:left w:val="single" w:color="000000" w:sz="6" w:space="0"/>
              <w:bottom w:val="single" w:color="000000" w:sz="6" w:space="0"/>
              <w:right w:val="single" w:color="000000" w:sz="6" w:space="0"/>
            </w:tcBorders>
            <w:vAlign w:val="center"/>
          </w:tcPr>
          <w:p w14:paraId="7A1F7164">
            <w:pPr>
              <w:pStyle w:val="21"/>
              <w:rPr>
                <w:rFonts w:hint="eastAsia" w:ascii="宋体" w:hAnsi="宋体" w:eastAsia="宋体" w:cs="宋体"/>
                <w:sz w:val="21"/>
                <w:szCs w:val="21"/>
              </w:rPr>
            </w:pPr>
            <w:r>
              <w:rPr>
                <w:rFonts w:hint="eastAsia" w:ascii="宋体" w:hAnsi="宋体" w:eastAsia="宋体" w:cs="宋体"/>
                <w:sz w:val="21"/>
                <w:szCs w:val="21"/>
              </w:rPr>
              <w:t>其他文化和旅游支出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448B5F13">
            <w:pPr>
              <w:pStyle w:val="20"/>
              <w:rPr>
                <w:rFonts w:hint="eastAsia" w:ascii="宋体" w:hAnsi="宋体" w:eastAsia="宋体" w:cs="宋体"/>
                <w:sz w:val="21"/>
                <w:szCs w:val="21"/>
              </w:rPr>
            </w:pPr>
            <w:r>
              <w:rPr>
                <w:rFonts w:hint="eastAsia" w:ascii="宋体" w:hAnsi="宋体" w:eastAsia="宋体" w:cs="宋体"/>
                <w:sz w:val="21"/>
                <w:szCs w:val="21"/>
              </w:rPr>
              <w:t>639.60</w:t>
            </w:r>
          </w:p>
        </w:tc>
        <w:tc>
          <w:tcPr>
            <w:tcW w:w="1098" w:type="dxa"/>
            <w:tcBorders>
              <w:top w:val="single" w:color="000000" w:sz="6" w:space="0"/>
              <w:left w:val="single" w:color="000000" w:sz="6" w:space="0"/>
              <w:bottom w:val="single" w:color="000000" w:sz="6" w:space="0"/>
              <w:right w:val="single" w:color="000000" w:sz="6" w:space="0"/>
            </w:tcBorders>
            <w:vAlign w:val="center"/>
          </w:tcPr>
          <w:p w14:paraId="6ED0E3FE">
            <w:pPr>
              <w:pStyle w:val="20"/>
              <w:rPr>
                <w:rFonts w:hint="eastAsia" w:ascii="宋体" w:hAnsi="宋体" w:eastAsia="宋体" w:cs="宋体"/>
                <w:sz w:val="21"/>
                <w:szCs w:val="21"/>
              </w:rPr>
            </w:pPr>
            <w:r>
              <w:rPr>
                <w:rFonts w:hint="eastAsia" w:ascii="宋体" w:hAnsi="宋体" w:eastAsia="宋体" w:cs="宋体"/>
                <w:sz w:val="21"/>
                <w:szCs w:val="21"/>
              </w:rPr>
              <w:t>639.60</w:t>
            </w:r>
          </w:p>
        </w:tc>
        <w:tc>
          <w:tcPr>
            <w:tcW w:w="1065" w:type="dxa"/>
            <w:tcBorders>
              <w:top w:val="single" w:color="000000" w:sz="6" w:space="0"/>
              <w:left w:val="single" w:color="000000" w:sz="6" w:space="0"/>
              <w:bottom w:val="single" w:color="000000" w:sz="6" w:space="0"/>
              <w:right w:val="single" w:color="000000" w:sz="6" w:space="0"/>
            </w:tcBorders>
            <w:vAlign w:val="center"/>
          </w:tcPr>
          <w:p w14:paraId="3A2B893A">
            <w:pPr>
              <w:pStyle w:val="20"/>
              <w:rPr>
                <w:rFonts w:hint="eastAsia" w:ascii="宋体" w:hAnsi="宋体" w:eastAsia="宋体" w:cs="宋体"/>
                <w:sz w:val="21"/>
                <w:szCs w:val="21"/>
              </w:rPr>
            </w:pPr>
            <w:r>
              <w:rPr>
                <w:rFonts w:hint="eastAsia" w:ascii="宋体" w:hAnsi="宋体" w:eastAsia="宋体" w:cs="宋体"/>
                <w:sz w:val="21"/>
                <w:szCs w:val="21"/>
              </w:rPr>
              <w:t>639.60</w:t>
            </w:r>
          </w:p>
        </w:tc>
        <w:tc>
          <w:tcPr>
            <w:tcW w:w="765" w:type="dxa"/>
            <w:tcBorders>
              <w:top w:val="single" w:color="000000" w:sz="6" w:space="0"/>
              <w:left w:val="single" w:color="000000" w:sz="6" w:space="0"/>
              <w:bottom w:val="single" w:color="000000" w:sz="6" w:space="0"/>
              <w:right w:val="single" w:color="000000" w:sz="6" w:space="0"/>
            </w:tcBorders>
            <w:vAlign w:val="center"/>
          </w:tcPr>
          <w:p w14:paraId="0E889CFB">
            <w:pPr>
              <w:pStyle w:val="20"/>
              <w:rPr>
                <w:rFonts w:hint="eastAsia" w:ascii="宋体" w:hAnsi="宋体" w:eastAsia="宋体" w:cs="宋体"/>
                <w:sz w:val="24"/>
                <w:szCs w:val="24"/>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1B321009">
            <w:pPr>
              <w:pStyle w:val="20"/>
              <w:rPr>
                <w:rFonts w:hint="eastAsia" w:ascii="宋体" w:hAnsi="宋体" w:eastAsia="宋体" w:cs="宋体"/>
                <w:sz w:val="24"/>
                <w:szCs w:val="24"/>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50405626">
            <w:pPr>
              <w:pStyle w:val="20"/>
              <w:rPr>
                <w:rFonts w:hint="eastAsia" w:ascii="宋体" w:hAnsi="宋体" w:eastAsia="宋体" w:cs="宋体"/>
                <w:sz w:val="24"/>
                <w:szCs w:val="24"/>
              </w:rPr>
            </w:pPr>
          </w:p>
        </w:tc>
        <w:tc>
          <w:tcPr>
            <w:tcW w:w="765" w:type="dxa"/>
            <w:tcBorders>
              <w:top w:val="single" w:color="000000" w:sz="6" w:space="0"/>
              <w:left w:val="single" w:color="000000" w:sz="6" w:space="0"/>
              <w:bottom w:val="single" w:color="000000" w:sz="6" w:space="0"/>
              <w:right w:val="single" w:color="000000" w:sz="6" w:space="0"/>
            </w:tcBorders>
            <w:vAlign w:val="center"/>
          </w:tcPr>
          <w:p w14:paraId="435F6C83">
            <w:pPr>
              <w:pStyle w:val="20"/>
              <w:rPr>
                <w:rFonts w:hint="eastAsia" w:ascii="宋体" w:hAnsi="宋体" w:eastAsia="宋体" w:cs="宋体"/>
                <w:sz w:val="24"/>
                <w:szCs w:val="24"/>
              </w:rPr>
            </w:pPr>
          </w:p>
        </w:tc>
        <w:tc>
          <w:tcPr>
            <w:tcW w:w="772" w:type="dxa"/>
            <w:tcBorders>
              <w:top w:val="single" w:color="000000" w:sz="6" w:space="0"/>
              <w:left w:val="single" w:color="000000" w:sz="6" w:space="0"/>
              <w:bottom w:val="single" w:color="000000" w:sz="6" w:space="0"/>
              <w:right w:val="single" w:color="000000" w:sz="6" w:space="0"/>
            </w:tcBorders>
            <w:vAlign w:val="center"/>
          </w:tcPr>
          <w:p w14:paraId="6E4D7CB1">
            <w:pPr>
              <w:pStyle w:val="20"/>
              <w:rPr>
                <w:rFonts w:hint="eastAsia" w:ascii="宋体" w:hAnsi="宋体" w:eastAsia="宋体" w:cs="宋体"/>
                <w:sz w:val="24"/>
                <w:szCs w:val="24"/>
              </w:rPr>
            </w:pPr>
          </w:p>
        </w:tc>
        <w:tc>
          <w:tcPr>
            <w:tcW w:w="930" w:type="dxa"/>
            <w:tcBorders>
              <w:top w:val="single" w:color="000000" w:sz="6" w:space="0"/>
              <w:left w:val="single" w:color="000000" w:sz="6" w:space="0"/>
              <w:bottom w:val="single" w:color="000000" w:sz="6" w:space="0"/>
              <w:right w:val="single" w:color="000000" w:sz="6" w:space="0"/>
            </w:tcBorders>
            <w:vAlign w:val="center"/>
          </w:tcPr>
          <w:p w14:paraId="3BD4BD40">
            <w:pPr>
              <w:pStyle w:val="20"/>
              <w:rPr>
                <w:rFonts w:hint="eastAsia" w:ascii="宋体" w:hAnsi="宋体" w:eastAsia="宋体" w:cs="宋体"/>
                <w:sz w:val="24"/>
                <w:szCs w:val="24"/>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18DC8D85">
            <w:pPr>
              <w:pStyle w:val="20"/>
              <w:rPr>
                <w:rFonts w:hint="eastAsia" w:ascii="宋体" w:hAnsi="宋体" w:eastAsia="宋体" w:cs="宋体"/>
                <w:sz w:val="24"/>
                <w:szCs w:val="24"/>
              </w:rPr>
            </w:pPr>
          </w:p>
        </w:tc>
      </w:tr>
      <w:tr w14:paraId="34B06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65FB57CA">
            <w:pPr>
              <w:pStyle w:val="22"/>
              <w:rPr>
                <w:rFonts w:hint="eastAsia" w:ascii="宋体" w:hAnsi="宋体" w:eastAsia="宋体" w:cs="宋体"/>
              </w:rPr>
            </w:pPr>
            <w:r>
              <w:rPr>
                <w:rFonts w:hint="eastAsia" w:ascii="宋体" w:hAnsi="宋体" w:eastAsia="宋体" w:cs="宋体"/>
              </w:rPr>
              <w:t>12</w:t>
            </w:r>
          </w:p>
        </w:tc>
        <w:tc>
          <w:tcPr>
            <w:tcW w:w="1530" w:type="dxa"/>
            <w:tcBorders>
              <w:top w:val="single" w:color="000000" w:sz="6" w:space="0"/>
              <w:left w:val="single" w:color="000000" w:sz="6" w:space="0"/>
              <w:bottom w:val="single" w:color="000000" w:sz="6" w:space="0"/>
              <w:right w:val="single" w:color="000000" w:sz="6" w:space="0"/>
            </w:tcBorders>
            <w:vAlign w:val="center"/>
          </w:tcPr>
          <w:p w14:paraId="2E1B5B51">
            <w:pPr>
              <w:pStyle w:val="21"/>
              <w:rPr>
                <w:rFonts w:hint="eastAsia" w:ascii="宋体" w:hAnsi="宋体" w:eastAsia="宋体" w:cs="宋体"/>
              </w:rPr>
            </w:pPr>
            <w:r>
              <w:rPr>
                <w:rFonts w:hint="eastAsia" w:ascii="宋体" w:hAnsi="宋体" w:eastAsia="宋体" w:cs="宋体"/>
              </w:rPr>
              <w:t>208</w:t>
            </w:r>
          </w:p>
        </w:tc>
        <w:tc>
          <w:tcPr>
            <w:tcW w:w="2130" w:type="dxa"/>
            <w:tcBorders>
              <w:top w:val="single" w:color="000000" w:sz="6" w:space="0"/>
              <w:left w:val="single" w:color="000000" w:sz="6" w:space="0"/>
              <w:bottom w:val="single" w:color="000000" w:sz="6" w:space="0"/>
              <w:right w:val="single" w:color="000000" w:sz="6" w:space="0"/>
            </w:tcBorders>
            <w:vAlign w:val="center"/>
          </w:tcPr>
          <w:p w14:paraId="5D3D2390">
            <w:pPr>
              <w:pStyle w:val="21"/>
              <w:rPr>
                <w:rFonts w:hint="eastAsia" w:ascii="宋体" w:hAnsi="宋体" w:eastAsia="宋体" w:cs="宋体"/>
              </w:rPr>
            </w:pPr>
            <w:r>
              <w:rPr>
                <w:rFonts w:hint="eastAsia" w:ascii="宋体" w:hAnsi="宋体" w:eastAsia="宋体" w:cs="宋体"/>
              </w:rPr>
              <w:t>社会保障和就业支出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65C0FA58">
            <w:pPr>
              <w:pStyle w:val="20"/>
              <w:rPr>
                <w:rFonts w:hint="eastAsia" w:ascii="宋体" w:hAnsi="宋体" w:eastAsia="宋体" w:cs="宋体"/>
              </w:rPr>
            </w:pPr>
            <w:r>
              <w:rPr>
                <w:rFonts w:hint="eastAsia" w:ascii="宋体" w:hAnsi="宋体" w:eastAsia="宋体" w:cs="宋体"/>
              </w:rPr>
              <w:t>91.10</w:t>
            </w:r>
          </w:p>
        </w:tc>
        <w:tc>
          <w:tcPr>
            <w:tcW w:w="1098" w:type="dxa"/>
            <w:tcBorders>
              <w:top w:val="single" w:color="000000" w:sz="6" w:space="0"/>
              <w:left w:val="single" w:color="000000" w:sz="6" w:space="0"/>
              <w:bottom w:val="single" w:color="000000" w:sz="6" w:space="0"/>
              <w:right w:val="single" w:color="000000" w:sz="6" w:space="0"/>
            </w:tcBorders>
            <w:vAlign w:val="center"/>
          </w:tcPr>
          <w:p w14:paraId="3A3483BB">
            <w:pPr>
              <w:pStyle w:val="20"/>
              <w:rPr>
                <w:rFonts w:hint="eastAsia" w:ascii="宋体" w:hAnsi="宋体" w:eastAsia="宋体" w:cs="宋体"/>
              </w:rPr>
            </w:pPr>
            <w:r>
              <w:rPr>
                <w:rFonts w:hint="eastAsia" w:ascii="宋体" w:hAnsi="宋体" w:eastAsia="宋体" w:cs="宋体"/>
              </w:rPr>
              <w:t>91.10</w:t>
            </w:r>
          </w:p>
        </w:tc>
        <w:tc>
          <w:tcPr>
            <w:tcW w:w="1065" w:type="dxa"/>
            <w:tcBorders>
              <w:top w:val="single" w:color="000000" w:sz="6" w:space="0"/>
              <w:left w:val="single" w:color="000000" w:sz="6" w:space="0"/>
              <w:bottom w:val="single" w:color="000000" w:sz="6" w:space="0"/>
              <w:right w:val="single" w:color="000000" w:sz="6" w:space="0"/>
            </w:tcBorders>
            <w:vAlign w:val="center"/>
          </w:tcPr>
          <w:p w14:paraId="68657739">
            <w:pPr>
              <w:pStyle w:val="20"/>
              <w:rPr>
                <w:rFonts w:hint="eastAsia" w:ascii="宋体" w:hAnsi="宋体" w:eastAsia="宋体" w:cs="宋体"/>
              </w:rPr>
            </w:pPr>
            <w:r>
              <w:rPr>
                <w:rFonts w:hint="eastAsia" w:ascii="宋体" w:hAnsi="宋体" w:eastAsia="宋体" w:cs="宋体"/>
              </w:rPr>
              <w:t>91.10</w:t>
            </w:r>
          </w:p>
        </w:tc>
        <w:tc>
          <w:tcPr>
            <w:tcW w:w="765" w:type="dxa"/>
            <w:tcBorders>
              <w:top w:val="single" w:color="000000" w:sz="6" w:space="0"/>
              <w:left w:val="single" w:color="000000" w:sz="6" w:space="0"/>
              <w:bottom w:val="single" w:color="000000" w:sz="6" w:space="0"/>
              <w:right w:val="single" w:color="000000" w:sz="6" w:space="0"/>
            </w:tcBorders>
            <w:vAlign w:val="center"/>
          </w:tcPr>
          <w:p w14:paraId="47359060">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1076E847">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23528C35">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111870F1">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688CFE62">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1BEDD47D">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3C1FDF38">
            <w:pPr>
              <w:pStyle w:val="20"/>
            </w:pPr>
          </w:p>
        </w:tc>
      </w:tr>
      <w:tr w14:paraId="60855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7ABBF961">
            <w:pPr>
              <w:pStyle w:val="22"/>
              <w:rPr>
                <w:rFonts w:hint="eastAsia" w:ascii="宋体" w:hAnsi="宋体" w:eastAsia="宋体" w:cs="宋体"/>
              </w:rPr>
            </w:pPr>
            <w:r>
              <w:rPr>
                <w:rFonts w:hint="eastAsia" w:ascii="宋体" w:hAnsi="宋体" w:eastAsia="宋体" w:cs="宋体"/>
              </w:rPr>
              <w:t>13</w:t>
            </w:r>
          </w:p>
        </w:tc>
        <w:tc>
          <w:tcPr>
            <w:tcW w:w="1530" w:type="dxa"/>
            <w:tcBorders>
              <w:top w:val="single" w:color="000000" w:sz="6" w:space="0"/>
              <w:left w:val="single" w:color="000000" w:sz="6" w:space="0"/>
              <w:bottom w:val="single" w:color="000000" w:sz="6" w:space="0"/>
              <w:right w:val="single" w:color="000000" w:sz="6" w:space="0"/>
            </w:tcBorders>
            <w:vAlign w:val="center"/>
          </w:tcPr>
          <w:p w14:paraId="06795039">
            <w:pPr>
              <w:pStyle w:val="21"/>
              <w:rPr>
                <w:rFonts w:hint="eastAsia" w:ascii="宋体" w:hAnsi="宋体" w:eastAsia="宋体" w:cs="宋体"/>
              </w:rPr>
            </w:pPr>
            <w:r>
              <w:rPr>
                <w:rFonts w:hint="eastAsia" w:ascii="宋体" w:hAnsi="宋体" w:eastAsia="宋体" w:cs="宋体"/>
              </w:rPr>
              <w:t>20805</w:t>
            </w:r>
          </w:p>
        </w:tc>
        <w:tc>
          <w:tcPr>
            <w:tcW w:w="2130" w:type="dxa"/>
            <w:tcBorders>
              <w:top w:val="single" w:color="000000" w:sz="6" w:space="0"/>
              <w:left w:val="single" w:color="000000" w:sz="6" w:space="0"/>
              <w:bottom w:val="single" w:color="000000" w:sz="6" w:space="0"/>
              <w:right w:val="single" w:color="000000" w:sz="6" w:space="0"/>
            </w:tcBorders>
            <w:vAlign w:val="center"/>
          </w:tcPr>
          <w:p w14:paraId="7EC57B34">
            <w:pPr>
              <w:pStyle w:val="21"/>
              <w:rPr>
                <w:rFonts w:hint="eastAsia" w:ascii="宋体" w:hAnsi="宋体" w:eastAsia="宋体" w:cs="宋体"/>
              </w:rPr>
            </w:pPr>
            <w:r>
              <w:rPr>
                <w:rFonts w:hint="eastAsia" w:ascii="宋体" w:hAnsi="宋体" w:eastAsia="宋体" w:cs="宋体"/>
              </w:rPr>
              <w:t>行政事业单位养老支出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00266E8C">
            <w:pPr>
              <w:pStyle w:val="20"/>
              <w:rPr>
                <w:rFonts w:hint="eastAsia" w:ascii="宋体" w:hAnsi="宋体" w:eastAsia="宋体" w:cs="宋体"/>
              </w:rPr>
            </w:pPr>
            <w:r>
              <w:rPr>
                <w:rFonts w:hint="eastAsia" w:ascii="宋体" w:hAnsi="宋体" w:eastAsia="宋体" w:cs="宋体"/>
              </w:rPr>
              <w:t>79.51</w:t>
            </w:r>
          </w:p>
        </w:tc>
        <w:tc>
          <w:tcPr>
            <w:tcW w:w="1098" w:type="dxa"/>
            <w:tcBorders>
              <w:top w:val="single" w:color="000000" w:sz="6" w:space="0"/>
              <w:left w:val="single" w:color="000000" w:sz="6" w:space="0"/>
              <w:bottom w:val="single" w:color="000000" w:sz="6" w:space="0"/>
              <w:right w:val="single" w:color="000000" w:sz="6" w:space="0"/>
            </w:tcBorders>
            <w:vAlign w:val="center"/>
          </w:tcPr>
          <w:p w14:paraId="4AA0467E">
            <w:pPr>
              <w:pStyle w:val="20"/>
              <w:rPr>
                <w:rFonts w:hint="eastAsia" w:ascii="宋体" w:hAnsi="宋体" w:eastAsia="宋体" w:cs="宋体"/>
              </w:rPr>
            </w:pPr>
            <w:r>
              <w:rPr>
                <w:rFonts w:hint="eastAsia" w:ascii="宋体" w:hAnsi="宋体" w:eastAsia="宋体" w:cs="宋体"/>
              </w:rPr>
              <w:t>79.51</w:t>
            </w:r>
          </w:p>
        </w:tc>
        <w:tc>
          <w:tcPr>
            <w:tcW w:w="1065" w:type="dxa"/>
            <w:tcBorders>
              <w:top w:val="single" w:color="000000" w:sz="6" w:space="0"/>
              <w:left w:val="single" w:color="000000" w:sz="6" w:space="0"/>
              <w:bottom w:val="single" w:color="000000" w:sz="6" w:space="0"/>
              <w:right w:val="single" w:color="000000" w:sz="6" w:space="0"/>
            </w:tcBorders>
            <w:vAlign w:val="center"/>
          </w:tcPr>
          <w:p w14:paraId="12252171">
            <w:pPr>
              <w:pStyle w:val="20"/>
              <w:rPr>
                <w:rFonts w:hint="eastAsia" w:ascii="宋体" w:hAnsi="宋体" w:eastAsia="宋体" w:cs="宋体"/>
              </w:rPr>
            </w:pPr>
            <w:r>
              <w:rPr>
                <w:rFonts w:hint="eastAsia" w:ascii="宋体" w:hAnsi="宋体" w:eastAsia="宋体" w:cs="宋体"/>
              </w:rPr>
              <w:t>79.51</w:t>
            </w:r>
          </w:p>
        </w:tc>
        <w:tc>
          <w:tcPr>
            <w:tcW w:w="765" w:type="dxa"/>
            <w:tcBorders>
              <w:top w:val="single" w:color="000000" w:sz="6" w:space="0"/>
              <w:left w:val="single" w:color="000000" w:sz="6" w:space="0"/>
              <w:bottom w:val="single" w:color="000000" w:sz="6" w:space="0"/>
              <w:right w:val="single" w:color="000000" w:sz="6" w:space="0"/>
            </w:tcBorders>
            <w:vAlign w:val="center"/>
          </w:tcPr>
          <w:p w14:paraId="03ADD008">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0929F40A">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01719720">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3F9CE4E5">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5E07221C">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1726F17E">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6FD4736E">
            <w:pPr>
              <w:pStyle w:val="20"/>
            </w:pPr>
          </w:p>
        </w:tc>
      </w:tr>
      <w:tr w14:paraId="18915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4B56C10C">
            <w:pPr>
              <w:pStyle w:val="22"/>
              <w:rPr>
                <w:rFonts w:hint="eastAsia" w:ascii="宋体" w:hAnsi="宋体" w:eastAsia="宋体" w:cs="宋体"/>
                <w:sz w:val="21"/>
                <w:szCs w:val="21"/>
              </w:rPr>
            </w:pPr>
            <w:r>
              <w:rPr>
                <w:rFonts w:hint="eastAsia" w:ascii="宋体" w:hAnsi="宋体" w:eastAsia="宋体" w:cs="宋体"/>
                <w:sz w:val="21"/>
                <w:szCs w:val="21"/>
              </w:rPr>
              <w:t>14</w:t>
            </w:r>
          </w:p>
        </w:tc>
        <w:tc>
          <w:tcPr>
            <w:tcW w:w="1530" w:type="dxa"/>
            <w:tcBorders>
              <w:top w:val="single" w:color="000000" w:sz="6" w:space="0"/>
              <w:left w:val="single" w:color="000000" w:sz="6" w:space="0"/>
              <w:bottom w:val="single" w:color="000000" w:sz="6" w:space="0"/>
              <w:right w:val="single" w:color="000000" w:sz="6" w:space="0"/>
            </w:tcBorders>
            <w:vAlign w:val="center"/>
          </w:tcPr>
          <w:p w14:paraId="60E11012">
            <w:pPr>
              <w:pStyle w:val="21"/>
              <w:rPr>
                <w:rFonts w:hint="eastAsia" w:ascii="宋体" w:hAnsi="宋体" w:eastAsia="宋体" w:cs="宋体"/>
                <w:sz w:val="21"/>
                <w:szCs w:val="21"/>
              </w:rPr>
            </w:pPr>
            <w:r>
              <w:rPr>
                <w:rFonts w:hint="eastAsia" w:ascii="宋体" w:hAnsi="宋体" w:eastAsia="宋体" w:cs="宋体"/>
                <w:sz w:val="21"/>
                <w:szCs w:val="21"/>
              </w:rPr>
              <w:t>2080505</w:t>
            </w:r>
          </w:p>
        </w:tc>
        <w:tc>
          <w:tcPr>
            <w:tcW w:w="2130" w:type="dxa"/>
            <w:tcBorders>
              <w:top w:val="single" w:color="000000" w:sz="6" w:space="0"/>
              <w:left w:val="single" w:color="000000" w:sz="6" w:space="0"/>
              <w:bottom w:val="single" w:color="000000" w:sz="6" w:space="0"/>
              <w:right w:val="single" w:color="000000" w:sz="6" w:space="0"/>
            </w:tcBorders>
            <w:vAlign w:val="center"/>
          </w:tcPr>
          <w:p w14:paraId="26A98AC2">
            <w:pPr>
              <w:pStyle w:val="21"/>
              <w:rPr>
                <w:rFonts w:hint="eastAsia" w:ascii="宋体" w:hAnsi="宋体" w:eastAsia="宋体" w:cs="宋体"/>
                <w:sz w:val="21"/>
                <w:szCs w:val="21"/>
              </w:rPr>
            </w:pPr>
            <w:r>
              <w:rPr>
                <w:rFonts w:hint="eastAsia" w:ascii="宋体" w:hAnsi="宋体" w:eastAsia="宋体" w:cs="宋体"/>
                <w:sz w:val="21"/>
                <w:szCs w:val="21"/>
              </w:rPr>
              <w:t>机关事业单位基本养老保险缴费支出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1EDAA1BA">
            <w:pPr>
              <w:pStyle w:val="20"/>
              <w:rPr>
                <w:rFonts w:hint="eastAsia" w:ascii="宋体" w:hAnsi="宋体" w:eastAsia="宋体" w:cs="宋体"/>
                <w:sz w:val="21"/>
                <w:szCs w:val="21"/>
              </w:rPr>
            </w:pPr>
            <w:r>
              <w:rPr>
                <w:rFonts w:hint="eastAsia" w:ascii="宋体" w:hAnsi="宋体" w:eastAsia="宋体" w:cs="宋体"/>
                <w:sz w:val="21"/>
                <w:szCs w:val="21"/>
              </w:rPr>
              <w:t>79.51</w:t>
            </w:r>
          </w:p>
        </w:tc>
        <w:tc>
          <w:tcPr>
            <w:tcW w:w="1098" w:type="dxa"/>
            <w:tcBorders>
              <w:top w:val="single" w:color="000000" w:sz="6" w:space="0"/>
              <w:left w:val="single" w:color="000000" w:sz="6" w:space="0"/>
              <w:bottom w:val="single" w:color="000000" w:sz="6" w:space="0"/>
              <w:right w:val="single" w:color="000000" w:sz="6" w:space="0"/>
            </w:tcBorders>
            <w:vAlign w:val="center"/>
          </w:tcPr>
          <w:p w14:paraId="03D25A06">
            <w:pPr>
              <w:pStyle w:val="20"/>
              <w:rPr>
                <w:rFonts w:hint="eastAsia" w:ascii="宋体" w:hAnsi="宋体" w:eastAsia="宋体" w:cs="宋体"/>
                <w:sz w:val="21"/>
                <w:szCs w:val="21"/>
              </w:rPr>
            </w:pPr>
            <w:r>
              <w:rPr>
                <w:rFonts w:hint="eastAsia" w:ascii="宋体" w:hAnsi="宋体" w:eastAsia="宋体" w:cs="宋体"/>
                <w:sz w:val="21"/>
                <w:szCs w:val="21"/>
              </w:rPr>
              <w:t>79.51</w:t>
            </w:r>
          </w:p>
        </w:tc>
        <w:tc>
          <w:tcPr>
            <w:tcW w:w="1065" w:type="dxa"/>
            <w:tcBorders>
              <w:top w:val="single" w:color="000000" w:sz="6" w:space="0"/>
              <w:left w:val="single" w:color="000000" w:sz="6" w:space="0"/>
              <w:bottom w:val="single" w:color="000000" w:sz="6" w:space="0"/>
              <w:right w:val="single" w:color="000000" w:sz="6" w:space="0"/>
            </w:tcBorders>
            <w:vAlign w:val="center"/>
          </w:tcPr>
          <w:p w14:paraId="0BBCA903">
            <w:pPr>
              <w:pStyle w:val="20"/>
              <w:rPr>
                <w:rFonts w:hint="eastAsia" w:ascii="宋体" w:hAnsi="宋体" w:eastAsia="宋体" w:cs="宋体"/>
                <w:sz w:val="21"/>
                <w:szCs w:val="21"/>
              </w:rPr>
            </w:pPr>
            <w:r>
              <w:rPr>
                <w:rFonts w:hint="eastAsia" w:ascii="宋体" w:hAnsi="宋体" w:eastAsia="宋体" w:cs="宋体"/>
                <w:sz w:val="21"/>
                <w:szCs w:val="21"/>
              </w:rPr>
              <w:t>79.51</w:t>
            </w:r>
          </w:p>
        </w:tc>
        <w:tc>
          <w:tcPr>
            <w:tcW w:w="765" w:type="dxa"/>
            <w:tcBorders>
              <w:top w:val="single" w:color="000000" w:sz="6" w:space="0"/>
              <w:left w:val="single" w:color="000000" w:sz="6" w:space="0"/>
              <w:bottom w:val="single" w:color="000000" w:sz="6" w:space="0"/>
              <w:right w:val="single" w:color="000000" w:sz="6" w:space="0"/>
            </w:tcBorders>
            <w:vAlign w:val="center"/>
          </w:tcPr>
          <w:p w14:paraId="5AA2AC93">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38E04E5E">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2CCE496B">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2147BDBC">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609E5C1D">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610D1C11">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08BFC920">
            <w:pPr>
              <w:pStyle w:val="20"/>
            </w:pPr>
          </w:p>
        </w:tc>
      </w:tr>
      <w:tr w14:paraId="5870A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387F0318">
            <w:pPr>
              <w:pStyle w:val="22"/>
              <w:rPr>
                <w:rFonts w:hint="eastAsia" w:ascii="宋体" w:hAnsi="宋体" w:eastAsia="宋体" w:cs="宋体"/>
                <w:sz w:val="21"/>
                <w:szCs w:val="21"/>
              </w:rPr>
            </w:pPr>
            <w:r>
              <w:rPr>
                <w:rFonts w:hint="eastAsia" w:ascii="宋体" w:hAnsi="宋体" w:eastAsia="宋体" w:cs="宋体"/>
                <w:sz w:val="21"/>
                <w:szCs w:val="21"/>
              </w:rPr>
              <w:t>15</w:t>
            </w:r>
          </w:p>
        </w:tc>
        <w:tc>
          <w:tcPr>
            <w:tcW w:w="1530" w:type="dxa"/>
            <w:tcBorders>
              <w:top w:val="single" w:color="000000" w:sz="6" w:space="0"/>
              <w:left w:val="single" w:color="000000" w:sz="6" w:space="0"/>
              <w:bottom w:val="single" w:color="000000" w:sz="6" w:space="0"/>
              <w:right w:val="single" w:color="000000" w:sz="6" w:space="0"/>
            </w:tcBorders>
            <w:vAlign w:val="center"/>
          </w:tcPr>
          <w:p w14:paraId="7DB8B7AD">
            <w:pPr>
              <w:pStyle w:val="21"/>
              <w:rPr>
                <w:rFonts w:hint="eastAsia" w:ascii="宋体" w:hAnsi="宋体" w:eastAsia="宋体" w:cs="宋体"/>
                <w:sz w:val="21"/>
                <w:szCs w:val="21"/>
              </w:rPr>
            </w:pPr>
            <w:r>
              <w:rPr>
                <w:rFonts w:hint="eastAsia" w:ascii="宋体" w:hAnsi="宋体" w:eastAsia="宋体" w:cs="宋体"/>
                <w:sz w:val="21"/>
                <w:szCs w:val="21"/>
              </w:rPr>
              <w:t>20808</w:t>
            </w:r>
          </w:p>
        </w:tc>
        <w:tc>
          <w:tcPr>
            <w:tcW w:w="2130" w:type="dxa"/>
            <w:tcBorders>
              <w:top w:val="single" w:color="000000" w:sz="6" w:space="0"/>
              <w:left w:val="single" w:color="000000" w:sz="6" w:space="0"/>
              <w:bottom w:val="single" w:color="000000" w:sz="6" w:space="0"/>
              <w:right w:val="single" w:color="000000" w:sz="6" w:space="0"/>
            </w:tcBorders>
            <w:vAlign w:val="center"/>
          </w:tcPr>
          <w:p w14:paraId="6DD0CC8B">
            <w:pPr>
              <w:pStyle w:val="21"/>
              <w:rPr>
                <w:rFonts w:hint="eastAsia" w:ascii="宋体" w:hAnsi="宋体" w:eastAsia="宋体" w:cs="宋体"/>
                <w:sz w:val="21"/>
                <w:szCs w:val="21"/>
              </w:rPr>
            </w:pPr>
            <w:r>
              <w:rPr>
                <w:rFonts w:hint="eastAsia" w:ascii="宋体" w:hAnsi="宋体" w:eastAsia="宋体" w:cs="宋体"/>
                <w:sz w:val="21"/>
                <w:szCs w:val="21"/>
              </w:rPr>
              <w:t>抚恤</w:t>
            </w:r>
          </w:p>
        </w:tc>
        <w:tc>
          <w:tcPr>
            <w:tcW w:w="1317" w:type="dxa"/>
            <w:tcBorders>
              <w:top w:val="single" w:color="000000" w:sz="6" w:space="0"/>
              <w:left w:val="single" w:color="000000" w:sz="6" w:space="0"/>
              <w:bottom w:val="single" w:color="000000" w:sz="6" w:space="0"/>
              <w:right w:val="single" w:color="000000" w:sz="6" w:space="0"/>
            </w:tcBorders>
            <w:vAlign w:val="center"/>
          </w:tcPr>
          <w:p w14:paraId="40600E1C">
            <w:pPr>
              <w:pStyle w:val="20"/>
              <w:rPr>
                <w:rFonts w:hint="eastAsia" w:ascii="宋体" w:hAnsi="宋体" w:eastAsia="宋体" w:cs="宋体"/>
                <w:sz w:val="21"/>
                <w:szCs w:val="21"/>
              </w:rPr>
            </w:pPr>
            <w:r>
              <w:rPr>
                <w:rFonts w:hint="eastAsia" w:ascii="宋体" w:hAnsi="宋体" w:eastAsia="宋体" w:cs="宋体"/>
                <w:sz w:val="21"/>
                <w:szCs w:val="21"/>
              </w:rPr>
              <w:t>11.59</w:t>
            </w:r>
          </w:p>
        </w:tc>
        <w:tc>
          <w:tcPr>
            <w:tcW w:w="1098" w:type="dxa"/>
            <w:tcBorders>
              <w:top w:val="single" w:color="000000" w:sz="6" w:space="0"/>
              <w:left w:val="single" w:color="000000" w:sz="6" w:space="0"/>
              <w:bottom w:val="single" w:color="000000" w:sz="6" w:space="0"/>
              <w:right w:val="single" w:color="000000" w:sz="6" w:space="0"/>
            </w:tcBorders>
            <w:vAlign w:val="center"/>
          </w:tcPr>
          <w:p w14:paraId="787A02F2">
            <w:pPr>
              <w:pStyle w:val="20"/>
              <w:rPr>
                <w:rFonts w:hint="eastAsia" w:ascii="宋体" w:hAnsi="宋体" w:eastAsia="宋体" w:cs="宋体"/>
                <w:sz w:val="21"/>
                <w:szCs w:val="21"/>
              </w:rPr>
            </w:pPr>
            <w:r>
              <w:rPr>
                <w:rFonts w:hint="eastAsia" w:ascii="宋体" w:hAnsi="宋体" w:eastAsia="宋体" w:cs="宋体"/>
                <w:sz w:val="21"/>
                <w:szCs w:val="21"/>
              </w:rPr>
              <w:t>11.59</w:t>
            </w:r>
          </w:p>
        </w:tc>
        <w:tc>
          <w:tcPr>
            <w:tcW w:w="1065" w:type="dxa"/>
            <w:tcBorders>
              <w:top w:val="single" w:color="000000" w:sz="6" w:space="0"/>
              <w:left w:val="single" w:color="000000" w:sz="6" w:space="0"/>
              <w:bottom w:val="single" w:color="000000" w:sz="6" w:space="0"/>
              <w:right w:val="single" w:color="000000" w:sz="6" w:space="0"/>
            </w:tcBorders>
            <w:vAlign w:val="center"/>
          </w:tcPr>
          <w:p w14:paraId="2873A165">
            <w:pPr>
              <w:pStyle w:val="20"/>
              <w:rPr>
                <w:rFonts w:hint="eastAsia" w:ascii="宋体" w:hAnsi="宋体" w:eastAsia="宋体" w:cs="宋体"/>
                <w:sz w:val="21"/>
                <w:szCs w:val="21"/>
              </w:rPr>
            </w:pPr>
            <w:r>
              <w:rPr>
                <w:rFonts w:hint="eastAsia" w:ascii="宋体" w:hAnsi="宋体" w:eastAsia="宋体" w:cs="宋体"/>
                <w:sz w:val="21"/>
                <w:szCs w:val="21"/>
              </w:rPr>
              <w:t>11.59</w:t>
            </w:r>
          </w:p>
        </w:tc>
        <w:tc>
          <w:tcPr>
            <w:tcW w:w="765" w:type="dxa"/>
            <w:tcBorders>
              <w:top w:val="single" w:color="000000" w:sz="6" w:space="0"/>
              <w:left w:val="single" w:color="000000" w:sz="6" w:space="0"/>
              <w:bottom w:val="single" w:color="000000" w:sz="6" w:space="0"/>
              <w:right w:val="single" w:color="000000" w:sz="6" w:space="0"/>
            </w:tcBorders>
            <w:vAlign w:val="center"/>
          </w:tcPr>
          <w:p w14:paraId="66B592B8">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4E87C4A8">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5A8F6DCA">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532953B4">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155FA995">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0F4E6F7B">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2FC94253">
            <w:pPr>
              <w:pStyle w:val="20"/>
            </w:pPr>
          </w:p>
        </w:tc>
      </w:tr>
      <w:tr w14:paraId="7C5DC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499C8615">
            <w:pPr>
              <w:pStyle w:val="22"/>
              <w:rPr>
                <w:rFonts w:hint="eastAsia" w:ascii="宋体" w:hAnsi="宋体" w:eastAsia="宋体" w:cs="宋体"/>
                <w:sz w:val="21"/>
                <w:szCs w:val="21"/>
              </w:rPr>
            </w:pPr>
            <w:r>
              <w:rPr>
                <w:rFonts w:hint="eastAsia" w:ascii="宋体" w:hAnsi="宋体" w:eastAsia="宋体" w:cs="宋体"/>
                <w:sz w:val="21"/>
                <w:szCs w:val="21"/>
              </w:rPr>
              <w:t>16</w:t>
            </w:r>
          </w:p>
        </w:tc>
        <w:tc>
          <w:tcPr>
            <w:tcW w:w="1530" w:type="dxa"/>
            <w:tcBorders>
              <w:top w:val="single" w:color="000000" w:sz="6" w:space="0"/>
              <w:left w:val="single" w:color="000000" w:sz="6" w:space="0"/>
              <w:bottom w:val="single" w:color="000000" w:sz="6" w:space="0"/>
              <w:right w:val="single" w:color="000000" w:sz="6" w:space="0"/>
            </w:tcBorders>
            <w:vAlign w:val="center"/>
          </w:tcPr>
          <w:p w14:paraId="0ECEAE59">
            <w:pPr>
              <w:pStyle w:val="21"/>
              <w:rPr>
                <w:rFonts w:hint="eastAsia" w:ascii="宋体" w:hAnsi="宋体" w:eastAsia="宋体" w:cs="宋体"/>
                <w:sz w:val="21"/>
                <w:szCs w:val="21"/>
              </w:rPr>
            </w:pPr>
            <w:r>
              <w:rPr>
                <w:rFonts w:hint="eastAsia" w:ascii="宋体" w:hAnsi="宋体" w:eastAsia="宋体" w:cs="宋体"/>
                <w:sz w:val="21"/>
                <w:szCs w:val="21"/>
              </w:rPr>
              <w:t>2080801</w:t>
            </w:r>
          </w:p>
        </w:tc>
        <w:tc>
          <w:tcPr>
            <w:tcW w:w="2130" w:type="dxa"/>
            <w:tcBorders>
              <w:top w:val="single" w:color="000000" w:sz="6" w:space="0"/>
              <w:left w:val="single" w:color="000000" w:sz="6" w:space="0"/>
              <w:bottom w:val="single" w:color="000000" w:sz="6" w:space="0"/>
              <w:right w:val="single" w:color="000000" w:sz="6" w:space="0"/>
            </w:tcBorders>
            <w:vAlign w:val="center"/>
          </w:tcPr>
          <w:p w14:paraId="162135C6">
            <w:pPr>
              <w:pStyle w:val="21"/>
              <w:rPr>
                <w:rFonts w:hint="eastAsia" w:ascii="宋体" w:hAnsi="宋体" w:eastAsia="宋体" w:cs="宋体"/>
                <w:sz w:val="21"/>
                <w:szCs w:val="21"/>
              </w:rPr>
            </w:pPr>
            <w:r>
              <w:rPr>
                <w:rFonts w:hint="eastAsia" w:ascii="宋体" w:hAnsi="宋体" w:eastAsia="宋体" w:cs="宋体"/>
                <w:sz w:val="21"/>
                <w:szCs w:val="21"/>
              </w:rPr>
              <w:t>死亡抚恤</w:t>
            </w:r>
          </w:p>
        </w:tc>
        <w:tc>
          <w:tcPr>
            <w:tcW w:w="1317" w:type="dxa"/>
            <w:tcBorders>
              <w:top w:val="single" w:color="000000" w:sz="6" w:space="0"/>
              <w:left w:val="single" w:color="000000" w:sz="6" w:space="0"/>
              <w:bottom w:val="single" w:color="000000" w:sz="6" w:space="0"/>
              <w:right w:val="single" w:color="000000" w:sz="6" w:space="0"/>
            </w:tcBorders>
            <w:vAlign w:val="center"/>
          </w:tcPr>
          <w:p w14:paraId="747B7265">
            <w:pPr>
              <w:pStyle w:val="20"/>
              <w:rPr>
                <w:rFonts w:hint="eastAsia" w:ascii="宋体" w:hAnsi="宋体" w:eastAsia="宋体" w:cs="宋体"/>
                <w:sz w:val="21"/>
                <w:szCs w:val="21"/>
              </w:rPr>
            </w:pPr>
            <w:r>
              <w:rPr>
                <w:rFonts w:hint="eastAsia" w:ascii="宋体" w:hAnsi="宋体" w:eastAsia="宋体" w:cs="宋体"/>
                <w:sz w:val="21"/>
                <w:szCs w:val="21"/>
              </w:rPr>
              <w:t>11.59</w:t>
            </w:r>
          </w:p>
        </w:tc>
        <w:tc>
          <w:tcPr>
            <w:tcW w:w="1098" w:type="dxa"/>
            <w:tcBorders>
              <w:top w:val="single" w:color="000000" w:sz="6" w:space="0"/>
              <w:left w:val="single" w:color="000000" w:sz="6" w:space="0"/>
              <w:bottom w:val="single" w:color="000000" w:sz="6" w:space="0"/>
              <w:right w:val="single" w:color="000000" w:sz="6" w:space="0"/>
            </w:tcBorders>
            <w:vAlign w:val="center"/>
          </w:tcPr>
          <w:p w14:paraId="0D2E73EF">
            <w:pPr>
              <w:pStyle w:val="20"/>
              <w:rPr>
                <w:rFonts w:hint="eastAsia" w:ascii="宋体" w:hAnsi="宋体" w:eastAsia="宋体" w:cs="宋体"/>
                <w:sz w:val="21"/>
                <w:szCs w:val="21"/>
              </w:rPr>
            </w:pPr>
            <w:r>
              <w:rPr>
                <w:rFonts w:hint="eastAsia" w:ascii="宋体" w:hAnsi="宋体" w:eastAsia="宋体" w:cs="宋体"/>
                <w:sz w:val="21"/>
                <w:szCs w:val="21"/>
              </w:rPr>
              <w:t>11.59</w:t>
            </w:r>
          </w:p>
        </w:tc>
        <w:tc>
          <w:tcPr>
            <w:tcW w:w="1065" w:type="dxa"/>
            <w:tcBorders>
              <w:top w:val="single" w:color="000000" w:sz="6" w:space="0"/>
              <w:left w:val="single" w:color="000000" w:sz="6" w:space="0"/>
              <w:bottom w:val="single" w:color="000000" w:sz="6" w:space="0"/>
              <w:right w:val="single" w:color="000000" w:sz="6" w:space="0"/>
            </w:tcBorders>
            <w:vAlign w:val="center"/>
          </w:tcPr>
          <w:p w14:paraId="62E41127">
            <w:pPr>
              <w:pStyle w:val="20"/>
              <w:rPr>
                <w:rFonts w:hint="eastAsia" w:ascii="宋体" w:hAnsi="宋体" w:eastAsia="宋体" w:cs="宋体"/>
                <w:sz w:val="21"/>
                <w:szCs w:val="21"/>
              </w:rPr>
            </w:pPr>
            <w:r>
              <w:rPr>
                <w:rFonts w:hint="eastAsia" w:ascii="宋体" w:hAnsi="宋体" w:eastAsia="宋体" w:cs="宋体"/>
                <w:sz w:val="21"/>
                <w:szCs w:val="21"/>
              </w:rPr>
              <w:t>11.59</w:t>
            </w:r>
          </w:p>
        </w:tc>
        <w:tc>
          <w:tcPr>
            <w:tcW w:w="765" w:type="dxa"/>
            <w:tcBorders>
              <w:top w:val="single" w:color="000000" w:sz="6" w:space="0"/>
              <w:left w:val="single" w:color="000000" w:sz="6" w:space="0"/>
              <w:bottom w:val="single" w:color="000000" w:sz="6" w:space="0"/>
              <w:right w:val="single" w:color="000000" w:sz="6" w:space="0"/>
            </w:tcBorders>
            <w:vAlign w:val="center"/>
          </w:tcPr>
          <w:p w14:paraId="16733DA6">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32E56F1E">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16F5CC71">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2A2658A2">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6C65C968">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54E2CB61">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31C25F43">
            <w:pPr>
              <w:pStyle w:val="20"/>
            </w:pPr>
          </w:p>
        </w:tc>
      </w:tr>
      <w:tr w14:paraId="70F31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6D1F23A4">
            <w:pPr>
              <w:pStyle w:val="22"/>
              <w:rPr>
                <w:rFonts w:hint="eastAsia" w:ascii="宋体" w:hAnsi="宋体" w:eastAsia="宋体" w:cs="宋体"/>
                <w:sz w:val="21"/>
                <w:szCs w:val="21"/>
              </w:rPr>
            </w:pPr>
            <w:r>
              <w:rPr>
                <w:rFonts w:hint="eastAsia" w:ascii="宋体" w:hAnsi="宋体" w:eastAsia="宋体" w:cs="宋体"/>
                <w:sz w:val="21"/>
                <w:szCs w:val="21"/>
              </w:rPr>
              <w:t>17</w:t>
            </w:r>
          </w:p>
        </w:tc>
        <w:tc>
          <w:tcPr>
            <w:tcW w:w="1530" w:type="dxa"/>
            <w:tcBorders>
              <w:top w:val="single" w:color="000000" w:sz="6" w:space="0"/>
              <w:left w:val="single" w:color="000000" w:sz="6" w:space="0"/>
              <w:bottom w:val="single" w:color="000000" w:sz="6" w:space="0"/>
              <w:right w:val="single" w:color="000000" w:sz="6" w:space="0"/>
            </w:tcBorders>
            <w:vAlign w:val="center"/>
          </w:tcPr>
          <w:p w14:paraId="1535B870">
            <w:pPr>
              <w:pStyle w:val="21"/>
              <w:rPr>
                <w:rFonts w:hint="eastAsia" w:ascii="宋体" w:hAnsi="宋体" w:eastAsia="宋体" w:cs="宋体"/>
                <w:sz w:val="21"/>
                <w:szCs w:val="21"/>
              </w:rPr>
            </w:pPr>
            <w:r>
              <w:rPr>
                <w:rFonts w:hint="eastAsia" w:ascii="宋体" w:hAnsi="宋体" w:eastAsia="宋体" w:cs="宋体"/>
                <w:sz w:val="21"/>
                <w:szCs w:val="21"/>
              </w:rPr>
              <w:t>210</w:t>
            </w:r>
          </w:p>
        </w:tc>
        <w:tc>
          <w:tcPr>
            <w:tcW w:w="2130" w:type="dxa"/>
            <w:tcBorders>
              <w:top w:val="single" w:color="000000" w:sz="6" w:space="0"/>
              <w:left w:val="single" w:color="000000" w:sz="6" w:space="0"/>
              <w:bottom w:val="single" w:color="000000" w:sz="6" w:space="0"/>
              <w:right w:val="single" w:color="000000" w:sz="6" w:space="0"/>
            </w:tcBorders>
            <w:vAlign w:val="center"/>
          </w:tcPr>
          <w:p w14:paraId="0904DE15">
            <w:pPr>
              <w:pStyle w:val="21"/>
              <w:rPr>
                <w:rFonts w:hint="eastAsia" w:ascii="宋体" w:hAnsi="宋体" w:eastAsia="宋体" w:cs="宋体"/>
                <w:sz w:val="21"/>
                <w:szCs w:val="21"/>
              </w:rPr>
            </w:pPr>
            <w:r>
              <w:rPr>
                <w:rFonts w:hint="eastAsia" w:ascii="宋体" w:hAnsi="宋体" w:eastAsia="宋体" w:cs="宋体"/>
                <w:sz w:val="21"/>
                <w:szCs w:val="21"/>
              </w:rPr>
              <w:t>卫生健康支出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0157527C">
            <w:pPr>
              <w:pStyle w:val="20"/>
              <w:rPr>
                <w:rFonts w:hint="eastAsia" w:ascii="宋体" w:hAnsi="宋体" w:eastAsia="宋体" w:cs="宋体"/>
                <w:sz w:val="21"/>
                <w:szCs w:val="21"/>
              </w:rPr>
            </w:pPr>
            <w:r>
              <w:rPr>
                <w:rFonts w:hint="eastAsia" w:ascii="宋体" w:hAnsi="宋体" w:eastAsia="宋体" w:cs="宋体"/>
                <w:sz w:val="21"/>
                <w:szCs w:val="21"/>
              </w:rPr>
              <w:t>38.17</w:t>
            </w:r>
          </w:p>
        </w:tc>
        <w:tc>
          <w:tcPr>
            <w:tcW w:w="1098" w:type="dxa"/>
            <w:tcBorders>
              <w:top w:val="single" w:color="000000" w:sz="6" w:space="0"/>
              <w:left w:val="single" w:color="000000" w:sz="6" w:space="0"/>
              <w:bottom w:val="single" w:color="000000" w:sz="6" w:space="0"/>
              <w:right w:val="single" w:color="000000" w:sz="6" w:space="0"/>
            </w:tcBorders>
            <w:vAlign w:val="center"/>
          </w:tcPr>
          <w:p w14:paraId="2E167B79">
            <w:pPr>
              <w:pStyle w:val="20"/>
              <w:rPr>
                <w:rFonts w:hint="eastAsia" w:ascii="宋体" w:hAnsi="宋体" w:eastAsia="宋体" w:cs="宋体"/>
                <w:sz w:val="21"/>
                <w:szCs w:val="21"/>
              </w:rPr>
            </w:pPr>
            <w:r>
              <w:rPr>
                <w:rFonts w:hint="eastAsia" w:ascii="宋体" w:hAnsi="宋体" w:eastAsia="宋体" w:cs="宋体"/>
                <w:sz w:val="21"/>
                <w:szCs w:val="21"/>
              </w:rPr>
              <w:t>38.17</w:t>
            </w:r>
          </w:p>
        </w:tc>
        <w:tc>
          <w:tcPr>
            <w:tcW w:w="1065" w:type="dxa"/>
            <w:tcBorders>
              <w:top w:val="single" w:color="000000" w:sz="6" w:space="0"/>
              <w:left w:val="single" w:color="000000" w:sz="6" w:space="0"/>
              <w:bottom w:val="single" w:color="000000" w:sz="6" w:space="0"/>
              <w:right w:val="single" w:color="000000" w:sz="6" w:space="0"/>
            </w:tcBorders>
            <w:vAlign w:val="center"/>
          </w:tcPr>
          <w:p w14:paraId="4AD3422C">
            <w:pPr>
              <w:pStyle w:val="20"/>
              <w:rPr>
                <w:rFonts w:hint="eastAsia" w:ascii="宋体" w:hAnsi="宋体" w:eastAsia="宋体" w:cs="宋体"/>
                <w:sz w:val="21"/>
                <w:szCs w:val="21"/>
              </w:rPr>
            </w:pPr>
            <w:r>
              <w:rPr>
                <w:rFonts w:hint="eastAsia" w:ascii="宋体" w:hAnsi="宋体" w:eastAsia="宋体" w:cs="宋体"/>
                <w:sz w:val="21"/>
                <w:szCs w:val="21"/>
              </w:rPr>
              <w:t>38.17</w:t>
            </w:r>
          </w:p>
        </w:tc>
        <w:tc>
          <w:tcPr>
            <w:tcW w:w="765" w:type="dxa"/>
            <w:tcBorders>
              <w:top w:val="single" w:color="000000" w:sz="6" w:space="0"/>
              <w:left w:val="single" w:color="000000" w:sz="6" w:space="0"/>
              <w:bottom w:val="single" w:color="000000" w:sz="6" w:space="0"/>
              <w:right w:val="single" w:color="000000" w:sz="6" w:space="0"/>
            </w:tcBorders>
            <w:vAlign w:val="center"/>
          </w:tcPr>
          <w:p w14:paraId="7CEC6712">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3D1320F7">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3319B4A2">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62AA8683">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2647E7F5">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2C427C91">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6AE4F65B">
            <w:pPr>
              <w:pStyle w:val="20"/>
            </w:pPr>
          </w:p>
        </w:tc>
      </w:tr>
      <w:tr w14:paraId="52089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281D250F">
            <w:pPr>
              <w:pStyle w:val="22"/>
              <w:rPr>
                <w:rFonts w:hint="eastAsia" w:ascii="宋体" w:hAnsi="宋体" w:eastAsia="宋体" w:cs="宋体"/>
                <w:sz w:val="21"/>
                <w:szCs w:val="21"/>
              </w:rPr>
            </w:pPr>
            <w:r>
              <w:rPr>
                <w:rFonts w:hint="eastAsia" w:ascii="宋体" w:hAnsi="宋体" w:eastAsia="宋体" w:cs="宋体"/>
                <w:sz w:val="21"/>
                <w:szCs w:val="21"/>
              </w:rPr>
              <w:t>18</w:t>
            </w:r>
          </w:p>
        </w:tc>
        <w:tc>
          <w:tcPr>
            <w:tcW w:w="1530" w:type="dxa"/>
            <w:tcBorders>
              <w:top w:val="single" w:color="000000" w:sz="6" w:space="0"/>
              <w:left w:val="single" w:color="000000" w:sz="6" w:space="0"/>
              <w:bottom w:val="single" w:color="000000" w:sz="6" w:space="0"/>
              <w:right w:val="single" w:color="000000" w:sz="6" w:space="0"/>
            </w:tcBorders>
            <w:vAlign w:val="center"/>
          </w:tcPr>
          <w:p w14:paraId="40FA6A9D">
            <w:pPr>
              <w:pStyle w:val="21"/>
              <w:rPr>
                <w:rFonts w:hint="eastAsia" w:ascii="宋体" w:hAnsi="宋体" w:eastAsia="宋体" w:cs="宋体"/>
                <w:sz w:val="21"/>
                <w:szCs w:val="21"/>
              </w:rPr>
            </w:pPr>
            <w:r>
              <w:rPr>
                <w:rFonts w:hint="eastAsia" w:ascii="宋体" w:hAnsi="宋体" w:eastAsia="宋体" w:cs="宋体"/>
                <w:sz w:val="21"/>
                <w:szCs w:val="21"/>
              </w:rPr>
              <w:t>21007</w:t>
            </w:r>
          </w:p>
        </w:tc>
        <w:tc>
          <w:tcPr>
            <w:tcW w:w="2130" w:type="dxa"/>
            <w:tcBorders>
              <w:top w:val="single" w:color="000000" w:sz="6" w:space="0"/>
              <w:left w:val="single" w:color="000000" w:sz="6" w:space="0"/>
              <w:bottom w:val="single" w:color="000000" w:sz="6" w:space="0"/>
              <w:right w:val="single" w:color="000000" w:sz="6" w:space="0"/>
            </w:tcBorders>
            <w:vAlign w:val="center"/>
          </w:tcPr>
          <w:p w14:paraId="6332EB8E">
            <w:pPr>
              <w:pStyle w:val="21"/>
              <w:rPr>
                <w:rFonts w:hint="eastAsia" w:ascii="宋体" w:hAnsi="宋体" w:eastAsia="宋体" w:cs="宋体"/>
                <w:sz w:val="21"/>
                <w:szCs w:val="21"/>
              </w:rPr>
            </w:pPr>
            <w:r>
              <w:rPr>
                <w:rFonts w:hint="eastAsia" w:ascii="宋体" w:hAnsi="宋体" w:eastAsia="宋体" w:cs="宋体"/>
                <w:sz w:val="21"/>
                <w:szCs w:val="21"/>
              </w:rPr>
              <w:t>计划生育事务</w:t>
            </w:r>
          </w:p>
        </w:tc>
        <w:tc>
          <w:tcPr>
            <w:tcW w:w="1317" w:type="dxa"/>
            <w:tcBorders>
              <w:top w:val="single" w:color="000000" w:sz="6" w:space="0"/>
              <w:left w:val="single" w:color="000000" w:sz="6" w:space="0"/>
              <w:bottom w:val="single" w:color="000000" w:sz="6" w:space="0"/>
              <w:right w:val="single" w:color="000000" w:sz="6" w:space="0"/>
            </w:tcBorders>
            <w:vAlign w:val="center"/>
          </w:tcPr>
          <w:p w14:paraId="09A5F82A">
            <w:pPr>
              <w:pStyle w:val="20"/>
              <w:rPr>
                <w:rFonts w:hint="eastAsia" w:ascii="宋体" w:hAnsi="宋体" w:eastAsia="宋体" w:cs="宋体"/>
                <w:sz w:val="21"/>
                <w:szCs w:val="21"/>
              </w:rPr>
            </w:pPr>
            <w:r>
              <w:rPr>
                <w:rFonts w:hint="eastAsia" w:ascii="宋体" w:hAnsi="宋体" w:eastAsia="宋体" w:cs="宋体"/>
                <w:sz w:val="21"/>
                <w:szCs w:val="21"/>
              </w:rPr>
              <w:t>5.95</w:t>
            </w:r>
          </w:p>
        </w:tc>
        <w:tc>
          <w:tcPr>
            <w:tcW w:w="1098" w:type="dxa"/>
            <w:tcBorders>
              <w:top w:val="single" w:color="000000" w:sz="6" w:space="0"/>
              <w:left w:val="single" w:color="000000" w:sz="6" w:space="0"/>
              <w:bottom w:val="single" w:color="000000" w:sz="6" w:space="0"/>
              <w:right w:val="single" w:color="000000" w:sz="6" w:space="0"/>
            </w:tcBorders>
            <w:vAlign w:val="center"/>
          </w:tcPr>
          <w:p w14:paraId="77431EE5">
            <w:pPr>
              <w:pStyle w:val="20"/>
              <w:rPr>
                <w:rFonts w:hint="eastAsia" w:ascii="宋体" w:hAnsi="宋体" w:eastAsia="宋体" w:cs="宋体"/>
                <w:sz w:val="21"/>
                <w:szCs w:val="21"/>
              </w:rPr>
            </w:pPr>
            <w:r>
              <w:rPr>
                <w:rFonts w:hint="eastAsia" w:ascii="宋体" w:hAnsi="宋体" w:eastAsia="宋体" w:cs="宋体"/>
                <w:sz w:val="21"/>
                <w:szCs w:val="21"/>
              </w:rPr>
              <w:t>5.95</w:t>
            </w:r>
          </w:p>
        </w:tc>
        <w:tc>
          <w:tcPr>
            <w:tcW w:w="1065" w:type="dxa"/>
            <w:tcBorders>
              <w:top w:val="single" w:color="000000" w:sz="6" w:space="0"/>
              <w:left w:val="single" w:color="000000" w:sz="6" w:space="0"/>
              <w:bottom w:val="single" w:color="000000" w:sz="6" w:space="0"/>
              <w:right w:val="single" w:color="000000" w:sz="6" w:space="0"/>
            </w:tcBorders>
            <w:vAlign w:val="center"/>
          </w:tcPr>
          <w:p w14:paraId="6A794A91">
            <w:pPr>
              <w:pStyle w:val="20"/>
              <w:rPr>
                <w:rFonts w:hint="eastAsia" w:ascii="宋体" w:hAnsi="宋体" w:eastAsia="宋体" w:cs="宋体"/>
                <w:sz w:val="21"/>
                <w:szCs w:val="21"/>
              </w:rPr>
            </w:pPr>
            <w:r>
              <w:rPr>
                <w:rFonts w:hint="eastAsia" w:ascii="宋体" w:hAnsi="宋体" w:eastAsia="宋体" w:cs="宋体"/>
                <w:sz w:val="21"/>
                <w:szCs w:val="21"/>
              </w:rPr>
              <w:t>5.95</w:t>
            </w:r>
          </w:p>
        </w:tc>
        <w:tc>
          <w:tcPr>
            <w:tcW w:w="765" w:type="dxa"/>
            <w:tcBorders>
              <w:top w:val="single" w:color="000000" w:sz="6" w:space="0"/>
              <w:left w:val="single" w:color="000000" w:sz="6" w:space="0"/>
              <w:bottom w:val="single" w:color="000000" w:sz="6" w:space="0"/>
              <w:right w:val="single" w:color="000000" w:sz="6" w:space="0"/>
            </w:tcBorders>
            <w:vAlign w:val="center"/>
          </w:tcPr>
          <w:p w14:paraId="08578ED1">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6FEB4258">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5DFC6C60">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1D0B1937">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140201A8">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7DC99178">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0D3AC9B8">
            <w:pPr>
              <w:pStyle w:val="20"/>
            </w:pPr>
          </w:p>
        </w:tc>
      </w:tr>
      <w:tr w14:paraId="184B7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41F738FA">
            <w:pPr>
              <w:pStyle w:val="22"/>
              <w:rPr>
                <w:rFonts w:hint="eastAsia" w:ascii="宋体" w:hAnsi="宋体" w:eastAsia="宋体" w:cs="宋体"/>
                <w:sz w:val="21"/>
                <w:szCs w:val="21"/>
              </w:rPr>
            </w:pPr>
            <w:r>
              <w:rPr>
                <w:rFonts w:hint="eastAsia" w:ascii="宋体" w:hAnsi="宋体" w:eastAsia="宋体" w:cs="宋体"/>
                <w:sz w:val="21"/>
                <w:szCs w:val="21"/>
              </w:rPr>
              <w:t>19</w:t>
            </w:r>
          </w:p>
        </w:tc>
        <w:tc>
          <w:tcPr>
            <w:tcW w:w="1530" w:type="dxa"/>
            <w:tcBorders>
              <w:top w:val="single" w:color="000000" w:sz="6" w:space="0"/>
              <w:left w:val="single" w:color="000000" w:sz="6" w:space="0"/>
              <w:bottom w:val="single" w:color="000000" w:sz="6" w:space="0"/>
              <w:right w:val="single" w:color="000000" w:sz="6" w:space="0"/>
            </w:tcBorders>
            <w:vAlign w:val="center"/>
          </w:tcPr>
          <w:p w14:paraId="37934350">
            <w:pPr>
              <w:pStyle w:val="21"/>
              <w:rPr>
                <w:rFonts w:hint="eastAsia" w:ascii="宋体" w:hAnsi="宋体" w:eastAsia="宋体" w:cs="宋体"/>
                <w:sz w:val="21"/>
                <w:szCs w:val="21"/>
              </w:rPr>
            </w:pPr>
            <w:r>
              <w:rPr>
                <w:rFonts w:hint="eastAsia" w:ascii="宋体" w:hAnsi="宋体" w:eastAsia="宋体" w:cs="宋体"/>
                <w:sz w:val="21"/>
                <w:szCs w:val="21"/>
              </w:rPr>
              <w:t>2100717</w:t>
            </w:r>
          </w:p>
        </w:tc>
        <w:tc>
          <w:tcPr>
            <w:tcW w:w="2130" w:type="dxa"/>
            <w:tcBorders>
              <w:top w:val="single" w:color="000000" w:sz="6" w:space="0"/>
              <w:left w:val="single" w:color="000000" w:sz="6" w:space="0"/>
              <w:bottom w:val="single" w:color="000000" w:sz="6" w:space="0"/>
              <w:right w:val="single" w:color="000000" w:sz="6" w:space="0"/>
            </w:tcBorders>
            <w:vAlign w:val="center"/>
          </w:tcPr>
          <w:p w14:paraId="44A10CB8">
            <w:pPr>
              <w:pStyle w:val="21"/>
              <w:rPr>
                <w:rFonts w:hint="eastAsia" w:ascii="宋体" w:hAnsi="宋体" w:eastAsia="宋体" w:cs="宋体"/>
                <w:sz w:val="21"/>
                <w:szCs w:val="21"/>
              </w:rPr>
            </w:pPr>
            <w:r>
              <w:rPr>
                <w:rFonts w:hint="eastAsia" w:ascii="宋体" w:hAnsi="宋体" w:eastAsia="宋体" w:cs="宋体"/>
                <w:sz w:val="21"/>
                <w:szCs w:val="21"/>
              </w:rPr>
              <w:t>计划生育服务</w:t>
            </w:r>
          </w:p>
        </w:tc>
        <w:tc>
          <w:tcPr>
            <w:tcW w:w="1317" w:type="dxa"/>
            <w:tcBorders>
              <w:top w:val="single" w:color="000000" w:sz="6" w:space="0"/>
              <w:left w:val="single" w:color="000000" w:sz="6" w:space="0"/>
              <w:bottom w:val="single" w:color="000000" w:sz="6" w:space="0"/>
              <w:right w:val="single" w:color="000000" w:sz="6" w:space="0"/>
            </w:tcBorders>
            <w:vAlign w:val="center"/>
          </w:tcPr>
          <w:p w14:paraId="0FFE02CD">
            <w:pPr>
              <w:pStyle w:val="20"/>
              <w:rPr>
                <w:rFonts w:hint="eastAsia" w:ascii="宋体" w:hAnsi="宋体" w:eastAsia="宋体" w:cs="宋体"/>
                <w:sz w:val="21"/>
                <w:szCs w:val="21"/>
              </w:rPr>
            </w:pPr>
            <w:r>
              <w:rPr>
                <w:rFonts w:hint="eastAsia" w:ascii="宋体" w:hAnsi="宋体" w:eastAsia="宋体" w:cs="宋体"/>
                <w:sz w:val="21"/>
                <w:szCs w:val="21"/>
              </w:rPr>
              <w:t>5.95</w:t>
            </w:r>
          </w:p>
        </w:tc>
        <w:tc>
          <w:tcPr>
            <w:tcW w:w="1098" w:type="dxa"/>
            <w:tcBorders>
              <w:top w:val="single" w:color="000000" w:sz="6" w:space="0"/>
              <w:left w:val="single" w:color="000000" w:sz="6" w:space="0"/>
              <w:bottom w:val="single" w:color="000000" w:sz="6" w:space="0"/>
              <w:right w:val="single" w:color="000000" w:sz="6" w:space="0"/>
            </w:tcBorders>
            <w:vAlign w:val="center"/>
          </w:tcPr>
          <w:p w14:paraId="7257AC4D">
            <w:pPr>
              <w:pStyle w:val="20"/>
              <w:rPr>
                <w:rFonts w:hint="eastAsia" w:ascii="宋体" w:hAnsi="宋体" w:eastAsia="宋体" w:cs="宋体"/>
                <w:sz w:val="21"/>
                <w:szCs w:val="21"/>
              </w:rPr>
            </w:pPr>
            <w:r>
              <w:rPr>
                <w:rFonts w:hint="eastAsia" w:ascii="宋体" w:hAnsi="宋体" w:eastAsia="宋体" w:cs="宋体"/>
                <w:sz w:val="21"/>
                <w:szCs w:val="21"/>
              </w:rPr>
              <w:t>5.95</w:t>
            </w:r>
          </w:p>
        </w:tc>
        <w:tc>
          <w:tcPr>
            <w:tcW w:w="1065" w:type="dxa"/>
            <w:tcBorders>
              <w:top w:val="single" w:color="000000" w:sz="6" w:space="0"/>
              <w:left w:val="single" w:color="000000" w:sz="6" w:space="0"/>
              <w:bottom w:val="single" w:color="000000" w:sz="6" w:space="0"/>
              <w:right w:val="single" w:color="000000" w:sz="6" w:space="0"/>
            </w:tcBorders>
            <w:vAlign w:val="center"/>
          </w:tcPr>
          <w:p w14:paraId="4451931A">
            <w:pPr>
              <w:pStyle w:val="20"/>
              <w:rPr>
                <w:rFonts w:hint="eastAsia" w:ascii="宋体" w:hAnsi="宋体" w:eastAsia="宋体" w:cs="宋体"/>
                <w:sz w:val="21"/>
                <w:szCs w:val="21"/>
              </w:rPr>
            </w:pPr>
            <w:r>
              <w:rPr>
                <w:rFonts w:hint="eastAsia" w:ascii="宋体" w:hAnsi="宋体" w:eastAsia="宋体" w:cs="宋体"/>
                <w:sz w:val="21"/>
                <w:szCs w:val="21"/>
              </w:rPr>
              <w:t>5.95</w:t>
            </w:r>
          </w:p>
        </w:tc>
        <w:tc>
          <w:tcPr>
            <w:tcW w:w="765" w:type="dxa"/>
            <w:tcBorders>
              <w:top w:val="single" w:color="000000" w:sz="6" w:space="0"/>
              <w:left w:val="single" w:color="000000" w:sz="6" w:space="0"/>
              <w:bottom w:val="single" w:color="000000" w:sz="6" w:space="0"/>
              <w:right w:val="single" w:color="000000" w:sz="6" w:space="0"/>
            </w:tcBorders>
            <w:vAlign w:val="center"/>
          </w:tcPr>
          <w:p w14:paraId="014EA1DE">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77A7A590">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0E13CB02">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6CEBD314">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79870473">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69BE2113">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293E8B94">
            <w:pPr>
              <w:pStyle w:val="20"/>
            </w:pPr>
          </w:p>
        </w:tc>
      </w:tr>
      <w:tr w14:paraId="24F67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49FE91E1">
            <w:pPr>
              <w:pStyle w:val="22"/>
              <w:rPr>
                <w:rFonts w:hint="eastAsia" w:ascii="宋体" w:hAnsi="宋体" w:eastAsia="宋体" w:cs="宋体"/>
                <w:sz w:val="21"/>
                <w:szCs w:val="21"/>
              </w:rPr>
            </w:pPr>
            <w:r>
              <w:rPr>
                <w:rFonts w:hint="eastAsia" w:ascii="宋体" w:hAnsi="宋体" w:eastAsia="宋体" w:cs="宋体"/>
                <w:sz w:val="21"/>
                <w:szCs w:val="21"/>
              </w:rPr>
              <w:t>20</w:t>
            </w:r>
          </w:p>
        </w:tc>
        <w:tc>
          <w:tcPr>
            <w:tcW w:w="1530" w:type="dxa"/>
            <w:tcBorders>
              <w:top w:val="single" w:color="000000" w:sz="6" w:space="0"/>
              <w:left w:val="single" w:color="000000" w:sz="6" w:space="0"/>
              <w:bottom w:val="single" w:color="000000" w:sz="6" w:space="0"/>
              <w:right w:val="single" w:color="000000" w:sz="6" w:space="0"/>
            </w:tcBorders>
            <w:vAlign w:val="center"/>
          </w:tcPr>
          <w:p w14:paraId="46408789">
            <w:pPr>
              <w:pStyle w:val="21"/>
              <w:rPr>
                <w:rFonts w:hint="eastAsia" w:ascii="宋体" w:hAnsi="宋体" w:eastAsia="宋体" w:cs="宋体"/>
                <w:sz w:val="21"/>
                <w:szCs w:val="21"/>
              </w:rPr>
            </w:pPr>
            <w:r>
              <w:rPr>
                <w:rFonts w:hint="eastAsia" w:ascii="宋体" w:hAnsi="宋体" w:eastAsia="宋体" w:cs="宋体"/>
                <w:sz w:val="21"/>
                <w:szCs w:val="21"/>
              </w:rPr>
              <w:t>21011</w:t>
            </w:r>
          </w:p>
        </w:tc>
        <w:tc>
          <w:tcPr>
            <w:tcW w:w="2130" w:type="dxa"/>
            <w:tcBorders>
              <w:top w:val="single" w:color="000000" w:sz="6" w:space="0"/>
              <w:left w:val="single" w:color="000000" w:sz="6" w:space="0"/>
              <w:bottom w:val="single" w:color="000000" w:sz="6" w:space="0"/>
              <w:right w:val="single" w:color="000000" w:sz="6" w:space="0"/>
            </w:tcBorders>
            <w:vAlign w:val="center"/>
          </w:tcPr>
          <w:p w14:paraId="129F8FF1">
            <w:pPr>
              <w:pStyle w:val="21"/>
              <w:rPr>
                <w:rFonts w:hint="eastAsia" w:ascii="宋体" w:hAnsi="宋体" w:eastAsia="宋体" w:cs="宋体"/>
                <w:sz w:val="21"/>
                <w:szCs w:val="21"/>
              </w:rPr>
            </w:pPr>
            <w:r>
              <w:rPr>
                <w:rFonts w:hint="eastAsia" w:ascii="宋体" w:hAnsi="宋体" w:eastAsia="宋体" w:cs="宋体"/>
                <w:sz w:val="21"/>
                <w:szCs w:val="21"/>
              </w:rPr>
              <w:t>行政事业单位医疗</w:t>
            </w:r>
          </w:p>
        </w:tc>
        <w:tc>
          <w:tcPr>
            <w:tcW w:w="1317" w:type="dxa"/>
            <w:tcBorders>
              <w:top w:val="single" w:color="000000" w:sz="6" w:space="0"/>
              <w:left w:val="single" w:color="000000" w:sz="6" w:space="0"/>
              <w:bottom w:val="single" w:color="000000" w:sz="6" w:space="0"/>
              <w:right w:val="single" w:color="000000" w:sz="6" w:space="0"/>
            </w:tcBorders>
            <w:vAlign w:val="center"/>
          </w:tcPr>
          <w:p w14:paraId="030F0821">
            <w:pPr>
              <w:pStyle w:val="20"/>
              <w:rPr>
                <w:rFonts w:hint="eastAsia" w:ascii="宋体" w:hAnsi="宋体" w:eastAsia="宋体" w:cs="宋体"/>
                <w:sz w:val="21"/>
                <w:szCs w:val="21"/>
              </w:rPr>
            </w:pPr>
            <w:r>
              <w:rPr>
                <w:rFonts w:hint="eastAsia" w:ascii="宋体" w:hAnsi="宋体" w:eastAsia="宋体" w:cs="宋体"/>
                <w:sz w:val="21"/>
                <w:szCs w:val="21"/>
              </w:rPr>
              <w:t>32.22</w:t>
            </w:r>
          </w:p>
        </w:tc>
        <w:tc>
          <w:tcPr>
            <w:tcW w:w="1098" w:type="dxa"/>
            <w:tcBorders>
              <w:top w:val="single" w:color="000000" w:sz="6" w:space="0"/>
              <w:left w:val="single" w:color="000000" w:sz="6" w:space="0"/>
              <w:bottom w:val="single" w:color="000000" w:sz="6" w:space="0"/>
              <w:right w:val="single" w:color="000000" w:sz="6" w:space="0"/>
            </w:tcBorders>
            <w:vAlign w:val="center"/>
          </w:tcPr>
          <w:p w14:paraId="3466CA80">
            <w:pPr>
              <w:pStyle w:val="20"/>
              <w:rPr>
                <w:rFonts w:hint="eastAsia" w:ascii="宋体" w:hAnsi="宋体" w:eastAsia="宋体" w:cs="宋体"/>
                <w:sz w:val="21"/>
                <w:szCs w:val="21"/>
              </w:rPr>
            </w:pPr>
            <w:r>
              <w:rPr>
                <w:rFonts w:hint="eastAsia" w:ascii="宋体" w:hAnsi="宋体" w:eastAsia="宋体" w:cs="宋体"/>
                <w:sz w:val="21"/>
                <w:szCs w:val="21"/>
              </w:rPr>
              <w:t>32.22</w:t>
            </w:r>
          </w:p>
        </w:tc>
        <w:tc>
          <w:tcPr>
            <w:tcW w:w="1065" w:type="dxa"/>
            <w:tcBorders>
              <w:top w:val="single" w:color="000000" w:sz="6" w:space="0"/>
              <w:left w:val="single" w:color="000000" w:sz="6" w:space="0"/>
              <w:bottom w:val="single" w:color="000000" w:sz="6" w:space="0"/>
              <w:right w:val="single" w:color="000000" w:sz="6" w:space="0"/>
            </w:tcBorders>
            <w:vAlign w:val="center"/>
          </w:tcPr>
          <w:p w14:paraId="0AD19360">
            <w:pPr>
              <w:pStyle w:val="20"/>
              <w:rPr>
                <w:rFonts w:hint="eastAsia" w:ascii="宋体" w:hAnsi="宋体" w:eastAsia="宋体" w:cs="宋体"/>
                <w:sz w:val="21"/>
                <w:szCs w:val="21"/>
              </w:rPr>
            </w:pPr>
            <w:r>
              <w:rPr>
                <w:rFonts w:hint="eastAsia" w:ascii="宋体" w:hAnsi="宋体" w:eastAsia="宋体" w:cs="宋体"/>
                <w:sz w:val="21"/>
                <w:szCs w:val="21"/>
              </w:rPr>
              <w:t>32.22</w:t>
            </w:r>
          </w:p>
        </w:tc>
        <w:tc>
          <w:tcPr>
            <w:tcW w:w="765" w:type="dxa"/>
            <w:tcBorders>
              <w:top w:val="single" w:color="000000" w:sz="6" w:space="0"/>
              <w:left w:val="single" w:color="000000" w:sz="6" w:space="0"/>
              <w:bottom w:val="single" w:color="000000" w:sz="6" w:space="0"/>
              <w:right w:val="single" w:color="000000" w:sz="6" w:space="0"/>
            </w:tcBorders>
            <w:vAlign w:val="center"/>
          </w:tcPr>
          <w:p w14:paraId="4BC29C80">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7D52FA89">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57365A14">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11773BB7">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19B74B75">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5E464E9F">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7360E484">
            <w:pPr>
              <w:pStyle w:val="20"/>
            </w:pPr>
          </w:p>
        </w:tc>
      </w:tr>
      <w:tr w14:paraId="2D4C7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7598A914">
            <w:pPr>
              <w:pStyle w:val="22"/>
              <w:rPr>
                <w:rFonts w:hint="eastAsia" w:ascii="宋体" w:hAnsi="宋体" w:eastAsia="宋体" w:cs="宋体"/>
                <w:sz w:val="21"/>
                <w:szCs w:val="21"/>
              </w:rPr>
            </w:pPr>
            <w:r>
              <w:rPr>
                <w:rFonts w:hint="eastAsia" w:ascii="宋体" w:hAnsi="宋体" w:eastAsia="宋体" w:cs="宋体"/>
                <w:sz w:val="21"/>
                <w:szCs w:val="21"/>
              </w:rPr>
              <w:t>21</w:t>
            </w:r>
          </w:p>
        </w:tc>
        <w:tc>
          <w:tcPr>
            <w:tcW w:w="1530" w:type="dxa"/>
            <w:tcBorders>
              <w:top w:val="single" w:color="000000" w:sz="6" w:space="0"/>
              <w:left w:val="single" w:color="000000" w:sz="6" w:space="0"/>
              <w:bottom w:val="single" w:color="000000" w:sz="6" w:space="0"/>
              <w:right w:val="single" w:color="000000" w:sz="6" w:space="0"/>
            </w:tcBorders>
            <w:vAlign w:val="center"/>
          </w:tcPr>
          <w:p w14:paraId="3A0DDCFD">
            <w:pPr>
              <w:pStyle w:val="21"/>
              <w:rPr>
                <w:rFonts w:hint="eastAsia" w:ascii="宋体" w:hAnsi="宋体" w:eastAsia="宋体" w:cs="宋体"/>
                <w:sz w:val="21"/>
                <w:szCs w:val="21"/>
              </w:rPr>
            </w:pPr>
            <w:r>
              <w:rPr>
                <w:rFonts w:hint="eastAsia" w:ascii="宋体" w:hAnsi="宋体" w:eastAsia="宋体" w:cs="宋体"/>
                <w:sz w:val="21"/>
                <w:szCs w:val="21"/>
              </w:rPr>
              <w:t>2101101</w:t>
            </w:r>
          </w:p>
        </w:tc>
        <w:tc>
          <w:tcPr>
            <w:tcW w:w="2130" w:type="dxa"/>
            <w:tcBorders>
              <w:top w:val="single" w:color="000000" w:sz="6" w:space="0"/>
              <w:left w:val="single" w:color="000000" w:sz="6" w:space="0"/>
              <w:bottom w:val="single" w:color="000000" w:sz="6" w:space="0"/>
              <w:right w:val="single" w:color="000000" w:sz="6" w:space="0"/>
            </w:tcBorders>
            <w:vAlign w:val="center"/>
          </w:tcPr>
          <w:p w14:paraId="0655390B">
            <w:pPr>
              <w:pStyle w:val="21"/>
              <w:rPr>
                <w:rFonts w:hint="eastAsia" w:ascii="宋体" w:hAnsi="宋体" w:eastAsia="宋体" w:cs="宋体"/>
                <w:sz w:val="21"/>
                <w:szCs w:val="21"/>
              </w:rPr>
            </w:pPr>
            <w:r>
              <w:rPr>
                <w:rFonts w:hint="eastAsia" w:ascii="宋体" w:hAnsi="宋体" w:eastAsia="宋体" w:cs="宋体"/>
                <w:sz w:val="21"/>
                <w:szCs w:val="21"/>
              </w:rPr>
              <w:t>行政单位医疗</w:t>
            </w:r>
          </w:p>
        </w:tc>
        <w:tc>
          <w:tcPr>
            <w:tcW w:w="1317" w:type="dxa"/>
            <w:tcBorders>
              <w:top w:val="single" w:color="000000" w:sz="6" w:space="0"/>
              <w:left w:val="single" w:color="000000" w:sz="6" w:space="0"/>
              <w:bottom w:val="single" w:color="000000" w:sz="6" w:space="0"/>
              <w:right w:val="single" w:color="000000" w:sz="6" w:space="0"/>
            </w:tcBorders>
            <w:vAlign w:val="center"/>
          </w:tcPr>
          <w:p w14:paraId="294AA91B">
            <w:pPr>
              <w:pStyle w:val="20"/>
              <w:rPr>
                <w:rFonts w:hint="eastAsia" w:ascii="宋体" w:hAnsi="宋体" w:eastAsia="宋体" w:cs="宋体"/>
                <w:sz w:val="21"/>
                <w:szCs w:val="21"/>
              </w:rPr>
            </w:pPr>
            <w:r>
              <w:rPr>
                <w:rFonts w:hint="eastAsia" w:ascii="宋体" w:hAnsi="宋体" w:eastAsia="宋体" w:cs="宋体"/>
                <w:sz w:val="21"/>
                <w:szCs w:val="21"/>
              </w:rPr>
              <w:t>13.94</w:t>
            </w:r>
          </w:p>
        </w:tc>
        <w:tc>
          <w:tcPr>
            <w:tcW w:w="1098" w:type="dxa"/>
            <w:tcBorders>
              <w:top w:val="single" w:color="000000" w:sz="6" w:space="0"/>
              <w:left w:val="single" w:color="000000" w:sz="6" w:space="0"/>
              <w:bottom w:val="single" w:color="000000" w:sz="6" w:space="0"/>
              <w:right w:val="single" w:color="000000" w:sz="6" w:space="0"/>
            </w:tcBorders>
            <w:vAlign w:val="center"/>
          </w:tcPr>
          <w:p w14:paraId="7936D1F0">
            <w:pPr>
              <w:pStyle w:val="20"/>
              <w:rPr>
                <w:rFonts w:hint="eastAsia" w:ascii="宋体" w:hAnsi="宋体" w:eastAsia="宋体" w:cs="宋体"/>
                <w:sz w:val="21"/>
                <w:szCs w:val="21"/>
              </w:rPr>
            </w:pPr>
            <w:r>
              <w:rPr>
                <w:rFonts w:hint="eastAsia" w:ascii="宋体" w:hAnsi="宋体" w:eastAsia="宋体" w:cs="宋体"/>
                <w:sz w:val="21"/>
                <w:szCs w:val="21"/>
              </w:rPr>
              <w:t>13.94</w:t>
            </w:r>
          </w:p>
        </w:tc>
        <w:tc>
          <w:tcPr>
            <w:tcW w:w="1065" w:type="dxa"/>
            <w:tcBorders>
              <w:top w:val="single" w:color="000000" w:sz="6" w:space="0"/>
              <w:left w:val="single" w:color="000000" w:sz="6" w:space="0"/>
              <w:bottom w:val="single" w:color="000000" w:sz="6" w:space="0"/>
              <w:right w:val="single" w:color="000000" w:sz="6" w:space="0"/>
            </w:tcBorders>
            <w:vAlign w:val="center"/>
          </w:tcPr>
          <w:p w14:paraId="1FCCD4BA">
            <w:pPr>
              <w:pStyle w:val="20"/>
              <w:rPr>
                <w:rFonts w:hint="eastAsia" w:ascii="宋体" w:hAnsi="宋体" w:eastAsia="宋体" w:cs="宋体"/>
                <w:sz w:val="21"/>
                <w:szCs w:val="21"/>
              </w:rPr>
            </w:pPr>
            <w:r>
              <w:rPr>
                <w:rFonts w:hint="eastAsia" w:ascii="宋体" w:hAnsi="宋体" w:eastAsia="宋体" w:cs="宋体"/>
                <w:sz w:val="21"/>
                <w:szCs w:val="21"/>
              </w:rPr>
              <w:t>13.94</w:t>
            </w:r>
          </w:p>
        </w:tc>
        <w:tc>
          <w:tcPr>
            <w:tcW w:w="765" w:type="dxa"/>
            <w:tcBorders>
              <w:top w:val="single" w:color="000000" w:sz="6" w:space="0"/>
              <w:left w:val="single" w:color="000000" w:sz="6" w:space="0"/>
              <w:bottom w:val="single" w:color="000000" w:sz="6" w:space="0"/>
              <w:right w:val="single" w:color="000000" w:sz="6" w:space="0"/>
            </w:tcBorders>
            <w:vAlign w:val="center"/>
          </w:tcPr>
          <w:p w14:paraId="7AFF8AEA">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7AC164CF">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6AFC8571">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0CD659A7">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2D3817E9">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6B62433C">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24359899">
            <w:pPr>
              <w:pStyle w:val="20"/>
            </w:pPr>
          </w:p>
        </w:tc>
      </w:tr>
      <w:tr w14:paraId="0B54A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2781C881">
            <w:pPr>
              <w:pStyle w:val="22"/>
              <w:rPr>
                <w:rFonts w:hint="eastAsia" w:ascii="宋体" w:hAnsi="宋体" w:eastAsia="宋体" w:cs="宋体"/>
                <w:sz w:val="21"/>
                <w:szCs w:val="21"/>
              </w:rPr>
            </w:pPr>
            <w:r>
              <w:rPr>
                <w:rFonts w:hint="eastAsia" w:ascii="宋体" w:hAnsi="宋体" w:eastAsia="宋体" w:cs="宋体"/>
                <w:sz w:val="21"/>
                <w:szCs w:val="21"/>
              </w:rPr>
              <w:t>22</w:t>
            </w:r>
          </w:p>
        </w:tc>
        <w:tc>
          <w:tcPr>
            <w:tcW w:w="1530" w:type="dxa"/>
            <w:tcBorders>
              <w:top w:val="single" w:color="000000" w:sz="6" w:space="0"/>
              <w:left w:val="single" w:color="000000" w:sz="6" w:space="0"/>
              <w:bottom w:val="single" w:color="000000" w:sz="6" w:space="0"/>
              <w:right w:val="single" w:color="000000" w:sz="6" w:space="0"/>
            </w:tcBorders>
            <w:vAlign w:val="center"/>
          </w:tcPr>
          <w:p w14:paraId="32A9F479">
            <w:pPr>
              <w:pStyle w:val="21"/>
              <w:rPr>
                <w:rFonts w:hint="eastAsia" w:ascii="宋体" w:hAnsi="宋体" w:eastAsia="宋体" w:cs="宋体"/>
                <w:sz w:val="21"/>
                <w:szCs w:val="21"/>
              </w:rPr>
            </w:pPr>
            <w:r>
              <w:rPr>
                <w:rFonts w:hint="eastAsia" w:ascii="宋体" w:hAnsi="宋体" w:eastAsia="宋体" w:cs="宋体"/>
                <w:sz w:val="21"/>
                <w:szCs w:val="21"/>
              </w:rPr>
              <w:t>2101102</w:t>
            </w:r>
          </w:p>
        </w:tc>
        <w:tc>
          <w:tcPr>
            <w:tcW w:w="2130" w:type="dxa"/>
            <w:tcBorders>
              <w:top w:val="single" w:color="000000" w:sz="6" w:space="0"/>
              <w:left w:val="single" w:color="000000" w:sz="6" w:space="0"/>
              <w:bottom w:val="single" w:color="000000" w:sz="6" w:space="0"/>
              <w:right w:val="single" w:color="000000" w:sz="6" w:space="0"/>
            </w:tcBorders>
            <w:vAlign w:val="center"/>
          </w:tcPr>
          <w:p w14:paraId="256F28F6">
            <w:pPr>
              <w:pStyle w:val="21"/>
              <w:rPr>
                <w:rFonts w:hint="eastAsia" w:ascii="宋体" w:hAnsi="宋体" w:eastAsia="宋体" w:cs="宋体"/>
                <w:sz w:val="21"/>
                <w:szCs w:val="21"/>
              </w:rPr>
            </w:pPr>
            <w:r>
              <w:rPr>
                <w:rFonts w:hint="eastAsia" w:ascii="宋体" w:hAnsi="宋体" w:eastAsia="宋体" w:cs="宋体"/>
                <w:sz w:val="21"/>
                <w:szCs w:val="21"/>
              </w:rPr>
              <w:t>事业单位医疗</w:t>
            </w:r>
          </w:p>
        </w:tc>
        <w:tc>
          <w:tcPr>
            <w:tcW w:w="1317" w:type="dxa"/>
            <w:tcBorders>
              <w:top w:val="single" w:color="000000" w:sz="6" w:space="0"/>
              <w:left w:val="single" w:color="000000" w:sz="6" w:space="0"/>
              <w:bottom w:val="single" w:color="000000" w:sz="6" w:space="0"/>
              <w:right w:val="single" w:color="000000" w:sz="6" w:space="0"/>
            </w:tcBorders>
            <w:vAlign w:val="center"/>
          </w:tcPr>
          <w:p w14:paraId="3F5D4A38">
            <w:pPr>
              <w:pStyle w:val="20"/>
              <w:rPr>
                <w:rFonts w:hint="eastAsia" w:ascii="宋体" w:hAnsi="宋体" w:eastAsia="宋体" w:cs="宋体"/>
                <w:sz w:val="21"/>
                <w:szCs w:val="21"/>
              </w:rPr>
            </w:pPr>
            <w:r>
              <w:rPr>
                <w:rFonts w:hint="eastAsia" w:ascii="宋体" w:hAnsi="宋体" w:eastAsia="宋体" w:cs="宋体"/>
                <w:sz w:val="21"/>
                <w:szCs w:val="21"/>
              </w:rPr>
              <w:t>18.28</w:t>
            </w:r>
          </w:p>
        </w:tc>
        <w:tc>
          <w:tcPr>
            <w:tcW w:w="1098" w:type="dxa"/>
            <w:tcBorders>
              <w:top w:val="single" w:color="000000" w:sz="6" w:space="0"/>
              <w:left w:val="single" w:color="000000" w:sz="6" w:space="0"/>
              <w:bottom w:val="single" w:color="000000" w:sz="6" w:space="0"/>
              <w:right w:val="single" w:color="000000" w:sz="6" w:space="0"/>
            </w:tcBorders>
            <w:vAlign w:val="center"/>
          </w:tcPr>
          <w:p w14:paraId="784AF601">
            <w:pPr>
              <w:pStyle w:val="20"/>
              <w:rPr>
                <w:rFonts w:hint="eastAsia" w:ascii="宋体" w:hAnsi="宋体" w:eastAsia="宋体" w:cs="宋体"/>
                <w:sz w:val="21"/>
                <w:szCs w:val="21"/>
              </w:rPr>
            </w:pPr>
            <w:r>
              <w:rPr>
                <w:rFonts w:hint="eastAsia" w:ascii="宋体" w:hAnsi="宋体" w:eastAsia="宋体" w:cs="宋体"/>
                <w:sz w:val="21"/>
                <w:szCs w:val="21"/>
              </w:rPr>
              <w:t>18.28</w:t>
            </w:r>
          </w:p>
        </w:tc>
        <w:tc>
          <w:tcPr>
            <w:tcW w:w="1065" w:type="dxa"/>
            <w:tcBorders>
              <w:top w:val="single" w:color="000000" w:sz="6" w:space="0"/>
              <w:left w:val="single" w:color="000000" w:sz="6" w:space="0"/>
              <w:bottom w:val="single" w:color="000000" w:sz="6" w:space="0"/>
              <w:right w:val="single" w:color="000000" w:sz="6" w:space="0"/>
            </w:tcBorders>
            <w:vAlign w:val="center"/>
          </w:tcPr>
          <w:p w14:paraId="27481A2C">
            <w:pPr>
              <w:pStyle w:val="20"/>
              <w:rPr>
                <w:rFonts w:hint="eastAsia" w:ascii="宋体" w:hAnsi="宋体" w:eastAsia="宋体" w:cs="宋体"/>
                <w:sz w:val="21"/>
                <w:szCs w:val="21"/>
              </w:rPr>
            </w:pPr>
            <w:r>
              <w:rPr>
                <w:rFonts w:hint="eastAsia" w:ascii="宋体" w:hAnsi="宋体" w:eastAsia="宋体" w:cs="宋体"/>
                <w:sz w:val="21"/>
                <w:szCs w:val="21"/>
              </w:rPr>
              <w:t>18.28</w:t>
            </w:r>
          </w:p>
        </w:tc>
        <w:tc>
          <w:tcPr>
            <w:tcW w:w="765" w:type="dxa"/>
            <w:tcBorders>
              <w:top w:val="single" w:color="000000" w:sz="6" w:space="0"/>
              <w:left w:val="single" w:color="000000" w:sz="6" w:space="0"/>
              <w:bottom w:val="single" w:color="000000" w:sz="6" w:space="0"/>
              <w:right w:val="single" w:color="000000" w:sz="6" w:space="0"/>
            </w:tcBorders>
            <w:vAlign w:val="center"/>
          </w:tcPr>
          <w:p w14:paraId="3B5C2BE2">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05FDE40B">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2182BC7C">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020766EE">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1FB945DE">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45BC8A14">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31B2D7FB">
            <w:pPr>
              <w:pStyle w:val="20"/>
            </w:pPr>
          </w:p>
        </w:tc>
      </w:tr>
      <w:tr w14:paraId="0847E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4C3EE20B">
            <w:pPr>
              <w:pStyle w:val="22"/>
              <w:rPr>
                <w:rFonts w:hint="eastAsia" w:ascii="宋体" w:hAnsi="宋体" w:eastAsia="宋体" w:cs="宋体"/>
                <w:sz w:val="21"/>
                <w:szCs w:val="21"/>
              </w:rPr>
            </w:pPr>
            <w:r>
              <w:rPr>
                <w:rFonts w:hint="eastAsia" w:ascii="宋体" w:hAnsi="宋体" w:eastAsia="宋体" w:cs="宋体"/>
                <w:sz w:val="21"/>
                <w:szCs w:val="21"/>
              </w:rPr>
              <w:t>23</w:t>
            </w:r>
          </w:p>
        </w:tc>
        <w:tc>
          <w:tcPr>
            <w:tcW w:w="1530" w:type="dxa"/>
            <w:tcBorders>
              <w:top w:val="single" w:color="000000" w:sz="6" w:space="0"/>
              <w:left w:val="single" w:color="000000" w:sz="6" w:space="0"/>
              <w:bottom w:val="single" w:color="000000" w:sz="6" w:space="0"/>
              <w:right w:val="single" w:color="000000" w:sz="6" w:space="0"/>
            </w:tcBorders>
            <w:vAlign w:val="center"/>
          </w:tcPr>
          <w:p w14:paraId="381B191C">
            <w:pPr>
              <w:pStyle w:val="21"/>
              <w:rPr>
                <w:rFonts w:hint="eastAsia" w:ascii="宋体" w:hAnsi="宋体" w:eastAsia="宋体" w:cs="宋体"/>
                <w:sz w:val="21"/>
                <w:szCs w:val="21"/>
              </w:rPr>
            </w:pPr>
            <w:r>
              <w:rPr>
                <w:rFonts w:hint="eastAsia" w:ascii="宋体" w:hAnsi="宋体" w:eastAsia="宋体" w:cs="宋体"/>
                <w:sz w:val="21"/>
                <w:szCs w:val="21"/>
              </w:rPr>
              <w:t>211</w:t>
            </w:r>
          </w:p>
        </w:tc>
        <w:tc>
          <w:tcPr>
            <w:tcW w:w="2130" w:type="dxa"/>
            <w:tcBorders>
              <w:top w:val="single" w:color="000000" w:sz="6" w:space="0"/>
              <w:left w:val="single" w:color="000000" w:sz="6" w:space="0"/>
              <w:bottom w:val="single" w:color="000000" w:sz="6" w:space="0"/>
              <w:right w:val="single" w:color="000000" w:sz="6" w:space="0"/>
            </w:tcBorders>
            <w:vAlign w:val="center"/>
          </w:tcPr>
          <w:p w14:paraId="62C35217">
            <w:pPr>
              <w:pStyle w:val="21"/>
              <w:rPr>
                <w:rFonts w:hint="eastAsia" w:ascii="宋体" w:hAnsi="宋体" w:eastAsia="宋体" w:cs="宋体"/>
                <w:sz w:val="21"/>
                <w:szCs w:val="21"/>
              </w:rPr>
            </w:pPr>
            <w:r>
              <w:rPr>
                <w:rFonts w:hint="eastAsia" w:ascii="宋体" w:hAnsi="宋体" w:eastAsia="宋体" w:cs="宋体"/>
                <w:sz w:val="21"/>
                <w:szCs w:val="21"/>
              </w:rPr>
              <w:t>节能环保支出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16932671">
            <w:pPr>
              <w:pStyle w:val="20"/>
              <w:rPr>
                <w:rFonts w:hint="eastAsia" w:ascii="宋体" w:hAnsi="宋体" w:eastAsia="宋体" w:cs="宋体"/>
                <w:sz w:val="21"/>
                <w:szCs w:val="21"/>
              </w:rPr>
            </w:pPr>
            <w:r>
              <w:rPr>
                <w:rFonts w:hint="eastAsia" w:ascii="宋体" w:hAnsi="宋体" w:eastAsia="宋体" w:cs="宋体"/>
                <w:sz w:val="21"/>
                <w:szCs w:val="21"/>
              </w:rPr>
              <w:t>87.90</w:t>
            </w:r>
          </w:p>
        </w:tc>
        <w:tc>
          <w:tcPr>
            <w:tcW w:w="1098" w:type="dxa"/>
            <w:tcBorders>
              <w:top w:val="single" w:color="000000" w:sz="6" w:space="0"/>
              <w:left w:val="single" w:color="000000" w:sz="6" w:space="0"/>
              <w:bottom w:val="single" w:color="000000" w:sz="6" w:space="0"/>
              <w:right w:val="single" w:color="000000" w:sz="6" w:space="0"/>
            </w:tcBorders>
            <w:vAlign w:val="center"/>
          </w:tcPr>
          <w:p w14:paraId="11220FE0">
            <w:pPr>
              <w:pStyle w:val="20"/>
              <w:rPr>
                <w:rFonts w:hint="eastAsia" w:ascii="宋体" w:hAnsi="宋体" w:eastAsia="宋体" w:cs="宋体"/>
                <w:sz w:val="21"/>
                <w:szCs w:val="21"/>
              </w:rPr>
            </w:pPr>
            <w:r>
              <w:rPr>
                <w:rFonts w:hint="eastAsia" w:ascii="宋体" w:hAnsi="宋体" w:eastAsia="宋体" w:cs="宋体"/>
                <w:sz w:val="21"/>
                <w:szCs w:val="21"/>
              </w:rPr>
              <w:t>87.90</w:t>
            </w:r>
          </w:p>
        </w:tc>
        <w:tc>
          <w:tcPr>
            <w:tcW w:w="1065" w:type="dxa"/>
            <w:tcBorders>
              <w:top w:val="single" w:color="000000" w:sz="6" w:space="0"/>
              <w:left w:val="single" w:color="000000" w:sz="6" w:space="0"/>
              <w:bottom w:val="single" w:color="000000" w:sz="6" w:space="0"/>
              <w:right w:val="single" w:color="000000" w:sz="6" w:space="0"/>
            </w:tcBorders>
            <w:vAlign w:val="center"/>
          </w:tcPr>
          <w:p w14:paraId="39919451">
            <w:pPr>
              <w:pStyle w:val="20"/>
              <w:rPr>
                <w:rFonts w:hint="eastAsia" w:ascii="宋体" w:hAnsi="宋体" w:eastAsia="宋体" w:cs="宋体"/>
                <w:sz w:val="21"/>
                <w:szCs w:val="21"/>
              </w:rPr>
            </w:pPr>
            <w:r>
              <w:rPr>
                <w:rFonts w:hint="eastAsia" w:ascii="宋体" w:hAnsi="宋体" w:eastAsia="宋体" w:cs="宋体"/>
                <w:sz w:val="21"/>
                <w:szCs w:val="21"/>
              </w:rPr>
              <w:t>87.90</w:t>
            </w:r>
          </w:p>
        </w:tc>
        <w:tc>
          <w:tcPr>
            <w:tcW w:w="765" w:type="dxa"/>
            <w:tcBorders>
              <w:top w:val="single" w:color="000000" w:sz="6" w:space="0"/>
              <w:left w:val="single" w:color="000000" w:sz="6" w:space="0"/>
              <w:bottom w:val="single" w:color="000000" w:sz="6" w:space="0"/>
              <w:right w:val="single" w:color="000000" w:sz="6" w:space="0"/>
            </w:tcBorders>
            <w:vAlign w:val="center"/>
          </w:tcPr>
          <w:p w14:paraId="0D037240">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7009E474">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7396B787">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12CB4DBD">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2262C58C">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128AB5EB">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143A6020">
            <w:pPr>
              <w:pStyle w:val="20"/>
            </w:pPr>
          </w:p>
        </w:tc>
      </w:tr>
      <w:tr w14:paraId="4A858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5B82775A">
            <w:pPr>
              <w:pStyle w:val="22"/>
              <w:rPr>
                <w:rFonts w:hint="eastAsia" w:ascii="宋体" w:hAnsi="宋体" w:eastAsia="宋体" w:cs="宋体"/>
                <w:sz w:val="21"/>
                <w:szCs w:val="21"/>
              </w:rPr>
            </w:pPr>
            <w:r>
              <w:rPr>
                <w:rFonts w:hint="eastAsia" w:ascii="宋体" w:hAnsi="宋体" w:eastAsia="宋体" w:cs="宋体"/>
                <w:sz w:val="21"/>
                <w:szCs w:val="21"/>
              </w:rPr>
              <w:t>24</w:t>
            </w:r>
          </w:p>
        </w:tc>
        <w:tc>
          <w:tcPr>
            <w:tcW w:w="1530" w:type="dxa"/>
            <w:tcBorders>
              <w:top w:val="single" w:color="000000" w:sz="6" w:space="0"/>
              <w:left w:val="single" w:color="000000" w:sz="6" w:space="0"/>
              <w:bottom w:val="single" w:color="000000" w:sz="6" w:space="0"/>
              <w:right w:val="single" w:color="000000" w:sz="6" w:space="0"/>
            </w:tcBorders>
            <w:vAlign w:val="center"/>
          </w:tcPr>
          <w:p w14:paraId="27FAE3DC">
            <w:pPr>
              <w:pStyle w:val="21"/>
              <w:rPr>
                <w:rFonts w:hint="eastAsia" w:ascii="宋体" w:hAnsi="宋体" w:eastAsia="宋体" w:cs="宋体"/>
                <w:sz w:val="21"/>
                <w:szCs w:val="21"/>
              </w:rPr>
            </w:pPr>
            <w:r>
              <w:rPr>
                <w:rFonts w:hint="eastAsia" w:ascii="宋体" w:hAnsi="宋体" w:eastAsia="宋体" w:cs="宋体"/>
                <w:sz w:val="21"/>
                <w:szCs w:val="21"/>
              </w:rPr>
              <w:t>21103</w:t>
            </w:r>
          </w:p>
        </w:tc>
        <w:tc>
          <w:tcPr>
            <w:tcW w:w="2130" w:type="dxa"/>
            <w:tcBorders>
              <w:top w:val="single" w:color="000000" w:sz="6" w:space="0"/>
              <w:left w:val="single" w:color="000000" w:sz="6" w:space="0"/>
              <w:bottom w:val="single" w:color="000000" w:sz="6" w:space="0"/>
              <w:right w:val="single" w:color="000000" w:sz="6" w:space="0"/>
            </w:tcBorders>
            <w:vAlign w:val="center"/>
          </w:tcPr>
          <w:p w14:paraId="3F7DE6CD">
            <w:pPr>
              <w:pStyle w:val="21"/>
              <w:rPr>
                <w:rFonts w:hint="eastAsia" w:ascii="宋体" w:hAnsi="宋体" w:eastAsia="宋体" w:cs="宋体"/>
                <w:sz w:val="21"/>
                <w:szCs w:val="21"/>
              </w:rPr>
            </w:pPr>
            <w:r>
              <w:rPr>
                <w:rFonts w:hint="eastAsia" w:ascii="宋体" w:hAnsi="宋体" w:eastAsia="宋体" w:cs="宋体"/>
                <w:sz w:val="21"/>
                <w:szCs w:val="21"/>
              </w:rPr>
              <w:t>污染防治</w:t>
            </w:r>
          </w:p>
        </w:tc>
        <w:tc>
          <w:tcPr>
            <w:tcW w:w="1317" w:type="dxa"/>
            <w:tcBorders>
              <w:top w:val="single" w:color="000000" w:sz="6" w:space="0"/>
              <w:left w:val="single" w:color="000000" w:sz="6" w:space="0"/>
              <w:bottom w:val="single" w:color="000000" w:sz="6" w:space="0"/>
              <w:right w:val="single" w:color="000000" w:sz="6" w:space="0"/>
            </w:tcBorders>
            <w:vAlign w:val="center"/>
          </w:tcPr>
          <w:p w14:paraId="359B56A6">
            <w:pPr>
              <w:pStyle w:val="20"/>
              <w:rPr>
                <w:rFonts w:hint="eastAsia" w:ascii="宋体" w:hAnsi="宋体" w:eastAsia="宋体" w:cs="宋体"/>
                <w:sz w:val="21"/>
                <w:szCs w:val="21"/>
              </w:rPr>
            </w:pPr>
            <w:r>
              <w:rPr>
                <w:rFonts w:hint="eastAsia" w:ascii="宋体" w:hAnsi="宋体" w:eastAsia="宋体" w:cs="宋体"/>
                <w:sz w:val="21"/>
                <w:szCs w:val="21"/>
              </w:rPr>
              <w:t>67.90</w:t>
            </w:r>
          </w:p>
        </w:tc>
        <w:tc>
          <w:tcPr>
            <w:tcW w:w="1098" w:type="dxa"/>
            <w:tcBorders>
              <w:top w:val="single" w:color="000000" w:sz="6" w:space="0"/>
              <w:left w:val="single" w:color="000000" w:sz="6" w:space="0"/>
              <w:bottom w:val="single" w:color="000000" w:sz="6" w:space="0"/>
              <w:right w:val="single" w:color="000000" w:sz="6" w:space="0"/>
            </w:tcBorders>
            <w:vAlign w:val="center"/>
          </w:tcPr>
          <w:p w14:paraId="52C52BFE">
            <w:pPr>
              <w:pStyle w:val="20"/>
              <w:rPr>
                <w:rFonts w:hint="eastAsia" w:ascii="宋体" w:hAnsi="宋体" w:eastAsia="宋体" w:cs="宋体"/>
                <w:sz w:val="21"/>
                <w:szCs w:val="21"/>
              </w:rPr>
            </w:pPr>
            <w:r>
              <w:rPr>
                <w:rFonts w:hint="eastAsia" w:ascii="宋体" w:hAnsi="宋体" w:eastAsia="宋体" w:cs="宋体"/>
                <w:sz w:val="21"/>
                <w:szCs w:val="21"/>
              </w:rPr>
              <w:t>67.90</w:t>
            </w:r>
          </w:p>
        </w:tc>
        <w:tc>
          <w:tcPr>
            <w:tcW w:w="1065" w:type="dxa"/>
            <w:tcBorders>
              <w:top w:val="single" w:color="000000" w:sz="6" w:space="0"/>
              <w:left w:val="single" w:color="000000" w:sz="6" w:space="0"/>
              <w:bottom w:val="single" w:color="000000" w:sz="6" w:space="0"/>
              <w:right w:val="single" w:color="000000" w:sz="6" w:space="0"/>
            </w:tcBorders>
            <w:vAlign w:val="center"/>
          </w:tcPr>
          <w:p w14:paraId="7E20FFAA">
            <w:pPr>
              <w:pStyle w:val="20"/>
              <w:rPr>
                <w:rFonts w:hint="eastAsia" w:ascii="宋体" w:hAnsi="宋体" w:eastAsia="宋体" w:cs="宋体"/>
                <w:sz w:val="21"/>
                <w:szCs w:val="21"/>
              </w:rPr>
            </w:pPr>
            <w:r>
              <w:rPr>
                <w:rFonts w:hint="eastAsia" w:ascii="宋体" w:hAnsi="宋体" w:eastAsia="宋体" w:cs="宋体"/>
                <w:sz w:val="21"/>
                <w:szCs w:val="21"/>
              </w:rPr>
              <w:t>67.90</w:t>
            </w:r>
          </w:p>
        </w:tc>
        <w:tc>
          <w:tcPr>
            <w:tcW w:w="765" w:type="dxa"/>
            <w:tcBorders>
              <w:top w:val="single" w:color="000000" w:sz="6" w:space="0"/>
              <w:left w:val="single" w:color="000000" w:sz="6" w:space="0"/>
              <w:bottom w:val="single" w:color="000000" w:sz="6" w:space="0"/>
              <w:right w:val="single" w:color="000000" w:sz="6" w:space="0"/>
            </w:tcBorders>
            <w:vAlign w:val="center"/>
          </w:tcPr>
          <w:p w14:paraId="04EC94C3">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5B08235D">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53248F55">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50D5CD65">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096CB0E2">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0810DC92">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3C372082">
            <w:pPr>
              <w:pStyle w:val="20"/>
            </w:pPr>
          </w:p>
        </w:tc>
      </w:tr>
      <w:tr w14:paraId="43123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12E8C9BC">
            <w:pPr>
              <w:pStyle w:val="22"/>
              <w:rPr>
                <w:rFonts w:hint="eastAsia" w:ascii="宋体" w:hAnsi="宋体" w:eastAsia="宋体" w:cs="宋体"/>
                <w:sz w:val="21"/>
                <w:szCs w:val="21"/>
              </w:rPr>
            </w:pPr>
            <w:r>
              <w:rPr>
                <w:rFonts w:hint="eastAsia" w:ascii="宋体" w:hAnsi="宋体" w:eastAsia="宋体" w:cs="宋体"/>
                <w:sz w:val="21"/>
                <w:szCs w:val="21"/>
              </w:rPr>
              <w:t>25</w:t>
            </w:r>
          </w:p>
        </w:tc>
        <w:tc>
          <w:tcPr>
            <w:tcW w:w="1530" w:type="dxa"/>
            <w:tcBorders>
              <w:top w:val="single" w:color="000000" w:sz="6" w:space="0"/>
              <w:left w:val="single" w:color="000000" w:sz="6" w:space="0"/>
              <w:bottom w:val="single" w:color="000000" w:sz="6" w:space="0"/>
              <w:right w:val="single" w:color="000000" w:sz="6" w:space="0"/>
            </w:tcBorders>
            <w:vAlign w:val="center"/>
          </w:tcPr>
          <w:p w14:paraId="6CA4902F">
            <w:pPr>
              <w:pStyle w:val="21"/>
              <w:rPr>
                <w:rFonts w:hint="eastAsia" w:ascii="宋体" w:hAnsi="宋体" w:eastAsia="宋体" w:cs="宋体"/>
                <w:sz w:val="21"/>
                <w:szCs w:val="21"/>
              </w:rPr>
            </w:pPr>
            <w:r>
              <w:rPr>
                <w:rFonts w:hint="eastAsia" w:ascii="宋体" w:hAnsi="宋体" w:eastAsia="宋体" w:cs="宋体"/>
                <w:sz w:val="21"/>
                <w:szCs w:val="21"/>
              </w:rPr>
              <w:t>2110301</w:t>
            </w:r>
          </w:p>
        </w:tc>
        <w:tc>
          <w:tcPr>
            <w:tcW w:w="2130" w:type="dxa"/>
            <w:tcBorders>
              <w:top w:val="single" w:color="000000" w:sz="6" w:space="0"/>
              <w:left w:val="single" w:color="000000" w:sz="6" w:space="0"/>
              <w:bottom w:val="single" w:color="000000" w:sz="6" w:space="0"/>
              <w:right w:val="single" w:color="000000" w:sz="6" w:space="0"/>
            </w:tcBorders>
            <w:vAlign w:val="center"/>
          </w:tcPr>
          <w:p w14:paraId="7D3B0F92">
            <w:pPr>
              <w:pStyle w:val="21"/>
              <w:rPr>
                <w:rFonts w:hint="eastAsia" w:ascii="宋体" w:hAnsi="宋体" w:eastAsia="宋体" w:cs="宋体"/>
                <w:sz w:val="21"/>
                <w:szCs w:val="21"/>
              </w:rPr>
            </w:pPr>
            <w:r>
              <w:rPr>
                <w:rFonts w:hint="eastAsia" w:ascii="宋体" w:hAnsi="宋体" w:eastAsia="宋体" w:cs="宋体"/>
                <w:sz w:val="21"/>
                <w:szCs w:val="21"/>
              </w:rPr>
              <w:t>大气</w:t>
            </w:r>
          </w:p>
        </w:tc>
        <w:tc>
          <w:tcPr>
            <w:tcW w:w="1317" w:type="dxa"/>
            <w:tcBorders>
              <w:top w:val="single" w:color="000000" w:sz="6" w:space="0"/>
              <w:left w:val="single" w:color="000000" w:sz="6" w:space="0"/>
              <w:bottom w:val="single" w:color="000000" w:sz="6" w:space="0"/>
              <w:right w:val="single" w:color="000000" w:sz="6" w:space="0"/>
            </w:tcBorders>
            <w:vAlign w:val="center"/>
          </w:tcPr>
          <w:p w14:paraId="2A8DDC28">
            <w:pPr>
              <w:pStyle w:val="20"/>
              <w:rPr>
                <w:rFonts w:hint="eastAsia" w:ascii="宋体" w:hAnsi="宋体" w:eastAsia="宋体" w:cs="宋体"/>
                <w:sz w:val="21"/>
                <w:szCs w:val="21"/>
              </w:rPr>
            </w:pPr>
            <w:r>
              <w:rPr>
                <w:rFonts w:hint="eastAsia" w:ascii="宋体" w:hAnsi="宋体" w:eastAsia="宋体" w:cs="宋体"/>
                <w:sz w:val="21"/>
                <w:szCs w:val="21"/>
              </w:rPr>
              <w:t>67.90</w:t>
            </w:r>
          </w:p>
        </w:tc>
        <w:tc>
          <w:tcPr>
            <w:tcW w:w="1098" w:type="dxa"/>
            <w:tcBorders>
              <w:top w:val="single" w:color="000000" w:sz="6" w:space="0"/>
              <w:left w:val="single" w:color="000000" w:sz="6" w:space="0"/>
              <w:bottom w:val="single" w:color="000000" w:sz="6" w:space="0"/>
              <w:right w:val="single" w:color="000000" w:sz="6" w:space="0"/>
            </w:tcBorders>
            <w:vAlign w:val="center"/>
          </w:tcPr>
          <w:p w14:paraId="0351CBBC">
            <w:pPr>
              <w:pStyle w:val="20"/>
              <w:rPr>
                <w:rFonts w:hint="eastAsia" w:ascii="宋体" w:hAnsi="宋体" w:eastAsia="宋体" w:cs="宋体"/>
                <w:sz w:val="21"/>
                <w:szCs w:val="21"/>
              </w:rPr>
            </w:pPr>
            <w:r>
              <w:rPr>
                <w:rFonts w:hint="eastAsia" w:ascii="宋体" w:hAnsi="宋体" w:eastAsia="宋体" w:cs="宋体"/>
                <w:sz w:val="21"/>
                <w:szCs w:val="21"/>
              </w:rPr>
              <w:t>67.90</w:t>
            </w:r>
          </w:p>
        </w:tc>
        <w:tc>
          <w:tcPr>
            <w:tcW w:w="1065" w:type="dxa"/>
            <w:tcBorders>
              <w:top w:val="single" w:color="000000" w:sz="6" w:space="0"/>
              <w:left w:val="single" w:color="000000" w:sz="6" w:space="0"/>
              <w:bottom w:val="single" w:color="000000" w:sz="6" w:space="0"/>
              <w:right w:val="single" w:color="000000" w:sz="6" w:space="0"/>
            </w:tcBorders>
            <w:vAlign w:val="center"/>
          </w:tcPr>
          <w:p w14:paraId="0B6A7F9F">
            <w:pPr>
              <w:pStyle w:val="20"/>
              <w:rPr>
                <w:rFonts w:hint="eastAsia" w:ascii="宋体" w:hAnsi="宋体" w:eastAsia="宋体" w:cs="宋体"/>
                <w:sz w:val="21"/>
                <w:szCs w:val="21"/>
              </w:rPr>
            </w:pPr>
            <w:r>
              <w:rPr>
                <w:rFonts w:hint="eastAsia" w:ascii="宋体" w:hAnsi="宋体" w:eastAsia="宋体" w:cs="宋体"/>
                <w:sz w:val="21"/>
                <w:szCs w:val="21"/>
              </w:rPr>
              <w:t>67.90</w:t>
            </w:r>
          </w:p>
        </w:tc>
        <w:tc>
          <w:tcPr>
            <w:tcW w:w="765" w:type="dxa"/>
            <w:tcBorders>
              <w:top w:val="single" w:color="000000" w:sz="6" w:space="0"/>
              <w:left w:val="single" w:color="000000" w:sz="6" w:space="0"/>
              <w:bottom w:val="single" w:color="000000" w:sz="6" w:space="0"/>
              <w:right w:val="single" w:color="000000" w:sz="6" w:space="0"/>
            </w:tcBorders>
            <w:vAlign w:val="center"/>
          </w:tcPr>
          <w:p w14:paraId="5F4F09B4">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5F8B3CA0">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4C644CAE">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64A0972C">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28137BB5">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2433A225">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259BCB22">
            <w:pPr>
              <w:pStyle w:val="20"/>
            </w:pPr>
          </w:p>
        </w:tc>
      </w:tr>
      <w:tr w14:paraId="57AC9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6E8DB4A3">
            <w:pPr>
              <w:pStyle w:val="22"/>
              <w:rPr>
                <w:rFonts w:hint="eastAsia" w:ascii="宋体" w:hAnsi="宋体" w:eastAsia="宋体" w:cs="宋体"/>
                <w:sz w:val="21"/>
                <w:szCs w:val="21"/>
              </w:rPr>
            </w:pPr>
            <w:r>
              <w:rPr>
                <w:rFonts w:hint="eastAsia" w:ascii="宋体" w:hAnsi="宋体" w:eastAsia="宋体" w:cs="宋体"/>
                <w:sz w:val="21"/>
                <w:szCs w:val="21"/>
              </w:rPr>
              <w:t>26</w:t>
            </w:r>
          </w:p>
        </w:tc>
        <w:tc>
          <w:tcPr>
            <w:tcW w:w="1530" w:type="dxa"/>
            <w:tcBorders>
              <w:top w:val="single" w:color="000000" w:sz="6" w:space="0"/>
              <w:left w:val="single" w:color="000000" w:sz="6" w:space="0"/>
              <w:bottom w:val="single" w:color="000000" w:sz="6" w:space="0"/>
              <w:right w:val="single" w:color="000000" w:sz="6" w:space="0"/>
            </w:tcBorders>
            <w:vAlign w:val="center"/>
          </w:tcPr>
          <w:p w14:paraId="04507EDD">
            <w:pPr>
              <w:pStyle w:val="21"/>
              <w:rPr>
                <w:rFonts w:hint="eastAsia" w:ascii="宋体" w:hAnsi="宋体" w:eastAsia="宋体" w:cs="宋体"/>
                <w:sz w:val="21"/>
                <w:szCs w:val="21"/>
              </w:rPr>
            </w:pPr>
            <w:r>
              <w:rPr>
                <w:rFonts w:hint="eastAsia" w:ascii="宋体" w:hAnsi="宋体" w:eastAsia="宋体" w:cs="宋体"/>
                <w:sz w:val="21"/>
                <w:szCs w:val="21"/>
              </w:rPr>
              <w:t>21104</w:t>
            </w:r>
          </w:p>
        </w:tc>
        <w:tc>
          <w:tcPr>
            <w:tcW w:w="2130" w:type="dxa"/>
            <w:tcBorders>
              <w:top w:val="single" w:color="000000" w:sz="6" w:space="0"/>
              <w:left w:val="single" w:color="000000" w:sz="6" w:space="0"/>
              <w:bottom w:val="single" w:color="000000" w:sz="6" w:space="0"/>
              <w:right w:val="single" w:color="000000" w:sz="6" w:space="0"/>
            </w:tcBorders>
            <w:vAlign w:val="center"/>
          </w:tcPr>
          <w:p w14:paraId="10AFE40C">
            <w:pPr>
              <w:pStyle w:val="21"/>
              <w:rPr>
                <w:rFonts w:hint="eastAsia" w:ascii="宋体" w:hAnsi="宋体" w:eastAsia="宋体" w:cs="宋体"/>
                <w:sz w:val="21"/>
                <w:szCs w:val="21"/>
              </w:rPr>
            </w:pPr>
            <w:r>
              <w:rPr>
                <w:rFonts w:hint="eastAsia" w:ascii="宋体" w:hAnsi="宋体" w:eastAsia="宋体" w:cs="宋体"/>
                <w:sz w:val="21"/>
                <w:szCs w:val="21"/>
              </w:rPr>
              <w:t>自然生态保护</w:t>
            </w:r>
          </w:p>
        </w:tc>
        <w:tc>
          <w:tcPr>
            <w:tcW w:w="1317" w:type="dxa"/>
            <w:tcBorders>
              <w:top w:val="single" w:color="000000" w:sz="6" w:space="0"/>
              <w:left w:val="single" w:color="000000" w:sz="6" w:space="0"/>
              <w:bottom w:val="single" w:color="000000" w:sz="6" w:space="0"/>
              <w:right w:val="single" w:color="000000" w:sz="6" w:space="0"/>
            </w:tcBorders>
            <w:vAlign w:val="center"/>
          </w:tcPr>
          <w:p w14:paraId="214C84FB">
            <w:pPr>
              <w:pStyle w:val="20"/>
              <w:rPr>
                <w:rFonts w:hint="eastAsia" w:ascii="宋体" w:hAnsi="宋体" w:eastAsia="宋体" w:cs="宋体"/>
                <w:sz w:val="21"/>
                <w:szCs w:val="21"/>
              </w:rPr>
            </w:pPr>
            <w:r>
              <w:rPr>
                <w:rFonts w:hint="eastAsia" w:ascii="宋体" w:hAnsi="宋体" w:eastAsia="宋体" w:cs="宋体"/>
                <w:sz w:val="21"/>
                <w:szCs w:val="21"/>
              </w:rPr>
              <w:t>20.00</w:t>
            </w:r>
          </w:p>
        </w:tc>
        <w:tc>
          <w:tcPr>
            <w:tcW w:w="1098" w:type="dxa"/>
            <w:tcBorders>
              <w:top w:val="single" w:color="000000" w:sz="6" w:space="0"/>
              <w:left w:val="single" w:color="000000" w:sz="6" w:space="0"/>
              <w:bottom w:val="single" w:color="000000" w:sz="6" w:space="0"/>
              <w:right w:val="single" w:color="000000" w:sz="6" w:space="0"/>
            </w:tcBorders>
            <w:vAlign w:val="center"/>
          </w:tcPr>
          <w:p w14:paraId="2BB8BACB">
            <w:pPr>
              <w:pStyle w:val="20"/>
              <w:rPr>
                <w:rFonts w:hint="eastAsia" w:ascii="宋体" w:hAnsi="宋体" w:eastAsia="宋体" w:cs="宋体"/>
                <w:sz w:val="21"/>
                <w:szCs w:val="21"/>
              </w:rPr>
            </w:pPr>
            <w:r>
              <w:rPr>
                <w:rFonts w:hint="eastAsia" w:ascii="宋体" w:hAnsi="宋体" w:eastAsia="宋体" w:cs="宋体"/>
                <w:sz w:val="21"/>
                <w:szCs w:val="21"/>
              </w:rPr>
              <w:t>20.00</w:t>
            </w:r>
          </w:p>
        </w:tc>
        <w:tc>
          <w:tcPr>
            <w:tcW w:w="1065" w:type="dxa"/>
            <w:tcBorders>
              <w:top w:val="single" w:color="000000" w:sz="6" w:space="0"/>
              <w:left w:val="single" w:color="000000" w:sz="6" w:space="0"/>
              <w:bottom w:val="single" w:color="000000" w:sz="6" w:space="0"/>
              <w:right w:val="single" w:color="000000" w:sz="6" w:space="0"/>
            </w:tcBorders>
            <w:vAlign w:val="center"/>
          </w:tcPr>
          <w:p w14:paraId="5DACBA38">
            <w:pPr>
              <w:pStyle w:val="20"/>
              <w:rPr>
                <w:rFonts w:hint="eastAsia" w:ascii="宋体" w:hAnsi="宋体" w:eastAsia="宋体" w:cs="宋体"/>
                <w:sz w:val="21"/>
                <w:szCs w:val="21"/>
              </w:rPr>
            </w:pPr>
            <w:r>
              <w:rPr>
                <w:rFonts w:hint="eastAsia" w:ascii="宋体" w:hAnsi="宋体" w:eastAsia="宋体" w:cs="宋体"/>
                <w:sz w:val="21"/>
                <w:szCs w:val="21"/>
              </w:rPr>
              <w:t>20.00</w:t>
            </w:r>
          </w:p>
        </w:tc>
        <w:tc>
          <w:tcPr>
            <w:tcW w:w="765" w:type="dxa"/>
            <w:tcBorders>
              <w:top w:val="single" w:color="000000" w:sz="6" w:space="0"/>
              <w:left w:val="single" w:color="000000" w:sz="6" w:space="0"/>
              <w:bottom w:val="single" w:color="000000" w:sz="6" w:space="0"/>
              <w:right w:val="single" w:color="000000" w:sz="6" w:space="0"/>
            </w:tcBorders>
            <w:vAlign w:val="center"/>
          </w:tcPr>
          <w:p w14:paraId="1F8102ED">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3EC8EC02">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6794E393">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684EF74F">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7971FBE1">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5BE9FD10">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4048FCA5">
            <w:pPr>
              <w:pStyle w:val="20"/>
            </w:pPr>
          </w:p>
        </w:tc>
      </w:tr>
      <w:tr w14:paraId="5F604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49B71919">
            <w:pPr>
              <w:pStyle w:val="22"/>
              <w:rPr>
                <w:rFonts w:hint="eastAsia" w:ascii="宋体" w:hAnsi="宋体" w:eastAsia="宋体" w:cs="宋体"/>
                <w:sz w:val="21"/>
                <w:szCs w:val="21"/>
              </w:rPr>
            </w:pPr>
            <w:r>
              <w:rPr>
                <w:rFonts w:hint="eastAsia" w:ascii="宋体" w:hAnsi="宋体" w:eastAsia="宋体" w:cs="宋体"/>
                <w:sz w:val="21"/>
                <w:szCs w:val="21"/>
              </w:rPr>
              <w:t>27</w:t>
            </w:r>
          </w:p>
        </w:tc>
        <w:tc>
          <w:tcPr>
            <w:tcW w:w="1530" w:type="dxa"/>
            <w:tcBorders>
              <w:top w:val="single" w:color="000000" w:sz="6" w:space="0"/>
              <w:left w:val="single" w:color="000000" w:sz="6" w:space="0"/>
              <w:bottom w:val="single" w:color="000000" w:sz="6" w:space="0"/>
              <w:right w:val="single" w:color="000000" w:sz="6" w:space="0"/>
            </w:tcBorders>
            <w:vAlign w:val="center"/>
          </w:tcPr>
          <w:p w14:paraId="281B2C34">
            <w:pPr>
              <w:pStyle w:val="21"/>
              <w:rPr>
                <w:rFonts w:hint="eastAsia" w:ascii="宋体" w:hAnsi="宋体" w:eastAsia="宋体" w:cs="宋体"/>
                <w:sz w:val="21"/>
                <w:szCs w:val="21"/>
              </w:rPr>
            </w:pPr>
            <w:r>
              <w:rPr>
                <w:rFonts w:hint="eastAsia" w:ascii="宋体" w:hAnsi="宋体" w:eastAsia="宋体" w:cs="宋体"/>
                <w:sz w:val="21"/>
                <w:szCs w:val="21"/>
              </w:rPr>
              <w:t>2110402</w:t>
            </w:r>
          </w:p>
        </w:tc>
        <w:tc>
          <w:tcPr>
            <w:tcW w:w="2130" w:type="dxa"/>
            <w:tcBorders>
              <w:top w:val="single" w:color="000000" w:sz="6" w:space="0"/>
              <w:left w:val="single" w:color="000000" w:sz="6" w:space="0"/>
              <w:bottom w:val="single" w:color="000000" w:sz="6" w:space="0"/>
              <w:right w:val="single" w:color="000000" w:sz="6" w:space="0"/>
            </w:tcBorders>
            <w:vAlign w:val="center"/>
          </w:tcPr>
          <w:p w14:paraId="5EE61CF5">
            <w:pPr>
              <w:pStyle w:val="21"/>
              <w:rPr>
                <w:rFonts w:hint="eastAsia" w:ascii="宋体" w:hAnsi="宋体" w:eastAsia="宋体" w:cs="宋体"/>
                <w:sz w:val="21"/>
                <w:szCs w:val="21"/>
              </w:rPr>
            </w:pPr>
            <w:r>
              <w:rPr>
                <w:rFonts w:hint="eastAsia" w:ascii="宋体" w:hAnsi="宋体" w:eastAsia="宋体" w:cs="宋体"/>
                <w:sz w:val="21"/>
                <w:szCs w:val="21"/>
              </w:rPr>
              <w:t>农村环境保护</w:t>
            </w:r>
          </w:p>
        </w:tc>
        <w:tc>
          <w:tcPr>
            <w:tcW w:w="1317" w:type="dxa"/>
            <w:tcBorders>
              <w:top w:val="single" w:color="000000" w:sz="6" w:space="0"/>
              <w:left w:val="single" w:color="000000" w:sz="6" w:space="0"/>
              <w:bottom w:val="single" w:color="000000" w:sz="6" w:space="0"/>
              <w:right w:val="single" w:color="000000" w:sz="6" w:space="0"/>
            </w:tcBorders>
            <w:vAlign w:val="center"/>
          </w:tcPr>
          <w:p w14:paraId="1C1AA98C">
            <w:pPr>
              <w:pStyle w:val="20"/>
              <w:rPr>
                <w:rFonts w:hint="eastAsia" w:ascii="宋体" w:hAnsi="宋体" w:eastAsia="宋体" w:cs="宋体"/>
                <w:sz w:val="21"/>
                <w:szCs w:val="21"/>
              </w:rPr>
            </w:pPr>
            <w:r>
              <w:rPr>
                <w:rFonts w:hint="eastAsia" w:ascii="宋体" w:hAnsi="宋体" w:eastAsia="宋体" w:cs="宋体"/>
                <w:sz w:val="21"/>
                <w:szCs w:val="21"/>
              </w:rPr>
              <w:t>20.00</w:t>
            </w:r>
          </w:p>
        </w:tc>
        <w:tc>
          <w:tcPr>
            <w:tcW w:w="1098" w:type="dxa"/>
            <w:tcBorders>
              <w:top w:val="single" w:color="000000" w:sz="6" w:space="0"/>
              <w:left w:val="single" w:color="000000" w:sz="6" w:space="0"/>
              <w:bottom w:val="single" w:color="000000" w:sz="6" w:space="0"/>
              <w:right w:val="single" w:color="000000" w:sz="6" w:space="0"/>
            </w:tcBorders>
            <w:vAlign w:val="center"/>
          </w:tcPr>
          <w:p w14:paraId="09B08E3A">
            <w:pPr>
              <w:pStyle w:val="20"/>
              <w:rPr>
                <w:rFonts w:hint="eastAsia" w:ascii="宋体" w:hAnsi="宋体" w:eastAsia="宋体" w:cs="宋体"/>
                <w:sz w:val="21"/>
                <w:szCs w:val="21"/>
              </w:rPr>
            </w:pPr>
            <w:r>
              <w:rPr>
                <w:rFonts w:hint="eastAsia" w:ascii="宋体" w:hAnsi="宋体" w:eastAsia="宋体" w:cs="宋体"/>
                <w:sz w:val="21"/>
                <w:szCs w:val="21"/>
              </w:rPr>
              <w:t>20.00</w:t>
            </w:r>
          </w:p>
        </w:tc>
        <w:tc>
          <w:tcPr>
            <w:tcW w:w="1065" w:type="dxa"/>
            <w:tcBorders>
              <w:top w:val="single" w:color="000000" w:sz="6" w:space="0"/>
              <w:left w:val="single" w:color="000000" w:sz="6" w:space="0"/>
              <w:bottom w:val="single" w:color="000000" w:sz="6" w:space="0"/>
              <w:right w:val="single" w:color="000000" w:sz="6" w:space="0"/>
            </w:tcBorders>
            <w:vAlign w:val="center"/>
          </w:tcPr>
          <w:p w14:paraId="58349173">
            <w:pPr>
              <w:pStyle w:val="20"/>
              <w:rPr>
                <w:rFonts w:hint="eastAsia" w:ascii="宋体" w:hAnsi="宋体" w:eastAsia="宋体" w:cs="宋体"/>
                <w:sz w:val="21"/>
                <w:szCs w:val="21"/>
              </w:rPr>
            </w:pPr>
            <w:r>
              <w:rPr>
                <w:rFonts w:hint="eastAsia" w:ascii="宋体" w:hAnsi="宋体" w:eastAsia="宋体" w:cs="宋体"/>
                <w:sz w:val="21"/>
                <w:szCs w:val="21"/>
              </w:rPr>
              <w:t>20.00</w:t>
            </w:r>
          </w:p>
        </w:tc>
        <w:tc>
          <w:tcPr>
            <w:tcW w:w="765" w:type="dxa"/>
            <w:tcBorders>
              <w:top w:val="single" w:color="000000" w:sz="6" w:space="0"/>
              <w:left w:val="single" w:color="000000" w:sz="6" w:space="0"/>
              <w:bottom w:val="single" w:color="000000" w:sz="6" w:space="0"/>
              <w:right w:val="single" w:color="000000" w:sz="6" w:space="0"/>
            </w:tcBorders>
            <w:vAlign w:val="center"/>
          </w:tcPr>
          <w:p w14:paraId="1C233786">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276E8039">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74FAB5FF">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2F1D3702">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402F71A5">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2FAE2D53">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39471D0A">
            <w:pPr>
              <w:pStyle w:val="20"/>
            </w:pPr>
          </w:p>
        </w:tc>
      </w:tr>
      <w:tr w14:paraId="2C075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50DE693A">
            <w:pPr>
              <w:pStyle w:val="22"/>
              <w:rPr>
                <w:rFonts w:hint="eastAsia" w:ascii="宋体" w:hAnsi="宋体" w:eastAsia="宋体" w:cs="宋体"/>
                <w:sz w:val="21"/>
                <w:szCs w:val="21"/>
              </w:rPr>
            </w:pPr>
            <w:r>
              <w:rPr>
                <w:rFonts w:hint="eastAsia" w:ascii="宋体" w:hAnsi="宋体" w:eastAsia="宋体" w:cs="宋体"/>
                <w:sz w:val="21"/>
                <w:szCs w:val="21"/>
              </w:rPr>
              <w:t>28</w:t>
            </w:r>
          </w:p>
        </w:tc>
        <w:tc>
          <w:tcPr>
            <w:tcW w:w="1530" w:type="dxa"/>
            <w:tcBorders>
              <w:top w:val="single" w:color="000000" w:sz="6" w:space="0"/>
              <w:left w:val="single" w:color="000000" w:sz="6" w:space="0"/>
              <w:bottom w:val="single" w:color="000000" w:sz="6" w:space="0"/>
              <w:right w:val="single" w:color="000000" w:sz="6" w:space="0"/>
            </w:tcBorders>
            <w:vAlign w:val="center"/>
          </w:tcPr>
          <w:p w14:paraId="1E06457B">
            <w:pPr>
              <w:pStyle w:val="21"/>
              <w:rPr>
                <w:rFonts w:hint="eastAsia" w:ascii="宋体" w:hAnsi="宋体" w:eastAsia="宋体" w:cs="宋体"/>
                <w:sz w:val="21"/>
                <w:szCs w:val="21"/>
              </w:rPr>
            </w:pPr>
            <w:r>
              <w:rPr>
                <w:rFonts w:hint="eastAsia" w:ascii="宋体" w:hAnsi="宋体" w:eastAsia="宋体" w:cs="宋体"/>
                <w:sz w:val="21"/>
                <w:szCs w:val="21"/>
              </w:rPr>
              <w:t>212</w:t>
            </w:r>
          </w:p>
        </w:tc>
        <w:tc>
          <w:tcPr>
            <w:tcW w:w="2130" w:type="dxa"/>
            <w:tcBorders>
              <w:top w:val="single" w:color="000000" w:sz="6" w:space="0"/>
              <w:left w:val="single" w:color="000000" w:sz="6" w:space="0"/>
              <w:bottom w:val="single" w:color="000000" w:sz="6" w:space="0"/>
              <w:right w:val="single" w:color="000000" w:sz="6" w:space="0"/>
            </w:tcBorders>
            <w:vAlign w:val="center"/>
          </w:tcPr>
          <w:p w14:paraId="680C3CA1">
            <w:pPr>
              <w:pStyle w:val="21"/>
              <w:rPr>
                <w:rFonts w:hint="eastAsia" w:ascii="宋体" w:hAnsi="宋体" w:eastAsia="宋体" w:cs="宋体"/>
                <w:sz w:val="21"/>
                <w:szCs w:val="21"/>
              </w:rPr>
            </w:pPr>
            <w:r>
              <w:rPr>
                <w:rFonts w:hint="eastAsia" w:ascii="宋体" w:hAnsi="宋体" w:eastAsia="宋体" w:cs="宋体"/>
                <w:sz w:val="21"/>
                <w:szCs w:val="21"/>
              </w:rPr>
              <w:t>城乡社区支出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1BD2FDCE">
            <w:pPr>
              <w:pStyle w:val="20"/>
              <w:rPr>
                <w:rFonts w:hint="eastAsia" w:ascii="宋体" w:hAnsi="宋体" w:eastAsia="宋体" w:cs="宋体"/>
                <w:sz w:val="21"/>
                <w:szCs w:val="21"/>
              </w:rPr>
            </w:pPr>
            <w:r>
              <w:rPr>
                <w:rFonts w:hint="eastAsia" w:ascii="宋体" w:hAnsi="宋体" w:eastAsia="宋体" w:cs="宋体"/>
                <w:sz w:val="21"/>
                <w:szCs w:val="21"/>
              </w:rPr>
              <w:t>416.70</w:t>
            </w:r>
          </w:p>
        </w:tc>
        <w:tc>
          <w:tcPr>
            <w:tcW w:w="1098" w:type="dxa"/>
            <w:tcBorders>
              <w:top w:val="single" w:color="000000" w:sz="6" w:space="0"/>
              <w:left w:val="single" w:color="000000" w:sz="6" w:space="0"/>
              <w:bottom w:val="single" w:color="000000" w:sz="6" w:space="0"/>
              <w:right w:val="single" w:color="000000" w:sz="6" w:space="0"/>
            </w:tcBorders>
            <w:vAlign w:val="center"/>
          </w:tcPr>
          <w:p w14:paraId="122B351E">
            <w:pPr>
              <w:pStyle w:val="20"/>
              <w:rPr>
                <w:rFonts w:hint="eastAsia" w:ascii="宋体" w:hAnsi="宋体" w:eastAsia="宋体" w:cs="宋体"/>
                <w:sz w:val="21"/>
                <w:szCs w:val="21"/>
              </w:rPr>
            </w:pPr>
            <w:r>
              <w:rPr>
                <w:rFonts w:hint="eastAsia" w:ascii="宋体" w:hAnsi="宋体" w:eastAsia="宋体" w:cs="宋体"/>
                <w:sz w:val="21"/>
                <w:szCs w:val="21"/>
              </w:rPr>
              <w:t>416.70</w:t>
            </w:r>
          </w:p>
        </w:tc>
        <w:tc>
          <w:tcPr>
            <w:tcW w:w="1065" w:type="dxa"/>
            <w:tcBorders>
              <w:top w:val="single" w:color="000000" w:sz="6" w:space="0"/>
              <w:left w:val="single" w:color="000000" w:sz="6" w:space="0"/>
              <w:bottom w:val="single" w:color="000000" w:sz="6" w:space="0"/>
              <w:right w:val="single" w:color="000000" w:sz="6" w:space="0"/>
            </w:tcBorders>
            <w:vAlign w:val="center"/>
          </w:tcPr>
          <w:p w14:paraId="57202295">
            <w:pPr>
              <w:pStyle w:val="20"/>
              <w:rPr>
                <w:rFonts w:hint="eastAsia" w:ascii="宋体" w:hAnsi="宋体" w:eastAsia="宋体" w:cs="宋体"/>
                <w:sz w:val="21"/>
                <w:szCs w:val="21"/>
              </w:rPr>
            </w:pPr>
            <w:r>
              <w:rPr>
                <w:rFonts w:hint="eastAsia" w:ascii="宋体" w:hAnsi="宋体" w:eastAsia="宋体" w:cs="宋体"/>
                <w:sz w:val="21"/>
                <w:szCs w:val="21"/>
              </w:rPr>
              <w:t>416.70</w:t>
            </w:r>
          </w:p>
        </w:tc>
        <w:tc>
          <w:tcPr>
            <w:tcW w:w="765" w:type="dxa"/>
            <w:tcBorders>
              <w:top w:val="single" w:color="000000" w:sz="6" w:space="0"/>
              <w:left w:val="single" w:color="000000" w:sz="6" w:space="0"/>
              <w:bottom w:val="single" w:color="000000" w:sz="6" w:space="0"/>
              <w:right w:val="single" w:color="000000" w:sz="6" w:space="0"/>
            </w:tcBorders>
            <w:vAlign w:val="center"/>
          </w:tcPr>
          <w:p w14:paraId="76E07D50">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04BC0B22">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1926500D">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78E6F065">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087056BA">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405E8022">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4843E91F">
            <w:pPr>
              <w:pStyle w:val="20"/>
            </w:pPr>
          </w:p>
        </w:tc>
      </w:tr>
      <w:tr w14:paraId="571B1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08AF9C08">
            <w:pPr>
              <w:pStyle w:val="22"/>
              <w:rPr>
                <w:rFonts w:hint="eastAsia" w:ascii="宋体" w:hAnsi="宋体" w:eastAsia="宋体" w:cs="宋体"/>
                <w:sz w:val="21"/>
                <w:szCs w:val="21"/>
              </w:rPr>
            </w:pPr>
            <w:r>
              <w:rPr>
                <w:rFonts w:hint="eastAsia" w:ascii="宋体" w:hAnsi="宋体" w:eastAsia="宋体" w:cs="宋体"/>
                <w:sz w:val="21"/>
                <w:szCs w:val="21"/>
              </w:rPr>
              <w:t>29</w:t>
            </w:r>
          </w:p>
        </w:tc>
        <w:tc>
          <w:tcPr>
            <w:tcW w:w="1530" w:type="dxa"/>
            <w:tcBorders>
              <w:top w:val="single" w:color="000000" w:sz="6" w:space="0"/>
              <w:left w:val="single" w:color="000000" w:sz="6" w:space="0"/>
              <w:bottom w:val="single" w:color="000000" w:sz="6" w:space="0"/>
              <w:right w:val="single" w:color="000000" w:sz="6" w:space="0"/>
            </w:tcBorders>
            <w:vAlign w:val="center"/>
          </w:tcPr>
          <w:p w14:paraId="7D4F4165">
            <w:pPr>
              <w:pStyle w:val="21"/>
              <w:rPr>
                <w:rFonts w:hint="eastAsia" w:ascii="宋体" w:hAnsi="宋体" w:eastAsia="宋体" w:cs="宋体"/>
                <w:sz w:val="21"/>
                <w:szCs w:val="21"/>
              </w:rPr>
            </w:pPr>
            <w:r>
              <w:rPr>
                <w:rFonts w:hint="eastAsia" w:ascii="宋体" w:hAnsi="宋体" w:eastAsia="宋体" w:cs="宋体"/>
                <w:sz w:val="21"/>
                <w:szCs w:val="21"/>
              </w:rPr>
              <w:t>21208</w:t>
            </w:r>
          </w:p>
        </w:tc>
        <w:tc>
          <w:tcPr>
            <w:tcW w:w="2130" w:type="dxa"/>
            <w:tcBorders>
              <w:top w:val="single" w:color="000000" w:sz="6" w:space="0"/>
              <w:left w:val="single" w:color="000000" w:sz="6" w:space="0"/>
              <w:bottom w:val="single" w:color="000000" w:sz="6" w:space="0"/>
              <w:right w:val="single" w:color="000000" w:sz="6" w:space="0"/>
            </w:tcBorders>
            <w:vAlign w:val="center"/>
          </w:tcPr>
          <w:p w14:paraId="033EB911">
            <w:pPr>
              <w:pStyle w:val="21"/>
              <w:rPr>
                <w:rFonts w:hint="eastAsia" w:ascii="宋体" w:hAnsi="宋体" w:eastAsia="宋体" w:cs="宋体"/>
                <w:sz w:val="21"/>
                <w:szCs w:val="21"/>
              </w:rPr>
            </w:pPr>
            <w:r>
              <w:rPr>
                <w:rFonts w:hint="eastAsia" w:ascii="宋体" w:hAnsi="宋体" w:eastAsia="宋体" w:cs="宋体"/>
                <w:sz w:val="21"/>
                <w:szCs w:val="21"/>
              </w:rPr>
              <w:t>国有土地使用权出让收入安排的支出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0BADCB5F">
            <w:pPr>
              <w:pStyle w:val="20"/>
              <w:rPr>
                <w:rFonts w:hint="eastAsia" w:ascii="宋体" w:hAnsi="宋体" w:eastAsia="宋体" w:cs="宋体"/>
                <w:sz w:val="21"/>
                <w:szCs w:val="21"/>
              </w:rPr>
            </w:pPr>
            <w:r>
              <w:rPr>
                <w:rFonts w:hint="eastAsia" w:ascii="宋体" w:hAnsi="宋体" w:eastAsia="宋体" w:cs="宋体"/>
                <w:sz w:val="21"/>
                <w:szCs w:val="21"/>
              </w:rPr>
              <w:t>416.70</w:t>
            </w:r>
          </w:p>
        </w:tc>
        <w:tc>
          <w:tcPr>
            <w:tcW w:w="1098" w:type="dxa"/>
            <w:tcBorders>
              <w:top w:val="single" w:color="000000" w:sz="6" w:space="0"/>
              <w:left w:val="single" w:color="000000" w:sz="6" w:space="0"/>
              <w:bottom w:val="single" w:color="000000" w:sz="6" w:space="0"/>
              <w:right w:val="single" w:color="000000" w:sz="6" w:space="0"/>
            </w:tcBorders>
            <w:vAlign w:val="center"/>
          </w:tcPr>
          <w:p w14:paraId="7FAF50BC">
            <w:pPr>
              <w:pStyle w:val="20"/>
              <w:rPr>
                <w:rFonts w:hint="eastAsia" w:ascii="宋体" w:hAnsi="宋体" w:eastAsia="宋体" w:cs="宋体"/>
                <w:sz w:val="21"/>
                <w:szCs w:val="21"/>
              </w:rPr>
            </w:pPr>
            <w:r>
              <w:rPr>
                <w:rFonts w:hint="eastAsia" w:ascii="宋体" w:hAnsi="宋体" w:eastAsia="宋体" w:cs="宋体"/>
                <w:sz w:val="21"/>
                <w:szCs w:val="21"/>
              </w:rPr>
              <w:t>416.70</w:t>
            </w:r>
          </w:p>
        </w:tc>
        <w:tc>
          <w:tcPr>
            <w:tcW w:w="1065" w:type="dxa"/>
            <w:tcBorders>
              <w:top w:val="single" w:color="000000" w:sz="6" w:space="0"/>
              <w:left w:val="single" w:color="000000" w:sz="6" w:space="0"/>
              <w:bottom w:val="single" w:color="000000" w:sz="6" w:space="0"/>
              <w:right w:val="single" w:color="000000" w:sz="6" w:space="0"/>
            </w:tcBorders>
            <w:vAlign w:val="center"/>
          </w:tcPr>
          <w:p w14:paraId="35263581">
            <w:pPr>
              <w:pStyle w:val="20"/>
              <w:rPr>
                <w:rFonts w:hint="eastAsia" w:ascii="宋体" w:hAnsi="宋体" w:eastAsia="宋体" w:cs="宋体"/>
                <w:sz w:val="21"/>
                <w:szCs w:val="21"/>
              </w:rPr>
            </w:pPr>
            <w:r>
              <w:rPr>
                <w:rFonts w:hint="eastAsia" w:ascii="宋体" w:hAnsi="宋体" w:eastAsia="宋体" w:cs="宋体"/>
                <w:sz w:val="21"/>
                <w:szCs w:val="21"/>
              </w:rPr>
              <w:t>416.70</w:t>
            </w:r>
          </w:p>
        </w:tc>
        <w:tc>
          <w:tcPr>
            <w:tcW w:w="765" w:type="dxa"/>
            <w:tcBorders>
              <w:top w:val="single" w:color="000000" w:sz="6" w:space="0"/>
              <w:left w:val="single" w:color="000000" w:sz="6" w:space="0"/>
              <w:bottom w:val="single" w:color="000000" w:sz="6" w:space="0"/>
              <w:right w:val="single" w:color="000000" w:sz="6" w:space="0"/>
            </w:tcBorders>
            <w:vAlign w:val="center"/>
          </w:tcPr>
          <w:p w14:paraId="1654CBE3">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37C7184B">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2EACE7B0">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5CF9F931">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14D8C4E3">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54B3A182">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3DABBCAC">
            <w:pPr>
              <w:pStyle w:val="20"/>
            </w:pPr>
          </w:p>
        </w:tc>
      </w:tr>
      <w:tr w14:paraId="3EB23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2A9C4422">
            <w:pPr>
              <w:pStyle w:val="22"/>
              <w:rPr>
                <w:rFonts w:hint="eastAsia" w:ascii="宋体" w:hAnsi="宋体" w:eastAsia="宋体" w:cs="宋体"/>
              </w:rPr>
            </w:pPr>
            <w:r>
              <w:rPr>
                <w:rFonts w:hint="eastAsia" w:ascii="宋体" w:hAnsi="宋体" w:eastAsia="宋体" w:cs="宋体"/>
              </w:rPr>
              <w:t>30</w:t>
            </w:r>
          </w:p>
        </w:tc>
        <w:tc>
          <w:tcPr>
            <w:tcW w:w="1530" w:type="dxa"/>
            <w:tcBorders>
              <w:top w:val="single" w:color="000000" w:sz="6" w:space="0"/>
              <w:left w:val="single" w:color="000000" w:sz="6" w:space="0"/>
              <w:bottom w:val="single" w:color="000000" w:sz="6" w:space="0"/>
              <w:right w:val="single" w:color="000000" w:sz="6" w:space="0"/>
            </w:tcBorders>
            <w:vAlign w:val="center"/>
          </w:tcPr>
          <w:p w14:paraId="4E19F57A">
            <w:pPr>
              <w:pStyle w:val="21"/>
              <w:rPr>
                <w:rFonts w:hint="eastAsia" w:ascii="宋体" w:hAnsi="宋体" w:eastAsia="宋体" w:cs="宋体"/>
              </w:rPr>
            </w:pPr>
            <w:r>
              <w:rPr>
                <w:rFonts w:hint="eastAsia" w:ascii="宋体" w:hAnsi="宋体" w:eastAsia="宋体" w:cs="宋体"/>
              </w:rPr>
              <w:t>2120801</w:t>
            </w:r>
          </w:p>
        </w:tc>
        <w:tc>
          <w:tcPr>
            <w:tcW w:w="2130" w:type="dxa"/>
            <w:tcBorders>
              <w:top w:val="single" w:color="000000" w:sz="6" w:space="0"/>
              <w:left w:val="single" w:color="000000" w:sz="6" w:space="0"/>
              <w:bottom w:val="single" w:color="000000" w:sz="6" w:space="0"/>
              <w:right w:val="single" w:color="000000" w:sz="6" w:space="0"/>
            </w:tcBorders>
            <w:vAlign w:val="center"/>
          </w:tcPr>
          <w:p w14:paraId="07204F63">
            <w:pPr>
              <w:pStyle w:val="21"/>
              <w:rPr>
                <w:rFonts w:hint="eastAsia" w:ascii="宋体" w:hAnsi="宋体" w:eastAsia="宋体" w:cs="宋体"/>
              </w:rPr>
            </w:pPr>
            <w:r>
              <w:rPr>
                <w:rFonts w:hint="eastAsia" w:ascii="宋体" w:hAnsi="宋体" w:eastAsia="宋体" w:cs="宋体"/>
              </w:rPr>
              <w:t>征地和拆迁补偿支出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61E18534">
            <w:pPr>
              <w:pStyle w:val="20"/>
              <w:rPr>
                <w:rFonts w:hint="eastAsia" w:ascii="宋体" w:hAnsi="宋体" w:eastAsia="宋体" w:cs="宋体"/>
              </w:rPr>
            </w:pPr>
            <w:r>
              <w:rPr>
                <w:rFonts w:hint="eastAsia" w:ascii="宋体" w:hAnsi="宋体" w:eastAsia="宋体" w:cs="宋体"/>
              </w:rPr>
              <w:t>18.30</w:t>
            </w:r>
          </w:p>
        </w:tc>
        <w:tc>
          <w:tcPr>
            <w:tcW w:w="1098" w:type="dxa"/>
            <w:tcBorders>
              <w:top w:val="single" w:color="000000" w:sz="6" w:space="0"/>
              <w:left w:val="single" w:color="000000" w:sz="6" w:space="0"/>
              <w:bottom w:val="single" w:color="000000" w:sz="6" w:space="0"/>
              <w:right w:val="single" w:color="000000" w:sz="6" w:space="0"/>
            </w:tcBorders>
            <w:vAlign w:val="center"/>
          </w:tcPr>
          <w:p w14:paraId="22A85B52">
            <w:pPr>
              <w:pStyle w:val="20"/>
              <w:rPr>
                <w:rFonts w:hint="eastAsia" w:ascii="宋体" w:hAnsi="宋体" w:eastAsia="宋体" w:cs="宋体"/>
              </w:rPr>
            </w:pPr>
            <w:r>
              <w:rPr>
                <w:rFonts w:hint="eastAsia" w:ascii="宋体" w:hAnsi="宋体" w:eastAsia="宋体" w:cs="宋体"/>
              </w:rPr>
              <w:t>18.30</w:t>
            </w:r>
          </w:p>
        </w:tc>
        <w:tc>
          <w:tcPr>
            <w:tcW w:w="1065" w:type="dxa"/>
            <w:tcBorders>
              <w:top w:val="single" w:color="000000" w:sz="6" w:space="0"/>
              <w:left w:val="single" w:color="000000" w:sz="6" w:space="0"/>
              <w:bottom w:val="single" w:color="000000" w:sz="6" w:space="0"/>
              <w:right w:val="single" w:color="000000" w:sz="6" w:space="0"/>
            </w:tcBorders>
            <w:vAlign w:val="center"/>
          </w:tcPr>
          <w:p w14:paraId="69A18F9B">
            <w:pPr>
              <w:pStyle w:val="20"/>
              <w:rPr>
                <w:rFonts w:hint="eastAsia" w:ascii="宋体" w:hAnsi="宋体" w:eastAsia="宋体" w:cs="宋体"/>
              </w:rPr>
            </w:pPr>
            <w:r>
              <w:rPr>
                <w:rFonts w:hint="eastAsia" w:ascii="宋体" w:hAnsi="宋体" w:eastAsia="宋体" w:cs="宋体"/>
              </w:rPr>
              <w:t>18.30</w:t>
            </w:r>
          </w:p>
        </w:tc>
        <w:tc>
          <w:tcPr>
            <w:tcW w:w="765" w:type="dxa"/>
            <w:tcBorders>
              <w:top w:val="single" w:color="000000" w:sz="6" w:space="0"/>
              <w:left w:val="single" w:color="000000" w:sz="6" w:space="0"/>
              <w:bottom w:val="single" w:color="000000" w:sz="6" w:space="0"/>
              <w:right w:val="single" w:color="000000" w:sz="6" w:space="0"/>
            </w:tcBorders>
            <w:vAlign w:val="center"/>
          </w:tcPr>
          <w:p w14:paraId="5BFE506C">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0A3F34FE">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1DF333BF">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385808D6">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62C9FC35">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208F5F46">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51806E07">
            <w:pPr>
              <w:pStyle w:val="20"/>
            </w:pPr>
          </w:p>
        </w:tc>
      </w:tr>
      <w:tr w14:paraId="6E8DF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6920097E">
            <w:pPr>
              <w:pStyle w:val="22"/>
              <w:rPr>
                <w:rFonts w:hint="eastAsia" w:ascii="宋体" w:hAnsi="宋体" w:eastAsia="宋体" w:cs="宋体"/>
              </w:rPr>
            </w:pPr>
            <w:r>
              <w:rPr>
                <w:rFonts w:hint="eastAsia" w:ascii="宋体" w:hAnsi="宋体" w:eastAsia="宋体" w:cs="宋体"/>
              </w:rPr>
              <w:t>31</w:t>
            </w:r>
          </w:p>
        </w:tc>
        <w:tc>
          <w:tcPr>
            <w:tcW w:w="1530" w:type="dxa"/>
            <w:tcBorders>
              <w:top w:val="single" w:color="000000" w:sz="6" w:space="0"/>
              <w:left w:val="single" w:color="000000" w:sz="6" w:space="0"/>
              <w:bottom w:val="single" w:color="000000" w:sz="6" w:space="0"/>
              <w:right w:val="single" w:color="000000" w:sz="6" w:space="0"/>
            </w:tcBorders>
            <w:vAlign w:val="center"/>
          </w:tcPr>
          <w:p w14:paraId="3E13BBB4">
            <w:pPr>
              <w:pStyle w:val="21"/>
              <w:rPr>
                <w:rFonts w:hint="eastAsia" w:ascii="宋体" w:hAnsi="宋体" w:eastAsia="宋体" w:cs="宋体"/>
              </w:rPr>
            </w:pPr>
            <w:r>
              <w:rPr>
                <w:rFonts w:hint="eastAsia" w:ascii="宋体" w:hAnsi="宋体" w:eastAsia="宋体" w:cs="宋体"/>
              </w:rPr>
              <w:t>2120804</w:t>
            </w:r>
          </w:p>
        </w:tc>
        <w:tc>
          <w:tcPr>
            <w:tcW w:w="2130" w:type="dxa"/>
            <w:tcBorders>
              <w:top w:val="single" w:color="000000" w:sz="6" w:space="0"/>
              <w:left w:val="single" w:color="000000" w:sz="6" w:space="0"/>
              <w:bottom w:val="single" w:color="000000" w:sz="6" w:space="0"/>
              <w:right w:val="single" w:color="000000" w:sz="6" w:space="0"/>
            </w:tcBorders>
            <w:vAlign w:val="center"/>
          </w:tcPr>
          <w:p w14:paraId="49FE0C9F">
            <w:pPr>
              <w:pStyle w:val="21"/>
              <w:rPr>
                <w:rFonts w:hint="eastAsia" w:ascii="宋体" w:hAnsi="宋体" w:eastAsia="宋体" w:cs="宋体"/>
              </w:rPr>
            </w:pPr>
            <w:r>
              <w:rPr>
                <w:rFonts w:hint="eastAsia" w:ascii="宋体" w:hAnsi="宋体" w:eastAsia="宋体" w:cs="宋体"/>
              </w:rPr>
              <w:t>农村基础设施建设支出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76F613F6">
            <w:pPr>
              <w:pStyle w:val="20"/>
              <w:rPr>
                <w:rFonts w:hint="eastAsia" w:ascii="宋体" w:hAnsi="宋体" w:eastAsia="宋体" w:cs="宋体"/>
              </w:rPr>
            </w:pPr>
            <w:r>
              <w:rPr>
                <w:rFonts w:hint="eastAsia" w:ascii="宋体" w:hAnsi="宋体" w:eastAsia="宋体" w:cs="宋体"/>
              </w:rPr>
              <w:t>398.40</w:t>
            </w:r>
          </w:p>
        </w:tc>
        <w:tc>
          <w:tcPr>
            <w:tcW w:w="1098" w:type="dxa"/>
            <w:tcBorders>
              <w:top w:val="single" w:color="000000" w:sz="6" w:space="0"/>
              <w:left w:val="single" w:color="000000" w:sz="6" w:space="0"/>
              <w:bottom w:val="single" w:color="000000" w:sz="6" w:space="0"/>
              <w:right w:val="single" w:color="000000" w:sz="6" w:space="0"/>
            </w:tcBorders>
            <w:vAlign w:val="center"/>
          </w:tcPr>
          <w:p w14:paraId="314ED48B">
            <w:pPr>
              <w:pStyle w:val="20"/>
              <w:rPr>
                <w:rFonts w:hint="eastAsia" w:ascii="宋体" w:hAnsi="宋体" w:eastAsia="宋体" w:cs="宋体"/>
              </w:rPr>
            </w:pPr>
            <w:r>
              <w:rPr>
                <w:rFonts w:hint="eastAsia" w:ascii="宋体" w:hAnsi="宋体" w:eastAsia="宋体" w:cs="宋体"/>
              </w:rPr>
              <w:t>398.40</w:t>
            </w:r>
          </w:p>
        </w:tc>
        <w:tc>
          <w:tcPr>
            <w:tcW w:w="1065" w:type="dxa"/>
            <w:tcBorders>
              <w:top w:val="single" w:color="000000" w:sz="6" w:space="0"/>
              <w:left w:val="single" w:color="000000" w:sz="6" w:space="0"/>
              <w:bottom w:val="single" w:color="000000" w:sz="6" w:space="0"/>
              <w:right w:val="single" w:color="000000" w:sz="6" w:space="0"/>
            </w:tcBorders>
            <w:vAlign w:val="center"/>
          </w:tcPr>
          <w:p w14:paraId="681B93CF">
            <w:pPr>
              <w:pStyle w:val="20"/>
              <w:rPr>
                <w:rFonts w:hint="eastAsia" w:ascii="宋体" w:hAnsi="宋体" w:eastAsia="宋体" w:cs="宋体"/>
              </w:rPr>
            </w:pPr>
            <w:r>
              <w:rPr>
                <w:rFonts w:hint="eastAsia" w:ascii="宋体" w:hAnsi="宋体" w:eastAsia="宋体" w:cs="宋体"/>
              </w:rPr>
              <w:t>398.40</w:t>
            </w:r>
          </w:p>
        </w:tc>
        <w:tc>
          <w:tcPr>
            <w:tcW w:w="765" w:type="dxa"/>
            <w:tcBorders>
              <w:top w:val="single" w:color="000000" w:sz="6" w:space="0"/>
              <w:left w:val="single" w:color="000000" w:sz="6" w:space="0"/>
              <w:bottom w:val="single" w:color="000000" w:sz="6" w:space="0"/>
              <w:right w:val="single" w:color="000000" w:sz="6" w:space="0"/>
            </w:tcBorders>
            <w:vAlign w:val="center"/>
          </w:tcPr>
          <w:p w14:paraId="3438EBD4">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6A468811">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6B574B2A">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1C89C082">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1615CF52">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6A36A281">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27C4611B">
            <w:pPr>
              <w:pStyle w:val="20"/>
            </w:pPr>
          </w:p>
        </w:tc>
      </w:tr>
      <w:tr w14:paraId="1DE4D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0B1E67D8">
            <w:pPr>
              <w:pStyle w:val="22"/>
              <w:rPr>
                <w:rFonts w:hint="eastAsia" w:ascii="宋体" w:hAnsi="宋体" w:eastAsia="宋体" w:cs="宋体"/>
              </w:rPr>
            </w:pPr>
            <w:r>
              <w:rPr>
                <w:rFonts w:hint="eastAsia" w:ascii="宋体" w:hAnsi="宋体" w:eastAsia="宋体" w:cs="宋体"/>
              </w:rPr>
              <w:t>32</w:t>
            </w:r>
          </w:p>
        </w:tc>
        <w:tc>
          <w:tcPr>
            <w:tcW w:w="1530" w:type="dxa"/>
            <w:tcBorders>
              <w:top w:val="single" w:color="000000" w:sz="6" w:space="0"/>
              <w:left w:val="single" w:color="000000" w:sz="6" w:space="0"/>
              <w:bottom w:val="single" w:color="000000" w:sz="6" w:space="0"/>
              <w:right w:val="single" w:color="000000" w:sz="6" w:space="0"/>
            </w:tcBorders>
            <w:vAlign w:val="center"/>
          </w:tcPr>
          <w:p w14:paraId="274E3B36">
            <w:pPr>
              <w:pStyle w:val="21"/>
              <w:rPr>
                <w:rFonts w:hint="eastAsia" w:ascii="宋体" w:hAnsi="宋体" w:eastAsia="宋体" w:cs="宋体"/>
              </w:rPr>
            </w:pPr>
            <w:r>
              <w:rPr>
                <w:rFonts w:hint="eastAsia" w:ascii="宋体" w:hAnsi="宋体" w:eastAsia="宋体" w:cs="宋体"/>
              </w:rPr>
              <w:t>213</w:t>
            </w:r>
          </w:p>
        </w:tc>
        <w:tc>
          <w:tcPr>
            <w:tcW w:w="2130" w:type="dxa"/>
            <w:tcBorders>
              <w:top w:val="single" w:color="000000" w:sz="6" w:space="0"/>
              <w:left w:val="single" w:color="000000" w:sz="6" w:space="0"/>
              <w:bottom w:val="single" w:color="000000" w:sz="6" w:space="0"/>
              <w:right w:val="single" w:color="000000" w:sz="6" w:space="0"/>
            </w:tcBorders>
            <w:vAlign w:val="center"/>
          </w:tcPr>
          <w:p w14:paraId="283E1FA7">
            <w:pPr>
              <w:pStyle w:val="21"/>
              <w:rPr>
                <w:rFonts w:hint="eastAsia" w:ascii="宋体" w:hAnsi="宋体" w:eastAsia="宋体" w:cs="宋体"/>
              </w:rPr>
            </w:pPr>
            <w:r>
              <w:rPr>
                <w:rFonts w:hint="eastAsia" w:ascii="宋体" w:hAnsi="宋体" w:eastAsia="宋体" w:cs="宋体"/>
              </w:rPr>
              <w:t>农林水支出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4BDFF21E">
            <w:pPr>
              <w:pStyle w:val="20"/>
              <w:rPr>
                <w:rFonts w:hint="eastAsia" w:ascii="宋体" w:hAnsi="宋体" w:eastAsia="宋体" w:cs="宋体"/>
              </w:rPr>
            </w:pPr>
            <w:r>
              <w:rPr>
                <w:rFonts w:hint="eastAsia" w:ascii="宋体" w:hAnsi="宋体" w:eastAsia="宋体" w:cs="宋体"/>
              </w:rPr>
              <w:t>310.14</w:t>
            </w:r>
          </w:p>
        </w:tc>
        <w:tc>
          <w:tcPr>
            <w:tcW w:w="1098" w:type="dxa"/>
            <w:tcBorders>
              <w:top w:val="single" w:color="000000" w:sz="6" w:space="0"/>
              <w:left w:val="single" w:color="000000" w:sz="6" w:space="0"/>
              <w:bottom w:val="single" w:color="000000" w:sz="6" w:space="0"/>
              <w:right w:val="single" w:color="000000" w:sz="6" w:space="0"/>
            </w:tcBorders>
            <w:vAlign w:val="center"/>
          </w:tcPr>
          <w:p w14:paraId="2FDD489B">
            <w:pPr>
              <w:pStyle w:val="20"/>
              <w:rPr>
                <w:rFonts w:hint="eastAsia" w:ascii="宋体" w:hAnsi="宋体" w:eastAsia="宋体" w:cs="宋体"/>
              </w:rPr>
            </w:pPr>
            <w:r>
              <w:rPr>
                <w:rFonts w:hint="eastAsia" w:ascii="宋体" w:hAnsi="宋体" w:eastAsia="宋体" w:cs="宋体"/>
              </w:rPr>
              <w:t>310.14</w:t>
            </w:r>
          </w:p>
        </w:tc>
        <w:tc>
          <w:tcPr>
            <w:tcW w:w="1065" w:type="dxa"/>
            <w:tcBorders>
              <w:top w:val="single" w:color="000000" w:sz="6" w:space="0"/>
              <w:left w:val="single" w:color="000000" w:sz="6" w:space="0"/>
              <w:bottom w:val="single" w:color="000000" w:sz="6" w:space="0"/>
              <w:right w:val="single" w:color="000000" w:sz="6" w:space="0"/>
            </w:tcBorders>
            <w:vAlign w:val="center"/>
          </w:tcPr>
          <w:p w14:paraId="4BBD2BB9">
            <w:pPr>
              <w:pStyle w:val="20"/>
              <w:rPr>
                <w:rFonts w:hint="eastAsia" w:ascii="宋体" w:hAnsi="宋体" w:eastAsia="宋体" w:cs="宋体"/>
              </w:rPr>
            </w:pPr>
            <w:r>
              <w:rPr>
                <w:rFonts w:hint="eastAsia" w:ascii="宋体" w:hAnsi="宋体" w:eastAsia="宋体" w:cs="宋体"/>
              </w:rPr>
              <w:t>310.14</w:t>
            </w:r>
          </w:p>
        </w:tc>
        <w:tc>
          <w:tcPr>
            <w:tcW w:w="765" w:type="dxa"/>
            <w:tcBorders>
              <w:top w:val="single" w:color="000000" w:sz="6" w:space="0"/>
              <w:left w:val="single" w:color="000000" w:sz="6" w:space="0"/>
              <w:bottom w:val="single" w:color="000000" w:sz="6" w:space="0"/>
              <w:right w:val="single" w:color="000000" w:sz="6" w:space="0"/>
            </w:tcBorders>
            <w:vAlign w:val="center"/>
          </w:tcPr>
          <w:p w14:paraId="3D96B89D">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456B497C">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2C2302A4">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51A24EF0">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08C78EF6">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237AF0FF">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675B0577">
            <w:pPr>
              <w:pStyle w:val="20"/>
            </w:pPr>
          </w:p>
        </w:tc>
      </w:tr>
      <w:tr w14:paraId="78D50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7E189C32">
            <w:pPr>
              <w:pStyle w:val="22"/>
              <w:rPr>
                <w:rFonts w:hint="eastAsia" w:ascii="宋体" w:hAnsi="宋体" w:eastAsia="宋体" w:cs="宋体"/>
              </w:rPr>
            </w:pPr>
            <w:r>
              <w:rPr>
                <w:rFonts w:hint="eastAsia" w:ascii="宋体" w:hAnsi="宋体" w:eastAsia="宋体" w:cs="宋体"/>
              </w:rPr>
              <w:t>33</w:t>
            </w:r>
          </w:p>
        </w:tc>
        <w:tc>
          <w:tcPr>
            <w:tcW w:w="1530" w:type="dxa"/>
            <w:tcBorders>
              <w:top w:val="single" w:color="000000" w:sz="6" w:space="0"/>
              <w:left w:val="single" w:color="000000" w:sz="6" w:space="0"/>
              <w:bottom w:val="single" w:color="000000" w:sz="6" w:space="0"/>
              <w:right w:val="single" w:color="000000" w:sz="6" w:space="0"/>
            </w:tcBorders>
            <w:vAlign w:val="center"/>
          </w:tcPr>
          <w:p w14:paraId="407CB856">
            <w:pPr>
              <w:pStyle w:val="21"/>
              <w:rPr>
                <w:rFonts w:hint="eastAsia" w:ascii="宋体" w:hAnsi="宋体" w:eastAsia="宋体" w:cs="宋体"/>
              </w:rPr>
            </w:pPr>
            <w:r>
              <w:rPr>
                <w:rFonts w:hint="eastAsia" w:ascii="宋体" w:hAnsi="宋体" w:eastAsia="宋体" w:cs="宋体"/>
              </w:rPr>
              <w:t>21307</w:t>
            </w:r>
          </w:p>
        </w:tc>
        <w:tc>
          <w:tcPr>
            <w:tcW w:w="2130" w:type="dxa"/>
            <w:tcBorders>
              <w:top w:val="single" w:color="000000" w:sz="6" w:space="0"/>
              <w:left w:val="single" w:color="000000" w:sz="6" w:space="0"/>
              <w:bottom w:val="single" w:color="000000" w:sz="6" w:space="0"/>
              <w:right w:val="single" w:color="000000" w:sz="6" w:space="0"/>
            </w:tcBorders>
            <w:vAlign w:val="center"/>
          </w:tcPr>
          <w:p w14:paraId="3A62694B">
            <w:pPr>
              <w:pStyle w:val="21"/>
              <w:rPr>
                <w:rFonts w:hint="eastAsia" w:ascii="宋体" w:hAnsi="宋体" w:eastAsia="宋体" w:cs="宋体"/>
              </w:rPr>
            </w:pPr>
            <w:r>
              <w:rPr>
                <w:rFonts w:hint="eastAsia" w:ascii="宋体" w:hAnsi="宋体" w:eastAsia="宋体" w:cs="宋体"/>
              </w:rPr>
              <w:t>农村综合改革</w:t>
            </w:r>
          </w:p>
        </w:tc>
        <w:tc>
          <w:tcPr>
            <w:tcW w:w="1317" w:type="dxa"/>
            <w:tcBorders>
              <w:top w:val="single" w:color="000000" w:sz="6" w:space="0"/>
              <w:left w:val="single" w:color="000000" w:sz="6" w:space="0"/>
              <w:bottom w:val="single" w:color="000000" w:sz="6" w:space="0"/>
              <w:right w:val="single" w:color="000000" w:sz="6" w:space="0"/>
            </w:tcBorders>
            <w:vAlign w:val="center"/>
          </w:tcPr>
          <w:p w14:paraId="61A213AF">
            <w:pPr>
              <w:pStyle w:val="20"/>
              <w:rPr>
                <w:rFonts w:hint="eastAsia" w:ascii="宋体" w:hAnsi="宋体" w:eastAsia="宋体" w:cs="宋体"/>
              </w:rPr>
            </w:pPr>
            <w:r>
              <w:rPr>
                <w:rFonts w:hint="eastAsia" w:ascii="宋体" w:hAnsi="宋体" w:eastAsia="宋体" w:cs="宋体"/>
              </w:rPr>
              <w:t>310.14</w:t>
            </w:r>
          </w:p>
        </w:tc>
        <w:tc>
          <w:tcPr>
            <w:tcW w:w="1098" w:type="dxa"/>
            <w:tcBorders>
              <w:top w:val="single" w:color="000000" w:sz="6" w:space="0"/>
              <w:left w:val="single" w:color="000000" w:sz="6" w:space="0"/>
              <w:bottom w:val="single" w:color="000000" w:sz="6" w:space="0"/>
              <w:right w:val="single" w:color="000000" w:sz="6" w:space="0"/>
            </w:tcBorders>
            <w:vAlign w:val="center"/>
          </w:tcPr>
          <w:p w14:paraId="63F4ECDC">
            <w:pPr>
              <w:pStyle w:val="20"/>
              <w:rPr>
                <w:rFonts w:hint="eastAsia" w:ascii="宋体" w:hAnsi="宋体" w:eastAsia="宋体" w:cs="宋体"/>
              </w:rPr>
            </w:pPr>
            <w:r>
              <w:rPr>
                <w:rFonts w:hint="eastAsia" w:ascii="宋体" w:hAnsi="宋体" w:eastAsia="宋体" w:cs="宋体"/>
              </w:rPr>
              <w:t>310.14</w:t>
            </w:r>
          </w:p>
        </w:tc>
        <w:tc>
          <w:tcPr>
            <w:tcW w:w="1065" w:type="dxa"/>
            <w:tcBorders>
              <w:top w:val="single" w:color="000000" w:sz="6" w:space="0"/>
              <w:left w:val="single" w:color="000000" w:sz="6" w:space="0"/>
              <w:bottom w:val="single" w:color="000000" w:sz="6" w:space="0"/>
              <w:right w:val="single" w:color="000000" w:sz="6" w:space="0"/>
            </w:tcBorders>
            <w:vAlign w:val="center"/>
          </w:tcPr>
          <w:p w14:paraId="2EE488C2">
            <w:pPr>
              <w:pStyle w:val="20"/>
              <w:rPr>
                <w:rFonts w:hint="eastAsia" w:ascii="宋体" w:hAnsi="宋体" w:eastAsia="宋体" w:cs="宋体"/>
              </w:rPr>
            </w:pPr>
            <w:r>
              <w:rPr>
                <w:rFonts w:hint="eastAsia" w:ascii="宋体" w:hAnsi="宋体" w:eastAsia="宋体" w:cs="宋体"/>
              </w:rPr>
              <w:t>310.14</w:t>
            </w:r>
          </w:p>
        </w:tc>
        <w:tc>
          <w:tcPr>
            <w:tcW w:w="765" w:type="dxa"/>
            <w:tcBorders>
              <w:top w:val="single" w:color="000000" w:sz="6" w:space="0"/>
              <w:left w:val="single" w:color="000000" w:sz="6" w:space="0"/>
              <w:bottom w:val="single" w:color="000000" w:sz="6" w:space="0"/>
              <w:right w:val="single" w:color="000000" w:sz="6" w:space="0"/>
            </w:tcBorders>
            <w:vAlign w:val="center"/>
          </w:tcPr>
          <w:p w14:paraId="515B3E5E">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5D6285D0">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5F11990C">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5EBC0DE9">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62FFD338">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37CC3B87">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5E2EC385">
            <w:pPr>
              <w:pStyle w:val="20"/>
            </w:pPr>
          </w:p>
        </w:tc>
      </w:tr>
      <w:tr w14:paraId="05AFE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70475C57">
            <w:pPr>
              <w:pStyle w:val="22"/>
              <w:rPr>
                <w:rFonts w:hint="eastAsia" w:ascii="宋体" w:hAnsi="宋体" w:eastAsia="宋体" w:cs="宋体"/>
              </w:rPr>
            </w:pPr>
            <w:r>
              <w:rPr>
                <w:rFonts w:hint="eastAsia" w:ascii="宋体" w:hAnsi="宋体" w:eastAsia="宋体" w:cs="宋体"/>
              </w:rPr>
              <w:t>34</w:t>
            </w:r>
          </w:p>
        </w:tc>
        <w:tc>
          <w:tcPr>
            <w:tcW w:w="1530" w:type="dxa"/>
            <w:tcBorders>
              <w:top w:val="single" w:color="000000" w:sz="6" w:space="0"/>
              <w:left w:val="single" w:color="000000" w:sz="6" w:space="0"/>
              <w:bottom w:val="single" w:color="000000" w:sz="6" w:space="0"/>
              <w:right w:val="single" w:color="000000" w:sz="6" w:space="0"/>
            </w:tcBorders>
            <w:vAlign w:val="center"/>
          </w:tcPr>
          <w:p w14:paraId="4FF9C157">
            <w:pPr>
              <w:pStyle w:val="21"/>
              <w:rPr>
                <w:rFonts w:hint="eastAsia" w:ascii="宋体" w:hAnsi="宋体" w:eastAsia="宋体" w:cs="宋体"/>
              </w:rPr>
            </w:pPr>
            <w:r>
              <w:rPr>
                <w:rFonts w:hint="eastAsia" w:ascii="宋体" w:hAnsi="宋体" w:eastAsia="宋体" w:cs="宋体"/>
              </w:rPr>
              <w:t>2130701</w:t>
            </w:r>
          </w:p>
        </w:tc>
        <w:tc>
          <w:tcPr>
            <w:tcW w:w="2130" w:type="dxa"/>
            <w:tcBorders>
              <w:top w:val="single" w:color="000000" w:sz="6" w:space="0"/>
              <w:left w:val="single" w:color="000000" w:sz="6" w:space="0"/>
              <w:bottom w:val="single" w:color="000000" w:sz="6" w:space="0"/>
              <w:right w:val="single" w:color="000000" w:sz="6" w:space="0"/>
            </w:tcBorders>
            <w:vAlign w:val="center"/>
          </w:tcPr>
          <w:p w14:paraId="5B54C83A">
            <w:pPr>
              <w:pStyle w:val="21"/>
              <w:rPr>
                <w:rFonts w:hint="eastAsia" w:ascii="宋体" w:hAnsi="宋体" w:eastAsia="宋体" w:cs="宋体"/>
              </w:rPr>
            </w:pPr>
            <w:r>
              <w:rPr>
                <w:rFonts w:hint="eastAsia" w:ascii="宋体" w:hAnsi="宋体" w:eastAsia="宋体" w:cs="宋体"/>
              </w:rPr>
              <w:t>对村级公益事业建设的补助</w:t>
            </w:r>
          </w:p>
        </w:tc>
        <w:tc>
          <w:tcPr>
            <w:tcW w:w="1317" w:type="dxa"/>
            <w:tcBorders>
              <w:top w:val="single" w:color="000000" w:sz="6" w:space="0"/>
              <w:left w:val="single" w:color="000000" w:sz="6" w:space="0"/>
              <w:bottom w:val="single" w:color="000000" w:sz="6" w:space="0"/>
              <w:right w:val="single" w:color="000000" w:sz="6" w:space="0"/>
            </w:tcBorders>
            <w:vAlign w:val="center"/>
          </w:tcPr>
          <w:p w14:paraId="0C64AACE">
            <w:pPr>
              <w:pStyle w:val="20"/>
              <w:rPr>
                <w:rFonts w:hint="eastAsia" w:ascii="宋体" w:hAnsi="宋体" w:eastAsia="宋体" w:cs="宋体"/>
              </w:rPr>
            </w:pPr>
            <w:r>
              <w:rPr>
                <w:rFonts w:hint="eastAsia" w:ascii="宋体" w:hAnsi="宋体" w:eastAsia="宋体" w:cs="宋体"/>
              </w:rPr>
              <w:t>118.20</w:t>
            </w:r>
          </w:p>
        </w:tc>
        <w:tc>
          <w:tcPr>
            <w:tcW w:w="1098" w:type="dxa"/>
            <w:tcBorders>
              <w:top w:val="single" w:color="000000" w:sz="6" w:space="0"/>
              <w:left w:val="single" w:color="000000" w:sz="6" w:space="0"/>
              <w:bottom w:val="single" w:color="000000" w:sz="6" w:space="0"/>
              <w:right w:val="single" w:color="000000" w:sz="6" w:space="0"/>
            </w:tcBorders>
            <w:vAlign w:val="center"/>
          </w:tcPr>
          <w:p w14:paraId="3BFD4125">
            <w:pPr>
              <w:pStyle w:val="20"/>
              <w:rPr>
                <w:rFonts w:hint="eastAsia" w:ascii="宋体" w:hAnsi="宋体" w:eastAsia="宋体" w:cs="宋体"/>
              </w:rPr>
            </w:pPr>
            <w:r>
              <w:rPr>
                <w:rFonts w:hint="eastAsia" w:ascii="宋体" w:hAnsi="宋体" w:eastAsia="宋体" w:cs="宋体"/>
              </w:rPr>
              <w:t>118.20</w:t>
            </w:r>
          </w:p>
        </w:tc>
        <w:tc>
          <w:tcPr>
            <w:tcW w:w="1065" w:type="dxa"/>
            <w:tcBorders>
              <w:top w:val="single" w:color="000000" w:sz="6" w:space="0"/>
              <w:left w:val="single" w:color="000000" w:sz="6" w:space="0"/>
              <w:bottom w:val="single" w:color="000000" w:sz="6" w:space="0"/>
              <w:right w:val="single" w:color="000000" w:sz="6" w:space="0"/>
            </w:tcBorders>
            <w:vAlign w:val="center"/>
          </w:tcPr>
          <w:p w14:paraId="3660EA44">
            <w:pPr>
              <w:pStyle w:val="20"/>
              <w:rPr>
                <w:rFonts w:hint="eastAsia" w:ascii="宋体" w:hAnsi="宋体" w:eastAsia="宋体" w:cs="宋体"/>
              </w:rPr>
            </w:pPr>
            <w:r>
              <w:rPr>
                <w:rFonts w:hint="eastAsia" w:ascii="宋体" w:hAnsi="宋体" w:eastAsia="宋体" w:cs="宋体"/>
              </w:rPr>
              <w:t>118.20</w:t>
            </w:r>
          </w:p>
        </w:tc>
        <w:tc>
          <w:tcPr>
            <w:tcW w:w="765" w:type="dxa"/>
            <w:tcBorders>
              <w:top w:val="single" w:color="000000" w:sz="6" w:space="0"/>
              <w:left w:val="single" w:color="000000" w:sz="6" w:space="0"/>
              <w:bottom w:val="single" w:color="000000" w:sz="6" w:space="0"/>
              <w:right w:val="single" w:color="000000" w:sz="6" w:space="0"/>
            </w:tcBorders>
            <w:vAlign w:val="center"/>
          </w:tcPr>
          <w:p w14:paraId="6AF9D5BB">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514E2311">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5B1DF65A">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13ED5A09">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261B6370">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1BB0DB12">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20D6FB91">
            <w:pPr>
              <w:pStyle w:val="20"/>
            </w:pPr>
          </w:p>
        </w:tc>
      </w:tr>
      <w:tr w14:paraId="284BF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5CC93D99">
            <w:pPr>
              <w:pStyle w:val="22"/>
              <w:rPr>
                <w:rFonts w:hint="eastAsia" w:ascii="宋体" w:hAnsi="宋体" w:eastAsia="宋体" w:cs="宋体"/>
              </w:rPr>
            </w:pPr>
            <w:r>
              <w:rPr>
                <w:rFonts w:hint="eastAsia" w:ascii="宋体" w:hAnsi="宋体" w:eastAsia="宋体" w:cs="宋体"/>
              </w:rPr>
              <w:t>35</w:t>
            </w:r>
          </w:p>
        </w:tc>
        <w:tc>
          <w:tcPr>
            <w:tcW w:w="1530" w:type="dxa"/>
            <w:tcBorders>
              <w:top w:val="single" w:color="000000" w:sz="6" w:space="0"/>
              <w:left w:val="single" w:color="000000" w:sz="6" w:space="0"/>
              <w:bottom w:val="single" w:color="000000" w:sz="6" w:space="0"/>
              <w:right w:val="single" w:color="000000" w:sz="6" w:space="0"/>
            </w:tcBorders>
            <w:vAlign w:val="center"/>
          </w:tcPr>
          <w:p w14:paraId="5B8462DA">
            <w:pPr>
              <w:pStyle w:val="21"/>
              <w:rPr>
                <w:rFonts w:hint="eastAsia" w:ascii="宋体" w:hAnsi="宋体" w:eastAsia="宋体" w:cs="宋体"/>
              </w:rPr>
            </w:pPr>
            <w:r>
              <w:rPr>
                <w:rFonts w:hint="eastAsia" w:ascii="宋体" w:hAnsi="宋体" w:eastAsia="宋体" w:cs="宋体"/>
              </w:rPr>
              <w:t>2130705</w:t>
            </w:r>
          </w:p>
        </w:tc>
        <w:tc>
          <w:tcPr>
            <w:tcW w:w="2130" w:type="dxa"/>
            <w:tcBorders>
              <w:top w:val="single" w:color="000000" w:sz="6" w:space="0"/>
              <w:left w:val="single" w:color="000000" w:sz="6" w:space="0"/>
              <w:bottom w:val="single" w:color="000000" w:sz="6" w:space="0"/>
              <w:right w:val="single" w:color="000000" w:sz="6" w:space="0"/>
            </w:tcBorders>
            <w:vAlign w:val="center"/>
          </w:tcPr>
          <w:p w14:paraId="68EE86FC">
            <w:pPr>
              <w:pStyle w:val="21"/>
              <w:rPr>
                <w:rFonts w:hint="eastAsia" w:ascii="宋体" w:hAnsi="宋体" w:eastAsia="宋体" w:cs="宋体"/>
              </w:rPr>
            </w:pPr>
            <w:r>
              <w:rPr>
                <w:rFonts w:hint="eastAsia" w:ascii="宋体" w:hAnsi="宋体" w:eastAsia="宋体" w:cs="宋体"/>
              </w:rPr>
              <w:t>对村民委员会和村党支部的补助</w:t>
            </w:r>
          </w:p>
        </w:tc>
        <w:tc>
          <w:tcPr>
            <w:tcW w:w="1317" w:type="dxa"/>
            <w:tcBorders>
              <w:top w:val="single" w:color="000000" w:sz="6" w:space="0"/>
              <w:left w:val="single" w:color="000000" w:sz="6" w:space="0"/>
              <w:bottom w:val="single" w:color="000000" w:sz="6" w:space="0"/>
              <w:right w:val="single" w:color="000000" w:sz="6" w:space="0"/>
            </w:tcBorders>
            <w:vAlign w:val="center"/>
          </w:tcPr>
          <w:p w14:paraId="1A75FA5A">
            <w:pPr>
              <w:pStyle w:val="20"/>
              <w:rPr>
                <w:rFonts w:hint="eastAsia" w:ascii="宋体" w:hAnsi="宋体" w:eastAsia="宋体" w:cs="宋体"/>
              </w:rPr>
            </w:pPr>
            <w:r>
              <w:rPr>
                <w:rFonts w:hint="eastAsia" w:ascii="宋体" w:hAnsi="宋体" w:eastAsia="宋体" w:cs="宋体"/>
              </w:rPr>
              <w:t>191.94</w:t>
            </w:r>
          </w:p>
        </w:tc>
        <w:tc>
          <w:tcPr>
            <w:tcW w:w="1098" w:type="dxa"/>
            <w:tcBorders>
              <w:top w:val="single" w:color="000000" w:sz="6" w:space="0"/>
              <w:left w:val="single" w:color="000000" w:sz="6" w:space="0"/>
              <w:bottom w:val="single" w:color="000000" w:sz="6" w:space="0"/>
              <w:right w:val="single" w:color="000000" w:sz="6" w:space="0"/>
            </w:tcBorders>
            <w:vAlign w:val="center"/>
          </w:tcPr>
          <w:p w14:paraId="61CF959C">
            <w:pPr>
              <w:pStyle w:val="20"/>
              <w:rPr>
                <w:rFonts w:hint="eastAsia" w:ascii="宋体" w:hAnsi="宋体" w:eastAsia="宋体" w:cs="宋体"/>
              </w:rPr>
            </w:pPr>
            <w:r>
              <w:rPr>
                <w:rFonts w:hint="eastAsia" w:ascii="宋体" w:hAnsi="宋体" w:eastAsia="宋体" w:cs="宋体"/>
              </w:rPr>
              <w:t>191.94</w:t>
            </w:r>
          </w:p>
        </w:tc>
        <w:tc>
          <w:tcPr>
            <w:tcW w:w="1065" w:type="dxa"/>
            <w:tcBorders>
              <w:top w:val="single" w:color="000000" w:sz="6" w:space="0"/>
              <w:left w:val="single" w:color="000000" w:sz="6" w:space="0"/>
              <w:bottom w:val="single" w:color="000000" w:sz="6" w:space="0"/>
              <w:right w:val="single" w:color="000000" w:sz="6" w:space="0"/>
            </w:tcBorders>
            <w:vAlign w:val="center"/>
          </w:tcPr>
          <w:p w14:paraId="31785EB9">
            <w:pPr>
              <w:pStyle w:val="20"/>
              <w:rPr>
                <w:rFonts w:hint="eastAsia" w:ascii="宋体" w:hAnsi="宋体" w:eastAsia="宋体" w:cs="宋体"/>
              </w:rPr>
            </w:pPr>
            <w:r>
              <w:rPr>
                <w:rFonts w:hint="eastAsia" w:ascii="宋体" w:hAnsi="宋体" w:eastAsia="宋体" w:cs="宋体"/>
              </w:rPr>
              <w:t>191.94</w:t>
            </w:r>
          </w:p>
        </w:tc>
        <w:tc>
          <w:tcPr>
            <w:tcW w:w="765" w:type="dxa"/>
            <w:tcBorders>
              <w:top w:val="single" w:color="000000" w:sz="6" w:space="0"/>
              <w:left w:val="single" w:color="000000" w:sz="6" w:space="0"/>
              <w:bottom w:val="single" w:color="000000" w:sz="6" w:space="0"/>
              <w:right w:val="single" w:color="000000" w:sz="6" w:space="0"/>
            </w:tcBorders>
            <w:vAlign w:val="center"/>
          </w:tcPr>
          <w:p w14:paraId="1147F854">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0D305C13">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4A1104E9">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781CF1FB">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0E8BCEA6">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5C6692FB">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5ADA3132">
            <w:pPr>
              <w:pStyle w:val="20"/>
            </w:pPr>
          </w:p>
        </w:tc>
      </w:tr>
      <w:tr w14:paraId="4559B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50440D91">
            <w:pPr>
              <w:pStyle w:val="22"/>
              <w:rPr>
                <w:rFonts w:hint="eastAsia" w:ascii="宋体" w:hAnsi="宋体" w:eastAsia="宋体" w:cs="宋体"/>
              </w:rPr>
            </w:pPr>
            <w:r>
              <w:rPr>
                <w:rFonts w:hint="eastAsia" w:ascii="宋体" w:hAnsi="宋体" w:eastAsia="宋体" w:cs="宋体"/>
              </w:rPr>
              <w:t>36</w:t>
            </w:r>
          </w:p>
        </w:tc>
        <w:tc>
          <w:tcPr>
            <w:tcW w:w="1530" w:type="dxa"/>
            <w:tcBorders>
              <w:top w:val="single" w:color="000000" w:sz="6" w:space="0"/>
              <w:left w:val="single" w:color="000000" w:sz="6" w:space="0"/>
              <w:bottom w:val="single" w:color="000000" w:sz="6" w:space="0"/>
              <w:right w:val="single" w:color="000000" w:sz="6" w:space="0"/>
            </w:tcBorders>
            <w:vAlign w:val="center"/>
          </w:tcPr>
          <w:p w14:paraId="125AFB62">
            <w:pPr>
              <w:pStyle w:val="21"/>
              <w:rPr>
                <w:rFonts w:hint="eastAsia" w:ascii="宋体" w:hAnsi="宋体" w:eastAsia="宋体" w:cs="宋体"/>
              </w:rPr>
            </w:pPr>
            <w:r>
              <w:rPr>
                <w:rFonts w:hint="eastAsia" w:ascii="宋体" w:hAnsi="宋体" w:eastAsia="宋体" w:cs="宋体"/>
              </w:rPr>
              <w:t>221</w:t>
            </w:r>
          </w:p>
        </w:tc>
        <w:tc>
          <w:tcPr>
            <w:tcW w:w="2130" w:type="dxa"/>
            <w:tcBorders>
              <w:top w:val="single" w:color="000000" w:sz="6" w:space="0"/>
              <w:left w:val="single" w:color="000000" w:sz="6" w:space="0"/>
              <w:bottom w:val="single" w:color="000000" w:sz="6" w:space="0"/>
              <w:right w:val="single" w:color="000000" w:sz="6" w:space="0"/>
            </w:tcBorders>
            <w:vAlign w:val="center"/>
          </w:tcPr>
          <w:p w14:paraId="5C769AB5">
            <w:pPr>
              <w:pStyle w:val="21"/>
              <w:rPr>
                <w:rFonts w:hint="eastAsia" w:ascii="宋体" w:hAnsi="宋体" w:eastAsia="宋体" w:cs="宋体"/>
              </w:rPr>
            </w:pPr>
            <w:r>
              <w:rPr>
                <w:rFonts w:hint="eastAsia" w:ascii="宋体" w:hAnsi="宋体" w:eastAsia="宋体" w:cs="宋体"/>
              </w:rPr>
              <w:t>住房保障支出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1B08E216">
            <w:pPr>
              <w:pStyle w:val="20"/>
              <w:rPr>
                <w:rFonts w:hint="eastAsia" w:ascii="宋体" w:hAnsi="宋体" w:eastAsia="宋体" w:cs="宋体"/>
              </w:rPr>
            </w:pPr>
            <w:r>
              <w:rPr>
                <w:rFonts w:hint="eastAsia" w:ascii="宋体" w:hAnsi="宋体" w:eastAsia="宋体" w:cs="宋体"/>
              </w:rPr>
              <w:t>52.10</w:t>
            </w:r>
          </w:p>
        </w:tc>
        <w:tc>
          <w:tcPr>
            <w:tcW w:w="1098" w:type="dxa"/>
            <w:tcBorders>
              <w:top w:val="single" w:color="000000" w:sz="6" w:space="0"/>
              <w:left w:val="single" w:color="000000" w:sz="6" w:space="0"/>
              <w:bottom w:val="single" w:color="000000" w:sz="6" w:space="0"/>
              <w:right w:val="single" w:color="000000" w:sz="6" w:space="0"/>
            </w:tcBorders>
            <w:vAlign w:val="center"/>
          </w:tcPr>
          <w:p w14:paraId="5C07B1BA">
            <w:pPr>
              <w:pStyle w:val="20"/>
              <w:rPr>
                <w:rFonts w:hint="eastAsia" w:ascii="宋体" w:hAnsi="宋体" w:eastAsia="宋体" w:cs="宋体"/>
              </w:rPr>
            </w:pPr>
            <w:r>
              <w:rPr>
                <w:rFonts w:hint="eastAsia" w:ascii="宋体" w:hAnsi="宋体" w:eastAsia="宋体" w:cs="宋体"/>
              </w:rPr>
              <w:t>52.10</w:t>
            </w:r>
          </w:p>
        </w:tc>
        <w:tc>
          <w:tcPr>
            <w:tcW w:w="1065" w:type="dxa"/>
            <w:tcBorders>
              <w:top w:val="single" w:color="000000" w:sz="6" w:space="0"/>
              <w:left w:val="single" w:color="000000" w:sz="6" w:space="0"/>
              <w:bottom w:val="single" w:color="000000" w:sz="6" w:space="0"/>
              <w:right w:val="single" w:color="000000" w:sz="6" w:space="0"/>
            </w:tcBorders>
            <w:vAlign w:val="center"/>
          </w:tcPr>
          <w:p w14:paraId="648D2636">
            <w:pPr>
              <w:pStyle w:val="20"/>
              <w:rPr>
                <w:rFonts w:hint="eastAsia" w:ascii="宋体" w:hAnsi="宋体" w:eastAsia="宋体" w:cs="宋体"/>
              </w:rPr>
            </w:pPr>
            <w:r>
              <w:rPr>
                <w:rFonts w:hint="eastAsia" w:ascii="宋体" w:hAnsi="宋体" w:eastAsia="宋体" w:cs="宋体"/>
              </w:rPr>
              <w:t>52.10</w:t>
            </w:r>
          </w:p>
        </w:tc>
        <w:tc>
          <w:tcPr>
            <w:tcW w:w="765" w:type="dxa"/>
            <w:tcBorders>
              <w:top w:val="single" w:color="000000" w:sz="6" w:space="0"/>
              <w:left w:val="single" w:color="000000" w:sz="6" w:space="0"/>
              <w:bottom w:val="single" w:color="000000" w:sz="6" w:space="0"/>
              <w:right w:val="single" w:color="000000" w:sz="6" w:space="0"/>
            </w:tcBorders>
            <w:vAlign w:val="center"/>
          </w:tcPr>
          <w:p w14:paraId="43395D78">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388B4F5B">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63EC73C4">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4FAA420A">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35C07340">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561A00D8">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204A3976">
            <w:pPr>
              <w:pStyle w:val="20"/>
            </w:pPr>
          </w:p>
        </w:tc>
      </w:tr>
      <w:tr w14:paraId="04FB1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77420DC5">
            <w:pPr>
              <w:pStyle w:val="22"/>
              <w:rPr>
                <w:rFonts w:hint="eastAsia" w:ascii="宋体" w:hAnsi="宋体" w:eastAsia="宋体" w:cs="宋体"/>
              </w:rPr>
            </w:pPr>
            <w:r>
              <w:rPr>
                <w:rFonts w:hint="eastAsia" w:ascii="宋体" w:hAnsi="宋体" w:eastAsia="宋体" w:cs="宋体"/>
              </w:rPr>
              <w:t>37</w:t>
            </w:r>
          </w:p>
        </w:tc>
        <w:tc>
          <w:tcPr>
            <w:tcW w:w="1530" w:type="dxa"/>
            <w:tcBorders>
              <w:top w:val="single" w:color="000000" w:sz="6" w:space="0"/>
              <w:left w:val="single" w:color="000000" w:sz="6" w:space="0"/>
              <w:bottom w:val="single" w:color="000000" w:sz="6" w:space="0"/>
              <w:right w:val="single" w:color="000000" w:sz="6" w:space="0"/>
            </w:tcBorders>
            <w:vAlign w:val="center"/>
          </w:tcPr>
          <w:p w14:paraId="16400266">
            <w:pPr>
              <w:pStyle w:val="21"/>
              <w:rPr>
                <w:rFonts w:hint="eastAsia" w:ascii="宋体" w:hAnsi="宋体" w:eastAsia="宋体" w:cs="宋体"/>
              </w:rPr>
            </w:pPr>
            <w:r>
              <w:rPr>
                <w:rFonts w:hint="eastAsia" w:ascii="宋体" w:hAnsi="宋体" w:eastAsia="宋体" w:cs="宋体"/>
              </w:rPr>
              <w:t>22102</w:t>
            </w:r>
          </w:p>
        </w:tc>
        <w:tc>
          <w:tcPr>
            <w:tcW w:w="2130" w:type="dxa"/>
            <w:tcBorders>
              <w:top w:val="single" w:color="000000" w:sz="6" w:space="0"/>
              <w:left w:val="single" w:color="000000" w:sz="6" w:space="0"/>
              <w:bottom w:val="single" w:color="000000" w:sz="6" w:space="0"/>
              <w:right w:val="single" w:color="000000" w:sz="6" w:space="0"/>
            </w:tcBorders>
            <w:vAlign w:val="center"/>
          </w:tcPr>
          <w:p w14:paraId="7F04C56E">
            <w:pPr>
              <w:pStyle w:val="21"/>
              <w:rPr>
                <w:rFonts w:hint="eastAsia" w:ascii="宋体" w:hAnsi="宋体" w:eastAsia="宋体" w:cs="宋体"/>
              </w:rPr>
            </w:pPr>
            <w:r>
              <w:rPr>
                <w:rFonts w:hint="eastAsia" w:ascii="宋体" w:hAnsi="宋体" w:eastAsia="宋体" w:cs="宋体"/>
              </w:rPr>
              <w:t>住房改革支出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65263B60">
            <w:pPr>
              <w:pStyle w:val="20"/>
              <w:rPr>
                <w:rFonts w:hint="eastAsia" w:ascii="宋体" w:hAnsi="宋体" w:eastAsia="宋体" w:cs="宋体"/>
              </w:rPr>
            </w:pPr>
            <w:r>
              <w:rPr>
                <w:rFonts w:hint="eastAsia" w:ascii="宋体" w:hAnsi="宋体" w:eastAsia="宋体" w:cs="宋体"/>
              </w:rPr>
              <w:t>52.10</w:t>
            </w:r>
          </w:p>
        </w:tc>
        <w:tc>
          <w:tcPr>
            <w:tcW w:w="1098" w:type="dxa"/>
            <w:tcBorders>
              <w:top w:val="single" w:color="000000" w:sz="6" w:space="0"/>
              <w:left w:val="single" w:color="000000" w:sz="6" w:space="0"/>
              <w:bottom w:val="single" w:color="000000" w:sz="6" w:space="0"/>
              <w:right w:val="single" w:color="000000" w:sz="6" w:space="0"/>
            </w:tcBorders>
            <w:vAlign w:val="center"/>
          </w:tcPr>
          <w:p w14:paraId="4A334FB9">
            <w:pPr>
              <w:pStyle w:val="20"/>
              <w:rPr>
                <w:rFonts w:hint="eastAsia" w:ascii="宋体" w:hAnsi="宋体" w:eastAsia="宋体" w:cs="宋体"/>
              </w:rPr>
            </w:pPr>
            <w:r>
              <w:rPr>
                <w:rFonts w:hint="eastAsia" w:ascii="宋体" w:hAnsi="宋体" w:eastAsia="宋体" w:cs="宋体"/>
              </w:rPr>
              <w:t>52.10</w:t>
            </w:r>
          </w:p>
        </w:tc>
        <w:tc>
          <w:tcPr>
            <w:tcW w:w="1065" w:type="dxa"/>
            <w:tcBorders>
              <w:top w:val="single" w:color="000000" w:sz="6" w:space="0"/>
              <w:left w:val="single" w:color="000000" w:sz="6" w:space="0"/>
              <w:bottom w:val="single" w:color="000000" w:sz="6" w:space="0"/>
              <w:right w:val="single" w:color="000000" w:sz="6" w:space="0"/>
            </w:tcBorders>
            <w:vAlign w:val="center"/>
          </w:tcPr>
          <w:p w14:paraId="4A5CB619">
            <w:pPr>
              <w:pStyle w:val="20"/>
              <w:rPr>
                <w:rFonts w:hint="eastAsia" w:ascii="宋体" w:hAnsi="宋体" w:eastAsia="宋体" w:cs="宋体"/>
              </w:rPr>
            </w:pPr>
            <w:r>
              <w:rPr>
                <w:rFonts w:hint="eastAsia" w:ascii="宋体" w:hAnsi="宋体" w:eastAsia="宋体" w:cs="宋体"/>
              </w:rPr>
              <w:t>52.10</w:t>
            </w:r>
          </w:p>
        </w:tc>
        <w:tc>
          <w:tcPr>
            <w:tcW w:w="765" w:type="dxa"/>
            <w:tcBorders>
              <w:top w:val="single" w:color="000000" w:sz="6" w:space="0"/>
              <w:left w:val="single" w:color="000000" w:sz="6" w:space="0"/>
              <w:bottom w:val="single" w:color="000000" w:sz="6" w:space="0"/>
              <w:right w:val="single" w:color="000000" w:sz="6" w:space="0"/>
            </w:tcBorders>
            <w:vAlign w:val="center"/>
          </w:tcPr>
          <w:p w14:paraId="65A99B7D">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164A3666">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1164FDCE">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52BA0FF7">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11796344">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40C4C5F5">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3AF557C8">
            <w:pPr>
              <w:pStyle w:val="20"/>
            </w:pPr>
          </w:p>
        </w:tc>
      </w:tr>
      <w:tr w14:paraId="76AAF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4AE54055">
            <w:pPr>
              <w:pStyle w:val="22"/>
              <w:rPr>
                <w:rFonts w:hint="eastAsia" w:ascii="宋体" w:hAnsi="宋体" w:eastAsia="宋体" w:cs="宋体"/>
              </w:rPr>
            </w:pPr>
            <w:r>
              <w:rPr>
                <w:rFonts w:hint="eastAsia" w:ascii="宋体" w:hAnsi="宋体" w:eastAsia="宋体" w:cs="宋体"/>
              </w:rPr>
              <w:t>38</w:t>
            </w:r>
          </w:p>
        </w:tc>
        <w:tc>
          <w:tcPr>
            <w:tcW w:w="1530" w:type="dxa"/>
            <w:tcBorders>
              <w:top w:val="single" w:color="000000" w:sz="6" w:space="0"/>
              <w:left w:val="single" w:color="000000" w:sz="6" w:space="0"/>
              <w:bottom w:val="single" w:color="000000" w:sz="6" w:space="0"/>
              <w:right w:val="single" w:color="000000" w:sz="6" w:space="0"/>
            </w:tcBorders>
            <w:vAlign w:val="center"/>
          </w:tcPr>
          <w:p w14:paraId="3DE85874">
            <w:pPr>
              <w:pStyle w:val="21"/>
              <w:rPr>
                <w:rFonts w:hint="eastAsia" w:ascii="宋体" w:hAnsi="宋体" w:eastAsia="宋体" w:cs="宋体"/>
              </w:rPr>
            </w:pPr>
            <w:r>
              <w:rPr>
                <w:rFonts w:hint="eastAsia" w:ascii="宋体" w:hAnsi="宋体" w:eastAsia="宋体" w:cs="宋体"/>
              </w:rPr>
              <w:t>2210201</w:t>
            </w:r>
          </w:p>
        </w:tc>
        <w:tc>
          <w:tcPr>
            <w:tcW w:w="2130" w:type="dxa"/>
            <w:tcBorders>
              <w:top w:val="single" w:color="000000" w:sz="6" w:space="0"/>
              <w:left w:val="single" w:color="000000" w:sz="6" w:space="0"/>
              <w:bottom w:val="single" w:color="000000" w:sz="6" w:space="0"/>
              <w:right w:val="single" w:color="000000" w:sz="6" w:space="0"/>
            </w:tcBorders>
            <w:vAlign w:val="center"/>
          </w:tcPr>
          <w:p w14:paraId="155DD0BD">
            <w:pPr>
              <w:pStyle w:val="21"/>
              <w:rPr>
                <w:rFonts w:hint="eastAsia" w:ascii="宋体" w:hAnsi="宋体" w:eastAsia="宋体" w:cs="宋体"/>
              </w:rPr>
            </w:pPr>
            <w:r>
              <w:rPr>
                <w:rFonts w:hint="eastAsia" w:ascii="宋体" w:hAnsi="宋体" w:eastAsia="宋体" w:cs="宋体"/>
              </w:rPr>
              <w:t>住房公积金</w:t>
            </w:r>
          </w:p>
        </w:tc>
        <w:tc>
          <w:tcPr>
            <w:tcW w:w="1317" w:type="dxa"/>
            <w:tcBorders>
              <w:top w:val="single" w:color="000000" w:sz="6" w:space="0"/>
              <w:left w:val="single" w:color="000000" w:sz="6" w:space="0"/>
              <w:bottom w:val="single" w:color="000000" w:sz="6" w:space="0"/>
              <w:right w:val="single" w:color="000000" w:sz="6" w:space="0"/>
            </w:tcBorders>
            <w:vAlign w:val="center"/>
          </w:tcPr>
          <w:p w14:paraId="6E62D71E">
            <w:pPr>
              <w:pStyle w:val="20"/>
              <w:rPr>
                <w:rFonts w:hint="eastAsia" w:ascii="宋体" w:hAnsi="宋体" w:eastAsia="宋体" w:cs="宋体"/>
              </w:rPr>
            </w:pPr>
            <w:r>
              <w:rPr>
                <w:rFonts w:hint="eastAsia" w:ascii="宋体" w:hAnsi="宋体" w:eastAsia="宋体" w:cs="宋体"/>
              </w:rPr>
              <w:t>52.10</w:t>
            </w:r>
          </w:p>
        </w:tc>
        <w:tc>
          <w:tcPr>
            <w:tcW w:w="1098" w:type="dxa"/>
            <w:tcBorders>
              <w:top w:val="single" w:color="000000" w:sz="6" w:space="0"/>
              <w:left w:val="single" w:color="000000" w:sz="6" w:space="0"/>
              <w:bottom w:val="single" w:color="000000" w:sz="6" w:space="0"/>
              <w:right w:val="single" w:color="000000" w:sz="6" w:space="0"/>
            </w:tcBorders>
            <w:vAlign w:val="center"/>
          </w:tcPr>
          <w:p w14:paraId="25FB8B8D">
            <w:pPr>
              <w:pStyle w:val="20"/>
              <w:rPr>
                <w:rFonts w:hint="eastAsia" w:ascii="宋体" w:hAnsi="宋体" w:eastAsia="宋体" w:cs="宋体"/>
              </w:rPr>
            </w:pPr>
            <w:r>
              <w:rPr>
                <w:rFonts w:hint="eastAsia" w:ascii="宋体" w:hAnsi="宋体" w:eastAsia="宋体" w:cs="宋体"/>
              </w:rPr>
              <w:t>52.10</w:t>
            </w:r>
          </w:p>
        </w:tc>
        <w:tc>
          <w:tcPr>
            <w:tcW w:w="1065" w:type="dxa"/>
            <w:tcBorders>
              <w:top w:val="single" w:color="000000" w:sz="6" w:space="0"/>
              <w:left w:val="single" w:color="000000" w:sz="6" w:space="0"/>
              <w:bottom w:val="single" w:color="000000" w:sz="6" w:space="0"/>
              <w:right w:val="single" w:color="000000" w:sz="6" w:space="0"/>
            </w:tcBorders>
            <w:vAlign w:val="center"/>
          </w:tcPr>
          <w:p w14:paraId="69E3EDBE">
            <w:pPr>
              <w:pStyle w:val="20"/>
              <w:rPr>
                <w:rFonts w:hint="eastAsia" w:ascii="宋体" w:hAnsi="宋体" w:eastAsia="宋体" w:cs="宋体"/>
              </w:rPr>
            </w:pPr>
            <w:r>
              <w:rPr>
                <w:rFonts w:hint="eastAsia" w:ascii="宋体" w:hAnsi="宋体" w:eastAsia="宋体" w:cs="宋体"/>
              </w:rPr>
              <w:t>52.10</w:t>
            </w:r>
          </w:p>
        </w:tc>
        <w:tc>
          <w:tcPr>
            <w:tcW w:w="765" w:type="dxa"/>
            <w:tcBorders>
              <w:top w:val="single" w:color="000000" w:sz="6" w:space="0"/>
              <w:left w:val="single" w:color="000000" w:sz="6" w:space="0"/>
              <w:bottom w:val="single" w:color="000000" w:sz="6" w:space="0"/>
              <w:right w:val="single" w:color="000000" w:sz="6" w:space="0"/>
            </w:tcBorders>
            <w:vAlign w:val="center"/>
          </w:tcPr>
          <w:p w14:paraId="7FC2360E">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0089A7A4">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4D669F71">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2D75C9A4">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46490D76">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33A8C847">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4C8E83D4">
            <w:pPr>
              <w:pStyle w:val="20"/>
            </w:pPr>
          </w:p>
        </w:tc>
      </w:tr>
      <w:tr w14:paraId="07D28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173B3656">
            <w:pPr>
              <w:pStyle w:val="22"/>
              <w:rPr>
                <w:rFonts w:hint="eastAsia" w:ascii="宋体" w:hAnsi="宋体" w:eastAsia="宋体" w:cs="宋体"/>
              </w:rPr>
            </w:pPr>
            <w:r>
              <w:rPr>
                <w:rFonts w:hint="eastAsia" w:ascii="宋体" w:hAnsi="宋体" w:eastAsia="宋体" w:cs="宋体"/>
              </w:rPr>
              <w:t>39</w:t>
            </w:r>
          </w:p>
        </w:tc>
        <w:tc>
          <w:tcPr>
            <w:tcW w:w="1530" w:type="dxa"/>
            <w:tcBorders>
              <w:top w:val="single" w:color="000000" w:sz="6" w:space="0"/>
              <w:left w:val="single" w:color="000000" w:sz="6" w:space="0"/>
              <w:bottom w:val="single" w:color="000000" w:sz="6" w:space="0"/>
              <w:right w:val="single" w:color="000000" w:sz="6" w:space="0"/>
            </w:tcBorders>
            <w:vAlign w:val="center"/>
          </w:tcPr>
          <w:p w14:paraId="3337E28E">
            <w:pPr>
              <w:pStyle w:val="21"/>
              <w:rPr>
                <w:rFonts w:hint="eastAsia" w:ascii="宋体" w:hAnsi="宋体" w:eastAsia="宋体" w:cs="宋体"/>
              </w:rPr>
            </w:pPr>
            <w:r>
              <w:rPr>
                <w:rFonts w:hint="eastAsia" w:ascii="宋体" w:hAnsi="宋体" w:eastAsia="宋体" w:cs="宋体"/>
              </w:rPr>
              <w:t>224</w:t>
            </w:r>
          </w:p>
        </w:tc>
        <w:tc>
          <w:tcPr>
            <w:tcW w:w="2130" w:type="dxa"/>
            <w:tcBorders>
              <w:top w:val="single" w:color="000000" w:sz="6" w:space="0"/>
              <w:left w:val="single" w:color="000000" w:sz="6" w:space="0"/>
              <w:bottom w:val="single" w:color="000000" w:sz="6" w:space="0"/>
              <w:right w:val="single" w:color="000000" w:sz="6" w:space="0"/>
            </w:tcBorders>
            <w:vAlign w:val="center"/>
          </w:tcPr>
          <w:p w14:paraId="7942770A">
            <w:pPr>
              <w:pStyle w:val="21"/>
              <w:rPr>
                <w:rFonts w:hint="eastAsia" w:ascii="宋体" w:hAnsi="宋体" w:eastAsia="宋体" w:cs="宋体"/>
              </w:rPr>
            </w:pPr>
            <w:r>
              <w:rPr>
                <w:rFonts w:hint="eastAsia" w:ascii="宋体" w:hAnsi="宋体" w:eastAsia="宋体" w:cs="宋体"/>
              </w:rPr>
              <w:t>灾害防治及应急管理支出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5FF70349">
            <w:pPr>
              <w:pStyle w:val="20"/>
              <w:rPr>
                <w:rFonts w:hint="eastAsia" w:ascii="宋体" w:hAnsi="宋体" w:eastAsia="宋体" w:cs="宋体"/>
              </w:rPr>
            </w:pPr>
            <w:r>
              <w:rPr>
                <w:rFonts w:hint="eastAsia" w:ascii="宋体" w:hAnsi="宋体" w:eastAsia="宋体" w:cs="宋体"/>
              </w:rPr>
              <w:t>5.00</w:t>
            </w:r>
          </w:p>
        </w:tc>
        <w:tc>
          <w:tcPr>
            <w:tcW w:w="1098" w:type="dxa"/>
            <w:tcBorders>
              <w:top w:val="single" w:color="000000" w:sz="6" w:space="0"/>
              <w:left w:val="single" w:color="000000" w:sz="6" w:space="0"/>
              <w:bottom w:val="single" w:color="000000" w:sz="6" w:space="0"/>
              <w:right w:val="single" w:color="000000" w:sz="6" w:space="0"/>
            </w:tcBorders>
            <w:vAlign w:val="center"/>
          </w:tcPr>
          <w:p w14:paraId="16667CC3">
            <w:pPr>
              <w:pStyle w:val="20"/>
              <w:rPr>
                <w:rFonts w:hint="eastAsia" w:ascii="宋体" w:hAnsi="宋体" w:eastAsia="宋体" w:cs="宋体"/>
              </w:rPr>
            </w:pPr>
            <w:r>
              <w:rPr>
                <w:rFonts w:hint="eastAsia" w:ascii="宋体" w:hAnsi="宋体" w:eastAsia="宋体" w:cs="宋体"/>
              </w:rPr>
              <w:t>5.00</w:t>
            </w:r>
          </w:p>
        </w:tc>
        <w:tc>
          <w:tcPr>
            <w:tcW w:w="1065" w:type="dxa"/>
            <w:tcBorders>
              <w:top w:val="single" w:color="000000" w:sz="6" w:space="0"/>
              <w:left w:val="single" w:color="000000" w:sz="6" w:space="0"/>
              <w:bottom w:val="single" w:color="000000" w:sz="6" w:space="0"/>
              <w:right w:val="single" w:color="000000" w:sz="6" w:space="0"/>
            </w:tcBorders>
            <w:vAlign w:val="center"/>
          </w:tcPr>
          <w:p w14:paraId="2A667615">
            <w:pPr>
              <w:pStyle w:val="20"/>
              <w:rPr>
                <w:rFonts w:hint="eastAsia" w:ascii="宋体" w:hAnsi="宋体" w:eastAsia="宋体" w:cs="宋体"/>
              </w:rPr>
            </w:pPr>
            <w:r>
              <w:rPr>
                <w:rFonts w:hint="eastAsia" w:ascii="宋体" w:hAnsi="宋体" w:eastAsia="宋体" w:cs="宋体"/>
              </w:rPr>
              <w:t>5.00</w:t>
            </w:r>
          </w:p>
        </w:tc>
        <w:tc>
          <w:tcPr>
            <w:tcW w:w="765" w:type="dxa"/>
            <w:tcBorders>
              <w:top w:val="single" w:color="000000" w:sz="6" w:space="0"/>
              <w:left w:val="single" w:color="000000" w:sz="6" w:space="0"/>
              <w:bottom w:val="single" w:color="000000" w:sz="6" w:space="0"/>
              <w:right w:val="single" w:color="000000" w:sz="6" w:space="0"/>
            </w:tcBorders>
            <w:vAlign w:val="center"/>
          </w:tcPr>
          <w:p w14:paraId="20F7E7F6">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7AF8623E">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7D5DED6F">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3821910D">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162E46E7">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0E418C53">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7E2725DA">
            <w:pPr>
              <w:pStyle w:val="20"/>
            </w:pPr>
          </w:p>
        </w:tc>
      </w:tr>
      <w:tr w14:paraId="1B893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44C21F0F">
            <w:pPr>
              <w:pStyle w:val="22"/>
              <w:rPr>
                <w:rFonts w:hint="eastAsia" w:ascii="宋体" w:hAnsi="宋体" w:eastAsia="宋体" w:cs="宋体"/>
              </w:rPr>
            </w:pPr>
            <w:r>
              <w:rPr>
                <w:rFonts w:hint="eastAsia" w:ascii="宋体" w:hAnsi="宋体" w:eastAsia="宋体" w:cs="宋体"/>
              </w:rPr>
              <w:t>40</w:t>
            </w:r>
          </w:p>
        </w:tc>
        <w:tc>
          <w:tcPr>
            <w:tcW w:w="1530" w:type="dxa"/>
            <w:tcBorders>
              <w:top w:val="single" w:color="000000" w:sz="6" w:space="0"/>
              <w:left w:val="single" w:color="000000" w:sz="6" w:space="0"/>
              <w:bottom w:val="single" w:color="000000" w:sz="6" w:space="0"/>
              <w:right w:val="single" w:color="000000" w:sz="6" w:space="0"/>
            </w:tcBorders>
            <w:vAlign w:val="center"/>
          </w:tcPr>
          <w:p w14:paraId="46049EBC">
            <w:pPr>
              <w:pStyle w:val="21"/>
              <w:rPr>
                <w:rFonts w:hint="eastAsia" w:ascii="宋体" w:hAnsi="宋体" w:eastAsia="宋体" w:cs="宋体"/>
              </w:rPr>
            </w:pPr>
            <w:r>
              <w:rPr>
                <w:rFonts w:hint="eastAsia" w:ascii="宋体" w:hAnsi="宋体" w:eastAsia="宋体" w:cs="宋体"/>
              </w:rPr>
              <w:t>22401</w:t>
            </w:r>
          </w:p>
        </w:tc>
        <w:tc>
          <w:tcPr>
            <w:tcW w:w="2130" w:type="dxa"/>
            <w:tcBorders>
              <w:top w:val="single" w:color="000000" w:sz="6" w:space="0"/>
              <w:left w:val="single" w:color="000000" w:sz="6" w:space="0"/>
              <w:bottom w:val="single" w:color="000000" w:sz="6" w:space="0"/>
              <w:right w:val="single" w:color="000000" w:sz="6" w:space="0"/>
            </w:tcBorders>
            <w:vAlign w:val="center"/>
          </w:tcPr>
          <w:p w14:paraId="36EA554F">
            <w:pPr>
              <w:pStyle w:val="21"/>
              <w:rPr>
                <w:rFonts w:hint="eastAsia" w:ascii="宋体" w:hAnsi="宋体" w:eastAsia="宋体" w:cs="宋体"/>
              </w:rPr>
            </w:pPr>
            <w:r>
              <w:rPr>
                <w:rFonts w:hint="eastAsia" w:ascii="宋体" w:hAnsi="宋体" w:eastAsia="宋体" w:cs="宋体"/>
              </w:rPr>
              <w:t>应急管理事务</w:t>
            </w:r>
          </w:p>
        </w:tc>
        <w:tc>
          <w:tcPr>
            <w:tcW w:w="1317" w:type="dxa"/>
            <w:tcBorders>
              <w:top w:val="single" w:color="000000" w:sz="6" w:space="0"/>
              <w:left w:val="single" w:color="000000" w:sz="6" w:space="0"/>
              <w:bottom w:val="single" w:color="000000" w:sz="6" w:space="0"/>
              <w:right w:val="single" w:color="000000" w:sz="6" w:space="0"/>
            </w:tcBorders>
            <w:vAlign w:val="center"/>
          </w:tcPr>
          <w:p w14:paraId="2F663080">
            <w:pPr>
              <w:pStyle w:val="20"/>
              <w:rPr>
                <w:rFonts w:hint="eastAsia" w:ascii="宋体" w:hAnsi="宋体" w:eastAsia="宋体" w:cs="宋体"/>
              </w:rPr>
            </w:pPr>
            <w:r>
              <w:rPr>
                <w:rFonts w:hint="eastAsia" w:ascii="宋体" w:hAnsi="宋体" w:eastAsia="宋体" w:cs="宋体"/>
              </w:rPr>
              <w:t>5.00</w:t>
            </w:r>
          </w:p>
        </w:tc>
        <w:tc>
          <w:tcPr>
            <w:tcW w:w="1098" w:type="dxa"/>
            <w:tcBorders>
              <w:top w:val="single" w:color="000000" w:sz="6" w:space="0"/>
              <w:left w:val="single" w:color="000000" w:sz="6" w:space="0"/>
              <w:bottom w:val="single" w:color="000000" w:sz="6" w:space="0"/>
              <w:right w:val="single" w:color="000000" w:sz="6" w:space="0"/>
            </w:tcBorders>
            <w:vAlign w:val="center"/>
          </w:tcPr>
          <w:p w14:paraId="2E91041E">
            <w:pPr>
              <w:pStyle w:val="20"/>
              <w:rPr>
                <w:rFonts w:hint="eastAsia" w:ascii="宋体" w:hAnsi="宋体" w:eastAsia="宋体" w:cs="宋体"/>
              </w:rPr>
            </w:pPr>
            <w:r>
              <w:rPr>
                <w:rFonts w:hint="eastAsia" w:ascii="宋体" w:hAnsi="宋体" w:eastAsia="宋体" w:cs="宋体"/>
              </w:rPr>
              <w:t>5.00</w:t>
            </w:r>
          </w:p>
        </w:tc>
        <w:tc>
          <w:tcPr>
            <w:tcW w:w="1065" w:type="dxa"/>
            <w:tcBorders>
              <w:top w:val="single" w:color="000000" w:sz="6" w:space="0"/>
              <w:left w:val="single" w:color="000000" w:sz="6" w:space="0"/>
              <w:bottom w:val="single" w:color="000000" w:sz="6" w:space="0"/>
              <w:right w:val="single" w:color="000000" w:sz="6" w:space="0"/>
            </w:tcBorders>
            <w:vAlign w:val="center"/>
          </w:tcPr>
          <w:p w14:paraId="764118B9">
            <w:pPr>
              <w:pStyle w:val="20"/>
              <w:rPr>
                <w:rFonts w:hint="eastAsia" w:ascii="宋体" w:hAnsi="宋体" w:eastAsia="宋体" w:cs="宋体"/>
              </w:rPr>
            </w:pPr>
            <w:r>
              <w:rPr>
                <w:rFonts w:hint="eastAsia" w:ascii="宋体" w:hAnsi="宋体" w:eastAsia="宋体" w:cs="宋体"/>
              </w:rPr>
              <w:t>5.00</w:t>
            </w:r>
          </w:p>
        </w:tc>
        <w:tc>
          <w:tcPr>
            <w:tcW w:w="765" w:type="dxa"/>
            <w:tcBorders>
              <w:top w:val="single" w:color="000000" w:sz="6" w:space="0"/>
              <w:left w:val="single" w:color="000000" w:sz="6" w:space="0"/>
              <w:bottom w:val="single" w:color="000000" w:sz="6" w:space="0"/>
              <w:right w:val="single" w:color="000000" w:sz="6" w:space="0"/>
            </w:tcBorders>
            <w:vAlign w:val="center"/>
          </w:tcPr>
          <w:p w14:paraId="6499C911">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2E9DA56F">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06A0CDDD">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295D9024">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53B00910">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60283EC9">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25B8958C">
            <w:pPr>
              <w:pStyle w:val="20"/>
            </w:pPr>
          </w:p>
        </w:tc>
      </w:tr>
      <w:tr w14:paraId="2A808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3" w:type="dxa"/>
            <w:tcBorders>
              <w:top w:val="single" w:color="000000" w:sz="6" w:space="0"/>
              <w:left w:val="single" w:color="000000" w:sz="6" w:space="0"/>
              <w:bottom w:val="single" w:color="000000" w:sz="6" w:space="0"/>
              <w:right w:val="single" w:color="000000" w:sz="6" w:space="0"/>
            </w:tcBorders>
            <w:vAlign w:val="center"/>
          </w:tcPr>
          <w:p w14:paraId="47C9BD76">
            <w:pPr>
              <w:pStyle w:val="22"/>
              <w:rPr>
                <w:rFonts w:hint="eastAsia" w:ascii="宋体" w:hAnsi="宋体" w:eastAsia="宋体" w:cs="宋体"/>
              </w:rPr>
            </w:pPr>
            <w:r>
              <w:rPr>
                <w:rFonts w:hint="eastAsia" w:ascii="宋体" w:hAnsi="宋体" w:eastAsia="宋体" w:cs="宋体"/>
              </w:rPr>
              <w:t>41</w:t>
            </w:r>
          </w:p>
        </w:tc>
        <w:tc>
          <w:tcPr>
            <w:tcW w:w="1530" w:type="dxa"/>
            <w:tcBorders>
              <w:top w:val="single" w:color="000000" w:sz="6" w:space="0"/>
              <w:left w:val="single" w:color="000000" w:sz="6" w:space="0"/>
              <w:bottom w:val="single" w:color="000000" w:sz="6" w:space="0"/>
              <w:right w:val="single" w:color="000000" w:sz="6" w:space="0"/>
            </w:tcBorders>
            <w:vAlign w:val="center"/>
          </w:tcPr>
          <w:p w14:paraId="4EFF1426">
            <w:pPr>
              <w:pStyle w:val="21"/>
              <w:rPr>
                <w:rFonts w:hint="eastAsia" w:ascii="宋体" w:hAnsi="宋体" w:eastAsia="宋体" w:cs="宋体"/>
              </w:rPr>
            </w:pPr>
            <w:r>
              <w:rPr>
                <w:rFonts w:hint="eastAsia" w:ascii="宋体" w:hAnsi="宋体" w:eastAsia="宋体" w:cs="宋体"/>
              </w:rPr>
              <w:t>2240106</w:t>
            </w:r>
          </w:p>
        </w:tc>
        <w:tc>
          <w:tcPr>
            <w:tcW w:w="2130" w:type="dxa"/>
            <w:tcBorders>
              <w:top w:val="single" w:color="000000" w:sz="6" w:space="0"/>
              <w:left w:val="single" w:color="000000" w:sz="6" w:space="0"/>
              <w:bottom w:val="single" w:color="000000" w:sz="6" w:space="0"/>
              <w:right w:val="single" w:color="000000" w:sz="6" w:space="0"/>
            </w:tcBorders>
            <w:vAlign w:val="center"/>
          </w:tcPr>
          <w:p w14:paraId="13EB8254">
            <w:pPr>
              <w:pStyle w:val="21"/>
              <w:rPr>
                <w:rFonts w:hint="eastAsia" w:ascii="宋体" w:hAnsi="宋体" w:eastAsia="宋体" w:cs="宋体"/>
              </w:rPr>
            </w:pPr>
            <w:r>
              <w:rPr>
                <w:rFonts w:hint="eastAsia" w:ascii="宋体" w:hAnsi="宋体" w:eastAsia="宋体" w:cs="宋体"/>
              </w:rPr>
              <w:t>安全监管</w:t>
            </w:r>
          </w:p>
        </w:tc>
        <w:tc>
          <w:tcPr>
            <w:tcW w:w="1317" w:type="dxa"/>
            <w:tcBorders>
              <w:top w:val="single" w:color="000000" w:sz="6" w:space="0"/>
              <w:left w:val="single" w:color="000000" w:sz="6" w:space="0"/>
              <w:bottom w:val="single" w:color="000000" w:sz="6" w:space="0"/>
              <w:right w:val="single" w:color="000000" w:sz="6" w:space="0"/>
            </w:tcBorders>
            <w:vAlign w:val="center"/>
          </w:tcPr>
          <w:p w14:paraId="2754A9FA">
            <w:pPr>
              <w:pStyle w:val="20"/>
              <w:rPr>
                <w:rFonts w:hint="eastAsia" w:ascii="宋体" w:hAnsi="宋体" w:eastAsia="宋体" w:cs="宋体"/>
              </w:rPr>
            </w:pPr>
            <w:r>
              <w:rPr>
                <w:rFonts w:hint="eastAsia" w:ascii="宋体" w:hAnsi="宋体" w:eastAsia="宋体" w:cs="宋体"/>
              </w:rPr>
              <w:t>5.00</w:t>
            </w:r>
          </w:p>
        </w:tc>
        <w:tc>
          <w:tcPr>
            <w:tcW w:w="1098" w:type="dxa"/>
            <w:tcBorders>
              <w:top w:val="single" w:color="000000" w:sz="6" w:space="0"/>
              <w:left w:val="single" w:color="000000" w:sz="6" w:space="0"/>
              <w:bottom w:val="single" w:color="000000" w:sz="6" w:space="0"/>
              <w:right w:val="single" w:color="000000" w:sz="6" w:space="0"/>
            </w:tcBorders>
            <w:vAlign w:val="center"/>
          </w:tcPr>
          <w:p w14:paraId="2BFB2692">
            <w:pPr>
              <w:pStyle w:val="20"/>
              <w:rPr>
                <w:rFonts w:hint="eastAsia" w:ascii="宋体" w:hAnsi="宋体" w:eastAsia="宋体" w:cs="宋体"/>
              </w:rPr>
            </w:pPr>
            <w:r>
              <w:rPr>
                <w:rFonts w:hint="eastAsia" w:ascii="宋体" w:hAnsi="宋体" w:eastAsia="宋体" w:cs="宋体"/>
              </w:rPr>
              <w:t>5.00</w:t>
            </w:r>
          </w:p>
        </w:tc>
        <w:tc>
          <w:tcPr>
            <w:tcW w:w="1065" w:type="dxa"/>
            <w:tcBorders>
              <w:top w:val="single" w:color="000000" w:sz="6" w:space="0"/>
              <w:left w:val="single" w:color="000000" w:sz="6" w:space="0"/>
              <w:bottom w:val="single" w:color="000000" w:sz="6" w:space="0"/>
              <w:right w:val="single" w:color="000000" w:sz="6" w:space="0"/>
            </w:tcBorders>
            <w:vAlign w:val="center"/>
          </w:tcPr>
          <w:p w14:paraId="18C9E806">
            <w:pPr>
              <w:pStyle w:val="20"/>
              <w:rPr>
                <w:rFonts w:hint="eastAsia" w:ascii="宋体" w:hAnsi="宋体" w:eastAsia="宋体" w:cs="宋体"/>
              </w:rPr>
            </w:pPr>
            <w:r>
              <w:rPr>
                <w:rFonts w:hint="eastAsia" w:ascii="宋体" w:hAnsi="宋体" w:eastAsia="宋体" w:cs="宋体"/>
              </w:rPr>
              <w:t>5.00</w:t>
            </w:r>
          </w:p>
        </w:tc>
        <w:tc>
          <w:tcPr>
            <w:tcW w:w="765" w:type="dxa"/>
            <w:tcBorders>
              <w:top w:val="single" w:color="000000" w:sz="6" w:space="0"/>
              <w:left w:val="single" w:color="000000" w:sz="6" w:space="0"/>
              <w:bottom w:val="single" w:color="000000" w:sz="6" w:space="0"/>
              <w:right w:val="single" w:color="000000" w:sz="6" w:space="0"/>
            </w:tcBorders>
            <w:vAlign w:val="center"/>
          </w:tcPr>
          <w:p w14:paraId="1B6BFBB8">
            <w:pPr>
              <w:pStyle w:val="20"/>
            </w:pPr>
          </w:p>
        </w:tc>
        <w:tc>
          <w:tcPr>
            <w:tcW w:w="750" w:type="dxa"/>
            <w:tcBorders>
              <w:top w:val="single" w:color="000000" w:sz="6" w:space="0"/>
              <w:left w:val="single" w:color="000000" w:sz="6" w:space="0"/>
              <w:bottom w:val="single" w:color="000000" w:sz="6" w:space="0"/>
              <w:right w:val="single" w:color="000000" w:sz="6" w:space="0"/>
            </w:tcBorders>
            <w:vAlign w:val="center"/>
          </w:tcPr>
          <w:p w14:paraId="5AA540A1">
            <w:pPr>
              <w:pStyle w:val="20"/>
            </w:pPr>
          </w:p>
        </w:tc>
        <w:tc>
          <w:tcPr>
            <w:tcW w:w="690" w:type="dxa"/>
            <w:tcBorders>
              <w:top w:val="single" w:color="000000" w:sz="6" w:space="0"/>
              <w:left w:val="single" w:color="000000" w:sz="6" w:space="0"/>
              <w:bottom w:val="single" w:color="000000" w:sz="6" w:space="0"/>
              <w:right w:val="single" w:color="000000" w:sz="6" w:space="0"/>
            </w:tcBorders>
            <w:vAlign w:val="center"/>
          </w:tcPr>
          <w:p w14:paraId="2BBE61DC">
            <w:pPr>
              <w:pStyle w:val="20"/>
            </w:pPr>
          </w:p>
        </w:tc>
        <w:tc>
          <w:tcPr>
            <w:tcW w:w="765" w:type="dxa"/>
            <w:tcBorders>
              <w:top w:val="single" w:color="000000" w:sz="6" w:space="0"/>
              <w:left w:val="single" w:color="000000" w:sz="6" w:space="0"/>
              <w:bottom w:val="single" w:color="000000" w:sz="6" w:space="0"/>
              <w:right w:val="single" w:color="000000" w:sz="6" w:space="0"/>
            </w:tcBorders>
            <w:vAlign w:val="center"/>
          </w:tcPr>
          <w:p w14:paraId="4FF5B406">
            <w:pPr>
              <w:pStyle w:val="20"/>
            </w:pPr>
          </w:p>
        </w:tc>
        <w:tc>
          <w:tcPr>
            <w:tcW w:w="772" w:type="dxa"/>
            <w:tcBorders>
              <w:top w:val="single" w:color="000000" w:sz="6" w:space="0"/>
              <w:left w:val="single" w:color="000000" w:sz="6" w:space="0"/>
              <w:bottom w:val="single" w:color="000000" w:sz="6" w:space="0"/>
              <w:right w:val="single" w:color="000000" w:sz="6" w:space="0"/>
            </w:tcBorders>
            <w:vAlign w:val="center"/>
          </w:tcPr>
          <w:p w14:paraId="77BCCFE4">
            <w:pPr>
              <w:pStyle w:val="20"/>
            </w:pPr>
          </w:p>
        </w:tc>
        <w:tc>
          <w:tcPr>
            <w:tcW w:w="930" w:type="dxa"/>
            <w:tcBorders>
              <w:top w:val="single" w:color="000000" w:sz="6" w:space="0"/>
              <w:left w:val="single" w:color="000000" w:sz="6" w:space="0"/>
              <w:bottom w:val="single" w:color="000000" w:sz="6" w:space="0"/>
              <w:right w:val="single" w:color="000000" w:sz="6" w:space="0"/>
            </w:tcBorders>
            <w:vAlign w:val="center"/>
          </w:tcPr>
          <w:p w14:paraId="446B3148">
            <w:pPr>
              <w:pStyle w:val="20"/>
            </w:pPr>
          </w:p>
        </w:tc>
        <w:tc>
          <w:tcPr>
            <w:tcW w:w="1110" w:type="dxa"/>
            <w:tcBorders>
              <w:top w:val="single" w:color="000000" w:sz="6" w:space="0"/>
              <w:left w:val="single" w:color="000000" w:sz="6" w:space="0"/>
              <w:bottom w:val="single" w:color="000000" w:sz="6" w:space="0"/>
              <w:right w:val="single" w:color="000000" w:sz="6" w:space="0"/>
            </w:tcBorders>
            <w:vAlign w:val="center"/>
          </w:tcPr>
          <w:p w14:paraId="32561681">
            <w:pPr>
              <w:pStyle w:val="20"/>
            </w:pPr>
          </w:p>
        </w:tc>
      </w:tr>
    </w:tbl>
    <w:p w14:paraId="6659A748">
      <w:pPr>
        <w:sectPr>
          <w:pgSz w:w="16840" w:h="11900" w:orient="landscape"/>
          <w:pgMar w:top="1361" w:right="1020" w:bottom="1134" w:left="1020" w:header="720" w:footer="720" w:gutter="0"/>
          <w:pgNumType w:fmt="decimal"/>
          <w:cols w:space="720" w:num="1"/>
          <w:docGrid w:linePitch="326" w:charSpace="0"/>
        </w:sectPr>
      </w:pPr>
    </w:p>
    <w:p w14:paraId="2069D922">
      <w:pPr>
        <w:spacing w:before="0" w:after="0" w:line="240" w:lineRule="auto"/>
        <w:ind w:firstLine="0"/>
        <w:jc w:val="center"/>
        <w:outlineLvl w:val="1"/>
        <w:rPr>
          <w:rFonts w:hint="eastAsia" w:ascii="宋体" w:eastAsia="宋体"/>
          <w:sz w:val="32"/>
          <w:szCs w:val="32"/>
        </w:rPr>
      </w:pPr>
      <w:bookmarkStart w:id="2" w:name="_Toc_2_2_0000000003"/>
      <w:r>
        <w:rPr>
          <w:rFonts w:hint="eastAsia" w:ascii="宋体" w:eastAsia="宋体" w:cs="方正小标宋_GBK"/>
          <w:color w:val="000000"/>
          <w:sz w:val="32"/>
          <w:szCs w:val="32"/>
        </w:rPr>
        <w:t>部门预算支出总表</w:t>
      </w:r>
      <w:bookmarkEnd w:id="2"/>
    </w:p>
    <w:tbl>
      <w:tblPr>
        <w:tblStyle w:val="14"/>
        <w:tblW w:w="139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05"/>
        <w:gridCol w:w="3269"/>
        <w:gridCol w:w="1275"/>
        <w:gridCol w:w="1170"/>
        <w:gridCol w:w="1035"/>
        <w:gridCol w:w="1080"/>
        <w:gridCol w:w="1230"/>
        <w:gridCol w:w="1426"/>
      </w:tblGrid>
      <w:tr w14:paraId="3E281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50" w:type="dxa"/>
            <w:gridSpan w:val="3"/>
            <w:tcBorders>
              <w:top w:val="single" w:color="FFFFFF" w:sz="6" w:space="0"/>
              <w:left w:val="single" w:color="FFFFFF" w:sz="6" w:space="0"/>
              <w:bottom w:val="single" w:color="000000" w:sz="6" w:space="0"/>
              <w:right w:val="single" w:color="FFFFFF" w:sz="6" w:space="0"/>
            </w:tcBorders>
            <w:vAlign w:val="center"/>
          </w:tcPr>
          <w:p w14:paraId="531ADE64">
            <w:pPr>
              <w:pStyle w:val="18"/>
              <w:rPr>
                <w:rFonts w:hint="eastAsia" w:ascii="宋体" w:eastAsia="宋体"/>
              </w:rPr>
            </w:pPr>
            <w:r>
              <w:rPr>
                <w:rFonts w:hint="eastAsia" w:ascii="宋体" w:eastAsia="宋体"/>
              </w:rPr>
              <w:t>451高阳县庞口镇</w:t>
            </w:r>
          </w:p>
        </w:tc>
        <w:tc>
          <w:tcPr>
            <w:tcW w:w="2445" w:type="dxa"/>
            <w:gridSpan w:val="2"/>
            <w:tcBorders>
              <w:top w:val="single" w:color="FFFFFF" w:sz="6" w:space="0"/>
              <w:left w:val="single" w:color="FFFFFF" w:sz="6" w:space="0"/>
              <w:bottom w:val="single" w:color="000000" w:sz="6" w:space="0"/>
              <w:right w:val="single" w:color="FFFFFF" w:sz="6" w:space="0"/>
            </w:tcBorders>
            <w:vAlign w:val="center"/>
          </w:tcPr>
          <w:p w14:paraId="4468F930">
            <w:pPr>
              <w:pStyle w:val="17"/>
              <w:rPr>
                <w:rFonts w:hint="eastAsia" w:ascii="宋体" w:eastAsia="宋体"/>
              </w:rPr>
            </w:pPr>
            <w:r>
              <w:rPr>
                <w:rFonts w:hint="eastAsia" w:ascii="宋体" w:eastAsia="宋体"/>
              </w:rPr>
              <w:t>预算年度：2023</w:t>
            </w:r>
          </w:p>
        </w:tc>
        <w:tc>
          <w:tcPr>
            <w:tcW w:w="4770" w:type="dxa"/>
            <w:gridSpan w:val="4"/>
            <w:tcBorders>
              <w:top w:val="single" w:color="FFFFFF" w:sz="6" w:space="0"/>
              <w:left w:val="single" w:color="FFFFFF" w:sz="6" w:space="0"/>
              <w:bottom w:val="single" w:color="000000" w:sz="6" w:space="0"/>
              <w:right w:val="single" w:color="FFFFFF" w:sz="6" w:space="0"/>
            </w:tcBorders>
            <w:vAlign w:val="center"/>
          </w:tcPr>
          <w:p w14:paraId="0E5C4D46">
            <w:pPr>
              <w:pStyle w:val="16"/>
              <w:rPr>
                <w:rFonts w:hint="eastAsia" w:ascii="宋体" w:eastAsia="宋体"/>
              </w:rPr>
            </w:pPr>
            <w:r>
              <w:rPr>
                <w:rFonts w:hint="eastAsia" w:ascii="宋体" w:eastAsia="宋体"/>
              </w:rPr>
              <w:t>单位：万元</w:t>
            </w:r>
          </w:p>
        </w:tc>
      </w:tr>
      <w:tr w14:paraId="162BB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0964C3C6">
            <w:pPr>
              <w:pStyle w:val="19"/>
              <w:rPr>
                <w:rFonts w:hint="eastAsia" w:ascii="宋体" w:hAnsi="宋体" w:eastAsia="宋体" w:cs="宋体"/>
                <w:sz w:val="24"/>
                <w:szCs w:val="24"/>
              </w:rPr>
            </w:pPr>
            <w:r>
              <w:rPr>
                <w:rFonts w:hint="eastAsia" w:ascii="宋体" w:hAnsi="宋体" w:eastAsia="宋体" w:cs="宋体"/>
                <w:sz w:val="24"/>
                <w:szCs w:val="24"/>
              </w:rPr>
              <w:t>序号</w:t>
            </w:r>
          </w:p>
        </w:tc>
        <w:tc>
          <w:tcPr>
            <w:tcW w:w="5474" w:type="dxa"/>
            <w:gridSpan w:val="2"/>
            <w:tcBorders>
              <w:top w:val="single" w:color="000000" w:sz="6" w:space="0"/>
              <w:left w:val="single" w:color="000000" w:sz="6" w:space="0"/>
              <w:bottom w:val="single" w:color="000000" w:sz="6" w:space="0"/>
              <w:right w:val="single" w:color="000000" w:sz="6" w:space="0"/>
            </w:tcBorders>
            <w:vAlign w:val="center"/>
          </w:tcPr>
          <w:p w14:paraId="5E1132D8">
            <w:pPr>
              <w:pStyle w:val="19"/>
              <w:rPr>
                <w:rFonts w:hint="eastAsia" w:ascii="宋体" w:hAnsi="宋体" w:eastAsia="宋体" w:cs="宋体"/>
                <w:sz w:val="24"/>
                <w:szCs w:val="24"/>
              </w:rPr>
            </w:pPr>
            <w:r>
              <w:rPr>
                <w:rFonts w:hint="eastAsia" w:ascii="宋体" w:hAnsi="宋体" w:eastAsia="宋体" w:cs="宋体"/>
                <w:sz w:val="24"/>
                <w:szCs w:val="24"/>
              </w:rPr>
              <w:t>功能分类科目</w:t>
            </w:r>
          </w:p>
        </w:tc>
        <w:tc>
          <w:tcPr>
            <w:tcW w:w="1275" w:type="dxa"/>
            <w:vMerge w:val="restart"/>
            <w:tcBorders>
              <w:top w:val="single" w:color="000000" w:sz="6" w:space="0"/>
              <w:left w:val="single" w:color="000000" w:sz="6" w:space="0"/>
              <w:bottom w:val="single" w:color="000000" w:sz="6" w:space="0"/>
              <w:right w:val="single" w:color="000000" w:sz="6" w:space="0"/>
            </w:tcBorders>
            <w:vAlign w:val="center"/>
          </w:tcPr>
          <w:p w14:paraId="69BD4266">
            <w:pPr>
              <w:pStyle w:val="19"/>
              <w:rPr>
                <w:rFonts w:hint="eastAsia" w:ascii="宋体" w:hAnsi="宋体" w:eastAsia="宋体" w:cs="宋体"/>
                <w:sz w:val="24"/>
                <w:szCs w:val="24"/>
              </w:rPr>
            </w:pPr>
            <w:r>
              <w:rPr>
                <w:rFonts w:hint="eastAsia" w:ascii="宋体" w:hAnsi="宋体" w:eastAsia="宋体" w:cs="宋体"/>
                <w:sz w:val="24"/>
                <w:szCs w:val="24"/>
              </w:rPr>
              <w:t>合计</w:t>
            </w:r>
          </w:p>
        </w:tc>
        <w:tc>
          <w:tcPr>
            <w:tcW w:w="1170" w:type="dxa"/>
            <w:vMerge w:val="restart"/>
            <w:tcBorders>
              <w:top w:val="single" w:color="000000" w:sz="6" w:space="0"/>
              <w:left w:val="single" w:color="000000" w:sz="6" w:space="0"/>
              <w:bottom w:val="single" w:color="000000" w:sz="6" w:space="0"/>
              <w:right w:val="single" w:color="000000" w:sz="6" w:space="0"/>
            </w:tcBorders>
            <w:vAlign w:val="center"/>
          </w:tcPr>
          <w:p w14:paraId="61F00A6C">
            <w:pPr>
              <w:pStyle w:val="19"/>
              <w:rPr>
                <w:rFonts w:hint="eastAsia" w:ascii="宋体" w:hAnsi="宋体" w:eastAsia="宋体" w:cs="宋体"/>
                <w:sz w:val="24"/>
                <w:szCs w:val="24"/>
              </w:rPr>
            </w:pPr>
            <w:r>
              <w:rPr>
                <w:rFonts w:hint="eastAsia" w:ascii="宋体" w:hAnsi="宋体" w:eastAsia="宋体" w:cs="宋体"/>
                <w:sz w:val="24"/>
                <w:szCs w:val="24"/>
              </w:rPr>
              <w:t>基本支出</w:t>
            </w:r>
          </w:p>
        </w:tc>
        <w:tc>
          <w:tcPr>
            <w:tcW w:w="1035" w:type="dxa"/>
            <w:vMerge w:val="restart"/>
            <w:tcBorders>
              <w:top w:val="single" w:color="000000" w:sz="6" w:space="0"/>
              <w:left w:val="single" w:color="000000" w:sz="6" w:space="0"/>
              <w:bottom w:val="single" w:color="000000" w:sz="6" w:space="0"/>
              <w:right w:val="single" w:color="000000" w:sz="6" w:space="0"/>
            </w:tcBorders>
            <w:vAlign w:val="center"/>
          </w:tcPr>
          <w:p w14:paraId="5874D8F3">
            <w:pPr>
              <w:pStyle w:val="19"/>
              <w:rPr>
                <w:rFonts w:hint="eastAsia" w:ascii="宋体" w:hAnsi="宋体" w:eastAsia="宋体" w:cs="宋体"/>
                <w:sz w:val="24"/>
                <w:szCs w:val="24"/>
              </w:rPr>
            </w:pPr>
            <w:r>
              <w:rPr>
                <w:rFonts w:hint="eastAsia" w:ascii="宋体" w:hAnsi="宋体" w:eastAsia="宋体" w:cs="宋体"/>
                <w:sz w:val="24"/>
                <w:szCs w:val="24"/>
              </w:rPr>
              <w:t>项目支出</w:t>
            </w:r>
          </w:p>
        </w:tc>
        <w:tc>
          <w:tcPr>
            <w:tcW w:w="1080" w:type="dxa"/>
            <w:vMerge w:val="restart"/>
            <w:tcBorders>
              <w:top w:val="single" w:color="000000" w:sz="6" w:space="0"/>
              <w:left w:val="single" w:color="000000" w:sz="6" w:space="0"/>
              <w:bottom w:val="single" w:color="000000" w:sz="6" w:space="0"/>
              <w:right w:val="single" w:color="000000" w:sz="6" w:space="0"/>
            </w:tcBorders>
            <w:vAlign w:val="center"/>
          </w:tcPr>
          <w:p w14:paraId="44D123EB">
            <w:pPr>
              <w:pStyle w:val="19"/>
              <w:rPr>
                <w:rFonts w:hint="eastAsia" w:ascii="宋体" w:hAnsi="宋体" w:eastAsia="宋体" w:cs="宋体"/>
                <w:sz w:val="24"/>
                <w:szCs w:val="24"/>
              </w:rPr>
            </w:pPr>
            <w:r>
              <w:rPr>
                <w:rFonts w:hint="eastAsia" w:ascii="宋体" w:hAnsi="宋体" w:eastAsia="宋体" w:cs="宋体"/>
                <w:sz w:val="24"/>
                <w:szCs w:val="24"/>
              </w:rPr>
              <w:t>经营支出</w:t>
            </w:r>
          </w:p>
        </w:tc>
        <w:tc>
          <w:tcPr>
            <w:tcW w:w="1230" w:type="dxa"/>
            <w:vMerge w:val="restart"/>
            <w:tcBorders>
              <w:top w:val="single" w:color="000000" w:sz="6" w:space="0"/>
              <w:left w:val="single" w:color="000000" w:sz="6" w:space="0"/>
              <w:bottom w:val="single" w:color="000000" w:sz="6" w:space="0"/>
              <w:right w:val="single" w:color="000000" w:sz="6" w:space="0"/>
            </w:tcBorders>
            <w:vAlign w:val="center"/>
          </w:tcPr>
          <w:p w14:paraId="3DADFA82">
            <w:pPr>
              <w:pStyle w:val="19"/>
              <w:rPr>
                <w:rFonts w:hint="eastAsia" w:ascii="宋体" w:hAnsi="宋体" w:eastAsia="宋体" w:cs="宋体"/>
                <w:sz w:val="24"/>
                <w:szCs w:val="24"/>
              </w:rPr>
            </w:pPr>
            <w:r>
              <w:rPr>
                <w:rFonts w:hint="eastAsia" w:ascii="宋体" w:hAnsi="宋体" w:eastAsia="宋体" w:cs="宋体"/>
                <w:sz w:val="24"/>
                <w:szCs w:val="24"/>
              </w:rPr>
              <w:t>上解上级     支出</w:t>
            </w:r>
          </w:p>
        </w:tc>
        <w:tc>
          <w:tcPr>
            <w:tcW w:w="1426" w:type="dxa"/>
            <w:vMerge w:val="restart"/>
            <w:tcBorders>
              <w:top w:val="single" w:color="000000" w:sz="6" w:space="0"/>
              <w:left w:val="single" w:color="000000" w:sz="6" w:space="0"/>
              <w:bottom w:val="single" w:color="000000" w:sz="6" w:space="0"/>
              <w:right w:val="single" w:color="000000" w:sz="6" w:space="0"/>
            </w:tcBorders>
            <w:vAlign w:val="center"/>
          </w:tcPr>
          <w:p w14:paraId="361EB32E">
            <w:pPr>
              <w:pStyle w:val="19"/>
              <w:rPr>
                <w:rFonts w:hint="eastAsia" w:ascii="宋体" w:hAnsi="宋体" w:eastAsia="宋体" w:cs="宋体"/>
                <w:sz w:val="24"/>
                <w:szCs w:val="24"/>
              </w:rPr>
            </w:pPr>
            <w:r>
              <w:rPr>
                <w:rFonts w:hint="eastAsia" w:ascii="宋体" w:hAnsi="宋体" w:eastAsia="宋体" w:cs="宋体"/>
                <w:sz w:val="24"/>
                <w:szCs w:val="24"/>
              </w:rPr>
              <w:t>对附属单位补助支出</w:t>
            </w:r>
          </w:p>
        </w:tc>
      </w:tr>
      <w:tr w14:paraId="0B536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4528953C">
            <w:pPr>
              <w:rPr>
                <w:rFonts w:hint="eastAsia" w:ascii="宋体" w:hAnsi="宋体" w:eastAsia="宋体" w:cs="宋体"/>
                <w:sz w:val="24"/>
                <w:szCs w:val="24"/>
              </w:rPr>
            </w:pPr>
          </w:p>
        </w:tc>
        <w:tc>
          <w:tcPr>
            <w:tcW w:w="2205" w:type="dxa"/>
            <w:tcBorders>
              <w:top w:val="single" w:color="000000" w:sz="6" w:space="0"/>
              <w:left w:val="single" w:color="000000" w:sz="6" w:space="0"/>
              <w:bottom w:val="single" w:color="000000" w:sz="6" w:space="0"/>
              <w:right w:val="single" w:color="000000" w:sz="6" w:space="0"/>
            </w:tcBorders>
            <w:vAlign w:val="center"/>
          </w:tcPr>
          <w:p w14:paraId="776B3D31">
            <w:pPr>
              <w:pStyle w:val="19"/>
              <w:rPr>
                <w:rFonts w:hint="eastAsia" w:ascii="宋体" w:hAnsi="宋体" w:eastAsia="宋体" w:cs="宋体"/>
                <w:sz w:val="24"/>
                <w:szCs w:val="24"/>
              </w:rPr>
            </w:pPr>
            <w:r>
              <w:rPr>
                <w:rFonts w:hint="eastAsia" w:ascii="宋体" w:hAnsi="宋体" w:eastAsia="宋体" w:cs="宋体"/>
                <w:sz w:val="24"/>
                <w:szCs w:val="24"/>
              </w:rPr>
              <w:t>科目    编码</w:t>
            </w:r>
          </w:p>
        </w:tc>
        <w:tc>
          <w:tcPr>
            <w:tcW w:w="3269" w:type="dxa"/>
            <w:tcBorders>
              <w:top w:val="single" w:color="000000" w:sz="6" w:space="0"/>
              <w:left w:val="single" w:color="000000" w:sz="6" w:space="0"/>
              <w:bottom w:val="single" w:color="000000" w:sz="6" w:space="0"/>
              <w:right w:val="single" w:color="000000" w:sz="6" w:space="0"/>
            </w:tcBorders>
            <w:vAlign w:val="center"/>
          </w:tcPr>
          <w:p w14:paraId="50CFB8A0">
            <w:pPr>
              <w:pStyle w:val="19"/>
              <w:rPr>
                <w:rFonts w:hint="eastAsia" w:ascii="宋体" w:hAnsi="宋体" w:eastAsia="宋体" w:cs="宋体"/>
                <w:sz w:val="24"/>
                <w:szCs w:val="24"/>
              </w:rPr>
            </w:pPr>
            <w:r>
              <w:rPr>
                <w:rFonts w:hint="eastAsia" w:ascii="宋体" w:hAnsi="宋体" w:eastAsia="宋体" w:cs="宋体"/>
                <w:sz w:val="24"/>
                <w:szCs w:val="24"/>
              </w:rPr>
              <w:t>科目名称</w:t>
            </w:r>
          </w:p>
        </w:tc>
        <w:tc>
          <w:tcPr>
            <w:tcW w:w="1361" w:type="dxa"/>
            <w:vMerge w:val="continue"/>
            <w:tcBorders>
              <w:top w:val="single" w:color="000000" w:sz="6" w:space="0"/>
              <w:left w:val="single" w:color="000000" w:sz="6" w:space="0"/>
              <w:bottom w:val="single" w:color="000000" w:sz="6" w:space="0"/>
              <w:right w:val="single" w:color="000000" w:sz="6" w:space="0"/>
            </w:tcBorders>
          </w:tcPr>
          <w:p w14:paraId="68C5FA98">
            <w:pPr>
              <w:rPr>
                <w:rFonts w:hint="eastAsia" w:ascii="宋体" w:hAnsi="宋体" w:eastAsia="宋体" w:cs="宋体"/>
                <w:sz w:val="24"/>
                <w:szCs w:val="24"/>
              </w:rPr>
            </w:pPr>
          </w:p>
        </w:tc>
        <w:tc>
          <w:tcPr>
            <w:tcW w:w="1361" w:type="dxa"/>
            <w:vMerge w:val="continue"/>
            <w:tcBorders>
              <w:top w:val="single" w:color="000000" w:sz="6" w:space="0"/>
              <w:left w:val="single" w:color="000000" w:sz="6" w:space="0"/>
              <w:bottom w:val="single" w:color="000000" w:sz="6" w:space="0"/>
              <w:right w:val="single" w:color="000000" w:sz="6" w:space="0"/>
            </w:tcBorders>
          </w:tcPr>
          <w:p w14:paraId="78BB4E50">
            <w:pPr>
              <w:rPr>
                <w:rFonts w:hint="eastAsia" w:ascii="宋体" w:hAnsi="宋体" w:eastAsia="宋体" w:cs="宋体"/>
                <w:sz w:val="24"/>
                <w:szCs w:val="24"/>
              </w:rPr>
            </w:pPr>
          </w:p>
        </w:tc>
        <w:tc>
          <w:tcPr>
            <w:tcW w:w="1361" w:type="dxa"/>
            <w:vMerge w:val="continue"/>
            <w:tcBorders>
              <w:top w:val="single" w:color="000000" w:sz="6" w:space="0"/>
              <w:left w:val="single" w:color="000000" w:sz="6" w:space="0"/>
              <w:bottom w:val="single" w:color="000000" w:sz="6" w:space="0"/>
              <w:right w:val="single" w:color="000000" w:sz="6" w:space="0"/>
            </w:tcBorders>
          </w:tcPr>
          <w:p w14:paraId="22512FFC">
            <w:pPr>
              <w:rPr>
                <w:rFonts w:hint="eastAsia" w:ascii="宋体" w:hAnsi="宋体" w:eastAsia="宋体" w:cs="宋体"/>
                <w:sz w:val="24"/>
                <w:szCs w:val="24"/>
              </w:rPr>
            </w:pPr>
          </w:p>
        </w:tc>
        <w:tc>
          <w:tcPr>
            <w:tcW w:w="1361" w:type="dxa"/>
            <w:vMerge w:val="continue"/>
            <w:tcBorders>
              <w:top w:val="single" w:color="000000" w:sz="6" w:space="0"/>
              <w:left w:val="single" w:color="000000" w:sz="6" w:space="0"/>
              <w:bottom w:val="single" w:color="000000" w:sz="6" w:space="0"/>
              <w:right w:val="single" w:color="000000" w:sz="6" w:space="0"/>
            </w:tcBorders>
          </w:tcPr>
          <w:p w14:paraId="781AB242">
            <w:pPr>
              <w:rPr>
                <w:rFonts w:hint="eastAsia" w:ascii="宋体" w:hAnsi="宋体" w:eastAsia="宋体" w:cs="宋体"/>
                <w:sz w:val="24"/>
                <w:szCs w:val="24"/>
              </w:rPr>
            </w:pPr>
          </w:p>
        </w:tc>
        <w:tc>
          <w:tcPr>
            <w:tcW w:w="1361" w:type="dxa"/>
            <w:vMerge w:val="continue"/>
            <w:tcBorders>
              <w:top w:val="single" w:color="000000" w:sz="6" w:space="0"/>
              <w:left w:val="single" w:color="000000" w:sz="6" w:space="0"/>
              <w:bottom w:val="single" w:color="000000" w:sz="6" w:space="0"/>
              <w:right w:val="single" w:color="000000" w:sz="6" w:space="0"/>
            </w:tcBorders>
          </w:tcPr>
          <w:p w14:paraId="5FEA61D7">
            <w:pPr>
              <w:rPr>
                <w:rFonts w:hint="eastAsia" w:ascii="宋体" w:hAnsi="宋体" w:eastAsia="宋体" w:cs="宋体"/>
                <w:sz w:val="24"/>
                <w:szCs w:val="24"/>
              </w:rPr>
            </w:pPr>
          </w:p>
        </w:tc>
        <w:tc>
          <w:tcPr>
            <w:tcW w:w="1740" w:type="dxa"/>
            <w:vMerge w:val="continue"/>
            <w:tcBorders>
              <w:top w:val="single" w:color="000000" w:sz="6" w:space="0"/>
              <w:left w:val="single" w:color="000000" w:sz="6" w:space="0"/>
              <w:bottom w:val="single" w:color="000000" w:sz="6" w:space="0"/>
              <w:right w:val="single" w:color="000000" w:sz="6" w:space="0"/>
            </w:tcBorders>
            <w:vAlign w:val="center"/>
          </w:tcPr>
          <w:p w14:paraId="31A15791">
            <w:pPr>
              <w:rPr>
                <w:rFonts w:hint="eastAsia" w:ascii="宋体" w:hAnsi="宋体" w:eastAsia="宋体" w:cs="宋体"/>
                <w:sz w:val="24"/>
                <w:szCs w:val="24"/>
              </w:rPr>
            </w:pPr>
          </w:p>
        </w:tc>
      </w:tr>
      <w:tr w14:paraId="246A1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64383491">
            <w:pPr>
              <w:pStyle w:val="19"/>
              <w:rPr>
                <w:rFonts w:hint="eastAsia" w:ascii="宋体" w:hAnsi="宋体" w:eastAsia="宋体" w:cs="宋体"/>
                <w:sz w:val="24"/>
                <w:szCs w:val="24"/>
              </w:rPr>
            </w:pPr>
            <w:r>
              <w:rPr>
                <w:rFonts w:hint="eastAsia" w:ascii="宋体" w:hAnsi="宋体" w:eastAsia="宋体" w:cs="宋体"/>
                <w:sz w:val="24"/>
                <w:szCs w:val="24"/>
              </w:rPr>
              <w:t>栏次</w:t>
            </w:r>
          </w:p>
        </w:tc>
        <w:tc>
          <w:tcPr>
            <w:tcW w:w="2205" w:type="dxa"/>
            <w:tcBorders>
              <w:top w:val="single" w:color="000000" w:sz="6" w:space="0"/>
              <w:left w:val="single" w:color="000000" w:sz="6" w:space="0"/>
              <w:bottom w:val="single" w:color="000000" w:sz="6" w:space="0"/>
              <w:right w:val="single" w:color="000000" w:sz="6" w:space="0"/>
            </w:tcBorders>
            <w:vAlign w:val="center"/>
          </w:tcPr>
          <w:p w14:paraId="46665882">
            <w:pPr>
              <w:pStyle w:val="19"/>
              <w:rPr>
                <w:rFonts w:hint="eastAsia" w:ascii="宋体" w:hAnsi="宋体" w:eastAsia="宋体" w:cs="宋体"/>
                <w:sz w:val="24"/>
                <w:szCs w:val="24"/>
              </w:rPr>
            </w:pPr>
            <w:r>
              <w:rPr>
                <w:rFonts w:hint="eastAsia" w:ascii="宋体" w:hAnsi="宋体" w:eastAsia="宋体" w:cs="宋体"/>
                <w:sz w:val="24"/>
                <w:szCs w:val="24"/>
              </w:rPr>
              <w:t>1</w:t>
            </w:r>
          </w:p>
        </w:tc>
        <w:tc>
          <w:tcPr>
            <w:tcW w:w="3269" w:type="dxa"/>
            <w:tcBorders>
              <w:top w:val="single" w:color="000000" w:sz="6" w:space="0"/>
              <w:left w:val="single" w:color="000000" w:sz="6" w:space="0"/>
              <w:bottom w:val="single" w:color="000000" w:sz="6" w:space="0"/>
              <w:right w:val="single" w:color="000000" w:sz="6" w:space="0"/>
            </w:tcBorders>
            <w:vAlign w:val="center"/>
          </w:tcPr>
          <w:p w14:paraId="0B1BE997">
            <w:pPr>
              <w:pStyle w:val="19"/>
              <w:rPr>
                <w:rFonts w:hint="eastAsia" w:ascii="宋体" w:hAnsi="宋体" w:eastAsia="宋体" w:cs="宋体"/>
                <w:sz w:val="24"/>
                <w:szCs w:val="24"/>
              </w:rPr>
            </w:pPr>
            <w:r>
              <w:rPr>
                <w:rFonts w:hint="eastAsia" w:ascii="宋体" w:hAnsi="宋体" w:eastAsia="宋体" w:cs="宋体"/>
                <w:sz w:val="24"/>
                <w:szCs w:val="24"/>
              </w:rPr>
              <w:t>2</w:t>
            </w:r>
          </w:p>
        </w:tc>
        <w:tc>
          <w:tcPr>
            <w:tcW w:w="1275" w:type="dxa"/>
            <w:tcBorders>
              <w:top w:val="single" w:color="000000" w:sz="6" w:space="0"/>
              <w:left w:val="single" w:color="000000" w:sz="6" w:space="0"/>
              <w:bottom w:val="single" w:color="000000" w:sz="6" w:space="0"/>
              <w:right w:val="single" w:color="000000" w:sz="6" w:space="0"/>
            </w:tcBorders>
            <w:vAlign w:val="center"/>
          </w:tcPr>
          <w:p w14:paraId="3E52BBCF">
            <w:pPr>
              <w:pStyle w:val="19"/>
              <w:rPr>
                <w:rFonts w:hint="eastAsia" w:ascii="宋体" w:hAnsi="宋体" w:eastAsia="宋体" w:cs="宋体"/>
                <w:sz w:val="24"/>
                <w:szCs w:val="24"/>
              </w:rPr>
            </w:pPr>
            <w:r>
              <w:rPr>
                <w:rFonts w:hint="eastAsia" w:ascii="宋体" w:hAnsi="宋体" w:eastAsia="宋体" w:cs="宋体"/>
                <w:sz w:val="24"/>
                <w:szCs w:val="24"/>
              </w:rPr>
              <w:t>3</w:t>
            </w:r>
          </w:p>
        </w:tc>
        <w:tc>
          <w:tcPr>
            <w:tcW w:w="1170" w:type="dxa"/>
            <w:tcBorders>
              <w:top w:val="single" w:color="000000" w:sz="6" w:space="0"/>
              <w:left w:val="single" w:color="000000" w:sz="6" w:space="0"/>
              <w:bottom w:val="single" w:color="000000" w:sz="6" w:space="0"/>
              <w:right w:val="single" w:color="000000" w:sz="6" w:space="0"/>
            </w:tcBorders>
            <w:vAlign w:val="center"/>
          </w:tcPr>
          <w:p w14:paraId="49234D36">
            <w:pPr>
              <w:pStyle w:val="19"/>
              <w:rPr>
                <w:rFonts w:hint="eastAsia" w:ascii="宋体" w:hAnsi="宋体" w:eastAsia="宋体" w:cs="宋体"/>
                <w:sz w:val="24"/>
                <w:szCs w:val="24"/>
              </w:rPr>
            </w:pPr>
            <w:r>
              <w:rPr>
                <w:rFonts w:hint="eastAsia" w:ascii="宋体" w:hAnsi="宋体" w:eastAsia="宋体" w:cs="宋体"/>
                <w:sz w:val="24"/>
                <w:szCs w:val="24"/>
              </w:rPr>
              <w:t>4</w:t>
            </w:r>
          </w:p>
        </w:tc>
        <w:tc>
          <w:tcPr>
            <w:tcW w:w="1035" w:type="dxa"/>
            <w:tcBorders>
              <w:top w:val="single" w:color="000000" w:sz="6" w:space="0"/>
              <w:left w:val="single" w:color="000000" w:sz="6" w:space="0"/>
              <w:bottom w:val="single" w:color="000000" w:sz="6" w:space="0"/>
              <w:right w:val="single" w:color="000000" w:sz="6" w:space="0"/>
            </w:tcBorders>
            <w:vAlign w:val="center"/>
          </w:tcPr>
          <w:p w14:paraId="767439D9">
            <w:pPr>
              <w:pStyle w:val="19"/>
              <w:rPr>
                <w:rFonts w:hint="eastAsia" w:ascii="宋体" w:hAnsi="宋体" w:eastAsia="宋体" w:cs="宋体"/>
                <w:sz w:val="24"/>
                <w:szCs w:val="24"/>
              </w:rPr>
            </w:pPr>
            <w:r>
              <w:rPr>
                <w:rFonts w:hint="eastAsia" w:ascii="宋体" w:hAnsi="宋体" w:eastAsia="宋体" w:cs="宋体"/>
                <w:sz w:val="24"/>
                <w:szCs w:val="24"/>
              </w:rPr>
              <w:t>5</w:t>
            </w:r>
          </w:p>
        </w:tc>
        <w:tc>
          <w:tcPr>
            <w:tcW w:w="1080" w:type="dxa"/>
            <w:tcBorders>
              <w:top w:val="single" w:color="000000" w:sz="6" w:space="0"/>
              <w:left w:val="single" w:color="000000" w:sz="6" w:space="0"/>
              <w:bottom w:val="single" w:color="000000" w:sz="6" w:space="0"/>
              <w:right w:val="single" w:color="000000" w:sz="6" w:space="0"/>
            </w:tcBorders>
            <w:vAlign w:val="center"/>
          </w:tcPr>
          <w:p w14:paraId="5DD98DCF">
            <w:pPr>
              <w:pStyle w:val="19"/>
              <w:rPr>
                <w:rFonts w:hint="eastAsia" w:ascii="宋体" w:hAnsi="宋体" w:eastAsia="宋体" w:cs="宋体"/>
                <w:sz w:val="24"/>
                <w:szCs w:val="24"/>
              </w:rPr>
            </w:pPr>
            <w:r>
              <w:rPr>
                <w:rFonts w:hint="eastAsia" w:ascii="宋体" w:hAnsi="宋体" w:eastAsia="宋体" w:cs="宋体"/>
                <w:sz w:val="24"/>
                <w:szCs w:val="24"/>
              </w:rPr>
              <w:t>6</w:t>
            </w:r>
          </w:p>
        </w:tc>
        <w:tc>
          <w:tcPr>
            <w:tcW w:w="1230" w:type="dxa"/>
            <w:tcBorders>
              <w:top w:val="single" w:color="000000" w:sz="6" w:space="0"/>
              <w:left w:val="single" w:color="000000" w:sz="6" w:space="0"/>
              <w:bottom w:val="single" w:color="000000" w:sz="6" w:space="0"/>
              <w:right w:val="single" w:color="000000" w:sz="6" w:space="0"/>
            </w:tcBorders>
            <w:vAlign w:val="center"/>
          </w:tcPr>
          <w:p w14:paraId="7D703C5D">
            <w:pPr>
              <w:pStyle w:val="19"/>
              <w:rPr>
                <w:rFonts w:hint="eastAsia" w:ascii="宋体" w:hAnsi="宋体" w:eastAsia="宋体" w:cs="宋体"/>
                <w:sz w:val="24"/>
                <w:szCs w:val="24"/>
              </w:rPr>
            </w:pPr>
            <w:r>
              <w:rPr>
                <w:rFonts w:hint="eastAsia" w:ascii="宋体" w:hAnsi="宋体" w:eastAsia="宋体" w:cs="宋体"/>
                <w:sz w:val="24"/>
                <w:szCs w:val="24"/>
              </w:rPr>
              <w:t>7</w:t>
            </w:r>
          </w:p>
        </w:tc>
        <w:tc>
          <w:tcPr>
            <w:tcW w:w="1426" w:type="dxa"/>
            <w:tcBorders>
              <w:top w:val="single" w:color="000000" w:sz="6" w:space="0"/>
              <w:left w:val="single" w:color="000000" w:sz="6" w:space="0"/>
              <w:bottom w:val="single" w:color="000000" w:sz="6" w:space="0"/>
              <w:right w:val="single" w:color="000000" w:sz="6" w:space="0"/>
            </w:tcBorders>
            <w:vAlign w:val="center"/>
          </w:tcPr>
          <w:p w14:paraId="64199A5F">
            <w:pPr>
              <w:pStyle w:val="19"/>
              <w:rPr>
                <w:rFonts w:hint="eastAsia" w:ascii="宋体" w:hAnsi="宋体" w:eastAsia="宋体" w:cs="宋体"/>
                <w:sz w:val="24"/>
                <w:szCs w:val="24"/>
              </w:rPr>
            </w:pPr>
            <w:r>
              <w:rPr>
                <w:rFonts w:hint="eastAsia" w:ascii="宋体" w:hAnsi="宋体" w:eastAsia="宋体" w:cs="宋体"/>
                <w:sz w:val="24"/>
                <w:szCs w:val="24"/>
              </w:rPr>
              <w:t>8</w:t>
            </w:r>
          </w:p>
        </w:tc>
      </w:tr>
      <w:tr w14:paraId="13EE4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AA16FDB">
            <w:pPr>
              <w:pStyle w:val="22"/>
              <w:rPr>
                <w:rFonts w:hint="eastAsia" w:ascii="宋体" w:hAnsi="宋体" w:eastAsia="宋体" w:cs="宋体"/>
                <w:sz w:val="24"/>
                <w:szCs w:val="24"/>
              </w:rPr>
            </w:pPr>
            <w:r>
              <w:rPr>
                <w:rFonts w:hint="eastAsia" w:ascii="宋体" w:hAnsi="宋体" w:eastAsia="宋体" w:cs="宋体"/>
                <w:sz w:val="21"/>
                <w:szCs w:val="21"/>
              </w:rPr>
              <w:t>1</w:t>
            </w:r>
          </w:p>
        </w:tc>
        <w:tc>
          <w:tcPr>
            <w:tcW w:w="2205" w:type="dxa"/>
            <w:tcBorders>
              <w:top w:val="single" w:color="000000" w:sz="6" w:space="0"/>
              <w:left w:val="single" w:color="000000" w:sz="6" w:space="0"/>
              <w:bottom w:val="single" w:color="000000" w:sz="6" w:space="0"/>
              <w:right w:val="single" w:color="000000" w:sz="6" w:space="0"/>
            </w:tcBorders>
            <w:vAlign w:val="center"/>
          </w:tcPr>
          <w:p w14:paraId="0FE939B6">
            <w:pPr>
              <w:pStyle w:val="25"/>
              <w:rPr>
                <w:rFonts w:hint="eastAsia" w:ascii="宋体" w:hAnsi="宋体" w:eastAsia="宋体" w:cs="宋体"/>
                <w:sz w:val="24"/>
                <w:szCs w:val="24"/>
              </w:rPr>
            </w:pPr>
          </w:p>
        </w:tc>
        <w:tc>
          <w:tcPr>
            <w:tcW w:w="3269" w:type="dxa"/>
            <w:tcBorders>
              <w:top w:val="single" w:color="000000" w:sz="6" w:space="0"/>
              <w:left w:val="single" w:color="000000" w:sz="6" w:space="0"/>
              <w:bottom w:val="single" w:color="000000" w:sz="6" w:space="0"/>
              <w:right w:val="single" w:color="000000" w:sz="6" w:space="0"/>
            </w:tcBorders>
            <w:vAlign w:val="center"/>
          </w:tcPr>
          <w:p w14:paraId="54DADDD1">
            <w:pPr>
              <w:pStyle w:val="23"/>
              <w:rPr>
                <w:rFonts w:hint="eastAsia" w:ascii="宋体" w:hAnsi="宋体" w:eastAsia="宋体" w:cs="宋体"/>
                <w:sz w:val="24"/>
                <w:szCs w:val="24"/>
              </w:rPr>
            </w:pPr>
            <w:r>
              <w:rPr>
                <w:rFonts w:hint="eastAsia" w:ascii="宋体" w:hAnsi="宋体" w:eastAsia="宋体" w:cs="宋体"/>
                <w:sz w:val="24"/>
                <w:szCs w:val="24"/>
              </w:rPr>
              <w:t>合计</w:t>
            </w:r>
          </w:p>
        </w:tc>
        <w:tc>
          <w:tcPr>
            <w:tcW w:w="1275" w:type="dxa"/>
            <w:tcBorders>
              <w:top w:val="single" w:color="000000" w:sz="6" w:space="0"/>
              <w:left w:val="single" w:color="000000" w:sz="6" w:space="0"/>
              <w:bottom w:val="single" w:color="000000" w:sz="6" w:space="0"/>
              <w:right w:val="single" w:color="000000" w:sz="6" w:space="0"/>
            </w:tcBorders>
            <w:vAlign w:val="center"/>
          </w:tcPr>
          <w:p w14:paraId="6B76F605">
            <w:pPr>
              <w:pStyle w:val="24"/>
              <w:rPr>
                <w:rFonts w:hint="eastAsia" w:ascii="宋体" w:hAnsi="宋体" w:eastAsia="宋体" w:cs="宋体"/>
                <w:sz w:val="24"/>
                <w:szCs w:val="24"/>
              </w:rPr>
            </w:pPr>
            <w:r>
              <w:rPr>
                <w:rFonts w:hint="eastAsia" w:ascii="宋体" w:hAnsi="宋体" w:eastAsia="宋体" w:cs="宋体"/>
                <w:sz w:val="24"/>
                <w:szCs w:val="24"/>
              </w:rPr>
              <w:t>2132.35</w:t>
            </w:r>
          </w:p>
        </w:tc>
        <w:tc>
          <w:tcPr>
            <w:tcW w:w="1170" w:type="dxa"/>
            <w:tcBorders>
              <w:top w:val="single" w:color="000000" w:sz="6" w:space="0"/>
              <w:left w:val="single" w:color="000000" w:sz="6" w:space="0"/>
              <w:bottom w:val="single" w:color="000000" w:sz="6" w:space="0"/>
              <w:right w:val="single" w:color="000000" w:sz="6" w:space="0"/>
            </w:tcBorders>
            <w:vAlign w:val="center"/>
          </w:tcPr>
          <w:p w14:paraId="296CDCF0">
            <w:pPr>
              <w:pStyle w:val="24"/>
              <w:rPr>
                <w:rFonts w:hint="eastAsia" w:ascii="宋体" w:hAnsi="宋体" w:eastAsia="宋体" w:cs="宋体"/>
                <w:sz w:val="24"/>
                <w:szCs w:val="24"/>
              </w:rPr>
            </w:pPr>
            <w:r>
              <w:rPr>
                <w:rFonts w:hint="eastAsia" w:ascii="宋体" w:hAnsi="宋体" w:eastAsia="宋体" w:cs="宋体"/>
                <w:sz w:val="24"/>
                <w:szCs w:val="24"/>
              </w:rPr>
              <w:t>1173.66</w:t>
            </w:r>
          </w:p>
        </w:tc>
        <w:tc>
          <w:tcPr>
            <w:tcW w:w="1035" w:type="dxa"/>
            <w:tcBorders>
              <w:top w:val="single" w:color="000000" w:sz="6" w:space="0"/>
              <w:left w:val="single" w:color="000000" w:sz="6" w:space="0"/>
              <w:bottom w:val="single" w:color="000000" w:sz="6" w:space="0"/>
              <w:right w:val="single" w:color="000000" w:sz="6" w:space="0"/>
            </w:tcBorders>
            <w:vAlign w:val="center"/>
          </w:tcPr>
          <w:p w14:paraId="0ADEC722">
            <w:pPr>
              <w:pStyle w:val="24"/>
              <w:rPr>
                <w:rFonts w:hint="eastAsia" w:ascii="宋体" w:hAnsi="宋体" w:eastAsia="宋体" w:cs="宋体"/>
                <w:sz w:val="24"/>
                <w:szCs w:val="24"/>
              </w:rPr>
            </w:pPr>
            <w:r>
              <w:rPr>
                <w:rFonts w:hint="eastAsia" w:ascii="宋体" w:hAnsi="宋体" w:eastAsia="宋体" w:cs="宋体"/>
                <w:sz w:val="24"/>
                <w:szCs w:val="24"/>
              </w:rPr>
              <w:t>958.69</w:t>
            </w:r>
          </w:p>
        </w:tc>
        <w:tc>
          <w:tcPr>
            <w:tcW w:w="1080" w:type="dxa"/>
            <w:tcBorders>
              <w:top w:val="single" w:color="000000" w:sz="6" w:space="0"/>
              <w:left w:val="single" w:color="000000" w:sz="6" w:space="0"/>
              <w:bottom w:val="single" w:color="000000" w:sz="6" w:space="0"/>
              <w:right w:val="single" w:color="000000" w:sz="6" w:space="0"/>
            </w:tcBorders>
            <w:vAlign w:val="center"/>
          </w:tcPr>
          <w:p w14:paraId="4E86BC1E">
            <w:pPr>
              <w:pStyle w:val="24"/>
              <w:rPr>
                <w:rFonts w:hint="eastAsia" w:ascii="宋体" w:hAnsi="宋体" w:eastAsia="宋体" w:cs="宋体"/>
                <w:sz w:val="24"/>
                <w:szCs w:val="24"/>
              </w:rPr>
            </w:pPr>
          </w:p>
        </w:tc>
        <w:tc>
          <w:tcPr>
            <w:tcW w:w="1230" w:type="dxa"/>
            <w:tcBorders>
              <w:top w:val="single" w:color="000000" w:sz="6" w:space="0"/>
              <w:left w:val="single" w:color="000000" w:sz="6" w:space="0"/>
              <w:bottom w:val="single" w:color="000000" w:sz="6" w:space="0"/>
              <w:right w:val="single" w:color="000000" w:sz="6" w:space="0"/>
            </w:tcBorders>
            <w:vAlign w:val="center"/>
          </w:tcPr>
          <w:p w14:paraId="0F51BE08">
            <w:pPr>
              <w:pStyle w:val="24"/>
              <w:rPr>
                <w:rFonts w:hint="eastAsia" w:ascii="宋体" w:hAnsi="宋体" w:eastAsia="宋体" w:cs="宋体"/>
                <w:sz w:val="24"/>
                <w:szCs w:val="24"/>
              </w:rPr>
            </w:pPr>
          </w:p>
        </w:tc>
        <w:tc>
          <w:tcPr>
            <w:tcW w:w="1426" w:type="dxa"/>
            <w:tcBorders>
              <w:top w:val="single" w:color="000000" w:sz="6" w:space="0"/>
              <w:left w:val="single" w:color="000000" w:sz="6" w:space="0"/>
              <w:bottom w:val="single" w:color="000000" w:sz="6" w:space="0"/>
              <w:right w:val="single" w:color="000000" w:sz="6" w:space="0"/>
            </w:tcBorders>
            <w:vAlign w:val="center"/>
          </w:tcPr>
          <w:p w14:paraId="17492C0C">
            <w:pPr>
              <w:pStyle w:val="24"/>
              <w:rPr>
                <w:rFonts w:hint="eastAsia" w:ascii="宋体" w:hAnsi="宋体" w:eastAsia="宋体" w:cs="宋体"/>
                <w:sz w:val="24"/>
                <w:szCs w:val="24"/>
              </w:rPr>
            </w:pPr>
          </w:p>
        </w:tc>
      </w:tr>
      <w:tr w14:paraId="0E11F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2B66E1A1">
            <w:pPr>
              <w:pStyle w:val="22"/>
              <w:rPr>
                <w:rFonts w:hint="eastAsia" w:ascii="宋体" w:hAnsi="宋体" w:eastAsia="宋体" w:cs="宋体"/>
              </w:rPr>
            </w:pPr>
            <w:r>
              <w:rPr>
                <w:rFonts w:hint="eastAsia" w:ascii="宋体" w:hAnsi="宋体" w:eastAsia="宋体" w:cs="宋体"/>
              </w:rPr>
              <w:t>2</w:t>
            </w:r>
          </w:p>
        </w:tc>
        <w:tc>
          <w:tcPr>
            <w:tcW w:w="2205" w:type="dxa"/>
            <w:tcBorders>
              <w:top w:val="single" w:color="000000" w:sz="6" w:space="0"/>
              <w:left w:val="single" w:color="000000" w:sz="6" w:space="0"/>
              <w:bottom w:val="single" w:color="000000" w:sz="6" w:space="0"/>
              <w:right w:val="single" w:color="000000" w:sz="6" w:space="0"/>
            </w:tcBorders>
            <w:vAlign w:val="center"/>
          </w:tcPr>
          <w:p w14:paraId="42ECFCDE">
            <w:pPr>
              <w:pStyle w:val="21"/>
              <w:rPr>
                <w:rFonts w:hint="eastAsia" w:ascii="宋体" w:hAnsi="宋体" w:eastAsia="宋体" w:cs="宋体"/>
              </w:rPr>
            </w:pPr>
            <w:r>
              <w:rPr>
                <w:rFonts w:hint="eastAsia" w:ascii="宋体" w:hAnsi="宋体" w:eastAsia="宋体" w:cs="宋体"/>
              </w:rPr>
              <w:t>201</w:t>
            </w:r>
          </w:p>
        </w:tc>
        <w:tc>
          <w:tcPr>
            <w:tcW w:w="3269" w:type="dxa"/>
            <w:tcBorders>
              <w:top w:val="single" w:color="000000" w:sz="6" w:space="0"/>
              <w:left w:val="single" w:color="000000" w:sz="6" w:space="0"/>
              <w:bottom w:val="single" w:color="000000" w:sz="6" w:space="0"/>
              <w:right w:val="single" w:color="000000" w:sz="6" w:space="0"/>
            </w:tcBorders>
            <w:vAlign w:val="center"/>
          </w:tcPr>
          <w:p w14:paraId="432A03A3">
            <w:pPr>
              <w:pStyle w:val="21"/>
              <w:rPr>
                <w:rFonts w:hint="eastAsia" w:ascii="宋体" w:hAnsi="宋体" w:eastAsia="宋体" w:cs="宋体"/>
              </w:rPr>
            </w:pPr>
            <w:r>
              <w:rPr>
                <w:rFonts w:hint="eastAsia" w:ascii="宋体" w:hAnsi="宋体" w:eastAsia="宋体" w:cs="宋体"/>
              </w:rPr>
              <w:t>一般公共服务支出</w:t>
            </w:r>
          </w:p>
        </w:tc>
        <w:tc>
          <w:tcPr>
            <w:tcW w:w="1275" w:type="dxa"/>
            <w:tcBorders>
              <w:top w:val="single" w:color="000000" w:sz="6" w:space="0"/>
              <w:left w:val="single" w:color="000000" w:sz="6" w:space="0"/>
              <w:bottom w:val="single" w:color="000000" w:sz="6" w:space="0"/>
              <w:right w:val="single" w:color="000000" w:sz="6" w:space="0"/>
            </w:tcBorders>
            <w:vAlign w:val="center"/>
          </w:tcPr>
          <w:p w14:paraId="0DC787C9">
            <w:pPr>
              <w:pStyle w:val="20"/>
              <w:rPr>
                <w:rFonts w:hint="eastAsia" w:ascii="宋体" w:hAnsi="宋体" w:eastAsia="宋体" w:cs="宋体"/>
              </w:rPr>
            </w:pPr>
            <w:r>
              <w:rPr>
                <w:rFonts w:hint="eastAsia" w:ascii="宋体" w:hAnsi="宋体" w:eastAsia="宋体" w:cs="宋体"/>
              </w:rPr>
              <w:t>491.64</w:t>
            </w:r>
          </w:p>
        </w:tc>
        <w:tc>
          <w:tcPr>
            <w:tcW w:w="1170" w:type="dxa"/>
            <w:tcBorders>
              <w:top w:val="single" w:color="000000" w:sz="6" w:space="0"/>
              <w:left w:val="single" w:color="000000" w:sz="6" w:space="0"/>
              <w:bottom w:val="single" w:color="000000" w:sz="6" w:space="0"/>
              <w:right w:val="single" w:color="000000" w:sz="6" w:space="0"/>
            </w:tcBorders>
            <w:vAlign w:val="center"/>
          </w:tcPr>
          <w:p w14:paraId="029C9860">
            <w:pPr>
              <w:pStyle w:val="20"/>
              <w:rPr>
                <w:rFonts w:hint="eastAsia" w:ascii="宋体" w:hAnsi="宋体" w:eastAsia="宋体" w:cs="宋体"/>
              </w:rPr>
            </w:pPr>
            <w:r>
              <w:rPr>
                <w:rFonts w:hint="eastAsia" w:ascii="宋体" w:hAnsi="宋体" w:eastAsia="宋体" w:cs="宋体"/>
              </w:rPr>
              <w:t>358.64</w:t>
            </w:r>
          </w:p>
        </w:tc>
        <w:tc>
          <w:tcPr>
            <w:tcW w:w="1035" w:type="dxa"/>
            <w:tcBorders>
              <w:top w:val="single" w:color="000000" w:sz="6" w:space="0"/>
              <w:left w:val="single" w:color="000000" w:sz="6" w:space="0"/>
              <w:bottom w:val="single" w:color="000000" w:sz="6" w:space="0"/>
              <w:right w:val="single" w:color="000000" w:sz="6" w:space="0"/>
            </w:tcBorders>
            <w:vAlign w:val="center"/>
          </w:tcPr>
          <w:p w14:paraId="164ED83F">
            <w:pPr>
              <w:pStyle w:val="20"/>
              <w:rPr>
                <w:rFonts w:hint="eastAsia" w:ascii="宋体" w:hAnsi="宋体" w:eastAsia="宋体" w:cs="宋体"/>
              </w:rPr>
            </w:pPr>
            <w:r>
              <w:rPr>
                <w:rFonts w:hint="eastAsia" w:ascii="宋体" w:hAnsi="宋体" w:eastAsia="宋体" w:cs="宋体"/>
              </w:rPr>
              <w:t>133.00</w:t>
            </w:r>
          </w:p>
        </w:tc>
        <w:tc>
          <w:tcPr>
            <w:tcW w:w="1080" w:type="dxa"/>
            <w:tcBorders>
              <w:top w:val="single" w:color="000000" w:sz="6" w:space="0"/>
              <w:left w:val="single" w:color="000000" w:sz="6" w:space="0"/>
              <w:bottom w:val="single" w:color="000000" w:sz="6" w:space="0"/>
              <w:right w:val="single" w:color="000000" w:sz="6" w:space="0"/>
            </w:tcBorders>
            <w:vAlign w:val="center"/>
          </w:tcPr>
          <w:p w14:paraId="1BA7084D">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644D50EF">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61C21883">
            <w:pPr>
              <w:pStyle w:val="20"/>
            </w:pPr>
          </w:p>
        </w:tc>
      </w:tr>
      <w:tr w14:paraId="26E69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2764C0DD">
            <w:pPr>
              <w:pStyle w:val="22"/>
              <w:rPr>
                <w:rFonts w:hint="eastAsia" w:ascii="宋体" w:hAnsi="宋体" w:eastAsia="宋体" w:cs="宋体"/>
              </w:rPr>
            </w:pPr>
            <w:r>
              <w:rPr>
                <w:rFonts w:hint="eastAsia" w:ascii="宋体" w:hAnsi="宋体" w:eastAsia="宋体" w:cs="宋体"/>
              </w:rPr>
              <w:t>3</w:t>
            </w:r>
          </w:p>
        </w:tc>
        <w:tc>
          <w:tcPr>
            <w:tcW w:w="2205" w:type="dxa"/>
            <w:tcBorders>
              <w:top w:val="single" w:color="000000" w:sz="6" w:space="0"/>
              <w:left w:val="single" w:color="000000" w:sz="6" w:space="0"/>
              <w:bottom w:val="single" w:color="000000" w:sz="6" w:space="0"/>
              <w:right w:val="single" w:color="000000" w:sz="6" w:space="0"/>
            </w:tcBorders>
            <w:vAlign w:val="center"/>
          </w:tcPr>
          <w:p w14:paraId="192DE869">
            <w:pPr>
              <w:pStyle w:val="21"/>
              <w:rPr>
                <w:rFonts w:hint="eastAsia" w:ascii="宋体" w:hAnsi="宋体" w:eastAsia="宋体" w:cs="宋体"/>
              </w:rPr>
            </w:pPr>
            <w:r>
              <w:rPr>
                <w:rFonts w:hint="eastAsia" w:ascii="宋体" w:hAnsi="宋体" w:eastAsia="宋体" w:cs="宋体"/>
              </w:rPr>
              <w:t>20103</w:t>
            </w:r>
          </w:p>
        </w:tc>
        <w:tc>
          <w:tcPr>
            <w:tcW w:w="3269" w:type="dxa"/>
            <w:tcBorders>
              <w:top w:val="single" w:color="000000" w:sz="6" w:space="0"/>
              <w:left w:val="single" w:color="000000" w:sz="6" w:space="0"/>
              <w:bottom w:val="single" w:color="000000" w:sz="6" w:space="0"/>
              <w:right w:val="single" w:color="000000" w:sz="6" w:space="0"/>
            </w:tcBorders>
            <w:vAlign w:val="center"/>
          </w:tcPr>
          <w:p w14:paraId="5EA9DD49">
            <w:pPr>
              <w:pStyle w:val="21"/>
              <w:rPr>
                <w:rFonts w:hint="eastAsia" w:ascii="宋体" w:hAnsi="宋体" w:eastAsia="宋体" w:cs="宋体"/>
              </w:rPr>
            </w:pPr>
            <w:r>
              <w:rPr>
                <w:rFonts w:hint="eastAsia" w:ascii="宋体" w:hAnsi="宋体" w:eastAsia="宋体" w:cs="宋体"/>
              </w:rPr>
              <w:t>政府办公厅（室）及相关机构事务</w:t>
            </w:r>
          </w:p>
        </w:tc>
        <w:tc>
          <w:tcPr>
            <w:tcW w:w="1275" w:type="dxa"/>
            <w:tcBorders>
              <w:top w:val="single" w:color="000000" w:sz="6" w:space="0"/>
              <w:left w:val="single" w:color="000000" w:sz="6" w:space="0"/>
              <w:bottom w:val="single" w:color="000000" w:sz="6" w:space="0"/>
              <w:right w:val="single" w:color="000000" w:sz="6" w:space="0"/>
            </w:tcBorders>
            <w:vAlign w:val="center"/>
          </w:tcPr>
          <w:p w14:paraId="7A1FD152">
            <w:pPr>
              <w:pStyle w:val="20"/>
              <w:rPr>
                <w:rFonts w:hint="eastAsia" w:ascii="宋体" w:hAnsi="宋体" w:eastAsia="宋体" w:cs="宋体"/>
              </w:rPr>
            </w:pPr>
            <w:r>
              <w:rPr>
                <w:rFonts w:hint="eastAsia" w:ascii="宋体" w:hAnsi="宋体" w:eastAsia="宋体" w:cs="宋体"/>
              </w:rPr>
              <w:t>488.64</w:t>
            </w:r>
          </w:p>
        </w:tc>
        <w:tc>
          <w:tcPr>
            <w:tcW w:w="1170" w:type="dxa"/>
            <w:tcBorders>
              <w:top w:val="single" w:color="000000" w:sz="6" w:space="0"/>
              <w:left w:val="single" w:color="000000" w:sz="6" w:space="0"/>
              <w:bottom w:val="single" w:color="000000" w:sz="6" w:space="0"/>
              <w:right w:val="single" w:color="000000" w:sz="6" w:space="0"/>
            </w:tcBorders>
            <w:vAlign w:val="center"/>
          </w:tcPr>
          <w:p w14:paraId="451ED3B3">
            <w:pPr>
              <w:pStyle w:val="20"/>
              <w:rPr>
                <w:rFonts w:hint="eastAsia" w:ascii="宋体" w:hAnsi="宋体" w:eastAsia="宋体" w:cs="宋体"/>
              </w:rPr>
            </w:pPr>
            <w:r>
              <w:rPr>
                <w:rFonts w:hint="eastAsia" w:ascii="宋体" w:hAnsi="宋体" w:eastAsia="宋体" w:cs="宋体"/>
              </w:rPr>
              <w:t>358.64</w:t>
            </w:r>
          </w:p>
        </w:tc>
        <w:tc>
          <w:tcPr>
            <w:tcW w:w="1035" w:type="dxa"/>
            <w:tcBorders>
              <w:top w:val="single" w:color="000000" w:sz="6" w:space="0"/>
              <w:left w:val="single" w:color="000000" w:sz="6" w:space="0"/>
              <w:bottom w:val="single" w:color="000000" w:sz="6" w:space="0"/>
              <w:right w:val="single" w:color="000000" w:sz="6" w:space="0"/>
            </w:tcBorders>
            <w:vAlign w:val="center"/>
          </w:tcPr>
          <w:p w14:paraId="0F193075">
            <w:pPr>
              <w:pStyle w:val="20"/>
              <w:rPr>
                <w:rFonts w:hint="eastAsia" w:ascii="宋体" w:hAnsi="宋体" w:eastAsia="宋体" w:cs="宋体"/>
              </w:rPr>
            </w:pPr>
            <w:r>
              <w:rPr>
                <w:rFonts w:hint="eastAsia" w:ascii="宋体" w:hAnsi="宋体" w:eastAsia="宋体" w:cs="宋体"/>
              </w:rPr>
              <w:t>130.00</w:t>
            </w:r>
          </w:p>
        </w:tc>
        <w:tc>
          <w:tcPr>
            <w:tcW w:w="1080" w:type="dxa"/>
            <w:tcBorders>
              <w:top w:val="single" w:color="000000" w:sz="6" w:space="0"/>
              <w:left w:val="single" w:color="000000" w:sz="6" w:space="0"/>
              <w:bottom w:val="single" w:color="000000" w:sz="6" w:space="0"/>
              <w:right w:val="single" w:color="000000" w:sz="6" w:space="0"/>
            </w:tcBorders>
            <w:vAlign w:val="center"/>
          </w:tcPr>
          <w:p w14:paraId="774936FA">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0A0376ED">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187B7199">
            <w:pPr>
              <w:pStyle w:val="20"/>
            </w:pPr>
          </w:p>
        </w:tc>
      </w:tr>
      <w:tr w14:paraId="35255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8F03F96">
            <w:pPr>
              <w:pStyle w:val="22"/>
              <w:rPr>
                <w:rFonts w:hint="eastAsia" w:ascii="宋体" w:hAnsi="宋体" w:eastAsia="宋体" w:cs="宋体"/>
              </w:rPr>
            </w:pPr>
            <w:r>
              <w:rPr>
                <w:rFonts w:hint="eastAsia" w:ascii="宋体" w:hAnsi="宋体" w:eastAsia="宋体" w:cs="宋体"/>
              </w:rPr>
              <w:t>4</w:t>
            </w:r>
          </w:p>
        </w:tc>
        <w:tc>
          <w:tcPr>
            <w:tcW w:w="2205" w:type="dxa"/>
            <w:tcBorders>
              <w:top w:val="single" w:color="000000" w:sz="6" w:space="0"/>
              <w:left w:val="single" w:color="000000" w:sz="6" w:space="0"/>
              <w:bottom w:val="single" w:color="000000" w:sz="6" w:space="0"/>
              <w:right w:val="single" w:color="000000" w:sz="6" w:space="0"/>
            </w:tcBorders>
            <w:vAlign w:val="center"/>
          </w:tcPr>
          <w:p w14:paraId="262FBE9C">
            <w:pPr>
              <w:pStyle w:val="21"/>
              <w:rPr>
                <w:rFonts w:hint="eastAsia" w:ascii="宋体" w:hAnsi="宋体" w:eastAsia="宋体" w:cs="宋体"/>
              </w:rPr>
            </w:pPr>
            <w:r>
              <w:rPr>
                <w:rFonts w:hint="eastAsia" w:ascii="宋体" w:hAnsi="宋体" w:eastAsia="宋体" w:cs="宋体"/>
              </w:rPr>
              <w:t>2010301</w:t>
            </w:r>
          </w:p>
        </w:tc>
        <w:tc>
          <w:tcPr>
            <w:tcW w:w="3269" w:type="dxa"/>
            <w:tcBorders>
              <w:top w:val="single" w:color="000000" w:sz="6" w:space="0"/>
              <w:left w:val="single" w:color="000000" w:sz="6" w:space="0"/>
              <w:bottom w:val="single" w:color="000000" w:sz="6" w:space="0"/>
              <w:right w:val="single" w:color="000000" w:sz="6" w:space="0"/>
            </w:tcBorders>
            <w:vAlign w:val="center"/>
          </w:tcPr>
          <w:p w14:paraId="5CB9139A">
            <w:pPr>
              <w:pStyle w:val="21"/>
              <w:rPr>
                <w:rFonts w:hint="eastAsia" w:ascii="宋体" w:hAnsi="宋体" w:eastAsia="宋体" w:cs="宋体"/>
              </w:rPr>
            </w:pPr>
            <w:r>
              <w:rPr>
                <w:rFonts w:hint="eastAsia" w:ascii="宋体" w:hAnsi="宋体" w:eastAsia="宋体" w:cs="宋体"/>
              </w:rPr>
              <w:t>行政运行</w:t>
            </w:r>
          </w:p>
        </w:tc>
        <w:tc>
          <w:tcPr>
            <w:tcW w:w="1275" w:type="dxa"/>
            <w:tcBorders>
              <w:top w:val="single" w:color="000000" w:sz="6" w:space="0"/>
              <w:left w:val="single" w:color="000000" w:sz="6" w:space="0"/>
              <w:bottom w:val="single" w:color="000000" w:sz="6" w:space="0"/>
              <w:right w:val="single" w:color="000000" w:sz="6" w:space="0"/>
            </w:tcBorders>
            <w:vAlign w:val="center"/>
          </w:tcPr>
          <w:p w14:paraId="364B2687">
            <w:pPr>
              <w:pStyle w:val="20"/>
              <w:rPr>
                <w:rFonts w:hint="eastAsia" w:ascii="宋体" w:hAnsi="宋体" w:eastAsia="宋体" w:cs="宋体"/>
              </w:rPr>
            </w:pPr>
            <w:r>
              <w:rPr>
                <w:rFonts w:hint="eastAsia" w:ascii="宋体" w:hAnsi="宋体" w:eastAsia="宋体" w:cs="宋体"/>
              </w:rPr>
              <w:t>358.64</w:t>
            </w:r>
          </w:p>
        </w:tc>
        <w:tc>
          <w:tcPr>
            <w:tcW w:w="1170" w:type="dxa"/>
            <w:tcBorders>
              <w:top w:val="single" w:color="000000" w:sz="6" w:space="0"/>
              <w:left w:val="single" w:color="000000" w:sz="6" w:space="0"/>
              <w:bottom w:val="single" w:color="000000" w:sz="6" w:space="0"/>
              <w:right w:val="single" w:color="000000" w:sz="6" w:space="0"/>
            </w:tcBorders>
            <w:vAlign w:val="center"/>
          </w:tcPr>
          <w:p w14:paraId="1AF382C4">
            <w:pPr>
              <w:pStyle w:val="20"/>
              <w:rPr>
                <w:rFonts w:hint="eastAsia" w:ascii="宋体" w:hAnsi="宋体" w:eastAsia="宋体" w:cs="宋体"/>
              </w:rPr>
            </w:pPr>
            <w:r>
              <w:rPr>
                <w:rFonts w:hint="eastAsia" w:ascii="宋体" w:hAnsi="宋体" w:eastAsia="宋体" w:cs="宋体"/>
              </w:rPr>
              <w:t>358.64</w:t>
            </w:r>
          </w:p>
        </w:tc>
        <w:tc>
          <w:tcPr>
            <w:tcW w:w="1035" w:type="dxa"/>
            <w:tcBorders>
              <w:top w:val="single" w:color="000000" w:sz="6" w:space="0"/>
              <w:left w:val="single" w:color="000000" w:sz="6" w:space="0"/>
              <w:bottom w:val="single" w:color="000000" w:sz="6" w:space="0"/>
              <w:right w:val="single" w:color="000000" w:sz="6" w:space="0"/>
            </w:tcBorders>
            <w:vAlign w:val="center"/>
          </w:tcPr>
          <w:p w14:paraId="6261AAC4">
            <w:pPr>
              <w:pStyle w:val="20"/>
              <w:rPr>
                <w:rFonts w:hint="eastAsia" w:ascii="宋体" w:hAnsi="宋体" w:eastAsia="宋体" w:cs="宋体"/>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64799AE4">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468D50B5">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3B4117D1">
            <w:pPr>
              <w:pStyle w:val="20"/>
            </w:pPr>
          </w:p>
        </w:tc>
      </w:tr>
      <w:tr w14:paraId="337A0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03A4165E">
            <w:pPr>
              <w:pStyle w:val="22"/>
              <w:rPr>
                <w:rFonts w:hint="eastAsia" w:ascii="宋体" w:hAnsi="宋体" w:eastAsia="宋体" w:cs="宋体"/>
              </w:rPr>
            </w:pPr>
            <w:r>
              <w:rPr>
                <w:rFonts w:hint="eastAsia" w:ascii="宋体" w:hAnsi="宋体" w:eastAsia="宋体" w:cs="宋体"/>
              </w:rPr>
              <w:t>5</w:t>
            </w:r>
          </w:p>
        </w:tc>
        <w:tc>
          <w:tcPr>
            <w:tcW w:w="2205" w:type="dxa"/>
            <w:tcBorders>
              <w:top w:val="single" w:color="000000" w:sz="6" w:space="0"/>
              <w:left w:val="single" w:color="000000" w:sz="6" w:space="0"/>
              <w:bottom w:val="single" w:color="000000" w:sz="6" w:space="0"/>
              <w:right w:val="single" w:color="000000" w:sz="6" w:space="0"/>
            </w:tcBorders>
            <w:vAlign w:val="center"/>
          </w:tcPr>
          <w:p w14:paraId="20C6FA6C">
            <w:pPr>
              <w:pStyle w:val="21"/>
              <w:rPr>
                <w:rFonts w:hint="eastAsia" w:ascii="宋体" w:hAnsi="宋体" w:eastAsia="宋体" w:cs="宋体"/>
              </w:rPr>
            </w:pPr>
            <w:r>
              <w:rPr>
                <w:rFonts w:hint="eastAsia" w:ascii="宋体" w:hAnsi="宋体" w:eastAsia="宋体" w:cs="宋体"/>
              </w:rPr>
              <w:t>2010308</w:t>
            </w:r>
          </w:p>
        </w:tc>
        <w:tc>
          <w:tcPr>
            <w:tcW w:w="3269" w:type="dxa"/>
            <w:tcBorders>
              <w:top w:val="single" w:color="000000" w:sz="6" w:space="0"/>
              <w:left w:val="single" w:color="000000" w:sz="6" w:space="0"/>
              <w:bottom w:val="single" w:color="000000" w:sz="6" w:space="0"/>
              <w:right w:val="single" w:color="000000" w:sz="6" w:space="0"/>
            </w:tcBorders>
            <w:vAlign w:val="center"/>
          </w:tcPr>
          <w:p w14:paraId="21B80D34">
            <w:pPr>
              <w:pStyle w:val="21"/>
              <w:rPr>
                <w:rFonts w:hint="eastAsia" w:ascii="宋体" w:hAnsi="宋体" w:eastAsia="宋体" w:cs="宋体"/>
              </w:rPr>
            </w:pPr>
            <w:r>
              <w:rPr>
                <w:rFonts w:hint="eastAsia" w:ascii="宋体" w:hAnsi="宋体" w:eastAsia="宋体" w:cs="宋体"/>
              </w:rPr>
              <w:t>信访事务</w:t>
            </w:r>
          </w:p>
        </w:tc>
        <w:tc>
          <w:tcPr>
            <w:tcW w:w="1275" w:type="dxa"/>
            <w:tcBorders>
              <w:top w:val="single" w:color="000000" w:sz="6" w:space="0"/>
              <w:left w:val="single" w:color="000000" w:sz="6" w:space="0"/>
              <w:bottom w:val="single" w:color="000000" w:sz="6" w:space="0"/>
              <w:right w:val="single" w:color="000000" w:sz="6" w:space="0"/>
            </w:tcBorders>
            <w:vAlign w:val="center"/>
          </w:tcPr>
          <w:p w14:paraId="0C941E7B">
            <w:pPr>
              <w:pStyle w:val="20"/>
              <w:rPr>
                <w:rFonts w:hint="eastAsia" w:ascii="宋体" w:hAnsi="宋体" w:eastAsia="宋体" w:cs="宋体"/>
              </w:rPr>
            </w:pPr>
            <w:r>
              <w:rPr>
                <w:rFonts w:hint="eastAsia" w:ascii="宋体" w:hAnsi="宋体" w:eastAsia="宋体" w:cs="宋体"/>
              </w:rPr>
              <w:t>30.00</w:t>
            </w:r>
          </w:p>
        </w:tc>
        <w:tc>
          <w:tcPr>
            <w:tcW w:w="1170" w:type="dxa"/>
            <w:tcBorders>
              <w:top w:val="single" w:color="000000" w:sz="6" w:space="0"/>
              <w:left w:val="single" w:color="000000" w:sz="6" w:space="0"/>
              <w:bottom w:val="single" w:color="000000" w:sz="6" w:space="0"/>
              <w:right w:val="single" w:color="000000" w:sz="6" w:space="0"/>
            </w:tcBorders>
            <w:vAlign w:val="center"/>
          </w:tcPr>
          <w:p w14:paraId="7E2BC88A">
            <w:pPr>
              <w:pStyle w:val="20"/>
              <w:rPr>
                <w:rFonts w:hint="eastAsia" w:ascii="宋体" w:hAnsi="宋体" w:eastAsia="宋体" w:cs="宋体"/>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4E7B25EF">
            <w:pPr>
              <w:pStyle w:val="20"/>
              <w:rPr>
                <w:rFonts w:hint="eastAsia" w:ascii="宋体" w:hAnsi="宋体" w:eastAsia="宋体" w:cs="宋体"/>
              </w:rPr>
            </w:pPr>
            <w:r>
              <w:rPr>
                <w:rFonts w:hint="eastAsia" w:ascii="宋体" w:hAnsi="宋体" w:eastAsia="宋体" w:cs="宋体"/>
              </w:rPr>
              <w:t>30.00</w:t>
            </w:r>
          </w:p>
        </w:tc>
        <w:tc>
          <w:tcPr>
            <w:tcW w:w="1080" w:type="dxa"/>
            <w:tcBorders>
              <w:top w:val="single" w:color="000000" w:sz="6" w:space="0"/>
              <w:left w:val="single" w:color="000000" w:sz="6" w:space="0"/>
              <w:bottom w:val="single" w:color="000000" w:sz="6" w:space="0"/>
              <w:right w:val="single" w:color="000000" w:sz="6" w:space="0"/>
            </w:tcBorders>
            <w:vAlign w:val="center"/>
          </w:tcPr>
          <w:p w14:paraId="7330C99D">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3B232EED">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00766183">
            <w:pPr>
              <w:pStyle w:val="20"/>
            </w:pPr>
          </w:p>
        </w:tc>
      </w:tr>
      <w:tr w14:paraId="1867A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8D1503C">
            <w:pPr>
              <w:pStyle w:val="22"/>
              <w:rPr>
                <w:rFonts w:hint="eastAsia" w:ascii="宋体" w:hAnsi="宋体" w:eastAsia="宋体" w:cs="宋体"/>
              </w:rPr>
            </w:pPr>
            <w:r>
              <w:rPr>
                <w:rFonts w:hint="eastAsia" w:ascii="宋体" w:hAnsi="宋体" w:eastAsia="宋体" w:cs="宋体"/>
              </w:rPr>
              <w:t>6</w:t>
            </w:r>
          </w:p>
        </w:tc>
        <w:tc>
          <w:tcPr>
            <w:tcW w:w="2205" w:type="dxa"/>
            <w:tcBorders>
              <w:top w:val="single" w:color="000000" w:sz="6" w:space="0"/>
              <w:left w:val="single" w:color="000000" w:sz="6" w:space="0"/>
              <w:bottom w:val="single" w:color="000000" w:sz="6" w:space="0"/>
              <w:right w:val="single" w:color="000000" w:sz="6" w:space="0"/>
            </w:tcBorders>
            <w:vAlign w:val="center"/>
          </w:tcPr>
          <w:p w14:paraId="2857A267">
            <w:pPr>
              <w:pStyle w:val="21"/>
              <w:rPr>
                <w:rFonts w:hint="eastAsia" w:ascii="宋体" w:hAnsi="宋体" w:eastAsia="宋体" w:cs="宋体"/>
              </w:rPr>
            </w:pPr>
            <w:r>
              <w:rPr>
                <w:rFonts w:hint="eastAsia" w:ascii="宋体" w:hAnsi="宋体" w:eastAsia="宋体" w:cs="宋体"/>
              </w:rPr>
              <w:t>2010399</w:t>
            </w:r>
          </w:p>
        </w:tc>
        <w:tc>
          <w:tcPr>
            <w:tcW w:w="3269" w:type="dxa"/>
            <w:tcBorders>
              <w:top w:val="single" w:color="000000" w:sz="6" w:space="0"/>
              <w:left w:val="single" w:color="000000" w:sz="6" w:space="0"/>
              <w:bottom w:val="single" w:color="000000" w:sz="6" w:space="0"/>
              <w:right w:val="single" w:color="000000" w:sz="6" w:space="0"/>
            </w:tcBorders>
            <w:vAlign w:val="center"/>
          </w:tcPr>
          <w:p w14:paraId="0BD88624">
            <w:pPr>
              <w:pStyle w:val="21"/>
              <w:rPr>
                <w:rFonts w:hint="eastAsia" w:ascii="宋体" w:hAnsi="宋体" w:eastAsia="宋体" w:cs="宋体"/>
              </w:rPr>
            </w:pPr>
            <w:r>
              <w:rPr>
                <w:rFonts w:hint="eastAsia" w:ascii="宋体" w:hAnsi="宋体" w:eastAsia="宋体" w:cs="宋体"/>
              </w:rPr>
              <w:t>其他政府办公厅（室）及相关机构事务支出</w:t>
            </w:r>
          </w:p>
        </w:tc>
        <w:tc>
          <w:tcPr>
            <w:tcW w:w="1275" w:type="dxa"/>
            <w:tcBorders>
              <w:top w:val="single" w:color="000000" w:sz="6" w:space="0"/>
              <w:left w:val="single" w:color="000000" w:sz="6" w:space="0"/>
              <w:bottom w:val="single" w:color="000000" w:sz="6" w:space="0"/>
              <w:right w:val="single" w:color="000000" w:sz="6" w:space="0"/>
            </w:tcBorders>
            <w:vAlign w:val="center"/>
          </w:tcPr>
          <w:p w14:paraId="7DB16A7C">
            <w:pPr>
              <w:pStyle w:val="20"/>
              <w:rPr>
                <w:rFonts w:hint="eastAsia" w:ascii="宋体" w:hAnsi="宋体" w:eastAsia="宋体" w:cs="宋体"/>
              </w:rPr>
            </w:pPr>
            <w:r>
              <w:rPr>
                <w:rFonts w:hint="eastAsia" w:ascii="宋体" w:hAnsi="宋体" w:eastAsia="宋体" w:cs="宋体"/>
              </w:rPr>
              <w:t>100.00</w:t>
            </w:r>
          </w:p>
        </w:tc>
        <w:tc>
          <w:tcPr>
            <w:tcW w:w="1170" w:type="dxa"/>
            <w:tcBorders>
              <w:top w:val="single" w:color="000000" w:sz="6" w:space="0"/>
              <w:left w:val="single" w:color="000000" w:sz="6" w:space="0"/>
              <w:bottom w:val="single" w:color="000000" w:sz="6" w:space="0"/>
              <w:right w:val="single" w:color="000000" w:sz="6" w:space="0"/>
            </w:tcBorders>
            <w:vAlign w:val="center"/>
          </w:tcPr>
          <w:p w14:paraId="47EAB982">
            <w:pPr>
              <w:pStyle w:val="20"/>
              <w:rPr>
                <w:rFonts w:hint="eastAsia" w:ascii="宋体" w:hAnsi="宋体" w:eastAsia="宋体" w:cs="宋体"/>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6F80D1B3">
            <w:pPr>
              <w:pStyle w:val="20"/>
              <w:rPr>
                <w:rFonts w:hint="eastAsia" w:ascii="宋体" w:hAnsi="宋体" w:eastAsia="宋体" w:cs="宋体"/>
              </w:rPr>
            </w:pPr>
            <w:r>
              <w:rPr>
                <w:rFonts w:hint="eastAsia" w:ascii="宋体" w:hAnsi="宋体" w:eastAsia="宋体" w:cs="宋体"/>
              </w:rPr>
              <w:t>100.00</w:t>
            </w:r>
          </w:p>
        </w:tc>
        <w:tc>
          <w:tcPr>
            <w:tcW w:w="1080" w:type="dxa"/>
            <w:tcBorders>
              <w:top w:val="single" w:color="000000" w:sz="6" w:space="0"/>
              <w:left w:val="single" w:color="000000" w:sz="6" w:space="0"/>
              <w:bottom w:val="single" w:color="000000" w:sz="6" w:space="0"/>
              <w:right w:val="single" w:color="000000" w:sz="6" w:space="0"/>
            </w:tcBorders>
            <w:vAlign w:val="center"/>
          </w:tcPr>
          <w:p w14:paraId="7ACBD2E3">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461C6A07">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46A78A94">
            <w:pPr>
              <w:pStyle w:val="20"/>
            </w:pPr>
          </w:p>
        </w:tc>
      </w:tr>
      <w:tr w14:paraId="6E5D9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09570D2C">
            <w:pPr>
              <w:pStyle w:val="22"/>
              <w:rPr>
                <w:rFonts w:hint="eastAsia" w:ascii="宋体" w:hAnsi="宋体" w:eastAsia="宋体" w:cs="宋体"/>
              </w:rPr>
            </w:pPr>
            <w:r>
              <w:rPr>
                <w:rFonts w:hint="eastAsia" w:ascii="宋体" w:hAnsi="宋体" w:eastAsia="宋体" w:cs="宋体"/>
              </w:rPr>
              <w:t>7</w:t>
            </w:r>
          </w:p>
        </w:tc>
        <w:tc>
          <w:tcPr>
            <w:tcW w:w="2205" w:type="dxa"/>
            <w:tcBorders>
              <w:top w:val="single" w:color="000000" w:sz="6" w:space="0"/>
              <w:left w:val="single" w:color="000000" w:sz="6" w:space="0"/>
              <w:bottom w:val="single" w:color="000000" w:sz="6" w:space="0"/>
              <w:right w:val="single" w:color="000000" w:sz="6" w:space="0"/>
            </w:tcBorders>
            <w:vAlign w:val="center"/>
          </w:tcPr>
          <w:p w14:paraId="70CE87DE">
            <w:pPr>
              <w:pStyle w:val="21"/>
              <w:rPr>
                <w:rFonts w:hint="eastAsia" w:ascii="宋体" w:hAnsi="宋体" w:eastAsia="宋体" w:cs="宋体"/>
              </w:rPr>
            </w:pPr>
            <w:r>
              <w:rPr>
                <w:rFonts w:hint="eastAsia" w:ascii="宋体" w:hAnsi="宋体" w:eastAsia="宋体" w:cs="宋体"/>
              </w:rPr>
              <w:t>20111</w:t>
            </w:r>
          </w:p>
        </w:tc>
        <w:tc>
          <w:tcPr>
            <w:tcW w:w="3269" w:type="dxa"/>
            <w:tcBorders>
              <w:top w:val="single" w:color="000000" w:sz="6" w:space="0"/>
              <w:left w:val="single" w:color="000000" w:sz="6" w:space="0"/>
              <w:bottom w:val="single" w:color="000000" w:sz="6" w:space="0"/>
              <w:right w:val="single" w:color="000000" w:sz="6" w:space="0"/>
            </w:tcBorders>
            <w:vAlign w:val="center"/>
          </w:tcPr>
          <w:p w14:paraId="741FBF77">
            <w:pPr>
              <w:pStyle w:val="21"/>
              <w:rPr>
                <w:rFonts w:hint="eastAsia" w:ascii="宋体" w:hAnsi="宋体" w:eastAsia="宋体" w:cs="宋体"/>
              </w:rPr>
            </w:pPr>
            <w:r>
              <w:rPr>
                <w:rFonts w:hint="eastAsia" w:ascii="宋体" w:hAnsi="宋体" w:eastAsia="宋体" w:cs="宋体"/>
              </w:rPr>
              <w:t>纪检监察事务</w:t>
            </w:r>
          </w:p>
        </w:tc>
        <w:tc>
          <w:tcPr>
            <w:tcW w:w="1275" w:type="dxa"/>
            <w:tcBorders>
              <w:top w:val="single" w:color="000000" w:sz="6" w:space="0"/>
              <w:left w:val="single" w:color="000000" w:sz="6" w:space="0"/>
              <w:bottom w:val="single" w:color="000000" w:sz="6" w:space="0"/>
              <w:right w:val="single" w:color="000000" w:sz="6" w:space="0"/>
            </w:tcBorders>
            <w:vAlign w:val="center"/>
          </w:tcPr>
          <w:p w14:paraId="43FC9245">
            <w:pPr>
              <w:pStyle w:val="20"/>
              <w:rPr>
                <w:rFonts w:hint="eastAsia" w:ascii="宋体" w:hAnsi="宋体" w:eastAsia="宋体" w:cs="宋体"/>
              </w:rPr>
            </w:pPr>
            <w:r>
              <w:rPr>
                <w:rFonts w:hint="eastAsia" w:ascii="宋体" w:hAnsi="宋体" w:eastAsia="宋体" w:cs="宋体"/>
              </w:rPr>
              <w:t>3.00</w:t>
            </w:r>
          </w:p>
        </w:tc>
        <w:tc>
          <w:tcPr>
            <w:tcW w:w="1170" w:type="dxa"/>
            <w:tcBorders>
              <w:top w:val="single" w:color="000000" w:sz="6" w:space="0"/>
              <w:left w:val="single" w:color="000000" w:sz="6" w:space="0"/>
              <w:bottom w:val="single" w:color="000000" w:sz="6" w:space="0"/>
              <w:right w:val="single" w:color="000000" w:sz="6" w:space="0"/>
            </w:tcBorders>
            <w:vAlign w:val="center"/>
          </w:tcPr>
          <w:p w14:paraId="7D654153">
            <w:pPr>
              <w:pStyle w:val="20"/>
              <w:rPr>
                <w:rFonts w:hint="eastAsia" w:ascii="宋体" w:hAnsi="宋体" w:eastAsia="宋体" w:cs="宋体"/>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53041F4D">
            <w:pPr>
              <w:pStyle w:val="20"/>
              <w:rPr>
                <w:rFonts w:hint="eastAsia" w:ascii="宋体" w:hAnsi="宋体" w:eastAsia="宋体" w:cs="宋体"/>
              </w:rPr>
            </w:pPr>
            <w:r>
              <w:rPr>
                <w:rFonts w:hint="eastAsia" w:ascii="宋体" w:hAnsi="宋体" w:eastAsia="宋体" w:cs="宋体"/>
              </w:rPr>
              <w:t>3.00</w:t>
            </w:r>
          </w:p>
        </w:tc>
        <w:tc>
          <w:tcPr>
            <w:tcW w:w="1080" w:type="dxa"/>
            <w:tcBorders>
              <w:top w:val="single" w:color="000000" w:sz="6" w:space="0"/>
              <w:left w:val="single" w:color="000000" w:sz="6" w:space="0"/>
              <w:bottom w:val="single" w:color="000000" w:sz="6" w:space="0"/>
              <w:right w:val="single" w:color="000000" w:sz="6" w:space="0"/>
            </w:tcBorders>
            <w:vAlign w:val="center"/>
          </w:tcPr>
          <w:p w14:paraId="7638D07A">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56AF9849">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499CFE76">
            <w:pPr>
              <w:pStyle w:val="20"/>
            </w:pPr>
          </w:p>
        </w:tc>
      </w:tr>
      <w:tr w14:paraId="411FD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8AFC54B">
            <w:pPr>
              <w:pStyle w:val="22"/>
              <w:rPr>
                <w:rFonts w:hint="eastAsia" w:ascii="宋体" w:hAnsi="宋体" w:eastAsia="宋体" w:cs="宋体"/>
              </w:rPr>
            </w:pPr>
            <w:r>
              <w:rPr>
                <w:rFonts w:hint="eastAsia" w:ascii="宋体" w:hAnsi="宋体" w:eastAsia="宋体" w:cs="宋体"/>
              </w:rPr>
              <w:t>8</w:t>
            </w:r>
          </w:p>
        </w:tc>
        <w:tc>
          <w:tcPr>
            <w:tcW w:w="2205" w:type="dxa"/>
            <w:tcBorders>
              <w:top w:val="single" w:color="000000" w:sz="6" w:space="0"/>
              <w:left w:val="single" w:color="000000" w:sz="6" w:space="0"/>
              <w:bottom w:val="single" w:color="000000" w:sz="6" w:space="0"/>
              <w:right w:val="single" w:color="000000" w:sz="6" w:space="0"/>
            </w:tcBorders>
            <w:vAlign w:val="center"/>
          </w:tcPr>
          <w:p w14:paraId="0499E4BE">
            <w:pPr>
              <w:pStyle w:val="21"/>
              <w:rPr>
                <w:rFonts w:hint="eastAsia" w:ascii="宋体" w:hAnsi="宋体" w:eastAsia="宋体" w:cs="宋体"/>
              </w:rPr>
            </w:pPr>
            <w:r>
              <w:rPr>
                <w:rFonts w:hint="eastAsia" w:ascii="宋体" w:hAnsi="宋体" w:eastAsia="宋体" w:cs="宋体"/>
              </w:rPr>
              <w:t>2011199</w:t>
            </w:r>
          </w:p>
        </w:tc>
        <w:tc>
          <w:tcPr>
            <w:tcW w:w="3269" w:type="dxa"/>
            <w:tcBorders>
              <w:top w:val="single" w:color="000000" w:sz="6" w:space="0"/>
              <w:left w:val="single" w:color="000000" w:sz="6" w:space="0"/>
              <w:bottom w:val="single" w:color="000000" w:sz="6" w:space="0"/>
              <w:right w:val="single" w:color="000000" w:sz="6" w:space="0"/>
            </w:tcBorders>
            <w:vAlign w:val="center"/>
          </w:tcPr>
          <w:p w14:paraId="5AEE024F">
            <w:pPr>
              <w:pStyle w:val="21"/>
              <w:rPr>
                <w:rFonts w:hint="eastAsia" w:ascii="宋体" w:hAnsi="宋体" w:eastAsia="宋体" w:cs="宋体"/>
              </w:rPr>
            </w:pPr>
            <w:r>
              <w:rPr>
                <w:rFonts w:hint="eastAsia" w:ascii="宋体" w:hAnsi="宋体" w:eastAsia="宋体" w:cs="宋体"/>
              </w:rPr>
              <w:t>其他纪检监察事务支出</w:t>
            </w:r>
          </w:p>
        </w:tc>
        <w:tc>
          <w:tcPr>
            <w:tcW w:w="1275" w:type="dxa"/>
            <w:tcBorders>
              <w:top w:val="single" w:color="000000" w:sz="6" w:space="0"/>
              <w:left w:val="single" w:color="000000" w:sz="6" w:space="0"/>
              <w:bottom w:val="single" w:color="000000" w:sz="6" w:space="0"/>
              <w:right w:val="single" w:color="000000" w:sz="6" w:space="0"/>
            </w:tcBorders>
            <w:vAlign w:val="center"/>
          </w:tcPr>
          <w:p w14:paraId="2C10607B">
            <w:pPr>
              <w:pStyle w:val="20"/>
              <w:rPr>
                <w:rFonts w:hint="eastAsia" w:ascii="宋体" w:hAnsi="宋体" w:eastAsia="宋体" w:cs="宋体"/>
              </w:rPr>
            </w:pPr>
            <w:r>
              <w:rPr>
                <w:rFonts w:hint="eastAsia" w:ascii="宋体" w:hAnsi="宋体" w:eastAsia="宋体" w:cs="宋体"/>
              </w:rPr>
              <w:t>3.00</w:t>
            </w:r>
          </w:p>
        </w:tc>
        <w:tc>
          <w:tcPr>
            <w:tcW w:w="1170" w:type="dxa"/>
            <w:tcBorders>
              <w:top w:val="single" w:color="000000" w:sz="6" w:space="0"/>
              <w:left w:val="single" w:color="000000" w:sz="6" w:space="0"/>
              <w:bottom w:val="single" w:color="000000" w:sz="6" w:space="0"/>
              <w:right w:val="single" w:color="000000" w:sz="6" w:space="0"/>
            </w:tcBorders>
            <w:vAlign w:val="center"/>
          </w:tcPr>
          <w:p w14:paraId="592AF058">
            <w:pPr>
              <w:pStyle w:val="20"/>
              <w:rPr>
                <w:rFonts w:hint="eastAsia" w:ascii="宋体" w:hAnsi="宋体" w:eastAsia="宋体" w:cs="宋体"/>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6D70049F">
            <w:pPr>
              <w:pStyle w:val="20"/>
              <w:rPr>
                <w:rFonts w:hint="eastAsia" w:ascii="宋体" w:hAnsi="宋体" w:eastAsia="宋体" w:cs="宋体"/>
              </w:rPr>
            </w:pPr>
            <w:r>
              <w:rPr>
                <w:rFonts w:hint="eastAsia" w:ascii="宋体" w:hAnsi="宋体" w:eastAsia="宋体" w:cs="宋体"/>
              </w:rPr>
              <w:t>3.00</w:t>
            </w:r>
          </w:p>
        </w:tc>
        <w:tc>
          <w:tcPr>
            <w:tcW w:w="1080" w:type="dxa"/>
            <w:tcBorders>
              <w:top w:val="single" w:color="000000" w:sz="6" w:space="0"/>
              <w:left w:val="single" w:color="000000" w:sz="6" w:space="0"/>
              <w:bottom w:val="single" w:color="000000" w:sz="6" w:space="0"/>
              <w:right w:val="single" w:color="000000" w:sz="6" w:space="0"/>
            </w:tcBorders>
            <w:vAlign w:val="center"/>
          </w:tcPr>
          <w:p w14:paraId="55827D2E">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61ABD1E4">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5FEA69A0">
            <w:pPr>
              <w:pStyle w:val="20"/>
            </w:pPr>
          </w:p>
        </w:tc>
      </w:tr>
      <w:tr w14:paraId="65E09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11D3631E">
            <w:pPr>
              <w:pStyle w:val="22"/>
              <w:rPr>
                <w:rFonts w:hint="eastAsia" w:ascii="宋体" w:hAnsi="宋体" w:eastAsia="宋体" w:cs="宋体"/>
              </w:rPr>
            </w:pPr>
            <w:r>
              <w:rPr>
                <w:rFonts w:hint="eastAsia" w:ascii="宋体" w:hAnsi="宋体" w:eastAsia="宋体" w:cs="宋体"/>
              </w:rPr>
              <w:t>9</w:t>
            </w:r>
          </w:p>
        </w:tc>
        <w:tc>
          <w:tcPr>
            <w:tcW w:w="2205" w:type="dxa"/>
            <w:tcBorders>
              <w:top w:val="single" w:color="000000" w:sz="6" w:space="0"/>
              <w:left w:val="single" w:color="000000" w:sz="6" w:space="0"/>
              <w:bottom w:val="single" w:color="000000" w:sz="6" w:space="0"/>
              <w:right w:val="single" w:color="000000" w:sz="6" w:space="0"/>
            </w:tcBorders>
            <w:vAlign w:val="center"/>
          </w:tcPr>
          <w:p w14:paraId="39368E65">
            <w:pPr>
              <w:pStyle w:val="21"/>
              <w:rPr>
                <w:rFonts w:hint="eastAsia" w:ascii="宋体" w:hAnsi="宋体" w:eastAsia="宋体" w:cs="宋体"/>
              </w:rPr>
            </w:pPr>
            <w:r>
              <w:rPr>
                <w:rFonts w:hint="eastAsia" w:ascii="宋体" w:hAnsi="宋体" w:eastAsia="宋体" w:cs="宋体"/>
              </w:rPr>
              <w:t>207</w:t>
            </w:r>
          </w:p>
        </w:tc>
        <w:tc>
          <w:tcPr>
            <w:tcW w:w="3269" w:type="dxa"/>
            <w:tcBorders>
              <w:top w:val="single" w:color="000000" w:sz="6" w:space="0"/>
              <w:left w:val="single" w:color="000000" w:sz="6" w:space="0"/>
              <w:bottom w:val="single" w:color="000000" w:sz="6" w:space="0"/>
              <w:right w:val="single" w:color="000000" w:sz="6" w:space="0"/>
            </w:tcBorders>
            <w:vAlign w:val="center"/>
          </w:tcPr>
          <w:p w14:paraId="28810F49">
            <w:pPr>
              <w:pStyle w:val="21"/>
              <w:rPr>
                <w:rFonts w:hint="eastAsia" w:ascii="宋体" w:hAnsi="宋体" w:eastAsia="宋体" w:cs="宋体"/>
              </w:rPr>
            </w:pPr>
            <w:r>
              <w:rPr>
                <w:rFonts w:hint="eastAsia" w:ascii="宋体" w:hAnsi="宋体" w:eastAsia="宋体" w:cs="宋体"/>
              </w:rPr>
              <w:t>文化旅游体育与传媒支出</w:t>
            </w:r>
          </w:p>
        </w:tc>
        <w:tc>
          <w:tcPr>
            <w:tcW w:w="1275" w:type="dxa"/>
            <w:tcBorders>
              <w:top w:val="single" w:color="000000" w:sz="6" w:space="0"/>
              <w:left w:val="single" w:color="000000" w:sz="6" w:space="0"/>
              <w:bottom w:val="single" w:color="000000" w:sz="6" w:space="0"/>
              <w:right w:val="single" w:color="000000" w:sz="6" w:space="0"/>
            </w:tcBorders>
            <w:vAlign w:val="center"/>
          </w:tcPr>
          <w:p w14:paraId="1618C90E">
            <w:pPr>
              <w:pStyle w:val="20"/>
              <w:rPr>
                <w:rFonts w:hint="eastAsia" w:ascii="宋体" w:hAnsi="宋体" w:eastAsia="宋体" w:cs="宋体"/>
              </w:rPr>
            </w:pPr>
            <w:r>
              <w:rPr>
                <w:rFonts w:hint="eastAsia" w:ascii="宋体" w:hAnsi="宋体" w:eastAsia="宋体" w:cs="宋体"/>
              </w:rPr>
              <w:t>639.60</w:t>
            </w:r>
          </w:p>
        </w:tc>
        <w:tc>
          <w:tcPr>
            <w:tcW w:w="1170" w:type="dxa"/>
            <w:tcBorders>
              <w:top w:val="single" w:color="000000" w:sz="6" w:space="0"/>
              <w:left w:val="single" w:color="000000" w:sz="6" w:space="0"/>
              <w:bottom w:val="single" w:color="000000" w:sz="6" w:space="0"/>
              <w:right w:val="single" w:color="000000" w:sz="6" w:space="0"/>
            </w:tcBorders>
            <w:vAlign w:val="center"/>
          </w:tcPr>
          <w:p w14:paraId="73C25291">
            <w:pPr>
              <w:pStyle w:val="20"/>
              <w:rPr>
                <w:rFonts w:hint="eastAsia" w:ascii="宋体" w:hAnsi="宋体" w:eastAsia="宋体" w:cs="宋体"/>
              </w:rPr>
            </w:pPr>
            <w:r>
              <w:rPr>
                <w:rFonts w:hint="eastAsia" w:ascii="宋体" w:hAnsi="宋体" w:eastAsia="宋体" w:cs="宋体"/>
              </w:rPr>
              <w:t>639.60</w:t>
            </w:r>
          </w:p>
        </w:tc>
        <w:tc>
          <w:tcPr>
            <w:tcW w:w="1035" w:type="dxa"/>
            <w:tcBorders>
              <w:top w:val="single" w:color="000000" w:sz="6" w:space="0"/>
              <w:left w:val="single" w:color="000000" w:sz="6" w:space="0"/>
              <w:bottom w:val="single" w:color="000000" w:sz="6" w:space="0"/>
              <w:right w:val="single" w:color="000000" w:sz="6" w:space="0"/>
            </w:tcBorders>
            <w:vAlign w:val="center"/>
          </w:tcPr>
          <w:p w14:paraId="72C05813">
            <w:pPr>
              <w:pStyle w:val="20"/>
              <w:rPr>
                <w:rFonts w:hint="eastAsia" w:ascii="宋体" w:hAnsi="宋体" w:eastAsia="宋体" w:cs="宋体"/>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37845558">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54FE12EB">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71ED58CC">
            <w:pPr>
              <w:pStyle w:val="20"/>
            </w:pPr>
          </w:p>
        </w:tc>
      </w:tr>
      <w:tr w14:paraId="65604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1D57B2C3">
            <w:pPr>
              <w:pStyle w:val="22"/>
              <w:rPr>
                <w:rFonts w:hint="eastAsia" w:ascii="宋体" w:hAnsi="宋体" w:eastAsia="宋体" w:cs="宋体"/>
              </w:rPr>
            </w:pPr>
            <w:r>
              <w:rPr>
                <w:rFonts w:hint="eastAsia" w:ascii="宋体" w:hAnsi="宋体" w:eastAsia="宋体" w:cs="宋体"/>
              </w:rPr>
              <w:t>10</w:t>
            </w:r>
          </w:p>
        </w:tc>
        <w:tc>
          <w:tcPr>
            <w:tcW w:w="2205" w:type="dxa"/>
            <w:tcBorders>
              <w:top w:val="single" w:color="000000" w:sz="6" w:space="0"/>
              <w:left w:val="single" w:color="000000" w:sz="6" w:space="0"/>
              <w:bottom w:val="single" w:color="000000" w:sz="6" w:space="0"/>
              <w:right w:val="single" w:color="000000" w:sz="6" w:space="0"/>
            </w:tcBorders>
            <w:vAlign w:val="center"/>
          </w:tcPr>
          <w:p w14:paraId="2362BD7D">
            <w:pPr>
              <w:pStyle w:val="21"/>
              <w:rPr>
                <w:rFonts w:hint="eastAsia" w:ascii="宋体" w:hAnsi="宋体" w:eastAsia="宋体" w:cs="宋体"/>
              </w:rPr>
            </w:pPr>
            <w:r>
              <w:rPr>
                <w:rFonts w:hint="eastAsia" w:ascii="宋体" w:hAnsi="宋体" w:eastAsia="宋体" w:cs="宋体"/>
              </w:rPr>
              <w:t>20701</w:t>
            </w:r>
          </w:p>
        </w:tc>
        <w:tc>
          <w:tcPr>
            <w:tcW w:w="3269" w:type="dxa"/>
            <w:tcBorders>
              <w:top w:val="single" w:color="000000" w:sz="6" w:space="0"/>
              <w:left w:val="single" w:color="000000" w:sz="6" w:space="0"/>
              <w:bottom w:val="single" w:color="000000" w:sz="6" w:space="0"/>
              <w:right w:val="single" w:color="000000" w:sz="6" w:space="0"/>
            </w:tcBorders>
            <w:vAlign w:val="center"/>
          </w:tcPr>
          <w:p w14:paraId="79BB84D5">
            <w:pPr>
              <w:pStyle w:val="21"/>
              <w:rPr>
                <w:rFonts w:hint="eastAsia" w:ascii="宋体" w:hAnsi="宋体" w:eastAsia="宋体" w:cs="宋体"/>
              </w:rPr>
            </w:pPr>
            <w:r>
              <w:rPr>
                <w:rFonts w:hint="eastAsia" w:ascii="宋体" w:hAnsi="宋体" w:eastAsia="宋体" w:cs="宋体"/>
              </w:rPr>
              <w:t>文化和旅游</w:t>
            </w:r>
          </w:p>
        </w:tc>
        <w:tc>
          <w:tcPr>
            <w:tcW w:w="1275" w:type="dxa"/>
            <w:tcBorders>
              <w:top w:val="single" w:color="000000" w:sz="6" w:space="0"/>
              <w:left w:val="single" w:color="000000" w:sz="6" w:space="0"/>
              <w:bottom w:val="single" w:color="000000" w:sz="6" w:space="0"/>
              <w:right w:val="single" w:color="000000" w:sz="6" w:space="0"/>
            </w:tcBorders>
            <w:vAlign w:val="center"/>
          </w:tcPr>
          <w:p w14:paraId="278E4935">
            <w:pPr>
              <w:pStyle w:val="20"/>
              <w:rPr>
                <w:rFonts w:hint="eastAsia" w:ascii="宋体" w:hAnsi="宋体" w:eastAsia="宋体" w:cs="宋体"/>
              </w:rPr>
            </w:pPr>
            <w:r>
              <w:rPr>
                <w:rFonts w:hint="eastAsia" w:ascii="宋体" w:hAnsi="宋体" w:eastAsia="宋体" w:cs="宋体"/>
              </w:rPr>
              <w:t>639.60</w:t>
            </w:r>
          </w:p>
        </w:tc>
        <w:tc>
          <w:tcPr>
            <w:tcW w:w="1170" w:type="dxa"/>
            <w:tcBorders>
              <w:top w:val="single" w:color="000000" w:sz="6" w:space="0"/>
              <w:left w:val="single" w:color="000000" w:sz="6" w:space="0"/>
              <w:bottom w:val="single" w:color="000000" w:sz="6" w:space="0"/>
              <w:right w:val="single" w:color="000000" w:sz="6" w:space="0"/>
            </w:tcBorders>
            <w:vAlign w:val="center"/>
          </w:tcPr>
          <w:p w14:paraId="7F0ADDD6">
            <w:pPr>
              <w:pStyle w:val="20"/>
              <w:rPr>
                <w:rFonts w:hint="eastAsia" w:ascii="宋体" w:hAnsi="宋体" w:eastAsia="宋体" w:cs="宋体"/>
              </w:rPr>
            </w:pPr>
            <w:r>
              <w:rPr>
                <w:rFonts w:hint="eastAsia" w:ascii="宋体" w:hAnsi="宋体" w:eastAsia="宋体" w:cs="宋体"/>
              </w:rPr>
              <w:t>639.60</w:t>
            </w:r>
          </w:p>
        </w:tc>
        <w:tc>
          <w:tcPr>
            <w:tcW w:w="1035" w:type="dxa"/>
            <w:tcBorders>
              <w:top w:val="single" w:color="000000" w:sz="6" w:space="0"/>
              <w:left w:val="single" w:color="000000" w:sz="6" w:space="0"/>
              <w:bottom w:val="single" w:color="000000" w:sz="6" w:space="0"/>
              <w:right w:val="single" w:color="000000" w:sz="6" w:space="0"/>
            </w:tcBorders>
            <w:vAlign w:val="center"/>
          </w:tcPr>
          <w:p w14:paraId="53B0CCFE">
            <w:pPr>
              <w:pStyle w:val="20"/>
              <w:rPr>
                <w:rFonts w:hint="eastAsia" w:ascii="宋体" w:hAnsi="宋体" w:eastAsia="宋体" w:cs="宋体"/>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3799AC3D">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57AAB083">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53F36942">
            <w:pPr>
              <w:pStyle w:val="20"/>
            </w:pPr>
          </w:p>
        </w:tc>
      </w:tr>
      <w:tr w14:paraId="53098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7AE5A88">
            <w:pPr>
              <w:pStyle w:val="22"/>
              <w:rPr>
                <w:rFonts w:hint="eastAsia" w:ascii="宋体" w:hAnsi="宋体" w:eastAsia="宋体" w:cs="宋体"/>
              </w:rPr>
            </w:pPr>
            <w:r>
              <w:rPr>
                <w:rFonts w:hint="eastAsia" w:ascii="宋体" w:hAnsi="宋体" w:eastAsia="宋体" w:cs="宋体"/>
              </w:rPr>
              <w:t>11</w:t>
            </w:r>
          </w:p>
        </w:tc>
        <w:tc>
          <w:tcPr>
            <w:tcW w:w="2205" w:type="dxa"/>
            <w:tcBorders>
              <w:top w:val="single" w:color="000000" w:sz="6" w:space="0"/>
              <w:left w:val="single" w:color="000000" w:sz="6" w:space="0"/>
              <w:bottom w:val="single" w:color="000000" w:sz="6" w:space="0"/>
              <w:right w:val="single" w:color="000000" w:sz="6" w:space="0"/>
            </w:tcBorders>
            <w:vAlign w:val="center"/>
          </w:tcPr>
          <w:p w14:paraId="30AE537A">
            <w:pPr>
              <w:pStyle w:val="21"/>
              <w:rPr>
                <w:rFonts w:hint="eastAsia" w:ascii="宋体" w:hAnsi="宋体" w:eastAsia="宋体" w:cs="宋体"/>
              </w:rPr>
            </w:pPr>
            <w:r>
              <w:rPr>
                <w:rFonts w:hint="eastAsia" w:ascii="宋体" w:hAnsi="宋体" w:eastAsia="宋体" w:cs="宋体"/>
              </w:rPr>
              <w:t>2070199</w:t>
            </w:r>
          </w:p>
        </w:tc>
        <w:tc>
          <w:tcPr>
            <w:tcW w:w="3269" w:type="dxa"/>
            <w:tcBorders>
              <w:top w:val="single" w:color="000000" w:sz="6" w:space="0"/>
              <w:left w:val="single" w:color="000000" w:sz="6" w:space="0"/>
              <w:bottom w:val="single" w:color="000000" w:sz="6" w:space="0"/>
              <w:right w:val="single" w:color="000000" w:sz="6" w:space="0"/>
            </w:tcBorders>
            <w:vAlign w:val="center"/>
          </w:tcPr>
          <w:p w14:paraId="3255C7AE">
            <w:pPr>
              <w:pStyle w:val="21"/>
              <w:rPr>
                <w:rFonts w:hint="eastAsia" w:ascii="宋体" w:hAnsi="宋体" w:eastAsia="宋体" w:cs="宋体"/>
              </w:rPr>
            </w:pPr>
            <w:r>
              <w:rPr>
                <w:rFonts w:hint="eastAsia" w:ascii="宋体" w:hAnsi="宋体" w:eastAsia="宋体" w:cs="宋体"/>
              </w:rPr>
              <w:t>其他文化和旅游支出</w:t>
            </w:r>
          </w:p>
        </w:tc>
        <w:tc>
          <w:tcPr>
            <w:tcW w:w="1275" w:type="dxa"/>
            <w:tcBorders>
              <w:top w:val="single" w:color="000000" w:sz="6" w:space="0"/>
              <w:left w:val="single" w:color="000000" w:sz="6" w:space="0"/>
              <w:bottom w:val="single" w:color="000000" w:sz="6" w:space="0"/>
              <w:right w:val="single" w:color="000000" w:sz="6" w:space="0"/>
            </w:tcBorders>
            <w:vAlign w:val="center"/>
          </w:tcPr>
          <w:p w14:paraId="4D30778A">
            <w:pPr>
              <w:pStyle w:val="20"/>
              <w:rPr>
                <w:rFonts w:hint="eastAsia" w:ascii="宋体" w:hAnsi="宋体" w:eastAsia="宋体" w:cs="宋体"/>
              </w:rPr>
            </w:pPr>
            <w:r>
              <w:rPr>
                <w:rFonts w:hint="eastAsia" w:ascii="宋体" w:hAnsi="宋体" w:eastAsia="宋体" w:cs="宋体"/>
              </w:rPr>
              <w:t>639.60</w:t>
            </w:r>
          </w:p>
        </w:tc>
        <w:tc>
          <w:tcPr>
            <w:tcW w:w="1170" w:type="dxa"/>
            <w:tcBorders>
              <w:top w:val="single" w:color="000000" w:sz="6" w:space="0"/>
              <w:left w:val="single" w:color="000000" w:sz="6" w:space="0"/>
              <w:bottom w:val="single" w:color="000000" w:sz="6" w:space="0"/>
              <w:right w:val="single" w:color="000000" w:sz="6" w:space="0"/>
            </w:tcBorders>
            <w:vAlign w:val="center"/>
          </w:tcPr>
          <w:p w14:paraId="67A47E26">
            <w:pPr>
              <w:pStyle w:val="20"/>
              <w:rPr>
                <w:rFonts w:hint="eastAsia" w:ascii="宋体" w:hAnsi="宋体" w:eastAsia="宋体" w:cs="宋体"/>
              </w:rPr>
            </w:pPr>
            <w:r>
              <w:rPr>
                <w:rFonts w:hint="eastAsia" w:ascii="宋体" w:hAnsi="宋体" w:eastAsia="宋体" w:cs="宋体"/>
              </w:rPr>
              <w:t>639.60</w:t>
            </w:r>
          </w:p>
        </w:tc>
        <w:tc>
          <w:tcPr>
            <w:tcW w:w="1035" w:type="dxa"/>
            <w:tcBorders>
              <w:top w:val="single" w:color="000000" w:sz="6" w:space="0"/>
              <w:left w:val="single" w:color="000000" w:sz="6" w:space="0"/>
              <w:bottom w:val="single" w:color="000000" w:sz="6" w:space="0"/>
              <w:right w:val="single" w:color="000000" w:sz="6" w:space="0"/>
            </w:tcBorders>
            <w:vAlign w:val="center"/>
          </w:tcPr>
          <w:p w14:paraId="2509266E">
            <w:pPr>
              <w:pStyle w:val="20"/>
              <w:rPr>
                <w:rFonts w:hint="eastAsia" w:ascii="宋体" w:hAnsi="宋体" w:eastAsia="宋体" w:cs="宋体"/>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63DC9CE9">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50C25141">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3697C4AC">
            <w:pPr>
              <w:pStyle w:val="20"/>
            </w:pPr>
          </w:p>
        </w:tc>
      </w:tr>
      <w:tr w14:paraId="49856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4987595">
            <w:pPr>
              <w:pStyle w:val="22"/>
              <w:rPr>
                <w:rFonts w:hint="eastAsia" w:ascii="宋体" w:hAnsi="宋体" w:eastAsia="宋体" w:cs="宋体"/>
              </w:rPr>
            </w:pPr>
            <w:r>
              <w:rPr>
                <w:rFonts w:hint="eastAsia" w:ascii="宋体" w:hAnsi="宋体" w:eastAsia="宋体" w:cs="宋体"/>
              </w:rPr>
              <w:t>12</w:t>
            </w:r>
          </w:p>
        </w:tc>
        <w:tc>
          <w:tcPr>
            <w:tcW w:w="2205" w:type="dxa"/>
            <w:tcBorders>
              <w:top w:val="single" w:color="000000" w:sz="6" w:space="0"/>
              <w:left w:val="single" w:color="000000" w:sz="6" w:space="0"/>
              <w:bottom w:val="single" w:color="000000" w:sz="6" w:space="0"/>
              <w:right w:val="single" w:color="000000" w:sz="6" w:space="0"/>
            </w:tcBorders>
            <w:vAlign w:val="center"/>
          </w:tcPr>
          <w:p w14:paraId="4E67D0C8">
            <w:pPr>
              <w:pStyle w:val="21"/>
              <w:rPr>
                <w:rFonts w:hint="eastAsia" w:ascii="宋体" w:hAnsi="宋体" w:eastAsia="宋体" w:cs="宋体"/>
              </w:rPr>
            </w:pPr>
            <w:r>
              <w:rPr>
                <w:rFonts w:hint="eastAsia" w:ascii="宋体" w:hAnsi="宋体" w:eastAsia="宋体" w:cs="宋体"/>
              </w:rPr>
              <w:t>208</w:t>
            </w:r>
          </w:p>
        </w:tc>
        <w:tc>
          <w:tcPr>
            <w:tcW w:w="3269" w:type="dxa"/>
            <w:tcBorders>
              <w:top w:val="single" w:color="000000" w:sz="6" w:space="0"/>
              <w:left w:val="single" w:color="000000" w:sz="6" w:space="0"/>
              <w:bottom w:val="single" w:color="000000" w:sz="6" w:space="0"/>
              <w:right w:val="single" w:color="000000" w:sz="6" w:space="0"/>
            </w:tcBorders>
            <w:vAlign w:val="center"/>
          </w:tcPr>
          <w:p w14:paraId="62C58210">
            <w:pPr>
              <w:pStyle w:val="21"/>
              <w:rPr>
                <w:rFonts w:hint="eastAsia" w:ascii="宋体" w:hAnsi="宋体" w:eastAsia="宋体" w:cs="宋体"/>
              </w:rPr>
            </w:pPr>
            <w:r>
              <w:rPr>
                <w:rFonts w:hint="eastAsia" w:ascii="宋体" w:hAnsi="宋体" w:eastAsia="宋体" w:cs="宋体"/>
              </w:rPr>
              <w:t>社会保障和就业支出</w:t>
            </w:r>
          </w:p>
        </w:tc>
        <w:tc>
          <w:tcPr>
            <w:tcW w:w="1275" w:type="dxa"/>
            <w:tcBorders>
              <w:top w:val="single" w:color="000000" w:sz="6" w:space="0"/>
              <w:left w:val="single" w:color="000000" w:sz="6" w:space="0"/>
              <w:bottom w:val="single" w:color="000000" w:sz="6" w:space="0"/>
              <w:right w:val="single" w:color="000000" w:sz="6" w:space="0"/>
            </w:tcBorders>
            <w:vAlign w:val="center"/>
          </w:tcPr>
          <w:p w14:paraId="2C8E272E">
            <w:pPr>
              <w:pStyle w:val="20"/>
              <w:rPr>
                <w:rFonts w:hint="eastAsia" w:ascii="宋体" w:hAnsi="宋体" w:eastAsia="宋体" w:cs="宋体"/>
              </w:rPr>
            </w:pPr>
            <w:r>
              <w:rPr>
                <w:rFonts w:hint="eastAsia" w:ascii="宋体" w:hAnsi="宋体" w:eastAsia="宋体" w:cs="宋体"/>
              </w:rPr>
              <w:t>91.10</w:t>
            </w:r>
          </w:p>
        </w:tc>
        <w:tc>
          <w:tcPr>
            <w:tcW w:w="1170" w:type="dxa"/>
            <w:tcBorders>
              <w:top w:val="single" w:color="000000" w:sz="6" w:space="0"/>
              <w:left w:val="single" w:color="000000" w:sz="6" w:space="0"/>
              <w:bottom w:val="single" w:color="000000" w:sz="6" w:space="0"/>
              <w:right w:val="single" w:color="000000" w:sz="6" w:space="0"/>
            </w:tcBorders>
            <w:vAlign w:val="center"/>
          </w:tcPr>
          <w:p w14:paraId="7E9919BA">
            <w:pPr>
              <w:pStyle w:val="20"/>
              <w:rPr>
                <w:rFonts w:hint="eastAsia" w:ascii="宋体" w:hAnsi="宋体" w:eastAsia="宋体" w:cs="宋体"/>
              </w:rPr>
            </w:pPr>
            <w:r>
              <w:rPr>
                <w:rFonts w:hint="eastAsia" w:ascii="宋体" w:hAnsi="宋体" w:eastAsia="宋体" w:cs="宋体"/>
              </w:rPr>
              <w:t>91.10</w:t>
            </w:r>
          </w:p>
        </w:tc>
        <w:tc>
          <w:tcPr>
            <w:tcW w:w="1035" w:type="dxa"/>
            <w:tcBorders>
              <w:top w:val="single" w:color="000000" w:sz="6" w:space="0"/>
              <w:left w:val="single" w:color="000000" w:sz="6" w:space="0"/>
              <w:bottom w:val="single" w:color="000000" w:sz="6" w:space="0"/>
              <w:right w:val="single" w:color="000000" w:sz="6" w:space="0"/>
            </w:tcBorders>
            <w:vAlign w:val="center"/>
          </w:tcPr>
          <w:p w14:paraId="6778179A">
            <w:pPr>
              <w:pStyle w:val="20"/>
              <w:rPr>
                <w:rFonts w:hint="eastAsia" w:ascii="宋体" w:hAnsi="宋体" w:eastAsia="宋体" w:cs="宋体"/>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7FE1B845">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07095894">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036B7EDE">
            <w:pPr>
              <w:pStyle w:val="20"/>
            </w:pPr>
          </w:p>
        </w:tc>
      </w:tr>
      <w:tr w14:paraId="73BCD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1EEB6CC2">
            <w:pPr>
              <w:pStyle w:val="22"/>
              <w:rPr>
                <w:rFonts w:hint="eastAsia" w:ascii="宋体" w:hAnsi="宋体" w:eastAsia="宋体" w:cs="宋体"/>
              </w:rPr>
            </w:pPr>
            <w:r>
              <w:rPr>
                <w:rFonts w:hint="eastAsia" w:ascii="宋体" w:hAnsi="宋体" w:eastAsia="宋体" w:cs="宋体"/>
              </w:rPr>
              <w:t>13</w:t>
            </w:r>
          </w:p>
        </w:tc>
        <w:tc>
          <w:tcPr>
            <w:tcW w:w="2205" w:type="dxa"/>
            <w:tcBorders>
              <w:top w:val="single" w:color="000000" w:sz="6" w:space="0"/>
              <w:left w:val="single" w:color="000000" w:sz="6" w:space="0"/>
              <w:bottom w:val="single" w:color="000000" w:sz="6" w:space="0"/>
              <w:right w:val="single" w:color="000000" w:sz="6" w:space="0"/>
            </w:tcBorders>
            <w:vAlign w:val="center"/>
          </w:tcPr>
          <w:p w14:paraId="50C29E02">
            <w:pPr>
              <w:pStyle w:val="21"/>
              <w:rPr>
                <w:rFonts w:hint="eastAsia" w:ascii="宋体" w:hAnsi="宋体" w:eastAsia="宋体" w:cs="宋体"/>
              </w:rPr>
            </w:pPr>
            <w:r>
              <w:rPr>
                <w:rFonts w:hint="eastAsia" w:ascii="宋体" w:hAnsi="宋体" w:eastAsia="宋体" w:cs="宋体"/>
              </w:rPr>
              <w:t>20805</w:t>
            </w:r>
          </w:p>
        </w:tc>
        <w:tc>
          <w:tcPr>
            <w:tcW w:w="3269" w:type="dxa"/>
            <w:tcBorders>
              <w:top w:val="single" w:color="000000" w:sz="6" w:space="0"/>
              <w:left w:val="single" w:color="000000" w:sz="6" w:space="0"/>
              <w:bottom w:val="single" w:color="000000" w:sz="6" w:space="0"/>
              <w:right w:val="single" w:color="000000" w:sz="6" w:space="0"/>
            </w:tcBorders>
            <w:vAlign w:val="center"/>
          </w:tcPr>
          <w:p w14:paraId="3F6691F7">
            <w:pPr>
              <w:pStyle w:val="21"/>
              <w:rPr>
                <w:rFonts w:hint="eastAsia" w:ascii="宋体" w:hAnsi="宋体" w:eastAsia="宋体" w:cs="宋体"/>
              </w:rPr>
            </w:pPr>
            <w:r>
              <w:rPr>
                <w:rFonts w:hint="eastAsia" w:ascii="宋体" w:hAnsi="宋体" w:eastAsia="宋体" w:cs="宋体"/>
              </w:rPr>
              <w:t>行政事业单位养老支出</w:t>
            </w:r>
          </w:p>
        </w:tc>
        <w:tc>
          <w:tcPr>
            <w:tcW w:w="1275" w:type="dxa"/>
            <w:tcBorders>
              <w:top w:val="single" w:color="000000" w:sz="6" w:space="0"/>
              <w:left w:val="single" w:color="000000" w:sz="6" w:space="0"/>
              <w:bottom w:val="single" w:color="000000" w:sz="6" w:space="0"/>
              <w:right w:val="single" w:color="000000" w:sz="6" w:space="0"/>
            </w:tcBorders>
            <w:vAlign w:val="center"/>
          </w:tcPr>
          <w:p w14:paraId="6E98F1B2">
            <w:pPr>
              <w:pStyle w:val="20"/>
              <w:rPr>
                <w:rFonts w:hint="eastAsia" w:ascii="宋体" w:hAnsi="宋体" w:eastAsia="宋体" w:cs="宋体"/>
              </w:rPr>
            </w:pPr>
            <w:r>
              <w:rPr>
                <w:rFonts w:hint="eastAsia" w:ascii="宋体" w:hAnsi="宋体" w:eastAsia="宋体" w:cs="宋体"/>
              </w:rPr>
              <w:t>79.51</w:t>
            </w:r>
          </w:p>
        </w:tc>
        <w:tc>
          <w:tcPr>
            <w:tcW w:w="1170" w:type="dxa"/>
            <w:tcBorders>
              <w:top w:val="single" w:color="000000" w:sz="6" w:space="0"/>
              <w:left w:val="single" w:color="000000" w:sz="6" w:space="0"/>
              <w:bottom w:val="single" w:color="000000" w:sz="6" w:space="0"/>
              <w:right w:val="single" w:color="000000" w:sz="6" w:space="0"/>
            </w:tcBorders>
            <w:vAlign w:val="center"/>
          </w:tcPr>
          <w:p w14:paraId="6B4FD496">
            <w:pPr>
              <w:pStyle w:val="20"/>
              <w:rPr>
                <w:rFonts w:hint="eastAsia" w:ascii="宋体" w:hAnsi="宋体" w:eastAsia="宋体" w:cs="宋体"/>
              </w:rPr>
            </w:pPr>
            <w:r>
              <w:rPr>
                <w:rFonts w:hint="eastAsia" w:ascii="宋体" w:hAnsi="宋体" w:eastAsia="宋体" w:cs="宋体"/>
              </w:rPr>
              <w:t>79.51</w:t>
            </w:r>
          </w:p>
        </w:tc>
        <w:tc>
          <w:tcPr>
            <w:tcW w:w="1035" w:type="dxa"/>
            <w:tcBorders>
              <w:top w:val="single" w:color="000000" w:sz="6" w:space="0"/>
              <w:left w:val="single" w:color="000000" w:sz="6" w:space="0"/>
              <w:bottom w:val="single" w:color="000000" w:sz="6" w:space="0"/>
              <w:right w:val="single" w:color="000000" w:sz="6" w:space="0"/>
            </w:tcBorders>
            <w:vAlign w:val="center"/>
          </w:tcPr>
          <w:p w14:paraId="318EA479">
            <w:pPr>
              <w:pStyle w:val="20"/>
              <w:rPr>
                <w:rFonts w:hint="eastAsia" w:ascii="宋体" w:hAnsi="宋体" w:eastAsia="宋体" w:cs="宋体"/>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6E3C4AEE">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71AA1E5A">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673C7DE4">
            <w:pPr>
              <w:pStyle w:val="20"/>
            </w:pPr>
          </w:p>
        </w:tc>
      </w:tr>
      <w:tr w14:paraId="214E3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6BB53CD4">
            <w:pPr>
              <w:pStyle w:val="22"/>
              <w:rPr>
                <w:rFonts w:hint="eastAsia" w:ascii="宋体" w:hAnsi="宋体" w:eastAsia="宋体" w:cs="宋体"/>
              </w:rPr>
            </w:pPr>
            <w:r>
              <w:rPr>
                <w:rFonts w:hint="eastAsia" w:ascii="宋体" w:hAnsi="宋体" w:eastAsia="宋体" w:cs="宋体"/>
              </w:rPr>
              <w:t>14</w:t>
            </w:r>
          </w:p>
        </w:tc>
        <w:tc>
          <w:tcPr>
            <w:tcW w:w="2205" w:type="dxa"/>
            <w:tcBorders>
              <w:top w:val="single" w:color="000000" w:sz="6" w:space="0"/>
              <w:left w:val="single" w:color="000000" w:sz="6" w:space="0"/>
              <w:bottom w:val="single" w:color="000000" w:sz="6" w:space="0"/>
              <w:right w:val="single" w:color="000000" w:sz="6" w:space="0"/>
            </w:tcBorders>
            <w:vAlign w:val="center"/>
          </w:tcPr>
          <w:p w14:paraId="687E5349">
            <w:pPr>
              <w:pStyle w:val="21"/>
              <w:rPr>
                <w:rFonts w:hint="eastAsia" w:ascii="宋体" w:hAnsi="宋体" w:eastAsia="宋体" w:cs="宋体"/>
              </w:rPr>
            </w:pPr>
            <w:r>
              <w:rPr>
                <w:rFonts w:hint="eastAsia" w:ascii="宋体" w:hAnsi="宋体" w:eastAsia="宋体" w:cs="宋体"/>
              </w:rPr>
              <w:t>2080505</w:t>
            </w:r>
          </w:p>
        </w:tc>
        <w:tc>
          <w:tcPr>
            <w:tcW w:w="3269" w:type="dxa"/>
            <w:tcBorders>
              <w:top w:val="single" w:color="000000" w:sz="6" w:space="0"/>
              <w:left w:val="single" w:color="000000" w:sz="6" w:space="0"/>
              <w:bottom w:val="single" w:color="000000" w:sz="6" w:space="0"/>
              <w:right w:val="single" w:color="000000" w:sz="6" w:space="0"/>
            </w:tcBorders>
            <w:vAlign w:val="center"/>
          </w:tcPr>
          <w:p w14:paraId="152511F4">
            <w:pPr>
              <w:pStyle w:val="21"/>
              <w:rPr>
                <w:rFonts w:hint="eastAsia" w:ascii="宋体" w:hAnsi="宋体" w:eastAsia="宋体" w:cs="宋体"/>
              </w:rPr>
            </w:pPr>
            <w:r>
              <w:rPr>
                <w:rFonts w:hint="eastAsia" w:ascii="宋体" w:hAnsi="宋体" w:eastAsia="宋体" w:cs="宋体"/>
              </w:rPr>
              <w:t>机关事业单位基本养老保险缴费支出</w:t>
            </w:r>
          </w:p>
        </w:tc>
        <w:tc>
          <w:tcPr>
            <w:tcW w:w="1275" w:type="dxa"/>
            <w:tcBorders>
              <w:top w:val="single" w:color="000000" w:sz="6" w:space="0"/>
              <w:left w:val="single" w:color="000000" w:sz="6" w:space="0"/>
              <w:bottom w:val="single" w:color="000000" w:sz="6" w:space="0"/>
              <w:right w:val="single" w:color="000000" w:sz="6" w:space="0"/>
            </w:tcBorders>
            <w:vAlign w:val="center"/>
          </w:tcPr>
          <w:p w14:paraId="472252DD">
            <w:pPr>
              <w:pStyle w:val="20"/>
              <w:rPr>
                <w:rFonts w:hint="eastAsia" w:ascii="宋体" w:hAnsi="宋体" w:eastAsia="宋体" w:cs="宋体"/>
              </w:rPr>
            </w:pPr>
            <w:r>
              <w:rPr>
                <w:rFonts w:hint="eastAsia" w:ascii="宋体" w:hAnsi="宋体" w:eastAsia="宋体" w:cs="宋体"/>
              </w:rPr>
              <w:t>79.51</w:t>
            </w:r>
          </w:p>
        </w:tc>
        <w:tc>
          <w:tcPr>
            <w:tcW w:w="1170" w:type="dxa"/>
            <w:tcBorders>
              <w:top w:val="single" w:color="000000" w:sz="6" w:space="0"/>
              <w:left w:val="single" w:color="000000" w:sz="6" w:space="0"/>
              <w:bottom w:val="single" w:color="000000" w:sz="6" w:space="0"/>
              <w:right w:val="single" w:color="000000" w:sz="6" w:space="0"/>
            </w:tcBorders>
            <w:vAlign w:val="center"/>
          </w:tcPr>
          <w:p w14:paraId="71D67057">
            <w:pPr>
              <w:pStyle w:val="20"/>
              <w:rPr>
                <w:rFonts w:hint="eastAsia" w:ascii="宋体" w:hAnsi="宋体" w:eastAsia="宋体" w:cs="宋体"/>
              </w:rPr>
            </w:pPr>
            <w:r>
              <w:rPr>
                <w:rFonts w:hint="eastAsia" w:ascii="宋体" w:hAnsi="宋体" w:eastAsia="宋体" w:cs="宋体"/>
              </w:rPr>
              <w:t>79.51</w:t>
            </w:r>
          </w:p>
        </w:tc>
        <w:tc>
          <w:tcPr>
            <w:tcW w:w="1035" w:type="dxa"/>
            <w:tcBorders>
              <w:top w:val="single" w:color="000000" w:sz="6" w:space="0"/>
              <w:left w:val="single" w:color="000000" w:sz="6" w:space="0"/>
              <w:bottom w:val="single" w:color="000000" w:sz="6" w:space="0"/>
              <w:right w:val="single" w:color="000000" w:sz="6" w:space="0"/>
            </w:tcBorders>
            <w:vAlign w:val="center"/>
          </w:tcPr>
          <w:p w14:paraId="12F6E1A6">
            <w:pPr>
              <w:pStyle w:val="20"/>
              <w:rPr>
                <w:rFonts w:hint="eastAsia" w:ascii="宋体" w:hAnsi="宋体" w:eastAsia="宋体" w:cs="宋体"/>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7FAA61DA">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472B93B9">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26FEDBFB">
            <w:pPr>
              <w:pStyle w:val="20"/>
            </w:pPr>
          </w:p>
        </w:tc>
      </w:tr>
      <w:tr w14:paraId="6953A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54AC70D9">
            <w:pPr>
              <w:pStyle w:val="22"/>
              <w:rPr>
                <w:rFonts w:hint="eastAsia" w:ascii="宋体" w:hAnsi="宋体" w:eastAsia="宋体" w:cs="宋体"/>
              </w:rPr>
            </w:pPr>
            <w:r>
              <w:rPr>
                <w:rFonts w:hint="eastAsia" w:ascii="宋体" w:hAnsi="宋体" w:eastAsia="宋体" w:cs="宋体"/>
              </w:rPr>
              <w:t>15</w:t>
            </w:r>
          </w:p>
        </w:tc>
        <w:tc>
          <w:tcPr>
            <w:tcW w:w="2205" w:type="dxa"/>
            <w:tcBorders>
              <w:top w:val="single" w:color="000000" w:sz="6" w:space="0"/>
              <w:left w:val="single" w:color="000000" w:sz="6" w:space="0"/>
              <w:bottom w:val="single" w:color="000000" w:sz="6" w:space="0"/>
              <w:right w:val="single" w:color="000000" w:sz="6" w:space="0"/>
            </w:tcBorders>
            <w:vAlign w:val="center"/>
          </w:tcPr>
          <w:p w14:paraId="70C4079E">
            <w:pPr>
              <w:pStyle w:val="21"/>
              <w:rPr>
                <w:rFonts w:hint="eastAsia" w:ascii="宋体" w:hAnsi="宋体" w:eastAsia="宋体" w:cs="宋体"/>
              </w:rPr>
            </w:pPr>
            <w:r>
              <w:rPr>
                <w:rFonts w:hint="eastAsia" w:ascii="宋体" w:hAnsi="宋体" w:eastAsia="宋体" w:cs="宋体"/>
              </w:rPr>
              <w:t>20808</w:t>
            </w:r>
          </w:p>
        </w:tc>
        <w:tc>
          <w:tcPr>
            <w:tcW w:w="3269" w:type="dxa"/>
            <w:tcBorders>
              <w:top w:val="single" w:color="000000" w:sz="6" w:space="0"/>
              <w:left w:val="single" w:color="000000" w:sz="6" w:space="0"/>
              <w:bottom w:val="single" w:color="000000" w:sz="6" w:space="0"/>
              <w:right w:val="single" w:color="000000" w:sz="6" w:space="0"/>
            </w:tcBorders>
            <w:vAlign w:val="center"/>
          </w:tcPr>
          <w:p w14:paraId="7D903FAC">
            <w:pPr>
              <w:pStyle w:val="21"/>
              <w:rPr>
                <w:rFonts w:hint="eastAsia" w:ascii="宋体" w:hAnsi="宋体" w:eastAsia="宋体" w:cs="宋体"/>
              </w:rPr>
            </w:pPr>
            <w:r>
              <w:rPr>
                <w:rFonts w:hint="eastAsia" w:ascii="宋体" w:hAnsi="宋体" w:eastAsia="宋体" w:cs="宋体"/>
              </w:rPr>
              <w:t>抚恤</w:t>
            </w:r>
          </w:p>
        </w:tc>
        <w:tc>
          <w:tcPr>
            <w:tcW w:w="1275" w:type="dxa"/>
            <w:tcBorders>
              <w:top w:val="single" w:color="000000" w:sz="6" w:space="0"/>
              <w:left w:val="single" w:color="000000" w:sz="6" w:space="0"/>
              <w:bottom w:val="single" w:color="000000" w:sz="6" w:space="0"/>
              <w:right w:val="single" w:color="000000" w:sz="6" w:space="0"/>
            </w:tcBorders>
            <w:vAlign w:val="center"/>
          </w:tcPr>
          <w:p w14:paraId="05E888C2">
            <w:pPr>
              <w:pStyle w:val="20"/>
              <w:rPr>
                <w:rFonts w:hint="eastAsia" w:ascii="宋体" w:hAnsi="宋体" w:eastAsia="宋体" w:cs="宋体"/>
              </w:rPr>
            </w:pPr>
            <w:r>
              <w:rPr>
                <w:rFonts w:hint="eastAsia" w:ascii="宋体" w:hAnsi="宋体" w:eastAsia="宋体" w:cs="宋体"/>
              </w:rPr>
              <w:t>11.59</w:t>
            </w:r>
          </w:p>
        </w:tc>
        <w:tc>
          <w:tcPr>
            <w:tcW w:w="1170" w:type="dxa"/>
            <w:tcBorders>
              <w:top w:val="single" w:color="000000" w:sz="6" w:space="0"/>
              <w:left w:val="single" w:color="000000" w:sz="6" w:space="0"/>
              <w:bottom w:val="single" w:color="000000" w:sz="6" w:space="0"/>
              <w:right w:val="single" w:color="000000" w:sz="6" w:space="0"/>
            </w:tcBorders>
            <w:vAlign w:val="center"/>
          </w:tcPr>
          <w:p w14:paraId="45346EEF">
            <w:pPr>
              <w:pStyle w:val="20"/>
              <w:rPr>
                <w:rFonts w:hint="eastAsia" w:ascii="宋体" w:hAnsi="宋体" w:eastAsia="宋体" w:cs="宋体"/>
              </w:rPr>
            </w:pPr>
            <w:r>
              <w:rPr>
                <w:rFonts w:hint="eastAsia" w:ascii="宋体" w:hAnsi="宋体" w:eastAsia="宋体" w:cs="宋体"/>
              </w:rPr>
              <w:t>11.59</w:t>
            </w:r>
          </w:p>
        </w:tc>
        <w:tc>
          <w:tcPr>
            <w:tcW w:w="1035" w:type="dxa"/>
            <w:tcBorders>
              <w:top w:val="single" w:color="000000" w:sz="6" w:space="0"/>
              <w:left w:val="single" w:color="000000" w:sz="6" w:space="0"/>
              <w:bottom w:val="single" w:color="000000" w:sz="6" w:space="0"/>
              <w:right w:val="single" w:color="000000" w:sz="6" w:space="0"/>
            </w:tcBorders>
            <w:vAlign w:val="center"/>
          </w:tcPr>
          <w:p w14:paraId="192A7D5A">
            <w:pPr>
              <w:pStyle w:val="20"/>
              <w:rPr>
                <w:rFonts w:hint="eastAsia" w:ascii="宋体" w:hAnsi="宋体" w:eastAsia="宋体" w:cs="宋体"/>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35081E82">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0F396E04">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6699CC49">
            <w:pPr>
              <w:pStyle w:val="20"/>
            </w:pPr>
          </w:p>
        </w:tc>
      </w:tr>
      <w:tr w14:paraId="0B9EB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0308EE01">
            <w:pPr>
              <w:pStyle w:val="22"/>
              <w:rPr>
                <w:rFonts w:hint="eastAsia" w:ascii="宋体" w:hAnsi="宋体" w:eastAsia="宋体" w:cs="宋体"/>
              </w:rPr>
            </w:pPr>
            <w:r>
              <w:rPr>
                <w:rFonts w:hint="eastAsia" w:ascii="宋体" w:hAnsi="宋体" w:eastAsia="宋体" w:cs="宋体"/>
              </w:rPr>
              <w:t>16</w:t>
            </w:r>
          </w:p>
        </w:tc>
        <w:tc>
          <w:tcPr>
            <w:tcW w:w="2205" w:type="dxa"/>
            <w:tcBorders>
              <w:top w:val="single" w:color="000000" w:sz="6" w:space="0"/>
              <w:left w:val="single" w:color="000000" w:sz="6" w:space="0"/>
              <w:bottom w:val="single" w:color="000000" w:sz="6" w:space="0"/>
              <w:right w:val="single" w:color="000000" w:sz="6" w:space="0"/>
            </w:tcBorders>
            <w:vAlign w:val="center"/>
          </w:tcPr>
          <w:p w14:paraId="4F6724AB">
            <w:pPr>
              <w:pStyle w:val="21"/>
              <w:rPr>
                <w:rFonts w:hint="eastAsia" w:ascii="宋体" w:hAnsi="宋体" w:eastAsia="宋体" w:cs="宋体"/>
              </w:rPr>
            </w:pPr>
            <w:r>
              <w:rPr>
                <w:rFonts w:hint="eastAsia" w:ascii="宋体" w:hAnsi="宋体" w:eastAsia="宋体" w:cs="宋体"/>
              </w:rPr>
              <w:t>2080801</w:t>
            </w:r>
          </w:p>
        </w:tc>
        <w:tc>
          <w:tcPr>
            <w:tcW w:w="3269" w:type="dxa"/>
            <w:tcBorders>
              <w:top w:val="single" w:color="000000" w:sz="6" w:space="0"/>
              <w:left w:val="single" w:color="000000" w:sz="6" w:space="0"/>
              <w:bottom w:val="single" w:color="000000" w:sz="6" w:space="0"/>
              <w:right w:val="single" w:color="000000" w:sz="6" w:space="0"/>
            </w:tcBorders>
            <w:vAlign w:val="center"/>
          </w:tcPr>
          <w:p w14:paraId="3C3C0656">
            <w:pPr>
              <w:pStyle w:val="21"/>
              <w:rPr>
                <w:rFonts w:hint="eastAsia" w:ascii="宋体" w:hAnsi="宋体" w:eastAsia="宋体" w:cs="宋体"/>
              </w:rPr>
            </w:pPr>
            <w:r>
              <w:rPr>
                <w:rFonts w:hint="eastAsia" w:ascii="宋体" w:hAnsi="宋体" w:eastAsia="宋体" w:cs="宋体"/>
              </w:rPr>
              <w:t>死亡抚恤</w:t>
            </w:r>
          </w:p>
        </w:tc>
        <w:tc>
          <w:tcPr>
            <w:tcW w:w="1275" w:type="dxa"/>
            <w:tcBorders>
              <w:top w:val="single" w:color="000000" w:sz="6" w:space="0"/>
              <w:left w:val="single" w:color="000000" w:sz="6" w:space="0"/>
              <w:bottom w:val="single" w:color="000000" w:sz="6" w:space="0"/>
              <w:right w:val="single" w:color="000000" w:sz="6" w:space="0"/>
            </w:tcBorders>
            <w:vAlign w:val="center"/>
          </w:tcPr>
          <w:p w14:paraId="694EB386">
            <w:pPr>
              <w:pStyle w:val="20"/>
              <w:rPr>
                <w:rFonts w:hint="eastAsia" w:ascii="宋体" w:hAnsi="宋体" w:eastAsia="宋体" w:cs="宋体"/>
              </w:rPr>
            </w:pPr>
            <w:r>
              <w:rPr>
                <w:rFonts w:hint="eastAsia" w:ascii="宋体" w:hAnsi="宋体" w:eastAsia="宋体" w:cs="宋体"/>
              </w:rPr>
              <w:t>11.59</w:t>
            </w:r>
          </w:p>
        </w:tc>
        <w:tc>
          <w:tcPr>
            <w:tcW w:w="1170" w:type="dxa"/>
            <w:tcBorders>
              <w:top w:val="single" w:color="000000" w:sz="6" w:space="0"/>
              <w:left w:val="single" w:color="000000" w:sz="6" w:space="0"/>
              <w:bottom w:val="single" w:color="000000" w:sz="6" w:space="0"/>
              <w:right w:val="single" w:color="000000" w:sz="6" w:space="0"/>
            </w:tcBorders>
            <w:vAlign w:val="center"/>
          </w:tcPr>
          <w:p w14:paraId="356D8D07">
            <w:pPr>
              <w:pStyle w:val="20"/>
              <w:rPr>
                <w:rFonts w:hint="eastAsia" w:ascii="宋体" w:hAnsi="宋体" w:eastAsia="宋体" w:cs="宋体"/>
              </w:rPr>
            </w:pPr>
            <w:r>
              <w:rPr>
                <w:rFonts w:hint="eastAsia" w:ascii="宋体" w:hAnsi="宋体" w:eastAsia="宋体" w:cs="宋体"/>
              </w:rPr>
              <w:t>11.59</w:t>
            </w:r>
          </w:p>
        </w:tc>
        <w:tc>
          <w:tcPr>
            <w:tcW w:w="1035" w:type="dxa"/>
            <w:tcBorders>
              <w:top w:val="single" w:color="000000" w:sz="6" w:space="0"/>
              <w:left w:val="single" w:color="000000" w:sz="6" w:space="0"/>
              <w:bottom w:val="single" w:color="000000" w:sz="6" w:space="0"/>
              <w:right w:val="single" w:color="000000" w:sz="6" w:space="0"/>
            </w:tcBorders>
            <w:vAlign w:val="center"/>
          </w:tcPr>
          <w:p w14:paraId="1C184BA5">
            <w:pPr>
              <w:pStyle w:val="20"/>
              <w:rPr>
                <w:rFonts w:hint="eastAsia" w:ascii="宋体" w:hAnsi="宋体" w:eastAsia="宋体" w:cs="宋体"/>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62EFACEF">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3FDF70F9">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517AC8FC">
            <w:pPr>
              <w:pStyle w:val="20"/>
            </w:pPr>
          </w:p>
        </w:tc>
      </w:tr>
      <w:tr w14:paraId="046EE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7897A7E">
            <w:pPr>
              <w:pStyle w:val="22"/>
              <w:rPr>
                <w:rFonts w:hint="eastAsia" w:ascii="宋体" w:hAnsi="宋体" w:eastAsia="宋体" w:cs="宋体"/>
              </w:rPr>
            </w:pPr>
            <w:r>
              <w:rPr>
                <w:rFonts w:hint="eastAsia" w:ascii="宋体" w:hAnsi="宋体" w:eastAsia="宋体" w:cs="宋体"/>
              </w:rPr>
              <w:t>17</w:t>
            </w:r>
          </w:p>
        </w:tc>
        <w:tc>
          <w:tcPr>
            <w:tcW w:w="2205" w:type="dxa"/>
            <w:tcBorders>
              <w:top w:val="single" w:color="000000" w:sz="6" w:space="0"/>
              <w:left w:val="single" w:color="000000" w:sz="6" w:space="0"/>
              <w:bottom w:val="single" w:color="000000" w:sz="6" w:space="0"/>
              <w:right w:val="single" w:color="000000" w:sz="6" w:space="0"/>
            </w:tcBorders>
            <w:vAlign w:val="center"/>
          </w:tcPr>
          <w:p w14:paraId="4269C38E">
            <w:pPr>
              <w:pStyle w:val="21"/>
              <w:rPr>
                <w:rFonts w:hint="eastAsia" w:ascii="宋体" w:hAnsi="宋体" w:eastAsia="宋体" w:cs="宋体"/>
              </w:rPr>
            </w:pPr>
            <w:r>
              <w:rPr>
                <w:rFonts w:hint="eastAsia" w:ascii="宋体" w:hAnsi="宋体" w:eastAsia="宋体" w:cs="宋体"/>
              </w:rPr>
              <w:t>210</w:t>
            </w:r>
          </w:p>
        </w:tc>
        <w:tc>
          <w:tcPr>
            <w:tcW w:w="3269" w:type="dxa"/>
            <w:tcBorders>
              <w:top w:val="single" w:color="000000" w:sz="6" w:space="0"/>
              <w:left w:val="single" w:color="000000" w:sz="6" w:space="0"/>
              <w:bottom w:val="single" w:color="000000" w:sz="6" w:space="0"/>
              <w:right w:val="single" w:color="000000" w:sz="6" w:space="0"/>
            </w:tcBorders>
            <w:vAlign w:val="center"/>
          </w:tcPr>
          <w:p w14:paraId="1870A741">
            <w:pPr>
              <w:pStyle w:val="21"/>
              <w:rPr>
                <w:rFonts w:hint="eastAsia" w:ascii="宋体" w:hAnsi="宋体" w:eastAsia="宋体" w:cs="宋体"/>
              </w:rPr>
            </w:pPr>
            <w:r>
              <w:rPr>
                <w:rFonts w:hint="eastAsia" w:ascii="宋体" w:hAnsi="宋体" w:eastAsia="宋体" w:cs="宋体"/>
              </w:rPr>
              <w:t>卫生健康支出</w:t>
            </w:r>
          </w:p>
        </w:tc>
        <w:tc>
          <w:tcPr>
            <w:tcW w:w="1275" w:type="dxa"/>
            <w:tcBorders>
              <w:top w:val="single" w:color="000000" w:sz="6" w:space="0"/>
              <w:left w:val="single" w:color="000000" w:sz="6" w:space="0"/>
              <w:bottom w:val="single" w:color="000000" w:sz="6" w:space="0"/>
              <w:right w:val="single" w:color="000000" w:sz="6" w:space="0"/>
            </w:tcBorders>
            <w:vAlign w:val="center"/>
          </w:tcPr>
          <w:p w14:paraId="57FB9D0B">
            <w:pPr>
              <w:pStyle w:val="20"/>
              <w:rPr>
                <w:rFonts w:hint="eastAsia" w:ascii="宋体" w:hAnsi="宋体" w:eastAsia="宋体" w:cs="宋体"/>
              </w:rPr>
            </w:pPr>
            <w:r>
              <w:rPr>
                <w:rFonts w:hint="eastAsia" w:ascii="宋体" w:hAnsi="宋体" w:eastAsia="宋体" w:cs="宋体"/>
              </w:rPr>
              <w:t>38.17</w:t>
            </w:r>
          </w:p>
        </w:tc>
        <w:tc>
          <w:tcPr>
            <w:tcW w:w="1170" w:type="dxa"/>
            <w:tcBorders>
              <w:top w:val="single" w:color="000000" w:sz="6" w:space="0"/>
              <w:left w:val="single" w:color="000000" w:sz="6" w:space="0"/>
              <w:bottom w:val="single" w:color="000000" w:sz="6" w:space="0"/>
              <w:right w:val="single" w:color="000000" w:sz="6" w:space="0"/>
            </w:tcBorders>
            <w:vAlign w:val="center"/>
          </w:tcPr>
          <w:p w14:paraId="136562B5">
            <w:pPr>
              <w:pStyle w:val="20"/>
              <w:rPr>
                <w:rFonts w:hint="eastAsia" w:ascii="宋体" w:hAnsi="宋体" w:eastAsia="宋体" w:cs="宋体"/>
              </w:rPr>
            </w:pPr>
            <w:r>
              <w:rPr>
                <w:rFonts w:hint="eastAsia" w:ascii="宋体" w:hAnsi="宋体" w:eastAsia="宋体" w:cs="宋体"/>
              </w:rPr>
              <w:t>32.22</w:t>
            </w:r>
          </w:p>
        </w:tc>
        <w:tc>
          <w:tcPr>
            <w:tcW w:w="1035" w:type="dxa"/>
            <w:tcBorders>
              <w:top w:val="single" w:color="000000" w:sz="6" w:space="0"/>
              <w:left w:val="single" w:color="000000" w:sz="6" w:space="0"/>
              <w:bottom w:val="single" w:color="000000" w:sz="6" w:space="0"/>
              <w:right w:val="single" w:color="000000" w:sz="6" w:space="0"/>
            </w:tcBorders>
            <w:vAlign w:val="center"/>
          </w:tcPr>
          <w:p w14:paraId="7ABEB3A6">
            <w:pPr>
              <w:pStyle w:val="20"/>
              <w:rPr>
                <w:rFonts w:hint="eastAsia" w:ascii="宋体" w:hAnsi="宋体" w:eastAsia="宋体" w:cs="宋体"/>
              </w:rPr>
            </w:pPr>
            <w:r>
              <w:rPr>
                <w:rFonts w:hint="eastAsia" w:ascii="宋体" w:hAnsi="宋体" w:eastAsia="宋体" w:cs="宋体"/>
              </w:rPr>
              <w:t>5.95</w:t>
            </w:r>
          </w:p>
        </w:tc>
        <w:tc>
          <w:tcPr>
            <w:tcW w:w="1080" w:type="dxa"/>
            <w:tcBorders>
              <w:top w:val="single" w:color="000000" w:sz="6" w:space="0"/>
              <w:left w:val="single" w:color="000000" w:sz="6" w:space="0"/>
              <w:bottom w:val="single" w:color="000000" w:sz="6" w:space="0"/>
              <w:right w:val="single" w:color="000000" w:sz="6" w:space="0"/>
            </w:tcBorders>
            <w:vAlign w:val="center"/>
          </w:tcPr>
          <w:p w14:paraId="3E04C264">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462B9504">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368E54F6">
            <w:pPr>
              <w:pStyle w:val="20"/>
            </w:pPr>
          </w:p>
        </w:tc>
      </w:tr>
      <w:tr w14:paraId="2D759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C67EF05">
            <w:pPr>
              <w:pStyle w:val="22"/>
              <w:rPr>
                <w:rFonts w:hint="eastAsia" w:ascii="宋体" w:hAnsi="宋体" w:eastAsia="宋体" w:cs="宋体"/>
              </w:rPr>
            </w:pPr>
            <w:r>
              <w:rPr>
                <w:rFonts w:hint="eastAsia" w:ascii="宋体" w:hAnsi="宋体" w:eastAsia="宋体" w:cs="宋体"/>
              </w:rPr>
              <w:t>18</w:t>
            </w:r>
          </w:p>
        </w:tc>
        <w:tc>
          <w:tcPr>
            <w:tcW w:w="2205" w:type="dxa"/>
            <w:tcBorders>
              <w:top w:val="single" w:color="000000" w:sz="6" w:space="0"/>
              <w:left w:val="single" w:color="000000" w:sz="6" w:space="0"/>
              <w:bottom w:val="single" w:color="000000" w:sz="6" w:space="0"/>
              <w:right w:val="single" w:color="000000" w:sz="6" w:space="0"/>
            </w:tcBorders>
            <w:vAlign w:val="center"/>
          </w:tcPr>
          <w:p w14:paraId="45F68F38">
            <w:pPr>
              <w:pStyle w:val="21"/>
              <w:rPr>
                <w:rFonts w:hint="eastAsia" w:ascii="宋体" w:hAnsi="宋体" w:eastAsia="宋体" w:cs="宋体"/>
              </w:rPr>
            </w:pPr>
            <w:r>
              <w:rPr>
                <w:rFonts w:hint="eastAsia" w:ascii="宋体" w:hAnsi="宋体" w:eastAsia="宋体" w:cs="宋体"/>
              </w:rPr>
              <w:t>21007</w:t>
            </w:r>
          </w:p>
        </w:tc>
        <w:tc>
          <w:tcPr>
            <w:tcW w:w="3269" w:type="dxa"/>
            <w:tcBorders>
              <w:top w:val="single" w:color="000000" w:sz="6" w:space="0"/>
              <w:left w:val="single" w:color="000000" w:sz="6" w:space="0"/>
              <w:bottom w:val="single" w:color="000000" w:sz="6" w:space="0"/>
              <w:right w:val="single" w:color="000000" w:sz="6" w:space="0"/>
            </w:tcBorders>
            <w:vAlign w:val="center"/>
          </w:tcPr>
          <w:p w14:paraId="2B5424DE">
            <w:pPr>
              <w:pStyle w:val="21"/>
              <w:rPr>
                <w:rFonts w:hint="eastAsia" w:ascii="宋体" w:hAnsi="宋体" w:eastAsia="宋体" w:cs="宋体"/>
              </w:rPr>
            </w:pPr>
            <w:r>
              <w:rPr>
                <w:rFonts w:hint="eastAsia" w:ascii="宋体" w:hAnsi="宋体" w:eastAsia="宋体" w:cs="宋体"/>
              </w:rPr>
              <w:t>计划生育事务</w:t>
            </w:r>
          </w:p>
        </w:tc>
        <w:tc>
          <w:tcPr>
            <w:tcW w:w="1275" w:type="dxa"/>
            <w:tcBorders>
              <w:top w:val="single" w:color="000000" w:sz="6" w:space="0"/>
              <w:left w:val="single" w:color="000000" w:sz="6" w:space="0"/>
              <w:bottom w:val="single" w:color="000000" w:sz="6" w:space="0"/>
              <w:right w:val="single" w:color="000000" w:sz="6" w:space="0"/>
            </w:tcBorders>
            <w:vAlign w:val="center"/>
          </w:tcPr>
          <w:p w14:paraId="49835BD0">
            <w:pPr>
              <w:pStyle w:val="20"/>
              <w:rPr>
                <w:rFonts w:hint="eastAsia" w:ascii="宋体" w:hAnsi="宋体" w:eastAsia="宋体" w:cs="宋体"/>
              </w:rPr>
            </w:pPr>
            <w:r>
              <w:rPr>
                <w:rFonts w:hint="eastAsia" w:ascii="宋体" w:hAnsi="宋体" w:eastAsia="宋体" w:cs="宋体"/>
              </w:rPr>
              <w:t>5.95</w:t>
            </w:r>
          </w:p>
        </w:tc>
        <w:tc>
          <w:tcPr>
            <w:tcW w:w="1170" w:type="dxa"/>
            <w:tcBorders>
              <w:top w:val="single" w:color="000000" w:sz="6" w:space="0"/>
              <w:left w:val="single" w:color="000000" w:sz="6" w:space="0"/>
              <w:bottom w:val="single" w:color="000000" w:sz="6" w:space="0"/>
              <w:right w:val="single" w:color="000000" w:sz="6" w:space="0"/>
            </w:tcBorders>
            <w:vAlign w:val="center"/>
          </w:tcPr>
          <w:p w14:paraId="4757365E">
            <w:pPr>
              <w:pStyle w:val="20"/>
              <w:rPr>
                <w:rFonts w:hint="eastAsia" w:ascii="宋体" w:hAnsi="宋体" w:eastAsia="宋体" w:cs="宋体"/>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7D104419">
            <w:pPr>
              <w:pStyle w:val="20"/>
              <w:rPr>
                <w:rFonts w:hint="eastAsia" w:ascii="宋体" w:hAnsi="宋体" w:eastAsia="宋体" w:cs="宋体"/>
              </w:rPr>
            </w:pPr>
            <w:r>
              <w:rPr>
                <w:rFonts w:hint="eastAsia" w:ascii="宋体" w:hAnsi="宋体" w:eastAsia="宋体" w:cs="宋体"/>
              </w:rPr>
              <w:t>5.95</w:t>
            </w:r>
          </w:p>
        </w:tc>
        <w:tc>
          <w:tcPr>
            <w:tcW w:w="1080" w:type="dxa"/>
            <w:tcBorders>
              <w:top w:val="single" w:color="000000" w:sz="6" w:space="0"/>
              <w:left w:val="single" w:color="000000" w:sz="6" w:space="0"/>
              <w:bottom w:val="single" w:color="000000" w:sz="6" w:space="0"/>
              <w:right w:val="single" w:color="000000" w:sz="6" w:space="0"/>
            </w:tcBorders>
            <w:vAlign w:val="center"/>
          </w:tcPr>
          <w:p w14:paraId="590138CB">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27F6387F">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419E772B">
            <w:pPr>
              <w:pStyle w:val="20"/>
            </w:pPr>
          </w:p>
        </w:tc>
      </w:tr>
      <w:tr w14:paraId="0F6A0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0636AADD">
            <w:pPr>
              <w:pStyle w:val="22"/>
              <w:rPr>
                <w:rFonts w:hint="eastAsia" w:ascii="宋体" w:hAnsi="宋体" w:eastAsia="宋体" w:cs="宋体"/>
              </w:rPr>
            </w:pPr>
            <w:r>
              <w:rPr>
                <w:rFonts w:hint="eastAsia" w:ascii="宋体" w:hAnsi="宋体" w:eastAsia="宋体" w:cs="宋体"/>
              </w:rPr>
              <w:t>19</w:t>
            </w:r>
          </w:p>
        </w:tc>
        <w:tc>
          <w:tcPr>
            <w:tcW w:w="2205" w:type="dxa"/>
            <w:tcBorders>
              <w:top w:val="single" w:color="000000" w:sz="6" w:space="0"/>
              <w:left w:val="single" w:color="000000" w:sz="6" w:space="0"/>
              <w:bottom w:val="single" w:color="000000" w:sz="6" w:space="0"/>
              <w:right w:val="single" w:color="000000" w:sz="6" w:space="0"/>
            </w:tcBorders>
            <w:vAlign w:val="center"/>
          </w:tcPr>
          <w:p w14:paraId="7BBB0F5C">
            <w:pPr>
              <w:pStyle w:val="21"/>
              <w:rPr>
                <w:rFonts w:hint="eastAsia" w:ascii="宋体" w:hAnsi="宋体" w:eastAsia="宋体" w:cs="宋体"/>
              </w:rPr>
            </w:pPr>
            <w:r>
              <w:rPr>
                <w:rFonts w:hint="eastAsia" w:ascii="宋体" w:hAnsi="宋体" w:eastAsia="宋体" w:cs="宋体"/>
              </w:rPr>
              <w:t>2100717</w:t>
            </w:r>
          </w:p>
        </w:tc>
        <w:tc>
          <w:tcPr>
            <w:tcW w:w="3269" w:type="dxa"/>
            <w:tcBorders>
              <w:top w:val="single" w:color="000000" w:sz="6" w:space="0"/>
              <w:left w:val="single" w:color="000000" w:sz="6" w:space="0"/>
              <w:bottom w:val="single" w:color="000000" w:sz="6" w:space="0"/>
              <w:right w:val="single" w:color="000000" w:sz="6" w:space="0"/>
            </w:tcBorders>
            <w:vAlign w:val="center"/>
          </w:tcPr>
          <w:p w14:paraId="2131AE42">
            <w:pPr>
              <w:pStyle w:val="21"/>
              <w:rPr>
                <w:rFonts w:hint="eastAsia" w:ascii="宋体" w:hAnsi="宋体" w:eastAsia="宋体" w:cs="宋体"/>
              </w:rPr>
            </w:pPr>
            <w:r>
              <w:rPr>
                <w:rFonts w:hint="eastAsia" w:ascii="宋体" w:hAnsi="宋体" w:eastAsia="宋体" w:cs="宋体"/>
              </w:rPr>
              <w:t>计划生育服务</w:t>
            </w:r>
          </w:p>
        </w:tc>
        <w:tc>
          <w:tcPr>
            <w:tcW w:w="1275" w:type="dxa"/>
            <w:tcBorders>
              <w:top w:val="single" w:color="000000" w:sz="6" w:space="0"/>
              <w:left w:val="single" w:color="000000" w:sz="6" w:space="0"/>
              <w:bottom w:val="single" w:color="000000" w:sz="6" w:space="0"/>
              <w:right w:val="single" w:color="000000" w:sz="6" w:space="0"/>
            </w:tcBorders>
            <w:vAlign w:val="center"/>
          </w:tcPr>
          <w:p w14:paraId="76A2BB3B">
            <w:pPr>
              <w:pStyle w:val="20"/>
              <w:rPr>
                <w:rFonts w:hint="eastAsia" w:ascii="宋体" w:hAnsi="宋体" w:eastAsia="宋体" w:cs="宋体"/>
              </w:rPr>
            </w:pPr>
            <w:r>
              <w:rPr>
                <w:rFonts w:hint="eastAsia" w:ascii="宋体" w:hAnsi="宋体" w:eastAsia="宋体" w:cs="宋体"/>
              </w:rPr>
              <w:t>5.95</w:t>
            </w:r>
          </w:p>
        </w:tc>
        <w:tc>
          <w:tcPr>
            <w:tcW w:w="1170" w:type="dxa"/>
            <w:tcBorders>
              <w:top w:val="single" w:color="000000" w:sz="6" w:space="0"/>
              <w:left w:val="single" w:color="000000" w:sz="6" w:space="0"/>
              <w:bottom w:val="single" w:color="000000" w:sz="6" w:space="0"/>
              <w:right w:val="single" w:color="000000" w:sz="6" w:space="0"/>
            </w:tcBorders>
            <w:vAlign w:val="center"/>
          </w:tcPr>
          <w:p w14:paraId="56A97F8A">
            <w:pPr>
              <w:pStyle w:val="20"/>
              <w:rPr>
                <w:rFonts w:hint="eastAsia" w:ascii="宋体" w:hAnsi="宋体" w:eastAsia="宋体" w:cs="宋体"/>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479A5FD9">
            <w:pPr>
              <w:pStyle w:val="20"/>
              <w:rPr>
                <w:rFonts w:hint="eastAsia" w:ascii="宋体" w:hAnsi="宋体" w:eastAsia="宋体" w:cs="宋体"/>
              </w:rPr>
            </w:pPr>
            <w:r>
              <w:rPr>
                <w:rFonts w:hint="eastAsia" w:ascii="宋体" w:hAnsi="宋体" w:eastAsia="宋体" w:cs="宋体"/>
              </w:rPr>
              <w:t>5.95</w:t>
            </w:r>
          </w:p>
        </w:tc>
        <w:tc>
          <w:tcPr>
            <w:tcW w:w="1080" w:type="dxa"/>
            <w:tcBorders>
              <w:top w:val="single" w:color="000000" w:sz="6" w:space="0"/>
              <w:left w:val="single" w:color="000000" w:sz="6" w:space="0"/>
              <w:bottom w:val="single" w:color="000000" w:sz="6" w:space="0"/>
              <w:right w:val="single" w:color="000000" w:sz="6" w:space="0"/>
            </w:tcBorders>
            <w:vAlign w:val="center"/>
          </w:tcPr>
          <w:p w14:paraId="48D5994C">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7555D219">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4CE5CEC2">
            <w:pPr>
              <w:pStyle w:val="20"/>
            </w:pPr>
          </w:p>
        </w:tc>
      </w:tr>
      <w:tr w14:paraId="6635A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63DA0F6B">
            <w:pPr>
              <w:pStyle w:val="22"/>
              <w:rPr>
                <w:rFonts w:hint="eastAsia" w:ascii="宋体" w:hAnsi="宋体" w:eastAsia="宋体" w:cs="宋体"/>
              </w:rPr>
            </w:pPr>
            <w:r>
              <w:rPr>
                <w:rFonts w:hint="eastAsia" w:ascii="宋体" w:hAnsi="宋体" w:eastAsia="宋体" w:cs="宋体"/>
              </w:rPr>
              <w:t>20</w:t>
            </w:r>
          </w:p>
        </w:tc>
        <w:tc>
          <w:tcPr>
            <w:tcW w:w="2205" w:type="dxa"/>
            <w:tcBorders>
              <w:top w:val="single" w:color="000000" w:sz="6" w:space="0"/>
              <w:left w:val="single" w:color="000000" w:sz="6" w:space="0"/>
              <w:bottom w:val="single" w:color="000000" w:sz="6" w:space="0"/>
              <w:right w:val="single" w:color="000000" w:sz="6" w:space="0"/>
            </w:tcBorders>
            <w:vAlign w:val="center"/>
          </w:tcPr>
          <w:p w14:paraId="2A51ADC3">
            <w:pPr>
              <w:pStyle w:val="21"/>
              <w:rPr>
                <w:rFonts w:hint="eastAsia" w:ascii="宋体" w:hAnsi="宋体" w:eastAsia="宋体" w:cs="宋体"/>
              </w:rPr>
            </w:pPr>
            <w:r>
              <w:rPr>
                <w:rFonts w:hint="eastAsia" w:ascii="宋体" w:hAnsi="宋体" w:eastAsia="宋体" w:cs="宋体"/>
              </w:rPr>
              <w:t>21011</w:t>
            </w:r>
          </w:p>
        </w:tc>
        <w:tc>
          <w:tcPr>
            <w:tcW w:w="3269" w:type="dxa"/>
            <w:tcBorders>
              <w:top w:val="single" w:color="000000" w:sz="6" w:space="0"/>
              <w:left w:val="single" w:color="000000" w:sz="6" w:space="0"/>
              <w:bottom w:val="single" w:color="000000" w:sz="6" w:space="0"/>
              <w:right w:val="single" w:color="000000" w:sz="6" w:space="0"/>
            </w:tcBorders>
            <w:vAlign w:val="center"/>
          </w:tcPr>
          <w:p w14:paraId="5D8480DA">
            <w:pPr>
              <w:pStyle w:val="21"/>
              <w:rPr>
                <w:rFonts w:hint="eastAsia" w:ascii="宋体" w:hAnsi="宋体" w:eastAsia="宋体" w:cs="宋体"/>
              </w:rPr>
            </w:pPr>
            <w:r>
              <w:rPr>
                <w:rFonts w:hint="eastAsia" w:ascii="宋体" w:hAnsi="宋体" w:eastAsia="宋体" w:cs="宋体"/>
              </w:rPr>
              <w:t>行政事业单位医疗</w:t>
            </w:r>
          </w:p>
        </w:tc>
        <w:tc>
          <w:tcPr>
            <w:tcW w:w="1275" w:type="dxa"/>
            <w:tcBorders>
              <w:top w:val="single" w:color="000000" w:sz="6" w:space="0"/>
              <w:left w:val="single" w:color="000000" w:sz="6" w:space="0"/>
              <w:bottom w:val="single" w:color="000000" w:sz="6" w:space="0"/>
              <w:right w:val="single" w:color="000000" w:sz="6" w:space="0"/>
            </w:tcBorders>
            <w:vAlign w:val="center"/>
          </w:tcPr>
          <w:p w14:paraId="7FD25CCB">
            <w:pPr>
              <w:pStyle w:val="20"/>
              <w:rPr>
                <w:rFonts w:hint="eastAsia" w:ascii="宋体" w:hAnsi="宋体" w:eastAsia="宋体" w:cs="宋体"/>
              </w:rPr>
            </w:pPr>
            <w:r>
              <w:rPr>
                <w:rFonts w:hint="eastAsia" w:ascii="宋体" w:hAnsi="宋体" w:eastAsia="宋体" w:cs="宋体"/>
              </w:rPr>
              <w:t>32.22</w:t>
            </w:r>
          </w:p>
        </w:tc>
        <w:tc>
          <w:tcPr>
            <w:tcW w:w="1170" w:type="dxa"/>
            <w:tcBorders>
              <w:top w:val="single" w:color="000000" w:sz="6" w:space="0"/>
              <w:left w:val="single" w:color="000000" w:sz="6" w:space="0"/>
              <w:bottom w:val="single" w:color="000000" w:sz="6" w:space="0"/>
              <w:right w:val="single" w:color="000000" w:sz="6" w:space="0"/>
            </w:tcBorders>
            <w:vAlign w:val="center"/>
          </w:tcPr>
          <w:p w14:paraId="49D83200">
            <w:pPr>
              <w:pStyle w:val="20"/>
              <w:rPr>
                <w:rFonts w:hint="eastAsia" w:ascii="宋体" w:hAnsi="宋体" w:eastAsia="宋体" w:cs="宋体"/>
              </w:rPr>
            </w:pPr>
            <w:r>
              <w:rPr>
                <w:rFonts w:hint="eastAsia" w:ascii="宋体" w:hAnsi="宋体" w:eastAsia="宋体" w:cs="宋体"/>
              </w:rPr>
              <w:t>32.22</w:t>
            </w:r>
          </w:p>
        </w:tc>
        <w:tc>
          <w:tcPr>
            <w:tcW w:w="1035" w:type="dxa"/>
            <w:tcBorders>
              <w:top w:val="single" w:color="000000" w:sz="6" w:space="0"/>
              <w:left w:val="single" w:color="000000" w:sz="6" w:space="0"/>
              <w:bottom w:val="single" w:color="000000" w:sz="6" w:space="0"/>
              <w:right w:val="single" w:color="000000" w:sz="6" w:space="0"/>
            </w:tcBorders>
            <w:vAlign w:val="center"/>
          </w:tcPr>
          <w:p w14:paraId="5107F8C5">
            <w:pPr>
              <w:pStyle w:val="20"/>
              <w:rPr>
                <w:rFonts w:hint="eastAsia" w:ascii="宋体" w:hAnsi="宋体" w:eastAsia="宋体" w:cs="宋体"/>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41354BE5">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5FF2AD30">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6B286749">
            <w:pPr>
              <w:pStyle w:val="20"/>
            </w:pPr>
          </w:p>
        </w:tc>
      </w:tr>
      <w:tr w14:paraId="25130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23CC00A0">
            <w:pPr>
              <w:pStyle w:val="22"/>
              <w:rPr>
                <w:rFonts w:hint="eastAsia" w:ascii="宋体" w:hAnsi="宋体" w:eastAsia="宋体" w:cs="宋体"/>
              </w:rPr>
            </w:pPr>
            <w:r>
              <w:rPr>
                <w:rFonts w:hint="eastAsia" w:ascii="宋体" w:hAnsi="宋体" w:eastAsia="宋体" w:cs="宋体"/>
              </w:rPr>
              <w:t>21</w:t>
            </w:r>
          </w:p>
        </w:tc>
        <w:tc>
          <w:tcPr>
            <w:tcW w:w="2205" w:type="dxa"/>
            <w:tcBorders>
              <w:top w:val="single" w:color="000000" w:sz="6" w:space="0"/>
              <w:left w:val="single" w:color="000000" w:sz="6" w:space="0"/>
              <w:bottom w:val="single" w:color="000000" w:sz="6" w:space="0"/>
              <w:right w:val="single" w:color="000000" w:sz="6" w:space="0"/>
            </w:tcBorders>
            <w:vAlign w:val="center"/>
          </w:tcPr>
          <w:p w14:paraId="361EBFB3">
            <w:pPr>
              <w:pStyle w:val="21"/>
              <w:rPr>
                <w:rFonts w:hint="eastAsia" w:ascii="宋体" w:hAnsi="宋体" w:eastAsia="宋体" w:cs="宋体"/>
              </w:rPr>
            </w:pPr>
            <w:r>
              <w:rPr>
                <w:rFonts w:hint="eastAsia" w:ascii="宋体" w:hAnsi="宋体" w:eastAsia="宋体" w:cs="宋体"/>
              </w:rPr>
              <w:t>2101101</w:t>
            </w:r>
          </w:p>
        </w:tc>
        <w:tc>
          <w:tcPr>
            <w:tcW w:w="3269" w:type="dxa"/>
            <w:tcBorders>
              <w:top w:val="single" w:color="000000" w:sz="6" w:space="0"/>
              <w:left w:val="single" w:color="000000" w:sz="6" w:space="0"/>
              <w:bottom w:val="single" w:color="000000" w:sz="6" w:space="0"/>
              <w:right w:val="single" w:color="000000" w:sz="6" w:space="0"/>
            </w:tcBorders>
            <w:vAlign w:val="center"/>
          </w:tcPr>
          <w:p w14:paraId="27197240">
            <w:pPr>
              <w:pStyle w:val="21"/>
              <w:rPr>
                <w:rFonts w:hint="eastAsia" w:ascii="宋体" w:hAnsi="宋体" w:eastAsia="宋体" w:cs="宋体"/>
              </w:rPr>
            </w:pPr>
            <w:r>
              <w:rPr>
                <w:rFonts w:hint="eastAsia" w:ascii="宋体" w:hAnsi="宋体" w:eastAsia="宋体" w:cs="宋体"/>
              </w:rPr>
              <w:t>行政单位医疗</w:t>
            </w:r>
          </w:p>
        </w:tc>
        <w:tc>
          <w:tcPr>
            <w:tcW w:w="1275" w:type="dxa"/>
            <w:tcBorders>
              <w:top w:val="single" w:color="000000" w:sz="6" w:space="0"/>
              <w:left w:val="single" w:color="000000" w:sz="6" w:space="0"/>
              <w:bottom w:val="single" w:color="000000" w:sz="6" w:space="0"/>
              <w:right w:val="single" w:color="000000" w:sz="6" w:space="0"/>
            </w:tcBorders>
            <w:vAlign w:val="center"/>
          </w:tcPr>
          <w:p w14:paraId="4EBB419B">
            <w:pPr>
              <w:pStyle w:val="20"/>
              <w:rPr>
                <w:rFonts w:hint="eastAsia" w:ascii="宋体" w:hAnsi="宋体" w:eastAsia="宋体" w:cs="宋体"/>
              </w:rPr>
            </w:pPr>
            <w:r>
              <w:rPr>
                <w:rFonts w:hint="eastAsia" w:ascii="宋体" w:hAnsi="宋体" w:eastAsia="宋体" w:cs="宋体"/>
              </w:rPr>
              <w:t>13.94</w:t>
            </w:r>
          </w:p>
        </w:tc>
        <w:tc>
          <w:tcPr>
            <w:tcW w:w="1170" w:type="dxa"/>
            <w:tcBorders>
              <w:top w:val="single" w:color="000000" w:sz="6" w:space="0"/>
              <w:left w:val="single" w:color="000000" w:sz="6" w:space="0"/>
              <w:bottom w:val="single" w:color="000000" w:sz="6" w:space="0"/>
              <w:right w:val="single" w:color="000000" w:sz="6" w:space="0"/>
            </w:tcBorders>
            <w:vAlign w:val="center"/>
          </w:tcPr>
          <w:p w14:paraId="37B3924E">
            <w:pPr>
              <w:pStyle w:val="20"/>
              <w:rPr>
                <w:rFonts w:hint="eastAsia" w:ascii="宋体" w:hAnsi="宋体" w:eastAsia="宋体" w:cs="宋体"/>
              </w:rPr>
            </w:pPr>
            <w:r>
              <w:rPr>
                <w:rFonts w:hint="eastAsia" w:ascii="宋体" w:hAnsi="宋体" w:eastAsia="宋体" w:cs="宋体"/>
              </w:rPr>
              <w:t>13.94</w:t>
            </w:r>
          </w:p>
        </w:tc>
        <w:tc>
          <w:tcPr>
            <w:tcW w:w="1035" w:type="dxa"/>
            <w:tcBorders>
              <w:top w:val="single" w:color="000000" w:sz="6" w:space="0"/>
              <w:left w:val="single" w:color="000000" w:sz="6" w:space="0"/>
              <w:bottom w:val="single" w:color="000000" w:sz="6" w:space="0"/>
              <w:right w:val="single" w:color="000000" w:sz="6" w:space="0"/>
            </w:tcBorders>
            <w:vAlign w:val="center"/>
          </w:tcPr>
          <w:p w14:paraId="25980F4E">
            <w:pPr>
              <w:pStyle w:val="20"/>
              <w:rPr>
                <w:rFonts w:hint="eastAsia" w:ascii="宋体" w:hAnsi="宋体" w:eastAsia="宋体" w:cs="宋体"/>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7EE3AC29">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6BFA420C">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7FC958DA">
            <w:pPr>
              <w:pStyle w:val="20"/>
            </w:pPr>
          </w:p>
        </w:tc>
      </w:tr>
      <w:tr w14:paraId="3AE3D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0F72D1BF">
            <w:pPr>
              <w:pStyle w:val="22"/>
              <w:rPr>
                <w:rFonts w:hint="eastAsia" w:ascii="宋体" w:hAnsi="宋体" w:eastAsia="宋体" w:cs="宋体"/>
              </w:rPr>
            </w:pPr>
            <w:r>
              <w:rPr>
                <w:rFonts w:hint="eastAsia" w:ascii="宋体" w:hAnsi="宋体" w:eastAsia="宋体" w:cs="宋体"/>
              </w:rPr>
              <w:t>22</w:t>
            </w:r>
          </w:p>
        </w:tc>
        <w:tc>
          <w:tcPr>
            <w:tcW w:w="2205" w:type="dxa"/>
            <w:tcBorders>
              <w:top w:val="single" w:color="000000" w:sz="6" w:space="0"/>
              <w:left w:val="single" w:color="000000" w:sz="6" w:space="0"/>
              <w:bottom w:val="single" w:color="000000" w:sz="6" w:space="0"/>
              <w:right w:val="single" w:color="000000" w:sz="6" w:space="0"/>
            </w:tcBorders>
            <w:vAlign w:val="center"/>
          </w:tcPr>
          <w:p w14:paraId="2B731B4D">
            <w:pPr>
              <w:pStyle w:val="21"/>
              <w:rPr>
                <w:rFonts w:hint="eastAsia" w:ascii="宋体" w:hAnsi="宋体" w:eastAsia="宋体" w:cs="宋体"/>
              </w:rPr>
            </w:pPr>
            <w:r>
              <w:rPr>
                <w:rFonts w:hint="eastAsia" w:ascii="宋体" w:hAnsi="宋体" w:eastAsia="宋体" w:cs="宋体"/>
              </w:rPr>
              <w:t>2101102</w:t>
            </w:r>
          </w:p>
        </w:tc>
        <w:tc>
          <w:tcPr>
            <w:tcW w:w="3269" w:type="dxa"/>
            <w:tcBorders>
              <w:top w:val="single" w:color="000000" w:sz="6" w:space="0"/>
              <w:left w:val="single" w:color="000000" w:sz="6" w:space="0"/>
              <w:bottom w:val="single" w:color="000000" w:sz="6" w:space="0"/>
              <w:right w:val="single" w:color="000000" w:sz="6" w:space="0"/>
            </w:tcBorders>
            <w:vAlign w:val="center"/>
          </w:tcPr>
          <w:p w14:paraId="00A59849">
            <w:pPr>
              <w:pStyle w:val="21"/>
              <w:rPr>
                <w:rFonts w:hint="eastAsia" w:ascii="宋体" w:hAnsi="宋体" w:eastAsia="宋体" w:cs="宋体"/>
              </w:rPr>
            </w:pPr>
            <w:r>
              <w:rPr>
                <w:rFonts w:hint="eastAsia" w:ascii="宋体" w:hAnsi="宋体" w:eastAsia="宋体" w:cs="宋体"/>
              </w:rPr>
              <w:t>事业单位医疗</w:t>
            </w:r>
          </w:p>
        </w:tc>
        <w:tc>
          <w:tcPr>
            <w:tcW w:w="1275" w:type="dxa"/>
            <w:tcBorders>
              <w:top w:val="single" w:color="000000" w:sz="6" w:space="0"/>
              <w:left w:val="single" w:color="000000" w:sz="6" w:space="0"/>
              <w:bottom w:val="single" w:color="000000" w:sz="6" w:space="0"/>
              <w:right w:val="single" w:color="000000" w:sz="6" w:space="0"/>
            </w:tcBorders>
            <w:vAlign w:val="center"/>
          </w:tcPr>
          <w:p w14:paraId="2FC77AE8">
            <w:pPr>
              <w:pStyle w:val="20"/>
              <w:rPr>
                <w:rFonts w:hint="eastAsia" w:ascii="宋体" w:hAnsi="宋体" w:eastAsia="宋体" w:cs="宋体"/>
              </w:rPr>
            </w:pPr>
            <w:r>
              <w:rPr>
                <w:rFonts w:hint="eastAsia" w:ascii="宋体" w:hAnsi="宋体" w:eastAsia="宋体" w:cs="宋体"/>
              </w:rPr>
              <w:t>18.28</w:t>
            </w:r>
          </w:p>
        </w:tc>
        <w:tc>
          <w:tcPr>
            <w:tcW w:w="1170" w:type="dxa"/>
            <w:tcBorders>
              <w:top w:val="single" w:color="000000" w:sz="6" w:space="0"/>
              <w:left w:val="single" w:color="000000" w:sz="6" w:space="0"/>
              <w:bottom w:val="single" w:color="000000" w:sz="6" w:space="0"/>
              <w:right w:val="single" w:color="000000" w:sz="6" w:space="0"/>
            </w:tcBorders>
            <w:vAlign w:val="center"/>
          </w:tcPr>
          <w:p w14:paraId="2D584B15">
            <w:pPr>
              <w:pStyle w:val="20"/>
              <w:rPr>
                <w:rFonts w:hint="eastAsia" w:ascii="宋体" w:hAnsi="宋体" w:eastAsia="宋体" w:cs="宋体"/>
              </w:rPr>
            </w:pPr>
            <w:r>
              <w:rPr>
                <w:rFonts w:hint="eastAsia" w:ascii="宋体" w:hAnsi="宋体" w:eastAsia="宋体" w:cs="宋体"/>
              </w:rPr>
              <w:t>18.28</w:t>
            </w:r>
          </w:p>
        </w:tc>
        <w:tc>
          <w:tcPr>
            <w:tcW w:w="1035" w:type="dxa"/>
            <w:tcBorders>
              <w:top w:val="single" w:color="000000" w:sz="6" w:space="0"/>
              <w:left w:val="single" w:color="000000" w:sz="6" w:space="0"/>
              <w:bottom w:val="single" w:color="000000" w:sz="6" w:space="0"/>
              <w:right w:val="single" w:color="000000" w:sz="6" w:space="0"/>
            </w:tcBorders>
            <w:vAlign w:val="center"/>
          </w:tcPr>
          <w:p w14:paraId="46CC1293">
            <w:pPr>
              <w:pStyle w:val="20"/>
              <w:rPr>
                <w:rFonts w:hint="eastAsia" w:ascii="宋体" w:hAnsi="宋体" w:eastAsia="宋体" w:cs="宋体"/>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7CEEC6E9">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1B827DA0">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0BAEE56D">
            <w:pPr>
              <w:pStyle w:val="20"/>
            </w:pPr>
          </w:p>
        </w:tc>
      </w:tr>
      <w:tr w14:paraId="104C3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5E682338">
            <w:pPr>
              <w:pStyle w:val="22"/>
              <w:rPr>
                <w:rFonts w:hint="eastAsia" w:ascii="宋体" w:hAnsi="宋体" w:eastAsia="宋体" w:cs="宋体"/>
              </w:rPr>
            </w:pPr>
            <w:r>
              <w:rPr>
                <w:rFonts w:hint="eastAsia" w:ascii="宋体" w:hAnsi="宋体" w:eastAsia="宋体" w:cs="宋体"/>
              </w:rPr>
              <w:t>23</w:t>
            </w:r>
          </w:p>
        </w:tc>
        <w:tc>
          <w:tcPr>
            <w:tcW w:w="2205" w:type="dxa"/>
            <w:tcBorders>
              <w:top w:val="single" w:color="000000" w:sz="6" w:space="0"/>
              <w:left w:val="single" w:color="000000" w:sz="6" w:space="0"/>
              <w:bottom w:val="single" w:color="000000" w:sz="6" w:space="0"/>
              <w:right w:val="single" w:color="000000" w:sz="6" w:space="0"/>
            </w:tcBorders>
            <w:vAlign w:val="center"/>
          </w:tcPr>
          <w:p w14:paraId="75169AE7">
            <w:pPr>
              <w:pStyle w:val="21"/>
              <w:rPr>
                <w:rFonts w:hint="eastAsia" w:ascii="宋体" w:hAnsi="宋体" w:eastAsia="宋体" w:cs="宋体"/>
              </w:rPr>
            </w:pPr>
            <w:r>
              <w:rPr>
                <w:rFonts w:hint="eastAsia" w:ascii="宋体" w:hAnsi="宋体" w:eastAsia="宋体" w:cs="宋体"/>
              </w:rPr>
              <w:t>211</w:t>
            </w:r>
          </w:p>
        </w:tc>
        <w:tc>
          <w:tcPr>
            <w:tcW w:w="3269" w:type="dxa"/>
            <w:tcBorders>
              <w:top w:val="single" w:color="000000" w:sz="6" w:space="0"/>
              <w:left w:val="single" w:color="000000" w:sz="6" w:space="0"/>
              <w:bottom w:val="single" w:color="000000" w:sz="6" w:space="0"/>
              <w:right w:val="single" w:color="000000" w:sz="6" w:space="0"/>
            </w:tcBorders>
            <w:vAlign w:val="center"/>
          </w:tcPr>
          <w:p w14:paraId="6CAC9710">
            <w:pPr>
              <w:pStyle w:val="21"/>
              <w:rPr>
                <w:rFonts w:hint="eastAsia" w:ascii="宋体" w:hAnsi="宋体" w:eastAsia="宋体" w:cs="宋体"/>
              </w:rPr>
            </w:pPr>
            <w:r>
              <w:rPr>
                <w:rFonts w:hint="eastAsia" w:ascii="宋体" w:hAnsi="宋体" w:eastAsia="宋体" w:cs="宋体"/>
              </w:rPr>
              <w:t>节能环保支出</w:t>
            </w:r>
          </w:p>
        </w:tc>
        <w:tc>
          <w:tcPr>
            <w:tcW w:w="1275" w:type="dxa"/>
            <w:tcBorders>
              <w:top w:val="single" w:color="000000" w:sz="6" w:space="0"/>
              <w:left w:val="single" w:color="000000" w:sz="6" w:space="0"/>
              <w:bottom w:val="single" w:color="000000" w:sz="6" w:space="0"/>
              <w:right w:val="single" w:color="000000" w:sz="6" w:space="0"/>
            </w:tcBorders>
            <w:vAlign w:val="center"/>
          </w:tcPr>
          <w:p w14:paraId="3D5FD2E2">
            <w:pPr>
              <w:pStyle w:val="20"/>
              <w:rPr>
                <w:rFonts w:hint="eastAsia" w:ascii="宋体" w:hAnsi="宋体" w:eastAsia="宋体" w:cs="宋体"/>
              </w:rPr>
            </w:pPr>
            <w:r>
              <w:rPr>
                <w:rFonts w:hint="eastAsia" w:ascii="宋体" w:hAnsi="宋体" w:eastAsia="宋体" w:cs="宋体"/>
              </w:rPr>
              <w:t>87.90</w:t>
            </w:r>
          </w:p>
        </w:tc>
        <w:tc>
          <w:tcPr>
            <w:tcW w:w="1170" w:type="dxa"/>
            <w:tcBorders>
              <w:top w:val="single" w:color="000000" w:sz="6" w:space="0"/>
              <w:left w:val="single" w:color="000000" w:sz="6" w:space="0"/>
              <w:bottom w:val="single" w:color="000000" w:sz="6" w:space="0"/>
              <w:right w:val="single" w:color="000000" w:sz="6" w:space="0"/>
            </w:tcBorders>
            <w:vAlign w:val="center"/>
          </w:tcPr>
          <w:p w14:paraId="1112D035">
            <w:pPr>
              <w:pStyle w:val="20"/>
              <w:rPr>
                <w:rFonts w:hint="eastAsia" w:ascii="宋体" w:hAnsi="宋体" w:eastAsia="宋体" w:cs="宋体"/>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5E8C856E">
            <w:pPr>
              <w:pStyle w:val="20"/>
              <w:rPr>
                <w:rFonts w:hint="eastAsia" w:ascii="宋体" w:hAnsi="宋体" w:eastAsia="宋体" w:cs="宋体"/>
              </w:rPr>
            </w:pPr>
            <w:r>
              <w:rPr>
                <w:rFonts w:hint="eastAsia" w:ascii="宋体" w:hAnsi="宋体" w:eastAsia="宋体" w:cs="宋体"/>
              </w:rPr>
              <w:t>87.90</w:t>
            </w:r>
          </w:p>
        </w:tc>
        <w:tc>
          <w:tcPr>
            <w:tcW w:w="1080" w:type="dxa"/>
            <w:tcBorders>
              <w:top w:val="single" w:color="000000" w:sz="6" w:space="0"/>
              <w:left w:val="single" w:color="000000" w:sz="6" w:space="0"/>
              <w:bottom w:val="single" w:color="000000" w:sz="6" w:space="0"/>
              <w:right w:val="single" w:color="000000" w:sz="6" w:space="0"/>
            </w:tcBorders>
            <w:vAlign w:val="center"/>
          </w:tcPr>
          <w:p w14:paraId="77AA7A38">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03F72A7B">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659FDDCB">
            <w:pPr>
              <w:pStyle w:val="20"/>
            </w:pPr>
          </w:p>
        </w:tc>
      </w:tr>
      <w:tr w14:paraId="64404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502C9263">
            <w:pPr>
              <w:pStyle w:val="22"/>
              <w:rPr>
                <w:rFonts w:hint="eastAsia" w:ascii="宋体" w:hAnsi="宋体" w:eastAsia="宋体" w:cs="宋体"/>
              </w:rPr>
            </w:pPr>
            <w:r>
              <w:rPr>
                <w:rFonts w:hint="eastAsia" w:ascii="宋体" w:hAnsi="宋体" w:eastAsia="宋体" w:cs="宋体"/>
              </w:rPr>
              <w:t>24</w:t>
            </w:r>
          </w:p>
        </w:tc>
        <w:tc>
          <w:tcPr>
            <w:tcW w:w="2205" w:type="dxa"/>
            <w:tcBorders>
              <w:top w:val="single" w:color="000000" w:sz="6" w:space="0"/>
              <w:left w:val="single" w:color="000000" w:sz="6" w:space="0"/>
              <w:bottom w:val="single" w:color="000000" w:sz="6" w:space="0"/>
              <w:right w:val="single" w:color="000000" w:sz="6" w:space="0"/>
            </w:tcBorders>
            <w:vAlign w:val="center"/>
          </w:tcPr>
          <w:p w14:paraId="545EAFE5">
            <w:pPr>
              <w:pStyle w:val="21"/>
              <w:rPr>
                <w:rFonts w:hint="eastAsia" w:ascii="宋体" w:hAnsi="宋体" w:eastAsia="宋体" w:cs="宋体"/>
              </w:rPr>
            </w:pPr>
            <w:r>
              <w:rPr>
                <w:rFonts w:hint="eastAsia" w:ascii="宋体" w:hAnsi="宋体" w:eastAsia="宋体" w:cs="宋体"/>
              </w:rPr>
              <w:t>21103</w:t>
            </w:r>
          </w:p>
        </w:tc>
        <w:tc>
          <w:tcPr>
            <w:tcW w:w="3269" w:type="dxa"/>
            <w:tcBorders>
              <w:top w:val="single" w:color="000000" w:sz="6" w:space="0"/>
              <w:left w:val="single" w:color="000000" w:sz="6" w:space="0"/>
              <w:bottom w:val="single" w:color="000000" w:sz="6" w:space="0"/>
              <w:right w:val="single" w:color="000000" w:sz="6" w:space="0"/>
            </w:tcBorders>
            <w:vAlign w:val="center"/>
          </w:tcPr>
          <w:p w14:paraId="4A0A729D">
            <w:pPr>
              <w:pStyle w:val="21"/>
              <w:rPr>
                <w:rFonts w:hint="eastAsia" w:ascii="宋体" w:hAnsi="宋体" w:eastAsia="宋体" w:cs="宋体"/>
              </w:rPr>
            </w:pPr>
            <w:r>
              <w:rPr>
                <w:rFonts w:hint="eastAsia" w:ascii="宋体" w:hAnsi="宋体" w:eastAsia="宋体" w:cs="宋体"/>
              </w:rPr>
              <w:t>污染防治</w:t>
            </w:r>
          </w:p>
        </w:tc>
        <w:tc>
          <w:tcPr>
            <w:tcW w:w="1275" w:type="dxa"/>
            <w:tcBorders>
              <w:top w:val="single" w:color="000000" w:sz="6" w:space="0"/>
              <w:left w:val="single" w:color="000000" w:sz="6" w:space="0"/>
              <w:bottom w:val="single" w:color="000000" w:sz="6" w:space="0"/>
              <w:right w:val="single" w:color="000000" w:sz="6" w:space="0"/>
            </w:tcBorders>
            <w:vAlign w:val="center"/>
          </w:tcPr>
          <w:p w14:paraId="6F455EF3">
            <w:pPr>
              <w:pStyle w:val="20"/>
              <w:rPr>
                <w:rFonts w:hint="eastAsia" w:ascii="宋体" w:hAnsi="宋体" w:eastAsia="宋体" w:cs="宋体"/>
              </w:rPr>
            </w:pPr>
            <w:r>
              <w:rPr>
                <w:rFonts w:hint="eastAsia" w:ascii="宋体" w:hAnsi="宋体" w:eastAsia="宋体" w:cs="宋体"/>
              </w:rPr>
              <w:t>67.90</w:t>
            </w:r>
          </w:p>
        </w:tc>
        <w:tc>
          <w:tcPr>
            <w:tcW w:w="1170" w:type="dxa"/>
            <w:tcBorders>
              <w:top w:val="single" w:color="000000" w:sz="6" w:space="0"/>
              <w:left w:val="single" w:color="000000" w:sz="6" w:space="0"/>
              <w:bottom w:val="single" w:color="000000" w:sz="6" w:space="0"/>
              <w:right w:val="single" w:color="000000" w:sz="6" w:space="0"/>
            </w:tcBorders>
            <w:vAlign w:val="center"/>
          </w:tcPr>
          <w:p w14:paraId="6F7AC869">
            <w:pPr>
              <w:pStyle w:val="20"/>
              <w:rPr>
                <w:rFonts w:hint="eastAsia" w:ascii="宋体" w:hAnsi="宋体" w:eastAsia="宋体" w:cs="宋体"/>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41D26BB0">
            <w:pPr>
              <w:pStyle w:val="20"/>
              <w:rPr>
                <w:rFonts w:hint="eastAsia" w:ascii="宋体" w:hAnsi="宋体" w:eastAsia="宋体" w:cs="宋体"/>
              </w:rPr>
            </w:pPr>
            <w:r>
              <w:rPr>
                <w:rFonts w:hint="eastAsia" w:ascii="宋体" w:hAnsi="宋体" w:eastAsia="宋体" w:cs="宋体"/>
              </w:rPr>
              <w:t>67.90</w:t>
            </w:r>
          </w:p>
        </w:tc>
        <w:tc>
          <w:tcPr>
            <w:tcW w:w="1080" w:type="dxa"/>
            <w:tcBorders>
              <w:top w:val="single" w:color="000000" w:sz="6" w:space="0"/>
              <w:left w:val="single" w:color="000000" w:sz="6" w:space="0"/>
              <w:bottom w:val="single" w:color="000000" w:sz="6" w:space="0"/>
              <w:right w:val="single" w:color="000000" w:sz="6" w:space="0"/>
            </w:tcBorders>
            <w:vAlign w:val="center"/>
          </w:tcPr>
          <w:p w14:paraId="28D52195">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4F06636B">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7FAF68F8">
            <w:pPr>
              <w:pStyle w:val="20"/>
            </w:pPr>
          </w:p>
        </w:tc>
      </w:tr>
      <w:tr w14:paraId="6C361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058B71FF">
            <w:pPr>
              <w:pStyle w:val="22"/>
              <w:rPr>
                <w:rFonts w:hint="eastAsia" w:ascii="宋体" w:hAnsi="宋体" w:eastAsia="宋体" w:cs="宋体"/>
              </w:rPr>
            </w:pPr>
            <w:r>
              <w:rPr>
                <w:rFonts w:hint="eastAsia" w:ascii="宋体" w:hAnsi="宋体" w:eastAsia="宋体" w:cs="宋体"/>
              </w:rPr>
              <w:t>25</w:t>
            </w:r>
          </w:p>
        </w:tc>
        <w:tc>
          <w:tcPr>
            <w:tcW w:w="2205" w:type="dxa"/>
            <w:tcBorders>
              <w:top w:val="single" w:color="000000" w:sz="6" w:space="0"/>
              <w:left w:val="single" w:color="000000" w:sz="6" w:space="0"/>
              <w:bottom w:val="single" w:color="000000" w:sz="6" w:space="0"/>
              <w:right w:val="single" w:color="000000" w:sz="6" w:space="0"/>
            </w:tcBorders>
            <w:vAlign w:val="center"/>
          </w:tcPr>
          <w:p w14:paraId="56ABB4CC">
            <w:pPr>
              <w:pStyle w:val="21"/>
              <w:rPr>
                <w:rFonts w:hint="eastAsia" w:ascii="宋体" w:hAnsi="宋体" w:eastAsia="宋体" w:cs="宋体"/>
              </w:rPr>
            </w:pPr>
            <w:r>
              <w:rPr>
                <w:rFonts w:hint="eastAsia" w:ascii="宋体" w:hAnsi="宋体" w:eastAsia="宋体" w:cs="宋体"/>
              </w:rPr>
              <w:t>2110301</w:t>
            </w:r>
          </w:p>
        </w:tc>
        <w:tc>
          <w:tcPr>
            <w:tcW w:w="3269" w:type="dxa"/>
            <w:tcBorders>
              <w:top w:val="single" w:color="000000" w:sz="6" w:space="0"/>
              <w:left w:val="single" w:color="000000" w:sz="6" w:space="0"/>
              <w:bottom w:val="single" w:color="000000" w:sz="6" w:space="0"/>
              <w:right w:val="single" w:color="000000" w:sz="6" w:space="0"/>
            </w:tcBorders>
            <w:vAlign w:val="center"/>
          </w:tcPr>
          <w:p w14:paraId="7D51170E">
            <w:pPr>
              <w:pStyle w:val="21"/>
              <w:rPr>
                <w:rFonts w:hint="eastAsia" w:ascii="宋体" w:hAnsi="宋体" w:eastAsia="宋体" w:cs="宋体"/>
              </w:rPr>
            </w:pPr>
            <w:r>
              <w:rPr>
                <w:rFonts w:hint="eastAsia" w:ascii="宋体" w:hAnsi="宋体" w:eastAsia="宋体" w:cs="宋体"/>
              </w:rPr>
              <w:t>大气</w:t>
            </w:r>
          </w:p>
        </w:tc>
        <w:tc>
          <w:tcPr>
            <w:tcW w:w="1275" w:type="dxa"/>
            <w:tcBorders>
              <w:top w:val="single" w:color="000000" w:sz="6" w:space="0"/>
              <w:left w:val="single" w:color="000000" w:sz="6" w:space="0"/>
              <w:bottom w:val="single" w:color="000000" w:sz="6" w:space="0"/>
              <w:right w:val="single" w:color="000000" w:sz="6" w:space="0"/>
            </w:tcBorders>
            <w:vAlign w:val="center"/>
          </w:tcPr>
          <w:p w14:paraId="7DB73750">
            <w:pPr>
              <w:pStyle w:val="20"/>
              <w:rPr>
                <w:rFonts w:hint="eastAsia" w:ascii="宋体" w:hAnsi="宋体" w:eastAsia="宋体" w:cs="宋体"/>
              </w:rPr>
            </w:pPr>
            <w:r>
              <w:rPr>
                <w:rFonts w:hint="eastAsia" w:ascii="宋体" w:hAnsi="宋体" w:eastAsia="宋体" w:cs="宋体"/>
              </w:rPr>
              <w:t>67.90</w:t>
            </w:r>
          </w:p>
        </w:tc>
        <w:tc>
          <w:tcPr>
            <w:tcW w:w="1170" w:type="dxa"/>
            <w:tcBorders>
              <w:top w:val="single" w:color="000000" w:sz="6" w:space="0"/>
              <w:left w:val="single" w:color="000000" w:sz="6" w:space="0"/>
              <w:bottom w:val="single" w:color="000000" w:sz="6" w:space="0"/>
              <w:right w:val="single" w:color="000000" w:sz="6" w:space="0"/>
            </w:tcBorders>
            <w:vAlign w:val="center"/>
          </w:tcPr>
          <w:p w14:paraId="2410D72E">
            <w:pPr>
              <w:pStyle w:val="20"/>
              <w:rPr>
                <w:rFonts w:hint="eastAsia" w:ascii="宋体" w:hAnsi="宋体" w:eastAsia="宋体" w:cs="宋体"/>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01782468">
            <w:pPr>
              <w:pStyle w:val="20"/>
              <w:rPr>
                <w:rFonts w:hint="eastAsia" w:ascii="宋体" w:hAnsi="宋体" w:eastAsia="宋体" w:cs="宋体"/>
              </w:rPr>
            </w:pPr>
            <w:r>
              <w:rPr>
                <w:rFonts w:hint="eastAsia" w:ascii="宋体" w:hAnsi="宋体" w:eastAsia="宋体" w:cs="宋体"/>
              </w:rPr>
              <w:t>67.90</w:t>
            </w:r>
          </w:p>
        </w:tc>
        <w:tc>
          <w:tcPr>
            <w:tcW w:w="1080" w:type="dxa"/>
            <w:tcBorders>
              <w:top w:val="single" w:color="000000" w:sz="6" w:space="0"/>
              <w:left w:val="single" w:color="000000" w:sz="6" w:space="0"/>
              <w:bottom w:val="single" w:color="000000" w:sz="6" w:space="0"/>
              <w:right w:val="single" w:color="000000" w:sz="6" w:space="0"/>
            </w:tcBorders>
            <w:vAlign w:val="center"/>
          </w:tcPr>
          <w:p w14:paraId="1FFEBBE7">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5671F0FD">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4AAFA1D9">
            <w:pPr>
              <w:pStyle w:val="20"/>
            </w:pPr>
          </w:p>
        </w:tc>
      </w:tr>
      <w:tr w14:paraId="6D2F7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650170B5">
            <w:pPr>
              <w:pStyle w:val="22"/>
              <w:rPr>
                <w:rFonts w:hint="eastAsia" w:ascii="宋体" w:hAnsi="宋体" w:eastAsia="宋体" w:cs="宋体"/>
              </w:rPr>
            </w:pPr>
            <w:r>
              <w:rPr>
                <w:rFonts w:hint="eastAsia" w:ascii="宋体" w:hAnsi="宋体" w:eastAsia="宋体" w:cs="宋体"/>
              </w:rPr>
              <w:t>26</w:t>
            </w:r>
          </w:p>
        </w:tc>
        <w:tc>
          <w:tcPr>
            <w:tcW w:w="2205" w:type="dxa"/>
            <w:tcBorders>
              <w:top w:val="single" w:color="000000" w:sz="6" w:space="0"/>
              <w:left w:val="single" w:color="000000" w:sz="6" w:space="0"/>
              <w:bottom w:val="single" w:color="000000" w:sz="6" w:space="0"/>
              <w:right w:val="single" w:color="000000" w:sz="6" w:space="0"/>
            </w:tcBorders>
            <w:vAlign w:val="center"/>
          </w:tcPr>
          <w:p w14:paraId="2845513F">
            <w:pPr>
              <w:pStyle w:val="21"/>
              <w:rPr>
                <w:rFonts w:hint="eastAsia" w:ascii="宋体" w:hAnsi="宋体" w:eastAsia="宋体" w:cs="宋体"/>
              </w:rPr>
            </w:pPr>
            <w:r>
              <w:rPr>
                <w:rFonts w:hint="eastAsia" w:ascii="宋体" w:hAnsi="宋体" w:eastAsia="宋体" w:cs="宋体"/>
              </w:rPr>
              <w:t>21104</w:t>
            </w:r>
          </w:p>
        </w:tc>
        <w:tc>
          <w:tcPr>
            <w:tcW w:w="3269" w:type="dxa"/>
            <w:tcBorders>
              <w:top w:val="single" w:color="000000" w:sz="6" w:space="0"/>
              <w:left w:val="single" w:color="000000" w:sz="6" w:space="0"/>
              <w:bottom w:val="single" w:color="000000" w:sz="6" w:space="0"/>
              <w:right w:val="single" w:color="000000" w:sz="6" w:space="0"/>
            </w:tcBorders>
            <w:vAlign w:val="center"/>
          </w:tcPr>
          <w:p w14:paraId="068F3BC5">
            <w:pPr>
              <w:pStyle w:val="21"/>
              <w:rPr>
                <w:rFonts w:hint="eastAsia" w:ascii="宋体" w:hAnsi="宋体" w:eastAsia="宋体" w:cs="宋体"/>
              </w:rPr>
            </w:pPr>
            <w:r>
              <w:rPr>
                <w:rFonts w:hint="eastAsia" w:ascii="宋体" w:hAnsi="宋体" w:eastAsia="宋体" w:cs="宋体"/>
              </w:rPr>
              <w:t>自然生态保护</w:t>
            </w:r>
          </w:p>
        </w:tc>
        <w:tc>
          <w:tcPr>
            <w:tcW w:w="1275" w:type="dxa"/>
            <w:tcBorders>
              <w:top w:val="single" w:color="000000" w:sz="6" w:space="0"/>
              <w:left w:val="single" w:color="000000" w:sz="6" w:space="0"/>
              <w:bottom w:val="single" w:color="000000" w:sz="6" w:space="0"/>
              <w:right w:val="single" w:color="000000" w:sz="6" w:space="0"/>
            </w:tcBorders>
            <w:vAlign w:val="center"/>
          </w:tcPr>
          <w:p w14:paraId="6C509C85">
            <w:pPr>
              <w:pStyle w:val="20"/>
              <w:rPr>
                <w:rFonts w:hint="eastAsia" w:ascii="宋体" w:hAnsi="宋体" w:eastAsia="宋体" w:cs="宋体"/>
              </w:rPr>
            </w:pPr>
            <w:r>
              <w:rPr>
                <w:rFonts w:hint="eastAsia" w:ascii="宋体" w:hAnsi="宋体" w:eastAsia="宋体" w:cs="宋体"/>
              </w:rPr>
              <w:t>20.00</w:t>
            </w:r>
          </w:p>
        </w:tc>
        <w:tc>
          <w:tcPr>
            <w:tcW w:w="1170" w:type="dxa"/>
            <w:tcBorders>
              <w:top w:val="single" w:color="000000" w:sz="6" w:space="0"/>
              <w:left w:val="single" w:color="000000" w:sz="6" w:space="0"/>
              <w:bottom w:val="single" w:color="000000" w:sz="6" w:space="0"/>
              <w:right w:val="single" w:color="000000" w:sz="6" w:space="0"/>
            </w:tcBorders>
            <w:vAlign w:val="center"/>
          </w:tcPr>
          <w:p w14:paraId="62E8FC85">
            <w:pPr>
              <w:pStyle w:val="20"/>
              <w:rPr>
                <w:rFonts w:hint="eastAsia" w:ascii="宋体" w:hAnsi="宋体" w:eastAsia="宋体" w:cs="宋体"/>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3B4961D2">
            <w:pPr>
              <w:pStyle w:val="20"/>
              <w:rPr>
                <w:rFonts w:hint="eastAsia" w:ascii="宋体" w:hAnsi="宋体" w:eastAsia="宋体" w:cs="宋体"/>
              </w:rPr>
            </w:pPr>
            <w:r>
              <w:rPr>
                <w:rFonts w:hint="eastAsia" w:ascii="宋体" w:hAnsi="宋体" w:eastAsia="宋体" w:cs="宋体"/>
              </w:rPr>
              <w:t>20.00</w:t>
            </w:r>
          </w:p>
        </w:tc>
        <w:tc>
          <w:tcPr>
            <w:tcW w:w="1080" w:type="dxa"/>
            <w:tcBorders>
              <w:top w:val="single" w:color="000000" w:sz="6" w:space="0"/>
              <w:left w:val="single" w:color="000000" w:sz="6" w:space="0"/>
              <w:bottom w:val="single" w:color="000000" w:sz="6" w:space="0"/>
              <w:right w:val="single" w:color="000000" w:sz="6" w:space="0"/>
            </w:tcBorders>
            <w:vAlign w:val="center"/>
          </w:tcPr>
          <w:p w14:paraId="47158F4A">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6353F270">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6A90E0EE">
            <w:pPr>
              <w:pStyle w:val="20"/>
            </w:pPr>
          </w:p>
        </w:tc>
      </w:tr>
      <w:tr w14:paraId="61C8D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2448C607">
            <w:pPr>
              <w:pStyle w:val="22"/>
              <w:rPr>
                <w:rFonts w:hint="eastAsia" w:ascii="宋体" w:hAnsi="宋体" w:eastAsia="宋体" w:cs="宋体"/>
              </w:rPr>
            </w:pPr>
            <w:r>
              <w:rPr>
                <w:rFonts w:hint="eastAsia" w:ascii="宋体" w:hAnsi="宋体" w:eastAsia="宋体" w:cs="宋体"/>
              </w:rPr>
              <w:t>27</w:t>
            </w:r>
          </w:p>
        </w:tc>
        <w:tc>
          <w:tcPr>
            <w:tcW w:w="2205" w:type="dxa"/>
            <w:tcBorders>
              <w:top w:val="single" w:color="000000" w:sz="6" w:space="0"/>
              <w:left w:val="single" w:color="000000" w:sz="6" w:space="0"/>
              <w:bottom w:val="single" w:color="000000" w:sz="6" w:space="0"/>
              <w:right w:val="single" w:color="000000" w:sz="6" w:space="0"/>
            </w:tcBorders>
            <w:vAlign w:val="center"/>
          </w:tcPr>
          <w:p w14:paraId="1BA65465">
            <w:pPr>
              <w:pStyle w:val="21"/>
              <w:rPr>
                <w:rFonts w:hint="eastAsia" w:ascii="宋体" w:hAnsi="宋体" w:eastAsia="宋体" w:cs="宋体"/>
              </w:rPr>
            </w:pPr>
            <w:r>
              <w:rPr>
                <w:rFonts w:hint="eastAsia" w:ascii="宋体" w:hAnsi="宋体" w:eastAsia="宋体" w:cs="宋体"/>
              </w:rPr>
              <w:t>2110402</w:t>
            </w:r>
          </w:p>
        </w:tc>
        <w:tc>
          <w:tcPr>
            <w:tcW w:w="3269" w:type="dxa"/>
            <w:tcBorders>
              <w:top w:val="single" w:color="000000" w:sz="6" w:space="0"/>
              <w:left w:val="single" w:color="000000" w:sz="6" w:space="0"/>
              <w:bottom w:val="single" w:color="000000" w:sz="6" w:space="0"/>
              <w:right w:val="single" w:color="000000" w:sz="6" w:space="0"/>
            </w:tcBorders>
            <w:vAlign w:val="center"/>
          </w:tcPr>
          <w:p w14:paraId="4F27C40F">
            <w:pPr>
              <w:pStyle w:val="21"/>
              <w:rPr>
                <w:rFonts w:hint="eastAsia" w:ascii="宋体" w:hAnsi="宋体" w:eastAsia="宋体" w:cs="宋体"/>
              </w:rPr>
            </w:pPr>
            <w:r>
              <w:rPr>
                <w:rFonts w:hint="eastAsia" w:ascii="宋体" w:hAnsi="宋体" w:eastAsia="宋体" w:cs="宋体"/>
              </w:rPr>
              <w:t>农村环境保护</w:t>
            </w:r>
          </w:p>
        </w:tc>
        <w:tc>
          <w:tcPr>
            <w:tcW w:w="1275" w:type="dxa"/>
            <w:tcBorders>
              <w:top w:val="single" w:color="000000" w:sz="6" w:space="0"/>
              <w:left w:val="single" w:color="000000" w:sz="6" w:space="0"/>
              <w:bottom w:val="single" w:color="000000" w:sz="6" w:space="0"/>
              <w:right w:val="single" w:color="000000" w:sz="6" w:space="0"/>
            </w:tcBorders>
            <w:vAlign w:val="center"/>
          </w:tcPr>
          <w:p w14:paraId="78D6B887">
            <w:pPr>
              <w:pStyle w:val="20"/>
              <w:rPr>
                <w:rFonts w:hint="eastAsia" w:ascii="宋体" w:hAnsi="宋体" w:eastAsia="宋体" w:cs="宋体"/>
              </w:rPr>
            </w:pPr>
            <w:r>
              <w:rPr>
                <w:rFonts w:hint="eastAsia" w:ascii="宋体" w:hAnsi="宋体" w:eastAsia="宋体" w:cs="宋体"/>
              </w:rPr>
              <w:t>20.00</w:t>
            </w:r>
          </w:p>
        </w:tc>
        <w:tc>
          <w:tcPr>
            <w:tcW w:w="1170" w:type="dxa"/>
            <w:tcBorders>
              <w:top w:val="single" w:color="000000" w:sz="6" w:space="0"/>
              <w:left w:val="single" w:color="000000" w:sz="6" w:space="0"/>
              <w:bottom w:val="single" w:color="000000" w:sz="6" w:space="0"/>
              <w:right w:val="single" w:color="000000" w:sz="6" w:space="0"/>
            </w:tcBorders>
            <w:vAlign w:val="center"/>
          </w:tcPr>
          <w:p w14:paraId="46B220EC">
            <w:pPr>
              <w:pStyle w:val="20"/>
              <w:rPr>
                <w:rFonts w:hint="eastAsia" w:ascii="宋体" w:hAnsi="宋体" w:eastAsia="宋体" w:cs="宋体"/>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3B2CD184">
            <w:pPr>
              <w:pStyle w:val="20"/>
              <w:rPr>
                <w:rFonts w:hint="eastAsia" w:ascii="宋体" w:hAnsi="宋体" w:eastAsia="宋体" w:cs="宋体"/>
              </w:rPr>
            </w:pPr>
            <w:r>
              <w:rPr>
                <w:rFonts w:hint="eastAsia" w:ascii="宋体" w:hAnsi="宋体" w:eastAsia="宋体" w:cs="宋体"/>
              </w:rPr>
              <w:t>20.00</w:t>
            </w:r>
          </w:p>
        </w:tc>
        <w:tc>
          <w:tcPr>
            <w:tcW w:w="1080" w:type="dxa"/>
            <w:tcBorders>
              <w:top w:val="single" w:color="000000" w:sz="6" w:space="0"/>
              <w:left w:val="single" w:color="000000" w:sz="6" w:space="0"/>
              <w:bottom w:val="single" w:color="000000" w:sz="6" w:space="0"/>
              <w:right w:val="single" w:color="000000" w:sz="6" w:space="0"/>
            </w:tcBorders>
            <w:vAlign w:val="center"/>
          </w:tcPr>
          <w:p w14:paraId="00E001E2">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23462841">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4F6EAF0D">
            <w:pPr>
              <w:pStyle w:val="20"/>
            </w:pPr>
          </w:p>
        </w:tc>
      </w:tr>
      <w:tr w14:paraId="53AEF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41E9C07">
            <w:pPr>
              <w:pStyle w:val="22"/>
              <w:rPr>
                <w:rFonts w:hint="eastAsia" w:ascii="宋体" w:hAnsi="宋体" w:eastAsia="宋体" w:cs="宋体"/>
              </w:rPr>
            </w:pPr>
            <w:r>
              <w:rPr>
                <w:rFonts w:hint="eastAsia" w:ascii="宋体" w:hAnsi="宋体" w:eastAsia="宋体" w:cs="宋体"/>
              </w:rPr>
              <w:t>28</w:t>
            </w:r>
          </w:p>
        </w:tc>
        <w:tc>
          <w:tcPr>
            <w:tcW w:w="2205" w:type="dxa"/>
            <w:tcBorders>
              <w:top w:val="single" w:color="000000" w:sz="6" w:space="0"/>
              <w:left w:val="single" w:color="000000" w:sz="6" w:space="0"/>
              <w:bottom w:val="single" w:color="000000" w:sz="6" w:space="0"/>
              <w:right w:val="single" w:color="000000" w:sz="6" w:space="0"/>
            </w:tcBorders>
            <w:vAlign w:val="center"/>
          </w:tcPr>
          <w:p w14:paraId="5D8C486C">
            <w:pPr>
              <w:pStyle w:val="21"/>
              <w:rPr>
                <w:rFonts w:hint="eastAsia" w:ascii="宋体" w:hAnsi="宋体" w:eastAsia="宋体" w:cs="宋体"/>
              </w:rPr>
            </w:pPr>
            <w:r>
              <w:rPr>
                <w:rFonts w:hint="eastAsia" w:ascii="宋体" w:hAnsi="宋体" w:eastAsia="宋体" w:cs="宋体"/>
              </w:rPr>
              <w:t>212</w:t>
            </w:r>
          </w:p>
        </w:tc>
        <w:tc>
          <w:tcPr>
            <w:tcW w:w="3269" w:type="dxa"/>
            <w:tcBorders>
              <w:top w:val="single" w:color="000000" w:sz="6" w:space="0"/>
              <w:left w:val="single" w:color="000000" w:sz="6" w:space="0"/>
              <w:bottom w:val="single" w:color="000000" w:sz="6" w:space="0"/>
              <w:right w:val="single" w:color="000000" w:sz="6" w:space="0"/>
            </w:tcBorders>
            <w:vAlign w:val="center"/>
          </w:tcPr>
          <w:p w14:paraId="406EB1B5">
            <w:pPr>
              <w:pStyle w:val="21"/>
              <w:rPr>
                <w:rFonts w:hint="eastAsia" w:ascii="宋体" w:hAnsi="宋体" w:eastAsia="宋体" w:cs="宋体"/>
              </w:rPr>
            </w:pPr>
            <w:r>
              <w:rPr>
                <w:rFonts w:hint="eastAsia" w:ascii="宋体" w:hAnsi="宋体" w:eastAsia="宋体" w:cs="宋体"/>
              </w:rPr>
              <w:t>城乡社区支出</w:t>
            </w:r>
          </w:p>
        </w:tc>
        <w:tc>
          <w:tcPr>
            <w:tcW w:w="1275" w:type="dxa"/>
            <w:tcBorders>
              <w:top w:val="single" w:color="000000" w:sz="6" w:space="0"/>
              <w:left w:val="single" w:color="000000" w:sz="6" w:space="0"/>
              <w:bottom w:val="single" w:color="000000" w:sz="6" w:space="0"/>
              <w:right w:val="single" w:color="000000" w:sz="6" w:space="0"/>
            </w:tcBorders>
            <w:vAlign w:val="center"/>
          </w:tcPr>
          <w:p w14:paraId="12B0C90A">
            <w:pPr>
              <w:pStyle w:val="20"/>
              <w:rPr>
                <w:rFonts w:hint="eastAsia" w:ascii="宋体" w:hAnsi="宋体" w:eastAsia="宋体" w:cs="宋体"/>
              </w:rPr>
            </w:pPr>
            <w:r>
              <w:rPr>
                <w:rFonts w:hint="eastAsia" w:ascii="宋体" w:hAnsi="宋体" w:eastAsia="宋体" w:cs="宋体"/>
              </w:rPr>
              <w:t>416.70</w:t>
            </w:r>
          </w:p>
        </w:tc>
        <w:tc>
          <w:tcPr>
            <w:tcW w:w="1170" w:type="dxa"/>
            <w:tcBorders>
              <w:top w:val="single" w:color="000000" w:sz="6" w:space="0"/>
              <w:left w:val="single" w:color="000000" w:sz="6" w:space="0"/>
              <w:bottom w:val="single" w:color="000000" w:sz="6" w:space="0"/>
              <w:right w:val="single" w:color="000000" w:sz="6" w:space="0"/>
            </w:tcBorders>
            <w:vAlign w:val="center"/>
          </w:tcPr>
          <w:p w14:paraId="0B0DA654">
            <w:pPr>
              <w:pStyle w:val="20"/>
              <w:rPr>
                <w:rFonts w:hint="eastAsia" w:ascii="宋体" w:hAnsi="宋体" w:eastAsia="宋体" w:cs="宋体"/>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786011C9">
            <w:pPr>
              <w:pStyle w:val="20"/>
              <w:rPr>
                <w:rFonts w:hint="eastAsia" w:ascii="宋体" w:hAnsi="宋体" w:eastAsia="宋体" w:cs="宋体"/>
              </w:rPr>
            </w:pPr>
            <w:r>
              <w:rPr>
                <w:rFonts w:hint="eastAsia" w:ascii="宋体" w:hAnsi="宋体" w:eastAsia="宋体" w:cs="宋体"/>
              </w:rPr>
              <w:t>416.70</w:t>
            </w:r>
          </w:p>
        </w:tc>
        <w:tc>
          <w:tcPr>
            <w:tcW w:w="1080" w:type="dxa"/>
            <w:tcBorders>
              <w:top w:val="single" w:color="000000" w:sz="6" w:space="0"/>
              <w:left w:val="single" w:color="000000" w:sz="6" w:space="0"/>
              <w:bottom w:val="single" w:color="000000" w:sz="6" w:space="0"/>
              <w:right w:val="single" w:color="000000" w:sz="6" w:space="0"/>
            </w:tcBorders>
            <w:vAlign w:val="center"/>
          </w:tcPr>
          <w:p w14:paraId="63C563D5">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4576F056">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23570F0B">
            <w:pPr>
              <w:pStyle w:val="20"/>
            </w:pPr>
          </w:p>
        </w:tc>
      </w:tr>
      <w:tr w14:paraId="68AED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63678520">
            <w:pPr>
              <w:pStyle w:val="22"/>
              <w:rPr>
                <w:rFonts w:hint="eastAsia" w:ascii="宋体" w:hAnsi="宋体" w:eastAsia="宋体" w:cs="宋体"/>
              </w:rPr>
            </w:pPr>
            <w:r>
              <w:rPr>
                <w:rFonts w:hint="eastAsia" w:ascii="宋体" w:hAnsi="宋体" w:eastAsia="宋体" w:cs="宋体"/>
              </w:rPr>
              <w:t>29</w:t>
            </w:r>
          </w:p>
        </w:tc>
        <w:tc>
          <w:tcPr>
            <w:tcW w:w="2205" w:type="dxa"/>
            <w:tcBorders>
              <w:top w:val="single" w:color="000000" w:sz="6" w:space="0"/>
              <w:left w:val="single" w:color="000000" w:sz="6" w:space="0"/>
              <w:bottom w:val="single" w:color="000000" w:sz="6" w:space="0"/>
              <w:right w:val="single" w:color="000000" w:sz="6" w:space="0"/>
            </w:tcBorders>
            <w:vAlign w:val="center"/>
          </w:tcPr>
          <w:p w14:paraId="7CD3D40A">
            <w:pPr>
              <w:pStyle w:val="21"/>
              <w:rPr>
                <w:rFonts w:hint="eastAsia" w:ascii="宋体" w:hAnsi="宋体" w:eastAsia="宋体" w:cs="宋体"/>
              </w:rPr>
            </w:pPr>
            <w:r>
              <w:rPr>
                <w:rFonts w:hint="eastAsia" w:ascii="宋体" w:hAnsi="宋体" w:eastAsia="宋体" w:cs="宋体"/>
              </w:rPr>
              <w:t>21208</w:t>
            </w:r>
          </w:p>
        </w:tc>
        <w:tc>
          <w:tcPr>
            <w:tcW w:w="3269" w:type="dxa"/>
            <w:tcBorders>
              <w:top w:val="single" w:color="000000" w:sz="6" w:space="0"/>
              <w:left w:val="single" w:color="000000" w:sz="6" w:space="0"/>
              <w:bottom w:val="single" w:color="000000" w:sz="6" w:space="0"/>
              <w:right w:val="single" w:color="000000" w:sz="6" w:space="0"/>
            </w:tcBorders>
            <w:vAlign w:val="center"/>
          </w:tcPr>
          <w:p w14:paraId="618C78A1">
            <w:pPr>
              <w:pStyle w:val="21"/>
              <w:rPr>
                <w:rFonts w:hint="eastAsia" w:ascii="宋体" w:hAnsi="宋体" w:eastAsia="宋体" w:cs="宋体"/>
              </w:rPr>
            </w:pPr>
            <w:r>
              <w:rPr>
                <w:rFonts w:hint="eastAsia" w:ascii="宋体" w:hAnsi="宋体" w:eastAsia="宋体" w:cs="宋体"/>
              </w:rPr>
              <w:t>国有土地使用权出让收入安排的支出</w:t>
            </w:r>
          </w:p>
        </w:tc>
        <w:tc>
          <w:tcPr>
            <w:tcW w:w="1275" w:type="dxa"/>
            <w:tcBorders>
              <w:top w:val="single" w:color="000000" w:sz="6" w:space="0"/>
              <w:left w:val="single" w:color="000000" w:sz="6" w:space="0"/>
              <w:bottom w:val="single" w:color="000000" w:sz="6" w:space="0"/>
              <w:right w:val="single" w:color="000000" w:sz="6" w:space="0"/>
            </w:tcBorders>
            <w:vAlign w:val="center"/>
          </w:tcPr>
          <w:p w14:paraId="102A042C">
            <w:pPr>
              <w:pStyle w:val="20"/>
              <w:rPr>
                <w:rFonts w:hint="eastAsia" w:ascii="宋体" w:hAnsi="宋体" w:eastAsia="宋体" w:cs="宋体"/>
              </w:rPr>
            </w:pPr>
            <w:r>
              <w:rPr>
                <w:rFonts w:hint="eastAsia" w:ascii="宋体" w:hAnsi="宋体" w:eastAsia="宋体" w:cs="宋体"/>
              </w:rPr>
              <w:t>416.70</w:t>
            </w:r>
          </w:p>
        </w:tc>
        <w:tc>
          <w:tcPr>
            <w:tcW w:w="1170" w:type="dxa"/>
            <w:tcBorders>
              <w:top w:val="single" w:color="000000" w:sz="6" w:space="0"/>
              <w:left w:val="single" w:color="000000" w:sz="6" w:space="0"/>
              <w:bottom w:val="single" w:color="000000" w:sz="6" w:space="0"/>
              <w:right w:val="single" w:color="000000" w:sz="6" w:space="0"/>
            </w:tcBorders>
            <w:vAlign w:val="center"/>
          </w:tcPr>
          <w:p w14:paraId="1F440DB6">
            <w:pPr>
              <w:pStyle w:val="20"/>
              <w:rPr>
                <w:rFonts w:hint="eastAsia" w:ascii="宋体" w:hAnsi="宋体" w:eastAsia="宋体" w:cs="宋体"/>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64F47778">
            <w:pPr>
              <w:pStyle w:val="20"/>
              <w:rPr>
                <w:rFonts w:hint="eastAsia" w:ascii="宋体" w:hAnsi="宋体" w:eastAsia="宋体" w:cs="宋体"/>
              </w:rPr>
            </w:pPr>
            <w:r>
              <w:rPr>
                <w:rFonts w:hint="eastAsia" w:ascii="宋体" w:hAnsi="宋体" w:eastAsia="宋体" w:cs="宋体"/>
              </w:rPr>
              <w:t>416.70</w:t>
            </w:r>
          </w:p>
        </w:tc>
        <w:tc>
          <w:tcPr>
            <w:tcW w:w="1080" w:type="dxa"/>
            <w:tcBorders>
              <w:top w:val="single" w:color="000000" w:sz="6" w:space="0"/>
              <w:left w:val="single" w:color="000000" w:sz="6" w:space="0"/>
              <w:bottom w:val="single" w:color="000000" w:sz="6" w:space="0"/>
              <w:right w:val="single" w:color="000000" w:sz="6" w:space="0"/>
            </w:tcBorders>
            <w:vAlign w:val="center"/>
          </w:tcPr>
          <w:p w14:paraId="6C02F774">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4D821089">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4D326E25">
            <w:pPr>
              <w:pStyle w:val="20"/>
            </w:pPr>
          </w:p>
        </w:tc>
      </w:tr>
      <w:tr w14:paraId="135B2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8CE2F63">
            <w:pPr>
              <w:pStyle w:val="22"/>
              <w:rPr>
                <w:rFonts w:hint="eastAsia" w:ascii="宋体" w:hAnsi="宋体" w:eastAsia="宋体" w:cs="宋体"/>
              </w:rPr>
            </w:pPr>
            <w:r>
              <w:rPr>
                <w:rFonts w:hint="eastAsia" w:ascii="宋体" w:hAnsi="宋体" w:eastAsia="宋体" w:cs="宋体"/>
              </w:rPr>
              <w:t>30</w:t>
            </w:r>
          </w:p>
        </w:tc>
        <w:tc>
          <w:tcPr>
            <w:tcW w:w="2205" w:type="dxa"/>
            <w:tcBorders>
              <w:top w:val="single" w:color="000000" w:sz="6" w:space="0"/>
              <w:left w:val="single" w:color="000000" w:sz="6" w:space="0"/>
              <w:bottom w:val="single" w:color="000000" w:sz="6" w:space="0"/>
              <w:right w:val="single" w:color="000000" w:sz="6" w:space="0"/>
            </w:tcBorders>
            <w:vAlign w:val="center"/>
          </w:tcPr>
          <w:p w14:paraId="167F11B0">
            <w:pPr>
              <w:pStyle w:val="21"/>
              <w:rPr>
                <w:rFonts w:hint="eastAsia" w:ascii="宋体" w:hAnsi="宋体" w:eastAsia="宋体" w:cs="宋体"/>
              </w:rPr>
            </w:pPr>
            <w:r>
              <w:rPr>
                <w:rFonts w:hint="eastAsia" w:ascii="宋体" w:hAnsi="宋体" w:eastAsia="宋体" w:cs="宋体"/>
              </w:rPr>
              <w:t>2120801</w:t>
            </w:r>
          </w:p>
        </w:tc>
        <w:tc>
          <w:tcPr>
            <w:tcW w:w="3269" w:type="dxa"/>
            <w:tcBorders>
              <w:top w:val="single" w:color="000000" w:sz="6" w:space="0"/>
              <w:left w:val="single" w:color="000000" w:sz="6" w:space="0"/>
              <w:bottom w:val="single" w:color="000000" w:sz="6" w:space="0"/>
              <w:right w:val="single" w:color="000000" w:sz="6" w:space="0"/>
            </w:tcBorders>
            <w:vAlign w:val="center"/>
          </w:tcPr>
          <w:p w14:paraId="02664E96">
            <w:pPr>
              <w:pStyle w:val="21"/>
              <w:rPr>
                <w:rFonts w:hint="eastAsia" w:ascii="宋体" w:hAnsi="宋体" w:eastAsia="宋体" w:cs="宋体"/>
              </w:rPr>
            </w:pPr>
            <w:r>
              <w:rPr>
                <w:rFonts w:hint="eastAsia" w:ascii="宋体" w:hAnsi="宋体" w:eastAsia="宋体" w:cs="宋体"/>
              </w:rPr>
              <w:t>征地和拆迁补偿支出</w:t>
            </w:r>
          </w:p>
        </w:tc>
        <w:tc>
          <w:tcPr>
            <w:tcW w:w="1275" w:type="dxa"/>
            <w:tcBorders>
              <w:top w:val="single" w:color="000000" w:sz="6" w:space="0"/>
              <w:left w:val="single" w:color="000000" w:sz="6" w:space="0"/>
              <w:bottom w:val="single" w:color="000000" w:sz="6" w:space="0"/>
              <w:right w:val="single" w:color="000000" w:sz="6" w:space="0"/>
            </w:tcBorders>
            <w:vAlign w:val="center"/>
          </w:tcPr>
          <w:p w14:paraId="7EF1EA6D">
            <w:pPr>
              <w:pStyle w:val="20"/>
              <w:rPr>
                <w:rFonts w:hint="eastAsia" w:ascii="宋体" w:hAnsi="宋体" w:eastAsia="宋体" w:cs="宋体"/>
              </w:rPr>
            </w:pPr>
            <w:r>
              <w:rPr>
                <w:rFonts w:hint="eastAsia" w:ascii="宋体" w:hAnsi="宋体" w:eastAsia="宋体" w:cs="宋体"/>
              </w:rPr>
              <w:t>18.30</w:t>
            </w:r>
          </w:p>
        </w:tc>
        <w:tc>
          <w:tcPr>
            <w:tcW w:w="1170" w:type="dxa"/>
            <w:tcBorders>
              <w:top w:val="single" w:color="000000" w:sz="6" w:space="0"/>
              <w:left w:val="single" w:color="000000" w:sz="6" w:space="0"/>
              <w:bottom w:val="single" w:color="000000" w:sz="6" w:space="0"/>
              <w:right w:val="single" w:color="000000" w:sz="6" w:space="0"/>
            </w:tcBorders>
            <w:vAlign w:val="center"/>
          </w:tcPr>
          <w:p w14:paraId="357599BA">
            <w:pPr>
              <w:pStyle w:val="20"/>
              <w:rPr>
                <w:rFonts w:hint="eastAsia" w:ascii="宋体" w:hAnsi="宋体" w:eastAsia="宋体" w:cs="宋体"/>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01602D22">
            <w:pPr>
              <w:pStyle w:val="20"/>
              <w:rPr>
                <w:rFonts w:hint="eastAsia" w:ascii="宋体" w:hAnsi="宋体" w:eastAsia="宋体" w:cs="宋体"/>
              </w:rPr>
            </w:pPr>
            <w:r>
              <w:rPr>
                <w:rFonts w:hint="eastAsia" w:ascii="宋体" w:hAnsi="宋体" w:eastAsia="宋体" w:cs="宋体"/>
              </w:rPr>
              <w:t>18.30</w:t>
            </w:r>
          </w:p>
        </w:tc>
        <w:tc>
          <w:tcPr>
            <w:tcW w:w="1080" w:type="dxa"/>
            <w:tcBorders>
              <w:top w:val="single" w:color="000000" w:sz="6" w:space="0"/>
              <w:left w:val="single" w:color="000000" w:sz="6" w:space="0"/>
              <w:bottom w:val="single" w:color="000000" w:sz="6" w:space="0"/>
              <w:right w:val="single" w:color="000000" w:sz="6" w:space="0"/>
            </w:tcBorders>
            <w:vAlign w:val="center"/>
          </w:tcPr>
          <w:p w14:paraId="74025880">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2CFBFD26">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182CFB0D">
            <w:pPr>
              <w:pStyle w:val="20"/>
            </w:pPr>
          </w:p>
        </w:tc>
      </w:tr>
      <w:tr w14:paraId="15216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1DDD597E">
            <w:pPr>
              <w:pStyle w:val="22"/>
              <w:rPr>
                <w:rFonts w:hint="eastAsia" w:ascii="宋体" w:hAnsi="宋体" w:eastAsia="宋体" w:cs="宋体"/>
              </w:rPr>
            </w:pPr>
            <w:r>
              <w:rPr>
                <w:rFonts w:hint="eastAsia" w:ascii="宋体" w:hAnsi="宋体" w:eastAsia="宋体" w:cs="宋体"/>
              </w:rPr>
              <w:t>31</w:t>
            </w:r>
          </w:p>
        </w:tc>
        <w:tc>
          <w:tcPr>
            <w:tcW w:w="2205" w:type="dxa"/>
            <w:tcBorders>
              <w:top w:val="single" w:color="000000" w:sz="6" w:space="0"/>
              <w:left w:val="single" w:color="000000" w:sz="6" w:space="0"/>
              <w:bottom w:val="single" w:color="000000" w:sz="6" w:space="0"/>
              <w:right w:val="single" w:color="000000" w:sz="6" w:space="0"/>
            </w:tcBorders>
            <w:vAlign w:val="center"/>
          </w:tcPr>
          <w:p w14:paraId="5D5778DA">
            <w:pPr>
              <w:pStyle w:val="21"/>
              <w:rPr>
                <w:rFonts w:hint="eastAsia" w:ascii="宋体" w:hAnsi="宋体" w:eastAsia="宋体" w:cs="宋体"/>
              </w:rPr>
            </w:pPr>
            <w:r>
              <w:rPr>
                <w:rFonts w:hint="eastAsia" w:ascii="宋体" w:hAnsi="宋体" w:eastAsia="宋体" w:cs="宋体"/>
              </w:rPr>
              <w:t>2120804</w:t>
            </w:r>
          </w:p>
        </w:tc>
        <w:tc>
          <w:tcPr>
            <w:tcW w:w="3269" w:type="dxa"/>
            <w:tcBorders>
              <w:top w:val="single" w:color="000000" w:sz="6" w:space="0"/>
              <w:left w:val="single" w:color="000000" w:sz="6" w:space="0"/>
              <w:bottom w:val="single" w:color="000000" w:sz="6" w:space="0"/>
              <w:right w:val="single" w:color="000000" w:sz="6" w:space="0"/>
            </w:tcBorders>
            <w:vAlign w:val="center"/>
          </w:tcPr>
          <w:p w14:paraId="5A6A6389">
            <w:pPr>
              <w:pStyle w:val="21"/>
              <w:rPr>
                <w:rFonts w:hint="eastAsia" w:ascii="宋体" w:hAnsi="宋体" w:eastAsia="宋体" w:cs="宋体"/>
              </w:rPr>
            </w:pPr>
            <w:r>
              <w:rPr>
                <w:rFonts w:hint="eastAsia" w:ascii="宋体" w:hAnsi="宋体" w:eastAsia="宋体" w:cs="宋体"/>
              </w:rPr>
              <w:t>农村基础设施建设支出</w:t>
            </w:r>
          </w:p>
        </w:tc>
        <w:tc>
          <w:tcPr>
            <w:tcW w:w="1275" w:type="dxa"/>
            <w:tcBorders>
              <w:top w:val="single" w:color="000000" w:sz="6" w:space="0"/>
              <w:left w:val="single" w:color="000000" w:sz="6" w:space="0"/>
              <w:bottom w:val="single" w:color="000000" w:sz="6" w:space="0"/>
              <w:right w:val="single" w:color="000000" w:sz="6" w:space="0"/>
            </w:tcBorders>
            <w:vAlign w:val="center"/>
          </w:tcPr>
          <w:p w14:paraId="77E4C585">
            <w:pPr>
              <w:pStyle w:val="20"/>
              <w:rPr>
                <w:rFonts w:hint="eastAsia" w:ascii="宋体" w:hAnsi="宋体" w:eastAsia="宋体" w:cs="宋体"/>
              </w:rPr>
            </w:pPr>
            <w:r>
              <w:rPr>
                <w:rFonts w:hint="eastAsia" w:ascii="宋体" w:hAnsi="宋体" w:eastAsia="宋体" w:cs="宋体"/>
              </w:rPr>
              <w:t>398.40</w:t>
            </w:r>
          </w:p>
        </w:tc>
        <w:tc>
          <w:tcPr>
            <w:tcW w:w="1170" w:type="dxa"/>
            <w:tcBorders>
              <w:top w:val="single" w:color="000000" w:sz="6" w:space="0"/>
              <w:left w:val="single" w:color="000000" w:sz="6" w:space="0"/>
              <w:bottom w:val="single" w:color="000000" w:sz="6" w:space="0"/>
              <w:right w:val="single" w:color="000000" w:sz="6" w:space="0"/>
            </w:tcBorders>
            <w:vAlign w:val="center"/>
          </w:tcPr>
          <w:p w14:paraId="125512A7">
            <w:pPr>
              <w:pStyle w:val="20"/>
              <w:rPr>
                <w:rFonts w:hint="eastAsia" w:ascii="宋体" w:hAnsi="宋体" w:eastAsia="宋体" w:cs="宋体"/>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6E640E0C">
            <w:pPr>
              <w:pStyle w:val="20"/>
              <w:rPr>
                <w:rFonts w:hint="eastAsia" w:ascii="宋体" w:hAnsi="宋体" w:eastAsia="宋体" w:cs="宋体"/>
              </w:rPr>
            </w:pPr>
            <w:r>
              <w:rPr>
                <w:rFonts w:hint="eastAsia" w:ascii="宋体" w:hAnsi="宋体" w:eastAsia="宋体" w:cs="宋体"/>
              </w:rPr>
              <w:t>398.40</w:t>
            </w:r>
          </w:p>
        </w:tc>
        <w:tc>
          <w:tcPr>
            <w:tcW w:w="1080" w:type="dxa"/>
            <w:tcBorders>
              <w:top w:val="single" w:color="000000" w:sz="6" w:space="0"/>
              <w:left w:val="single" w:color="000000" w:sz="6" w:space="0"/>
              <w:bottom w:val="single" w:color="000000" w:sz="6" w:space="0"/>
              <w:right w:val="single" w:color="000000" w:sz="6" w:space="0"/>
            </w:tcBorders>
            <w:vAlign w:val="center"/>
          </w:tcPr>
          <w:p w14:paraId="51B6E727">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6EBFABB8">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51C15A8C">
            <w:pPr>
              <w:pStyle w:val="20"/>
            </w:pPr>
          </w:p>
        </w:tc>
      </w:tr>
      <w:tr w14:paraId="4E1D9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5DCC5261">
            <w:pPr>
              <w:pStyle w:val="22"/>
              <w:rPr>
                <w:rFonts w:hint="eastAsia" w:ascii="宋体" w:hAnsi="宋体" w:eastAsia="宋体" w:cs="宋体"/>
              </w:rPr>
            </w:pPr>
            <w:r>
              <w:rPr>
                <w:rFonts w:hint="eastAsia" w:ascii="宋体" w:hAnsi="宋体" w:eastAsia="宋体" w:cs="宋体"/>
              </w:rPr>
              <w:t>32</w:t>
            </w:r>
          </w:p>
        </w:tc>
        <w:tc>
          <w:tcPr>
            <w:tcW w:w="2205" w:type="dxa"/>
            <w:tcBorders>
              <w:top w:val="single" w:color="000000" w:sz="6" w:space="0"/>
              <w:left w:val="single" w:color="000000" w:sz="6" w:space="0"/>
              <w:bottom w:val="single" w:color="000000" w:sz="6" w:space="0"/>
              <w:right w:val="single" w:color="000000" w:sz="6" w:space="0"/>
            </w:tcBorders>
            <w:vAlign w:val="center"/>
          </w:tcPr>
          <w:p w14:paraId="483D88BF">
            <w:pPr>
              <w:pStyle w:val="21"/>
              <w:rPr>
                <w:rFonts w:hint="eastAsia" w:ascii="宋体" w:hAnsi="宋体" w:eastAsia="宋体" w:cs="宋体"/>
              </w:rPr>
            </w:pPr>
            <w:r>
              <w:rPr>
                <w:rFonts w:hint="eastAsia" w:ascii="宋体" w:hAnsi="宋体" w:eastAsia="宋体" w:cs="宋体"/>
              </w:rPr>
              <w:t>213</w:t>
            </w:r>
          </w:p>
        </w:tc>
        <w:tc>
          <w:tcPr>
            <w:tcW w:w="3269" w:type="dxa"/>
            <w:tcBorders>
              <w:top w:val="single" w:color="000000" w:sz="6" w:space="0"/>
              <w:left w:val="single" w:color="000000" w:sz="6" w:space="0"/>
              <w:bottom w:val="single" w:color="000000" w:sz="6" w:space="0"/>
              <w:right w:val="single" w:color="000000" w:sz="6" w:space="0"/>
            </w:tcBorders>
            <w:vAlign w:val="center"/>
          </w:tcPr>
          <w:p w14:paraId="50BCAC0B">
            <w:pPr>
              <w:pStyle w:val="21"/>
              <w:rPr>
                <w:rFonts w:hint="eastAsia" w:ascii="宋体" w:hAnsi="宋体" w:eastAsia="宋体" w:cs="宋体"/>
              </w:rPr>
            </w:pPr>
            <w:r>
              <w:rPr>
                <w:rFonts w:hint="eastAsia" w:ascii="宋体" w:hAnsi="宋体" w:eastAsia="宋体" w:cs="宋体"/>
              </w:rPr>
              <w:t>农林水支出</w:t>
            </w:r>
          </w:p>
        </w:tc>
        <w:tc>
          <w:tcPr>
            <w:tcW w:w="1275" w:type="dxa"/>
            <w:tcBorders>
              <w:top w:val="single" w:color="000000" w:sz="6" w:space="0"/>
              <w:left w:val="single" w:color="000000" w:sz="6" w:space="0"/>
              <w:bottom w:val="single" w:color="000000" w:sz="6" w:space="0"/>
              <w:right w:val="single" w:color="000000" w:sz="6" w:space="0"/>
            </w:tcBorders>
            <w:vAlign w:val="center"/>
          </w:tcPr>
          <w:p w14:paraId="7F5B180E">
            <w:pPr>
              <w:pStyle w:val="20"/>
              <w:rPr>
                <w:rFonts w:hint="eastAsia" w:ascii="宋体" w:hAnsi="宋体" w:eastAsia="宋体" w:cs="宋体"/>
              </w:rPr>
            </w:pPr>
            <w:r>
              <w:rPr>
                <w:rFonts w:hint="eastAsia" w:ascii="宋体" w:hAnsi="宋体" w:eastAsia="宋体" w:cs="宋体"/>
              </w:rPr>
              <w:t>310.14</w:t>
            </w:r>
          </w:p>
        </w:tc>
        <w:tc>
          <w:tcPr>
            <w:tcW w:w="1170" w:type="dxa"/>
            <w:tcBorders>
              <w:top w:val="single" w:color="000000" w:sz="6" w:space="0"/>
              <w:left w:val="single" w:color="000000" w:sz="6" w:space="0"/>
              <w:bottom w:val="single" w:color="000000" w:sz="6" w:space="0"/>
              <w:right w:val="single" w:color="000000" w:sz="6" w:space="0"/>
            </w:tcBorders>
            <w:vAlign w:val="center"/>
          </w:tcPr>
          <w:p w14:paraId="519BD41D">
            <w:pPr>
              <w:pStyle w:val="20"/>
              <w:rPr>
                <w:rFonts w:hint="eastAsia" w:ascii="宋体" w:hAnsi="宋体" w:eastAsia="宋体" w:cs="宋体"/>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7318DCD0">
            <w:pPr>
              <w:pStyle w:val="20"/>
              <w:rPr>
                <w:rFonts w:hint="eastAsia" w:ascii="宋体" w:hAnsi="宋体" w:eastAsia="宋体" w:cs="宋体"/>
              </w:rPr>
            </w:pPr>
            <w:r>
              <w:rPr>
                <w:rFonts w:hint="eastAsia" w:ascii="宋体" w:hAnsi="宋体" w:eastAsia="宋体" w:cs="宋体"/>
              </w:rPr>
              <w:t>310.14</w:t>
            </w:r>
          </w:p>
        </w:tc>
        <w:tc>
          <w:tcPr>
            <w:tcW w:w="1080" w:type="dxa"/>
            <w:tcBorders>
              <w:top w:val="single" w:color="000000" w:sz="6" w:space="0"/>
              <w:left w:val="single" w:color="000000" w:sz="6" w:space="0"/>
              <w:bottom w:val="single" w:color="000000" w:sz="6" w:space="0"/>
              <w:right w:val="single" w:color="000000" w:sz="6" w:space="0"/>
            </w:tcBorders>
            <w:vAlign w:val="center"/>
          </w:tcPr>
          <w:p w14:paraId="42404EBC">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73441D21">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0F5D1110">
            <w:pPr>
              <w:pStyle w:val="20"/>
            </w:pPr>
          </w:p>
        </w:tc>
      </w:tr>
      <w:tr w14:paraId="5180A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18BD64E3">
            <w:pPr>
              <w:pStyle w:val="22"/>
              <w:rPr>
                <w:rFonts w:hint="eastAsia" w:ascii="宋体" w:hAnsi="宋体" w:eastAsia="宋体" w:cs="宋体"/>
              </w:rPr>
            </w:pPr>
            <w:r>
              <w:rPr>
                <w:rFonts w:hint="eastAsia" w:ascii="宋体" w:hAnsi="宋体" w:eastAsia="宋体" w:cs="宋体"/>
              </w:rPr>
              <w:t>33</w:t>
            </w:r>
          </w:p>
        </w:tc>
        <w:tc>
          <w:tcPr>
            <w:tcW w:w="2205" w:type="dxa"/>
            <w:tcBorders>
              <w:top w:val="single" w:color="000000" w:sz="6" w:space="0"/>
              <w:left w:val="single" w:color="000000" w:sz="6" w:space="0"/>
              <w:bottom w:val="single" w:color="000000" w:sz="6" w:space="0"/>
              <w:right w:val="single" w:color="000000" w:sz="6" w:space="0"/>
            </w:tcBorders>
            <w:vAlign w:val="center"/>
          </w:tcPr>
          <w:p w14:paraId="7064A788">
            <w:pPr>
              <w:pStyle w:val="21"/>
              <w:rPr>
                <w:rFonts w:hint="eastAsia" w:ascii="宋体" w:hAnsi="宋体" w:eastAsia="宋体" w:cs="宋体"/>
              </w:rPr>
            </w:pPr>
            <w:r>
              <w:rPr>
                <w:rFonts w:hint="eastAsia" w:ascii="宋体" w:hAnsi="宋体" w:eastAsia="宋体" w:cs="宋体"/>
              </w:rPr>
              <w:t>21307</w:t>
            </w:r>
          </w:p>
        </w:tc>
        <w:tc>
          <w:tcPr>
            <w:tcW w:w="3269" w:type="dxa"/>
            <w:tcBorders>
              <w:top w:val="single" w:color="000000" w:sz="6" w:space="0"/>
              <w:left w:val="single" w:color="000000" w:sz="6" w:space="0"/>
              <w:bottom w:val="single" w:color="000000" w:sz="6" w:space="0"/>
              <w:right w:val="single" w:color="000000" w:sz="6" w:space="0"/>
            </w:tcBorders>
            <w:vAlign w:val="center"/>
          </w:tcPr>
          <w:p w14:paraId="67AEAEB9">
            <w:pPr>
              <w:pStyle w:val="21"/>
              <w:rPr>
                <w:rFonts w:hint="eastAsia" w:ascii="宋体" w:hAnsi="宋体" w:eastAsia="宋体" w:cs="宋体"/>
              </w:rPr>
            </w:pPr>
            <w:r>
              <w:rPr>
                <w:rFonts w:hint="eastAsia" w:ascii="宋体" w:hAnsi="宋体" w:eastAsia="宋体" w:cs="宋体"/>
              </w:rPr>
              <w:t>农村综合改革</w:t>
            </w:r>
          </w:p>
        </w:tc>
        <w:tc>
          <w:tcPr>
            <w:tcW w:w="1275" w:type="dxa"/>
            <w:tcBorders>
              <w:top w:val="single" w:color="000000" w:sz="6" w:space="0"/>
              <w:left w:val="single" w:color="000000" w:sz="6" w:space="0"/>
              <w:bottom w:val="single" w:color="000000" w:sz="6" w:space="0"/>
              <w:right w:val="single" w:color="000000" w:sz="6" w:space="0"/>
            </w:tcBorders>
            <w:vAlign w:val="center"/>
          </w:tcPr>
          <w:p w14:paraId="56249DE8">
            <w:pPr>
              <w:pStyle w:val="20"/>
              <w:rPr>
                <w:rFonts w:hint="eastAsia" w:ascii="宋体" w:hAnsi="宋体" w:eastAsia="宋体" w:cs="宋体"/>
              </w:rPr>
            </w:pPr>
            <w:r>
              <w:rPr>
                <w:rFonts w:hint="eastAsia" w:ascii="宋体" w:hAnsi="宋体" w:eastAsia="宋体" w:cs="宋体"/>
              </w:rPr>
              <w:t>310.14</w:t>
            </w:r>
          </w:p>
        </w:tc>
        <w:tc>
          <w:tcPr>
            <w:tcW w:w="1170" w:type="dxa"/>
            <w:tcBorders>
              <w:top w:val="single" w:color="000000" w:sz="6" w:space="0"/>
              <w:left w:val="single" w:color="000000" w:sz="6" w:space="0"/>
              <w:bottom w:val="single" w:color="000000" w:sz="6" w:space="0"/>
              <w:right w:val="single" w:color="000000" w:sz="6" w:space="0"/>
            </w:tcBorders>
            <w:vAlign w:val="center"/>
          </w:tcPr>
          <w:p w14:paraId="595104E9">
            <w:pPr>
              <w:pStyle w:val="20"/>
              <w:rPr>
                <w:rFonts w:hint="eastAsia" w:ascii="宋体" w:hAnsi="宋体" w:eastAsia="宋体" w:cs="宋体"/>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5D381D39">
            <w:pPr>
              <w:pStyle w:val="20"/>
              <w:rPr>
                <w:rFonts w:hint="eastAsia" w:ascii="宋体" w:hAnsi="宋体" w:eastAsia="宋体" w:cs="宋体"/>
              </w:rPr>
            </w:pPr>
            <w:r>
              <w:rPr>
                <w:rFonts w:hint="eastAsia" w:ascii="宋体" w:hAnsi="宋体" w:eastAsia="宋体" w:cs="宋体"/>
              </w:rPr>
              <w:t>310.14</w:t>
            </w:r>
          </w:p>
        </w:tc>
        <w:tc>
          <w:tcPr>
            <w:tcW w:w="1080" w:type="dxa"/>
            <w:tcBorders>
              <w:top w:val="single" w:color="000000" w:sz="6" w:space="0"/>
              <w:left w:val="single" w:color="000000" w:sz="6" w:space="0"/>
              <w:bottom w:val="single" w:color="000000" w:sz="6" w:space="0"/>
              <w:right w:val="single" w:color="000000" w:sz="6" w:space="0"/>
            </w:tcBorders>
            <w:vAlign w:val="center"/>
          </w:tcPr>
          <w:p w14:paraId="016825F6">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155C7ED1">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7B876465">
            <w:pPr>
              <w:pStyle w:val="20"/>
            </w:pPr>
          </w:p>
        </w:tc>
      </w:tr>
      <w:tr w14:paraId="1A3C5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854EF46">
            <w:pPr>
              <w:pStyle w:val="22"/>
              <w:rPr>
                <w:rFonts w:hint="eastAsia" w:ascii="宋体" w:hAnsi="宋体" w:eastAsia="宋体" w:cs="宋体"/>
              </w:rPr>
            </w:pPr>
            <w:r>
              <w:rPr>
                <w:rFonts w:hint="eastAsia" w:ascii="宋体" w:hAnsi="宋体" w:eastAsia="宋体" w:cs="宋体"/>
              </w:rPr>
              <w:t>34</w:t>
            </w:r>
          </w:p>
        </w:tc>
        <w:tc>
          <w:tcPr>
            <w:tcW w:w="2205" w:type="dxa"/>
            <w:tcBorders>
              <w:top w:val="single" w:color="000000" w:sz="6" w:space="0"/>
              <w:left w:val="single" w:color="000000" w:sz="6" w:space="0"/>
              <w:bottom w:val="single" w:color="000000" w:sz="6" w:space="0"/>
              <w:right w:val="single" w:color="000000" w:sz="6" w:space="0"/>
            </w:tcBorders>
            <w:vAlign w:val="center"/>
          </w:tcPr>
          <w:p w14:paraId="7319FD8B">
            <w:pPr>
              <w:pStyle w:val="21"/>
              <w:rPr>
                <w:rFonts w:hint="eastAsia" w:ascii="宋体" w:hAnsi="宋体" w:eastAsia="宋体" w:cs="宋体"/>
              </w:rPr>
            </w:pPr>
            <w:r>
              <w:rPr>
                <w:rFonts w:hint="eastAsia" w:ascii="宋体" w:hAnsi="宋体" w:eastAsia="宋体" w:cs="宋体"/>
              </w:rPr>
              <w:t>2130701</w:t>
            </w:r>
          </w:p>
        </w:tc>
        <w:tc>
          <w:tcPr>
            <w:tcW w:w="3269" w:type="dxa"/>
            <w:tcBorders>
              <w:top w:val="single" w:color="000000" w:sz="6" w:space="0"/>
              <w:left w:val="single" w:color="000000" w:sz="6" w:space="0"/>
              <w:bottom w:val="single" w:color="000000" w:sz="6" w:space="0"/>
              <w:right w:val="single" w:color="000000" w:sz="6" w:space="0"/>
            </w:tcBorders>
            <w:vAlign w:val="center"/>
          </w:tcPr>
          <w:p w14:paraId="50E42162">
            <w:pPr>
              <w:pStyle w:val="21"/>
              <w:rPr>
                <w:rFonts w:hint="eastAsia" w:ascii="宋体" w:hAnsi="宋体" w:eastAsia="宋体" w:cs="宋体"/>
              </w:rPr>
            </w:pPr>
            <w:r>
              <w:rPr>
                <w:rFonts w:hint="eastAsia" w:ascii="宋体" w:hAnsi="宋体" w:eastAsia="宋体" w:cs="宋体"/>
              </w:rPr>
              <w:t>对村级公益事业建设的补助</w:t>
            </w:r>
          </w:p>
        </w:tc>
        <w:tc>
          <w:tcPr>
            <w:tcW w:w="1275" w:type="dxa"/>
            <w:tcBorders>
              <w:top w:val="single" w:color="000000" w:sz="6" w:space="0"/>
              <w:left w:val="single" w:color="000000" w:sz="6" w:space="0"/>
              <w:bottom w:val="single" w:color="000000" w:sz="6" w:space="0"/>
              <w:right w:val="single" w:color="000000" w:sz="6" w:space="0"/>
            </w:tcBorders>
            <w:vAlign w:val="center"/>
          </w:tcPr>
          <w:p w14:paraId="63A49502">
            <w:pPr>
              <w:pStyle w:val="20"/>
              <w:rPr>
                <w:rFonts w:hint="eastAsia" w:ascii="宋体" w:hAnsi="宋体" w:eastAsia="宋体" w:cs="宋体"/>
              </w:rPr>
            </w:pPr>
            <w:r>
              <w:rPr>
                <w:rFonts w:hint="eastAsia" w:ascii="宋体" w:hAnsi="宋体" w:eastAsia="宋体" w:cs="宋体"/>
              </w:rPr>
              <w:t>118.20</w:t>
            </w:r>
          </w:p>
        </w:tc>
        <w:tc>
          <w:tcPr>
            <w:tcW w:w="1170" w:type="dxa"/>
            <w:tcBorders>
              <w:top w:val="single" w:color="000000" w:sz="6" w:space="0"/>
              <w:left w:val="single" w:color="000000" w:sz="6" w:space="0"/>
              <w:bottom w:val="single" w:color="000000" w:sz="6" w:space="0"/>
              <w:right w:val="single" w:color="000000" w:sz="6" w:space="0"/>
            </w:tcBorders>
            <w:vAlign w:val="center"/>
          </w:tcPr>
          <w:p w14:paraId="1CF8C226">
            <w:pPr>
              <w:pStyle w:val="20"/>
              <w:rPr>
                <w:rFonts w:hint="eastAsia" w:ascii="宋体" w:hAnsi="宋体" w:eastAsia="宋体" w:cs="宋体"/>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3B2DFECB">
            <w:pPr>
              <w:pStyle w:val="20"/>
              <w:rPr>
                <w:rFonts w:hint="eastAsia" w:ascii="宋体" w:hAnsi="宋体" w:eastAsia="宋体" w:cs="宋体"/>
              </w:rPr>
            </w:pPr>
            <w:r>
              <w:rPr>
                <w:rFonts w:hint="eastAsia" w:ascii="宋体" w:hAnsi="宋体" w:eastAsia="宋体" w:cs="宋体"/>
              </w:rPr>
              <w:t>118.20</w:t>
            </w:r>
          </w:p>
        </w:tc>
        <w:tc>
          <w:tcPr>
            <w:tcW w:w="1080" w:type="dxa"/>
            <w:tcBorders>
              <w:top w:val="single" w:color="000000" w:sz="6" w:space="0"/>
              <w:left w:val="single" w:color="000000" w:sz="6" w:space="0"/>
              <w:bottom w:val="single" w:color="000000" w:sz="6" w:space="0"/>
              <w:right w:val="single" w:color="000000" w:sz="6" w:space="0"/>
            </w:tcBorders>
            <w:vAlign w:val="center"/>
          </w:tcPr>
          <w:p w14:paraId="537B2AD2">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5969B237">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11891051">
            <w:pPr>
              <w:pStyle w:val="20"/>
            </w:pPr>
          </w:p>
        </w:tc>
      </w:tr>
      <w:tr w14:paraId="4A09C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58C28F1A">
            <w:pPr>
              <w:pStyle w:val="22"/>
              <w:rPr>
                <w:rFonts w:hint="eastAsia" w:ascii="宋体" w:hAnsi="宋体" w:eastAsia="宋体" w:cs="宋体"/>
              </w:rPr>
            </w:pPr>
            <w:r>
              <w:rPr>
                <w:rFonts w:hint="eastAsia" w:ascii="宋体" w:hAnsi="宋体" w:eastAsia="宋体" w:cs="宋体"/>
              </w:rPr>
              <w:t>35</w:t>
            </w:r>
          </w:p>
        </w:tc>
        <w:tc>
          <w:tcPr>
            <w:tcW w:w="2205" w:type="dxa"/>
            <w:tcBorders>
              <w:top w:val="single" w:color="000000" w:sz="6" w:space="0"/>
              <w:left w:val="single" w:color="000000" w:sz="6" w:space="0"/>
              <w:bottom w:val="single" w:color="000000" w:sz="6" w:space="0"/>
              <w:right w:val="single" w:color="000000" w:sz="6" w:space="0"/>
            </w:tcBorders>
            <w:vAlign w:val="center"/>
          </w:tcPr>
          <w:p w14:paraId="779A1A47">
            <w:pPr>
              <w:pStyle w:val="21"/>
              <w:rPr>
                <w:rFonts w:hint="eastAsia" w:ascii="宋体" w:hAnsi="宋体" w:eastAsia="宋体" w:cs="宋体"/>
              </w:rPr>
            </w:pPr>
            <w:r>
              <w:rPr>
                <w:rFonts w:hint="eastAsia" w:ascii="宋体" w:hAnsi="宋体" w:eastAsia="宋体" w:cs="宋体"/>
              </w:rPr>
              <w:t>2130705</w:t>
            </w:r>
          </w:p>
        </w:tc>
        <w:tc>
          <w:tcPr>
            <w:tcW w:w="3269" w:type="dxa"/>
            <w:tcBorders>
              <w:top w:val="single" w:color="000000" w:sz="6" w:space="0"/>
              <w:left w:val="single" w:color="000000" w:sz="6" w:space="0"/>
              <w:bottom w:val="single" w:color="000000" w:sz="6" w:space="0"/>
              <w:right w:val="single" w:color="000000" w:sz="6" w:space="0"/>
            </w:tcBorders>
            <w:vAlign w:val="center"/>
          </w:tcPr>
          <w:p w14:paraId="37621E77">
            <w:pPr>
              <w:pStyle w:val="21"/>
              <w:rPr>
                <w:rFonts w:hint="eastAsia" w:ascii="宋体" w:hAnsi="宋体" w:eastAsia="宋体" w:cs="宋体"/>
              </w:rPr>
            </w:pPr>
            <w:r>
              <w:rPr>
                <w:rFonts w:hint="eastAsia" w:ascii="宋体" w:hAnsi="宋体" w:eastAsia="宋体" w:cs="宋体"/>
              </w:rPr>
              <w:t>对村民委员会和村党支部的补助</w:t>
            </w:r>
          </w:p>
        </w:tc>
        <w:tc>
          <w:tcPr>
            <w:tcW w:w="1275" w:type="dxa"/>
            <w:tcBorders>
              <w:top w:val="single" w:color="000000" w:sz="6" w:space="0"/>
              <w:left w:val="single" w:color="000000" w:sz="6" w:space="0"/>
              <w:bottom w:val="single" w:color="000000" w:sz="6" w:space="0"/>
              <w:right w:val="single" w:color="000000" w:sz="6" w:space="0"/>
            </w:tcBorders>
            <w:vAlign w:val="center"/>
          </w:tcPr>
          <w:p w14:paraId="0CCC39A9">
            <w:pPr>
              <w:pStyle w:val="20"/>
              <w:rPr>
                <w:rFonts w:hint="eastAsia" w:ascii="宋体" w:hAnsi="宋体" w:eastAsia="宋体" w:cs="宋体"/>
              </w:rPr>
            </w:pPr>
            <w:r>
              <w:rPr>
                <w:rFonts w:hint="eastAsia" w:ascii="宋体" w:hAnsi="宋体" w:eastAsia="宋体" w:cs="宋体"/>
              </w:rPr>
              <w:t>191.94</w:t>
            </w:r>
          </w:p>
        </w:tc>
        <w:tc>
          <w:tcPr>
            <w:tcW w:w="1170" w:type="dxa"/>
            <w:tcBorders>
              <w:top w:val="single" w:color="000000" w:sz="6" w:space="0"/>
              <w:left w:val="single" w:color="000000" w:sz="6" w:space="0"/>
              <w:bottom w:val="single" w:color="000000" w:sz="6" w:space="0"/>
              <w:right w:val="single" w:color="000000" w:sz="6" w:space="0"/>
            </w:tcBorders>
            <w:vAlign w:val="center"/>
          </w:tcPr>
          <w:p w14:paraId="7BC844D3">
            <w:pPr>
              <w:pStyle w:val="20"/>
              <w:rPr>
                <w:rFonts w:hint="eastAsia" w:ascii="宋体" w:hAnsi="宋体" w:eastAsia="宋体" w:cs="宋体"/>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5EC9D8BB">
            <w:pPr>
              <w:pStyle w:val="20"/>
              <w:rPr>
                <w:rFonts w:hint="eastAsia" w:ascii="宋体" w:hAnsi="宋体" w:eastAsia="宋体" w:cs="宋体"/>
              </w:rPr>
            </w:pPr>
            <w:r>
              <w:rPr>
                <w:rFonts w:hint="eastAsia" w:ascii="宋体" w:hAnsi="宋体" w:eastAsia="宋体" w:cs="宋体"/>
              </w:rPr>
              <w:t>191.94</w:t>
            </w:r>
          </w:p>
        </w:tc>
        <w:tc>
          <w:tcPr>
            <w:tcW w:w="1080" w:type="dxa"/>
            <w:tcBorders>
              <w:top w:val="single" w:color="000000" w:sz="6" w:space="0"/>
              <w:left w:val="single" w:color="000000" w:sz="6" w:space="0"/>
              <w:bottom w:val="single" w:color="000000" w:sz="6" w:space="0"/>
              <w:right w:val="single" w:color="000000" w:sz="6" w:space="0"/>
            </w:tcBorders>
            <w:vAlign w:val="center"/>
          </w:tcPr>
          <w:p w14:paraId="4C83BE13">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49F40732">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7E44C714">
            <w:pPr>
              <w:pStyle w:val="20"/>
            </w:pPr>
          </w:p>
        </w:tc>
      </w:tr>
      <w:tr w14:paraId="3D794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01027D5">
            <w:pPr>
              <w:pStyle w:val="22"/>
              <w:rPr>
                <w:rFonts w:hint="eastAsia" w:ascii="宋体" w:hAnsi="宋体" w:eastAsia="宋体" w:cs="宋体"/>
              </w:rPr>
            </w:pPr>
            <w:r>
              <w:rPr>
                <w:rFonts w:hint="eastAsia" w:ascii="宋体" w:hAnsi="宋体" w:eastAsia="宋体" w:cs="宋体"/>
              </w:rPr>
              <w:t>36</w:t>
            </w:r>
          </w:p>
        </w:tc>
        <w:tc>
          <w:tcPr>
            <w:tcW w:w="2205" w:type="dxa"/>
            <w:tcBorders>
              <w:top w:val="single" w:color="000000" w:sz="6" w:space="0"/>
              <w:left w:val="single" w:color="000000" w:sz="6" w:space="0"/>
              <w:bottom w:val="single" w:color="000000" w:sz="6" w:space="0"/>
              <w:right w:val="single" w:color="000000" w:sz="6" w:space="0"/>
            </w:tcBorders>
            <w:vAlign w:val="center"/>
          </w:tcPr>
          <w:p w14:paraId="4CDAB82D">
            <w:pPr>
              <w:pStyle w:val="21"/>
              <w:rPr>
                <w:rFonts w:hint="eastAsia" w:ascii="宋体" w:hAnsi="宋体" w:eastAsia="宋体" w:cs="宋体"/>
              </w:rPr>
            </w:pPr>
            <w:r>
              <w:rPr>
                <w:rFonts w:hint="eastAsia" w:ascii="宋体" w:hAnsi="宋体" w:eastAsia="宋体" w:cs="宋体"/>
              </w:rPr>
              <w:t>221</w:t>
            </w:r>
          </w:p>
        </w:tc>
        <w:tc>
          <w:tcPr>
            <w:tcW w:w="3269" w:type="dxa"/>
            <w:tcBorders>
              <w:top w:val="single" w:color="000000" w:sz="6" w:space="0"/>
              <w:left w:val="single" w:color="000000" w:sz="6" w:space="0"/>
              <w:bottom w:val="single" w:color="000000" w:sz="6" w:space="0"/>
              <w:right w:val="single" w:color="000000" w:sz="6" w:space="0"/>
            </w:tcBorders>
            <w:vAlign w:val="center"/>
          </w:tcPr>
          <w:p w14:paraId="762EF388">
            <w:pPr>
              <w:pStyle w:val="21"/>
              <w:rPr>
                <w:rFonts w:hint="eastAsia" w:ascii="宋体" w:hAnsi="宋体" w:eastAsia="宋体" w:cs="宋体"/>
              </w:rPr>
            </w:pPr>
            <w:r>
              <w:rPr>
                <w:rFonts w:hint="eastAsia" w:ascii="宋体" w:hAnsi="宋体" w:eastAsia="宋体" w:cs="宋体"/>
              </w:rPr>
              <w:t>住房保障支出</w:t>
            </w:r>
          </w:p>
        </w:tc>
        <w:tc>
          <w:tcPr>
            <w:tcW w:w="1275" w:type="dxa"/>
            <w:tcBorders>
              <w:top w:val="single" w:color="000000" w:sz="6" w:space="0"/>
              <w:left w:val="single" w:color="000000" w:sz="6" w:space="0"/>
              <w:bottom w:val="single" w:color="000000" w:sz="6" w:space="0"/>
              <w:right w:val="single" w:color="000000" w:sz="6" w:space="0"/>
            </w:tcBorders>
            <w:vAlign w:val="center"/>
          </w:tcPr>
          <w:p w14:paraId="2304010E">
            <w:pPr>
              <w:pStyle w:val="20"/>
              <w:rPr>
                <w:rFonts w:hint="eastAsia" w:ascii="宋体" w:hAnsi="宋体" w:eastAsia="宋体" w:cs="宋体"/>
              </w:rPr>
            </w:pPr>
            <w:r>
              <w:rPr>
                <w:rFonts w:hint="eastAsia" w:ascii="宋体" w:hAnsi="宋体" w:eastAsia="宋体" w:cs="宋体"/>
              </w:rPr>
              <w:t>52.10</w:t>
            </w:r>
          </w:p>
        </w:tc>
        <w:tc>
          <w:tcPr>
            <w:tcW w:w="1170" w:type="dxa"/>
            <w:tcBorders>
              <w:top w:val="single" w:color="000000" w:sz="6" w:space="0"/>
              <w:left w:val="single" w:color="000000" w:sz="6" w:space="0"/>
              <w:bottom w:val="single" w:color="000000" w:sz="6" w:space="0"/>
              <w:right w:val="single" w:color="000000" w:sz="6" w:space="0"/>
            </w:tcBorders>
            <w:vAlign w:val="center"/>
          </w:tcPr>
          <w:p w14:paraId="357F3D91">
            <w:pPr>
              <w:pStyle w:val="20"/>
              <w:rPr>
                <w:rFonts w:hint="eastAsia" w:ascii="宋体" w:hAnsi="宋体" w:eastAsia="宋体" w:cs="宋体"/>
              </w:rPr>
            </w:pPr>
            <w:r>
              <w:rPr>
                <w:rFonts w:hint="eastAsia" w:ascii="宋体" w:hAnsi="宋体" w:eastAsia="宋体" w:cs="宋体"/>
              </w:rPr>
              <w:t>52.10</w:t>
            </w:r>
          </w:p>
        </w:tc>
        <w:tc>
          <w:tcPr>
            <w:tcW w:w="1035" w:type="dxa"/>
            <w:tcBorders>
              <w:top w:val="single" w:color="000000" w:sz="6" w:space="0"/>
              <w:left w:val="single" w:color="000000" w:sz="6" w:space="0"/>
              <w:bottom w:val="single" w:color="000000" w:sz="6" w:space="0"/>
              <w:right w:val="single" w:color="000000" w:sz="6" w:space="0"/>
            </w:tcBorders>
            <w:vAlign w:val="center"/>
          </w:tcPr>
          <w:p w14:paraId="53148CA0">
            <w:pPr>
              <w:pStyle w:val="20"/>
              <w:rPr>
                <w:rFonts w:hint="eastAsia" w:ascii="宋体" w:hAnsi="宋体" w:eastAsia="宋体" w:cs="宋体"/>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768A68A7">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5032FB14">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4670A216">
            <w:pPr>
              <w:pStyle w:val="20"/>
            </w:pPr>
          </w:p>
        </w:tc>
      </w:tr>
      <w:tr w14:paraId="22CD5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E7DD485">
            <w:pPr>
              <w:pStyle w:val="22"/>
              <w:rPr>
                <w:rFonts w:hint="eastAsia" w:ascii="宋体" w:hAnsi="宋体" w:eastAsia="宋体" w:cs="宋体"/>
              </w:rPr>
            </w:pPr>
            <w:r>
              <w:rPr>
                <w:rFonts w:hint="eastAsia" w:ascii="宋体" w:hAnsi="宋体" w:eastAsia="宋体" w:cs="宋体"/>
              </w:rPr>
              <w:t>37</w:t>
            </w:r>
          </w:p>
        </w:tc>
        <w:tc>
          <w:tcPr>
            <w:tcW w:w="2205" w:type="dxa"/>
            <w:tcBorders>
              <w:top w:val="single" w:color="000000" w:sz="6" w:space="0"/>
              <w:left w:val="single" w:color="000000" w:sz="6" w:space="0"/>
              <w:bottom w:val="single" w:color="000000" w:sz="6" w:space="0"/>
              <w:right w:val="single" w:color="000000" w:sz="6" w:space="0"/>
            </w:tcBorders>
            <w:vAlign w:val="center"/>
          </w:tcPr>
          <w:p w14:paraId="2C03F288">
            <w:pPr>
              <w:pStyle w:val="21"/>
              <w:rPr>
                <w:rFonts w:hint="eastAsia" w:ascii="宋体" w:hAnsi="宋体" w:eastAsia="宋体" w:cs="宋体"/>
              </w:rPr>
            </w:pPr>
            <w:r>
              <w:rPr>
                <w:rFonts w:hint="eastAsia" w:ascii="宋体" w:hAnsi="宋体" w:eastAsia="宋体" w:cs="宋体"/>
              </w:rPr>
              <w:t>22102</w:t>
            </w:r>
          </w:p>
        </w:tc>
        <w:tc>
          <w:tcPr>
            <w:tcW w:w="3269" w:type="dxa"/>
            <w:tcBorders>
              <w:top w:val="single" w:color="000000" w:sz="6" w:space="0"/>
              <w:left w:val="single" w:color="000000" w:sz="6" w:space="0"/>
              <w:bottom w:val="single" w:color="000000" w:sz="6" w:space="0"/>
              <w:right w:val="single" w:color="000000" w:sz="6" w:space="0"/>
            </w:tcBorders>
            <w:vAlign w:val="center"/>
          </w:tcPr>
          <w:p w14:paraId="35F01742">
            <w:pPr>
              <w:pStyle w:val="21"/>
              <w:rPr>
                <w:rFonts w:hint="eastAsia" w:ascii="宋体" w:hAnsi="宋体" w:eastAsia="宋体" w:cs="宋体"/>
              </w:rPr>
            </w:pPr>
            <w:r>
              <w:rPr>
                <w:rFonts w:hint="eastAsia" w:ascii="宋体" w:hAnsi="宋体" w:eastAsia="宋体" w:cs="宋体"/>
              </w:rPr>
              <w:t>住房改革支出</w:t>
            </w:r>
          </w:p>
        </w:tc>
        <w:tc>
          <w:tcPr>
            <w:tcW w:w="1275" w:type="dxa"/>
            <w:tcBorders>
              <w:top w:val="single" w:color="000000" w:sz="6" w:space="0"/>
              <w:left w:val="single" w:color="000000" w:sz="6" w:space="0"/>
              <w:bottom w:val="single" w:color="000000" w:sz="6" w:space="0"/>
              <w:right w:val="single" w:color="000000" w:sz="6" w:space="0"/>
            </w:tcBorders>
            <w:vAlign w:val="center"/>
          </w:tcPr>
          <w:p w14:paraId="1E9C36B9">
            <w:pPr>
              <w:pStyle w:val="20"/>
              <w:rPr>
                <w:rFonts w:hint="eastAsia" w:ascii="宋体" w:hAnsi="宋体" w:eastAsia="宋体" w:cs="宋体"/>
              </w:rPr>
            </w:pPr>
            <w:r>
              <w:rPr>
                <w:rFonts w:hint="eastAsia" w:ascii="宋体" w:hAnsi="宋体" w:eastAsia="宋体" w:cs="宋体"/>
              </w:rPr>
              <w:t>52.10</w:t>
            </w:r>
          </w:p>
        </w:tc>
        <w:tc>
          <w:tcPr>
            <w:tcW w:w="1170" w:type="dxa"/>
            <w:tcBorders>
              <w:top w:val="single" w:color="000000" w:sz="6" w:space="0"/>
              <w:left w:val="single" w:color="000000" w:sz="6" w:space="0"/>
              <w:bottom w:val="single" w:color="000000" w:sz="6" w:space="0"/>
              <w:right w:val="single" w:color="000000" w:sz="6" w:space="0"/>
            </w:tcBorders>
            <w:vAlign w:val="center"/>
          </w:tcPr>
          <w:p w14:paraId="5A30D7C2">
            <w:pPr>
              <w:pStyle w:val="20"/>
              <w:rPr>
                <w:rFonts w:hint="eastAsia" w:ascii="宋体" w:hAnsi="宋体" w:eastAsia="宋体" w:cs="宋体"/>
              </w:rPr>
            </w:pPr>
            <w:r>
              <w:rPr>
                <w:rFonts w:hint="eastAsia" w:ascii="宋体" w:hAnsi="宋体" w:eastAsia="宋体" w:cs="宋体"/>
              </w:rPr>
              <w:t>52.10</w:t>
            </w:r>
          </w:p>
        </w:tc>
        <w:tc>
          <w:tcPr>
            <w:tcW w:w="1035" w:type="dxa"/>
            <w:tcBorders>
              <w:top w:val="single" w:color="000000" w:sz="6" w:space="0"/>
              <w:left w:val="single" w:color="000000" w:sz="6" w:space="0"/>
              <w:bottom w:val="single" w:color="000000" w:sz="6" w:space="0"/>
              <w:right w:val="single" w:color="000000" w:sz="6" w:space="0"/>
            </w:tcBorders>
            <w:vAlign w:val="center"/>
          </w:tcPr>
          <w:p w14:paraId="3E5D8785">
            <w:pPr>
              <w:pStyle w:val="20"/>
              <w:rPr>
                <w:rFonts w:hint="eastAsia" w:ascii="宋体" w:hAnsi="宋体" w:eastAsia="宋体" w:cs="宋体"/>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32C6601C">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580D7460">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5EC83CFC">
            <w:pPr>
              <w:pStyle w:val="20"/>
            </w:pPr>
          </w:p>
        </w:tc>
      </w:tr>
      <w:tr w14:paraId="7E2D9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5A3867C">
            <w:pPr>
              <w:pStyle w:val="22"/>
              <w:rPr>
                <w:rFonts w:hint="eastAsia" w:ascii="宋体" w:hAnsi="宋体" w:eastAsia="宋体" w:cs="宋体"/>
              </w:rPr>
            </w:pPr>
            <w:r>
              <w:rPr>
                <w:rFonts w:hint="eastAsia" w:ascii="宋体" w:hAnsi="宋体" w:eastAsia="宋体" w:cs="宋体"/>
              </w:rPr>
              <w:t>38</w:t>
            </w:r>
          </w:p>
        </w:tc>
        <w:tc>
          <w:tcPr>
            <w:tcW w:w="2205" w:type="dxa"/>
            <w:tcBorders>
              <w:top w:val="single" w:color="000000" w:sz="6" w:space="0"/>
              <w:left w:val="single" w:color="000000" w:sz="6" w:space="0"/>
              <w:bottom w:val="single" w:color="000000" w:sz="6" w:space="0"/>
              <w:right w:val="single" w:color="000000" w:sz="6" w:space="0"/>
            </w:tcBorders>
            <w:vAlign w:val="center"/>
          </w:tcPr>
          <w:p w14:paraId="4B80523B">
            <w:pPr>
              <w:pStyle w:val="21"/>
              <w:rPr>
                <w:rFonts w:hint="eastAsia" w:ascii="宋体" w:hAnsi="宋体" w:eastAsia="宋体" w:cs="宋体"/>
              </w:rPr>
            </w:pPr>
            <w:r>
              <w:rPr>
                <w:rFonts w:hint="eastAsia" w:ascii="宋体" w:hAnsi="宋体" w:eastAsia="宋体" w:cs="宋体"/>
              </w:rPr>
              <w:t>2210201</w:t>
            </w:r>
          </w:p>
        </w:tc>
        <w:tc>
          <w:tcPr>
            <w:tcW w:w="3269" w:type="dxa"/>
            <w:tcBorders>
              <w:top w:val="single" w:color="000000" w:sz="6" w:space="0"/>
              <w:left w:val="single" w:color="000000" w:sz="6" w:space="0"/>
              <w:bottom w:val="single" w:color="000000" w:sz="6" w:space="0"/>
              <w:right w:val="single" w:color="000000" w:sz="6" w:space="0"/>
            </w:tcBorders>
            <w:vAlign w:val="center"/>
          </w:tcPr>
          <w:p w14:paraId="565F8A82">
            <w:pPr>
              <w:pStyle w:val="21"/>
              <w:rPr>
                <w:rFonts w:hint="eastAsia" w:ascii="宋体" w:hAnsi="宋体" w:eastAsia="宋体" w:cs="宋体"/>
              </w:rPr>
            </w:pPr>
            <w:r>
              <w:rPr>
                <w:rFonts w:hint="eastAsia" w:ascii="宋体" w:hAnsi="宋体" w:eastAsia="宋体" w:cs="宋体"/>
              </w:rPr>
              <w:t>住房公积金</w:t>
            </w:r>
          </w:p>
        </w:tc>
        <w:tc>
          <w:tcPr>
            <w:tcW w:w="1275" w:type="dxa"/>
            <w:tcBorders>
              <w:top w:val="single" w:color="000000" w:sz="6" w:space="0"/>
              <w:left w:val="single" w:color="000000" w:sz="6" w:space="0"/>
              <w:bottom w:val="single" w:color="000000" w:sz="6" w:space="0"/>
              <w:right w:val="single" w:color="000000" w:sz="6" w:space="0"/>
            </w:tcBorders>
            <w:vAlign w:val="center"/>
          </w:tcPr>
          <w:p w14:paraId="5C80A55C">
            <w:pPr>
              <w:pStyle w:val="20"/>
              <w:rPr>
                <w:rFonts w:hint="eastAsia" w:ascii="宋体" w:hAnsi="宋体" w:eastAsia="宋体" w:cs="宋体"/>
              </w:rPr>
            </w:pPr>
            <w:r>
              <w:rPr>
                <w:rFonts w:hint="eastAsia" w:ascii="宋体" w:hAnsi="宋体" w:eastAsia="宋体" w:cs="宋体"/>
              </w:rPr>
              <w:t>52.10</w:t>
            </w:r>
          </w:p>
        </w:tc>
        <w:tc>
          <w:tcPr>
            <w:tcW w:w="1170" w:type="dxa"/>
            <w:tcBorders>
              <w:top w:val="single" w:color="000000" w:sz="6" w:space="0"/>
              <w:left w:val="single" w:color="000000" w:sz="6" w:space="0"/>
              <w:bottom w:val="single" w:color="000000" w:sz="6" w:space="0"/>
              <w:right w:val="single" w:color="000000" w:sz="6" w:space="0"/>
            </w:tcBorders>
            <w:vAlign w:val="center"/>
          </w:tcPr>
          <w:p w14:paraId="72B3DD51">
            <w:pPr>
              <w:pStyle w:val="20"/>
              <w:rPr>
                <w:rFonts w:hint="eastAsia" w:ascii="宋体" w:hAnsi="宋体" w:eastAsia="宋体" w:cs="宋体"/>
              </w:rPr>
            </w:pPr>
            <w:r>
              <w:rPr>
                <w:rFonts w:hint="eastAsia" w:ascii="宋体" w:hAnsi="宋体" w:eastAsia="宋体" w:cs="宋体"/>
              </w:rPr>
              <w:t>52.10</w:t>
            </w:r>
          </w:p>
        </w:tc>
        <w:tc>
          <w:tcPr>
            <w:tcW w:w="1035" w:type="dxa"/>
            <w:tcBorders>
              <w:top w:val="single" w:color="000000" w:sz="6" w:space="0"/>
              <w:left w:val="single" w:color="000000" w:sz="6" w:space="0"/>
              <w:bottom w:val="single" w:color="000000" w:sz="6" w:space="0"/>
              <w:right w:val="single" w:color="000000" w:sz="6" w:space="0"/>
            </w:tcBorders>
            <w:vAlign w:val="center"/>
          </w:tcPr>
          <w:p w14:paraId="2358F1D2">
            <w:pPr>
              <w:pStyle w:val="20"/>
              <w:rPr>
                <w:rFonts w:hint="eastAsia" w:ascii="宋体" w:hAnsi="宋体" w:eastAsia="宋体" w:cs="宋体"/>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6B6ADFB9">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5A560775">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1E5D5972">
            <w:pPr>
              <w:pStyle w:val="20"/>
            </w:pPr>
          </w:p>
        </w:tc>
      </w:tr>
      <w:tr w14:paraId="29268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8B0FC8E">
            <w:pPr>
              <w:pStyle w:val="22"/>
              <w:rPr>
                <w:rFonts w:hint="eastAsia" w:ascii="宋体" w:hAnsi="宋体" w:eastAsia="宋体" w:cs="宋体"/>
              </w:rPr>
            </w:pPr>
            <w:r>
              <w:rPr>
                <w:rFonts w:hint="eastAsia" w:ascii="宋体" w:hAnsi="宋体" w:eastAsia="宋体" w:cs="宋体"/>
              </w:rPr>
              <w:t>39</w:t>
            </w:r>
          </w:p>
        </w:tc>
        <w:tc>
          <w:tcPr>
            <w:tcW w:w="2205" w:type="dxa"/>
            <w:tcBorders>
              <w:top w:val="single" w:color="000000" w:sz="6" w:space="0"/>
              <w:left w:val="single" w:color="000000" w:sz="6" w:space="0"/>
              <w:bottom w:val="single" w:color="000000" w:sz="6" w:space="0"/>
              <w:right w:val="single" w:color="000000" w:sz="6" w:space="0"/>
            </w:tcBorders>
            <w:vAlign w:val="center"/>
          </w:tcPr>
          <w:p w14:paraId="3C7FDF1E">
            <w:pPr>
              <w:pStyle w:val="21"/>
              <w:rPr>
                <w:rFonts w:hint="eastAsia" w:ascii="宋体" w:hAnsi="宋体" w:eastAsia="宋体" w:cs="宋体"/>
              </w:rPr>
            </w:pPr>
            <w:r>
              <w:rPr>
                <w:rFonts w:hint="eastAsia" w:ascii="宋体" w:hAnsi="宋体" w:eastAsia="宋体" w:cs="宋体"/>
              </w:rPr>
              <w:t>224</w:t>
            </w:r>
          </w:p>
        </w:tc>
        <w:tc>
          <w:tcPr>
            <w:tcW w:w="3269" w:type="dxa"/>
            <w:tcBorders>
              <w:top w:val="single" w:color="000000" w:sz="6" w:space="0"/>
              <w:left w:val="single" w:color="000000" w:sz="6" w:space="0"/>
              <w:bottom w:val="single" w:color="000000" w:sz="6" w:space="0"/>
              <w:right w:val="single" w:color="000000" w:sz="6" w:space="0"/>
            </w:tcBorders>
            <w:vAlign w:val="center"/>
          </w:tcPr>
          <w:p w14:paraId="76010E98">
            <w:pPr>
              <w:pStyle w:val="21"/>
              <w:rPr>
                <w:rFonts w:hint="eastAsia" w:ascii="宋体" w:hAnsi="宋体" w:eastAsia="宋体" w:cs="宋体"/>
              </w:rPr>
            </w:pPr>
            <w:r>
              <w:rPr>
                <w:rFonts w:hint="eastAsia" w:ascii="宋体" w:hAnsi="宋体" w:eastAsia="宋体" w:cs="宋体"/>
              </w:rPr>
              <w:t>灾害防治及应急管理支出</w:t>
            </w:r>
          </w:p>
        </w:tc>
        <w:tc>
          <w:tcPr>
            <w:tcW w:w="1275" w:type="dxa"/>
            <w:tcBorders>
              <w:top w:val="single" w:color="000000" w:sz="6" w:space="0"/>
              <w:left w:val="single" w:color="000000" w:sz="6" w:space="0"/>
              <w:bottom w:val="single" w:color="000000" w:sz="6" w:space="0"/>
              <w:right w:val="single" w:color="000000" w:sz="6" w:space="0"/>
            </w:tcBorders>
            <w:vAlign w:val="center"/>
          </w:tcPr>
          <w:p w14:paraId="7E404786">
            <w:pPr>
              <w:pStyle w:val="20"/>
              <w:rPr>
                <w:rFonts w:hint="eastAsia" w:ascii="宋体" w:hAnsi="宋体" w:eastAsia="宋体" w:cs="宋体"/>
              </w:rPr>
            </w:pPr>
            <w:r>
              <w:rPr>
                <w:rFonts w:hint="eastAsia" w:ascii="宋体" w:hAnsi="宋体" w:eastAsia="宋体" w:cs="宋体"/>
              </w:rPr>
              <w:t>5.00</w:t>
            </w:r>
          </w:p>
        </w:tc>
        <w:tc>
          <w:tcPr>
            <w:tcW w:w="1170" w:type="dxa"/>
            <w:tcBorders>
              <w:top w:val="single" w:color="000000" w:sz="6" w:space="0"/>
              <w:left w:val="single" w:color="000000" w:sz="6" w:space="0"/>
              <w:bottom w:val="single" w:color="000000" w:sz="6" w:space="0"/>
              <w:right w:val="single" w:color="000000" w:sz="6" w:space="0"/>
            </w:tcBorders>
            <w:vAlign w:val="center"/>
          </w:tcPr>
          <w:p w14:paraId="17A4243D">
            <w:pPr>
              <w:pStyle w:val="20"/>
              <w:rPr>
                <w:rFonts w:hint="eastAsia" w:ascii="宋体" w:hAnsi="宋体" w:eastAsia="宋体" w:cs="宋体"/>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2ADF96CE">
            <w:pPr>
              <w:pStyle w:val="20"/>
              <w:rPr>
                <w:rFonts w:hint="eastAsia" w:ascii="宋体" w:hAnsi="宋体" w:eastAsia="宋体" w:cs="宋体"/>
              </w:rPr>
            </w:pPr>
            <w:r>
              <w:rPr>
                <w:rFonts w:hint="eastAsia" w:ascii="宋体" w:hAnsi="宋体" w:eastAsia="宋体" w:cs="宋体"/>
              </w:rPr>
              <w:t>5.00</w:t>
            </w:r>
          </w:p>
        </w:tc>
        <w:tc>
          <w:tcPr>
            <w:tcW w:w="1080" w:type="dxa"/>
            <w:tcBorders>
              <w:top w:val="single" w:color="000000" w:sz="6" w:space="0"/>
              <w:left w:val="single" w:color="000000" w:sz="6" w:space="0"/>
              <w:bottom w:val="single" w:color="000000" w:sz="6" w:space="0"/>
              <w:right w:val="single" w:color="000000" w:sz="6" w:space="0"/>
            </w:tcBorders>
            <w:vAlign w:val="center"/>
          </w:tcPr>
          <w:p w14:paraId="5728FDA9">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6BC19B9D">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745CDD55">
            <w:pPr>
              <w:pStyle w:val="20"/>
            </w:pPr>
          </w:p>
        </w:tc>
      </w:tr>
      <w:tr w14:paraId="2AA36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16945E4A">
            <w:pPr>
              <w:pStyle w:val="22"/>
              <w:rPr>
                <w:rFonts w:hint="eastAsia" w:ascii="宋体" w:hAnsi="宋体" w:eastAsia="宋体" w:cs="宋体"/>
              </w:rPr>
            </w:pPr>
            <w:r>
              <w:rPr>
                <w:rFonts w:hint="eastAsia" w:ascii="宋体" w:hAnsi="宋体" w:eastAsia="宋体" w:cs="宋体"/>
              </w:rPr>
              <w:t>40</w:t>
            </w:r>
          </w:p>
        </w:tc>
        <w:tc>
          <w:tcPr>
            <w:tcW w:w="2205" w:type="dxa"/>
            <w:tcBorders>
              <w:top w:val="single" w:color="000000" w:sz="6" w:space="0"/>
              <w:left w:val="single" w:color="000000" w:sz="6" w:space="0"/>
              <w:bottom w:val="single" w:color="000000" w:sz="6" w:space="0"/>
              <w:right w:val="single" w:color="000000" w:sz="6" w:space="0"/>
            </w:tcBorders>
            <w:vAlign w:val="center"/>
          </w:tcPr>
          <w:p w14:paraId="50217BF6">
            <w:pPr>
              <w:pStyle w:val="21"/>
              <w:rPr>
                <w:rFonts w:hint="eastAsia" w:ascii="宋体" w:hAnsi="宋体" w:eastAsia="宋体" w:cs="宋体"/>
              </w:rPr>
            </w:pPr>
            <w:r>
              <w:rPr>
                <w:rFonts w:hint="eastAsia" w:ascii="宋体" w:hAnsi="宋体" w:eastAsia="宋体" w:cs="宋体"/>
              </w:rPr>
              <w:t>22401</w:t>
            </w:r>
          </w:p>
        </w:tc>
        <w:tc>
          <w:tcPr>
            <w:tcW w:w="3269" w:type="dxa"/>
            <w:tcBorders>
              <w:top w:val="single" w:color="000000" w:sz="6" w:space="0"/>
              <w:left w:val="single" w:color="000000" w:sz="6" w:space="0"/>
              <w:bottom w:val="single" w:color="000000" w:sz="6" w:space="0"/>
              <w:right w:val="single" w:color="000000" w:sz="6" w:space="0"/>
            </w:tcBorders>
            <w:vAlign w:val="center"/>
          </w:tcPr>
          <w:p w14:paraId="51B44229">
            <w:pPr>
              <w:pStyle w:val="21"/>
              <w:rPr>
                <w:rFonts w:hint="eastAsia" w:ascii="宋体" w:hAnsi="宋体" w:eastAsia="宋体" w:cs="宋体"/>
              </w:rPr>
            </w:pPr>
            <w:r>
              <w:rPr>
                <w:rFonts w:hint="eastAsia" w:ascii="宋体" w:hAnsi="宋体" w:eastAsia="宋体" w:cs="宋体"/>
              </w:rPr>
              <w:t>应急管理事务</w:t>
            </w:r>
          </w:p>
        </w:tc>
        <w:tc>
          <w:tcPr>
            <w:tcW w:w="1275" w:type="dxa"/>
            <w:tcBorders>
              <w:top w:val="single" w:color="000000" w:sz="6" w:space="0"/>
              <w:left w:val="single" w:color="000000" w:sz="6" w:space="0"/>
              <w:bottom w:val="single" w:color="000000" w:sz="6" w:space="0"/>
              <w:right w:val="single" w:color="000000" w:sz="6" w:space="0"/>
            </w:tcBorders>
            <w:vAlign w:val="center"/>
          </w:tcPr>
          <w:p w14:paraId="4C811C41">
            <w:pPr>
              <w:pStyle w:val="20"/>
              <w:rPr>
                <w:rFonts w:hint="eastAsia" w:ascii="宋体" w:hAnsi="宋体" w:eastAsia="宋体" w:cs="宋体"/>
              </w:rPr>
            </w:pPr>
            <w:r>
              <w:rPr>
                <w:rFonts w:hint="eastAsia" w:ascii="宋体" w:hAnsi="宋体" w:eastAsia="宋体" w:cs="宋体"/>
              </w:rPr>
              <w:t>5.00</w:t>
            </w:r>
          </w:p>
        </w:tc>
        <w:tc>
          <w:tcPr>
            <w:tcW w:w="1170" w:type="dxa"/>
            <w:tcBorders>
              <w:top w:val="single" w:color="000000" w:sz="6" w:space="0"/>
              <w:left w:val="single" w:color="000000" w:sz="6" w:space="0"/>
              <w:bottom w:val="single" w:color="000000" w:sz="6" w:space="0"/>
              <w:right w:val="single" w:color="000000" w:sz="6" w:space="0"/>
            </w:tcBorders>
            <w:vAlign w:val="center"/>
          </w:tcPr>
          <w:p w14:paraId="10F6FEFE">
            <w:pPr>
              <w:pStyle w:val="20"/>
              <w:rPr>
                <w:rFonts w:hint="eastAsia" w:ascii="宋体" w:hAnsi="宋体" w:eastAsia="宋体" w:cs="宋体"/>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51102A91">
            <w:pPr>
              <w:pStyle w:val="20"/>
              <w:rPr>
                <w:rFonts w:hint="eastAsia" w:ascii="宋体" w:hAnsi="宋体" w:eastAsia="宋体" w:cs="宋体"/>
              </w:rPr>
            </w:pPr>
            <w:r>
              <w:rPr>
                <w:rFonts w:hint="eastAsia" w:ascii="宋体" w:hAnsi="宋体" w:eastAsia="宋体" w:cs="宋体"/>
              </w:rPr>
              <w:t>5.00</w:t>
            </w:r>
          </w:p>
        </w:tc>
        <w:tc>
          <w:tcPr>
            <w:tcW w:w="1080" w:type="dxa"/>
            <w:tcBorders>
              <w:top w:val="single" w:color="000000" w:sz="6" w:space="0"/>
              <w:left w:val="single" w:color="000000" w:sz="6" w:space="0"/>
              <w:bottom w:val="single" w:color="000000" w:sz="6" w:space="0"/>
              <w:right w:val="single" w:color="000000" w:sz="6" w:space="0"/>
            </w:tcBorders>
            <w:vAlign w:val="center"/>
          </w:tcPr>
          <w:p w14:paraId="609B84CB">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42FEDF4A">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4C723818">
            <w:pPr>
              <w:pStyle w:val="20"/>
            </w:pPr>
          </w:p>
        </w:tc>
      </w:tr>
      <w:tr w14:paraId="669E9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61FB4C0D">
            <w:pPr>
              <w:pStyle w:val="22"/>
              <w:rPr>
                <w:rFonts w:hint="eastAsia" w:ascii="宋体" w:hAnsi="宋体" w:eastAsia="宋体" w:cs="宋体"/>
              </w:rPr>
            </w:pPr>
            <w:r>
              <w:rPr>
                <w:rFonts w:hint="eastAsia" w:ascii="宋体" w:hAnsi="宋体" w:eastAsia="宋体" w:cs="宋体"/>
              </w:rPr>
              <w:t>41</w:t>
            </w:r>
          </w:p>
        </w:tc>
        <w:tc>
          <w:tcPr>
            <w:tcW w:w="2205" w:type="dxa"/>
            <w:tcBorders>
              <w:top w:val="single" w:color="000000" w:sz="6" w:space="0"/>
              <w:left w:val="single" w:color="000000" w:sz="6" w:space="0"/>
              <w:bottom w:val="single" w:color="000000" w:sz="6" w:space="0"/>
              <w:right w:val="single" w:color="000000" w:sz="6" w:space="0"/>
            </w:tcBorders>
            <w:vAlign w:val="center"/>
          </w:tcPr>
          <w:p w14:paraId="04B0A38A">
            <w:pPr>
              <w:pStyle w:val="21"/>
              <w:rPr>
                <w:rFonts w:hint="eastAsia" w:ascii="宋体" w:hAnsi="宋体" w:eastAsia="宋体" w:cs="宋体"/>
              </w:rPr>
            </w:pPr>
            <w:r>
              <w:rPr>
                <w:rFonts w:hint="eastAsia" w:ascii="宋体" w:hAnsi="宋体" w:eastAsia="宋体" w:cs="宋体"/>
              </w:rPr>
              <w:t>2240106</w:t>
            </w:r>
          </w:p>
        </w:tc>
        <w:tc>
          <w:tcPr>
            <w:tcW w:w="3269" w:type="dxa"/>
            <w:tcBorders>
              <w:top w:val="single" w:color="000000" w:sz="6" w:space="0"/>
              <w:left w:val="single" w:color="000000" w:sz="6" w:space="0"/>
              <w:bottom w:val="single" w:color="000000" w:sz="6" w:space="0"/>
              <w:right w:val="single" w:color="000000" w:sz="6" w:space="0"/>
            </w:tcBorders>
            <w:vAlign w:val="center"/>
          </w:tcPr>
          <w:p w14:paraId="5B9B2597">
            <w:pPr>
              <w:pStyle w:val="21"/>
              <w:rPr>
                <w:rFonts w:hint="eastAsia" w:ascii="宋体" w:hAnsi="宋体" w:eastAsia="宋体" w:cs="宋体"/>
              </w:rPr>
            </w:pPr>
            <w:r>
              <w:rPr>
                <w:rFonts w:hint="eastAsia" w:ascii="宋体" w:hAnsi="宋体" w:eastAsia="宋体" w:cs="宋体"/>
              </w:rPr>
              <w:t>安全监管</w:t>
            </w:r>
          </w:p>
        </w:tc>
        <w:tc>
          <w:tcPr>
            <w:tcW w:w="1275" w:type="dxa"/>
            <w:tcBorders>
              <w:top w:val="single" w:color="000000" w:sz="6" w:space="0"/>
              <w:left w:val="single" w:color="000000" w:sz="6" w:space="0"/>
              <w:bottom w:val="single" w:color="000000" w:sz="6" w:space="0"/>
              <w:right w:val="single" w:color="000000" w:sz="6" w:space="0"/>
            </w:tcBorders>
            <w:vAlign w:val="center"/>
          </w:tcPr>
          <w:p w14:paraId="7F62CA44">
            <w:pPr>
              <w:pStyle w:val="20"/>
              <w:rPr>
                <w:rFonts w:hint="eastAsia" w:ascii="宋体" w:hAnsi="宋体" w:eastAsia="宋体" w:cs="宋体"/>
              </w:rPr>
            </w:pPr>
            <w:r>
              <w:rPr>
                <w:rFonts w:hint="eastAsia" w:ascii="宋体" w:hAnsi="宋体" w:eastAsia="宋体" w:cs="宋体"/>
              </w:rPr>
              <w:t>5.00</w:t>
            </w:r>
          </w:p>
        </w:tc>
        <w:tc>
          <w:tcPr>
            <w:tcW w:w="1170" w:type="dxa"/>
            <w:tcBorders>
              <w:top w:val="single" w:color="000000" w:sz="6" w:space="0"/>
              <w:left w:val="single" w:color="000000" w:sz="6" w:space="0"/>
              <w:bottom w:val="single" w:color="000000" w:sz="6" w:space="0"/>
              <w:right w:val="single" w:color="000000" w:sz="6" w:space="0"/>
            </w:tcBorders>
            <w:vAlign w:val="center"/>
          </w:tcPr>
          <w:p w14:paraId="7E4F51C8">
            <w:pPr>
              <w:pStyle w:val="20"/>
              <w:rPr>
                <w:rFonts w:hint="eastAsia" w:ascii="宋体" w:hAnsi="宋体" w:eastAsia="宋体" w:cs="宋体"/>
              </w:rPr>
            </w:pPr>
          </w:p>
        </w:tc>
        <w:tc>
          <w:tcPr>
            <w:tcW w:w="1035" w:type="dxa"/>
            <w:tcBorders>
              <w:top w:val="single" w:color="000000" w:sz="6" w:space="0"/>
              <w:left w:val="single" w:color="000000" w:sz="6" w:space="0"/>
              <w:bottom w:val="single" w:color="000000" w:sz="6" w:space="0"/>
              <w:right w:val="single" w:color="000000" w:sz="6" w:space="0"/>
            </w:tcBorders>
            <w:vAlign w:val="center"/>
          </w:tcPr>
          <w:p w14:paraId="7382028F">
            <w:pPr>
              <w:pStyle w:val="20"/>
              <w:rPr>
                <w:rFonts w:hint="eastAsia" w:ascii="宋体" w:hAnsi="宋体" w:eastAsia="宋体" w:cs="宋体"/>
              </w:rPr>
            </w:pPr>
            <w:r>
              <w:rPr>
                <w:rFonts w:hint="eastAsia" w:ascii="宋体" w:hAnsi="宋体" w:eastAsia="宋体" w:cs="宋体"/>
              </w:rPr>
              <w:t>5.00</w:t>
            </w:r>
          </w:p>
        </w:tc>
        <w:tc>
          <w:tcPr>
            <w:tcW w:w="1080" w:type="dxa"/>
            <w:tcBorders>
              <w:top w:val="single" w:color="000000" w:sz="6" w:space="0"/>
              <w:left w:val="single" w:color="000000" w:sz="6" w:space="0"/>
              <w:bottom w:val="single" w:color="000000" w:sz="6" w:space="0"/>
              <w:right w:val="single" w:color="000000" w:sz="6" w:space="0"/>
            </w:tcBorders>
            <w:vAlign w:val="center"/>
          </w:tcPr>
          <w:p w14:paraId="64BF70E9">
            <w:pPr>
              <w:pStyle w:val="20"/>
            </w:pPr>
          </w:p>
        </w:tc>
        <w:tc>
          <w:tcPr>
            <w:tcW w:w="1230" w:type="dxa"/>
            <w:tcBorders>
              <w:top w:val="single" w:color="000000" w:sz="6" w:space="0"/>
              <w:left w:val="single" w:color="000000" w:sz="6" w:space="0"/>
              <w:bottom w:val="single" w:color="000000" w:sz="6" w:space="0"/>
              <w:right w:val="single" w:color="000000" w:sz="6" w:space="0"/>
            </w:tcBorders>
            <w:vAlign w:val="center"/>
          </w:tcPr>
          <w:p w14:paraId="68B406E0">
            <w:pPr>
              <w:pStyle w:val="20"/>
            </w:pPr>
          </w:p>
        </w:tc>
        <w:tc>
          <w:tcPr>
            <w:tcW w:w="1426" w:type="dxa"/>
            <w:tcBorders>
              <w:top w:val="single" w:color="000000" w:sz="6" w:space="0"/>
              <w:left w:val="single" w:color="000000" w:sz="6" w:space="0"/>
              <w:bottom w:val="single" w:color="000000" w:sz="6" w:space="0"/>
              <w:right w:val="single" w:color="000000" w:sz="6" w:space="0"/>
            </w:tcBorders>
            <w:vAlign w:val="center"/>
          </w:tcPr>
          <w:p w14:paraId="29C04268">
            <w:pPr>
              <w:pStyle w:val="20"/>
            </w:pPr>
          </w:p>
        </w:tc>
      </w:tr>
    </w:tbl>
    <w:p w14:paraId="304CE567">
      <w:pPr>
        <w:sectPr>
          <w:pgSz w:w="16840" w:h="11900" w:orient="landscape"/>
          <w:pgMar w:top="1361" w:right="1020" w:bottom="1134" w:left="1020" w:header="720" w:footer="720" w:gutter="0"/>
          <w:pgNumType w:fmt="decimal"/>
          <w:cols w:space="720" w:num="1"/>
          <w:docGrid w:linePitch="326" w:charSpace="0"/>
        </w:sectPr>
      </w:pPr>
    </w:p>
    <w:p w14:paraId="52236F4D">
      <w:pPr>
        <w:spacing w:before="0" w:after="0" w:line="240" w:lineRule="auto"/>
        <w:ind w:firstLine="0"/>
        <w:jc w:val="center"/>
        <w:outlineLvl w:val="1"/>
        <w:rPr>
          <w:rFonts w:hint="eastAsia" w:ascii="宋体" w:eastAsia="宋体"/>
          <w:sz w:val="32"/>
          <w:szCs w:val="32"/>
        </w:rPr>
      </w:pPr>
      <w:bookmarkStart w:id="3" w:name="_Toc_2_2_0000000004"/>
      <w:r>
        <w:rPr>
          <w:rFonts w:hint="eastAsia" w:ascii="宋体" w:eastAsia="宋体" w:cs="方正小标宋_GBK"/>
          <w:color w:val="000000"/>
          <w:sz w:val="32"/>
          <w:szCs w:val="32"/>
        </w:rPr>
        <w:t>部门预算财政拨款收支总表</w:t>
      </w:r>
      <w:bookmarkEnd w:id="3"/>
    </w:p>
    <w:tbl>
      <w:tblPr>
        <w:tblStyle w:val="14"/>
        <w:tblW w:w="1382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7"/>
        <w:gridCol w:w="2662"/>
        <w:gridCol w:w="1186"/>
        <w:gridCol w:w="2760"/>
        <w:gridCol w:w="1072"/>
        <w:gridCol w:w="1619"/>
        <w:gridCol w:w="1740"/>
        <w:gridCol w:w="1677"/>
      </w:tblGrid>
      <w:tr w14:paraId="4F07C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55" w:type="dxa"/>
            <w:gridSpan w:val="3"/>
            <w:tcBorders>
              <w:top w:val="single" w:color="FFFFFF" w:sz="6" w:space="0"/>
              <w:left w:val="single" w:color="FFFFFF" w:sz="6" w:space="0"/>
              <w:bottom w:val="single" w:color="000000" w:sz="6" w:space="0"/>
              <w:right w:val="single" w:color="FFFFFF" w:sz="6" w:space="0"/>
            </w:tcBorders>
            <w:vAlign w:val="center"/>
          </w:tcPr>
          <w:p w14:paraId="33455349">
            <w:pPr>
              <w:pStyle w:val="18"/>
              <w:rPr>
                <w:rFonts w:hint="eastAsia" w:ascii="宋体" w:eastAsia="宋体"/>
              </w:rPr>
            </w:pPr>
            <w:r>
              <w:rPr>
                <w:rFonts w:hint="eastAsia" w:ascii="宋体" w:eastAsia="宋体"/>
              </w:rPr>
              <w:t>451高阳县庞口镇</w:t>
            </w:r>
          </w:p>
        </w:tc>
        <w:tc>
          <w:tcPr>
            <w:tcW w:w="2760" w:type="dxa"/>
            <w:tcBorders>
              <w:top w:val="single" w:color="FFFFFF" w:sz="6" w:space="0"/>
              <w:left w:val="single" w:color="FFFFFF" w:sz="6" w:space="0"/>
              <w:bottom w:val="single" w:color="000000" w:sz="6" w:space="0"/>
              <w:right w:val="single" w:color="FFFFFF" w:sz="6" w:space="0"/>
            </w:tcBorders>
            <w:vAlign w:val="center"/>
          </w:tcPr>
          <w:p w14:paraId="35F9E28D">
            <w:pPr>
              <w:pStyle w:val="17"/>
              <w:rPr>
                <w:rFonts w:hint="eastAsia" w:ascii="宋体" w:eastAsia="宋体"/>
              </w:rPr>
            </w:pPr>
            <w:r>
              <w:rPr>
                <w:rFonts w:hint="eastAsia" w:ascii="宋体" w:eastAsia="宋体"/>
              </w:rPr>
              <w:t>预算年度：2023</w:t>
            </w:r>
          </w:p>
        </w:tc>
        <w:tc>
          <w:tcPr>
            <w:tcW w:w="6108" w:type="dxa"/>
            <w:gridSpan w:val="4"/>
            <w:tcBorders>
              <w:top w:val="single" w:color="FFFFFF" w:sz="6" w:space="0"/>
              <w:left w:val="single" w:color="FFFFFF" w:sz="6" w:space="0"/>
              <w:bottom w:val="single" w:color="000000" w:sz="6" w:space="0"/>
              <w:right w:val="single" w:color="FFFFFF" w:sz="6" w:space="0"/>
            </w:tcBorders>
            <w:vAlign w:val="center"/>
          </w:tcPr>
          <w:p w14:paraId="6059010D">
            <w:pPr>
              <w:pStyle w:val="16"/>
              <w:rPr>
                <w:rFonts w:hint="eastAsia" w:ascii="宋体" w:eastAsia="宋体"/>
              </w:rPr>
            </w:pPr>
            <w:r>
              <w:rPr>
                <w:rFonts w:hint="eastAsia" w:ascii="宋体" w:eastAsia="宋体"/>
              </w:rPr>
              <w:t>单位：万元</w:t>
            </w:r>
          </w:p>
        </w:tc>
      </w:tr>
      <w:tr w14:paraId="272A0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2" w:hRule="atLeast"/>
          <w:tblHeader/>
          <w:jc w:val="center"/>
        </w:trPr>
        <w:tc>
          <w:tcPr>
            <w:tcW w:w="1107" w:type="dxa"/>
            <w:vMerge w:val="restart"/>
            <w:tcBorders>
              <w:top w:val="single" w:color="000000" w:sz="6" w:space="0"/>
              <w:left w:val="single" w:color="000000" w:sz="6" w:space="0"/>
              <w:bottom w:val="single" w:color="000000" w:sz="6" w:space="0"/>
              <w:right w:val="single" w:color="000000" w:sz="6" w:space="0"/>
            </w:tcBorders>
            <w:vAlign w:val="center"/>
          </w:tcPr>
          <w:p w14:paraId="4954E2F4">
            <w:pPr>
              <w:pStyle w:val="19"/>
              <w:rPr>
                <w:rFonts w:hint="eastAsia" w:ascii="宋体" w:hAnsi="宋体" w:eastAsia="宋体" w:cs="宋体"/>
                <w:sz w:val="24"/>
                <w:szCs w:val="24"/>
              </w:rPr>
            </w:pPr>
            <w:r>
              <w:rPr>
                <w:rFonts w:hint="eastAsia" w:ascii="宋体" w:hAnsi="宋体" w:eastAsia="宋体" w:cs="宋体"/>
                <w:sz w:val="24"/>
                <w:szCs w:val="24"/>
              </w:rPr>
              <w:t>序号</w:t>
            </w:r>
          </w:p>
        </w:tc>
        <w:tc>
          <w:tcPr>
            <w:tcW w:w="3848" w:type="dxa"/>
            <w:gridSpan w:val="2"/>
            <w:tcBorders>
              <w:top w:val="single" w:color="000000" w:sz="6" w:space="0"/>
              <w:left w:val="single" w:color="000000" w:sz="6" w:space="0"/>
              <w:bottom w:val="single" w:color="000000" w:sz="6" w:space="0"/>
              <w:right w:val="single" w:color="000000" w:sz="6" w:space="0"/>
            </w:tcBorders>
            <w:vAlign w:val="center"/>
          </w:tcPr>
          <w:p w14:paraId="00DE5FF1">
            <w:pPr>
              <w:pStyle w:val="19"/>
              <w:rPr>
                <w:rFonts w:hint="eastAsia" w:ascii="宋体" w:hAnsi="宋体" w:eastAsia="宋体" w:cs="宋体"/>
                <w:sz w:val="24"/>
                <w:szCs w:val="24"/>
              </w:rPr>
            </w:pPr>
            <w:r>
              <w:rPr>
                <w:rFonts w:hint="eastAsia" w:ascii="宋体" w:hAnsi="宋体" w:eastAsia="宋体" w:cs="宋体"/>
                <w:sz w:val="24"/>
                <w:szCs w:val="24"/>
              </w:rPr>
              <w:t>收入</w:t>
            </w:r>
          </w:p>
        </w:tc>
        <w:tc>
          <w:tcPr>
            <w:tcW w:w="8868" w:type="dxa"/>
            <w:gridSpan w:val="5"/>
            <w:tcBorders>
              <w:top w:val="single" w:color="000000" w:sz="6" w:space="0"/>
              <w:left w:val="single" w:color="000000" w:sz="6" w:space="0"/>
              <w:bottom w:val="single" w:color="000000" w:sz="6" w:space="0"/>
              <w:right w:val="single" w:color="000000" w:sz="6" w:space="0"/>
            </w:tcBorders>
            <w:vAlign w:val="center"/>
          </w:tcPr>
          <w:p w14:paraId="6B7ACC96">
            <w:pPr>
              <w:pStyle w:val="19"/>
              <w:rPr>
                <w:rFonts w:hint="eastAsia" w:ascii="宋体" w:hAnsi="宋体" w:eastAsia="宋体" w:cs="宋体"/>
                <w:sz w:val="24"/>
                <w:szCs w:val="24"/>
              </w:rPr>
            </w:pPr>
            <w:r>
              <w:rPr>
                <w:rFonts w:hint="eastAsia" w:ascii="宋体" w:hAnsi="宋体" w:eastAsia="宋体" w:cs="宋体"/>
                <w:sz w:val="24"/>
                <w:szCs w:val="24"/>
              </w:rPr>
              <w:t>支出</w:t>
            </w:r>
          </w:p>
        </w:tc>
      </w:tr>
      <w:tr w14:paraId="798C3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7" w:type="dxa"/>
            <w:vMerge w:val="continue"/>
            <w:tcBorders>
              <w:top w:val="single" w:color="000000" w:sz="6" w:space="0"/>
              <w:left w:val="single" w:color="000000" w:sz="6" w:space="0"/>
              <w:bottom w:val="single" w:color="000000" w:sz="6" w:space="0"/>
              <w:right w:val="single" w:color="000000" w:sz="6" w:space="0"/>
            </w:tcBorders>
          </w:tcPr>
          <w:p w14:paraId="729FD611">
            <w:pPr>
              <w:rPr>
                <w:rFonts w:hint="eastAsia" w:ascii="宋体" w:hAnsi="宋体" w:eastAsia="宋体" w:cs="宋体"/>
                <w:sz w:val="24"/>
                <w:szCs w:val="24"/>
              </w:rPr>
            </w:pPr>
          </w:p>
        </w:tc>
        <w:tc>
          <w:tcPr>
            <w:tcW w:w="2662" w:type="dxa"/>
            <w:tcBorders>
              <w:top w:val="single" w:color="000000" w:sz="6" w:space="0"/>
              <w:left w:val="single" w:color="000000" w:sz="6" w:space="0"/>
              <w:bottom w:val="single" w:color="000000" w:sz="6" w:space="0"/>
              <w:right w:val="single" w:color="000000" w:sz="6" w:space="0"/>
            </w:tcBorders>
            <w:vAlign w:val="center"/>
          </w:tcPr>
          <w:p w14:paraId="45A596A9">
            <w:pPr>
              <w:pStyle w:val="19"/>
              <w:rPr>
                <w:rFonts w:hint="eastAsia" w:ascii="宋体" w:hAnsi="宋体" w:eastAsia="宋体" w:cs="宋体"/>
                <w:sz w:val="24"/>
                <w:szCs w:val="24"/>
              </w:rPr>
            </w:pPr>
            <w:r>
              <w:rPr>
                <w:rFonts w:hint="eastAsia" w:ascii="宋体" w:hAnsi="宋体" w:eastAsia="宋体" w:cs="宋体"/>
                <w:sz w:val="24"/>
                <w:szCs w:val="24"/>
              </w:rPr>
              <w:t>项  目</w:t>
            </w:r>
          </w:p>
        </w:tc>
        <w:tc>
          <w:tcPr>
            <w:tcW w:w="1186" w:type="dxa"/>
            <w:tcBorders>
              <w:top w:val="single" w:color="000000" w:sz="6" w:space="0"/>
              <w:left w:val="single" w:color="000000" w:sz="6" w:space="0"/>
              <w:bottom w:val="single" w:color="000000" w:sz="6" w:space="0"/>
              <w:right w:val="single" w:color="000000" w:sz="6" w:space="0"/>
            </w:tcBorders>
            <w:vAlign w:val="center"/>
          </w:tcPr>
          <w:p w14:paraId="4D282BFB">
            <w:pPr>
              <w:pStyle w:val="19"/>
              <w:rPr>
                <w:rFonts w:hint="eastAsia" w:ascii="宋体" w:hAnsi="宋体" w:eastAsia="宋体" w:cs="宋体"/>
                <w:sz w:val="24"/>
                <w:szCs w:val="24"/>
              </w:rPr>
            </w:pPr>
            <w:r>
              <w:rPr>
                <w:rFonts w:hint="eastAsia" w:ascii="宋体" w:hAnsi="宋体" w:eastAsia="宋体" w:cs="宋体"/>
                <w:sz w:val="24"/>
                <w:szCs w:val="24"/>
              </w:rPr>
              <w:t>金额</w:t>
            </w:r>
          </w:p>
        </w:tc>
        <w:tc>
          <w:tcPr>
            <w:tcW w:w="2760" w:type="dxa"/>
            <w:tcBorders>
              <w:top w:val="single" w:color="000000" w:sz="6" w:space="0"/>
              <w:left w:val="single" w:color="000000" w:sz="6" w:space="0"/>
              <w:bottom w:val="single" w:color="000000" w:sz="6" w:space="0"/>
              <w:right w:val="single" w:color="000000" w:sz="6" w:space="0"/>
            </w:tcBorders>
            <w:vAlign w:val="center"/>
          </w:tcPr>
          <w:p w14:paraId="5C4897F3">
            <w:pPr>
              <w:pStyle w:val="19"/>
              <w:rPr>
                <w:rFonts w:hint="eastAsia" w:ascii="宋体" w:hAnsi="宋体" w:eastAsia="宋体" w:cs="宋体"/>
                <w:sz w:val="24"/>
                <w:szCs w:val="24"/>
              </w:rPr>
            </w:pPr>
            <w:r>
              <w:rPr>
                <w:rFonts w:hint="eastAsia" w:ascii="宋体" w:hAnsi="宋体" w:eastAsia="宋体" w:cs="宋体"/>
                <w:sz w:val="24"/>
                <w:szCs w:val="24"/>
              </w:rPr>
              <w:t>项  目</w:t>
            </w:r>
          </w:p>
        </w:tc>
        <w:tc>
          <w:tcPr>
            <w:tcW w:w="1072" w:type="dxa"/>
            <w:tcBorders>
              <w:top w:val="single" w:color="000000" w:sz="6" w:space="0"/>
              <w:left w:val="single" w:color="000000" w:sz="6" w:space="0"/>
              <w:bottom w:val="single" w:color="000000" w:sz="6" w:space="0"/>
              <w:right w:val="single" w:color="000000" w:sz="6" w:space="0"/>
            </w:tcBorders>
            <w:vAlign w:val="center"/>
          </w:tcPr>
          <w:p w14:paraId="62FD8EA6">
            <w:pPr>
              <w:pStyle w:val="19"/>
              <w:rPr>
                <w:rFonts w:hint="eastAsia" w:ascii="宋体" w:hAnsi="宋体" w:eastAsia="宋体" w:cs="宋体"/>
                <w:sz w:val="24"/>
                <w:szCs w:val="24"/>
              </w:rPr>
            </w:pPr>
            <w:r>
              <w:rPr>
                <w:rFonts w:hint="eastAsia" w:ascii="宋体" w:hAnsi="宋体" w:eastAsia="宋体" w:cs="宋体"/>
                <w:sz w:val="24"/>
                <w:szCs w:val="24"/>
              </w:rPr>
              <w:t>合计</w:t>
            </w:r>
          </w:p>
        </w:tc>
        <w:tc>
          <w:tcPr>
            <w:tcW w:w="1619" w:type="dxa"/>
            <w:tcBorders>
              <w:top w:val="single" w:color="000000" w:sz="6" w:space="0"/>
              <w:left w:val="single" w:color="000000" w:sz="6" w:space="0"/>
              <w:bottom w:val="single" w:color="000000" w:sz="6" w:space="0"/>
              <w:right w:val="single" w:color="000000" w:sz="6" w:space="0"/>
            </w:tcBorders>
            <w:vAlign w:val="center"/>
          </w:tcPr>
          <w:p w14:paraId="65B4F11C">
            <w:pPr>
              <w:pStyle w:val="19"/>
              <w:rPr>
                <w:rFonts w:hint="eastAsia" w:ascii="宋体" w:hAnsi="宋体" w:eastAsia="宋体" w:cs="宋体"/>
                <w:sz w:val="24"/>
                <w:szCs w:val="24"/>
              </w:rPr>
            </w:pPr>
            <w:r>
              <w:rPr>
                <w:rFonts w:hint="eastAsia" w:ascii="宋体" w:hAnsi="宋体" w:eastAsia="宋体" w:cs="宋体"/>
                <w:sz w:val="24"/>
                <w:szCs w:val="24"/>
              </w:rPr>
              <w:t>一般公共预算财政拨款</w:t>
            </w:r>
          </w:p>
        </w:tc>
        <w:tc>
          <w:tcPr>
            <w:tcW w:w="1740" w:type="dxa"/>
            <w:tcBorders>
              <w:top w:val="single" w:color="000000" w:sz="6" w:space="0"/>
              <w:left w:val="single" w:color="000000" w:sz="6" w:space="0"/>
              <w:bottom w:val="single" w:color="000000" w:sz="6" w:space="0"/>
              <w:right w:val="single" w:color="000000" w:sz="6" w:space="0"/>
            </w:tcBorders>
            <w:vAlign w:val="center"/>
          </w:tcPr>
          <w:p w14:paraId="576E234C">
            <w:pPr>
              <w:pStyle w:val="19"/>
              <w:rPr>
                <w:rFonts w:hint="eastAsia" w:ascii="宋体" w:hAnsi="宋体" w:eastAsia="宋体" w:cs="宋体"/>
                <w:sz w:val="24"/>
                <w:szCs w:val="24"/>
              </w:rPr>
            </w:pPr>
            <w:r>
              <w:rPr>
                <w:rFonts w:hint="eastAsia" w:ascii="宋体" w:hAnsi="宋体" w:eastAsia="宋体" w:cs="宋体"/>
                <w:sz w:val="24"/>
                <w:szCs w:val="24"/>
              </w:rPr>
              <w:t>政府性基金预算财政 拨款</w:t>
            </w:r>
          </w:p>
        </w:tc>
        <w:tc>
          <w:tcPr>
            <w:tcW w:w="1677" w:type="dxa"/>
            <w:tcBorders>
              <w:top w:val="single" w:color="000000" w:sz="6" w:space="0"/>
              <w:left w:val="single" w:color="000000" w:sz="6" w:space="0"/>
              <w:bottom w:val="single" w:color="000000" w:sz="6" w:space="0"/>
              <w:right w:val="single" w:color="000000" w:sz="6" w:space="0"/>
            </w:tcBorders>
            <w:vAlign w:val="center"/>
          </w:tcPr>
          <w:p w14:paraId="4B07486D">
            <w:pPr>
              <w:pStyle w:val="19"/>
              <w:rPr>
                <w:rFonts w:hint="eastAsia" w:ascii="宋体" w:hAnsi="宋体" w:eastAsia="宋体" w:cs="宋体"/>
                <w:sz w:val="24"/>
                <w:szCs w:val="24"/>
              </w:rPr>
            </w:pPr>
            <w:r>
              <w:rPr>
                <w:rFonts w:hint="eastAsia" w:ascii="宋体" w:hAnsi="宋体" w:eastAsia="宋体" w:cs="宋体"/>
                <w:sz w:val="24"/>
                <w:szCs w:val="24"/>
              </w:rPr>
              <w:t>国有资本经营预算财政拨款</w:t>
            </w:r>
          </w:p>
        </w:tc>
      </w:tr>
      <w:tr w14:paraId="460BE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blHeader/>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6361F4D3">
            <w:pPr>
              <w:pStyle w:val="19"/>
              <w:rPr>
                <w:rFonts w:hint="eastAsia" w:ascii="宋体" w:hAnsi="宋体" w:eastAsia="宋体" w:cs="宋体"/>
                <w:sz w:val="24"/>
                <w:szCs w:val="24"/>
              </w:rPr>
            </w:pPr>
            <w:r>
              <w:rPr>
                <w:rFonts w:hint="eastAsia" w:ascii="宋体" w:hAnsi="宋体" w:eastAsia="宋体" w:cs="宋体"/>
                <w:sz w:val="24"/>
                <w:szCs w:val="24"/>
              </w:rPr>
              <w:t>栏次</w:t>
            </w:r>
          </w:p>
        </w:tc>
        <w:tc>
          <w:tcPr>
            <w:tcW w:w="2662" w:type="dxa"/>
            <w:tcBorders>
              <w:top w:val="single" w:color="000000" w:sz="6" w:space="0"/>
              <w:left w:val="single" w:color="000000" w:sz="6" w:space="0"/>
              <w:bottom w:val="single" w:color="000000" w:sz="6" w:space="0"/>
              <w:right w:val="single" w:color="000000" w:sz="6" w:space="0"/>
            </w:tcBorders>
            <w:vAlign w:val="center"/>
          </w:tcPr>
          <w:p w14:paraId="3C7C9D04">
            <w:pPr>
              <w:pStyle w:val="19"/>
              <w:rPr>
                <w:rFonts w:hint="eastAsia" w:ascii="宋体" w:hAnsi="宋体" w:eastAsia="宋体" w:cs="宋体"/>
                <w:sz w:val="24"/>
                <w:szCs w:val="24"/>
              </w:rPr>
            </w:pPr>
            <w:r>
              <w:rPr>
                <w:rFonts w:hint="eastAsia" w:ascii="宋体" w:hAnsi="宋体" w:eastAsia="宋体" w:cs="宋体"/>
                <w:sz w:val="24"/>
                <w:szCs w:val="24"/>
              </w:rPr>
              <w:t>1</w:t>
            </w:r>
          </w:p>
        </w:tc>
        <w:tc>
          <w:tcPr>
            <w:tcW w:w="1186" w:type="dxa"/>
            <w:tcBorders>
              <w:top w:val="single" w:color="000000" w:sz="6" w:space="0"/>
              <w:left w:val="single" w:color="000000" w:sz="6" w:space="0"/>
              <w:bottom w:val="single" w:color="000000" w:sz="6" w:space="0"/>
              <w:right w:val="single" w:color="000000" w:sz="6" w:space="0"/>
            </w:tcBorders>
            <w:vAlign w:val="center"/>
          </w:tcPr>
          <w:p w14:paraId="2EFEC160">
            <w:pPr>
              <w:pStyle w:val="19"/>
              <w:rPr>
                <w:rFonts w:hint="eastAsia" w:ascii="宋体" w:hAnsi="宋体" w:eastAsia="宋体" w:cs="宋体"/>
                <w:sz w:val="24"/>
                <w:szCs w:val="24"/>
              </w:rPr>
            </w:pPr>
            <w:r>
              <w:rPr>
                <w:rFonts w:hint="eastAsia" w:ascii="宋体" w:hAnsi="宋体" w:eastAsia="宋体" w:cs="宋体"/>
                <w:sz w:val="24"/>
                <w:szCs w:val="24"/>
              </w:rPr>
              <w:t>2</w:t>
            </w:r>
          </w:p>
        </w:tc>
        <w:tc>
          <w:tcPr>
            <w:tcW w:w="2760" w:type="dxa"/>
            <w:tcBorders>
              <w:top w:val="single" w:color="000000" w:sz="6" w:space="0"/>
              <w:left w:val="single" w:color="000000" w:sz="6" w:space="0"/>
              <w:bottom w:val="single" w:color="000000" w:sz="6" w:space="0"/>
              <w:right w:val="single" w:color="000000" w:sz="6" w:space="0"/>
            </w:tcBorders>
            <w:vAlign w:val="center"/>
          </w:tcPr>
          <w:p w14:paraId="710E7BB4">
            <w:pPr>
              <w:pStyle w:val="19"/>
              <w:rPr>
                <w:rFonts w:hint="eastAsia" w:ascii="宋体" w:hAnsi="宋体" w:eastAsia="宋体" w:cs="宋体"/>
                <w:sz w:val="24"/>
                <w:szCs w:val="24"/>
              </w:rPr>
            </w:pPr>
            <w:r>
              <w:rPr>
                <w:rFonts w:hint="eastAsia" w:ascii="宋体" w:hAnsi="宋体" w:eastAsia="宋体" w:cs="宋体"/>
                <w:sz w:val="24"/>
                <w:szCs w:val="24"/>
              </w:rPr>
              <w:t>3</w:t>
            </w:r>
          </w:p>
        </w:tc>
        <w:tc>
          <w:tcPr>
            <w:tcW w:w="1072" w:type="dxa"/>
            <w:tcBorders>
              <w:top w:val="single" w:color="000000" w:sz="6" w:space="0"/>
              <w:left w:val="single" w:color="000000" w:sz="6" w:space="0"/>
              <w:bottom w:val="single" w:color="000000" w:sz="6" w:space="0"/>
              <w:right w:val="single" w:color="000000" w:sz="6" w:space="0"/>
            </w:tcBorders>
            <w:vAlign w:val="center"/>
          </w:tcPr>
          <w:p w14:paraId="0D1D49CA">
            <w:pPr>
              <w:pStyle w:val="19"/>
              <w:rPr>
                <w:rFonts w:hint="eastAsia" w:ascii="宋体" w:hAnsi="宋体" w:eastAsia="宋体" w:cs="宋体"/>
                <w:sz w:val="24"/>
                <w:szCs w:val="24"/>
              </w:rPr>
            </w:pPr>
            <w:r>
              <w:rPr>
                <w:rFonts w:hint="eastAsia" w:ascii="宋体" w:hAnsi="宋体" w:eastAsia="宋体" w:cs="宋体"/>
                <w:sz w:val="24"/>
                <w:szCs w:val="24"/>
              </w:rPr>
              <w:t>4</w:t>
            </w:r>
          </w:p>
        </w:tc>
        <w:tc>
          <w:tcPr>
            <w:tcW w:w="1619" w:type="dxa"/>
            <w:tcBorders>
              <w:top w:val="single" w:color="000000" w:sz="6" w:space="0"/>
              <w:left w:val="single" w:color="000000" w:sz="6" w:space="0"/>
              <w:bottom w:val="single" w:color="000000" w:sz="6" w:space="0"/>
              <w:right w:val="single" w:color="000000" w:sz="6" w:space="0"/>
            </w:tcBorders>
            <w:vAlign w:val="center"/>
          </w:tcPr>
          <w:p w14:paraId="622D604C">
            <w:pPr>
              <w:pStyle w:val="19"/>
              <w:rPr>
                <w:rFonts w:hint="eastAsia" w:ascii="宋体" w:hAnsi="宋体" w:eastAsia="宋体" w:cs="宋体"/>
                <w:sz w:val="24"/>
                <w:szCs w:val="24"/>
              </w:rPr>
            </w:pPr>
            <w:r>
              <w:rPr>
                <w:rFonts w:hint="eastAsia" w:ascii="宋体" w:hAnsi="宋体" w:eastAsia="宋体" w:cs="宋体"/>
                <w:sz w:val="24"/>
                <w:szCs w:val="24"/>
              </w:rPr>
              <w:t>5</w:t>
            </w:r>
          </w:p>
        </w:tc>
        <w:tc>
          <w:tcPr>
            <w:tcW w:w="1740" w:type="dxa"/>
            <w:tcBorders>
              <w:top w:val="single" w:color="000000" w:sz="6" w:space="0"/>
              <w:left w:val="single" w:color="000000" w:sz="6" w:space="0"/>
              <w:bottom w:val="single" w:color="000000" w:sz="6" w:space="0"/>
              <w:right w:val="single" w:color="000000" w:sz="6" w:space="0"/>
            </w:tcBorders>
            <w:vAlign w:val="center"/>
          </w:tcPr>
          <w:p w14:paraId="7D5D212F">
            <w:pPr>
              <w:pStyle w:val="19"/>
              <w:rPr>
                <w:rFonts w:hint="eastAsia" w:ascii="宋体" w:hAnsi="宋体" w:eastAsia="宋体" w:cs="宋体"/>
                <w:sz w:val="24"/>
                <w:szCs w:val="24"/>
              </w:rPr>
            </w:pPr>
            <w:r>
              <w:rPr>
                <w:rFonts w:hint="eastAsia" w:ascii="宋体" w:hAnsi="宋体" w:eastAsia="宋体" w:cs="宋体"/>
                <w:sz w:val="24"/>
                <w:szCs w:val="24"/>
              </w:rPr>
              <w:t>6</w:t>
            </w:r>
          </w:p>
        </w:tc>
        <w:tc>
          <w:tcPr>
            <w:tcW w:w="1677" w:type="dxa"/>
            <w:tcBorders>
              <w:top w:val="single" w:color="000000" w:sz="6" w:space="0"/>
              <w:left w:val="single" w:color="000000" w:sz="6" w:space="0"/>
              <w:bottom w:val="single" w:color="000000" w:sz="6" w:space="0"/>
              <w:right w:val="single" w:color="000000" w:sz="6" w:space="0"/>
            </w:tcBorders>
            <w:vAlign w:val="center"/>
          </w:tcPr>
          <w:p w14:paraId="3275DB4A">
            <w:pPr>
              <w:pStyle w:val="19"/>
              <w:rPr>
                <w:rFonts w:hint="eastAsia" w:ascii="宋体" w:hAnsi="宋体" w:eastAsia="宋体" w:cs="宋体"/>
                <w:sz w:val="24"/>
                <w:szCs w:val="24"/>
              </w:rPr>
            </w:pPr>
            <w:r>
              <w:rPr>
                <w:rFonts w:hint="eastAsia" w:ascii="宋体" w:hAnsi="宋体" w:eastAsia="宋体" w:cs="宋体"/>
                <w:sz w:val="24"/>
                <w:szCs w:val="24"/>
              </w:rPr>
              <w:t>7</w:t>
            </w:r>
          </w:p>
        </w:tc>
      </w:tr>
      <w:tr w14:paraId="76468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61F522A4">
            <w:pPr>
              <w:pStyle w:val="22"/>
              <w:rPr>
                <w:rFonts w:hint="eastAsia" w:ascii="宋体" w:hAnsi="宋体" w:eastAsia="宋体" w:cs="宋体"/>
              </w:rPr>
            </w:pPr>
            <w:r>
              <w:rPr>
                <w:rFonts w:hint="eastAsia" w:ascii="宋体" w:hAnsi="宋体" w:eastAsia="宋体" w:cs="宋体"/>
              </w:rPr>
              <w:t>1</w:t>
            </w:r>
          </w:p>
        </w:tc>
        <w:tc>
          <w:tcPr>
            <w:tcW w:w="2662" w:type="dxa"/>
            <w:tcBorders>
              <w:top w:val="single" w:color="000000" w:sz="6" w:space="0"/>
              <w:left w:val="single" w:color="000000" w:sz="6" w:space="0"/>
              <w:bottom w:val="single" w:color="000000" w:sz="6" w:space="0"/>
              <w:right w:val="single" w:color="000000" w:sz="6" w:space="0"/>
            </w:tcBorders>
            <w:vAlign w:val="center"/>
          </w:tcPr>
          <w:p w14:paraId="1FBF8BAD">
            <w:pPr>
              <w:pStyle w:val="21"/>
              <w:rPr>
                <w:rFonts w:hint="eastAsia" w:ascii="宋体" w:hAnsi="宋体" w:eastAsia="宋体" w:cs="宋体"/>
              </w:rPr>
            </w:pPr>
            <w:r>
              <w:rPr>
                <w:rFonts w:hint="eastAsia" w:ascii="宋体" w:hAnsi="宋体" w:eastAsia="宋体" w:cs="宋体"/>
              </w:rPr>
              <w:t>一、一般公共预算拨款</w:t>
            </w:r>
          </w:p>
        </w:tc>
        <w:tc>
          <w:tcPr>
            <w:tcW w:w="1186" w:type="dxa"/>
            <w:tcBorders>
              <w:top w:val="single" w:color="000000" w:sz="6" w:space="0"/>
              <w:left w:val="single" w:color="000000" w:sz="6" w:space="0"/>
              <w:bottom w:val="single" w:color="000000" w:sz="6" w:space="0"/>
              <w:right w:val="single" w:color="000000" w:sz="6" w:space="0"/>
            </w:tcBorders>
            <w:vAlign w:val="center"/>
          </w:tcPr>
          <w:p w14:paraId="1EA7A6BC">
            <w:pPr>
              <w:pStyle w:val="20"/>
              <w:rPr>
                <w:rFonts w:hint="eastAsia" w:ascii="宋体" w:hAnsi="宋体" w:eastAsia="宋体" w:cs="宋体"/>
              </w:rPr>
            </w:pPr>
            <w:r>
              <w:rPr>
                <w:rFonts w:hint="eastAsia" w:ascii="宋体" w:hAnsi="宋体" w:eastAsia="宋体" w:cs="宋体"/>
              </w:rPr>
              <w:t>1715.65</w:t>
            </w:r>
          </w:p>
        </w:tc>
        <w:tc>
          <w:tcPr>
            <w:tcW w:w="2760" w:type="dxa"/>
            <w:tcBorders>
              <w:top w:val="single" w:color="000000" w:sz="6" w:space="0"/>
              <w:left w:val="single" w:color="000000" w:sz="6" w:space="0"/>
              <w:bottom w:val="single" w:color="000000" w:sz="6" w:space="0"/>
              <w:right w:val="single" w:color="000000" w:sz="6" w:space="0"/>
            </w:tcBorders>
            <w:vAlign w:val="center"/>
          </w:tcPr>
          <w:p w14:paraId="091EAA99">
            <w:pPr>
              <w:pStyle w:val="21"/>
              <w:rPr>
                <w:rFonts w:hint="eastAsia" w:ascii="宋体" w:hAnsi="宋体" w:eastAsia="宋体" w:cs="宋体"/>
              </w:rPr>
            </w:pPr>
            <w:r>
              <w:rPr>
                <w:rFonts w:hint="eastAsia" w:ascii="宋体" w:hAnsi="宋体" w:eastAsia="宋体" w:cs="宋体"/>
              </w:rPr>
              <w:t>一、一般公共服务支出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7648B610">
            <w:pPr>
              <w:pStyle w:val="20"/>
              <w:rPr>
                <w:rFonts w:hint="eastAsia" w:ascii="宋体" w:hAnsi="宋体" w:eastAsia="宋体" w:cs="宋体"/>
              </w:rPr>
            </w:pPr>
            <w:r>
              <w:rPr>
                <w:rFonts w:hint="eastAsia" w:ascii="宋体" w:hAnsi="宋体" w:eastAsia="宋体" w:cs="宋体"/>
              </w:rPr>
              <w:t>491.64</w:t>
            </w:r>
          </w:p>
        </w:tc>
        <w:tc>
          <w:tcPr>
            <w:tcW w:w="1619" w:type="dxa"/>
            <w:tcBorders>
              <w:top w:val="single" w:color="000000" w:sz="6" w:space="0"/>
              <w:left w:val="single" w:color="000000" w:sz="6" w:space="0"/>
              <w:bottom w:val="single" w:color="000000" w:sz="6" w:space="0"/>
              <w:right w:val="single" w:color="000000" w:sz="6" w:space="0"/>
            </w:tcBorders>
            <w:vAlign w:val="center"/>
          </w:tcPr>
          <w:p w14:paraId="042541E2">
            <w:pPr>
              <w:pStyle w:val="20"/>
              <w:rPr>
                <w:rFonts w:hint="eastAsia" w:ascii="宋体" w:hAnsi="宋体" w:eastAsia="宋体" w:cs="宋体"/>
              </w:rPr>
            </w:pPr>
            <w:r>
              <w:rPr>
                <w:rFonts w:hint="eastAsia" w:ascii="宋体" w:hAnsi="宋体" w:eastAsia="宋体" w:cs="宋体"/>
              </w:rPr>
              <w:t>491.64</w:t>
            </w:r>
          </w:p>
        </w:tc>
        <w:tc>
          <w:tcPr>
            <w:tcW w:w="1740" w:type="dxa"/>
            <w:tcBorders>
              <w:top w:val="single" w:color="000000" w:sz="6" w:space="0"/>
              <w:left w:val="single" w:color="000000" w:sz="6" w:space="0"/>
              <w:bottom w:val="single" w:color="000000" w:sz="6" w:space="0"/>
              <w:right w:val="single" w:color="000000" w:sz="6" w:space="0"/>
            </w:tcBorders>
            <w:vAlign w:val="center"/>
          </w:tcPr>
          <w:p w14:paraId="1E3AB32C">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5B90E7CF">
            <w:pPr>
              <w:pStyle w:val="20"/>
              <w:rPr>
                <w:rFonts w:hint="eastAsia" w:ascii="宋体" w:hAnsi="宋体" w:eastAsia="宋体" w:cs="宋体"/>
              </w:rPr>
            </w:pPr>
          </w:p>
        </w:tc>
      </w:tr>
      <w:tr w14:paraId="08048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1794D003">
            <w:pPr>
              <w:pStyle w:val="22"/>
              <w:rPr>
                <w:rFonts w:hint="eastAsia" w:ascii="宋体" w:hAnsi="宋体" w:eastAsia="宋体" w:cs="宋体"/>
              </w:rPr>
            </w:pPr>
            <w:r>
              <w:rPr>
                <w:rFonts w:hint="eastAsia" w:ascii="宋体" w:hAnsi="宋体" w:eastAsia="宋体" w:cs="宋体"/>
              </w:rPr>
              <w:t>2</w:t>
            </w:r>
          </w:p>
        </w:tc>
        <w:tc>
          <w:tcPr>
            <w:tcW w:w="2662" w:type="dxa"/>
            <w:tcBorders>
              <w:top w:val="single" w:color="000000" w:sz="6" w:space="0"/>
              <w:left w:val="single" w:color="000000" w:sz="6" w:space="0"/>
              <w:bottom w:val="single" w:color="000000" w:sz="6" w:space="0"/>
              <w:right w:val="single" w:color="000000" w:sz="6" w:space="0"/>
            </w:tcBorders>
            <w:vAlign w:val="center"/>
          </w:tcPr>
          <w:p w14:paraId="071ACEF4">
            <w:pPr>
              <w:pStyle w:val="21"/>
              <w:rPr>
                <w:rFonts w:hint="eastAsia" w:ascii="宋体" w:hAnsi="宋体" w:eastAsia="宋体" w:cs="宋体"/>
              </w:rPr>
            </w:pPr>
            <w:r>
              <w:rPr>
                <w:rFonts w:hint="eastAsia" w:ascii="宋体" w:hAnsi="宋体" w:eastAsia="宋体" w:cs="宋体"/>
              </w:rPr>
              <w:t>二、政府性基金预算拨款</w:t>
            </w:r>
          </w:p>
        </w:tc>
        <w:tc>
          <w:tcPr>
            <w:tcW w:w="1186" w:type="dxa"/>
            <w:tcBorders>
              <w:top w:val="single" w:color="000000" w:sz="6" w:space="0"/>
              <w:left w:val="single" w:color="000000" w:sz="6" w:space="0"/>
              <w:bottom w:val="single" w:color="000000" w:sz="6" w:space="0"/>
              <w:right w:val="single" w:color="000000" w:sz="6" w:space="0"/>
            </w:tcBorders>
            <w:vAlign w:val="center"/>
          </w:tcPr>
          <w:p w14:paraId="0BDDBA5B">
            <w:pPr>
              <w:pStyle w:val="20"/>
              <w:rPr>
                <w:rFonts w:hint="eastAsia" w:ascii="宋体" w:hAnsi="宋体" w:eastAsia="宋体" w:cs="宋体"/>
              </w:rPr>
            </w:pPr>
            <w:r>
              <w:rPr>
                <w:rFonts w:hint="eastAsia" w:ascii="宋体" w:hAnsi="宋体" w:eastAsia="宋体" w:cs="宋体"/>
              </w:rPr>
              <w:t>416.70</w:t>
            </w:r>
          </w:p>
        </w:tc>
        <w:tc>
          <w:tcPr>
            <w:tcW w:w="2760" w:type="dxa"/>
            <w:tcBorders>
              <w:top w:val="single" w:color="000000" w:sz="6" w:space="0"/>
              <w:left w:val="single" w:color="000000" w:sz="6" w:space="0"/>
              <w:bottom w:val="single" w:color="000000" w:sz="6" w:space="0"/>
              <w:right w:val="single" w:color="000000" w:sz="6" w:space="0"/>
            </w:tcBorders>
            <w:vAlign w:val="center"/>
          </w:tcPr>
          <w:p w14:paraId="54E991E0">
            <w:pPr>
              <w:pStyle w:val="21"/>
              <w:rPr>
                <w:rFonts w:hint="eastAsia" w:ascii="宋体" w:hAnsi="宋体" w:eastAsia="宋体" w:cs="宋体"/>
              </w:rPr>
            </w:pPr>
            <w:r>
              <w:rPr>
                <w:rFonts w:hint="eastAsia" w:ascii="宋体" w:hAnsi="宋体" w:eastAsia="宋体" w:cs="宋体"/>
              </w:rPr>
              <w:t>二、外交支出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5368DD64">
            <w:pPr>
              <w:pStyle w:val="20"/>
              <w:rPr>
                <w:rFonts w:hint="eastAsia" w:ascii="宋体" w:hAnsi="宋体" w:eastAsia="宋体" w:cs="宋体"/>
              </w:rPr>
            </w:pPr>
          </w:p>
        </w:tc>
        <w:tc>
          <w:tcPr>
            <w:tcW w:w="1619" w:type="dxa"/>
            <w:tcBorders>
              <w:top w:val="single" w:color="000000" w:sz="6" w:space="0"/>
              <w:left w:val="single" w:color="000000" w:sz="6" w:space="0"/>
              <w:bottom w:val="single" w:color="000000" w:sz="6" w:space="0"/>
              <w:right w:val="single" w:color="000000" w:sz="6" w:space="0"/>
            </w:tcBorders>
            <w:vAlign w:val="center"/>
          </w:tcPr>
          <w:p w14:paraId="07C03BCE">
            <w:pPr>
              <w:pStyle w:val="20"/>
              <w:rPr>
                <w:rFonts w:hint="eastAsia" w:ascii="宋体" w:hAnsi="宋体" w:eastAsia="宋体" w:cs="宋体"/>
              </w:rPr>
            </w:pPr>
          </w:p>
        </w:tc>
        <w:tc>
          <w:tcPr>
            <w:tcW w:w="1740" w:type="dxa"/>
            <w:tcBorders>
              <w:top w:val="single" w:color="000000" w:sz="6" w:space="0"/>
              <w:left w:val="single" w:color="000000" w:sz="6" w:space="0"/>
              <w:bottom w:val="single" w:color="000000" w:sz="6" w:space="0"/>
              <w:right w:val="single" w:color="000000" w:sz="6" w:space="0"/>
            </w:tcBorders>
            <w:vAlign w:val="center"/>
          </w:tcPr>
          <w:p w14:paraId="61CC3EB0">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6C0CF6ED">
            <w:pPr>
              <w:pStyle w:val="20"/>
              <w:rPr>
                <w:rFonts w:hint="eastAsia" w:ascii="宋体" w:hAnsi="宋体" w:eastAsia="宋体" w:cs="宋体"/>
              </w:rPr>
            </w:pPr>
          </w:p>
        </w:tc>
      </w:tr>
      <w:tr w14:paraId="3783F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5C09513F">
            <w:pPr>
              <w:pStyle w:val="22"/>
              <w:rPr>
                <w:rFonts w:hint="eastAsia" w:ascii="宋体" w:hAnsi="宋体" w:eastAsia="宋体" w:cs="宋体"/>
              </w:rPr>
            </w:pPr>
            <w:r>
              <w:rPr>
                <w:rFonts w:hint="eastAsia" w:ascii="宋体" w:hAnsi="宋体" w:eastAsia="宋体" w:cs="宋体"/>
              </w:rPr>
              <w:t>3</w:t>
            </w:r>
          </w:p>
        </w:tc>
        <w:tc>
          <w:tcPr>
            <w:tcW w:w="2662" w:type="dxa"/>
            <w:tcBorders>
              <w:top w:val="single" w:color="000000" w:sz="6" w:space="0"/>
              <w:left w:val="single" w:color="000000" w:sz="6" w:space="0"/>
              <w:bottom w:val="single" w:color="000000" w:sz="6" w:space="0"/>
              <w:right w:val="single" w:color="000000" w:sz="6" w:space="0"/>
            </w:tcBorders>
            <w:vAlign w:val="center"/>
          </w:tcPr>
          <w:p w14:paraId="3909502F">
            <w:pPr>
              <w:pStyle w:val="21"/>
              <w:rPr>
                <w:rFonts w:hint="eastAsia" w:ascii="宋体" w:hAnsi="宋体" w:eastAsia="宋体" w:cs="宋体"/>
              </w:rPr>
            </w:pPr>
            <w:r>
              <w:rPr>
                <w:rFonts w:hint="eastAsia" w:ascii="宋体" w:hAnsi="宋体" w:eastAsia="宋体" w:cs="宋体"/>
              </w:rPr>
              <w:t>三、国有资本经营预算拨款</w:t>
            </w:r>
          </w:p>
        </w:tc>
        <w:tc>
          <w:tcPr>
            <w:tcW w:w="1186" w:type="dxa"/>
            <w:tcBorders>
              <w:top w:val="single" w:color="000000" w:sz="6" w:space="0"/>
              <w:left w:val="single" w:color="000000" w:sz="6" w:space="0"/>
              <w:bottom w:val="single" w:color="000000" w:sz="6" w:space="0"/>
              <w:right w:val="single" w:color="000000" w:sz="6" w:space="0"/>
            </w:tcBorders>
            <w:vAlign w:val="center"/>
          </w:tcPr>
          <w:p w14:paraId="00856683">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53805D03">
            <w:pPr>
              <w:pStyle w:val="21"/>
              <w:rPr>
                <w:rFonts w:hint="eastAsia" w:ascii="宋体" w:hAnsi="宋体" w:eastAsia="宋体" w:cs="宋体"/>
              </w:rPr>
            </w:pPr>
            <w:r>
              <w:rPr>
                <w:rFonts w:hint="eastAsia" w:ascii="宋体" w:hAnsi="宋体" w:eastAsia="宋体" w:cs="宋体"/>
              </w:rPr>
              <w:t>三、国防支出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0833FA7B">
            <w:pPr>
              <w:pStyle w:val="20"/>
              <w:rPr>
                <w:rFonts w:hint="eastAsia" w:ascii="宋体" w:hAnsi="宋体" w:eastAsia="宋体" w:cs="宋体"/>
              </w:rPr>
            </w:pPr>
          </w:p>
        </w:tc>
        <w:tc>
          <w:tcPr>
            <w:tcW w:w="1619" w:type="dxa"/>
            <w:tcBorders>
              <w:top w:val="single" w:color="000000" w:sz="6" w:space="0"/>
              <w:left w:val="single" w:color="000000" w:sz="6" w:space="0"/>
              <w:bottom w:val="single" w:color="000000" w:sz="6" w:space="0"/>
              <w:right w:val="single" w:color="000000" w:sz="6" w:space="0"/>
            </w:tcBorders>
            <w:vAlign w:val="center"/>
          </w:tcPr>
          <w:p w14:paraId="41DA73D5">
            <w:pPr>
              <w:pStyle w:val="20"/>
              <w:rPr>
                <w:rFonts w:hint="eastAsia" w:ascii="宋体" w:hAnsi="宋体" w:eastAsia="宋体" w:cs="宋体"/>
              </w:rPr>
            </w:pPr>
          </w:p>
        </w:tc>
        <w:tc>
          <w:tcPr>
            <w:tcW w:w="1740" w:type="dxa"/>
            <w:tcBorders>
              <w:top w:val="single" w:color="000000" w:sz="6" w:space="0"/>
              <w:left w:val="single" w:color="000000" w:sz="6" w:space="0"/>
              <w:bottom w:val="single" w:color="000000" w:sz="6" w:space="0"/>
              <w:right w:val="single" w:color="000000" w:sz="6" w:space="0"/>
            </w:tcBorders>
            <w:vAlign w:val="center"/>
          </w:tcPr>
          <w:p w14:paraId="6B681CCD">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7B264AEC">
            <w:pPr>
              <w:pStyle w:val="20"/>
              <w:rPr>
                <w:rFonts w:hint="eastAsia" w:ascii="宋体" w:hAnsi="宋体" w:eastAsia="宋体" w:cs="宋体"/>
              </w:rPr>
            </w:pPr>
          </w:p>
        </w:tc>
      </w:tr>
      <w:tr w14:paraId="03D5F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3734C5A7">
            <w:pPr>
              <w:pStyle w:val="22"/>
              <w:rPr>
                <w:rFonts w:hint="eastAsia" w:ascii="宋体" w:hAnsi="宋体" w:eastAsia="宋体" w:cs="宋体"/>
              </w:rPr>
            </w:pPr>
            <w:r>
              <w:rPr>
                <w:rFonts w:hint="eastAsia" w:ascii="宋体" w:hAnsi="宋体" w:eastAsia="宋体" w:cs="宋体"/>
              </w:rPr>
              <w:t>4</w:t>
            </w:r>
          </w:p>
        </w:tc>
        <w:tc>
          <w:tcPr>
            <w:tcW w:w="2662" w:type="dxa"/>
            <w:tcBorders>
              <w:top w:val="single" w:color="000000" w:sz="6" w:space="0"/>
              <w:left w:val="single" w:color="000000" w:sz="6" w:space="0"/>
              <w:bottom w:val="single" w:color="000000" w:sz="6" w:space="0"/>
              <w:right w:val="single" w:color="000000" w:sz="6" w:space="0"/>
            </w:tcBorders>
            <w:vAlign w:val="center"/>
          </w:tcPr>
          <w:p w14:paraId="7B772EBA">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3561C4B3">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60627044">
            <w:pPr>
              <w:pStyle w:val="21"/>
              <w:rPr>
                <w:rFonts w:hint="eastAsia" w:ascii="宋体" w:hAnsi="宋体" w:eastAsia="宋体" w:cs="宋体"/>
              </w:rPr>
            </w:pPr>
            <w:r>
              <w:rPr>
                <w:rFonts w:hint="eastAsia" w:ascii="宋体" w:hAnsi="宋体" w:eastAsia="宋体" w:cs="宋体"/>
              </w:rPr>
              <w:t>四、公共安全支出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6C01E412">
            <w:pPr>
              <w:pStyle w:val="20"/>
              <w:rPr>
                <w:rFonts w:hint="eastAsia" w:ascii="宋体" w:hAnsi="宋体" w:eastAsia="宋体" w:cs="宋体"/>
              </w:rPr>
            </w:pPr>
          </w:p>
        </w:tc>
        <w:tc>
          <w:tcPr>
            <w:tcW w:w="1619" w:type="dxa"/>
            <w:tcBorders>
              <w:top w:val="single" w:color="000000" w:sz="6" w:space="0"/>
              <w:left w:val="single" w:color="000000" w:sz="6" w:space="0"/>
              <w:bottom w:val="single" w:color="000000" w:sz="6" w:space="0"/>
              <w:right w:val="single" w:color="000000" w:sz="6" w:space="0"/>
            </w:tcBorders>
            <w:vAlign w:val="center"/>
          </w:tcPr>
          <w:p w14:paraId="7B1DED74">
            <w:pPr>
              <w:pStyle w:val="20"/>
              <w:rPr>
                <w:rFonts w:hint="eastAsia" w:ascii="宋体" w:hAnsi="宋体" w:eastAsia="宋体" w:cs="宋体"/>
              </w:rPr>
            </w:pPr>
          </w:p>
        </w:tc>
        <w:tc>
          <w:tcPr>
            <w:tcW w:w="1740" w:type="dxa"/>
            <w:tcBorders>
              <w:top w:val="single" w:color="000000" w:sz="6" w:space="0"/>
              <w:left w:val="single" w:color="000000" w:sz="6" w:space="0"/>
              <w:bottom w:val="single" w:color="000000" w:sz="6" w:space="0"/>
              <w:right w:val="single" w:color="000000" w:sz="6" w:space="0"/>
            </w:tcBorders>
            <w:vAlign w:val="center"/>
          </w:tcPr>
          <w:p w14:paraId="72CDCB17">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27DEA4D8">
            <w:pPr>
              <w:pStyle w:val="20"/>
              <w:rPr>
                <w:rFonts w:hint="eastAsia" w:ascii="宋体" w:hAnsi="宋体" w:eastAsia="宋体" w:cs="宋体"/>
              </w:rPr>
            </w:pPr>
          </w:p>
        </w:tc>
      </w:tr>
      <w:tr w14:paraId="66B3A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2B30540E">
            <w:pPr>
              <w:pStyle w:val="22"/>
              <w:rPr>
                <w:rFonts w:hint="eastAsia" w:ascii="宋体" w:hAnsi="宋体" w:eastAsia="宋体" w:cs="宋体"/>
              </w:rPr>
            </w:pPr>
            <w:r>
              <w:rPr>
                <w:rFonts w:hint="eastAsia" w:ascii="宋体" w:hAnsi="宋体" w:eastAsia="宋体" w:cs="宋体"/>
              </w:rPr>
              <w:t>5</w:t>
            </w:r>
          </w:p>
        </w:tc>
        <w:tc>
          <w:tcPr>
            <w:tcW w:w="2662" w:type="dxa"/>
            <w:tcBorders>
              <w:top w:val="single" w:color="000000" w:sz="6" w:space="0"/>
              <w:left w:val="single" w:color="000000" w:sz="6" w:space="0"/>
              <w:bottom w:val="single" w:color="000000" w:sz="6" w:space="0"/>
              <w:right w:val="single" w:color="000000" w:sz="6" w:space="0"/>
            </w:tcBorders>
            <w:vAlign w:val="center"/>
          </w:tcPr>
          <w:p w14:paraId="0C6B7D8C">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24CF5C6C">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281D04D8">
            <w:pPr>
              <w:pStyle w:val="21"/>
              <w:rPr>
                <w:rFonts w:hint="eastAsia" w:ascii="宋体" w:hAnsi="宋体" w:eastAsia="宋体" w:cs="宋体"/>
              </w:rPr>
            </w:pPr>
            <w:r>
              <w:rPr>
                <w:rFonts w:hint="eastAsia" w:ascii="宋体" w:hAnsi="宋体" w:eastAsia="宋体" w:cs="宋体"/>
              </w:rPr>
              <w:t>五、教育支出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7F735199">
            <w:pPr>
              <w:pStyle w:val="20"/>
              <w:rPr>
                <w:rFonts w:hint="eastAsia" w:ascii="宋体" w:hAnsi="宋体" w:eastAsia="宋体" w:cs="宋体"/>
              </w:rPr>
            </w:pPr>
          </w:p>
        </w:tc>
        <w:tc>
          <w:tcPr>
            <w:tcW w:w="1619" w:type="dxa"/>
            <w:tcBorders>
              <w:top w:val="single" w:color="000000" w:sz="6" w:space="0"/>
              <w:left w:val="single" w:color="000000" w:sz="6" w:space="0"/>
              <w:bottom w:val="single" w:color="000000" w:sz="6" w:space="0"/>
              <w:right w:val="single" w:color="000000" w:sz="6" w:space="0"/>
            </w:tcBorders>
            <w:vAlign w:val="center"/>
          </w:tcPr>
          <w:p w14:paraId="34FDE037">
            <w:pPr>
              <w:pStyle w:val="20"/>
              <w:rPr>
                <w:rFonts w:hint="eastAsia" w:ascii="宋体" w:hAnsi="宋体" w:eastAsia="宋体" w:cs="宋体"/>
              </w:rPr>
            </w:pPr>
          </w:p>
        </w:tc>
        <w:tc>
          <w:tcPr>
            <w:tcW w:w="1740" w:type="dxa"/>
            <w:tcBorders>
              <w:top w:val="single" w:color="000000" w:sz="6" w:space="0"/>
              <w:left w:val="single" w:color="000000" w:sz="6" w:space="0"/>
              <w:bottom w:val="single" w:color="000000" w:sz="6" w:space="0"/>
              <w:right w:val="single" w:color="000000" w:sz="6" w:space="0"/>
            </w:tcBorders>
            <w:vAlign w:val="center"/>
          </w:tcPr>
          <w:p w14:paraId="060D6D58">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607C429B">
            <w:pPr>
              <w:pStyle w:val="20"/>
              <w:rPr>
                <w:rFonts w:hint="eastAsia" w:ascii="宋体" w:hAnsi="宋体" w:eastAsia="宋体" w:cs="宋体"/>
              </w:rPr>
            </w:pPr>
          </w:p>
        </w:tc>
      </w:tr>
      <w:tr w14:paraId="12B5D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24EA20E9">
            <w:pPr>
              <w:pStyle w:val="22"/>
              <w:rPr>
                <w:rFonts w:hint="eastAsia" w:ascii="宋体" w:hAnsi="宋体" w:eastAsia="宋体" w:cs="宋体"/>
              </w:rPr>
            </w:pPr>
            <w:r>
              <w:rPr>
                <w:rFonts w:hint="eastAsia" w:ascii="宋体" w:hAnsi="宋体" w:eastAsia="宋体" w:cs="宋体"/>
              </w:rPr>
              <w:t>6</w:t>
            </w:r>
          </w:p>
        </w:tc>
        <w:tc>
          <w:tcPr>
            <w:tcW w:w="2662" w:type="dxa"/>
            <w:tcBorders>
              <w:top w:val="single" w:color="000000" w:sz="6" w:space="0"/>
              <w:left w:val="single" w:color="000000" w:sz="6" w:space="0"/>
              <w:bottom w:val="single" w:color="000000" w:sz="6" w:space="0"/>
              <w:right w:val="single" w:color="000000" w:sz="6" w:space="0"/>
            </w:tcBorders>
            <w:vAlign w:val="center"/>
          </w:tcPr>
          <w:p w14:paraId="2D582BA5">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17C62034">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447C4656">
            <w:pPr>
              <w:pStyle w:val="21"/>
              <w:rPr>
                <w:rFonts w:hint="eastAsia" w:ascii="宋体" w:hAnsi="宋体" w:eastAsia="宋体" w:cs="宋体"/>
              </w:rPr>
            </w:pPr>
            <w:r>
              <w:rPr>
                <w:rFonts w:hint="eastAsia" w:ascii="宋体" w:hAnsi="宋体" w:eastAsia="宋体" w:cs="宋体"/>
              </w:rPr>
              <w:t>六、科学技术支出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5BB27E35">
            <w:pPr>
              <w:pStyle w:val="20"/>
              <w:rPr>
                <w:rFonts w:hint="eastAsia" w:ascii="宋体" w:hAnsi="宋体" w:eastAsia="宋体" w:cs="宋体"/>
              </w:rPr>
            </w:pPr>
          </w:p>
        </w:tc>
        <w:tc>
          <w:tcPr>
            <w:tcW w:w="1619" w:type="dxa"/>
            <w:tcBorders>
              <w:top w:val="single" w:color="000000" w:sz="6" w:space="0"/>
              <w:left w:val="single" w:color="000000" w:sz="6" w:space="0"/>
              <w:bottom w:val="single" w:color="000000" w:sz="6" w:space="0"/>
              <w:right w:val="single" w:color="000000" w:sz="6" w:space="0"/>
            </w:tcBorders>
            <w:vAlign w:val="center"/>
          </w:tcPr>
          <w:p w14:paraId="50F7252B">
            <w:pPr>
              <w:pStyle w:val="20"/>
              <w:rPr>
                <w:rFonts w:hint="eastAsia" w:ascii="宋体" w:hAnsi="宋体" w:eastAsia="宋体" w:cs="宋体"/>
              </w:rPr>
            </w:pPr>
          </w:p>
        </w:tc>
        <w:tc>
          <w:tcPr>
            <w:tcW w:w="1740" w:type="dxa"/>
            <w:tcBorders>
              <w:top w:val="single" w:color="000000" w:sz="6" w:space="0"/>
              <w:left w:val="single" w:color="000000" w:sz="6" w:space="0"/>
              <w:bottom w:val="single" w:color="000000" w:sz="6" w:space="0"/>
              <w:right w:val="single" w:color="000000" w:sz="6" w:space="0"/>
            </w:tcBorders>
            <w:vAlign w:val="center"/>
          </w:tcPr>
          <w:p w14:paraId="18D8A200">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61201A26">
            <w:pPr>
              <w:pStyle w:val="20"/>
              <w:rPr>
                <w:rFonts w:hint="eastAsia" w:ascii="宋体" w:hAnsi="宋体" w:eastAsia="宋体" w:cs="宋体"/>
              </w:rPr>
            </w:pPr>
          </w:p>
        </w:tc>
      </w:tr>
      <w:tr w14:paraId="19271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27BB26FC">
            <w:pPr>
              <w:pStyle w:val="22"/>
              <w:rPr>
                <w:rFonts w:hint="eastAsia" w:ascii="宋体" w:hAnsi="宋体" w:eastAsia="宋体" w:cs="宋体"/>
              </w:rPr>
            </w:pPr>
            <w:r>
              <w:rPr>
                <w:rFonts w:hint="eastAsia" w:ascii="宋体" w:hAnsi="宋体" w:eastAsia="宋体" w:cs="宋体"/>
              </w:rPr>
              <w:t>7</w:t>
            </w:r>
          </w:p>
        </w:tc>
        <w:tc>
          <w:tcPr>
            <w:tcW w:w="2662" w:type="dxa"/>
            <w:tcBorders>
              <w:top w:val="single" w:color="000000" w:sz="6" w:space="0"/>
              <w:left w:val="single" w:color="000000" w:sz="6" w:space="0"/>
              <w:bottom w:val="single" w:color="000000" w:sz="6" w:space="0"/>
              <w:right w:val="single" w:color="000000" w:sz="6" w:space="0"/>
            </w:tcBorders>
            <w:vAlign w:val="center"/>
          </w:tcPr>
          <w:p w14:paraId="0B163835">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3D7E1F14">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6D58BF06">
            <w:pPr>
              <w:pStyle w:val="21"/>
              <w:rPr>
                <w:rFonts w:hint="eastAsia" w:ascii="宋体" w:hAnsi="宋体" w:eastAsia="宋体" w:cs="宋体"/>
              </w:rPr>
            </w:pPr>
            <w:r>
              <w:rPr>
                <w:rFonts w:hint="eastAsia" w:ascii="宋体" w:hAnsi="宋体" w:eastAsia="宋体" w:cs="宋体"/>
              </w:rPr>
              <w:t>七、文化旅游体育与传媒支出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1BF66C3B">
            <w:pPr>
              <w:pStyle w:val="20"/>
              <w:rPr>
                <w:rFonts w:hint="eastAsia" w:ascii="宋体" w:hAnsi="宋体" w:eastAsia="宋体" w:cs="宋体"/>
              </w:rPr>
            </w:pPr>
            <w:r>
              <w:rPr>
                <w:rFonts w:hint="eastAsia" w:ascii="宋体" w:hAnsi="宋体" w:eastAsia="宋体" w:cs="宋体"/>
              </w:rPr>
              <w:t>639.60</w:t>
            </w:r>
          </w:p>
        </w:tc>
        <w:tc>
          <w:tcPr>
            <w:tcW w:w="1619" w:type="dxa"/>
            <w:tcBorders>
              <w:top w:val="single" w:color="000000" w:sz="6" w:space="0"/>
              <w:left w:val="single" w:color="000000" w:sz="6" w:space="0"/>
              <w:bottom w:val="single" w:color="000000" w:sz="6" w:space="0"/>
              <w:right w:val="single" w:color="000000" w:sz="6" w:space="0"/>
            </w:tcBorders>
            <w:vAlign w:val="center"/>
          </w:tcPr>
          <w:p w14:paraId="32CF0D43">
            <w:pPr>
              <w:pStyle w:val="20"/>
              <w:rPr>
                <w:rFonts w:hint="eastAsia" w:ascii="宋体" w:hAnsi="宋体" w:eastAsia="宋体" w:cs="宋体"/>
              </w:rPr>
            </w:pPr>
            <w:r>
              <w:rPr>
                <w:rFonts w:hint="eastAsia" w:ascii="宋体" w:hAnsi="宋体" w:eastAsia="宋体" w:cs="宋体"/>
              </w:rPr>
              <w:t>639.60</w:t>
            </w:r>
          </w:p>
        </w:tc>
        <w:tc>
          <w:tcPr>
            <w:tcW w:w="1740" w:type="dxa"/>
            <w:tcBorders>
              <w:top w:val="single" w:color="000000" w:sz="6" w:space="0"/>
              <w:left w:val="single" w:color="000000" w:sz="6" w:space="0"/>
              <w:bottom w:val="single" w:color="000000" w:sz="6" w:space="0"/>
              <w:right w:val="single" w:color="000000" w:sz="6" w:space="0"/>
            </w:tcBorders>
            <w:vAlign w:val="center"/>
          </w:tcPr>
          <w:p w14:paraId="3F8E3168">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1DADF375">
            <w:pPr>
              <w:pStyle w:val="20"/>
              <w:rPr>
                <w:rFonts w:hint="eastAsia" w:ascii="宋体" w:hAnsi="宋体" w:eastAsia="宋体" w:cs="宋体"/>
              </w:rPr>
            </w:pPr>
          </w:p>
        </w:tc>
      </w:tr>
      <w:tr w14:paraId="48142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0BF62A6B">
            <w:pPr>
              <w:pStyle w:val="22"/>
              <w:rPr>
                <w:rFonts w:hint="eastAsia" w:ascii="宋体" w:hAnsi="宋体" w:eastAsia="宋体" w:cs="宋体"/>
              </w:rPr>
            </w:pPr>
            <w:r>
              <w:rPr>
                <w:rFonts w:hint="eastAsia" w:ascii="宋体" w:hAnsi="宋体" w:eastAsia="宋体" w:cs="宋体"/>
              </w:rPr>
              <w:t>8</w:t>
            </w:r>
          </w:p>
        </w:tc>
        <w:tc>
          <w:tcPr>
            <w:tcW w:w="2662" w:type="dxa"/>
            <w:tcBorders>
              <w:top w:val="single" w:color="000000" w:sz="6" w:space="0"/>
              <w:left w:val="single" w:color="000000" w:sz="6" w:space="0"/>
              <w:bottom w:val="single" w:color="000000" w:sz="6" w:space="0"/>
              <w:right w:val="single" w:color="000000" w:sz="6" w:space="0"/>
            </w:tcBorders>
            <w:vAlign w:val="center"/>
          </w:tcPr>
          <w:p w14:paraId="4769B9A6">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33206AAD">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77562787">
            <w:pPr>
              <w:pStyle w:val="21"/>
              <w:rPr>
                <w:rFonts w:hint="eastAsia" w:ascii="宋体" w:hAnsi="宋体" w:eastAsia="宋体" w:cs="宋体"/>
              </w:rPr>
            </w:pPr>
            <w:r>
              <w:rPr>
                <w:rFonts w:hint="eastAsia" w:ascii="宋体" w:hAnsi="宋体" w:eastAsia="宋体" w:cs="宋体"/>
              </w:rPr>
              <w:t>八、社会保障和就业支出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6D845B28">
            <w:pPr>
              <w:pStyle w:val="20"/>
              <w:rPr>
                <w:rFonts w:hint="eastAsia" w:ascii="宋体" w:hAnsi="宋体" w:eastAsia="宋体" w:cs="宋体"/>
              </w:rPr>
            </w:pPr>
            <w:r>
              <w:rPr>
                <w:rFonts w:hint="eastAsia" w:ascii="宋体" w:hAnsi="宋体" w:eastAsia="宋体" w:cs="宋体"/>
              </w:rPr>
              <w:t>91.10</w:t>
            </w:r>
          </w:p>
        </w:tc>
        <w:tc>
          <w:tcPr>
            <w:tcW w:w="1619" w:type="dxa"/>
            <w:tcBorders>
              <w:top w:val="single" w:color="000000" w:sz="6" w:space="0"/>
              <w:left w:val="single" w:color="000000" w:sz="6" w:space="0"/>
              <w:bottom w:val="single" w:color="000000" w:sz="6" w:space="0"/>
              <w:right w:val="single" w:color="000000" w:sz="6" w:space="0"/>
            </w:tcBorders>
            <w:vAlign w:val="center"/>
          </w:tcPr>
          <w:p w14:paraId="04D98EA1">
            <w:pPr>
              <w:pStyle w:val="20"/>
              <w:rPr>
                <w:rFonts w:hint="eastAsia" w:ascii="宋体" w:hAnsi="宋体" w:eastAsia="宋体" w:cs="宋体"/>
              </w:rPr>
            </w:pPr>
            <w:r>
              <w:rPr>
                <w:rFonts w:hint="eastAsia" w:ascii="宋体" w:hAnsi="宋体" w:eastAsia="宋体" w:cs="宋体"/>
              </w:rPr>
              <w:t>91.10</w:t>
            </w:r>
          </w:p>
        </w:tc>
        <w:tc>
          <w:tcPr>
            <w:tcW w:w="1740" w:type="dxa"/>
            <w:tcBorders>
              <w:top w:val="single" w:color="000000" w:sz="6" w:space="0"/>
              <w:left w:val="single" w:color="000000" w:sz="6" w:space="0"/>
              <w:bottom w:val="single" w:color="000000" w:sz="6" w:space="0"/>
              <w:right w:val="single" w:color="000000" w:sz="6" w:space="0"/>
            </w:tcBorders>
            <w:vAlign w:val="center"/>
          </w:tcPr>
          <w:p w14:paraId="77D3CD9E">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191A7BBE">
            <w:pPr>
              <w:pStyle w:val="20"/>
              <w:rPr>
                <w:rFonts w:hint="eastAsia" w:ascii="宋体" w:hAnsi="宋体" w:eastAsia="宋体" w:cs="宋体"/>
              </w:rPr>
            </w:pPr>
          </w:p>
        </w:tc>
      </w:tr>
      <w:tr w14:paraId="73331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196EA781">
            <w:pPr>
              <w:pStyle w:val="22"/>
              <w:rPr>
                <w:rFonts w:hint="eastAsia" w:ascii="宋体" w:hAnsi="宋体" w:eastAsia="宋体" w:cs="宋体"/>
              </w:rPr>
            </w:pPr>
            <w:r>
              <w:rPr>
                <w:rFonts w:hint="eastAsia" w:ascii="宋体" w:hAnsi="宋体" w:eastAsia="宋体" w:cs="宋体"/>
              </w:rPr>
              <w:t>9</w:t>
            </w:r>
          </w:p>
        </w:tc>
        <w:tc>
          <w:tcPr>
            <w:tcW w:w="2662" w:type="dxa"/>
            <w:tcBorders>
              <w:top w:val="single" w:color="000000" w:sz="6" w:space="0"/>
              <w:left w:val="single" w:color="000000" w:sz="6" w:space="0"/>
              <w:bottom w:val="single" w:color="000000" w:sz="6" w:space="0"/>
              <w:right w:val="single" w:color="000000" w:sz="6" w:space="0"/>
            </w:tcBorders>
            <w:vAlign w:val="center"/>
          </w:tcPr>
          <w:p w14:paraId="43D443A7">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0CA3AF22">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2E2FA6CE">
            <w:pPr>
              <w:pStyle w:val="21"/>
              <w:rPr>
                <w:rFonts w:hint="eastAsia" w:ascii="宋体" w:hAnsi="宋体" w:eastAsia="宋体" w:cs="宋体"/>
              </w:rPr>
            </w:pPr>
            <w:r>
              <w:rPr>
                <w:rFonts w:hint="eastAsia" w:ascii="宋体" w:hAnsi="宋体" w:eastAsia="宋体" w:cs="宋体"/>
              </w:rPr>
              <w:t>九、社会保险基金支出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5899F2FC">
            <w:pPr>
              <w:pStyle w:val="20"/>
              <w:rPr>
                <w:rFonts w:hint="eastAsia" w:ascii="宋体" w:hAnsi="宋体" w:eastAsia="宋体" w:cs="宋体"/>
              </w:rPr>
            </w:pPr>
          </w:p>
        </w:tc>
        <w:tc>
          <w:tcPr>
            <w:tcW w:w="1619" w:type="dxa"/>
            <w:tcBorders>
              <w:top w:val="single" w:color="000000" w:sz="6" w:space="0"/>
              <w:left w:val="single" w:color="000000" w:sz="6" w:space="0"/>
              <w:bottom w:val="single" w:color="000000" w:sz="6" w:space="0"/>
              <w:right w:val="single" w:color="000000" w:sz="6" w:space="0"/>
            </w:tcBorders>
            <w:vAlign w:val="center"/>
          </w:tcPr>
          <w:p w14:paraId="4B09664E">
            <w:pPr>
              <w:pStyle w:val="20"/>
              <w:rPr>
                <w:rFonts w:hint="eastAsia" w:ascii="宋体" w:hAnsi="宋体" w:eastAsia="宋体" w:cs="宋体"/>
              </w:rPr>
            </w:pPr>
          </w:p>
        </w:tc>
        <w:tc>
          <w:tcPr>
            <w:tcW w:w="1740" w:type="dxa"/>
            <w:tcBorders>
              <w:top w:val="single" w:color="000000" w:sz="6" w:space="0"/>
              <w:left w:val="single" w:color="000000" w:sz="6" w:space="0"/>
              <w:bottom w:val="single" w:color="000000" w:sz="6" w:space="0"/>
              <w:right w:val="single" w:color="000000" w:sz="6" w:space="0"/>
            </w:tcBorders>
            <w:vAlign w:val="center"/>
          </w:tcPr>
          <w:p w14:paraId="31DBFC94">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08B88DB7">
            <w:pPr>
              <w:pStyle w:val="20"/>
              <w:rPr>
                <w:rFonts w:hint="eastAsia" w:ascii="宋体" w:hAnsi="宋体" w:eastAsia="宋体" w:cs="宋体"/>
              </w:rPr>
            </w:pPr>
          </w:p>
        </w:tc>
      </w:tr>
      <w:tr w14:paraId="0EA90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5E5F3DA7">
            <w:pPr>
              <w:pStyle w:val="22"/>
              <w:rPr>
                <w:rFonts w:hint="eastAsia" w:ascii="宋体" w:hAnsi="宋体" w:eastAsia="宋体" w:cs="宋体"/>
              </w:rPr>
            </w:pPr>
            <w:r>
              <w:rPr>
                <w:rFonts w:hint="eastAsia" w:ascii="宋体" w:hAnsi="宋体" w:eastAsia="宋体" w:cs="宋体"/>
              </w:rPr>
              <w:t>10</w:t>
            </w:r>
          </w:p>
        </w:tc>
        <w:tc>
          <w:tcPr>
            <w:tcW w:w="2662" w:type="dxa"/>
            <w:tcBorders>
              <w:top w:val="single" w:color="000000" w:sz="6" w:space="0"/>
              <w:left w:val="single" w:color="000000" w:sz="6" w:space="0"/>
              <w:bottom w:val="single" w:color="000000" w:sz="6" w:space="0"/>
              <w:right w:val="single" w:color="000000" w:sz="6" w:space="0"/>
            </w:tcBorders>
            <w:vAlign w:val="center"/>
          </w:tcPr>
          <w:p w14:paraId="234C75EA">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4485044E">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1517640E">
            <w:pPr>
              <w:pStyle w:val="21"/>
              <w:rPr>
                <w:rFonts w:hint="eastAsia" w:ascii="宋体" w:hAnsi="宋体" w:eastAsia="宋体" w:cs="宋体"/>
              </w:rPr>
            </w:pPr>
            <w:r>
              <w:rPr>
                <w:rFonts w:hint="eastAsia" w:ascii="宋体" w:hAnsi="宋体" w:eastAsia="宋体" w:cs="宋体"/>
              </w:rPr>
              <w:t>十、卫生健康支出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1A2C17A7">
            <w:pPr>
              <w:pStyle w:val="20"/>
              <w:rPr>
                <w:rFonts w:hint="eastAsia" w:ascii="宋体" w:hAnsi="宋体" w:eastAsia="宋体" w:cs="宋体"/>
              </w:rPr>
            </w:pPr>
            <w:r>
              <w:rPr>
                <w:rFonts w:hint="eastAsia" w:ascii="宋体" w:hAnsi="宋体" w:eastAsia="宋体" w:cs="宋体"/>
              </w:rPr>
              <w:t>38.17</w:t>
            </w:r>
          </w:p>
        </w:tc>
        <w:tc>
          <w:tcPr>
            <w:tcW w:w="1619" w:type="dxa"/>
            <w:tcBorders>
              <w:top w:val="single" w:color="000000" w:sz="6" w:space="0"/>
              <w:left w:val="single" w:color="000000" w:sz="6" w:space="0"/>
              <w:bottom w:val="single" w:color="000000" w:sz="6" w:space="0"/>
              <w:right w:val="single" w:color="000000" w:sz="6" w:space="0"/>
            </w:tcBorders>
            <w:vAlign w:val="center"/>
          </w:tcPr>
          <w:p w14:paraId="6789F252">
            <w:pPr>
              <w:pStyle w:val="20"/>
              <w:rPr>
                <w:rFonts w:hint="eastAsia" w:ascii="宋体" w:hAnsi="宋体" w:eastAsia="宋体" w:cs="宋体"/>
              </w:rPr>
            </w:pPr>
            <w:r>
              <w:rPr>
                <w:rFonts w:hint="eastAsia" w:ascii="宋体" w:hAnsi="宋体" w:eastAsia="宋体" w:cs="宋体"/>
              </w:rPr>
              <w:t>38.17</w:t>
            </w:r>
          </w:p>
        </w:tc>
        <w:tc>
          <w:tcPr>
            <w:tcW w:w="1740" w:type="dxa"/>
            <w:tcBorders>
              <w:top w:val="single" w:color="000000" w:sz="6" w:space="0"/>
              <w:left w:val="single" w:color="000000" w:sz="6" w:space="0"/>
              <w:bottom w:val="single" w:color="000000" w:sz="6" w:space="0"/>
              <w:right w:val="single" w:color="000000" w:sz="6" w:space="0"/>
            </w:tcBorders>
            <w:vAlign w:val="center"/>
          </w:tcPr>
          <w:p w14:paraId="3D981AF8">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7F20E9E3">
            <w:pPr>
              <w:pStyle w:val="20"/>
              <w:rPr>
                <w:rFonts w:hint="eastAsia" w:ascii="宋体" w:hAnsi="宋体" w:eastAsia="宋体" w:cs="宋体"/>
              </w:rPr>
            </w:pPr>
          </w:p>
        </w:tc>
      </w:tr>
      <w:tr w14:paraId="16C70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0772478D">
            <w:pPr>
              <w:pStyle w:val="22"/>
              <w:rPr>
                <w:rFonts w:hint="eastAsia" w:ascii="宋体" w:hAnsi="宋体" w:eastAsia="宋体" w:cs="宋体"/>
              </w:rPr>
            </w:pPr>
            <w:r>
              <w:rPr>
                <w:rFonts w:hint="eastAsia" w:ascii="宋体" w:hAnsi="宋体" w:eastAsia="宋体" w:cs="宋体"/>
              </w:rPr>
              <w:t>11</w:t>
            </w:r>
          </w:p>
        </w:tc>
        <w:tc>
          <w:tcPr>
            <w:tcW w:w="2662" w:type="dxa"/>
            <w:tcBorders>
              <w:top w:val="single" w:color="000000" w:sz="6" w:space="0"/>
              <w:left w:val="single" w:color="000000" w:sz="6" w:space="0"/>
              <w:bottom w:val="single" w:color="000000" w:sz="6" w:space="0"/>
              <w:right w:val="single" w:color="000000" w:sz="6" w:space="0"/>
            </w:tcBorders>
            <w:vAlign w:val="center"/>
          </w:tcPr>
          <w:p w14:paraId="5B93E465">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015ECE24">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0A5973B5">
            <w:pPr>
              <w:pStyle w:val="21"/>
              <w:rPr>
                <w:rFonts w:hint="eastAsia" w:ascii="宋体" w:hAnsi="宋体" w:eastAsia="宋体" w:cs="宋体"/>
              </w:rPr>
            </w:pPr>
            <w:r>
              <w:rPr>
                <w:rFonts w:hint="eastAsia" w:ascii="宋体" w:hAnsi="宋体" w:eastAsia="宋体" w:cs="宋体"/>
              </w:rPr>
              <w:t>十一、节能环保支出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00CD4D1B">
            <w:pPr>
              <w:pStyle w:val="20"/>
              <w:rPr>
                <w:rFonts w:hint="eastAsia" w:ascii="宋体" w:hAnsi="宋体" w:eastAsia="宋体" w:cs="宋体"/>
              </w:rPr>
            </w:pPr>
            <w:r>
              <w:rPr>
                <w:rFonts w:hint="eastAsia" w:ascii="宋体" w:hAnsi="宋体" w:eastAsia="宋体" w:cs="宋体"/>
              </w:rPr>
              <w:t>87.90</w:t>
            </w:r>
          </w:p>
        </w:tc>
        <w:tc>
          <w:tcPr>
            <w:tcW w:w="1619" w:type="dxa"/>
            <w:tcBorders>
              <w:top w:val="single" w:color="000000" w:sz="6" w:space="0"/>
              <w:left w:val="single" w:color="000000" w:sz="6" w:space="0"/>
              <w:bottom w:val="single" w:color="000000" w:sz="6" w:space="0"/>
              <w:right w:val="single" w:color="000000" w:sz="6" w:space="0"/>
            </w:tcBorders>
            <w:vAlign w:val="center"/>
          </w:tcPr>
          <w:p w14:paraId="43BB3DB2">
            <w:pPr>
              <w:pStyle w:val="20"/>
              <w:rPr>
                <w:rFonts w:hint="eastAsia" w:ascii="宋体" w:hAnsi="宋体" w:eastAsia="宋体" w:cs="宋体"/>
              </w:rPr>
            </w:pPr>
            <w:r>
              <w:rPr>
                <w:rFonts w:hint="eastAsia" w:ascii="宋体" w:hAnsi="宋体" w:eastAsia="宋体" w:cs="宋体"/>
              </w:rPr>
              <w:t>87.90</w:t>
            </w:r>
          </w:p>
        </w:tc>
        <w:tc>
          <w:tcPr>
            <w:tcW w:w="1740" w:type="dxa"/>
            <w:tcBorders>
              <w:top w:val="single" w:color="000000" w:sz="6" w:space="0"/>
              <w:left w:val="single" w:color="000000" w:sz="6" w:space="0"/>
              <w:bottom w:val="single" w:color="000000" w:sz="6" w:space="0"/>
              <w:right w:val="single" w:color="000000" w:sz="6" w:space="0"/>
            </w:tcBorders>
            <w:vAlign w:val="center"/>
          </w:tcPr>
          <w:p w14:paraId="0FC70C11">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18D9C4AB">
            <w:pPr>
              <w:pStyle w:val="20"/>
              <w:rPr>
                <w:rFonts w:hint="eastAsia" w:ascii="宋体" w:hAnsi="宋体" w:eastAsia="宋体" w:cs="宋体"/>
              </w:rPr>
            </w:pPr>
          </w:p>
        </w:tc>
      </w:tr>
      <w:tr w14:paraId="69F05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070326BF">
            <w:pPr>
              <w:pStyle w:val="22"/>
              <w:rPr>
                <w:rFonts w:hint="eastAsia" w:ascii="宋体" w:hAnsi="宋体" w:eastAsia="宋体" w:cs="宋体"/>
              </w:rPr>
            </w:pPr>
            <w:r>
              <w:rPr>
                <w:rFonts w:hint="eastAsia" w:ascii="宋体" w:hAnsi="宋体" w:eastAsia="宋体" w:cs="宋体"/>
              </w:rPr>
              <w:t>12</w:t>
            </w:r>
          </w:p>
        </w:tc>
        <w:tc>
          <w:tcPr>
            <w:tcW w:w="2662" w:type="dxa"/>
            <w:tcBorders>
              <w:top w:val="single" w:color="000000" w:sz="6" w:space="0"/>
              <w:left w:val="single" w:color="000000" w:sz="6" w:space="0"/>
              <w:bottom w:val="single" w:color="000000" w:sz="6" w:space="0"/>
              <w:right w:val="single" w:color="000000" w:sz="6" w:space="0"/>
            </w:tcBorders>
            <w:vAlign w:val="center"/>
          </w:tcPr>
          <w:p w14:paraId="2F0504A3">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115DE814">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11842DA3">
            <w:pPr>
              <w:pStyle w:val="21"/>
              <w:rPr>
                <w:rFonts w:hint="eastAsia" w:ascii="宋体" w:hAnsi="宋体" w:eastAsia="宋体" w:cs="宋体"/>
              </w:rPr>
            </w:pPr>
            <w:r>
              <w:rPr>
                <w:rFonts w:hint="eastAsia" w:ascii="宋体" w:hAnsi="宋体" w:eastAsia="宋体" w:cs="宋体"/>
              </w:rPr>
              <w:t>十二、城乡社区支出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2709837B">
            <w:pPr>
              <w:pStyle w:val="20"/>
              <w:rPr>
                <w:rFonts w:hint="eastAsia" w:ascii="宋体" w:hAnsi="宋体" w:eastAsia="宋体" w:cs="宋体"/>
              </w:rPr>
            </w:pPr>
            <w:r>
              <w:rPr>
                <w:rFonts w:hint="eastAsia" w:ascii="宋体" w:hAnsi="宋体" w:eastAsia="宋体" w:cs="宋体"/>
              </w:rPr>
              <w:t>416.70</w:t>
            </w:r>
          </w:p>
        </w:tc>
        <w:tc>
          <w:tcPr>
            <w:tcW w:w="1619" w:type="dxa"/>
            <w:tcBorders>
              <w:top w:val="single" w:color="000000" w:sz="6" w:space="0"/>
              <w:left w:val="single" w:color="000000" w:sz="6" w:space="0"/>
              <w:bottom w:val="single" w:color="000000" w:sz="6" w:space="0"/>
              <w:right w:val="single" w:color="000000" w:sz="6" w:space="0"/>
            </w:tcBorders>
            <w:vAlign w:val="center"/>
          </w:tcPr>
          <w:p w14:paraId="4E939147">
            <w:pPr>
              <w:pStyle w:val="20"/>
              <w:rPr>
                <w:rFonts w:hint="eastAsia" w:ascii="宋体" w:hAnsi="宋体" w:eastAsia="宋体" w:cs="宋体"/>
              </w:rPr>
            </w:pPr>
          </w:p>
        </w:tc>
        <w:tc>
          <w:tcPr>
            <w:tcW w:w="1740" w:type="dxa"/>
            <w:tcBorders>
              <w:top w:val="single" w:color="000000" w:sz="6" w:space="0"/>
              <w:left w:val="single" w:color="000000" w:sz="6" w:space="0"/>
              <w:bottom w:val="single" w:color="000000" w:sz="6" w:space="0"/>
              <w:right w:val="single" w:color="000000" w:sz="6" w:space="0"/>
            </w:tcBorders>
            <w:vAlign w:val="center"/>
          </w:tcPr>
          <w:p w14:paraId="5BE079A9">
            <w:pPr>
              <w:pStyle w:val="20"/>
              <w:rPr>
                <w:rFonts w:hint="eastAsia" w:ascii="宋体" w:hAnsi="宋体" w:eastAsia="宋体" w:cs="宋体"/>
              </w:rPr>
            </w:pPr>
            <w:r>
              <w:rPr>
                <w:rFonts w:hint="eastAsia" w:ascii="宋体" w:hAnsi="宋体" w:eastAsia="宋体" w:cs="宋体"/>
              </w:rPr>
              <w:t>416.70</w:t>
            </w:r>
          </w:p>
        </w:tc>
        <w:tc>
          <w:tcPr>
            <w:tcW w:w="1677" w:type="dxa"/>
            <w:tcBorders>
              <w:top w:val="single" w:color="000000" w:sz="6" w:space="0"/>
              <w:left w:val="single" w:color="000000" w:sz="6" w:space="0"/>
              <w:bottom w:val="single" w:color="000000" w:sz="6" w:space="0"/>
              <w:right w:val="single" w:color="000000" w:sz="6" w:space="0"/>
            </w:tcBorders>
            <w:vAlign w:val="center"/>
          </w:tcPr>
          <w:p w14:paraId="3C812425">
            <w:pPr>
              <w:pStyle w:val="20"/>
              <w:rPr>
                <w:rFonts w:hint="eastAsia" w:ascii="宋体" w:hAnsi="宋体" w:eastAsia="宋体" w:cs="宋体"/>
              </w:rPr>
            </w:pPr>
          </w:p>
        </w:tc>
      </w:tr>
      <w:tr w14:paraId="2667C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7EA8802B">
            <w:pPr>
              <w:pStyle w:val="22"/>
              <w:rPr>
                <w:rFonts w:hint="eastAsia" w:ascii="宋体" w:hAnsi="宋体" w:eastAsia="宋体" w:cs="宋体"/>
              </w:rPr>
            </w:pPr>
            <w:r>
              <w:rPr>
                <w:rFonts w:hint="eastAsia" w:ascii="宋体" w:hAnsi="宋体" w:eastAsia="宋体" w:cs="宋体"/>
              </w:rPr>
              <w:t>13</w:t>
            </w:r>
          </w:p>
        </w:tc>
        <w:tc>
          <w:tcPr>
            <w:tcW w:w="2662" w:type="dxa"/>
            <w:tcBorders>
              <w:top w:val="single" w:color="000000" w:sz="6" w:space="0"/>
              <w:left w:val="single" w:color="000000" w:sz="6" w:space="0"/>
              <w:bottom w:val="single" w:color="000000" w:sz="6" w:space="0"/>
              <w:right w:val="single" w:color="000000" w:sz="6" w:space="0"/>
            </w:tcBorders>
            <w:vAlign w:val="center"/>
          </w:tcPr>
          <w:p w14:paraId="25DBBE44">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4BC332AB">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740668DA">
            <w:pPr>
              <w:pStyle w:val="21"/>
              <w:rPr>
                <w:rFonts w:hint="eastAsia" w:ascii="宋体" w:hAnsi="宋体" w:eastAsia="宋体" w:cs="宋体"/>
              </w:rPr>
            </w:pPr>
            <w:r>
              <w:rPr>
                <w:rFonts w:hint="eastAsia" w:ascii="宋体" w:hAnsi="宋体" w:eastAsia="宋体" w:cs="宋体"/>
              </w:rPr>
              <w:t>十三、农林水支出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36183CF0">
            <w:pPr>
              <w:pStyle w:val="20"/>
              <w:rPr>
                <w:rFonts w:hint="eastAsia" w:ascii="宋体" w:hAnsi="宋体" w:eastAsia="宋体" w:cs="宋体"/>
              </w:rPr>
            </w:pPr>
            <w:r>
              <w:rPr>
                <w:rFonts w:hint="eastAsia" w:ascii="宋体" w:hAnsi="宋体" w:eastAsia="宋体" w:cs="宋体"/>
              </w:rPr>
              <w:t>310.14</w:t>
            </w:r>
          </w:p>
        </w:tc>
        <w:tc>
          <w:tcPr>
            <w:tcW w:w="1619" w:type="dxa"/>
            <w:tcBorders>
              <w:top w:val="single" w:color="000000" w:sz="6" w:space="0"/>
              <w:left w:val="single" w:color="000000" w:sz="6" w:space="0"/>
              <w:bottom w:val="single" w:color="000000" w:sz="6" w:space="0"/>
              <w:right w:val="single" w:color="000000" w:sz="6" w:space="0"/>
            </w:tcBorders>
            <w:vAlign w:val="center"/>
          </w:tcPr>
          <w:p w14:paraId="6D88B453">
            <w:pPr>
              <w:pStyle w:val="20"/>
              <w:rPr>
                <w:rFonts w:hint="eastAsia" w:ascii="宋体" w:hAnsi="宋体" w:eastAsia="宋体" w:cs="宋体"/>
              </w:rPr>
            </w:pPr>
            <w:r>
              <w:rPr>
                <w:rFonts w:hint="eastAsia" w:ascii="宋体" w:hAnsi="宋体" w:eastAsia="宋体" w:cs="宋体"/>
              </w:rPr>
              <w:t>310.14</w:t>
            </w:r>
          </w:p>
        </w:tc>
        <w:tc>
          <w:tcPr>
            <w:tcW w:w="1740" w:type="dxa"/>
            <w:tcBorders>
              <w:top w:val="single" w:color="000000" w:sz="6" w:space="0"/>
              <w:left w:val="single" w:color="000000" w:sz="6" w:space="0"/>
              <w:bottom w:val="single" w:color="000000" w:sz="6" w:space="0"/>
              <w:right w:val="single" w:color="000000" w:sz="6" w:space="0"/>
            </w:tcBorders>
            <w:vAlign w:val="center"/>
          </w:tcPr>
          <w:p w14:paraId="27B4568D">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3F5731CE">
            <w:pPr>
              <w:pStyle w:val="20"/>
              <w:rPr>
                <w:rFonts w:hint="eastAsia" w:ascii="宋体" w:hAnsi="宋体" w:eastAsia="宋体" w:cs="宋体"/>
              </w:rPr>
            </w:pPr>
          </w:p>
        </w:tc>
      </w:tr>
      <w:tr w14:paraId="186A6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2AA1CD5B">
            <w:pPr>
              <w:pStyle w:val="22"/>
              <w:rPr>
                <w:rFonts w:hint="eastAsia" w:ascii="宋体" w:hAnsi="宋体" w:eastAsia="宋体" w:cs="宋体"/>
              </w:rPr>
            </w:pPr>
            <w:r>
              <w:rPr>
                <w:rFonts w:hint="eastAsia" w:ascii="宋体" w:hAnsi="宋体" w:eastAsia="宋体" w:cs="宋体"/>
              </w:rPr>
              <w:t>14</w:t>
            </w:r>
          </w:p>
        </w:tc>
        <w:tc>
          <w:tcPr>
            <w:tcW w:w="2662" w:type="dxa"/>
            <w:tcBorders>
              <w:top w:val="single" w:color="000000" w:sz="6" w:space="0"/>
              <w:left w:val="single" w:color="000000" w:sz="6" w:space="0"/>
              <w:bottom w:val="single" w:color="000000" w:sz="6" w:space="0"/>
              <w:right w:val="single" w:color="000000" w:sz="6" w:space="0"/>
            </w:tcBorders>
            <w:vAlign w:val="center"/>
          </w:tcPr>
          <w:p w14:paraId="4A9132A0">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45D35A46">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34726ED9">
            <w:pPr>
              <w:pStyle w:val="21"/>
              <w:rPr>
                <w:rFonts w:hint="eastAsia" w:ascii="宋体" w:hAnsi="宋体" w:eastAsia="宋体" w:cs="宋体"/>
              </w:rPr>
            </w:pPr>
            <w:r>
              <w:rPr>
                <w:rFonts w:hint="eastAsia" w:ascii="宋体" w:hAnsi="宋体" w:eastAsia="宋体" w:cs="宋体"/>
              </w:rPr>
              <w:t>十四、交通运输支出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4F1EFBA7">
            <w:pPr>
              <w:pStyle w:val="20"/>
              <w:rPr>
                <w:rFonts w:hint="eastAsia" w:ascii="宋体" w:hAnsi="宋体" w:eastAsia="宋体" w:cs="宋体"/>
              </w:rPr>
            </w:pPr>
          </w:p>
        </w:tc>
        <w:tc>
          <w:tcPr>
            <w:tcW w:w="1619" w:type="dxa"/>
            <w:tcBorders>
              <w:top w:val="single" w:color="000000" w:sz="6" w:space="0"/>
              <w:left w:val="single" w:color="000000" w:sz="6" w:space="0"/>
              <w:bottom w:val="single" w:color="000000" w:sz="6" w:space="0"/>
              <w:right w:val="single" w:color="000000" w:sz="6" w:space="0"/>
            </w:tcBorders>
            <w:vAlign w:val="center"/>
          </w:tcPr>
          <w:p w14:paraId="2C14A7EE">
            <w:pPr>
              <w:pStyle w:val="20"/>
              <w:rPr>
                <w:rFonts w:hint="eastAsia" w:ascii="宋体" w:hAnsi="宋体" w:eastAsia="宋体" w:cs="宋体"/>
              </w:rPr>
            </w:pPr>
          </w:p>
        </w:tc>
        <w:tc>
          <w:tcPr>
            <w:tcW w:w="1740" w:type="dxa"/>
            <w:tcBorders>
              <w:top w:val="single" w:color="000000" w:sz="6" w:space="0"/>
              <w:left w:val="single" w:color="000000" w:sz="6" w:space="0"/>
              <w:bottom w:val="single" w:color="000000" w:sz="6" w:space="0"/>
              <w:right w:val="single" w:color="000000" w:sz="6" w:space="0"/>
            </w:tcBorders>
            <w:vAlign w:val="center"/>
          </w:tcPr>
          <w:p w14:paraId="44CBF900">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3CBFB431">
            <w:pPr>
              <w:pStyle w:val="20"/>
              <w:rPr>
                <w:rFonts w:hint="eastAsia" w:ascii="宋体" w:hAnsi="宋体" w:eastAsia="宋体" w:cs="宋体"/>
              </w:rPr>
            </w:pPr>
          </w:p>
        </w:tc>
      </w:tr>
      <w:tr w14:paraId="649A7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6CBB5D18">
            <w:pPr>
              <w:pStyle w:val="22"/>
              <w:rPr>
                <w:rFonts w:hint="eastAsia" w:ascii="宋体" w:hAnsi="宋体" w:eastAsia="宋体" w:cs="宋体"/>
              </w:rPr>
            </w:pPr>
            <w:r>
              <w:rPr>
                <w:rFonts w:hint="eastAsia" w:ascii="宋体" w:hAnsi="宋体" w:eastAsia="宋体" w:cs="宋体"/>
              </w:rPr>
              <w:t>15</w:t>
            </w:r>
          </w:p>
        </w:tc>
        <w:tc>
          <w:tcPr>
            <w:tcW w:w="2662" w:type="dxa"/>
            <w:tcBorders>
              <w:top w:val="single" w:color="000000" w:sz="6" w:space="0"/>
              <w:left w:val="single" w:color="000000" w:sz="6" w:space="0"/>
              <w:bottom w:val="single" w:color="000000" w:sz="6" w:space="0"/>
              <w:right w:val="single" w:color="000000" w:sz="6" w:space="0"/>
            </w:tcBorders>
            <w:vAlign w:val="center"/>
          </w:tcPr>
          <w:p w14:paraId="18564D42">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7F4BBC9B">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638A5313">
            <w:pPr>
              <w:pStyle w:val="21"/>
              <w:rPr>
                <w:rFonts w:hint="eastAsia" w:ascii="宋体" w:hAnsi="宋体" w:eastAsia="宋体" w:cs="宋体"/>
              </w:rPr>
            </w:pPr>
            <w:r>
              <w:rPr>
                <w:rFonts w:hint="eastAsia" w:ascii="宋体" w:hAnsi="宋体" w:eastAsia="宋体" w:cs="宋体"/>
              </w:rPr>
              <w:t>十五、资源勘探工业信息等支出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26A99825">
            <w:pPr>
              <w:pStyle w:val="20"/>
              <w:rPr>
                <w:rFonts w:hint="eastAsia" w:ascii="宋体" w:hAnsi="宋体" w:eastAsia="宋体" w:cs="宋体"/>
              </w:rPr>
            </w:pPr>
          </w:p>
        </w:tc>
        <w:tc>
          <w:tcPr>
            <w:tcW w:w="1619" w:type="dxa"/>
            <w:tcBorders>
              <w:top w:val="single" w:color="000000" w:sz="6" w:space="0"/>
              <w:left w:val="single" w:color="000000" w:sz="6" w:space="0"/>
              <w:bottom w:val="single" w:color="000000" w:sz="6" w:space="0"/>
              <w:right w:val="single" w:color="000000" w:sz="6" w:space="0"/>
            </w:tcBorders>
            <w:vAlign w:val="center"/>
          </w:tcPr>
          <w:p w14:paraId="6B0BCD96">
            <w:pPr>
              <w:pStyle w:val="20"/>
              <w:rPr>
                <w:rFonts w:hint="eastAsia" w:ascii="宋体" w:hAnsi="宋体" w:eastAsia="宋体" w:cs="宋体"/>
              </w:rPr>
            </w:pPr>
          </w:p>
        </w:tc>
        <w:tc>
          <w:tcPr>
            <w:tcW w:w="1740" w:type="dxa"/>
            <w:tcBorders>
              <w:top w:val="single" w:color="000000" w:sz="6" w:space="0"/>
              <w:left w:val="single" w:color="000000" w:sz="6" w:space="0"/>
              <w:bottom w:val="single" w:color="000000" w:sz="6" w:space="0"/>
              <w:right w:val="single" w:color="000000" w:sz="6" w:space="0"/>
            </w:tcBorders>
            <w:vAlign w:val="center"/>
          </w:tcPr>
          <w:p w14:paraId="3C3D2229">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4C5DFD97">
            <w:pPr>
              <w:pStyle w:val="20"/>
              <w:rPr>
                <w:rFonts w:hint="eastAsia" w:ascii="宋体" w:hAnsi="宋体" w:eastAsia="宋体" w:cs="宋体"/>
              </w:rPr>
            </w:pPr>
          </w:p>
        </w:tc>
      </w:tr>
      <w:tr w14:paraId="5472A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1569451E">
            <w:pPr>
              <w:pStyle w:val="22"/>
              <w:rPr>
                <w:rFonts w:hint="eastAsia" w:ascii="宋体" w:hAnsi="宋体" w:eastAsia="宋体" w:cs="宋体"/>
              </w:rPr>
            </w:pPr>
            <w:r>
              <w:rPr>
                <w:rFonts w:hint="eastAsia" w:ascii="宋体" w:hAnsi="宋体" w:eastAsia="宋体" w:cs="宋体"/>
              </w:rPr>
              <w:t>16</w:t>
            </w:r>
          </w:p>
        </w:tc>
        <w:tc>
          <w:tcPr>
            <w:tcW w:w="2662" w:type="dxa"/>
            <w:tcBorders>
              <w:top w:val="single" w:color="000000" w:sz="6" w:space="0"/>
              <w:left w:val="single" w:color="000000" w:sz="6" w:space="0"/>
              <w:bottom w:val="single" w:color="000000" w:sz="6" w:space="0"/>
              <w:right w:val="single" w:color="000000" w:sz="6" w:space="0"/>
            </w:tcBorders>
            <w:vAlign w:val="center"/>
          </w:tcPr>
          <w:p w14:paraId="7EED4EFE">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6F194EFB">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1E336129">
            <w:pPr>
              <w:pStyle w:val="21"/>
              <w:rPr>
                <w:rFonts w:hint="eastAsia" w:ascii="宋体" w:hAnsi="宋体" w:eastAsia="宋体" w:cs="宋体"/>
              </w:rPr>
            </w:pPr>
            <w:r>
              <w:rPr>
                <w:rFonts w:hint="eastAsia" w:ascii="宋体" w:hAnsi="宋体" w:eastAsia="宋体" w:cs="宋体"/>
              </w:rPr>
              <w:t>十六、商业服务业等支出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42E1CCA0">
            <w:pPr>
              <w:pStyle w:val="20"/>
              <w:rPr>
                <w:rFonts w:hint="eastAsia" w:ascii="宋体" w:hAnsi="宋体" w:eastAsia="宋体" w:cs="宋体"/>
              </w:rPr>
            </w:pPr>
          </w:p>
        </w:tc>
        <w:tc>
          <w:tcPr>
            <w:tcW w:w="1619" w:type="dxa"/>
            <w:tcBorders>
              <w:top w:val="single" w:color="000000" w:sz="6" w:space="0"/>
              <w:left w:val="single" w:color="000000" w:sz="6" w:space="0"/>
              <w:bottom w:val="single" w:color="000000" w:sz="6" w:space="0"/>
              <w:right w:val="single" w:color="000000" w:sz="6" w:space="0"/>
            </w:tcBorders>
            <w:vAlign w:val="center"/>
          </w:tcPr>
          <w:p w14:paraId="23D9F186">
            <w:pPr>
              <w:pStyle w:val="20"/>
              <w:rPr>
                <w:rFonts w:hint="eastAsia" w:ascii="宋体" w:hAnsi="宋体" w:eastAsia="宋体" w:cs="宋体"/>
              </w:rPr>
            </w:pPr>
          </w:p>
        </w:tc>
        <w:tc>
          <w:tcPr>
            <w:tcW w:w="1740" w:type="dxa"/>
            <w:tcBorders>
              <w:top w:val="single" w:color="000000" w:sz="6" w:space="0"/>
              <w:left w:val="single" w:color="000000" w:sz="6" w:space="0"/>
              <w:bottom w:val="single" w:color="000000" w:sz="6" w:space="0"/>
              <w:right w:val="single" w:color="000000" w:sz="6" w:space="0"/>
            </w:tcBorders>
            <w:vAlign w:val="center"/>
          </w:tcPr>
          <w:p w14:paraId="016D2B5C">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4E1ECD47">
            <w:pPr>
              <w:pStyle w:val="20"/>
              <w:rPr>
                <w:rFonts w:hint="eastAsia" w:ascii="宋体" w:hAnsi="宋体" w:eastAsia="宋体" w:cs="宋体"/>
              </w:rPr>
            </w:pPr>
          </w:p>
        </w:tc>
      </w:tr>
      <w:tr w14:paraId="14B3D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744D4533">
            <w:pPr>
              <w:pStyle w:val="22"/>
              <w:rPr>
                <w:rFonts w:hint="eastAsia" w:ascii="宋体" w:hAnsi="宋体" w:eastAsia="宋体" w:cs="宋体"/>
              </w:rPr>
            </w:pPr>
            <w:r>
              <w:rPr>
                <w:rFonts w:hint="eastAsia" w:ascii="宋体" w:hAnsi="宋体" w:eastAsia="宋体" w:cs="宋体"/>
              </w:rPr>
              <w:t>17</w:t>
            </w:r>
          </w:p>
        </w:tc>
        <w:tc>
          <w:tcPr>
            <w:tcW w:w="2662" w:type="dxa"/>
            <w:tcBorders>
              <w:top w:val="single" w:color="000000" w:sz="6" w:space="0"/>
              <w:left w:val="single" w:color="000000" w:sz="6" w:space="0"/>
              <w:bottom w:val="single" w:color="000000" w:sz="6" w:space="0"/>
              <w:right w:val="single" w:color="000000" w:sz="6" w:space="0"/>
            </w:tcBorders>
            <w:vAlign w:val="center"/>
          </w:tcPr>
          <w:p w14:paraId="7206C578">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559FCC77">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5A371329">
            <w:pPr>
              <w:pStyle w:val="21"/>
              <w:rPr>
                <w:rFonts w:hint="eastAsia" w:ascii="宋体" w:hAnsi="宋体" w:eastAsia="宋体" w:cs="宋体"/>
              </w:rPr>
            </w:pPr>
            <w:r>
              <w:rPr>
                <w:rFonts w:hint="eastAsia" w:ascii="宋体" w:hAnsi="宋体" w:eastAsia="宋体" w:cs="宋体"/>
              </w:rPr>
              <w:t>十七、金融支出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47682A3A">
            <w:pPr>
              <w:pStyle w:val="20"/>
              <w:rPr>
                <w:rFonts w:hint="eastAsia" w:ascii="宋体" w:hAnsi="宋体" w:eastAsia="宋体" w:cs="宋体"/>
              </w:rPr>
            </w:pPr>
          </w:p>
        </w:tc>
        <w:tc>
          <w:tcPr>
            <w:tcW w:w="1619" w:type="dxa"/>
            <w:tcBorders>
              <w:top w:val="single" w:color="000000" w:sz="6" w:space="0"/>
              <w:left w:val="single" w:color="000000" w:sz="6" w:space="0"/>
              <w:bottom w:val="single" w:color="000000" w:sz="6" w:space="0"/>
              <w:right w:val="single" w:color="000000" w:sz="6" w:space="0"/>
            </w:tcBorders>
            <w:vAlign w:val="center"/>
          </w:tcPr>
          <w:p w14:paraId="32912ECD">
            <w:pPr>
              <w:pStyle w:val="20"/>
              <w:rPr>
                <w:rFonts w:hint="eastAsia" w:ascii="宋体" w:hAnsi="宋体" w:eastAsia="宋体" w:cs="宋体"/>
              </w:rPr>
            </w:pPr>
          </w:p>
        </w:tc>
        <w:tc>
          <w:tcPr>
            <w:tcW w:w="1740" w:type="dxa"/>
            <w:tcBorders>
              <w:top w:val="single" w:color="000000" w:sz="6" w:space="0"/>
              <w:left w:val="single" w:color="000000" w:sz="6" w:space="0"/>
              <w:bottom w:val="single" w:color="000000" w:sz="6" w:space="0"/>
              <w:right w:val="single" w:color="000000" w:sz="6" w:space="0"/>
            </w:tcBorders>
            <w:vAlign w:val="center"/>
          </w:tcPr>
          <w:p w14:paraId="05103DAD">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3E1FA42F">
            <w:pPr>
              <w:pStyle w:val="20"/>
              <w:rPr>
                <w:rFonts w:hint="eastAsia" w:ascii="宋体" w:hAnsi="宋体" w:eastAsia="宋体" w:cs="宋体"/>
              </w:rPr>
            </w:pPr>
          </w:p>
        </w:tc>
      </w:tr>
      <w:tr w14:paraId="49D75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7351CE76">
            <w:pPr>
              <w:pStyle w:val="22"/>
              <w:rPr>
                <w:rFonts w:hint="eastAsia" w:ascii="宋体" w:hAnsi="宋体" w:eastAsia="宋体" w:cs="宋体"/>
              </w:rPr>
            </w:pPr>
            <w:r>
              <w:rPr>
                <w:rFonts w:hint="eastAsia" w:ascii="宋体" w:hAnsi="宋体" w:eastAsia="宋体" w:cs="宋体"/>
              </w:rPr>
              <w:t>18</w:t>
            </w:r>
          </w:p>
        </w:tc>
        <w:tc>
          <w:tcPr>
            <w:tcW w:w="2662" w:type="dxa"/>
            <w:tcBorders>
              <w:top w:val="single" w:color="000000" w:sz="6" w:space="0"/>
              <w:left w:val="single" w:color="000000" w:sz="6" w:space="0"/>
              <w:bottom w:val="single" w:color="000000" w:sz="6" w:space="0"/>
              <w:right w:val="single" w:color="000000" w:sz="6" w:space="0"/>
            </w:tcBorders>
            <w:vAlign w:val="center"/>
          </w:tcPr>
          <w:p w14:paraId="275A84B4">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6FFEA0BE">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72D37EC7">
            <w:pPr>
              <w:pStyle w:val="21"/>
              <w:rPr>
                <w:rFonts w:hint="eastAsia" w:ascii="宋体" w:hAnsi="宋体" w:eastAsia="宋体" w:cs="宋体"/>
              </w:rPr>
            </w:pPr>
            <w:r>
              <w:rPr>
                <w:rFonts w:hint="eastAsia" w:ascii="宋体" w:hAnsi="宋体" w:eastAsia="宋体" w:cs="宋体"/>
              </w:rPr>
              <w:t>十八、援助其他地区支出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13A18027">
            <w:pPr>
              <w:pStyle w:val="20"/>
              <w:rPr>
                <w:rFonts w:hint="eastAsia" w:ascii="宋体" w:hAnsi="宋体" w:eastAsia="宋体" w:cs="宋体"/>
              </w:rPr>
            </w:pPr>
          </w:p>
        </w:tc>
        <w:tc>
          <w:tcPr>
            <w:tcW w:w="1619" w:type="dxa"/>
            <w:tcBorders>
              <w:top w:val="single" w:color="000000" w:sz="6" w:space="0"/>
              <w:left w:val="single" w:color="000000" w:sz="6" w:space="0"/>
              <w:bottom w:val="single" w:color="000000" w:sz="6" w:space="0"/>
              <w:right w:val="single" w:color="000000" w:sz="6" w:space="0"/>
            </w:tcBorders>
            <w:vAlign w:val="center"/>
          </w:tcPr>
          <w:p w14:paraId="273C3590">
            <w:pPr>
              <w:pStyle w:val="20"/>
              <w:rPr>
                <w:rFonts w:hint="eastAsia" w:ascii="宋体" w:hAnsi="宋体" w:eastAsia="宋体" w:cs="宋体"/>
              </w:rPr>
            </w:pPr>
          </w:p>
        </w:tc>
        <w:tc>
          <w:tcPr>
            <w:tcW w:w="1740" w:type="dxa"/>
            <w:tcBorders>
              <w:top w:val="single" w:color="000000" w:sz="6" w:space="0"/>
              <w:left w:val="single" w:color="000000" w:sz="6" w:space="0"/>
              <w:bottom w:val="single" w:color="000000" w:sz="6" w:space="0"/>
              <w:right w:val="single" w:color="000000" w:sz="6" w:space="0"/>
            </w:tcBorders>
            <w:vAlign w:val="center"/>
          </w:tcPr>
          <w:p w14:paraId="435C4610">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4C632145">
            <w:pPr>
              <w:pStyle w:val="20"/>
              <w:rPr>
                <w:rFonts w:hint="eastAsia" w:ascii="宋体" w:hAnsi="宋体" w:eastAsia="宋体" w:cs="宋体"/>
              </w:rPr>
            </w:pPr>
          </w:p>
        </w:tc>
      </w:tr>
      <w:tr w14:paraId="3E636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7AC9AA39">
            <w:pPr>
              <w:pStyle w:val="22"/>
              <w:rPr>
                <w:rFonts w:hint="eastAsia" w:ascii="宋体" w:hAnsi="宋体" w:eastAsia="宋体" w:cs="宋体"/>
              </w:rPr>
            </w:pPr>
            <w:r>
              <w:rPr>
                <w:rFonts w:hint="eastAsia" w:ascii="宋体" w:hAnsi="宋体" w:eastAsia="宋体" w:cs="宋体"/>
              </w:rPr>
              <w:t>19</w:t>
            </w:r>
          </w:p>
        </w:tc>
        <w:tc>
          <w:tcPr>
            <w:tcW w:w="2662" w:type="dxa"/>
            <w:tcBorders>
              <w:top w:val="single" w:color="000000" w:sz="6" w:space="0"/>
              <w:left w:val="single" w:color="000000" w:sz="6" w:space="0"/>
              <w:bottom w:val="single" w:color="000000" w:sz="6" w:space="0"/>
              <w:right w:val="single" w:color="000000" w:sz="6" w:space="0"/>
            </w:tcBorders>
            <w:vAlign w:val="center"/>
          </w:tcPr>
          <w:p w14:paraId="71A40EFA">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19791CE5">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6AF8406B">
            <w:pPr>
              <w:pStyle w:val="21"/>
              <w:rPr>
                <w:rFonts w:hint="eastAsia" w:ascii="宋体" w:hAnsi="宋体" w:eastAsia="宋体" w:cs="宋体"/>
              </w:rPr>
            </w:pPr>
            <w:r>
              <w:rPr>
                <w:rFonts w:hint="eastAsia" w:ascii="宋体" w:hAnsi="宋体" w:eastAsia="宋体" w:cs="宋体"/>
              </w:rPr>
              <w:t>十九、自然资源海洋气象等支出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6F812971">
            <w:pPr>
              <w:pStyle w:val="20"/>
              <w:rPr>
                <w:rFonts w:hint="eastAsia" w:ascii="宋体" w:hAnsi="宋体" w:eastAsia="宋体" w:cs="宋体"/>
              </w:rPr>
            </w:pPr>
          </w:p>
        </w:tc>
        <w:tc>
          <w:tcPr>
            <w:tcW w:w="1619" w:type="dxa"/>
            <w:tcBorders>
              <w:top w:val="single" w:color="000000" w:sz="6" w:space="0"/>
              <w:left w:val="single" w:color="000000" w:sz="6" w:space="0"/>
              <w:bottom w:val="single" w:color="000000" w:sz="6" w:space="0"/>
              <w:right w:val="single" w:color="000000" w:sz="6" w:space="0"/>
            </w:tcBorders>
            <w:vAlign w:val="center"/>
          </w:tcPr>
          <w:p w14:paraId="1267C13A">
            <w:pPr>
              <w:pStyle w:val="20"/>
              <w:rPr>
                <w:rFonts w:hint="eastAsia" w:ascii="宋体" w:hAnsi="宋体" w:eastAsia="宋体" w:cs="宋体"/>
              </w:rPr>
            </w:pPr>
          </w:p>
        </w:tc>
        <w:tc>
          <w:tcPr>
            <w:tcW w:w="1740" w:type="dxa"/>
            <w:tcBorders>
              <w:top w:val="single" w:color="000000" w:sz="6" w:space="0"/>
              <w:left w:val="single" w:color="000000" w:sz="6" w:space="0"/>
              <w:bottom w:val="single" w:color="000000" w:sz="6" w:space="0"/>
              <w:right w:val="single" w:color="000000" w:sz="6" w:space="0"/>
            </w:tcBorders>
            <w:vAlign w:val="center"/>
          </w:tcPr>
          <w:p w14:paraId="7B33EE35">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44851688">
            <w:pPr>
              <w:pStyle w:val="20"/>
              <w:rPr>
                <w:rFonts w:hint="eastAsia" w:ascii="宋体" w:hAnsi="宋体" w:eastAsia="宋体" w:cs="宋体"/>
              </w:rPr>
            </w:pPr>
          </w:p>
        </w:tc>
      </w:tr>
      <w:tr w14:paraId="3B0F9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755EB951">
            <w:pPr>
              <w:pStyle w:val="22"/>
              <w:rPr>
                <w:rFonts w:hint="eastAsia" w:ascii="宋体" w:hAnsi="宋体" w:eastAsia="宋体" w:cs="宋体"/>
              </w:rPr>
            </w:pPr>
            <w:r>
              <w:rPr>
                <w:rFonts w:hint="eastAsia" w:ascii="宋体" w:hAnsi="宋体" w:eastAsia="宋体" w:cs="宋体"/>
              </w:rPr>
              <w:t>20</w:t>
            </w:r>
          </w:p>
        </w:tc>
        <w:tc>
          <w:tcPr>
            <w:tcW w:w="2662" w:type="dxa"/>
            <w:tcBorders>
              <w:top w:val="single" w:color="000000" w:sz="6" w:space="0"/>
              <w:left w:val="single" w:color="000000" w:sz="6" w:space="0"/>
              <w:bottom w:val="single" w:color="000000" w:sz="6" w:space="0"/>
              <w:right w:val="single" w:color="000000" w:sz="6" w:space="0"/>
            </w:tcBorders>
            <w:vAlign w:val="center"/>
          </w:tcPr>
          <w:p w14:paraId="68A69460">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69E1D117">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65D4BECE">
            <w:pPr>
              <w:pStyle w:val="21"/>
              <w:rPr>
                <w:rFonts w:hint="eastAsia" w:ascii="宋体" w:hAnsi="宋体" w:eastAsia="宋体" w:cs="宋体"/>
              </w:rPr>
            </w:pPr>
            <w:r>
              <w:rPr>
                <w:rFonts w:hint="eastAsia" w:ascii="宋体" w:hAnsi="宋体" w:eastAsia="宋体" w:cs="宋体"/>
              </w:rPr>
              <w:t>二十、住房保障支出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071D9E87">
            <w:pPr>
              <w:pStyle w:val="20"/>
              <w:rPr>
                <w:rFonts w:hint="eastAsia" w:ascii="宋体" w:hAnsi="宋体" w:eastAsia="宋体" w:cs="宋体"/>
              </w:rPr>
            </w:pPr>
            <w:r>
              <w:rPr>
                <w:rFonts w:hint="eastAsia" w:ascii="宋体" w:hAnsi="宋体" w:eastAsia="宋体" w:cs="宋体"/>
              </w:rPr>
              <w:t>52.10</w:t>
            </w:r>
          </w:p>
        </w:tc>
        <w:tc>
          <w:tcPr>
            <w:tcW w:w="1619" w:type="dxa"/>
            <w:tcBorders>
              <w:top w:val="single" w:color="000000" w:sz="6" w:space="0"/>
              <w:left w:val="single" w:color="000000" w:sz="6" w:space="0"/>
              <w:bottom w:val="single" w:color="000000" w:sz="6" w:space="0"/>
              <w:right w:val="single" w:color="000000" w:sz="6" w:space="0"/>
            </w:tcBorders>
            <w:vAlign w:val="center"/>
          </w:tcPr>
          <w:p w14:paraId="0A4CF080">
            <w:pPr>
              <w:pStyle w:val="20"/>
              <w:rPr>
                <w:rFonts w:hint="eastAsia" w:ascii="宋体" w:hAnsi="宋体" w:eastAsia="宋体" w:cs="宋体"/>
              </w:rPr>
            </w:pPr>
            <w:r>
              <w:rPr>
                <w:rFonts w:hint="eastAsia" w:ascii="宋体" w:hAnsi="宋体" w:eastAsia="宋体" w:cs="宋体"/>
              </w:rPr>
              <w:t>52.10</w:t>
            </w:r>
          </w:p>
        </w:tc>
        <w:tc>
          <w:tcPr>
            <w:tcW w:w="1740" w:type="dxa"/>
            <w:tcBorders>
              <w:top w:val="single" w:color="000000" w:sz="6" w:space="0"/>
              <w:left w:val="single" w:color="000000" w:sz="6" w:space="0"/>
              <w:bottom w:val="single" w:color="000000" w:sz="6" w:space="0"/>
              <w:right w:val="single" w:color="000000" w:sz="6" w:space="0"/>
            </w:tcBorders>
            <w:vAlign w:val="center"/>
          </w:tcPr>
          <w:p w14:paraId="43630E48">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205B9DBB">
            <w:pPr>
              <w:pStyle w:val="20"/>
              <w:rPr>
                <w:rFonts w:hint="eastAsia" w:ascii="宋体" w:hAnsi="宋体" w:eastAsia="宋体" w:cs="宋体"/>
              </w:rPr>
            </w:pPr>
          </w:p>
        </w:tc>
      </w:tr>
      <w:tr w14:paraId="0D422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25C7C3D4">
            <w:pPr>
              <w:pStyle w:val="22"/>
              <w:rPr>
                <w:rFonts w:hint="eastAsia" w:ascii="宋体" w:hAnsi="宋体" w:eastAsia="宋体" w:cs="宋体"/>
              </w:rPr>
            </w:pPr>
            <w:r>
              <w:rPr>
                <w:rFonts w:hint="eastAsia" w:ascii="宋体" w:hAnsi="宋体" w:eastAsia="宋体" w:cs="宋体"/>
              </w:rPr>
              <w:t>21</w:t>
            </w:r>
          </w:p>
        </w:tc>
        <w:tc>
          <w:tcPr>
            <w:tcW w:w="2662" w:type="dxa"/>
            <w:tcBorders>
              <w:top w:val="single" w:color="000000" w:sz="6" w:space="0"/>
              <w:left w:val="single" w:color="000000" w:sz="6" w:space="0"/>
              <w:bottom w:val="single" w:color="000000" w:sz="6" w:space="0"/>
              <w:right w:val="single" w:color="000000" w:sz="6" w:space="0"/>
            </w:tcBorders>
            <w:vAlign w:val="center"/>
          </w:tcPr>
          <w:p w14:paraId="48B555EA">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32CA7E42">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60D06BCB">
            <w:pPr>
              <w:pStyle w:val="21"/>
              <w:rPr>
                <w:rFonts w:hint="eastAsia" w:ascii="宋体" w:hAnsi="宋体" w:eastAsia="宋体" w:cs="宋体"/>
              </w:rPr>
            </w:pPr>
            <w:r>
              <w:rPr>
                <w:rFonts w:hint="eastAsia" w:ascii="宋体" w:hAnsi="宋体" w:eastAsia="宋体" w:cs="宋体"/>
              </w:rPr>
              <w:t>二十一、粮油物资储备支出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7776E8ED">
            <w:pPr>
              <w:pStyle w:val="20"/>
              <w:rPr>
                <w:rFonts w:hint="eastAsia" w:ascii="宋体" w:hAnsi="宋体" w:eastAsia="宋体" w:cs="宋体"/>
              </w:rPr>
            </w:pPr>
          </w:p>
        </w:tc>
        <w:tc>
          <w:tcPr>
            <w:tcW w:w="1619" w:type="dxa"/>
            <w:tcBorders>
              <w:top w:val="single" w:color="000000" w:sz="6" w:space="0"/>
              <w:left w:val="single" w:color="000000" w:sz="6" w:space="0"/>
              <w:bottom w:val="single" w:color="000000" w:sz="6" w:space="0"/>
              <w:right w:val="single" w:color="000000" w:sz="6" w:space="0"/>
            </w:tcBorders>
            <w:vAlign w:val="center"/>
          </w:tcPr>
          <w:p w14:paraId="240DFD63">
            <w:pPr>
              <w:pStyle w:val="20"/>
              <w:rPr>
                <w:rFonts w:hint="eastAsia" w:ascii="宋体" w:hAnsi="宋体" w:eastAsia="宋体" w:cs="宋体"/>
              </w:rPr>
            </w:pPr>
          </w:p>
        </w:tc>
        <w:tc>
          <w:tcPr>
            <w:tcW w:w="1740" w:type="dxa"/>
            <w:tcBorders>
              <w:top w:val="single" w:color="000000" w:sz="6" w:space="0"/>
              <w:left w:val="single" w:color="000000" w:sz="6" w:space="0"/>
              <w:bottom w:val="single" w:color="000000" w:sz="6" w:space="0"/>
              <w:right w:val="single" w:color="000000" w:sz="6" w:space="0"/>
            </w:tcBorders>
            <w:vAlign w:val="center"/>
          </w:tcPr>
          <w:p w14:paraId="7EF65972">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35EF4547">
            <w:pPr>
              <w:pStyle w:val="20"/>
              <w:rPr>
                <w:rFonts w:hint="eastAsia" w:ascii="宋体" w:hAnsi="宋体" w:eastAsia="宋体" w:cs="宋体"/>
              </w:rPr>
            </w:pPr>
          </w:p>
        </w:tc>
      </w:tr>
      <w:tr w14:paraId="73F6E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75A54A48">
            <w:pPr>
              <w:pStyle w:val="22"/>
              <w:rPr>
                <w:rFonts w:hint="eastAsia" w:ascii="宋体" w:hAnsi="宋体" w:eastAsia="宋体" w:cs="宋体"/>
              </w:rPr>
            </w:pPr>
            <w:r>
              <w:rPr>
                <w:rFonts w:hint="eastAsia" w:ascii="宋体" w:hAnsi="宋体" w:eastAsia="宋体" w:cs="宋体"/>
              </w:rPr>
              <w:t>22</w:t>
            </w:r>
          </w:p>
        </w:tc>
        <w:tc>
          <w:tcPr>
            <w:tcW w:w="2662" w:type="dxa"/>
            <w:tcBorders>
              <w:top w:val="single" w:color="000000" w:sz="6" w:space="0"/>
              <w:left w:val="single" w:color="000000" w:sz="6" w:space="0"/>
              <w:bottom w:val="single" w:color="000000" w:sz="6" w:space="0"/>
              <w:right w:val="single" w:color="000000" w:sz="6" w:space="0"/>
            </w:tcBorders>
            <w:vAlign w:val="center"/>
          </w:tcPr>
          <w:p w14:paraId="18CA6672">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38638B6E">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2862FEAB">
            <w:pPr>
              <w:pStyle w:val="21"/>
              <w:rPr>
                <w:rFonts w:hint="eastAsia" w:ascii="宋体" w:hAnsi="宋体" w:eastAsia="宋体" w:cs="宋体"/>
              </w:rPr>
            </w:pPr>
            <w:r>
              <w:rPr>
                <w:rFonts w:hint="eastAsia" w:ascii="宋体" w:hAnsi="宋体" w:eastAsia="宋体" w:cs="宋体"/>
              </w:rPr>
              <w:t>二十二、国有资本经营预算支出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0E38DB28">
            <w:pPr>
              <w:pStyle w:val="20"/>
              <w:rPr>
                <w:rFonts w:hint="eastAsia" w:ascii="宋体" w:hAnsi="宋体" w:eastAsia="宋体" w:cs="宋体"/>
              </w:rPr>
            </w:pPr>
          </w:p>
        </w:tc>
        <w:tc>
          <w:tcPr>
            <w:tcW w:w="1619" w:type="dxa"/>
            <w:tcBorders>
              <w:top w:val="single" w:color="000000" w:sz="6" w:space="0"/>
              <w:left w:val="single" w:color="000000" w:sz="6" w:space="0"/>
              <w:bottom w:val="single" w:color="000000" w:sz="6" w:space="0"/>
              <w:right w:val="single" w:color="000000" w:sz="6" w:space="0"/>
            </w:tcBorders>
            <w:vAlign w:val="center"/>
          </w:tcPr>
          <w:p w14:paraId="4F30A145">
            <w:pPr>
              <w:pStyle w:val="20"/>
              <w:rPr>
                <w:rFonts w:hint="eastAsia" w:ascii="宋体" w:hAnsi="宋体" w:eastAsia="宋体" w:cs="宋体"/>
              </w:rPr>
            </w:pPr>
          </w:p>
        </w:tc>
        <w:tc>
          <w:tcPr>
            <w:tcW w:w="1740" w:type="dxa"/>
            <w:tcBorders>
              <w:top w:val="single" w:color="000000" w:sz="6" w:space="0"/>
              <w:left w:val="single" w:color="000000" w:sz="6" w:space="0"/>
              <w:bottom w:val="single" w:color="000000" w:sz="6" w:space="0"/>
              <w:right w:val="single" w:color="000000" w:sz="6" w:space="0"/>
            </w:tcBorders>
            <w:vAlign w:val="center"/>
          </w:tcPr>
          <w:p w14:paraId="5973B5BD">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07B11A15">
            <w:pPr>
              <w:pStyle w:val="20"/>
              <w:rPr>
                <w:rFonts w:hint="eastAsia" w:ascii="宋体" w:hAnsi="宋体" w:eastAsia="宋体" w:cs="宋体"/>
              </w:rPr>
            </w:pPr>
          </w:p>
        </w:tc>
      </w:tr>
      <w:tr w14:paraId="1A1BA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3FB6DB75">
            <w:pPr>
              <w:pStyle w:val="22"/>
              <w:rPr>
                <w:rFonts w:hint="eastAsia" w:ascii="宋体" w:hAnsi="宋体" w:eastAsia="宋体" w:cs="宋体"/>
              </w:rPr>
            </w:pPr>
            <w:r>
              <w:rPr>
                <w:rFonts w:hint="eastAsia" w:ascii="宋体" w:hAnsi="宋体" w:eastAsia="宋体" w:cs="宋体"/>
              </w:rPr>
              <w:t>23</w:t>
            </w:r>
          </w:p>
        </w:tc>
        <w:tc>
          <w:tcPr>
            <w:tcW w:w="2662" w:type="dxa"/>
            <w:tcBorders>
              <w:top w:val="single" w:color="000000" w:sz="6" w:space="0"/>
              <w:left w:val="single" w:color="000000" w:sz="6" w:space="0"/>
              <w:bottom w:val="single" w:color="000000" w:sz="6" w:space="0"/>
              <w:right w:val="single" w:color="000000" w:sz="6" w:space="0"/>
            </w:tcBorders>
            <w:vAlign w:val="center"/>
          </w:tcPr>
          <w:p w14:paraId="512282F2">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63049438">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46E31972">
            <w:pPr>
              <w:pStyle w:val="21"/>
              <w:rPr>
                <w:rFonts w:hint="eastAsia" w:ascii="宋体" w:hAnsi="宋体" w:eastAsia="宋体" w:cs="宋体"/>
              </w:rPr>
            </w:pPr>
            <w:r>
              <w:rPr>
                <w:rFonts w:hint="eastAsia" w:ascii="宋体" w:hAnsi="宋体" w:eastAsia="宋体" w:cs="宋体"/>
              </w:rPr>
              <w:t>二十三、灾害防治及应急管理支出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4C15FE77">
            <w:pPr>
              <w:pStyle w:val="20"/>
              <w:rPr>
                <w:rFonts w:hint="eastAsia" w:ascii="宋体" w:hAnsi="宋体" w:eastAsia="宋体" w:cs="宋体"/>
              </w:rPr>
            </w:pPr>
            <w:r>
              <w:rPr>
                <w:rFonts w:hint="eastAsia" w:ascii="宋体" w:hAnsi="宋体" w:eastAsia="宋体" w:cs="宋体"/>
              </w:rPr>
              <w:t>5.00</w:t>
            </w:r>
          </w:p>
        </w:tc>
        <w:tc>
          <w:tcPr>
            <w:tcW w:w="1619" w:type="dxa"/>
            <w:tcBorders>
              <w:top w:val="single" w:color="000000" w:sz="6" w:space="0"/>
              <w:left w:val="single" w:color="000000" w:sz="6" w:space="0"/>
              <w:bottom w:val="single" w:color="000000" w:sz="6" w:space="0"/>
              <w:right w:val="single" w:color="000000" w:sz="6" w:space="0"/>
            </w:tcBorders>
            <w:vAlign w:val="center"/>
          </w:tcPr>
          <w:p w14:paraId="22045790">
            <w:pPr>
              <w:pStyle w:val="20"/>
              <w:rPr>
                <w:rFonts w:hint="eastAsia" w:ascii="宋体" w:hAnsi="宋体" w:eastAsia="宋体" w:cs="宋体"/>
              </w:rPr>
            </w:pPr>
            <w:r>
              <w:rPr>
                <w:rFonts w:hint="eastAsia" w:ascii="宋体" w:hAnsi="宋体" w:eastAsia="宋体" w:cs="宋体"/>
              </w:rPr>
              <w:t>5.00</w:t>
            </w:r>
          </w:p>
        </w:tc>
        <w:tc>
          <w:tcPr>
            <w:tcW w:w="1740" w:type="dxa"/>
            <w:tcBorders>
              <w:top w:val="single" w:color="000000" w:sz="6" w:space="0"/>
              <w:left w:val="single" w:color="000000" w:sz="6" w:space="0"/>
              <w:bottom w:val="single" w:color="000000" w:sz="6" w:space="0"/>
              <w:right w:val="single" w:color="000000" w:sz="6" w:space="0"/>
            </w:tcBorders>
            <w:vAlign w:val="center"/>
          </w:tcPr>
          <w:p w14:paraId="63B7A9B5">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129E00BD">
            <w:pPr>
              <w:pStyle w:val="20"/>
              <w:rPr>
                <w:rFonts w:hint="eastAsia" w:ascii="宋体" w:hAnsi="宋体" w:eastAsia="宋体" w:cs="宋体"/>
              </w:rPr>
            </w:pPr>
          </w:p>
        </w:tc>
      </w:tr>
      <w:tr w14:paraId="3CA2E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7BE4D2E0">
            <w:pPr>
              <w:pStyle w:val="22"/>
              <w:rPr>
                <w:rFonts w:hint="eastAsia" w:ascii="宋体" w:hAnsi="宋体" w:eastAsia="宋体" w:cs="宋体"/>
              </w:rPr>
            </w:pPr>
            <w:r>
              <w:rPr>
                <w:rFonts w:hint="eastAsia" w:ascii="宋体" w:hAnsi="宋体" w:eastAsia="宋体" w:cs="宋体"/>
              </w:rPr>
              <w:t>24</w:t>
            </w:r>
          </w:p>
        </w:tc>
        <w:tc>
          <w:tcPr>
            <w:tcW w:w="2662" w:type="dxa"/>
            <w:tcBorders>
              <w:top w:val="single" w:color="000000" w:sz="6" w:space="0"/>
              <w:left w:val="single" w:color="000000" w:sz="6" w:space="0"/>
              <w:bottom w:val="single" w:color="000000" w:sz="6" w:space="0"/>
              <w:right w:val="single" w:color="000000" w:sz="6" w:space="0"/>
            </w:tcBorders>
            <w:vAlign w:val="center"/>
          </w:tcPr>
          <w:p w14:paraId="4F270A70">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49BFCFE6">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0F1F09F4">
            <w:pPr>
              <w:pStyle w:val="21"/>
              <w:rPr>
                <w:rFonts w:hint="eastAsia" w:ascii="宋体" w:hAnsi="宋体" w:eastAsia="宋体" w:cs="宋体"/>
              </w:rPr>
            </w:pPr>
            <w:r>
              <w:rPr>
                <w:rFonts w:hint="eastAsia" w:ascii="宋体" w:hAnsi="宋体" w:eastAsia="宋体" w:cs="宋体"/>
              </w:rPr>
              <w:t>二十四、预备费</w:t>
            </w:r>
          </w:p>
        </w:tc>
        <w:tc>
          <w:tcPr>
            <w:tcW w:w="1072" w:type="dxa"/>
            <w:tcBorders>
              <w:top w:val="single" w:color="000000" w:sz="6" w:space="0"/>
              <w:left w:val="single" w:color="000000" w:sz="6" w:space="0"/>
              <w:bottom w:val="single" w:color="000000" w:sz="6" w:space="0"/>
              <w:right w:val="single" w:color="000000" w:sz="6" w:space="0"/>
            </w:tcBorders>
            <w:vAlign w:val="center"/>
          </w:tcPr>
          <w:p w14:paraId="362934E6">
            <w:pPr>
              <w:pStyle w:val="20"/>
              <w:rPr>
                <w:rFonts w:hint="eastAsia" w:ascii="宋体" w:hAnsi="宋体" w:eastAsia="宋体" w:cs="宋体"/>
              </w:rPr>
            </w:pPr>
          </w:p>
        </w:tc>
        <w:tc>
          <w:tcPr>
            <w:tcW w:w="1619" w:type="dxa"/>
            <w:tcBorders>
              <w:top w:val="single" w:color="000000" w:sz="6" w:space="0"/>
              <w:left w:val="single" w:color="000000" w:sz="6" w:space="0"/>
              <w:bottom w:val="single" w:color="000000" w:sz="6" w:space="0"/>
              <w:right w:val="single" w:color="000000" w:sz="6" w:space="0"/>
            </w:tcBorders>
            <w:vAlign w:val="center"/>
          </w:tcPr>
          <w:p w14:paraId="34E5FA33">
            <w:pPr>
              <w:pStyle w:val="20"/>
              <w:rPr>
                <w:rFonts w:hint="eastAsia" w:ascii="宋体" w:hAnsi="宋体" w:eastAsia="宋体" w:cs="宋体"/>
              </w:rPr>
            </w:pPr>
          </w:p>
        </w:tc>
        <w:tc>
          <w:tcPr>
            <w:tcW w:w="1740" w:type="dxa"/>
            <w:tcBorders>
              <w:top w:val="single" w:color="000000" w:sz="6" w:space="0"/>
              <w:left w:val="single" w:color="000000" w:sz="6" w:space="0"/>
              <w:bottom w:val="single" w:color="000000" w:sz="6" w:space="0"/>
              <w:right w:val="single" w:color="000000" w:sz="6" w:space="0"/>
            </w:tcBorders>
            <w:vAlign w:val="center"/>
          </w:tcPr>
          <w:p w14:paraId="53949DCC">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66362AA6">
            <w:pPr>
              <w:pStyle w:val="20"/>
              <w:rPr>
                <w:rFonts w:hint="eastAsia" w:ascii="宋体" w:hAnsi="宋体" w:eastAsia="宋体" w:cs="宋体"/>
              </w:rPr>
            </w:pPr>
          </w:p>
        </w:tc>
      </w:tr>
      <w:tr w14:paraId="75970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761E73FC">
            <w:pPr>
              <w:pStyle w:val="22"/>
              <w:rPr>
                <w:rFonts w:hint="eastAsia" w:ascii="宋体" w:hAnsi="宋体" w:eastAsia="宋体" w:cs="宋体"/>
              </w:rPr>
            </w:pPr>
            <w:r>
              <w:rPr>
                <w:rFonts w:hint="eastAsia" w:ascii="宋体" w:hAnsi="宋体" w:eastAsia="宋体" w:cs="宋体"/>
              </w:rPr>
              <w:t>25</w:t>
            </w:r>
          </w:p>
        </w:tc>
        <w:tc>
          <w:tcPr>
            <w:tcW w:w="2662" w:type="dxa"/>
            <w:tcBorders>
              <w:top w:val="single" w:color="000000" w:sz="6" w:space="0"/>
              <w:left w:val="single" w:color="000000" w:sz="6" w:space="0"/>
              <w:bottom w:val="single" w:color="000000" w:sz="6" w:space="0"/>
              <w:right w:val="single" w:color="000000" w:sz="6" w:space="0"/>
            </w:tcBorders>
            <w:vAlign w:val="center"/>
          </w:tcPr>
          <w:p w14:paraId="51F124C4">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3E2B4F63">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34F951FE">
            <w:pPr>
              <w:pStyle w:val="21"/>
              <w:rPr>
                <w:rFonts w:hint="eastAsia" w:ascii="宋体" w:hAnsi="宋体" w:eastAsia="宋体" w:cs="宋体"/>
              </w:rPr>
            </w:pPr>
            <w:r>
              <w:rPr>
                <w:rFonts w:hint="eastAsia" w:ascii="宋体" w:hAnsi="宋体" w:eastAsia="宋体" w:cs="宋体"/>
              </w:rPr>
              <w:t>二十五、其他支出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71FE8396">
            <w:pPr>
              <w:pStyle w:val="20"/>
              <w:rPr>
                <w:rFonts w:hint="eastAsia" w:ascii="宋体" w:hAnsi="宋体" w:eastAsia="宋体" w:cs="宋体"/>
              </w:rPr>
            </w:pPr>
          </w:p>
        </w:tc>
        <w:tc>
          <w:tcPr>
            <w:tcW w:w="1619" w:type="dxa"/>
            <w:tcBorders>
              <w:top w:val="single" w:color="000000" w:sz="6" w:space="0"/>
              <w:left w:val="single" w:color="000000" w:sz="6" w:space="0"/>
              <w:bottom w:val="single" w:color="000000" w:sz="6" w:space="0"/>
              <w:right w:val="single" w:color="000000" w:sz="6" w:space="0"/>
            </w:tcBorders>
            <w:vAlign w:val="center"/>
          </w:tcPr>
          <w:p w14:paraId="0A025948">
            <w:pPr>
              <w:pStyle w:val="20"/>
              <w:rPr>
                <w:rFonts w:hint="eastAsia" w:ascii="宋体" w:hAnsi="宋体" w:eastAsia="宋体" w:cs="宋体"/>
              </w:rPr>
            </w:pPr>
          </w:p>
        </w:tc>
        <w:tc>
          <w:tcPr>
            <w:tcW w:w="1740" w:type="dxa"/>
            <w:tcBorders>
              <w:top w:val="single" w:color="000000" w:sz="6" w:space="0"/>
              <w:left w:val="single" w:color="000000" w:sz="6" w:space="0"/>
              <w:bottom w:val="single" w:color="000000" w:sz="6" w:space="0"/>
              <w:right w:val="single" w:color="000000" w:sz="6" w:space="0"/>
            </w:tcBorders>
            <w:vAlign w:val="center"/>
          </w:tcPr>
          <w:p w14:paraId="46A961AA">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2E7D32CD">
            <w:pPr>
              <w:pStyle w:val="20"/>
              <w:rPr>
                <w:rFonts w:hint="eastAsia" w:ascii="宋体" w:hAnsi="宋体" w:eastAsia="宋体" w:cs="宋体"/>
              </w:rPr>
            </w:pPr>
          </w:p>
        </w:tc>
      </w:tr>
      <w:tr w14:paraId="01FBC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3898B8A5">
            <w:pPr>
              <w:pStyle w:val="22"/>
              <w:rPr>
                <w:rFonts w:hint="eastAsia" w:ascii="宋体" w:hAnsi="宋体" w:eastAsia="宋体" w:cs="宋体"/>
              </w:rPr>
            </w:pPr>
            <w:r>
              <w:rPr>
                <w:rFonts w:hint="eastAsia" w:ascii="宋体" w:hAnsi="宋体" w:eastAsia="宋体" w:cs="宋体"/>
              </w:rPr>
              <w:t>26</w:t>
            </w:r>
          </w:p>
        </w:tc>
        <w:tc>
          <w:tcPr>
            <w:tcW w:w="2662" w:type="dxa"/>
            <w:tcBorders>
              <w:top w:val="single" w:color="000000" w:sz="6" w:space="0"/>
              <w:left w:val="single" w:color="000000" w:sz="6" w:space="0"/>
              <w:bottom w:val="single" w:color="000000" w:sz="6" w:space="0"/>
              <w:right w:val="single" w:color="000000" w:sz="6" w:space="0"/>
            </w:tcBorders>
            <w:vAlign w:val="center"/>
          </w:tcPr>
          <w:p w14:paraId="373EE96C">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6F138FFB">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2A54B62A">
            <w:pPr>
              <w:pStyle w:val="21"/>
              <w:rPr>
                <w:rFonts w:hint="eastAsia" w:ascii="宋体" w:hAnsi="宋体" w:eastAsia="宋体" w:cs="宋体"/>
              </w:rPr>
            </w:pPr>
            <w:r>
              <w:rPr>
                <w:rFonts w:hint="eastAsia" w:ascii="宋体" w:hAnsi="宋体" w:eastAsia="宋体" w:cs="宋体"/>
              </w:rPr>
              <w:t>二十六、转移性支出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4C506D9F">
            <w:pPr>
              <w:pStyle w:val="20"/>
              <w:rPr>
                <w:rFonts w:hint="eastAsia" w:ascii="宋体" w:hAnsi="宋体" w:eastAsia="宋体" w:cs="宋体"/>
              </w:rPr>
            </w:pPr>
          </w:p>
        </w:tc>
        <w:tc>
          <w:tcPr>
            <w:tcW w:w="1619" w:type="dxa"/>
            <w:tcBorders>
              <w:top w:val="single" w:color="000000" w:sz="6" w:space="0"/>
              <w:left w:val="single" w:color="000000" w:sz="6" w:space="0"/>
              <w:bottom w:val="single" w:color="000000" w:sz="6" w:space="0"/>
              <w:right w:val="single" w:color="000000" w:sz="6" w:space="0"/>
            </w:tcBorders>
            <w:vAlign w:val="center"/>
          </w:tcPr>
          <w:p w14:paraId="2312D77C">
            <w:pPr>
              <w:pStyle w:val="20"/>
              <w:rPr>
                <w:rFonts w:hint="eastAsia" w:ascii="宋体" w:hAnsi="宋体" w:eastAsia="宋体" w:cs="宋体"/>
              </w:rPr>
            </w:pPr>
          </w:p>
        </w:tc>
        <w:tc>
          <w:tcPr>
            <w:tcW w:w="1740" w:type="dxa"/>
            <w:tcBorders>
              <w:top w:val="single" w:color="000000" w:sz="6" w:space="0"/>
              <w:left w:val="single" w:color="000000" w:sz="6" w:space="0"/>
              <w:bottom w:val="single" w:color="000000" w:sz="6" w:space="0"/>
              <w:right w:val="single" w:color="000000" w:sz="6" w:space="0"/>
            </w:tcBorders>
            <w:vAlign w:val="center"/>
          </w:tcPr>
          <w:p w14:paraId="20AFCAFA">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568E1E2F">
            <w:pPr>
              <w:pStyle w:val="20"/>
              <w:rPr>
                <w:rFonts w:hint="eastAsia" w:ascii="宋体" w:hAnsi="宋体" w:eastAsia="宋体" w:cs="宋体"/>
              </w:rPr>
            </w:pPr>
          </w:p>
        </w:tc>
      </w:tr>
      <w:tr w14:paraId="446F1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441A0A5C">
            <w:pPr>
              <w:pStyle w:val="22"/>
              <w:rPr>
                <w:rFonts w:hint="eastAsia" w:ascii="宋体" w:hAnsi="宋体" w:eastAsia="宋体" w:cs="宋体"/>
              </w:rPr>
            </w:pPr>
            <w:r>
              <w:rPr>
                <w:rFonts w:hint="eastAsia" w:ascii="宋体" w:hAnsi="宋体" w:eastAsia="宋体" w:cs="宋体"/>
              </w:rPr>
              <w:t>27</w:t>
            </w:r>
          </w:p>
        </w:tc>
        <w:tc>
          <w:tcPr>
            <w:tcW w:w="2662" w:type="dxa"/>
            <w:tcBorders>
              <w:top w:val="single" w:color="000000" w:sz="6" w:space="0"/>
              <w:left w:val="single" w:color="000000" w:sz="6" w:space="0"/>
              <w:bottom w:val="single" w:color="000000" w:sz="6" w:space="0"/>
              <w:right w:val="single" w:color="000000" w:sz="6" w:space="0"/>
            </w:tcBorders>
            <w:vAlign w:val="center"/>
          </w:tcPr>
          <w:p w14:paraId="12D14521">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35B5F37E">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1A65C103">
            <w:pPr>
              <w:pStyle w:val="21"/>
              <w:rPr>
                <w:rFonts w:hint="eastAsia" w:ascii="宋体" w:hAnsi="宋体" w:eastAsia="宋体" w:cs="宋体"/>
              </w:rPr>
            </w:pPr>
            <w:r>
              <w:rPr>
                <w:rFonts w:hint="eastAsia" w:ascii="宋体" w:hAnsi="宋体" w:eastAsia="宋体" w:cs="宋体"/>
              </w:rPr>
              <w:t>二十七、债务还本支出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73B59E3E">
            <w:pPr>
              <w:pStyle w:val="20"/>
              <w:rPr>
                <w:rFonts w:hint="eastAsia" w:ascii="宋体" w:hAnsi="宋体" w:eastAsia="宋体" w:cs="宋体"/>
              </w:rPr>
            </w:pPr>
          </w:p>
        </w:tc>
        <w:tc>
          <w:tcPr>
            <w:tcW w:w="1619" w:type="dxa"/>
            <w:tcBorders>
              <w:top w:val="single" w:color="000000" w:sz="6" w:space="0"/>
              <w:left w:val="single" w:color="000000" w:sz="6" w:space="0"/>
              <w:bottom w:val="single" w:color="000000" w:sz="6" w:space="0"/>
              <w:right w:val="single" w:color="000000" w:sz="6" w:space="0"/>
            </w:tcBorders>
            <w:vAlign w:val="center"/>
          </w:tcPr>
          <w:p w14:paraId="747EE211">
            <w:pPr>
              <w:pStyle w:val="20"/>
              <w:rPr>
                <w:rFonts w:hint="eastAsia" w:ascii="宋体" w:hAnsi="宋体" w:eastAsia="宋体" w:cs="宋体"/>
              </w:rPr>
            </w:pPr>
          </w:p>
        </w:tc>
        <w:tc>
          <w:tcPr>
            <w:tcW w:w="1740" w:type="dxa"/>
            <w:tcBorders>
              <w:top w:val="single" w:color="000000" w:sz="6" w:space="0"/>
              <w:left w:val="single" w:color="000000" w:sz="6" w:space="0"/>
              <w:bottom w:val="single" w:color="000000" w:sz="6" w:space="0"/>
              <w:right w:val="single" w:color="000000" w:sz="6" w:space="0"/>
            </w:tcBorders>
            <w:vAlign w:val="center"/>
          </w:tcPr>
          <w:p w14:paraId="03702A85">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45BCA251">
            <w:pPr>
              <w:pStyle w:val="20"/>
              <w:rPr>
                <w:rFonts w:hint="eastAsia" w:ascii="宋体" w:hAnsi="宋体" w:eastAsia="宋体" w:cs="宋体"/>
              </w:rPr>
            </w:pPr>
          </w:p>
        </w:tc>
      </w:tr>
      <w:tr w14:paraId="6C533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08E7D6B5">
            <w:pPr>
              <w:pStyle w:val="22"/>
              <w:rPr>
                <w:rFonts w:hint="eastAsia" w:ascii="宋体" w:hAnsi="宋体" w:eastAsia="宋体" w:cs="宋体"/>
                <w:sz w:val="21"/>
                <w:szCs w:val="21"/>
              </w:rPr>
            </w:pPr>
            <w:r>
              <w:rPr>
                <w:rFonts w:hint="eastAsia" w:ascii="宋体" w:hAnsi="宋体" w:eastAsia="宋体" w:cs="宋体"/>
                <w:sz w:val="21"/>
                <w:szCs w:val="21"/>
              </w:rPr>
              <w:t>28</w:t>
            </w:r>
          </w:p>
        </w:tc>
        <w:tc>
          <w:tcPr>
            <w:tcW w:w="2662" w:type="dxa"/>
            <w:tcBorders>
              <w:top w:val="single" w:color="000000" w:sz="6" w:space="0"/>
              <w:left w:val="single" w:color="000000" w:sz="6" w:space="0"/>
              <w:bottom w:val="single" w:color="000000" w:sz="6" w:space="0"/>
              <w:right w:val="single" w:color="000000" w:sz="6" w:space="0"/>
            </w:tcBorders>
            <w:vAlign w:val="center"/>
          </w:tcPr>
          <w:p w14:paraId="0DE247DD">
            <w:pPr>
              <w:pStyle w:val="21"/>
              <w:rPr>
                <w:rFonts w:hint="eastAsia" w:ascii="宋体" w:hAnsi="宋体" w:eastAsia="宋体" w:cs="宋体"/>
                <w:sz w:val="21"/>
                <w:szCs w:val="21"/>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20F7AD4D">
            <w:pPr>
              <w:pStyle w:val="20"/>
              <w:rPr>
                <w:rFonts w:hint="eastAsia" w:ascii="宋体" w:hAnsi="宋体" w:eastAsia="宋体" w:cs="宋体"/>
                <w:sz w:val="21"/>
                <w:szCs w:val="21"/>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61F1004E">
            <w:pPr>
              <w:pStyle w:val="21"/>
              <w:rPr>
                <w:rFonts w:hint="eastAsia" w:ascii="宋体" w:hAnsi="宋体" w:eastAsia="宋体" w:cs="宋体"/>
                <w:sz w:val="21"/>
                <w:szCs w:val="21"/>
              </w:rPr>
            </w:pPr>
            <w:r>
              <w:rPr>
                <w:rFonts w:hint="eastAsia" w:ascii="宋体" w:hAnsi="宋体" w:eastAsia="宋体" w:cs="宋体"/>
                <w:sz w:val="21"/>
                <w:szCs w:val="21"/>
              </w:rPr>
              <w:t>二十八、债务付息支出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7C55AA80">
            <w:pPr>
              <w:pStyle w:val="20"/>
              <w:rPr>
                <w:rFonts w:hint="eastAsia" w:ascii="宋体" w:hAnsi="宋体" w:eastAsia="宋体" w:cs="宋体"/>
                <w:sz w:val="21"/>
                <w:szCs w:val="21"/>
              </w:rPr>
            </w:pPr>
          </w:p>
        </w:tc>
        <w:tc>
          <w:tcPr>
            <w:tcW w:w="1619" w:type="dxa"/>
            <w:tcBorders>
              <w:top w:val="single" w:color="000000" w:sz="6" w:space="0"/>
              <w:left w:val="single" w:color="000000" w:sz="6" w:space="0"/>
              <w:bottom w:val="single" w:color="000000" w:sz="6" w:space="0"/>
              <w:right w:val="single" w:color="000000" w:sz="6" w:space="0"/>
            </w:tcBorders>
            <w:vAlign w:val="center"/>
          </w:tcPr>
          <w:p w14:paraId="6A32B206">
            <w:pPr>
              <w:pStyle w:val="20"/>
              <w:rPr>
                <w:rFonts w:hint="eastAsia" w:ascii="宋体" w:hAnsi="宋体" w:eastAsia="宋体" w:cs="宋体"/>
                <w:sz w:val="21"/>
                <w:szCs w:val="21"/>
              </w:rPr>
            </w:pPr>
          </w:p>
        </w:tc>
        <w:tc>
          <w:tcPr>
            <w:tcW w:w="1740" w:type="dxa"/>
            <w:tcBorders>
              <w:top w:val="single" w:color="000000" w:sz="6" w:space="0"/>
              <w:left w:val="single" w:color="000000" w:sz="6" w:space="0"/>
              <w:bottom w:val="single" w:color="000000" w:sz="6" w:space="0"/>
              <w:right w:val="single" w:color="000000" w:sz="6" w:space="0"/>
            </w:tcBorders>
            <w:vAlign w:val="center"/>
          </w:tcPr>
          <w:p w14:paraId="4499D068">
            <w:pPr>
              <w:pStyle w:val="20"/>
              <w:rPr>
                <w:rFonts w:hint="eastAsia" w:ascii="宋体" w:hAnsi="宋体" w:eastAsia="宋体" w:cs="宋体"/>
                <w:sz w:val="21"/>
                <w:szCs w:val="21"/>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1DA5CB76">
            <w:pPr>
              <w:pStyle w:val="20"/>
              <w:rPr>
                <w:rFonts w:hint="eastAsia" w:ascii="宋体" w:hAnsi="宋体" w:eastAsia="宋体" w:cs="宋体"/>
                <w:sz w:val="21"/>
                <w:szCs w:val="21"/>
              </w:rPr>
            </w:pPr>
          </w:p>
        </w:tc>
      </w:tr>
      <w:tr w14:paraId="08502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15FA6825">
            <w:pPr>
              <w:pStyle w:val="22"/>
              <w:rPr>
                <w:rFonts w:hint="eastAsia" w:ascii="宋体" w:hAnsi="宋体" w:eastAsia="宋体" w:cs="宋体"/>
                <w:sz w:val="21"/>
                <w:szCs w:val="21"/>
              </w:rPr>
            </w:pPr>
            <w:r>
              <w:rPr>
                <w:rFonts w:hint="eastAsia" w:ascii="宋体" w:hAnsi="宋体" w:eastAsia="宋体" w:cs="宋体"/>
                <w:sz w:val="21"/>
                <w:szCs w:val="21"/>
              </w:rPr>
              <w:t>29</w:t>
            </w:r>
          </w:p>
        </w:tc>
        <w:tc>
          <w:tcPr>
            <w:tcW w:w="2662" w:type="dxa"/>
            <w:tcBorders>
              <w:top w:val="single" w:color="000000" w:sz="6" w:space="0"/>
              <w:left w:val="single" w:color="000000" w:sz="6" w:space="0"/>
              <w:bottom w:val="single" w:color="000000" w:sz="6" w:space="0"/>
              <w:right w:val="single" w:color="000000" w:sz="6" w:space="0"/>
            </w:tcBorders>
            <w:vAlign w:val="center"/>
          </w:tcPr>
          <w:p w14:paraId="682E67A5">
            <w:pPr>
              <w:pStyle w:val="21"/>
              <w:rPr>
                <w:rFonts w:hint="eastAsia" w:ascii="宋体" w:hAnsi="宋体" w:eastAsia="宋体" w:cs="宋体"/>
                <w:sz w:val="21"/>
                <w:szCs w:val="21"/>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647FED2A">
            <w:pPr>
              <w:pStyle w:val="20"/>
              <w:rPr>
                <w:rFonts w:hint="eastAsia" w:ascii="宋体" w:hAnsi="宋体" w:eastAsia="宋体" w:cs="宋体"/>
                <w:sz w:val="21"/>
                <w:szCs w:val="21"/>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0EFD7BEB">
            <w:pPr>
              <w:pStyle w:val="21"/>
              <w:rPr>
                <w:rFonts w:hint="eastAsia" w:ascii="宋体" w:hAnsi="宋体" w:eastAsia="宋体" w:cs="宋体"/>
                <w:sz w:val="21"/>
                <w:szCs w:val="21"/>
              </w:rPr>
            </w:pPr>
            <w:r>
              <w:rPr>
                <w:rFonts w:hint="eastAsia" w:ascii="宋体" w:hAnsi="宋体" w:eastAsia="宋体" w:cs="宋体"/>
                <w:sz w:val="21"/>
                <w:szCs w:val="21"/>
              </w:rPr>
              <w:t>二十九、债务发行费用支出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3B8CCE2B">
            <w:pPr>
              <w:pStyle w:val="20"/>
              <w:rPr>
                <w:rFonts w:hint="eastAsia" w:ascii="宋体" w:hAnsi="宋体" w:eastAsia="宋体" w:cs="宋体"/>
                <w:sz w:val="21"/>
                <w:szCs w:val="21"/>
              </w:rPr>
            </w:pPr>
          </w:p>
        </w:tc>
        <w:tc>
          <w:tcPr>
            <w:tcW w:w="1619" w:type="dxa"/>
            <w:tcBorders>
              <w:top w:val="single" w:color="000000" w:sz="6" w:space="0"/>
              <w:left w:val="single" w:color="000000" w:sz="6" w:space="0"/>
              <w:bottom w:val="single" w:color="000000" w:sz="6" w:space="0"/>
              <w:right w:val="single" w:color="000000" w:sz="6" w:space="0"/>
            </w:tcBorders>
            <w:vAlign w:val="center"/>
          </w:tcPr>
          <w:p w14:paraId="5FFB0E0B">
            <w:pPr>
              <w:pStyle w:val="20"/>
              <w:rPr>
                <w:rFonts w:hint="eastAsia" w:ascii="宋体" w:hAnsi="宋体" w:eastAsia="宋体" w:cs="宋体"/>
                <w:sz w:val="21"/>
                <w:szCs w:val="21"/>
              </w:rPr>
            </w:pPr>
          </w:p>
        </w:tc>
        <w:tc>
          <w:tcPr>
            <w:tcW w:w="1740" w:type="dxa"/>
            <w:tcBorders>
              <w:top w:val="single" w:color="000000" w:sz="6" w:space="0"/>
              <w:left w:val="single" w:color="000000" w:sz="6" w:space="0"/>
              <w:bottom w:val="single" w:color="000000" w:sz="6" w:space="0"/>
              <w:right w:val="single" w:color="000000" w:sz="6" w:space="0"/>
            </w:tcBorders>
            <w:vAlign w:val="center"/>
          </w:tcPr>
          <w:p w14:paraId="33921FC5">
            <w:pPr>
              <w:pStyle w:val="20"/>
              <w:rPr>
                <w:rFonts w:hint="eastAsia" w:ascii="宋体" w:hAnsi="宋体" w:eastAsia="宋体" w:cs="宋体"/>
                <w:sz w:val="21"/>
                <w:szCs w:val="21"/>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5FBEBDC5">
            <w:pPr>
              <w:pStyle w:val="20"/>
              <w:rPr>
                <w:rFonts w:hint="eastAsia" w:ascii="宋体" w:hAnsi="宋体" w:eastAsia="宋体" w:cs="宋体"/>
                <w:sz w:val="21"/>
                <w:szCs w:val="21"/>
              </w:rPr>
            </w:pPr>
          </w:p>
        </w:tc>
      </w:tr>
      <w:tr w14:paraId="39B0C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4C0E1BFC">
            <w:pPr>
              <w:pStyle w:val="22"/>
              <w:rPr>
                <w:rFonts w:hint="eastAsia" w:ascii="宋体" w:hAnsi="宋体" w:eastAsia="宋体" w:cs="宋体"/>
              </w:rPr>
            </w:pPr>
            <w:r>
              <w:rPr>
                <w:rFonts w:hint="eastAsia" w:ascii="宋体" w:hAnsi="宋体" w:eastAsia="宋体" w:cs="宋体"/>
              </w:rPr>
              <w:t>30</w:t>
            </w:r>
          </w:p>
        </w:tc>
        <w:tc>
          <w:tcPr>
            <w:tcW w:w="2662" w:type="dxa"/>
            <w:tcBorders>
              <w:top w:val="single" w:color="000000" w:sz="6" w:space="0"/>
              <w:left w:val="single" w:color="000000" w:sz="6" w:space="0"/>
              <w:bottom w:val="single" w:color="000000" w:sz="6" w:space="0"/>
              <w:right w:val="single" w:color="000000" w:sz="6" w:space="0"/>
            </w:tcBorders>
            <w:vAlign w:val="center"/>
          </w:tcPr>
          <w:p w14:paraId="6C7BAFD1">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5CAF0C63">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20578465">
            <w:pPr>
              <w:pStyle w:val="21"/>
              <w:rPr>
                <w:rFonts w:hint="eastAsia" w:ascii="宋体" w:hAnsi="宋体" w:eastAsia="宋体" w:cs="宋体"/>
              </w:rPr>
            </w:pPr>
            <w:r>
              <w:rPr>
                <w:rFonts w:hint="eastAsia" w:ascii="宋体" w:hAnsi="宋体" w:eastAsia="宋体" w:cs="宋体"/>
              </w:rPr>
              <w:t>三十、抗疫特别国债安排的支出</w:t>
            </w:r>
          </w:p>
        </w:tc>
        <w:tc>
          <w:tcPr>
            <w:tcW w:w="1072" w:type="dxa"/>
            <w:tcBorders>
              <w:top w:val="single" w:color="000000" w:sz="6" w:space="0"/>
              <w:left w:val="single" w:color="000000" w:sz="6" w:space="0"/>
              <w:bottom w:val="single" w:color="000000" w:sz="6" w:space="0"/>
              <w:right w:val="single" w:color="000000" w:sz="6" w:space="0"/>
            </w:tcBorders>
            <w:vAlign w:val="center"/>
          </w:tcPr>
          <w:p w14:paraId="4BDC0642">
            <w:pPr>
              <w:pStyle w:val="20"/>
              <w:rPr>
                <w:rFonts w:hint="eastAsia" w:ascii="宋体" w:hAnsi="宋体" w:eastAsia="宋体" w:cs="宋体"/>
              </w:rPr>
            </w:pPr>
          </w:p>
        </w:tc>
        <w:tc>
          <w:tcPr>
            <w:tcW w:w="1619" w:type="dxa"/>
            <w:tcBorders>
              <w:top w:val="single" w:color="000000" w:sz="6" w:space="0"/>
              <w:left w:val="single" w:color="000000" w:sz="6" w:space="0"/>
              <w:bottom w:val="single" w:color="000000" w:sz="6" w:space="0"/>
              <w:right w:val="single" w:color="000000" w:sz="6" w:space="0"/>
            </w:tcBorders>
            <w:vAlign w:val="center"/>
          </w:tcPr>
          <w:p w14:paraId="2AB690DA">
            <w:pPr>
              <w:pStyle w:val="20"/>
              <w:rPr>
                <w:rFonts w:hint="eastAsia" w:ascii="宋体" w:hAnsi="宋体" w:eastAsia="宋体" w:cs="宋体"/>
              </w:rPr>
            </w:pPr>
          </w:p>
        </w:tc>
        <w:tc>
          <w:tcPr>
            <w:tcW w:w="1740" w:type="dxa"/>
            <w:tcBorders>
              <w:top w:val="single" w:color="000000" w:sz="6" w:space="0"/>
              <w:left w:val="single" w:color="000000" w:sz="6" w:space="0"/>
              <w:bottom w:val="single" w:color="000000" w:sz="6" w:space="0"/>
              <w:right w:val="single" w:color="000000" w:sz="6" w:space="0"/>
            </w:tcBorders>
            <w:vAlign w:val="center"/>
          </w:tcPr>
          <w:p w14:paraId="50A5C12C">
            <w:pPr>
              <w:pStyle w:val="20"/>
              <w:rPr>
                <w:rFonts w:hint="eastAsia" w:ascii="宋体" w:hAnsi="宋体" w:eastAsia="宋体" w:cs="宋体"/>
              </w:rPr>
            </w:pPr>
          </w:p>
        </w:tc>
        <w:tc>
          <w:tcPr>
            <w:tcW w:w="1677" w:type="dxa"/>
            <w:tcBorders>
              <w:top w:val="single" w:color="000000" w:sz="6" w:space="0"/>
              <w:left w:val="single" w:color="000000" w:sz="6" w:space="0"/>
              <w:bottom w:val="single" w:color="000000" w:sz="6" w:space="0"/>
              <w:right w:val="single" w:color="000000" w:sz="6" w:space="0"/>
            </w:tcBorders>
            <w:vAlign w:val="center"/>
          </w:tcPr>
          <w:p w14:paraId="36938CCB">
            <w:pPr>
              <w:pStyle w:val="20"/>
              <w:rPr>
                <w:rFonts w:hint="eastAsia" w:ascii="宋体" w:hAnsi="宋体" w:eastAsia="宋体" w:cs="宋体"/>
              </w:rPr>
            </w:pPr>
          </w:p>
        </w:tc>
      </w:tr>
      <w:tr w14:paraId="0F4DD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35D852C2">
            <w:pPr>
              <w:pStyle w:val="22"/>
              <w:rPr>
                <w:rFonts w:hint="eastAsia" w:ascii="宋体" w:hAnsi="宋体" w:eastAsia="宋体" w:cs="宋体"/>
              </w:rPr>
            </w:pPr>
            <w:r>
              <w:rPr>
                <w:rFonts w:hint="eastAsia" w:ascii="宋体" w:hAnsi="宋体" w:eastAsia="宋体" w:cs="宋体"/>
              </w:rPr>
              <w:t>31</w:t>
            </w:r>
          </w:p>
        </w:tc>
        <w:tc>
          <w:tcPr>
            <w:tcW w:w="2662" w:type="dxa"/>
            <w:tcBorders>
              <w:top w:val="single" w:color="000000" w:sz="6" w:space="0"/>
              <w:left w:val="single" w:color="000000" w:sz="6" w:space="0"/>
              <w:bottom w:val="single" w:color="000000" w:sz="6" w:space="0"/>
              <w:right w:val="single" w:color="000000" w:sz="6" w:space="0"/>
            </w:tcBorders>
            <w:vAlign w:val="center"/>
          </w:tcPr>
          <w:p w14:paraId="327A75E6">
            <w:pPr>
              <w:pStyle w:val="21"/>
              <w:rPr>
                <w:rFonts w:hint="eastAsia" w:ascii="宋体" w:hAnsi="宋体" w:eastAsia="宋体" w:cs="宋体"/>
              </w:rPr>
            </w:pPr>
          </w:p>
        </w:tc>
        <w:tc>
          <w:tcPr>
            <w:tcW w:w="1186" w:type="dxa"/>
            <w:tcBorders>
              <w:top w:val="single" w:color="000000" w:sz="6" w:space="0"/>
              <w:left w:val="single" w:color="000000" w:sz="6" w:space="0"/>
              <w:bottom w:val="single" w:color="000000" w:sz="6" w:space="0"/>
              <w:right w:val="single" w:color="000000" w:sz="6" w:space="0"/>
            </w:tcBorders>
            <w:vAlign w:val="center"/>
          </w:tcPr>
          <w:p w14:paraId="2D90513E">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25009444">
            <w:pPr>
              <w:pStyle w:val="21"/>
              <w:rPr>
                <w:rFonts w:hint="eastAsia" w:ascii="宋体" w:hAnsi="宋体" w:eastAsia="宋体" w:cs="宋体"/>
              </w:rPr>
            </w:pPr>
            <w:r>
              <w:rPr>
                <w:rFonts w:hint="eastAsia" w:ascii="宋体" w:hAnsi="宋体" w:eastAsia="宋体" w:cs="宋体"/>
              </w:rPr>
              <w:t>三十一、人行科目</w:t>
            </w:r>
          </w:p>
        </w:tc>
        <w:tc>
          <w:tcPr>
            <w:tcW w:w="1072" w:type="dxa"/>
            <w:tcBorders>
              <w:top w:val="single" w:color="000000" w:sz="6" w:space="0"/>
              <w:left w:val="single" w:color="000000" w:sz="6" w:space="0"/>
              <w:bottom w:val="single" w:color="000000" w:sz="6" w:space="0"/>
              <w:right w:val="single" w:color="000000" w:sz="6" w:space="0"/>
            </w:tcBorders>
            <w:vAlign w:val="center"/>
          </w:tcPr>
          <w:p w14:paraId="44BC6341">
            <w:pPr>
              <w:pStyle w:val="20"/>
            </w:pPr>
          </w:p>
        </w:tc>
        <w:tc>
          <w:tcPr>
            <w:tcW w:w="1619" w:type="dxa"/>
            <w:tcBorders>
              <w:top w:val="single" w:color="000000" w:sz="6" w:space="0"/>
              <w:left w:val="single" w:color="000000" w:sz="6" w:space="0"/>
              <w:bottom w:val="single" w:color="000000" w:sz="6" w:space="0"/>
              <w:right w:val="single" w:color="000000" w:sz="6" w:space="0"/>
            </w:tcBorders>
            <w:vAlign w:val="center"/>
          </w:tcPr>
          <w:p w14:paraId="73AD0B9D">
            <w:pPr>
              <w:pStyle w:val="20"/>
            </w:pPr>
          </w:p>
        </w:tc>
        <w:tc>
          <w:tcPr>
            <w:tcW w:w="1740" w:type="dxa"/>
            <w:tcBorders>
              <w:top w:val="single" w:color="000000" w:sz="6" w:space="0"/>
              <w:left w:val="single" w:color="000000" w:sz="6" w:space="0"/>
              <w:bottom w:val="single" w:color="000000" w:sz="6" w:space="0"/>
              <w:right w:val="single" w:color="000000" w:sz="6" w:space="0"/>
            </w:tcBorders>
            <w:vAlign w:val="center"/>
          </w:tcPr>
          <w:p w14:paraId="6C43EF9A">
            <w:pPr>
              <w:pStyle w:val="20"/>
            </w:pPr>
          </w:p>
        </w:tc>
        <w:tc>
          <w:tcPr>
            <w:tcW w:w="1677" w:type="dxa"/>
            <w:tcBorders>
              <w:top w:val="single" w:color="000000" w:sz="6" w:space="0"/>
              <w:left w:val="single" w:color="000000" w:sz="6" w:space="0"/>
              <w:bottom w:val="single" w:color="000000" w:sz="6" w:space="0"/>
              <w:right w:val="single" w:color="000000" w:sz="6" w:space="0"/>
            </w:tcBorders>
            <w:vAlign w:val="center"/>
          </w:tcPr>
          <w:p w14:paraId="71086975">
            <w:pPr>
              <w:pStyle w:val="20"/>
            </w:pPr>
          </w:p>
        </w:tc>
      </w:tr>
      <w:tr w14:paraId="2EF2D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2390B7BD">
            <w:pPr>
              <w:pStyle w:val="22"/>
            </w:pPr>
            <w:r>
              <w:rPr>
                <w:rFonts w:hint="eastAsia" w:ascii="宋体" w:hAnsi="宋体" w:eastAsia="宋体" w:cs="宋体"/>
              </w:rPr>
              <w:t>32</w:t>
            </w:r>
          </w:p>
        </w:tc>
        <w:tc>
          <w:tcPr>
            <w:tcW w:w="2662" w:type="dxa"/>
            <w:tcBorders>
              <w:top w:val="single" w:color="000000" w:sz="6" w:space="0"/>
              <w:left w:val="single" w:color="000000" w:sz="6" w:space="0"/>
              <w:bottom w:val="single" w:color="000000" w:sz="6" w:space="0"/>
              <w:right w:val="single" w:color="000000" w:sz="6" w:space="0"/>
            </w:tcBorders>
            <w:vAlign w:val="center"/>
          </w:tcPr>
          <w:p w14:paraId="2671701F">
            <w:pPr>
              <w:pStyle w:val="23"/>
              <w:rPr>
                <w:rFonts w:hint="eastAsia" w:ascii="宋体" w:hAnsi="宋体" w:eastAsia="宋体" w:cs="宋体"/>
                <w:sz w:val="24"/>
                <w:szCs w:val="24"/>
              </w:rPr>
            </w:pPr>
            <w:r>
              <w:rPr>
                <w:rFonts w:hint="eastAsia" w:ascii="宋体" w:hAnsi="宋体" w:eastAsia="宋体" w:cs="宋体"/>
                <w:sz w:val="24"/>
                <w:szCs w:val="24"/>
              </w:rPr>
              <w:t>本年收入合计</w:t>
            </w:r>
          </w:p>
        </w:tc>
        <w:tc>
          <w:tcPr>
            <w:tcW w:w="1186" w:type="dxa"/>
            <w:tcBorders>
              <w:top w:val="single" w:color="000000" w:sz="6" w:space="0"/>
              <w:left w:val="single" w:color="000000" w:sz="6" w:space="0"/>
              <w:bottom w:val="single" w:color="000000" w:sz="6" w:space="0"/>
              <w:right w:val="single" w:color="000000" w:sz="6" w:space="0"/>
            </w:tcBorders>
            <w:vAlign w:val="center"/>
          </w:tcPr>
          <w:p w14:paraId="2E1713FE">
            <w:pPr>
              <w:pStyle w:val="24"/>
              <w:rPr>
                <w:rFonts w:hint="eastAsia" w:ascii="宋体" w:hAnsi="宋体" w:eastAsia="宋体" w:cs="宋体"/>
                <w:sz w:val="24"/>
                <w:szCs w:val="24"/>
              </w:rPr>
            </w:pPr>
            <w:r>
              <w:rPr>
                <w:rFonts w:hint="eastAsia" w:ascii="宋体" w:hAnsi="宋体" w:eastAsia="宋体" w:cs="宋体"/>
                <w:sz w:val="24"/>
                <w:szCs w:val="24"/>
              </w:rPr>
              <w:t>2132.35</w:t>
            </w:r>
          </w:p>
        </w:tc>
        <w:tc>
          <w:tcPr>
            <w:tcW w:w="2760" w:type="dxa"/>
            <w:tcBorders>
              <w:top w:val="single" w:color="000000" w:sz="6" w:space="0"/>
              <w:left w:val="single" w:color="000000" w:sz="6" w:space="0"/>
              <w:bottom w:val="single" w:color="000000" w:sz="6" w:space="0"/>
              <w:right w:val="single" w:color="000000" w:sz="6" w:space="0"/>
            </w:tcBorders>
            <w:vAlign w:val="center"/>
          </w:tcPr>
          <w:p w14:paraId="176A63D2">
            <w:pPr>
              <w:pStyle w:val="23"/>
              <w:rPr>
                <w:rFonts w:hint="eastAsia" w:ascii="宋体" w:hAnsi="宋体" w:eastAsia="宋体" w:cs="宋体"/>
                <w:sz w:val="24"/>
                <w:szCs w:val="24"/>
              </w:rPr>
            </w:pPr>
            <w:r>
              <w:rPr>
                <w:rFonts w:hint="eastAsia" w:ascii="宋体" w:hAnsi="宋体" w:eastAsia="宋体" w:cs="宋体"/>
                <w:sz w:val="24"/>
                <w:szCs w:val="24"/>
              </w:rPr>
              <w:t>本年支出合计</w:t>
            </w:r>
          </w:p>
        </w:tc>
        <w:tc>
          <w:tcPr>
            <w:tcW w:w="1072" w:type="dxa"/>
            <w:tcBorders>
              <w:top w:val="single" w:color="000000" w:sz="6" w:space="0"/>
              <w:left w:val="single" w:color="000000" w:sz="6" w:space="0"/>
              <w:bottom w:val="single" w:color="000000" w:sz="6" w:space="0"/>
              <w:right w:val="single" w:color="000000" w:sz="6" w:space="0"/>
            </w:tcBorders>
            <w:vAlign w:val="center"/>
          </w:tcPr>
          <w:p w14:paraId="52D44F40">
            <w:pPr>
              <w:pStyle w:val="24"/>
              <w:rPr>
                <w:rFonts w:hint="eastAsia" w:ascii="宋体" w:hAnsi="宋体" w:eastAsia="宋体" w:cs="宋体"/>
                <w:sz w:val="24"/>
                <w:szCs w:val="24"/>
              </w:rPr>
            </w:pPr>
            <w:r>
              <w:rPr>
                <w:rFonts w:hint="eastAsia" w:ascii="宋体" w:hAnsi="宋体" w:eastAsia="宋体" w:cs="宋体"/>
                <w:sz w:val="24"/>
                <w:szCs w:val="24"/>
              </w:rPr>
              <w:t>2132.35</w:t>
            </w:r>
          </w:p>
        </w:tc>
        <w:tc>
          <w:tcPr>
            <w:tcW w:w="1619" w:type="dxa"/>
            <w:tcBorders>
              <w:top w:val="single" w:color="000000" w:sz="6" w:space="0"/>
              <w:left w:val="single" w:color="000000" w:sz="6" w:space="0"/>
              <w:bottom w:val="single" w:color="000000" w:sz="6" w:space="0"/>
              <w:right w:val="single" w:color="000000" w:sz="6" w:space="0"/>
            </w:tcBorders>
            <w:vAlign w:val="center"/>
          </w:tcPr>
          <w:p w14:paraId="38DA134D">
            <w:pPr>
              <w:pStyle w:val="24"/>
              <w:rPr>
                <w:rFonts w:hint="eastAsia" w:ascii="宋体" w:hAnsi="宋体" w:eastAsia="宋体" w:cs="宋体"/>
                <w:sz w:val="24"/>
                <w:szCs w:val="24"/>
              </w:rPr>
            </w:pPr>
            <w:r>
              <w:rPr>
                <w:rFonts w:hint="eastAsia" w:ascii="宋体" w:hAnsi="宋体" w:eastAsia="宋体" w:cs="宋体"/>
                <w:sz w:val="24"/>
                <w:szCs w:val="24"/>
              </w:rPr>
              <w:t>1715.65</w:t>
            </w:r>
          </w:p>
        </w:tc>
        <w:tc>
          <w:tcPr>
            <w:tcW w:w="1740" w:type="dxa"/>
            <w:tcBorders>
              <w:top w:val="single" w:color="000000" w:sz="6" w:space="0"/>
              <w:left w:val="single" w:color="000000" w:sz="6" w:space="0"/>
              <w:bottom w:val="single" w:color="000000" w:sz="6" w:space="0"/>
              <w:right w:val="single" w:color="000000" w:sz="6" w:space="0"/>
            </w:tcBorders>
            <w:vAlign w:val="center"/>
          </w:tcPr>
          <w:p w14:paraId="42068AA8">
            <w:pPr>
              <w:pStyle w:val="24"/>
              <w:rPr>
                <w:rFonts w:hint="eastAsia" w:ascii="宋体" w:hAnsi="宋体" w:eastAsia="宋体" w:cs="宋体"/>
                <w:sz w:val="24"/>
                <w:szCs w:val="24"/>
              </w:rPr>
            </w:pPr>
            <w:r>
              <w:rPr>
                <w:rFonts w:hint="eastAsia" w:ascii="宋体" w:hAnsi="宋体" w:eastAsia="宋体" w:cs="宋体"/>
                <w:sz w:val="24"/>
                <w:szCs w:val="24"/>
              </w:rPr>
              <w:t>416.70</w:t>
            </w:r>
          </w:p>
        </w:tc>
        <w:tc>
          <w:tcPr>
            <w:tcW w:w="1677" w:type="dxa"/>
            <w:tcBorders>
              <w:top w:val="single" w:color="000000" w:sz="6" w:space="0"/>
              <w:left w:val="single" w:color="000000" w:sz="6" w:space="0"/>
              <w:bottom w:val="single" w:color="000000" w:sz="6" w:space="0"/>
              <w:right w:val="single" w:color="000000" w:sz="6" w:space="0"/>
            </w:tcBorders>
            <w:vAlign w:val="center"/>
          </w:tcPr>
          <w:p w14:paraId="6F3A16B0">
            <w:pPr>
              <w:pStyle w:val="24"/>
            </w:pPr>
          </w:p>
        </w:tc>
      </w:tr>
      <w:tr w14:paraId="7F52E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3C5F1711">
            <w:pPr>
              <w:pStyle w:val="22"/>
              <w:rPr>
                <w:rFonts w:hint="eastAsia" w:ascii="宋体" w:hAnsi="宋体" w:eastAsia="宋体" w:cs="宋体"/>
              </w:rPr>
            </w:pPr>
            <w:r>
              <w:rPr>
                <w:rFonts w:hint="eastAsia" w:ascii="宋体" w:hAnsi="宋体" w:eastAsia="宋体" w:cs="宋体"/>
              </w:rPr>
              <w:t>33</w:t>
            </w:r>
          </w:p>
        </w:tc>
        <w:tc>
          <w:tcPr>
            <w:tcW w:w="2662" w:type="dxa"/>
            <w:tcBorders>
              <w:top w:val="single" w:color="000000" w:sz="6" w:space="0"/>
              <w:left w:val="single" w:color="000000" w:sz="6" w:space="0"/>
              <w:bottom w:val="single" w:color="000000" w:sz="6" w:space="0"/>
              <w:right w:val="single" w:color="000000" w:sz="6" w:space="0"/>
            </w:tcBorders>
            <w:vAlign w:val="center"/>
          </w:tcPr>
          <w:p w14:paraId="3AAE930E">
            <w:pPr>
              <w:pStyle w:val="21"/>
              <w:rPr>
                <w:rFonts w:hint="eastAsia" w:ascii="宋体" w:hAnsi="宋体" w:eastAsia="宋体" w:cs="宋体"/>
              </w:rPr>
            </w:pPr>
            <w:r>
              <w:rPr>
                <w:rFonts w:hint="eastAsia" w:ascii="宋体" w:hAnsi="宋体" w:eastAsia="宋体" w:cs="宋体"/>
              </w:rPr>
              <w:t>年初财政拨款结转和结余</w:t>
            </w:r>
          </w:p>
        </w:tc>
        <w:tc>
          <w:tcPr>
            <w:tcW w:w="1186" w:type="dxa"/>
            <w:tcBorders>
              <w:top w:val="single" w:color="000000" w:sz="6" w:space="0"/>
              <w:left w:val="single" w:color="000000" w:sz="6" w:space="0"/>
              <w:bottom w:val="single" w:color="000000" w:sz="6" w:space="0"/>
              <w:right w:val="single" w:color="000000" w:sz="6" w:space="0"/>
            </w:tcBorders>
            <w:vAlign w:val="center"/>
          </w:tcPr>
          <w:p w14:paraId="21256BD7">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45C0FF74">
            <w:pPr>
              <w:pStyle w:val="21"/>
              <w:rPr>
                <w:rFonts w:hint="eastAsia" w:ascii="宋体" w:hAnsi="宋体" w:eastAsia="宋体" w:cs="宋体"/>
              </w:rPr>
            </w:pPr>
            <w:r>
              <w:rPr>
                <w:rFonts w:hint="eastAsia" w:ascii="宋体" w:hAnsi="宋体" w:eastAsia="宋体" w:cs="宋体"/>
              </w:rPr>
              <w:t>年末财政拨款结转和结余</w:t>
            </w:r>
          </w:p>
        </w:tc>
        <w:tc>
          <w:tcPr>
            <w:tcW w:w="1072" w:type="dxa"/>
            <w:tcBorders>
              <w:top w:val="single" w:color="000000" w:sz="6" w:space="0"/>
              <w:left w:val="single" w:color="000000" w:sz="6" w:space="0"/>
              <w:bottom w:val="single" w:color="000000" w:sz="6" w:space="0"/>
              <w:right w:val="single" w:color="000000" w:sz="6" w:space="0"/>
            </w:tcBorders>
            <w:vAlign w:val="center"/>
          </w:tcPr>
          <w:p w14:paraId="42A9AAA0">
            <w:pPr>
              <w:pStyle w:val="20"/>
            </w:pPr>
          </w:p>
        </w:tc>
        <w:tc>
          <w:tcPr>
            <w:tcW w:w="1619" w:type="dxa"/>
            <w:tcBorders>
              <w:top w:val="single" w:color="000000" w:sz="6" w:space="0"/>
              <w:left w:val="single" w:color="000000" w:sz="6" w:space="0"/>
              <w:bottom w:val="single" w:color="000000" w:sz="6" w:space="0"/>
              <w:right w:val="single" w:color="000000" w:sz="6" w:space="0"/>
            </w:tcBorders>
            <w:vAlign w:val="center"/>
          </w:tcPr>
          <w:p w14:paraId="19B64200">
            <w:pPr>
              <w:pStyle w:val="20"/>
            </w:pPr>
          </w:p>
        </w:tc>
        <w:tc>
          <w:tcPr>
            <w:tcW w:w="1740" w:type="dxa"/>
            <w:tcBorders>
              <w:top w:val="single" w:color="000000" w:sz="6" w:space="0"/>
              <w:left w:val="single" w:color="000000" w:sz="6" w:space="0"/>
              <w:bottom w:val="single" w:color="000000" w:sz="6" w:space="0"/>
              <w:right w:val="single" w:color="000000" w:sz="6" w:space="0"/>
            </w:tcBorders>
            <w:vAlign w:val="center"/>
          </w:tcPr>
          <w:p w14:paraId="2645DB21">
            <w:pPr>
              <w:pStyle w:val="20"/>
            </w:pPr>
          </w:p>
        </w:tc>
        <w:tc>
          <w:tcPr>
            <w:tcW w:w="1677" w:type="dxa"/>
            <w:tcBorders>
              <w:top w:val="single" w:color="000000" w:sz="6" w:space="0"/>
              <w:left w:val="single" w:color="000000" w:sz="6" w:space="0"/>
              <w:bottom w:val="single" w:color="000000" w:sz="6" w:space="0"/>
              <w:right w:val="single" w:color="000000" w:sz="6" w:space="0"/>
            </w:tcBorders>
            <w:vAlign w:val="center"/>
          </w:tcPr>
          <w:p w14:paraId="5E2FF823">
            <w:pPr>
              <w:pStyle w:val="20"/>
            </w:pPr>
          </w:p>
        </w:tc>
      </w:tr>
      <w:tr w14:paraId="719E0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0AF1AB02">
            <w:pPr>
              <w:pStyle w:val="22"/>
              <w:rPr>
                <w:rFonts w:hint="eastAsia" w:ascii="宋体" w:hAnsi="宋体" w:eastAsia="宋体" w:cs="宋体"/>
              </w:rPr>
            </w:pPr>
            <w:r>
              <w:rPr>
                <w:rFonts w:hint="eastAsia" w:ascii="宋体" w:hAnsi="宋体" w:eastAsia="宋体" w:cs="宋体"/>
              </w:rPr>
              <w:t>34</w:t>
            </w:r>
          </w:p>
        </w:tc>
        <w:tc>
          <w:tcPr>
            <w:tcW w:w="2662" w:type="dxa"/>
            <w:tcBorders>
              <w:top w:val="single" w:color="000000" w:sz="6" w:space="0"/>
              <w:left w:val="single" w:color="000000" w:sz="6" w:space="0"/>
              <w:bottom w:val="single" w:color="000000" w:sz="6" w:space="0"/>
              <w:right w:val="single" w:color="000000" w:sz="6" w:space="0"/>
            </w:tcBorders>
            <w:vAlign w:val="center"/>
          </w:tcPr>
          <w:p w14:paraId="413BA5ED">
            <w:pPr>
              <w:pStyle w:val="21"/>
              <w:rPr>
                <w:rFonts w:hint="eastAsia" w:ascii="宋体" w:hAnsi="宋体" w:eastAsia="宋体" w:cs="宋体"/>
              </w:rPr>
            </w:pPr>
            <w:r>
              <w:rPr>
                <w:rFonts w:hint="eastAsia" w:ascii="宋体" w:hAnsi="宋体" w:eastAsia="宋体" w:cs="宋体"/>
              </w:rPr>
              <w:t>一、一般公共预算拨款</w:t>
            </w:r>
          </w:p>
        </w:tc>
        <w:tc>
          <w:tcPr>
            <w:tcW w:w="1186" w:type="dxa"/>
            <w:tcBorders>
              <w:top w:val="single" w:color="000000" w:sz="6" w:space="0"/>
              <w:left w:val="single" w:color="000000" w:sz="6" w:space="0"/>
              <w:bottom w:val="single" w:color="000000" w:sz="6" w:space="0"/>
              <w:right w:val="single" w:color="000000" w:sz="6" w:space="0"/>
            </w:tcBorders>
            <w:vAlign w:val="center"/>
          </w:tcPr>
          <w:p w14:paraId="63CF27E7">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0A20532F">
            <w:pPr>
              <w:pStyle w:val="21"/>
              <w:rPr>
                <w:rFonts w:hint="eastAsia" w:ascii="宋体" w:hAnsi="宋体" w:eastAsia="宋体" w:cs="宋体"/>
              </w:rPr>
            </w:pPr>
          </w:p>
        </w:tc>
        <w:tc>
          <w:tcPr>
            <w:tcW w:w="1072" w:type="dxa"/>
            <w:tcBorders>
              <w:top w:val="single" w:color="000000" w:sz="6" w:space="0"/>
              <w:left w:val="single" w:color="000000" w:sz="6" w:space="0"/>
              <w:bottom w:val="single" w:color="000000" w:sz="6" w:space="0"/>
              <w:right w:val="single" w:color="000000" w:sz="6" w:space="0"/>
            </w:tcBorders>
            <w:vAlign w:val="center"/>
          </w:tcPr>
          <w:p w14:paraId="7D168B3C">
            <w:pPr>
              <w:pStyle w:val="20"/>
            </w:pPr>
          </w:p>
        </w:tc>
        <w:tc>
          <w:tcPr>
            <w:tcW w:w="1619" w:type="dxa"/>
            <w:tcBorders>
              <w:top w:val="single" w:color="000000" w:sz="6" w:space="0"/>
              <w:left w:val="single" w:color="000000" w:sz="6" w:space="0"/>
              <w:bottom w:val="single" w:color="000000" w:sz="6" w:space="0"/>
              <w:right w:val="single" w:color="000000" w:sz="6" w:space="0"/>
            </w:tcBorders>
            <w:vAlign w:val="center"/>
          </w:tcPr>
          <w:p w14:paraId="53AE6481">
            <w:pPr>
              <w:pStyle w:val="20"/>
            </w:pPr>
          </w:p>
        </w:tc>
        <w:tc>
          <w:tcPr>
            <w:tcW w:w="1740" w:type="dxa"/>
            <w:tcBorders>
              <w:top w:val="single" w:color="000000" w:sz="6" w:space="0"/>
              <w:left w:val="single" w:color="000000" w:sz="6" w:space="0"/>
              <w:bottom w:val="single" w:color="000000" w:sz="6" w:space="0"/>
              <w:right w:val="single" w:color="000000" w:sz="6" w:space="0"/>
            </w:tcBorders>
            <w:vAlign w:val="center"/>
          </w:tcPr>
          <w:p w14:paraId="18402D50">
            <w:pPr>
              <w:pStyle w:val="20"/>
            </w:pPr>
          </w:p>
        </w:tc>
        <w:tc>
          <w:tcPr>
            <w:tcW w:w="1677" w:type="dxa"/>
            <w:tcBorders>
              <w:top w:val="single" w:color="000000" w:sz="6" w:space="0"/>
              <w:left w:val="single" w:color="000000" w:sz="6" w:space="0"/>
              <w:bottom w:val="single" w:color="000000" w:sz="6" w:space="0"/>
              <w:right w:val="single" w:color="000000" w:sz="6" w:space="0"/>
            </w:tcBorders>
            <w:vAlign w:val="center"/>
          </w:tcPr>
          <w:p w14:paraId="54D785F2">
            <w:pPr>
              <w:pStyle w:val="20"/>
            </w:pPr>
          </w:p>
        </w:tc>
      </w:tr>
      <w:tr w14:paraId="1A9E3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4F53561B">
            <w:pPr>
              <w:pStyle w:val="22"/>
              <w:rPr>
                <w:rFonts w:hint="eastAsia" w:ascii="宋体" w:hAnsi="宋体" w:eastAsia="宋体" w:cs="宋体"/>
              </w:rPr>
            </w:pPr>
            <w:r>
              <w:rPr>
                <w:rFonts w:hint="eastAsia" w:ascii="宋体" w:hAnsi="宋体" w:eastAsia="宋体" w:cs="宋体"/>
              </w:rPr>
              <w:t>35</w:t>
            </w:r>
          </w:p>
        </w:tc>
        <w:tc>
          <w:tcPr>
            <w:tcW w:w="2662" w:type="dxa"/>
            <w:tcBorders>
              <w:top w:val="single" w:color="000000" w:sz="6" w:space="0"/>
              <w:left w:val="single" w:color="000000" w:sz="6" w:space="0"/>
              <w:bottom w:val="single" w:color="000000" w:sz="6" w:space="0"/>
              <w:right w:val="single" w:color="000000" w:sz="6" w:space="0"/>
            </w:tcBorders>
            <w:vAlign w:val="center"/>
          </w:tcPr>
          <w:p w14:paraId="070C86B7">
            <w:pPr>
              <w:pStyle w:val="21"/>
              <w:rPr>
                <w:rFonts w:hint="eastAsia" w:ascii="宋体" w:hAnsi="宋体" w:eastAsia="宋体" w:cs="宋体"/>
              </w:rPr>
            </w:pPr>
            <w:r>
              <w:rPr>
                <w:rFonts w:hint="eastAsia" w:ascii="宋体" w:hAnsi="宋体" w:eastAsia="宋体" w:cs="宋体"/>
              </w:rPr>
              <w:t>二、政府性基金预算拨款</w:t>
            </w:r>
          </w:p>
        </w:tc>
        <w:tc>
          <w:tcPr>
            <w:tcW w:w="1186" w:type="dxa"/>
            <w:tcBorders>
              <w:top w:val="single" w:color="000000" w:sz="6" w:space="0"/>
              <w:left w:val="single" w:color="000000" w:sz="6" w:space="0"/>
              <w:bottom w:val="single" w:color="000000" w:sz="6" w:space="0"/>
              <w:right w:val="single" w:color="000000" w:sz="6" w:space="0"/>
            </w:tcBorders>
            <w:vAlign w:val="center"/>
          </w:tcPr>
          <w:p w14:paraId="3EEBD4E8">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25C0C041">
            <w:pPr>
              <w:pStyle w:val="21"/>
              <w:rPr>
                <w:rFonts w:hint="eastAsia" w:ascii="宋体" w:hAnsi="宋体" w:eastAsia="宋体" w:cs="宋体"/>
              </w:rPr>
            </w:pPr>
          </w:p>
        </w:tc>
        <w:tc>
          <w:tcPr>
            <w:tcW w:w="1072" w:type="dxa"/>
            <w:tcBorders>
              <w:top w:val="single" w:color="000000" w:sz="6" w:space="0"/>
              <w:left w:val="single" w:color="000000" w:sz="6" w:space="0"/>
              <w:bottom w:val="single" w:color="000000" w:sz="6" w:space="0"/>
              <w:right w:val="single" w:color="000000" w:sz="6" w:space="0"/>
            </w:tcBorders>
            <w:vAlign w:val="center"/>
          </w:tcPr>
          <w:p w14:paraId="47BBA431">
            <w:pPr>
              <w:pStyle w:val="20"/>
            </w:pPr>
          </w:p>
        </w:tc>
        <w:tc>
          <w:tcPr>
            <w:tcW w:w="1619" w:type="dxa"/>
            <w:tcBorders>
              <w:top w:val="single" w:color="000000" w:sz="6" w:space="0"/>
              <w:left w:val="single" w:color="000000" w:sz="6" w:space="0"/>
              <w:bottom w:val="single" w:color="000000" w:sz="6" w:space="0"/>
              <w:right w:val="single" w:color="000000" w:sz="6" w:space="0"/>
            </w:tcBorders>
            <w:vAlign w:val="center"/>
          </w:tcPr>
          <w:p w14:paraId="5037271A">
            <w:pPr>
              <w:pStyle w:val="20"/>
            </w:pPr>
          </w:p>
        </w:tc>
        <w:tc>
          <w:tcPr>
            <w:tcW w:w="1740" w:type="dxa"/>
            <w:tcBorders>
              <w:top w:val="single" w:color="000000" w:sz="6" w:space="0"/>
              <w:left w:val="single" w:color="000000" w:sz="6" w:space="0"/>
              <w:bottom w:val="single" w:color="000000" w:sz="6" w:space="0"/>
              <w:right w:val="single" w:color="000000" w:sz="6" w:space="0"/>
            </w:tcBorders>
            <w:vAlign w:val="center"/>
          </w:tcPr>
          <w:p w14:paraId="3DDB2850">
            <w:pPr>
              <w:pStyle w:val="20"/>
            </w:pPr>
          </w:p>
        </w:tc>
        <w:tc>
          <w:tcPr>
            <w:tcW w:w="1677" w:type="dxa"/>
            <w:tcBorders>
              <w:top w:val="single" w:color="000000" w:sz="6" w:space="0"/>
              <w:left w:val="single" w:color="000000" w:sz="6" w:space="0"/>
              <w:bottom w:val="single" w:color="000000" w:sz="6" w:space="0"/>
              <w:right w:val="single" w:color="000000" w:sz="6" w:space="0"/>
            </w:tcBorders>
            <w:vAlign w:val="center"/>
          </w:tcPr>
          <w:p w14:paraId="3E9B5E09">
            <w:pPr>
              <w:pStyle w:val="20"/>
            </w:pPr>
          </w:p>
        </w:tc>
      </w:tr>
      <w:tr w14:paraId="44B82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74078944">
            <w:pPr>
              <w:pStyle w:val="22"/>
              <w:rPr>
                <w:rFonts w:hint="eastAsia" w:ascii="宋体" w:hAnsi="宋体" w:eastAsia="宋体" w:cs="宋体"/>
              </w:rPr>
            </w:pPr>
            <w:r>
              <w:rPr>
                <w:rFonts w:hint="eastAsia" w:ascii="宋体" w:hAnsi="宋体" w:eastAsia="宋体" w:cs="宋体"/>
              </w:rPr>
              <w:t>36</w:t>
            </w:r>
          </w:p>
        </w:tc>
        <w:tc>
          <w:tcPr>
            <w:tcW w:w="2662" w:type="dxa"/>
            <w:tcBorders>
              <w:top w:val="single" w:color="000000" w:sz="6" w:space="0"/>
              <w:left w:val="single" w:color="000000" w:sz="6" w:space="0"/>
              <w:bottom w:val="single" w:color="000000" w:sz="6" w:space="0"/>
              <w:right w:val="single" w:color="000000" w:sz="6" w:space="0"/>
            </w:tcBorders>
            <w:vAlign w:val="center"/>
          </w:tcPr>
          <w:p w14:paraId="3641D2C5">
            <w:pPr>
              <w:pStyle w:val="21"/>
              <w:rPr>
                <w:rFonts w:hint="eastAsia" w:ascii="宋体" w:hAnsi="宋体" w:eastAsia="宋体" w:cs="宋体"/>
              </w:rPr>
            </w:pPr>
            <w:r>
              <w:rPr>
                <w:rFonts w:hint="eastAsia" w:ascii="宋体" w:hAnsi="宋体" w:eastAsia="宋体" w:cs="宋体"/>
              </w:rPr>
              <w:t>三、国有资本经营预算拨款</w:t>
            </w:r>
          </w:p>
        </w:tc>
        <w:tc>
          <w:tcPr>
            <w:tcW w:w="1186" w:type="dxa"/>
            <w:tcBorders>
              <w:top w:val="single" w:color="000000" w:sz="6" w:space="0"/>
              <w:left w:val="single" w:color="000000" w:sz="6" w:space="0"/>
              <w:bottom w:val="single" w:color="000000" w:sz="6" w:space="0"/>
              <w:right w:val="single" w:color="000000" w:sz="6" w:space="0"/>
            </w:tcBorders>
            <w:vAlign w:val="center"/>
          </w:tcPr>
          <w:p w14:paraId="7DE3FF48">
            <w:pPr>
              <w:pStyle w:val="20"/>
              <w:rPr>
                <w:rFonts w:hint="eastAsia" w:ascii="宋体" w:hAnsi="宋体" w:eastAsia="宋体" w:cs="宋体"/>
              </w:rPr>
            </w:pPr>
          </w:p>
        </w:tc>
        <w:tc>
          <w:tcPr>
            <w:tcW w:w="2760" w:type="dxa"/>
            <w:tcBorders>
              <w:top w:val="single" w:color="000000" w:sz="6" w:space="0"/>
              <w:left w:val="single" w:color="000000" w:sz="6" w:space="0"/>
              <w:bottom w:val="single" w:color="000000" w:sz="6" w:space="0"/>
              <w:right w:val="single" w:color="000000" w:sz="6" w:space="0"/>
            </w:tcBorders>
            <w:vAlign w:val="center"/>
          </w:tcPr>
          <w:p w14:paraId="3A62A1FE">
            <w:pPr>
              <w:pStyle w:val="21"/>
              <w:rPr>
                <w:rFonts w:hint="eastAsia" w:ascii="宋体" w:hAnsi="宋体" w:eastAsia="宋体" w:cs="宋体"/>
              </w:rPr>
            </w:pPr>
          </w:p>
        </w:tc>
        <w:tc>
          <w:tcPr>
            <w:tcW w:w="1072" w:type="dxa"/>
            <w:tcBorders>
              <w:top w:val="single" w:color="000000" w:sz="6" w:space="0"/>
              <w:left w:val="single" w:color="000000" w:sz="6" w:space="0"/>
              <w:bottom w:val="single" w:color="000000" w:sz="6" w:space="0"/>
              <w:right w:val="single" w:color="000000" w:sz="6" w:space="0"/>
            </w:tcBorders>
            <w:vAlign w:val="center"/>
          </w:tcPr>
          <w:p w14:paraId="6E823DCB">
            <w:pPr>
              <w:pStyle w:val="20"/>
            </w:pPr>
          </w:p>
        </w:tc>
        <w:tc>
          <w:tcPr>
            <w:tcW w:w="1619" w:type="dxa"/>
            <w:tcBorders>
              <w:top w:val="single" w:color="000000" w:sz="6" w:space="0"/>
              <w:left w:val="single" w:color="000000" w:sz="6" w:space="0"/>
              <w:bottom w:val="single" w:color="000000" w:sz="6" w:space="0"/>
              <w:right w:val="single" w:color="000000" w:sz="6" w:space="0"/>
            </w:tcBorders>
            <w:vAlign w:val="center"/>
          </w:tcPr>
          <w:p w14:paraId="3E11430B">
            <w:pPr>
              <w:pStyle w:val="20"/>
            </w:pPr>
          </w:p>
        </w:tc>
        <w:tc>
          <w:tcPr>
            <w:tcW w:w="1740" w:type="dxa"/>
            <w:tcBorders>
              <w:top w:val="single" w:color="000000" w:sz="6" w:space="0"/>
              <w:left w:val="single" w:color="000000" w:sz="6" w:space="0"/>
              <w:bottom w:val="single" w:color="000000" w:sz="6" w:space="0"/>
              <w:right w:val="single" w:color="000000" w:sz="6" w:space="0"/>
            </w:tcBorders>
            <w:vAlign w:val="center"/>
          </w:tcPr>
          <w:p w14:paraId="7EB48328">
            <w:pPr>
              <w:pStyle w:val="20"/>
            </w:pPr>
          </w:p>
        </w:tc>
        <w:tc>
          <w:tcPr>
            <w:tcW w:w="1677" w:type="dxa"/>
            <w:tcBorders>
              <w:top w:val="single" w:color="000000" w:sz="6" w:space="0"/>
              <w:left w:val="single" w:color="000000" w:sz="6" w:space="0"/>
              <w:bottom w:val="single" w:color="000000" w:sz="6" w:space="0"/>
              <w:right w:val="single" w:color="000000" w:sz="6" w:space="0"/>
            </w:tcBorders>
            <w:vAlign w:val="center"/>
          </w:tcPr>
          <w:p w14:paraId="72925EA5">
            <w:pPr>
              <w:pStyle w:val="20"/>
            </w:pPr>
          </w:p>
        </w:tc>
      </w:tr>
      <w:tr w14:paraId="09CD6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tcBorders>
              <w:top w:val="single" w:color="000000" w:sz="6" w:space="0"/>
              <w:left w:val="single" w:color="000000" w:sz="6" w:space="0"/>
              <w:bottom w:val="single" w:color="000000" w:sz="6" w:space="0"/>
              <w:right w:val="single" w:color="000000" w:sz="6" w:space="0"/>
            </w:tcBorders>
            <w:vAlign w:val="center"/>
          </w:tcPr>
          <w:p w14:paraId="292663FC">
            <w:pPr>
              <w:pStyle w:val="22"/>
            </w:pPr>
            <w:r>
              <w:rPr>
                <w:rFonts w:hint="eastAsia" w:ascii="宋体" w:hAnsi="宋体" w:eastAsia="宋体" w:cs="宋体"/>
              </w:rPr>
              <w:t>37</w:t>
            </w:r>
          </w:p>
        </w:tc>
        <w:tc>
          <w:tcPr>
            <w:tcW w:w="2662" w:type="dxa"/>
            <w:tcBorders>
              <w:top w:val="single" w:color="000000" w:sz="6" w:space="0"/>
              <w:left w:val="single" w:color="000000" w:sz="6" w:space="0"/>
              <w:bottom w:val="single" w:color="000000" w:sz="6" w:space="0"/>
              <w:right w:val="single" w:color="000000" w:sz="6" w:space="0"/>
            </w:tcBorders>
            <w:vAlign w:val="center"/>
          </w:tcPr>
          <w:p w14:paraId="1D68F545">
            <w:pPr>
              <w:pStyle w:val="23"/>
              <w:rPr>
                <w:rFonts w:hint="eastAsia" w:ascii="宋体" w:hAnsi="宋体" w:eastAsia="宋体" w:cs="宋体"/>
                <w:sz w:val="24"/>
                <w:szCs w:val="24"/>
              </w:rPr>
            </w:pPr>
            <w:r>
              <w:rPr>
                <w:rFonts w:hint="eastAsia" w:ascii="宋体" w:hAnsi="宋体" w:eastAsia="宋体" w:cs="宋体"/>
                <w:sz w:val="24"/>
                <w:szCs w:val="24"/>
              </w:rPr>
              <w:t>收入总计</w:t>
            </w:r>
          </w:p>
        </w:tc>
        <w:tc>
          <w:tcPr>
            <w:tcW w:w="1186" w:type="dxa"/>
            <w:tcBorders>
              <w:top w:val="single" w:color="000000" w:sz="6" w:space="0"/>
              <w:left w:val="single" w:color="000000" w:sz="6" w:space="0"/>
              <w:bottom w:val="single" w:color="000000" w:sz="6" w:space="0"/>
              <w:right w:val="single" w:color="000000" w:sz="6" w:space="0"/>
            </w:tcBorders>
            <w:vAlign w:val="center"/>
          </w:tcPr>
          <w:p w14:paraId="29F9B805">
            <w:pPr>
              <w:pStyle w:val="24"/>
              <w:rPr>
                <w:rFonts w:hint="eastAsia" w:ascii="宋体" w:hAnsi="宋体" w:eastAsia="宋体" w:cs="宋体"/>
                <w:sz w:val="24"/>
                <w:szCs w:val="24"/>
              </w:rPr>
            </w:pPr>
            <w:r>
              <w:rPr>
                <w:rFonts w:hint="eastAsia" w:ascii="宋体" w:hAnsi="宋体" w:eastAsia="宋体" w:cs="宋体"/>
                <w:sz w:val="24"/>
                <w:szCs w:val="24"/>
              </w:rPr>
              <w:t>2132.35</w:t>
            </w:r>
          </w:p>
        </w:tc>
        <w:tc>
          <w:tcPr>
            <w:tcW w:w="2760" w:type="dxa"/>
            <w:tcBorders>
              <w:top w:val="single" w:color="000000" w:sz="6" w:space="0"/>
              <w:left w:val="single" w:color="000000" w:sz="6" w:space="0"/>
              <w:bottom w:val="single" w:color="000000" w:sz="6" w:space="0"/>
              <w:right w:val="single" w:color="000000" w:sz="6" w:space="0"/>
            </w:tcBorders>
            <w:vAlign w:val="center"/>
          </w:tcPr>
          <w:p w14:paraId="699BE8AD">
            <w:pPr>
              <w:pStyle w:val="23"/>
              <w:rPr>
                <w:rFonts w:hint="eastAsia" w:ascii="宋体" w:hAnsi="宋体" w:eastAsia="宋体" w:cs="宋体"/>
                <w:sz w:val="24"/>
                <w:szCs w:val="24"/>
              </w:rPr>
            </w:pPr>
            <w:r>
              <w:rPr>
                <w:rFonts w:hint="eastAsia" w:ascii="宋体" w:hAnsi="宋体" w:eastAsia="宋体" w:cs="宋体"/>
                <w:sz w:val="24"/>
                <w:szCs w:val="24"/>
              </w:rPr>
              <w:t>支出总计</w:t>
            </w:r>
          </w:p>
        </w:tc>
        <w:tc>
          <w:tcPr>
            <w:tcW w:w="1072" w:type="dxa"/>
            <w:tcBorders>
              <w:top w:val="single" w:color="000000" w:sz="6" w:space="0"/>
              <w:left w:val="single" w:color="000000" w:sz="6" w:space="0"/>
              <w:bottom w:val="single" w:color="000000" w:sz="6" w:space="0"/>
              <w:right w:val="single" w:color="000000" w:sz="6" w:space="0"/>
            </w:tcBorders>
            <w:vAlign w:val="center"/>
          </w:tcPr>
          <w:p w14:paraId="53168EDD">
            <w:pPr>
              <w:pStyle w:val="24"/>
              <w:rPr>
                <w:rFonts w:hint="eastAsia" w:ascii="宋体" w:hAnsi="宋体" w:eastAsia="宋体" w:cs="宋体"/>
                <w:sz w:val="24"/>
                <w:szCs w:val="24"/>
              </w:rPr>
            </w:pPr>
            <w:r>
              <w:rPr>
                <w:rFonts w:hint="eastAsia" w:ascii="宋体" w:hAnsi="宋体" w:eastAsia="宋体" w:cs="宋体"/>
                <w:sz w:val="24"/>
                <w:szCs w:val="24"/>
              </w:rPr>
              <w:t>2132.35</w:t>
            </w:r>
          </w:p>
        </w:tc>
        <w:tc>
          <w:tcPr>
            <w:tcW w:w="1619" w:type="dxa"/>
            <w:tcBorders>
              <w:top w:val="single" w:color="000000" w:sz="6" w:space="0"/>
              <w:left w:val="single" w:color="000000" w:sz="6" w:space="0"/>
              <w:bottom w:val="single" w:color="000000" w:sz="6" w:space="0"/>
              <w:right w:val="single" w:color="000000" w:sz="6" w:space="0"/>
            </w:tcBorders>
            <w:vAlign w:val="center"/>
          </w:tcPr>
          <w:p w14:paraId="342B48A7">
            <w:pPr>
              <w:pStyle w:val="24"/>
              <w:rPr>
                <w:rFonts w:hint="eastAsia" w:ascii="宋体" w:hAnsi="宋体" w:eastAsia="宋体" w:cs="宋体"/>
                <w:sz w:val="24"/>
                <w:szCs w:val="24"/>
              </w:rPr>
            </w:pPr>
            <w:r>
              <w:rPr>
                <w:rFonts w:hint="eastAsia" w:ascii="宋体" w:hAnsi="宋体" w:eastAsia="宋体" w:cs="宋体"/>
                <w:sz w:val="24"/>
                <w:szCs w:val="24"/>
              </w:rPr>
              <w:t>1715.65</w:t>
            </w:r>
          </w:p>
        </w:tc>
        <w:tc>
          <w:tcPr>
            <w:tcW w:w="1740" w:type="dxa"/>
            <w:tcBorders>
              <w:top w:val="single" w:color="000000" w:sz="6" w:space="0"/>
              <w:left w:val="single" w:color="000000" w:sz="6" w:space="0"/>
              <w:bottom w:val="single" w:color="000000" w:sz="6" w:space="0"/>
              <w:right w:val="single" w:color="000000" w:sz="6" w:space="0"/>
            </w:tcBorders>
            <w:vAlign w:val="center"/>
          </w:tcPr>
          <w:p w14:paraId="36D49F4A">
            <w:pPr>
              <w:pStyle w:val="24"/>
              <w:rPr>
                <w:rFonts w:hint="eastAsia" w:ascii="宋体" w:hAnsi="宋体" w:eastAsia="宋体" w:cs="宋体"/>
                <w:sz w:val="24"/>
                <w:szCs w:val="24"/>
              </w:rPr>
            </w:pPr>
            <w:r>
              <w:rPr>
                <w:rFonts w:hint="eastAsia" w:ascii="宋体" w:hAnsi="宋体" w:eastAsia="宋体" w:cs="宋体"/>
                <w:sz w:val="24"/>
                <w:szCs w:val="24"/>
              </w:rPr>
              <w:t>416.70</w:t>
            </w:r>
          </w:p>
        </w:tc>
        <w:tc>
          <w:tcPr>
            <w:tcW w:w="1677" w:type="dxa"/>
            <w:tcBorders>
              <w:top w:val="single" w:color="000000" w:sz="6" w:space="0"/>
              <w:left w:val="single" w:color="000000" w:sz="6" w:space="0"/>
              <w:bottom w:val="single" w:color="000000" w:sz="6" w:space="0"/>
              <w:right w:val="single" w:color="000000" w:sz="6" w:space="0"/>
            </w:tcBorders>
            <w:vAlign w:val="center"/>
          </w:tcPr>
          <w:p w14:paraId="30CB81E3">
            <w:pPr>
              <w:pStyle w:val="24"/>
            </w:pPr>
          </w:p>
        </w:tc>
      </w:tr>
    </w:tbl>
    <w:p w14:paraId="059CB4C5">
      <w:pPr>
        <w:sectPr>
          <w:pgSz w:w="16840" w:h="11900" w:orient="landscape"/>
          <w:pgMar w:top="1361" w:right="1020" w:bottom="1134" w:left="1020" w:header="720" w:footer="720" w:gutter="0"/>
          <w:pgNumType w:fmt="decimal"/>
          <w:cols w:space="720" w:num="1"/>
          <w:docGrid w:linePitch="326" w:charSpace="0"/>
        </w:sectPr>
      </w:pPr>
    </w:p>
    <w:p w14:paraId="044905CD">
      <w:pPr>
        <w:spacing w:before="0" w:after="0" w:line="240" w:lineRule="auto"/>
        <w:ind w:firstLine="0"/>
        <w:jc w:val="center"/>
        <w:outlineLvl w:val="1"/>
        <w:rPr>
          <w:rFonts w:hint="eastAsia" w:ascii="宋体" w:eastAsia="宋体"/>
          <w:sz w:val="32"/>
          <w:szCs w:val="32"/>
        </w:rPr>
      </w:pPr>
      <w:bookmarkStart w:id="4" w:name="_Toc_2_2_0000000005"/>
      <w:r>
        <w:rPr>
          <w:rFonts w:hint="eastAsia" w:ascii="宋体" w:eastAsia="宋体" w:cs="方正小标宋_GBK"/>
          <w:color w:val="000000"/>
          <w:sz w:val="32"/>
          <w:szCs w:val="32"/>
        </w:rPr>
        <w:t>部门预算一般公共预算财政拨款支出表</w:t>
      </w:r>
      <w:bookmarkEnd w:id="4"/>
    </w:p>
    <w:tbl>
      <w:tblPr>
        <w:tblStyle w:val="14"/>
        <w:tblW w:w="139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7"/>
        <w:gridCol w:w="1388"/>
        <w:gridCol w:w="2592"/>
        <w:gridCol w:w="2520"/>
        <w:gridCol w:w="2977"/>
        <w:gridCol w:w="3255"/>
      </w:tblGrid>
      <w:tr w14:paraId="0535E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27" w:type="dxa"/>
            <w:gridSpan w:val="3"/>
            <w:tcBorders>
              <w:top w:val="single" w:color="FFFFFF" w:sz="6" w:space="0"/>
              <w:left w:val="single" w:color="FFFFFF" w:sz="6" w:space="0"/>
              <w:bottom w:val="single" w:color="000000" w:sz="6" w:space="0"/>
              <w:right w:val="single" w:color="FFFFFF" w:sz="6" w:space="0"/>
            </w:tcBorders>
            <w:vAlign w:val="center"/>
          </w:tcPr>
          <w:p w14:paraId="43FDFE39">
            <w:pPr>
              <w:pStyle w:val="18"/>
              <w:rPr>
                <w:rFonts w:hint="eastAsia" w:ascii="宋体" w:hAnsi="宋体" w:eastAsia="宋体" w:cs="宋体"/>
              </w:rPr>
            </w:pPr>
            <w:r>
              <w:rPr>
                <w:rFonts w:hint="eastAsia" w:ascii="宋体" w:hAnsi="宋体" w:eastAsia="宋体" w:cs="宋体"/>
              </w:rPr>
              <w:t>451高阳县庞口镇</w:t>
            </w:r>
          </w:p>
        </w:tc>
        <w:tc>
          <w:tcPr>
            <w:tcW w:w="2520" w:type="dxa"/>
            <w:tcBorders>
              <w:top w:val="single" w:color="FFFFFF" w:sz="6" w:space="0"/>
              <w:left w:val="single" w:color="FFFFFF" w:sz="6" w:space="0"/>
              <w:bottom w:val="single" w:color="000000" w:sz="6" w:space="0"/>
              <w:right w:val="single" w:color="FFFFFF" w:sz="6" w:space="0"/>
            </w:tcBorders>
            <w:vAlign w:val="center"/>
          </w:tcPr>
          <w:p w14:paraId="693B2747">
            <w:pPr>
              <w:pStyle w:val="17"/>
              <w:rPr>
                <w:rFonts w:hint="eastAsia" w:ascii="宋体" w:hAnsi="宋体" w:eastAsia="宋体" w:cs="宋体"/>
              </w:rPr>
            </w:pPr>
            <w:r>
              <w:rPr>
                <w:rFonts w:hint="eastAsia" w:ascii="宋体" w:hAnsi="宋体" w:eastAsia="宋体" w:cs="宋体"/>
              </w:rPr>
              <w:t>预算年度：2023</w:t>
            </w:r>
          </w:p>
        </w:tc>
        <w:tc>
          <w:tcPr>
            <w:tcW w:w="6232" w:type="dxa"/>
            <w:gridSpan w:val="2"/>
            <w:tcBorders>
              <w:top w:val="single" w:color="FFFFFF" w:sz="6" w:space="0"/>
              <w:left w:val="single" w:color="FFFFFF" w:sz="6" w:space="0"/>
              <w:bottom w:val="single" w:color="000000" w:sz="6" w:space="0"/>
              <w:right w:val="single" w:color="FFFFFF" w:sz="6" w:space="0"/>
            </w:tcBorders>
            <w:vAlign w:val="center"/>
          </w:tcPr>
          <w:p w14:paraId="77EE58F6">
            <w:pPr>
              <w:pStyle w:val="16"/>
              <w:rPr>
                <w:rFonts w:hint="eastAsia" w:ascii="宋体" w:hAnsi="宋体" w:eastAsia="宋体" w:cs="宋体"/>
              </w:rPr>
            </w:pPr>
            <w:r>
              <w:rPr>
                <w:rFonts w:hint="eastAsia" w:ascii="宋体" w:hAnsi="宋体" w:eastAsia="宋体" w:cs="宋体"/>
              </w:rPr>
              <w:t>单位：万元</w:t>
            </w:r>
          </w:p>
        </w:tc>
      </w:tr>
      <w:tr w14:paraId="33C99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7" w:type="dxa"/>
            <w:vMerge w:val="restart"/>
            <w:tcBorders>
              <w:top w:val="single" w:color="000000" w:sz="6" w:space="0"/>
              <w:left w:val="single" w:color="000000" w:sz="6" w:space="0"/>
              <w:bottom w:val="single" w:color="000000" w:sz="6" w:space="0"/>
              <w:right w:val="single" w:color="000000" w:sz="6" w:space="0"/>
            </w:tcBorders>
            <w:vAlign w:val="center"/>
          </w:tcPr>
          <w:p w14:paraId="13561C40">
            <w:pPr>
              <w:pStyle w:val="19"/>
              <w:rPr>
                <w:rFonts w:hint="eastAsia" w:ascii="宋体" w:hAnsi="宋体" w:eastAsia="宋体" w:cs="宋体"/>
                <w:sz w:val="24"/>
                <w:szCs w:val="24"/>
              </w:rPr>
            </w:pPr>
            <w:r>
              <w:rPr>
                <w:rFonts w:hint="eastAsia" w:ascii="宋体" w:hAnsi="宋体" w:eastAsia="宋体" w:cs="宋体"/>
                <w:sz w:val="24"/>
                <w:szCs w:val="24"/>
              </w:rPr>
              <w:t>序号</w:t>
            </w:r>
          </w:p>
        </w:tc>
        <w:tc>
          <w:tcPr>
            <w:tcW w:w="3980" w:type="dxa"/>
            <w:gridSpan w:val="2"/>
            <w:tcBorders>
              <w:top w:val="single" w:color="000000" w:sz="6" w:space="0"/>
              <w:left w:val="single" w:color="000000" w:sz="6" w:space="0"/>
              <w:bottom w:val="single" w:color="000000" w:sz="6" w:space="0"/>
              <w:right w:val="single" w:color="000000" w:sz="6" w:space="0"/>
            </w:tcBorders>
            <w:vAlign w:val="center"/>
          </w:tcPr>
          <w:p w14:paraId="094FE5D8">
            <w:pPr>
              <w:pStyle w:val="19"/>
              <w:rPr>
                <w:rFonts w:hint="eastAsia" w:ascii="宋体" w:hAnsi="宋体" w:eastAsia="宋体" w:cs="宋体"/>
                <w:sz w:val="24"/>
                <w:szCs w:val="24"/>
              </w:rPr>
            </w:pPr>
            <w:r>
              <w:rPr>
                <w:rFonts w:hint="eastAsia" w:ascii="宋体" w:hAnsi="宋体" w:eastAsia="宋体" w:cs="宋体"/>
                <w:sz w:val="24"/>
                <w:szCs w:val="24"/>
              </w:rPr>
              <w:t>功能分类科目</w:t>
            </w:r>
          </w:p>
        </w:tc>
        <w:tc>
          <w:tcPr>
            <w:tcW w:w="2520" w:type="dxa"/>
            <w:vMerge w:val="restart"/>
            <w:tcBorders>
              <w:top w:val="single" w:color="000000" w:sz="6" w:space="0"/>
              <w:left w:val="single" w:color="000000" w:sz="6" w:space="0"/>
              <w:bottom w:val="single" w:color="000000" w:sz="6" w:space="0"/>
              <w:right w:val="single" w:color="000000" w:sz="6" w:space="0"/>
            </w:tcBorders>
            <w:vAlign w:val="center"/>
          </w:tcPr>
          <w:p w14:paraId="384E37CC">
            <w:pPr>
              <w:pStyle w:val="19"/>
              <w:rPr>
                <w:rFonts w:hint="eastAsia" w:ascii="宋体" w:hAnsi="宋体" w:eastAsia="宋体" w:cs="宋体"/>
                <w:sz w:val="24"/>
                <w:szCs w:val="24"/>
              </w:rPr>
            </w:pPr>
            <w:r>
              <w:rPr>
                <w:rFonts w:hint="eastAsia" w:ascii="宋体" w:hAnsi="宋体" w:eastAsia="宋体" w:cs="宋体"/>
                <w:sz w:val="24"/>
                <w:szCs w:val="24"/>
              </w:rPr>
              <w:t>合计</w:t>
            </w:r>
          </w:p>
        </w:tc>
        <w:tc>
          <w:tcPr>
            <w:tcW w:w="2977" w:type="dxa"/>
            <w:vMerge w:val="restart"/>
            <w:tcBorders>
              <w:top w:val="single" w:color="000000" w:sz="6" w:space="0"/>
              <w:left w:val="single" w:color="000000" w:sz="6" w:space="0"/>
              <w:bottom w:val="single" w:color="000000" w:sz="6" w:space="0"/>
              <w:right w:val="single" w:color="000000" w:sz="6" w:space="0"/>
            </w:tcBorders>
            <w:vAlign w:val="center"/>
          </w:tcPr>
          <w:p w14:paraId="2D940DD7">
            <w:pPr>
              <w:pStyle w:val="19"/>
              <w:rPr>
                <w:rFonts w:hint="eastAsia" w:ascii="宋体" w:hAnsi="宋体" w:eastAsia="宋体" w:cs="宋体"/>
                <w:sz w:val="24"/>
                <w:szCs w:val="24"/>
              </w:rPr>
            </w:pPr>
            <w:r>
              <w:rPr>
                <w:rFonts w:hint="eastAsia" w:ascii="宋体" w:hAnsi="宋体" w:eastAsia="宋体" w:cs="宋体"/>
                <w:sz w:val="24"/>
                <w:szCs w:val="24"/>
              </w:rPr>
              <w:t>基本支出</w:t>
            </w:r>
          </w:p>
        </w:tc>
        <w:tc>
          <w:tcPr>
            <w:tcW w:w="3255" w:type="dxa"/>
            <w:vMerge w:val="restart"/>
            <w:tcBorders>
              <w:top w:val="single" w:color="000000" w:sz="6" w:space="0"/>
              <w:left w:val="single" w:color="000000" w:sz="6" w:space="0"/>
              <w:bottom w:val="single" w:color="000000" w:sz="6" w:space="0"/>
              <w:right w:val="single" w:color="000000" w:sz="6" w:space="0"/>
            </w:tcBorders>
            <w:vAlign w:val="center"/>
          </w:tcPr>
          <w:p w14:paraId="703A7839">
            <w:pPr>
              <w:pStyle w:val="19"/>
              <w:rPr>
                <w:rFonts w:hint="eastAsia" w:ascii="宋体" w:hAnsi="宋体" w:eastAsia="宋体" w:cs="宋体"/>
                <w:sz w:val="24"/>
                <w:szCs w:val="24"/>
              </w:rPr>
            </w:pPr>
            <w:r>
              <w:rPr>
                <w:rFonts w:hint="eastAsia" w:ascii="宋体" w:hAnsi="宋体" w:eastAsia="宋体" w:cs="宋体"/>
                <w:sz w:val="24"/>
                <w:szCs w:val="24"/>
              </w:rPr>
              <w:t>项目支出</w:t>
            </w:r>
          </w:p>
        </w:tc>
      </w:tr>
      <w:tr w14:paraId="466A5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31A3BA0C">
            <w:pPr>
              <w:rPr>
                <w:rFonts w:hint="eastAsia" w:ascii="宋体" w:hAnsi="宋体" w:eastAsia="宋体" w:cs="宋体"/>
                <w:sz w:val="24"/>
                <w:szCs w:val="24"/>
              </w:rPr>
            </w:pPr>
          </w:p>
        </w:tc>
        <w:tc>
          <w:tcPr>
            <w:tcW w:w="1388" w:type="dxa"/>
            <w:tcBorders>
              <w:top w:val="single" w:color="000000" w:sz="6" w:space="0"/>
              <w:left w:val="single" w:color="000000" w:sz="6" w:space="0"/>
              <w:bottom w:val="single" w:color="000000" w:sz="6" w:space="0"/>
              <w:right w:val="single" w:color="000000" w:sz="6" w:space="0"/>
            </w:tcBorders>
            <w:vAlign w:val="center"/>
          </w:tcPr>
          <w:p w14:paraId="1C980787">
            <w:pPr>
              <w:pStyle w:val="19"/>
              <w:rPr>
                <w:rFonts w:hint="eastAsia" w:ascii="宋体" w:hAnsi="宋体" w:eastAsia="宋体" w:cs="宋体"/>
                <w:sz w:val="24"/>
                <w:szCs w:val="24"/>
              </w:rPr>
            </w:pPr>
            <w:r>
              <w:rPr>
                <w:rFonts w:hint="eastAsia" w:ascii="宋体" w:hAnsi="宋体" w:eastAsia="宋体" w:cs="宋体"/>
                <w:sz w:val="24"/>
                <w:szCs w:val="24"/>
              </w:rPr>
              <w:t>科目编码</w:t>
            </w:r>
          </w:p>
        </w:tc>
        <w:tc>
          <w:tcPr>
            <w:tcW w:w="2592" w:type="dxa"/>
            <w:tcBorders>
              <w:top w:val="single" w:color="000000" w:sz="6" w:space="0"/>
              <w:left w:val="single" w:color="000000" w:sz="6" w:space="0"/>
              <w:bottom w:val="single" w:color="000000" w:sz="6" w:space="0"/>
              <w:right w:val="single" w:color="000000" w:sz="6" w:space="0"/>
            </w:tcBorders>
            <w:vAlign w:val="center"/>
          </w:tcPr>
          <w:p w14:paraId="354DBFED">
            <w:pPr>
              <w:pStyle w:val="19"/>
              <w:rPr>
                <w:rFonts w:hint="eastAsia" w:ascii="宋体" w:hAnsi="宋体" w:eastAsia="宋体" w:cs="宋体"/>
                <w:sz w:val="24"/>
                <w:szCs w:val="24"/>
              </w:rPr>
            </w:pPr>
            <w:r>
              <w:rPr>
                <w:rFonts w:hint="eastAsia" w:ascii="宋体" w:hAnsi="宋体" w:eastAsia="宋体" w:cs="宋体"/>
                <w:sz w:val="24"/>
                <w:szCs w:val="24"/>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14:paraId="30CC4AD3">
            <w:pPr>
              <w:rPr>
                <w:rFonts w:hint="eastAsia" w:ascii="宋体" w:hAnsi="宋体" w:eastAsia="宋体" w:cs="宋体"/>
                <w:sz w:val="24"/>
                <w:szCs w:val="24"/>
              </w:rPr>
            </w:pPr>
          </w:p>
        </w:tc>
        <w:tc>
          <w:tcPr>
            <w:tcW w:w="2551" w:type="dxa"/>
            <w:vMerge w:val="continue"/>
            <w:tcBorders>
              <w:top w:val="single" w:color="000000" w:sz="6" w:space="0"/>
              <w:left w:val="single" w:color="000000" w:sz="6" w:space="0"/>
              <w:bottom w:val="single" w:color="000000" w:sz="6" w:space="0"/>
              <w:right w:val="single" w:color="000000" w:sz="6" w:space="0"/>
            </w:tcBorders>
          </w:tcPr>
          <w:p w14:paraId="31105A04">
            <w:pPr>
              <w:rPr>
                <w:rFonts w:hint="eastAsia" w:ascii="宋体" w:hAnsi="宋体" w:eastAsia="宋体" w:cs="宋体"/>
                <w:sz w:val="24"/>
                <w:szCs w:val="24"/>
              </w:rPr>
            </w:pPr>
          </w:p>
        </w:tc>
        <w:tc>
          <w:tcPr>
            <w:tcW w:w="3255" w:type="dxa"/>
            <w:vMerge w:val="continue"/>
            <w:tcBorders>
              <w:top w:val="single" w:color="000000" w:sz="6" w:space="0"/>
              <w:left w:val="single" w:color="000000" w:sz="6" w:space="0"/>
              <w:bottom w:val="single" w:color="000000" w:sz="6" w:space="0"/>
              <w:right w:val="single" w:color="000000" w:sz="6" w:space="0"/>
            </w:tcBorders>
            <w:vAlign w:val="center"/>
          </w:tcPr>
          <w:p w14:paraId="79FB6722">
            <w:pPr>
              <w:rPr>
                <w:rFonts w:hint="eastAsia" w:ascii="宋体" w:hAnsi="宋体" w:eastAsia="宋体" w:cs="宋体"/>
                <w:sz w:val="24"/>
                <w:szCs w:val="24"/>
              </w:rPr>
            </w:pPr>
          </w:p>
        </w:tc>
      </w:tr>
      <w:tr w14:paraId="28133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1" w:hRule="atLeast"/>
          <w:tblHeader/>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3BBA135F">
            <w:pPr>
              <w:pStyle w:val="19"/>
              <w:rPr>
                <w:rFonts w:hint="eastAsia" w:ascii="宋体" w:hAnsi="宋体" w:eastAsia="宋体" w:cs="宋体"/>
                <w:sz w:val="24"/>
                <w:szCs w:val="24"/>
              </w:rPr>
            </w:pPr>
            <w:r>
              <w:rPr>
                <w:rFonts w:hint="eastAsia" w:ascii="宋体" w:hAnsi="宋体" w:eastAsia="宋体" w:cs="宋体"/>
                <w:sz w:val="24"/>
                <w:szCs w:val="24"/>
              </w:rPr>
              <w:t>栏次</w:t>
            </w:r>
          </w:p>
        </w:tc>
        <w:tc>
          <w:tcPr>
            <w:tcW w:w="1388" w:type="dxa"/>
            <w:tcBorders>
              <w:top w:val="single" w:color="000000" w:sz="6" w:space="0"/>
              <w:left w:val="single" w:color="000000" w:sz="6" w:space="0"/>
              <w:bottom w:val="single" w:color="000000" w:sz="6" w:space="0"/>
              <w:right w:val="single" w:color="000000" w:sz="6" w:space="0"/>
            </w:tcBorders>
            <w:vAlign w:val="center"/>
          </w:tcPr>
          <w:p w14:paraId="33D5692A">
            <w:pPr>
              <w:pStyle w:val="19"/>
              <w:rPr>
                <w:rFonts w:hint="eastAsia" w:ascii="宋体" w:hAnsi="宋体" w:eastAsia="宋体" w:cs="宋体"/>
                <w:sz w:val="24"/>
                <w:szCs w:val="24"/>
              </w:rPr>
            </w:pPr>
            <w:r>
              <w:rPr>
                <w:rFonts w:hint="eastAsia" w:ascii="宋体" w:hAnsi="宋体" w:eastAsia="宋体" w:cs="宋体"/>
                <w:sz w:val="24"/>
                <w:szCs w:val="24"/>
              </w:rPr>
              <w:t>1</w:t>
            </w:r>
          </w:p>
        </w:tc>
        <w:tc>
          <w:tcPr>
            <w:tcW w:w="2592" w:type="dxa"/>
            <w:tcBorders>
              <w:top w:val="single" w:color="000000" w:sz="6" w:space="0"/>
              <w:left w:val="single" w:color="000000" w:sz="6" w:space="0"/>
              <w:bottom w:val="single" w:color="000000" w:sz="6" w:space="0"/>
              <w:right w:val="single" w:color="000000" w:sz="6" w:space="0"/>
            </w:tcBorders>
            <w:vAlign w:val="center"/>
          </w:tcPr>
          <w:p w14:paraId="12CF41C1">
            <w:pPr>
              <w:pStyle w:val="19"/>
              <w:rPr>
                <w:rFonts w:hint="eastAsia" w:ascii="宋体" w:hAnsi="宋体" w:eastAsia="宋体" w:cs="宋体"/>
                <w:sz w:val="24"/>
                <w:szCs w:val="24"/>
              </w:rPr>
            </w:pPr>
            <w:r>
              <w:rPr>
                <w:rFonts w:hint="eastAsia" w:ascii="宋体" w:hAnsi="宋体" w:eastAsia="宋体" w:cs="宋体"/>
                <w:sz w:val="24"/>
                <w:szCs w:val="24"/>
              </w:rPr>
              <w:t>2</w:t>
            </w:r>
          </w:p>
        </w:tc>
        <w:tc>
          <w:tcPr>
            <w:tcW w:w="2520" w:type="dxa"/>
            <w:tcBorders>
              <w:top w:val="single" w:color="000000" w:sz="6" w:space="0"/>
              <w:left w:val="single" w:color="000000" w:sz="6" w:space="0"/>
              <w:bottom w:val="single" w:color="000000" w:sz="6" w:space="0"/>
              <w:right w:val="single" w:color="000000" w:sz="6" w:space="0"/>
            </w:tcBorders>
            <w:vAlign w:val="center"/>
          </w:tcPr>
          <w:p w14:paraId="1BA9D342">
            <w:pPr>
              <w:pStyle w:val="19"/>
              <w:rPr>
                <w:rFonts w:hint="eastAsia" w:ascii="宋体" w:hAnsi="宋体" w:eastAsia="宋体" w:cs="宋体"/>
                <w:sz w:val="24"/>
                <w:szCs w:val="24"/>
              </w:rPr>
            </w:pPr>
            <w:r>
              <w:rPr>
                <w:rFonts w:hint="eastAsia" w:ascii="宋体" w:hAnsi="宋体" w:eastAsia="宋体" w:cs="宋体"/>
                <w:sz w:val="24"/>
                <w:szCs w:val="24"/>
              </w:rPr>
              <w:t>3</w:t>
            </w:r>
          </w:p>
        </w:tc>
        <w:tc>
          <w:tcPr>
            <w:tcW w:w="2977" w:type="dxa"/>
            <w:tcBorders>
              <w:top w:val="single" w:color="000000" w:sz="6" w:space="0"/>
              <w:left w:val="single" w:color="000000" w:sz="6" w:space="0"/>
              <w:bottom w:val="single" w:color="000000" w:sz="6" w:space="0"/>
              <w:right w:val="single" w:color="000000" w:sz="6" w:space="0"/>
            </w:tcBorders>
            <w:vAlign w:val="center"/>
          </w:tcPr>
          <w:p w14:paraId="44C23C71">
            <w:pPr>
              <w:pStyle w:val="19"/>
              <w:rPr>
                <w:rFonts w:hint="eastAsia" w:ascii="宋体" w:hAnsi="宋体" w:eastAsia="宋体" w:cs="宋体"/>
                <w:sz w:val="24"/>
                <w:szCs w:val="24"/>
              </w:rPr>
            </w:pPr>
            <w:r>
              <w:rPr>
                <w:rFonts w:hint="eastAsia" w:ascii="宋体" w:hAnsi="宋体" w:eastAsia="宋体" w:cs="宋体"/>
                <w:sz w:val="24"/>
                <w:szCs w:val="24"/>
              </w:rPr>
              <w:t>4</w:t>
            </w:r>
          </w:p>
        </w:tc>
        <w:tc>
          <w:tcPr>
            <w:tcW w:w="3255" w:type="dxa"/>
            <w:tcBorders>
              <w:top w:val="single" w:color="000000" w:sz="6" w:space="0"/>
              <w:left w:val="single" w:color="000000" w:sz="6" w:space="0"/>
              <w:bottom w:val="single" w:color="000000" w:sz="6" w:space="0"/>
              <w:right w:val="single" w:color="000000" w:sz="6" w:space="0"/>
            </w:tcBorders>
            <w:vAlign w:val="center"/>
          </w:tcPr>
          <w:p w14:paraId="03BC21A1">
            <w:pPr>
              <w:pStyle w:val="19"/>
              <w:rPr>
                <w:rFonts w:hint="eastAsia" w:ascii="宋体" w:hAnsi="宋体" w:eastAsia="宋体" w:cs="宋体"/>
                <w:sz w:val="24"/>
                <w:szCs w:val="24"/>
              </w:rPr>
            </w:pPr>
            <w:r>
              <w:rPr>
                <w:rFonts w:hint="eastAsia" w:ascii="宋体" w:hAnsi="宋体" w:eastAsia="宋体" w:cs="宋体"/>
                <w:sz w:val="24"/>
                <w:szCs w:val="24"/>
              </w:rPr>
              <w:t>5</w:t>
            </w:r>
          </w:p>
        </w:tc>
      </w:tr>
      <w:tr w14:paraId="60E22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6629ABC2">
            <w:pPr>
              <w:pStyle w:val="22"/>
              <w:rPr>
                <w:rFonts w:hint="eastAsia" w:ascii="宋体" w:hAnsi="宋体" w:eastAsia="宋体" w:cs="宋体"/>
                <w:sz w:val="24"/>
                <w:szCs w:val="24"/>
              </w:rPr>
            </w:pPr>
            <w:r>
              <w:rPr>
                <w:rFonts w:hint="eastAsia" w:ascii="宋体" w:hAnsi="宋体" w:eastAsia="宋体" w:cs="宋体"/>
                <w:sz w:val="21"/>
                <w:szCs w:val="21"/>
              </w:rPr>
              <w:t>1</w:t>
            </w:r>
          </w:p>
        </w:tc>
        <w:tc>
          <w:tcPr>
            <w:tcW w:w="1388" w:type="dxa"/>
            <w:tcBorders>
              <w:top w:val="single" w:color="000000" w:sz="6" w:space="0"/>
              <w:left w:val="single" w:color="000000" w:sz="6" w:space="0"/>
              <w:bottom w:val="single" w:color="000000" w:sz="6" w:space="0"/>
              <w:right w:val="single" w:color="000000" w:sz="6" w:space="0"/>
            </w:tcBorders>
            <w:vAlign w:val="center"/>
          </w:tcPr>
          <w:p w14:paraId="189C66EF">
            <w:pPr>
              <w:pStyle w:val="25"/>
              <w:rPr>
                <w:rFonts w:hint="eastAsia" w:ascii="宋体" w:hAnsi="宋体" w:eastAsia="宋体" w:cs="宋体"/>
                <w:sz w:val="24"/>
                <w:szCs w:val="24"/>
              </w:rPr>
            </w:pPr>
          </w:p>
        </w:tc>
        <w:tc>
          <w:tcPr>
            <w:tcW w:w="2592" w:type="dxa"/>
            <w:tcBorders>
              <w:top w:val="single" w:color="000000" w:sz="6" w:space="0"/>
              <w:left w:val="single" w:color="000000" w:sz="6" w:space="0"/>
              <w:bottom w:val="single" w:color="000000" w:sz="6" w:space="0"/>
              <w:right w:val="single" w:color="000000" w:sz="6" w:space="0"/>
            </w:tcBorders>
            <w:vAlign w:val="center"/>
          </w:tcPr>
          <w:p w14:paraId="67A89FBB">
            <w:pPr>
              <w:pStyle w:val="23"/>
              <w:rPr>
                <w:rFonts w:hint="eastAsia" w:ascii="宋体" w:hAnsi="宋体" w:eastAsia="宋体" w:cs="宋体"/>
                <w:sz w:val="24"/>
                <w:szCs w:val="24"/>
              </w:rPr>
            </w:pPr>
            <w:r>
              <w:rPr>
                <w:rFonts w:hint="eastAsia" w:ascii="宋体" w:hAnsi="宋体" w:eastAsia="宋体" w:cs="宋体"/>
                <w:sz w:val="24"/>
                <w:szCs w:val="24"/>
              </w:rPr>
              <w:t>合计</w:t>
            </w:r>
          </w:p>
        </w:tc>
        <w:tc>
          <w:tcPr>
            <w:tcW w:w="2520" w:type="dxa"/>
            <w:tcBorders>
              <w:top w:val="single" w:color="000000" w:sz="6" w:space="0"/>
              <w:left w:val="single" w:color="000000" w:sz="6" w:space="0"/>
              <w:bottom w:val="single" w:color="000000" w:sz="6" w:space="0"/>
              <w:right w:val="single" w:color="000000" w:sz="6" w:space="0"/>
            </w:tcBorders>
            <w:vAlign w:val="center"/>
          </w:tcPr>
          <w:p w14:paraId="6140BC03">
            <w:pPr>
              <w:pStyle w:val="24"/>
              <w:rPr>
                <w:rFonts w:hint="eastAsia" w:ascii="宋体" w:hAnsi="宋体" w:eastAsia="宋体" w:cs="宋体"/>
                <w:sz w:val="24"/>
                <w:szCs w:val="24"/>
              </w:rPr>
            </w:pPr>
            <w:r>
              <w:rPr>
                <w:rFonts w:hint="eastAsia" w:ascii="宋体" w:hAnsi="宋体" w:eastAsia="宋体" w:cs="宋体"/>
                <w:sz w:val="24"/>
                <w:szCs w:val="24"/>
              </w:rPr>
              <w:t>1715.65</w:t>
            </w:r>
          </w:p>
        </w:tc>
        <w:tc>
          <w:tcPr>
            <w:tcW w:w="2977" w:type="dxa"/>
            <w:tcBorders>
              <w:top w:val="single" w:color="000000" w:sz="6" w:space="0"/>
              <w:left w:val="single" w:color="000000" w:sz="6" w:space="0"/>
              <w:bottom w:val="single" w:color="000000" w:sz="6" w:space="0"/>
              <w:right w:val="single" w:color="000000" w:sz="6" w:space="0"/>
            </w:tcBorders>
            <w:vAlign w:val="center"/>
          </w:tcPr>
          <w:p w14:paraId="1730D672">
            <w:pPr>
              <w:pStyle w:val="24"/>
              <w:rPr>
                <w:rFonts w:hint="eastAsia" w:ascii="宋体" w:hAnsi="宋体" w:eastAsia="宋体" w:cs="宋体"/>
                <w:sz w:val="24"/>
                <w:szCs w:val="24"/>
              </w:rPr>
            </w:pPr>
            <w:r>
              <w:rPr>
                <w:rFonts w:hint="eastAsia" w:ascii="宋体" w:hAnsi="宋体" w:eastAsia="宋体" w:cs="宋体"/>
                <w:sz w:val="24"/>
                <w:szCs w:val="24"/>
              </w:rPr>
              <w:t>1173.66</w:t>
            </w:r>
          </w:p>
        </w:tc>
        <w:tc>
          <w:tcPr>
            <w:tcW w:w="3255" w:type="dxa"/>
            <w:tcBorders>
              <w:top w:val="single" w:color="000000" w:sz="6" w:space="0"/>
              <w:left w:val="single" w:color="000000" w:sz="6" w:space="0"/>
              <w:bottom w:val="single" w:color="000000" w:sz="6" w:space="0"/>
              <w:right w:val="single" w:color="000000" w:sz="6" w:space="0"/>
            </w:tcBorders>
            <w:vAlign w:val="center"/>
          </w:tcPr>
          <w:p w14:paraId="7F3E48EA">
            <w:pPr>
              <w:pStyle w:val="24"/>
              <w:rPr>
                <w:rFonts w:hint="eastAsia" w:ascii="宋体" w:hAnsi="宋体" w:eastAsia="宋体" w:cs="宋体"/>
                <w:sz w:val="24"/>
                <w:szCs w:val="24"/>
              </w:rPr>
            </w:pPr>
            <w:r>
              <w:rPr>
                <w:rFonts w:hint="eastAsia" w:ascii="宋体" w:hAnsi="宋体" w:eastAsia="宋体" w:cs="宋体"/>
                <w:sz w:val="24"/>
                <w:szCs w:val="24"/>
              </w:rPr>
              <w:t>541.99</w:t>
            </w:r>
          </w:p>
        </w:tc>
      </w:tr>
      <w:tr w14:paraId="0F4C4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6C8779CF">
            <w:pPr>
              <w:pStyle w:val="22"/>
              <w:rPr>
                <w:rFonts w:hint="eastAsia" w:ascii="宋体" w:hAnsi="宋体" w:eastAsia="宋体" w:cs="宋体"/>
              </w:rPr>
            </w:pPr>
            <w:r>
              <w:rPr>
                <w:rFonts w:hint="eastAsia" w:ascii="宋体" w:hAnsi="宋体" w:eastAsia="宋体" w:cs="宋体"/>
              </w:rPr>
              <w:t>2</w:t>
            </w:r>
          </w:p>
        </w:tc>
        <w:tc>
          <w:tcPr>
            <w:tcW w:w="1388" w:type="dxa"/>
            <w:tcBorders>
              <w:top w:val="single" w:color="000000" w:sz="6" w:space="0"/>
              <w:left w:val="single" w:color="000000" w:sz="6" w:space="0"/>
              <w:bottom w:val="single" w:color="000000" w:sz="6" w:space="0"/>
              <w:right w:val="single" w:color="000000" w:sz="6" w:space="0"/>
            </w:tcBorders>
            <w:vAlign w:val="center"/>
          </w:tcPr>
          <w:p w14:paraId="428264D6">
            <w:pPr>
              <w:pStyle w:val="21"/>
              <w:rPr>
                <w:rFonts w:hint="eastAsia" w:ascii="宋体" w:hAnsi="宋体" w:eastAsia="宋体" w:cs="宋体"/>
              </w:rPr>
            </w:pPr>
            <w:r>
              <w:rPr>
                <w:rFonts w:hint="eastAsia" w:ascii="宋体" w:hAnsi="宋体" w:eastAsia="宋体" w:cs="宋体"/>
              </w:rPr>
              <w:t>201</w:t>
            </w:r>
          </w:p>
        </w:tc>
        <w:tc>
          <w:tcPr>
            <w:tcW w:w="2592" w:type="dxa"/>
            <w:tcBorders>
              <w:top w:val="single" w:color="000000" w:sz="6" w:space="0"/>
              <w:left w:val="single" w:color="000000" w:sz="6" w:space="0"/>
              <w:bottom w:val="single" w:color="000000" w:sz="6" w:space="0"/>
              <w:right w:val="single" w:color="000000" w:sz="6" w:space="0"/>
            </w:tcBorders>
            <w:vAlign w:val="center"/>
          </w:tcPr>
          <w:p w14:paraId="2DACFA47">
            <w:pPr>
              <w:pStyle w:val="21"/>
              <w:rPr>
                <w:rFonts w:hint="eastAsia" w:ascii="宋体" w:hAnsi="宋体" w:eastAsia="宋体" w:cs="宋体"/>
              </w:rPr>
            </w:pPr>
            <w:r>
              <w:rPr>
                <w:rFonts w:hint="eastAsia" w:ascii="宋体" w:hAnsi="宋体" w:eastAsia="宋体" w:cs="宋体"/>
              </w:rPr>
              <w:t>一般公共服务支出</w:t>
            </w:r>
          </w:p>
        </w:tc>
        <w:tc>
          <w:tcPr>
            <w:tcW w:w="2520" w:type="dxa"/>
            <w:tcBorders>
              <w:top w:val="single" w:color="000000" w:sz="6" w:space="0"/>
              <w:left w:val="single" w:color="000000" w:sz="6" w:space="0"/>
              <w:bottom w:val="single" w:color="000000" w:sz="6" w:space="0"/>
              <w:right w:val="single" w:color="000000" w:sz="6" w:space="0"/>
            </w:tcBorders>
            <w:vAlign w:val="center"/>
          </w:tcPr>
          <w:p w14:paraId="3D05ADA4">
            <w:pPr>
              <w:pStyle w:val="20"/>
              <w:rPr>
                <w:rFonts w:hint="eastAsia" w:ascii="宋体" w:hAnsi="宋体" w:eastAsia="宋体" w:cs="宋体"/>
              </w:rPr>
            </w:pPr>
            <w:r>
              <w:rPr>
                <w:rFonts w:hint="eastAsia" w:ascii="宋体" w:hAnsi="宋体" w:eastAsia="宋体" w:cs="宋体"/>
              </w:rPr>
              <w:t>491.64</w:t>
            </w:r>
          </w:p>
        </w:tc>
        <w:tc>
          <w:tcPr>
            <w:tcW w:w="2977" w:type="dxa"/>
            <w:tcBorders>
              <w:top w:val="single" w:color="000000" w:sz="6" w:space="0"/>
              <w:left w:val="single" w:color="000000" w:sz="6" w:space="0"/>
              <w:bottom w:val="single" w:color="000000" w:sz="6" w:space="0"/>
              <w:right w:val="single" w:color="000000" w:sz="6" w:space="0"/>
            </w:tcBorders>
            <w:vAlign w:val="center"/>
          </w:tcPr>
          <w:p w14:paraId="33BEA735">
            <w:pPr>
              <w:pStyle w:val="20"/>
              <w:rPr>
                <w:rFonts w:hint="eastAsia" w:ascii="宋体" w:hAnsi="宋体" w:eastAsia="宋体" w:cs="宋体"/>
              </w:rPr>
            </w:pPr>
            <w:r>
              <w:rPr>
                <w:rFonts w:hint="eastAsia" w:ascii="宋体" w:hAnsi="宋体" w:eastAsia="宋体" w:cs="宋体"/>
              </w:rPr>
              <w:t>358.64</w:t>
            </w:r>
          </w:p>
        </w:tc>
        <w:tc>
          <w:tcPr>
            <w:tcW w:w="3255" w:type="dxa"/>
            <w:tcBorders>
              <w:top w:val="single" w:color="000000" w:sz="6" w:space="0"/>
              <w:left w:val="single" w:color="000000" w:sz="6" w:space="0"/>
              <w:bottom w:val="single" w:color="000000" w:sz="6" w:space="0"/>
              <w:right w:val="single" w:color="000000" w:sz="6" w:space="0"/>
            </w:tcBorders>
            <w:vAlign w:val="center"/>
          </w:tcPr>
          <w:p w14:paraId="48FC6438">
            <w:pPr>
              <w:pStyle w:val="20"/>
              <w:rPr>
                <w:rFonts w:hint="eastAsia" w:ascii="宋体" w:hAnsi="宋体" w:eastAsia="宋体" w:cs="宋体"/>
              </w:rPr>
            </w:pPr>
            <w:r>
              <w:rPr>
                <w:rFonts w:hint="eastAsia" w:ascii="宋体" w:hAnsi="宋体" w:eastAsia="宋体" w:cs="宋体"/>
              </w:rPr>
              <w:t>133.00</w:t>
            </w:r>
          </w:p>
        </w:tc>
      </w:tr>
      <w:tr w14:paraId="2F881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3F448A5B">
            <w:pPr>
              <w:pStyle w:val="22"/>
              <w:rPr>
                <w:rFonts w:hint="eastAsia" w:ascii="宋体" w:hAnsi="宋体" w:eastAsia="宋体" w:cs="宋体"/>
              </w:rPr>
            </w:pPr>
            <w:r>
              <w:rPr>
                <w:rFonts w:hint="eastAsia" w:ascii="宋体" w:hAnsi="宋体" w:eastAsia="宋体" w:cs="宋体"/>
              </w:rPr>
              <w:t>3</w:t>
            </w:r>
          </w:p>
        </w:tc>
        <w:tc>
          <w:tcPr>
            <w:tcW w:w="1388" w:type="dxa"/>
            <w:tcBorders>
              <w:top w:val="single" w:color="000000" w:sz="6" w:space="0"/>
              <w:left w:val="single" w:color="000000" w:sz="6" w:space="0"/>
              <w:bottom w:val="single" w:color="000000" w:sz="6" w:space="0"/>
              <w:right w:val="single" w:color="000000" w:sz="6" w:space="0"/>
            </w:tcBorders>
            <w:vAlign w:val="center"/>
          </w:tcPr>
          <w:p w14:paraId="43F8B872">
            <w:pPr>
              <w:pStyle w:val="21"/>
              <w:rPr>
                <w:rFonts w:hint="eastAsia" w:ascii="宋体" w:hAnsi="宋体" w:eastAsia="宋体" w:cs="宋体"/>
              </w:rPr>
            </w:pPr>
            <w:r>
              <w:rPr>
                <w:rFonts w:hint="eastAsia" w:ascii="宋体" w:hAnsi="宋体" w:eastAsia="宋体" w:cs="宋体"/>
              </w:rPr>
              <w:t>20103</w:t>
            </w:r>
          </w:p>
        </w:tc>
        <w:tc>
          <w:tcPr>
            <w:tcW w:w="2592" w:type="dxa"/>
            <w:tcBorders>
              <w:top w:val="single" w:color="000000" w:sz="6" w:space="0"/>
              <w:left w:val="single" w:color="000000" w:sz="6" w:space="0"/>
              <w:bottom w:val="single" w:color="000000" w:sz="6" w:space="0"/>
              <w:right w:val="single" w:color="000000" w:sz="6" w:space="0"/>
            </w:tcBorders>
            <w:vAlign w:val="center"/>
          </w:tcPr>
          <w:p w14:paraId="45582B28">
            <w:pPr>
              <w:pStyle w:val="21"/>
              <w:rPr>
                <w:rFonts w:hint="eastAsia" w:ascii="宋体" w:hAnsi="宋体" w:eastAsia="宋体" w:cs="宋体"/>
              </w:rPr>
            </w:pPr>
            <w:r>
              <w:rPr>
                <w:rFonts w:hint="eastAsia" w:ascii="宋体" w:hAnsi="宋体" w:eastAsia="宋体" w:cs="宋体"/>
              </w:rPr>
              <w:t>政府办公厅（室）及相关机构事务</w:t>
            </w:r>
          </w:p>
        </w:tc>
        <w:tc>
          <w:tcPr>
            <w:tcW w:w="2520" w:type="dxa"/>
            <w:tcBorders>
              <w:top w:val="single" w:color="000000" w:sz="6" w:space="0"/>
              <w:left w:val="single" w:color="000000" w:sz="6" w:space="0"/>
              <w:bottom w:val="single" w:color="000000" w:sz="6" w:space="0"/>
              <w:right w:val="single" w:color="000000" w:sz="6" w:space="0"/>
            </w:tcBorders>
            <w:vAlign w:val="center"/>
          </w:tcPr>
          <w:p w14:paraId="06FEE9AD">
            <w:pPr>
              <w:pStyle w:val="20"/>
              <w:rPr>
                <w:rFonts w:hint="eastAsia" w:ascii="宋体" w:hAnsi="宋体" w:eastAsia="宋体" w:cs="宋体"/>
              </w:rPr>
            </w:pPr>
            <w:r>
              <w:rPr>
                <w:rFonts w:hint="eastAsia" w:ascii="宋体" w:hAnsi="宋体" w:eastAsia="宋体" w:cs="宋体"/>
              </w:rPr>
              <w:t>488.64</w:t>
            </w:r>
          </w:p>
        </w:tc>
        <w:tc>
          <w:tcPr>
            <w:tcW w:w="2977" w:type="dxa"/>
            <w:tcBorders>
              <w:top w:val="single" w:color="000000" w:sz="6" w:space="0"/>
              <w:left w:val="single" w:color="000000" w:sz="6" w:space="0"/>
              <w:bottom w:val="single" w:color="000000" w:sz="6" w:space="0"/>
              <w:right w:val="single" w:color="000000" w:sz="6" w:space="0"/>
            </w:tcBorders>
            <w:vAlign w:val="center"/>
          </w:tcPr>
          <w:p w14:paraId="530C5649">
            <w:pPr>
              <w:pStyle w:val="20"/>
              <w:rPr>
                <w:rFonts w:hint="eastAsia" w:ascii="宋体" w:hAnsi="宋体" w:eastAsia="宋体" w:cs="宋体"/>
              </w:rPr>
            </w:pPr>
            <w:r>
              <w:rPr>
                <w:rFonts w:hint="eastAsia" w:ascii="宋体" w:hAnsi="宋体" w:eastAsia="宋体" w:cs="宋体"/>
              </w:rPr>
              <w:t>358.64</w:t>
            </w:r>
          </w:p>
        </w:tc>
        <w:tc>
          <w:tcPr>
            <w:tcW w:w="3255" w:type="dxa"/>
            <w:tcBorders>
              <w:top w:val="single" w:color="000000" w:sz="6" w:space="0"/>
              <w:left w:val="single" w:color="000000" w:sz="6" w:space="0"/>
              <w:bottom w:val="single" w:color="000000" w:sz="6" w:space="0"/>
              <w:right w:val="single" w:color="000000" w:sz="6" w:space="0"/>
            </w:tcBorders>
            <w:vAlign w:val="center"/>
          </w:tcPr>
          <w:p w14:paraId="7B0B0DCF">
            <w:pPr>
              <w:pStyle w:val="20"/>
              <w:rPr>
                <w:rFonts w:hint="eastAsia" w:ascii="宋体" w:hAnsi="宋体" w:eastAsia="宋体" w:cs="宋体"/>
              </w:rPr>
            </w:pPr>
            <w:r>
              <w:rPr>
                <w:rFonts w:hint="eastAsia" w:ascii="宋体" w:hAnsi="宋体" w:eastAsia="宋体" w:cs="宋体"/>
              </w:rPr>
              <w:t>130.00</w:t>
            </w:r>
          </w:p>
        </w:tc>
      </w:tr>
      <w:tr w14:paraId="02155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2D5DAB43">
            <w:pPr>
              <w:pStyle w:val="22"/>
              <w:rPr>
                <w:rFonts w:hint="eastAsia" w:ascii="宋体" w:hAnsi="宋体" w:eastAsia="宋体" w:cs="宋体"/>
              </w:rPr>
            </w:pPr>
            <w:r>
              <w:rPr>
                <w:rFonts w:hint="eastAsia" w:ascii="宋体" w:hAnsi="宋体" w:eastAsia="宋体" w:cs="宋体"/>
              </w:rPr>
              <w:t>4</w:t>
            </w:r>
          </w:p>
        </w:tc>
        <w:tc>
          <w:tcPr>
            <w:tcW w:w="1388" w:type="dxa"/>
            <w:tcBorders>
              <w:top w:val="single" w:color="000000" w:sz="6" w:space="0"/>
              <w:left w:val="single" w:color="000000" w:sz="6" w:space="0"/>
              <w:bottom w:val="single" w:color="000000" w:sz="6" w:space="0"/>
              <w:right w:val="single" w:color="000000" w:sz="6" w:space="0"/>
            </w:tcBorders>
            <w:vAlign w:val="center"/>
          </w:tcPr>
          <w:p w14:paraId="7E9F620E">
            <w:pPr>
              <w:pStyle w:val="21"/>
              <w:rPr>
                <w:rFonts w:hint="eastAsia" w:ascii="宋体" w:hAnsi="宋体" w:eastAsia="宋体" w:cs="宋体"/>
              </w:rPr>
            </w:pPr>
            <w:r>
              <w:rPr>
                <w:rFonts w:hint="eastAsia" w:ascii="宋体" w:hAnsi="宋体" w:eastAsia="宋体" w:cs="宋体"/>
              </w:rPr>
              <w:t>2010301</w:t>
            </w:r>
          </w:p>
        </w:tc>
        <w:tc>
          <w:tcPr>
            <w:tcW w:w="2592" w:type="dxa"/>
            <w:tcBorders>
              <w:top w:val="single" w:color="000000" w:sz="6" w:space="0"/>
              <w:left w:val="single" w:color="000000" w:sz="6" w:space="0"/>
              <w:bottom w:val="single" w:color="000000" w:sz="6" w:space="0"/>
              <w:right w:val="single" w:color="000000" w:sz="6" w:space="0"/>
            </w:tcBorders>
            <w:vAlign w:val="center"/>
          </w:tcPr>
          <w:p w14:paraId="6E32320F">
            <w:pPr>
              <w:pStyle w:val="21"/>
              <w:rPr>
                <w:rFonts w:hint="eastAsia" w:ascii="宋体" w:hAnsi="宋体" w:eastAsia="宋体" w:cs="宋体"/>
              </w:rPr>
            </w:pPr>
            <w:r>
              <w:rPr>
                <w:rFonts w:hint="eastAsia" w:ascii="宋体" w:hAnsi="宋体" w:eastAsia="宋体" w:cs="宋体"/>
              </w:rPr>
              <w:t>行政运行</w:t>
            </w:r>
          </w:p>
        </w:tc>
        <w:tc>
          <w:tcPr>
            <w:tcW w:w="2520" w:type="dxa"/>
            <w:tcBorders>
              <w:top w:val="single" w:color="000000" w:sz="6" w:space="0"/>
              <w:left w:val="single" w:color="000000" w:sz="6" w:space="0"/>
              <w:bottom w:val="single" w:color="000000" w:sz="6" w:space="0"/>
              <w:right w:val="single" w:color="000000" w:sz="6" w:space="0"/>
            </w:tcBorders>
            <w:vAlign w:val="center"/>
          </w:tcPr>
          <w:p w14:paraId="7EC0F12C">
            <w:pPr>
              <w:pStyle w:val="20"/>
              <w:rPr>
                <w:rFonts w:hint="eastAsia" w:ascii="宋体" w:hAnsi="宋体" w:eastAsia="宋体" w:cs="宋体"/>
              </w:rPr>
            </w:pPr>
            <w:r>
              <w:rPr>
                <w:rFonts w:hint="eastAsia" w:ascii="宋体" w:hAnsi="宋体" w:eastAsia="宋体" w:cs="宋体"/>
              </w:rPr>
              <w:t>358.64</w:t>
            </w:r>
          </w:p>
        </w:tc>
        <w:tc>
          <w:tcPr>
            <w:tcW w:w="2977" w:type="dxa"/>
            <w:tcBorders>
              <w:top w:val="single" w:color="000000" w:sz="6" w:space="0"/>
              <w:left w:val="single" w:color="000000" w:sz="6" w:space="0"/>
              <w:bottom w:val="single" w:color="000000" w:sz="6" w:space="0"/>
              <w:right w:val="single" w:color="000000" w:sz="6" w:space="0"/>
            </w:tcBorders>
            <w:vAlign w:val="center"/>
          </w:tcPr>
          <w:p w14:paraId="1A5FD169">
            <w:pPr>
              <w:pStyle w:val="20"/>
              <w:rPr>
                <w:rFonts w:hint="eastAsia" w:ascii="宋体" w:hAnsi="宋体" w:eastAsia="宋体" w:cs="宋体"/>
              </w:rPr>
            </w:pPr>
            <w:r>
              <w:rPr>
                <w:rFonts w:hint="eastAsia" w:ascii="宋体" w:hAnsi="宋体" w:eastAsia="宋体" w:cs="宋体"/>
              </w:rPr>
              <w:t>358.64</w:t>
            </w:r>
          </w:p>
        </w:tc>
        <w:tc>
          <w:tcPr>
            <w:tcW w:w="3255" w:type="dxa"/>
            <w:tcBorders>
              <w:top w:val="single" w:color="000000" w:sz="6" w:space="0"/>
              <w:left w:val="single" w:color="000000" w:sz="6" w:space="0"/>
              <w:bottom w:val="single" w:color="000000" w:sz="6" w:space="0"/>
              <w:right w:val="single" w:color="000000" w:sz="6" w:space="0"/>
            </w:tcBorders>
            <w:vAlign w:val="center"/>
          </w:tcPr>
          <w:p w14:paraId="2521DA6E">
            <w:pPr>
              <w:pStyle w:val="20"/>
              <w:rPr>
                <w:rFonts w:hint="eastAsia" w:ascii="宋体" w:hAnsi="宋体" w:eastAsia="宋体" w:cs="宋体"/>
              </w:rPr>
            </w:pPr>
          </w:p>
        </w:tc>
      </w:tr>
      <w:tr w14:paraId="369A2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25060E2C">
            <w:pPr>
              <w:pStyle w:val="22"/>
              <w:rPr>
                <w:rFonts w:hint="eastAsia" w:ascii="宋体" w:hAnsi="宋体" w:eastAsia="宋体" w:cs="宋体"/>
              </w:rPr>
            </w:pPr>
            <w:r>
              <w:rPr>
                <w:rFonts w:hint="eastAsia" w:ascii="宋体" w:hAnsi="宋体" w:eastAsia="宋体" w:cs="宋体"/>
              </w:rPr>
              <w:t>5</w:t>
            </w:r>
          </w:p>
        </w:tc>
        <w:tc>
          <w:tcPr>
            <w:tcW w:w="1388" w:type="dxa"/>
            <w:tcBorders>
              <w:top w:val="single" w:color="000000" w:sz="6" w:space="0"/>
              <w:left w:val="single" w:color="000000" w:sz="6" w:space="0"/>
              <w:bottom w:val="single" w:color="000000" w:sz="6" w:space="0"/>
              <w:right w:val="single" w:color="000000" w:sz="6" w:space="0"/>
            </w:tcBorders>
            <w:vAlign w:val="center"/>
          </w:tcPr>
          <w:p w14:paraId="1D753EC3">
            <w:pPr>
              <w:pStyle w:val="21"/>
              <w:rPr>
                <w:rFonts w:hint="eastAsia" w:ascii="宋体" w:hAnsi="宋体" w:eastAsia="宋体" w:cs="宋体"/>
              </w:rPr>
            </w:pPr>
            <w:r>
              <w:rPr>
                <w:rFonts w:hint="eastAsia" w:ascii="宋体" w:hAnsi="宋体" w:eastAsia="宋体" w:cs="宋体"/>
              </w:rPr>
              <w:t>2010308</w:t>
            </w:r>
          </w:p>
        </w:tc>
        <w:tc>
          <w:tcPr>
            <w:tcW w:w="2592" w:type="dxa"/>
            <w:tcBorders>
              <w:top w:val="single" w:color="000000" w:sz="6" w:space="0"/>
              <w:left w:val="single" w:color="000000" w:sz="6" w:space="0"/>
              <w:bottom w:val="single" w:color="000000" w:sz="6" w:space="0"/>
              <w:right w:val="single" w:color="000000" w:sz="6" w:space="0"/>
            </w:tcBorders>
            <w:vAlign w:val="center"/>
          </w:tcPr>
          <w:p w14:paraId="6CF42C07">
            <w:pPr>
              <w:pStyle w:val="21"/>
              <w:rPr>
                <w:rFonts w:hint="eastAsia" w:ascii="宋体" w:hAnsi="宋体" w:eastAsia="宋体" w:cs="宋体"/>
              </w:rPr>
            </w:pPr>
            <w:r>
              <w:rPr>
                <w:rFonts w:hint="eastAsia" w:ascii="宋体" w:hAnsi="宋体" w:eastAsia="宋体" w:cs="宋体"/>
              </w:rPr>
              <w:t>信访事务</w:t>
            </w:r>
          </w:p>
        </w:tc>
        <w:tc>
          <w:tcPr>
            <w:tcW w:w="2520" w:type="dxa"/>
            <w:tcBorders>
              <w:top w:val="single" w:color="000000" w:sz="6" w:space="0"/>
              <w:left w:val="single" w:color="000000" w:sz="6" w:space="0"/>
              <w:bottom w:val="single" w:color="000000" w:sz="6" w:space="0"/>
              <w:right w:val="single" w:color="000000" w:sz="6" w:space="0"/>
            </w:tcBorders>
            <w:vAlign w:val="center"/>
          </w:tcPr>
          <w:p w14:paraId="79B3476D">
            <w:pPr>
              <w:pStyle w:val="20"/>
              <w:rPr>
                <w:rFonts w:hint="eastAsia" w:ascii="宋体" w:hAnsi="宋体" w:eastAsia="宋体" w:cs="宋体"/>
              </w:rPr>
            </w:pPr>
            <w:r>
              <w:rPr>
                <w:rFonts w:hint="eastAsia" w:ascii="宋体" w:hAnsi="宋体" w:eastAsia="宋体" w:cs="宋体"/>
              </w:rPr>
              <w:t>30.00</w:t>
            </w:r>
          </w:p>
        </w:tc>
        <w:tc>
          <w:tcPr>
            <w:tcW w:w="2977" w:type="dxa"/>
            <w:tcBorders>
              <w:top w:val="single" w:color="000000" w:sz="6" w:space="0"/>
              <w:left w:val="single" w:color="000000" w:sz="6" w:space="0"/>
              <w:bottom w:val="single" w:color="000000" w:sz="6" w:space="0"/>
              <w:right w:val="single" w:color="000000" w:sz="6" w:space="0"/>
            </w:tcBorders>
            <w:vAlign w:val="center"/>
          </w:tcPr>
          <w:p w14:paraId="464125AA">
            <w:pPr>
              <w:pStyle w:val="20"/>
              <w:rPr>
                <w:rFonts w:hint="eastAsia" w:ascii="宋体" w:hAnsi="宋体" w:eastAsia="宋体" w:cs="宋体"/>
              </w:rPr>
            </w:pPr>
          </w:p>
        </w:tc>
        <w:tc>
          <w:tcPr>
            <w:tcW w:w="3255" w:type="dxa"/>
            <w:tcBorders>
              <w:top w:val="single" w:color="000000" w:sz="6" w:space="0"/>
              <w:left w:val="single" w:color="000000" w:sz="6" w:space="0"/>
              <w:bottom w:val="single" w:color="000000" w:sz="6" w:space="0"/>
              <w:right w:val="single" w:color="000000" w:sz="6" w:space="0"/>
            </w:tcBorders>
            <w:vAlign w:val="center"/>
          </w:tcPr>
          <w:p w14:paraId="65A2B410">
            <w:pPr>
              <w:pStyle w:val="20"/>
              <w:rPr>
                <w:rFonts w:hint="eastAsia" w:ascii="宋体" w:hAnsi="宋体" w:eastAsia="宋体" w:cs="宋体"/>
              </w:rPr>
            </w:pPr>
            <w:r>
              <w:rPr>
                <w:rFonts w:hint="eastAsia" w:ascii="宋体" w:hAnsi="宋体" w:eastAsia="宋体" w:cs="宋体"/>
              </w:rPr>
              <w:t>30.00</w:t>
            </w:r>
          </w:p>
        </w:tc>
      </w:tr>
      <w:tr w14:paraId="6EE11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7DCB4C76">
            <w:pPr>
              <w:pStyle w:val="22"/>
              <w:rPr>
                <w:rFonts w:hint="eastAsia" w:ascii="宋体" w:hAnsi="宋体" w:eastAsia="宋体" w:cs="宋体"/>
              </w:rPr>
            </w:pPr>
            <w:r>
              <w:rPr>
                <w:rFonts w:hint="eastAsia" w:ascii="宋体" w:hAnsi="宋体" w:eastAsia="宋体" w:cs="宋体"/>
              </w:rPr>
              <w:t>6</w:t>
            </w:r>
          </w:p>
        </w:tc>
        <w:tc>
          <w:tcPr>
            <w:tcW w:w="1388" w:type="dxa"/>
            <w:tcBorders>
              <w:top w:val="single" w:color="000000" w:sz="6" w:space="0"/>
              <w:left w:val="single" w:color="000000" w:sz="6" w:space="0"/>
              <w:bottom w:val="single" w:color="000000" w:sz="6" w:space="0"/>
              <w:right w:val="single" w:color="000000" w:sz="6" w:space="0"/>
            </w:tcBorders>
            <w:vAlign w:val="center"/>
          </w:tcPr>
          <w:p w14:paraId="060A9B06">
            <w:pPr>
              <w:pStyle w:val="21"/>
              <w:rPr>
                <w:rFonts w:hint="eastAsia" w:ascii="宋体" w:hAnsi="宋体" w:eastAsia="宋体" w:cs="宋体"/>
              </w:rPr>
            </w:pPr>
            <w:r>
              <w:rPr>
                <w:rFonts w:hint="eastAsia" w:ascii="宋体" w:hAnsi="宋体" w:eastAsia="宋体" w:cs="宋体"/>
              </w:rPr>
              <w:t>2010399</w:t>
            </w:r>
          </w:p>
        </w:tc>
        <w:tc>
          <w:tcPr>
            <w:tcW w:w="2592" w:type="dxa"/>
            <w:tcBorders>
              <w:top w:val="single" w:color="000000" w:sz="6" w:space="0"/>
              <w:left w:val="single" w:color="000000" w:sz="6" w:space="0"/>
              <w:bottom w:val="single" w:color="000000" w:sz="6" w:space="0"/>
              <w:right w:val="single" w:color="000000" w:sz="6" w:space="0"/>
            </w:tcBorders>
            <w:vAlign w:val="center"/>
          </w:tcPr>
          <w:p w14:paraId="18AB257C">
            <w:pPr>
              <w:pStyle w:val="21"/>
              <w:rPr>
                <w:rFonts w:hint="eastAsia" w:ascii="宋体" w:hAnsi="宋体" w:eastAsia="宋体" w:cs="宋体"/>
              </w:rPr>
            </w:pPr>
            <w:r>
              <w:rPr>
                <w:rFonts w:hint="eastAsia" w:ascii="宋体" w:hAnsi="宋体" w:eastAsia="宋体" w:cs="宋体"/>
              </w:rPr>
              <w:t>其他政府办公厅（室）及相关机构事务支出</w:t>
            </w:r>
          </w:p>
        </w:tc>
        <w:tc>
          <w:tcPr>
            <w:tcW w:w="2520" w:type="dxa"/>
            <w:tcBorders>
              <w:top w:val="single" w:color="000000" w:sz="6" w:space="0"/>
              <w:left w:val="single" w:color="000000" w:sz="6" w:space="0"/>
              <w:bottom w:val="single" w:color="000000" w:sz="6" w:space="0"/>
              <w:right w:val="single" w:color="000000" w:sz="6" w:space="0"/>
            </w:tcBorders>
            <w:vAlign w:val="center"/>
          </w:tcPr>
          <w:p w14:paraId="353A37EF">
            <w:pPr>
              <w:pStyle w:val="20"/>
              <w:rPr>
                <w:rFonts w:hint="eastAsia" w:ascii="宋体" w:hAnsi="宋体" w:eastAsia="宋体" w:cs="宋体"/>
              </w:rPr>
            </w:pPr>
            <w:r>
              <w:rPr>
                <w:rFonts w:hint="eastAsia" w:ascii="宋体" w:hAnsi="宋体" w:eastAsia="宋体" w:cs="宋体"/>
              </w:rPr>
              <w:t>100.00</w:t>
            </w:r>
          </w:p>
        </w:tc>
        <w:tc>
          <w:tcPr>
            <w:tcW w:w="2977" w:type="dxa"/>
            <w:tcBorders>
              <w:top w:val="single" w:color="000000" w:sz="6" w:space="0"/>
              <w:left w:val="single" w:color="000000" w:sz="6" w:space="0"/>
              <w:bottom w:val="single" w:color="000000" w:sz="6" w:space="0"/>
              <w:right w:val="single" w:color="000000" w:sz="6" w:space="0"/>
            </w:tcBorders>
            <w:vAlign w:val="center"/>
          </w:tcPr>
          <w:p w14:paraId="64D6D911">
            <w:pPr>
              <w:pStyle w:val="20"/>
              <w:rPr>
                <w:rFonts w:hint="eastAsia" w:ascii="宋体" w:hAnsi="宋体" w:eastAsia="宋体" w:cs="宋体"/>
              </w:rPr>
            </w:pPr>
          </w:p>
        </w:tc>
        <w:tc>
          <w:tcPr>
            <w:tcW w:w="3255" w:type="dxa"/>
            <w:tcBorders>
              <w:top w:val="single" w:color="000000" w:sz="6" w:space="0"/>
              <w:left w:val="single" w:color="000000" w:sz="6" w:space="0"/>
              <w:bottom w:val="single" w:color="000000" w:sz="6" w:space="0"/>
              <w:right w:val="single" w:color="000000" w:sz="6" w:space="0"/>
            </w:tcBorders>
            <w:vAlign w:val="center"/>
          </w:tcPr>
          <w:p w14:paraId="6FC92183">
            <w:pPr>
              <w:pStyle w:val="20"/>
              <w:rPr>
                <w:rFonts w:hint="eastAsia" w:ascii="宋体" w:hAnsi="宋体" w:eastAsia="宋体" w:cs="宋体"/>
              </w:rPr>
            </w:pPr>
            <w:r>
              <w:rPr>
                <w:rFonts w:hint="eastAsia" w:ascii="宋体" w:hAnsi="宋体" w:eastAsia="宋体" w:cs="宋体"/>
              </w:rPr>
              <w:t>100.00</w:t>
            </w:r>
          </w:p>
        </w:tc>
      </w:tr>
      <w:tr w14:paraId="62213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75F8DFCD">
            <w:pPr>
              <w:pStyle w:val="22"/>
              <w:rPr>
                <w:rFonts w:hint="eastAsia" w:ascii="宋体" w:hAnsi="宋体" w:eastAsia="宋体" w:cs="宋体"/>
              </w:rPr>
            </w:pPr>
            <w:r>
              <w:rPr>
                <w:rFonts w:hint="eastAsia" w:ascii="宋体" w:hAnsi="宋体" w:eastAsia="宋体" w:cs="宋体"/>
              </w:rPr>
              <w:t>7</w:t>
            </w:r>
          </w:p>
        </w:tc>
        <w:tc>
          <w:tcPr>
            <w:tcW w:w="1388" w:type="dxa"/>
            <w:tcBorders>
              <w:top w:val="single" w:color="000000" w:sz="6" w:space="0"/>
              <w:left w:val="single" w:color="000000" w:sz="6" w:space="0"/>
              <w:bottom w:val="single" w:color="000000" w:sz="6" w:space="0"/>
              <w:right w:val="single" w:color="000000" w:sz="6" w:space="0"/>
            </w:tcBorders>
            <w:vAlign w:val="center"/>
          </w:tcPr>
          <w:p w14:paraId="65B1ED51">
            <w:pPr>
              <w:pStyle w:val="21"/>
              <w:rPr>
                <w:rFonts w:hint="eastAsia" w:ascii="宋体" w:hAnsi="宋体" w:eastAsia="宋体" w:cs="宋体"/>
              </w:rPr>
            </w:pPr>
            <w:r>
              <w:rPr>
                <w:rFonts w:hint="eastAsia" w:ascii="宋体" w:hAnsi="宋体" w:eastAsia="宋体" w:cs="宋体"/>
              </w:rPr>
              <w:t>20111</w:t>
            </w:r>
          </w:p>
        </w:tc>
        <w:tc>
          <w:tcPr>
            <w:tcW w:w="2592" w:type="dxa"/>
            <w:tcBorders>
              <w:top w:val="single" w:color="000000" w:sz="6" w:space="0"/>
              <w:left w:val="single" w:color="000000" w:sz="6" w:space="0"/>
              <w:bottom w:val="single" w:color="000000" w:sz="6" w:space="0"/>
              <w:right w:val="single" w:color="000000" w:sz="6" w:space="0"/>
            </w:tcBorders>
            <w:vAlign w:val="center"/>
          </w:tcPr>
          <w:p w14:paraId="77729BFD">
            <w:pPr>
              <w:pStyle w:val="21"/>
              <w:rPr>
                <w:rFonts w:hint="eastAsia" w:ascii="宋体" w:hAnsi="宋体" w:eastAsia="宋体" w:cs="宋体"/>
              </w:rPr>
            </w:pPr>
            <w:r>
              <w:rPr>
                <w:rFonts w:hint="eastAsia" w:ascii="宋体" w:hAnsi="宋体" w:eastAsia="宋体" w:cs="宋体"/>
              </w:rPr>
              <w:t>纪检监察事务</w:t>
            </w:r>
          </w:p>
        </w:tc>
        <w:tc>
          <w:tcPr>
            <w:tcW w:w="2520" w:type="dxa"/>
            <w:tcBorders>
              <w:top w:val="single" w:color="000000" w:sz="6" w:space="0"/>
              <w:left w:val="single" w:color="000000" w:sz="6" w:space="0"/>
              <w:bottom w:val="single" w:color="000000" w:sz="6" w:space="0"/>
              <w:right w:val="single" w:color="000000" w:sz="6" w:space="0"/>
            </w:tcBorders>
            <w:vAlign w:val="center"/>
          </w:tcPr>
          <w:p w14:paraId="71614A6B">
            <w:pPr>
              <w:pStyle w:val="20"/>
              <w:rPr>
                <w:rFonts w:hint="eastAsia" w:ascii="宋体" w:hAnsi="宋体" w:eastAsia="宋体" w:cs="宋体"/>
              </w:rPr>
            </w:pPr>
            <w:r>
              <w:rPr>
                <w:rFonts w:hint="eastAsia" w:ascii="宋体" w:hAnsi="宋体" w:eastAsia="宋体" w:cs="宋体"/>
              </w:rPr>
              <w:t>3.00</w:t>
            </w:r>
          </w:p>
        </w:tc>
        <w:tc>
          <w:tcPr>
            <w:tcW w:w="2977" w:type="dxa"/>
            <w:tcBorders>
              <w:top w:val="single" w:color="000000" w:sz="6" w:space="0"/>
              <w:left w:val="single" w:color="000000" w:sz="6" w:space="0"/>
              <w:bottom w:val="single" w:color="000000" w:sz="6" w:space="0"/>
              <w:right w:val="single" w:color="000000" w:sz="6" w:space="0"/>
            </w:tcBorders>
            <w:vAlign w:val="center"/>
          </w:tcPr>
          <w:p w14:paraId="5253FDCB">
            <w:pPr>
              <w:pStyle w:val="20"/>
              <w:rPr>
                <w:rFonts w:hint="eastAsia" w:ascii="宋体" w:hAnsi="宋体" w:eastAsia="宋体" w:cs="宋体"/>
              </w:rPr>
            </w:pPr>
          </w:p>
        </w:tc>
        <w:tc>
          <w:tcPr>
            <w:tcW w:w="3255" w:type="dxa"/>
            <w:tcBorders>
              <w:top w:val="single" w:color="000000" w:sz="6" w:space="0"/>
              <w:left w:val="single" w:color="000000" w:sz="6" w:space="0"/>
              <w:bottom w:val="single" w:color="000000" w:sz="6" w:space="0"/>
              <w:right w:val="single" w:color="000000" w:sz="6" w:space="0"/>
            </w:tcBorders>
            <w:vAlign w:val="center"/>
          </w:tcPr>
          <w:p w14:paraId="494B0C45">
            <w:pPr>
              <w:pStyle w:val="20"/>
              <w:rPr>
                <w:rFonts w:hint="eastAsia" w:ascii="宋体" w:hAnsi="宋体" w:eastAsia="宋体" w:cs="宋体"/>
              </w:rPr>
            </w:pPr>
            <w:r>
              <w:rPr>
                <w:rFonts w:hint="eastAsia" w:ascii="宋体" w:hAnsi="宋体" w:eastAsia="宋体" w:cs="宋体"/>
              </w:rPr>
              <w:t>3.00</w:t>
            </w:r>
          </w:p>
        </w:tc>
      </w:tr>
      <w:tr w14:paraId="7E078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62EC06A7">
            <w:pPr>
              <w:pStyle w:val="22"/>
              <w:rPr>
                <w:rFonts w:hint="eastAsia" w:ascii="宋体" w:hAnsi="宋体" w:eastAsia="宋体" w:cs="宋体"/>
              </w:rPr>
            </w:pPr>
            <w:r>
              <w:rPr>
                <w:rFonts w:hint="eastAsia" w:ascii="宋体" w:hAnsi="宋体" w:eastAsia="宋体" w:cs="宋体"/>
              </w:rPr>
              <w:t>8</w:t>
            </w:r>
          </w:p>
        </w:tc>
        <w:tc>
          <w:tcPr>
            <w:tcW w:w="1388" w:type="dxa"/>
            <w:tcBorders>
              <w:top w:val="single" w:color="000000" w:sz="6" w:space="0"/>
              <w:left w:val="single" w:color="000000" w:sz="6" w:space="0"/>
              <w:bottom w:val="single" w:color="000000" w:sz="6" w:space="0"/>
              <w:right w:val="single" w:color="000000" w:sz="6" w:space="0"/>
            </w:tcBorders>
            <w:vAlign w:val="center"/>
          </w:tcPr>
          <w:p w14:paraId="7EA1E3C2">
            <w:pPr>
              <w:pStyle w:val="21"/>
              <w:rPr>
                <w:rFonts w:hint="eastAsia" w:ascii="宋体" w:hAnsi="宋体" w:eastAsia="宋体" w:cs="宋体"/>
              </w:rPr>
            </w:pPr>
            <w:r>
              <w:rPr>
                <w:rFonts w:hint="eastAsia" w:ascii="宋体" w:hAnsi="宋体" w:eastAsia="宋体" w:cs="宋体"/>
              </w:rPr>
              <w:t>2011199</w:t>
            </w:r>
          </w:p>
        </w:tc>
        <w:tc>
          <w:tcPr>
            <w:tcW w:w="2592" w:type="dxa"/>
            <w:tcBorders>
              <w:top w:val="single" w:color="000000" w:sz="6" w:space="0"/>
              <w:left w:val="single" w:color="000000" w:sz="6" w:space="0"/>
              <w:bottom w:val="single" w:color="000000" w:sz="6" w:space="0"/>
              <w:right w:val="single" w:color="000000" w:sz="6" w:space="0"/>
            </w:tcBorders>
            <w:vAlign w:val="center"/>
          </w:tcPr>
          <w:p w14:paraId="6DFBB556">
            <w:pPr>
              <w:pStyle w:val="21"/>
              <w:rPr>
                <w:rFonts w:hint="eastAsia" w:ascii="宋体" w:hAnsi="宋体" w:eastAsia="宋体" w:cs="宋体"/>
              </w:rPr>
            </w:pPr>
            <w:r>
              <w:rPr>
                <w:rFonts w:hint="eastAsia" w:ascii="宋体" w:hAnsi="宋体" w:eastAsia="宋体" w:cs="宋体"/>
              </w:rPr>
              <w:t>其他纪检监察事务支出</w:t>
            </w:r>
          </w:p>
        </w:tc>
        <w:tc>
          <w:tcPr>
            <w:tcW w:w="2520" w:type="dxa"/>
            <w:tcBorders>
              <w:top w:val="single" w:color="000000" w:sz="6" w:space="0"/>
              <w:left w:val="single" w:color="000000" w:sz="6" w:space="0"/>
              <w:bottom w:val="single" w:color="000000" w:sz="6" w:space="0"/>
              <w:right w:val="single" w:color="000000" w:sz="6" w:space="0"/>
            </w:tcBorders>
            <w:vAlign w:val="center"/>
          </w:tcPr>
          <w:p w14:paraId="78078AB2">
            <w:pPr>
              <w:pStyle w:val="20"/>
              <w:rPr>
                <w:rFonts w:hint="eastAsia" w:ascii="宋体" w:hAnsi="宋体" w:eastAsia="宋体" w:cs="宋体"/>
              </w:rPr>
            </w:pPr>
            <w:r>
              <w:rPr>
                <w:rFonts w:hint="eastAsia" w:ascii="宋体" w:hAnsi="宋体" w:eastAsia="宋体" w:cs="宋体"/>
              </w:rPr>
              <w:t>3.00</w:t>
            </w:r>
          </w:p>
        </w:tc>
        <w:tc>
          <w:tcPr>
            <w:tcW w:w="2977" w:type="dxa"/>
            <w:tcBorders>
              <w:top w:val="single" w:color="000000" w:sz="6" w:space="0"/>
              <w:left w:val="single" w:color="000000" w:sz="6" w:space="0"/>
              <w:bottom w:val="single" w:color="000000" w:sz="6" w:space="0"/>
              <w:right w:val="single" w:color="000000" w:sz="6" w:space="0"/>
            </w:tcBorders>
            <w:vAlign w:val="center"/>
          </w:tcPr>
          <w:p w14:paraId="06CFEEF9">
            <w:pPr>
              <w:pStyle w:val="20"/>
              <w:rPr>
                <w:rFonts w:hint="eastAsia" w:ascii="宋体" w:hAnsi="宋体" w:eastAsia="宋体" w:cs="宋体"/>
              </w:rPr>
            </w:pPr>
          </w:p>
        </w:tc>
        <w:tc>
          <w:tcPr>
            <w:tcW w:w="3255" w:type="dxa"/>
            <w:tcBorders>
              <w:top w:val="single" w:color="000000" w:sz="6" w:space="0"/>
              <w:left w:val="single" w:color="000000" w:sz="6" w:space="0"/>
              <w:bottom w:val="single" w:color="000000" w:sz="6" w:space="0"/>
              <w:right w:val="single" w:color="000000" w:sz="6" w:space="0"/>
            </w:tcBorders>
            <w:vAlign w:val="center"/>
          </w:tcPr>
          <w:p w14:paraId="0952E95A">
            <w:pPr>
              <w:pStyle w:val="20"/>
              <w:rPr>
                <w:rFonts w:hint="eastAsia" w:ascii="宋体" w:hAnsi="宋体" w:eastAsia="宋体" w:cs="宋体"/>
              </w:rPr>
            </w:pPr>
            <w:r>
              <w:rPr>
                <w:rFonts w:hint="eastAsia" w:ascii="宋体" w:hAnsi="宋体" w:eastAsia="宋体" w:cs="宋体"/>
              </w:rPr>
              <w:t>3.00</w:t>
            </w:r>
          </w:p>
        </w:tc>
      </w:tr>
      <w:tr w14:paraId="7D103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0E563401">
            <w:pPr>
              <w:pStyle w:val="22"/>
              <w:rPr>
                <w:rFonts w:hint="eastAsia" w:ascii="宋体" w:hAnsi="宋体" w:eastAsia="宋体" w:cs="宋体"/>
              </w:rPr>
            </w:pPr>
            <w:r>
              <w:rPr>
                <w:rFonts w:hint="eastAsia" w:ascii="宋体" w:hAnsi="宋体" w:eastAsia="宋体" w:cs="宋体"/>
              </w:rPr>
              <w:t>9</w:t>
            </w:r>
          </w:p>
        </w:tc>
        <w:tc>
          <w:tcPr>
            <w:tcW w:w="1388" w:type="dxa"/>
            <w:tcBorders>
              <w:top w:val="single" w:color="000000" w:sz="6" w:space="0"/>
              <w:left w:val="single" w:color="000000" w:sz="6" w:space="0"/>
              <w:bottom w:val="single" w:color="000000" w:sz="6" w:space="0"/>
              <w:right w:val="single" w:color="000000" w:sz="6" w:space="0"/>
            </w:tcBorders>
            <w:vAlign w:val="center"/>
          </w:tcPr>
          <w:p w14:paraId="049D4AD6">
            <w:pPr>
              <w:pStyle w:val="21"/>
              <w:rPr>
                <w:rFonts w:hint="eastAsia" w:ascii="宋体" w:hAnsi="宋体" w:eastAsia="宋体" w:cs="宋体"/>
              </w:rPr>
            </w:pPr>
            <w:r>
              <w:rPr>
                <w:rFonts w:hint="eastAsia" w:ascii="宋体" w:hAnsi="宋体" w:eastAsia="宋体" w:cs="宋体"/>
              </w:rPr>
              <w:t>207</w:t>
            </w:r>
          </w:p>
        </w:tc>
        <w:tc>
          <w:tcPr>
            <w:tcW w:w="2592" w:type="dxa"/>
            <w:tcBorders>
              <w:top w:val="single" w:color="000000" w:sz="6" w:space="0"/>
              <w:left w:val="single" w:color="000000" w:sz="6" w:space="0"/>
              <w:bottom w:val="single" w:color="000000" w:sz="6" w:space="0"/>
              <w:right w:val="single" w:color="000000" w:sz="6" w:space="0"/>
            </w:tcBorders>
            <w:vAlign w:val="center"/>
          </w:tcPr>
          <w:p w14:paraId="3C35C5AA">
            <w:pPr>
              <w:pStyle w:val="21"/>
              <w:rPr>
                <w:rFonts w:hint="eastAsia" w:ascii="宋体" w:hAnsi="宋体" w:eastAsia="宋体" w:cs="宋体"/>
              </w:rPr>
            </w:pPr>
            <w:r>
              <w:rPr>
                <w:rFonts w:hint="eastAsia" w:ascii="宋体" w:hAnsi="宋体" w:eastAsia="宋体" w:cs="宋体"/>
              </w:rPr>
              <w:t>文化旅游体育与传媒支出</w:t>
            </w:r>
          </w:p>
        </w:tc>
        <w:tc>
          <w:tcPr>
            <w:tcW w:w="2520" w:type="dxa"/>
            <w:tcBorders>
              <w:top w:val="single" w:color="000000" w:sz="6" w:space="0"/>
              <w:left w:val="single" w:color="000000" w:sz="6" w:space="0"/>
              <w:bottom w:val="single" w:color="000000" w:sz="6" w:space="0"/>
              <w:right w:val="single" w:color="000000" w:sz="6" w:space="0"/>
            </w:tcBorders>
            <w:vAlign w:val="center"/>
          </w:tcPr>
          <w:p w14:paraId="169B1457">
            <w:pPr>
              <w:pStyle w:val="20"/>
              <w:rPr>
                <w:rFonts w:hint="eastAsia" w:ascii="宋体" w:hAnsi="宋体" w:eastAsia="宋体" w:cs="宋体"/>
              </w:rPr>
            </w:pPr>
            <w:r>
              <w:rPr>
                <w:rFonts w:hint="eastAsia" w:ascii="宋体" w:hAnsi="宋体" w:eastAsia="宋体" w:cs="宋体"/>
              </w:rPr>
              <w:t>639.60</w:t>
            </w:r>
          </w:p>
        </w:tc>
        <w:tc>
          <w:tcPr>
            <w:tcW w:w="2977" w:type="dxa"/>
            <w:tcBorders>
              <w:top w:val="single" w:color="000000" w:sz="6" w:space="0"/>
              <w:left w:val="single" w:color="000000" w:sz="6" w:space="0"/>
              <w:bottom w:val="single" w:color="000000" w:sz="6" w:space="0"/>
              <w:right w:val="single" w:color="000000" w:sz="6" w:space="0"/>
            </w:tcBorders>
            <w:vAlign w:val="center"/>
          </w:tcPr>
          <w:p w14:paraId="79AC5DB3">
            <w:pPr>
              <w:pStyle w:val="20"/>
              <w:rPr>
                <w:rFonts w:hint="eastAsia" w:ascii="宋体" w:hAnsi="宋体" w:eastAsia="宋体" w:cs="宋体"/>
              </w:rPr>
            </w:pPr>
            <w:r>
              <w:rPr>
                <w:rFonts w:hint="eastAsia" w:ascii="宋体" w:hAnsi="宋体" w:eastAsia="宋体" w:cs="宋体"/>
              </w:rPr>
              <w:t>639.60</w:t>
            </w:r>
          </w:p>
        </w:tc>
        <w:tc>
          <w:tcPr>
            <w:tcW w:w="3255" w:type="dxa"/>
            <w:tcBorders>
              <w:top w:val="single" w:color="000000" w:sz="6" w:space="0"/>
              <w:left w:val="single" w:color="000000" w:sz="6" w:space="0"/>
              <w:bottom w:val="single" w:color="000000" w:sz="6" w:space="0"/>
              <w:right w:val="single" w:color="000000" w:sz="6" w:space="0"/>
            </w:tcBorders>
            <w:vAlign w:val="center"/>
          </w:tcPr>
          <w:p w14:paraId="71EEFE47">
            <w:pPr>
              <w:pStyle w:val="20"/>
              <w:rPr>
                <w:rFonts w:hint="eastAsia" w:ascii="宋体" w:hAnsi="宋体" w:eastAsia="宋体" w:cs="宋体"/>
              </w:rPr>
            </w:pPr>
          </w:p>
        </w:tc>
      </w:tr>
      <w:tr w14:paraId="3F3BB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0CB3FAA9">
            <w:pPr>
              <w:pStyle w:val="22"/>
              <w:rPr>
                <w:rFonts w:hint="eastAsia" w:ascii="宋体" w:hAnsi="宋体" w:eastAsia="宋体" w:cs="宋体"/>
              </w:rPr>
            </w:pPr>
            <w:r>
              <w:rPr>
                <w:rFonts w:hint="eastAsia" w:ascii="宋体" w:hAnsi="宋体" w:eastAsia="宋体" w:cs="宋体"/>
              </w:rPr>
              <w:t>10</w:t>
            </w:r>
          </w:p>
        </w:tc>
        <w:tc>
          <w:tcPr>
            <w:tcW w:w="1388" w:type="dxa"/>
            <w:tcBorders>
              <w:top w:val="single" w:color="000000" w:sz="6" w:space="0"/>
              <w:left w:val="single" w:color="000000" w:sz="6" w:space="0"/>
              <w:bottom w:val="single" w:color="000000" w:sz="6" w:space="0"/>
              <w:right w:val="single" w:color="000000" w:sz="6" w:space="0"/>
            </w:tcBorders>
            <w:vAlign w:val="center"/>
          </w:tcPr>
          <w:p w14:paraId="21930215">
            <w:pPr>
              <w:pStyle w:val="21"/>
              <w:rPr>
                <w:rFonts w:hint="eastAsia" w:ascii="宋体" w:hAnsi="宋体" w:eastAsia="宋体" w:cs="宋体"/>
              </w:rPr>
            </w:pPr>
            <w:r>
              <w:rPr>
                <w:rFonts w:hint="eastAsia" w:ascii="宋体" w:hAnsi="宋体" w:eastAsia="宋体" w:cs="宋体"/>
              </w:rPr>
              <w:t>20701</w:t>
            </w:r>
          </w:p>
        </w:tc>
        <w:tc>
          <w:tcPr>
            <w:tcW w:w="2592" w:type="dxa"/>
            <w:tcBorders>
              <w:top w:val="single" w:color="000000" w:sz="6" w:space="0"/>
              <w:left w:val="single" w:color="000000" w:sz="6" w:space="0"/>
              <w:bottom w:val="single" w:color="000000" w:sz="6" w:space="0"/>
              <w:right w:val="single" w:color="000000" w:sz="6" w:space="0"/>
            </w:tcBorders>
            <w:vAlign w:val="center"/>
          </w:tcPr>
          <w:p w14:paraId="3C832353">
            <w:pPr>
              <w:pStyle w:val="21"/>
              <w:rPr>
                <w:rFonts w:hint="eastAsia" w:ascii="宋体" w:hAnsi="宋体" w:eastAsia="宋体" w:cs="宋体"/>
              </w:rPr>
            </w:pPr>
            <w:r>
              <w:rPr>
                <w:rFonts w:hint="eastAsia" w:ascii="宋体" w:hAnsi="宋体" w:eastAsia="宋体" w:cs="宋体"/>
              </w:rPr>
              <w:t>文化和旅游</w:t>
            </w:r>
          </w:p>
        </w:tc>
        <w:tc>
          <w:tcPr>
            <w:tcW w:w="2520" w:type="dxa"/>
            <w:tcBorders>
              <w:top w:val="single" w:color="000000" w:sz="6" w:space="0"/>
              <w:left w:val="single" w:color="000000" w:sz="6" w:space="0"/>
              <w:bottom w:val="single" w:color="000000" w:sz="6" w:space="0"/>
              <w:right w:val="single" w:color="000000" w:sz="6" w:space="0"/>
            </w:tcBorders>
            <w:vAlign w:val="center"/>
          </w:tcPr>
          <w:p w14:paraId="6AC728E2">
            <w:pPr>
              <w:pStyle w:val="20"/>
              <w:rPr>
                <w:rFonts w:hint="eastAsia" w:ascii="宋体" w:hAnsi="宋体" w:eastAsia="宋体" w:cs="宋体"/>
              </w:rPr>
            </w:pPr>
            <w:r>
              <w:rPr>
                <w:rFonts w:hint="eastAsia" w:ascii="宋体" w:hAnsi="宋体" w:eastAsia="宋体" w:cs="宋体"/>
              </w:rPr>
              <w:t>639.60</w:t>
            </w:r>
          </w:p>
        </w:tc>
        <w:tc>
          <w:tcPr>
            <w:tcW w:w="2977" w:type="dxa"/>
            <w:tcBorders>
              <w:top w:val="single" w:color="000000" w:sz="6" w:space="0"/>
              <w:left w:val="single" w:color="000000" w:sz="6" w:space="0"/>
              <w:bottom w:val="single" w:color="000000" w:sz="6" w:space="0"/>
              <w:right w:val="single" w:color="000000" w:sz="6" w:space="0"/>
            </w:tcBorders>
            <w:vAlign w:val="center"/>
          </w:tcPr>
          <w:p w14:paraId="20E52C01">
            <w:pPr>
              <w:pStyle w:val="20"/>
              <w:rPr>
                <w:rFonts w:hint="eastAsia" w:ascii="宋体" w:hAnsi="宋体" w:eastAsia="宋体" w:cs="宋体"/>
              </w:rPr>
            </w:pPr>
            <w:r>
              <w:rPr>
                <w:rFonts w:hint="eastAsia" w:ascii="宋体" w:hAnsi="宋体" w:eastAsia="宋体" w:cs="宋体"/>
              </w:rPr>
              <w:t>639.60</w:t>
            </w:r>
          </w:p>
        </w:tc>
        <w:tc>
          <w:tcPr>
            <w:tcW w:w="3255" w:type="dxa"/>
            <w:tcBorders>
              <w:top w:val="single" w:color="000000" w:sz="6" w:space="0"/>
              <w:left w:val="single" w:color="000000" w:sz="6" w:space="0"/>
              <w:bottom w:val="single" w:color="000000" w:sz="6" w:space="0"/>
              <w:right w:val="single" w:color="000000" w:sz="6" w:space="0"/>
            </w:tcBorders>
            <w:vAlign w:val="center"/>
          </w:tcPr>
          <w:p w14:paraId="736B9F2F">
            <w:pPr>
              <w:pStyle w:val="20"/>
              <w:rPr>
                <w:rFonts w:hint="eastAsia" w:ascii="宋体" w:hAnsi="宋体" w:eastAsia="宋体" w:cs="宋体"/>
              </w:rPr>
            </w:pPr>
          </w:p>
        </w:tc>
      </w:tr>
      <w:tr w14:paraId="05BDD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127584E6">
            <w:pPr>
              <w:pStyle w:val="22"/>
              <w:rPr>
                <w:rFonts w:hint="eastAsia" w:ascii="宋体" w:hAnsi="宋体" w:eastAsia="宋体" w:cs="宋体"/>
              </w:rPr>
            </w:pPr>
            <w:r>
              <w:rPr>
                <w:rFonts w:hint="eastAsia" w:ascii="宋体" w:hAnsi="宋体" w:eastAsia="宋体" w:cs="宋体"/>
              </w:rPr>
              <w:t>11</w:t>
            </w:r>
          </w:p>
        </w:tc>
        <w:tc>
          <w:tcPr>
            <w:tcW w:w="1388" w:type="dxa"/>
            <w:tcBorders>
              <w:top w:val="single" w:color="000000" w:sz="6" w:space="0"/>
              <w:left w:val="single" w:color="000000" w:sz="6" w:space="0"/>
              <w:bottom w:val="single" w:color="000000" w:sz="6" w:space="0"/>
              <w:right w:val="single" w:color="000000" w:sz="6" w:space="0"/>
            </w:tcBorders>
            <w:vAlign w:val="center"/>
          </w:tcPr>
          <w:p w14:paraId="33170B6F">
            <w:pPr>
              <w:pStyle w:val="21"/>
              <w:rPr>
                <w:rFonts w:hint="eastAsia" w:ascii="宋体" w:hAnsi="宋体" w:eastAsia="宋体" w:cs="宋体"/>
              </w:rPr>
            </w:pPr>
            <w:r>
              <w:rPr>
                <w:rFonts w:hint="eastAsia" w:ascii="宋体" w:hAnsi="宋体" w:eastAsia="宋体" w:cs="宋体"/>
              </w:rPr>
              <w:t>2070199</w:t>
            </w:r>
          </w:p>
        </w:tc>
        <w:tc>
          <w:tcPr>
            <w:tcW w:w="2592" w:type="dxa"/>
            <w:tcBorders>
              <w:top w:val="single" w:color="000000" w:sz="6" w:space="0"/>
              <w:left w:val="single" w:color="000000" w:sz="6" w:space="0"/>
              <w:bottom w:val="single" w:color="000000" w:sz="6" w:space="0"/>
              <w:right w:val="single" w:color="000000" w:sz="6" w:space="0"/>
            </w:tcBorders>
            <w:vAlign w:val="center"/>
          </w:tcPr>
          <w:p w14:paraId="65CC10CD">
            <w:pPr>
              <w:pStyle w:val="21"/>
              <w:rPr>
                <w:rFonts w:hint="eastAsia" w:ascii="宋体" w:hAnsi="宋体" w:eastAsia="宋体" w:cs="宋体"/>
              </w:rPr>
            </w:pPr>
            <w:r>
              <w:rPr>
                <w:rFonts w:hint="eastAsia" w:ascii="宋体" w:hAnsi="宋体" w:eastAsia="宋体" w:cs="宋体"/>
              </w:rPr>
              <w:t>其他文化和旅游支出</w:t>
            </w:r>
          </w:p>
        </w:tc>
        <w:tc>
          <w:tcPr>
            <w:tcW w:w="2520" w:type="dxa"/>
            <w:tcBorders>
              <w:top w:val="single" w:color="000000" w:sz="6" w:space="0"/>
              <w:left w:val="single" w:color="000000" w:sz="6" w:space="0"/>
              <w:bottom w:val="single" w:color="000000" w:sz="6" w:space="0"/>
              <w:right w:val="single" w:color="000000" w:sz="6" w:space="0"/>
            </w:tcBorders>
            <w:vAlign w:val="center"/>
          </w:tcPr>
          <w:p w14:paraId="558879DE">
            <w:pPr>
              <w:pStyle w:val="20"/>
              <w:rPr>
                <w:rFonts w:hint="eastAsia" w:ascii="宋体" w:hAnsi="宋体" w:eastAsia="宋体" w:cs="宋体"/>
              </w:rPr>
            </w:pPr>
            <w:r>
              <w:rPr>
                <w:rFonts w:hint="eastAsia" w:ascii="宋体" w:hAnsi="宋体" w:eastAsia="宋体" w:cs="宋体"/>
              </w:rPr>
              <w:t>639.60</w:t>
            </w:r>
          </w:p>
        </w:tc>
        <w:tc>
          <w:tcPr>
            <w:tcW w:w="2977" w:type="dxa"/>
            <w:tcBorders>
              <w:top w:val="single" w:color="000000" w:sz="6" w:space="0"/>
              <w:left w:val="single" w:color="000000" w:sz="6" w:space="0"/>
              <w:bottom w:val="single" w:color="000000" w:sz="6" w:space="0"/>
              <w:right w:val="single" w:color="000000" w:sz="6" w:space="0"/>
            </w:tcBorders>
            <w:vAlign w:val="center"/>
          </w:tcPr>
          <w:p w14:paraId="5D5C5EE8">
            <w:pPr>
              <w:pStyle w:val="20"/>
              <w:rPr>
                <w:rFonts w:hint="eastAsia" w:ascii="宋体" w:hAnsi="宋体" w:eastAsia="宋体" w:cs="宋体"/>
              </w:rPr>
            </w:pPr>
            <w:r>
              <w:rPr>
                <w:rFonts w:hint="eastAsia" w:ascii="宋体" w:hAnsi="宋体" w:eastAsia="宋体" w:cs="宋体"/>
              </w:rPr>
              <w:t>639.60</w:t>
            </w:r>
          </w:p>
        </w:tc>
        <w:tc>
          <w:tcPr>
            <w:tcW w:w="3255" w:type="dxa"/>
            <w:tcBorders>
              <w:top w:val="single" w:color="000000" w:sz="6" w:space="0"/>
              <w:left w:val="single" w:color="000000" w:sz="6" w:space="0"/>
              <w:bottom w:val="single" w:color="000000" w:sz="6" w:space="0"/>
              <w:right w:val="single" w:color="000000" w:sz="6" w:space="0"/>
            </w:tcBorders>
            <w:vAlign w:val="center"/>
          </w:tcPr>
          <w:p w14:paraId="3F17A90E">
            <w:pPr>
              <w:pStyle w:val="20"/>
              <w:rPr>
                <w:rFonts w:hint="eastAsia" w:ascii="宋体" w:hAnsi="宋体" w:eastAsia="宋体" w:cs="宋体"/>
              </w:rPr>
            </w:pPr>
          </w:p>
        </w:tc>
      </w:tr>
      <w:tr w14:paraId="3BA91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2AADA5F4">
            <w:pPr>
              <w:pStyle w:val="22"/>
              <w:rPr>
                <w:rFonts w:hint="eastAsia" w:ascii="宋体" w:hAnsi="宋体" w:eastAsia="宋体" w:cs="宋体"/>
              </w:rPr>
            </w:pPr>
            <w:r>
              <w:rPr>
                <w:rFonts w:hint="eastAsia" w:ascii="宋体" w:hAnsi="宋体" w:eastAsia="宋体" w:cs="宋体"/>
              </w:rPr>
              <w:t>12</w:t>
            </w:r>
          </w:p>
        </w:tc>
        <w:tc>
          <w:tcPr>
            <w:tcW w:w="1388" w:type="dxa"/>
            <w:tcBorders>
              <w:top w:val="single" w:color="000000" w:sz="6" w:space="0"/>
              <w:left w:val="single" w:color="000000" w:sz="6" w:space="0"/>
              <w:bottom w:val="single" w:color="000000" w:sz="6" w:space="0"/>
              <w:right w:val="single" w:color="000000" w:sz="6" w:space="0"/>
            </w:tcBorders>
            <w:vAlign w:val="center"/>
          </w:tcPr>
          <w:p w14:paraId="3F684C90">
            <w:pPr>
              <w:pStyle w:val="21"/>
              <w:rPr>
                <w:rFonts w:hint="eastAsia" w:ascii="宋体" w:hAnsi="宋体" w:eastAsia="宋体" w:cs="宋体"/>
              </w:rPr>
            </w:pPr>
            <w:r>
              <w:rPr>
                <w:rFonts w:hint="eastAsia" w:ascii="宋体" w:hAnsi="宋体" w:eastAsia="宋体" w:cs="宋体"/>
              </w:rPr>
              <w:t>208</w:t>
            </w:r>
          </w:p>
        </w:tc>
        <w:tc>
          <w:tcPr>
            <w:tcW w:w="2592" w:type="dxa"/>
            <w:tcBorders>
              <w:top w:val="single" w:color="000000" w:sz="6" w:space="0"/>
              <w:left w:val="single" w:color="000000" w:sz="6" w:space="0"/>
              <w:bottom w:val="single" w:color="000000" w:sz="6" w:space="0"/>
              <w:right w:val="single" w:color="000000" w:sz="6" w:space="0"/>
            </w:tcBorders>
            <w:vAlign w:val="center"/>
          </w:tcPr>
          <w:p w14:paraId="69A5C01B">
            <w:pPr>
              <w:pStyle w:val="21"/>
              <w:rPr>
                <w:rFonts w:hint="eastAsia" w:ascii="宋体" w:hAnsi="宋体" w:eastAsia="宋体" w:cs="宋体"/>
              </w:rPr>
            </w:pPr>
            <w:r>
              <w:rPr>
                <w:rFonts w:hint="eastAsia" w:ascii="宋体" w:hAnsi="宋体" w:eastAsia="宋体" w:cs="宋体"/>
              </w:rPr>
              <w:t>社会保障和就业支出</w:t>
            </w:r>
          </w:p>
        </w:tc>
        <w:tc>
          <w:tcPr>
            <w:tcW w:w="2520" w:type="dxa"/>
            <w:tcBorders>
              <w:top w:val="single" w:color="000000" w:sz="6" w:space="0"/>
              <w:left w:val="single" w:color="000000" w:sz="6" w:space="0"/>
              <w:bottom w:val="single" w:color="000000" w:sz="6" w:space="0"/>
              <w:right w:val="single" w:color="000000" w:sz="6" w:space="0"/>
            </w:tcBorders>
            <w:vAlign w:val="center"/>
          </w:tcPr>
          <w:p w14:paraId="3345A04E">
            <w:pPr>
              <w:pStyle w:val="20"/>
              <w:rPr>
                <w:rFonts w:hint="eastAsia" w:ascii="宋体" w:hAnsi="宋体" w:eastAsia="宋体" w:cs="宋体"/>
              </w:rPr>
            </w:pPr>
            <w:r>
              <w:rPr>
                <w:rFonts w:hint="eastAsia" w:ascii="宋体" w:hAnsi="宋体" w:eastAsia="宋体" w:cs="宋体"/>
              </w:rPr>
              <w:t>91.10</w:t>
            </w:r>
          </w:p>
        </w:tc>
        <w:tc>
          <w:tcPr>
            <w:tcW w:w="2977" w:type="dxa"/>
            <w:tcBorders>
              <w:top w:val="single" w:color="000000" w:sz="6" w:space="0"/>
              <w:left w:val="single" w:color="000000" w:sz="6" w:space="0"/>
              <w:bottom w:val="single" w:color="000000" w:sz="6" w:space="0"/>
              <w:right w:val="single" w:color="000000" w:sz="6" w:space="0"/>
            </w:tcBorders>
            <w:vAlign w:val="center"/>
          </w:tcPr>
          <w:p w14:paraId="7F33C601">
            <w:pPr>
              <w:pStyle w:val="20"/>
              <w:rPr>
                <w:rFonts w:hint="eastAsia" w:ascii="宋体" w:hAnsi="宋体" w:eastAsia="宋体" w:cs="宋体"/>
              </w:rPr>
            </w:pPr>
            <w:r>
              <w:rPr>
                <w:rFonts w:hint="eastAsia" w:ascii="宋体" w:hAnsi="宋体" w:eastAsia="宋体" w:cs="宋体"/>
              </w:rPr>
              <w:t>91.10</w:t>
            </w:r>
          </w:p>
        </w:tc>
        <w:tc>
          <w:tcPr>
            <w:tcW w:w="3255" w:type="dxa"/>
            <w:tcBorders>
              <w:top w:val="single" w:color="000000" w:sz="6" w:space="0"/>
              <w:left w:val="single" w:color="000000" w:sz="6" w:space="0"/>
              <w:bottom w:val="single" w:color="000000" w:sz="6" w:space="0"/>
              <w:right w:val="single" w:color="000000" w:sz="6" w:space="0"/>
            </w:tcBorders>
            <w:vAlign w:val="center"/>
          </w:tcPr>
          <w:p w14:paraId="62573536">
            <w:pPr>
              <w:pStyle w:val="20"/>
              <w:rPr>
                <w:rFonts w:hint="eastAsia" w:ascii="宋体" w:hAnsi="宋体" w:eastAsia="宋体" w:cs="宋体"/>
              </w:rPr>
            </w:pPr>
          </w:p>
        </w:tc>
      </w:tr>
      <w:tr w14:paraId="459F0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0F0AD2A3">
            <w:pPr>
              <w:pStyle w:val="22"/>
              <w:rPr>
                <w:rFonts w:hint="eastAsia" w:ascii="宋体" w:hAnsi="宋体" w:eastAsia="宋体" w:cs="宋体"/>
              </w:rPr>
            </w:pPr>
            <w:r>
              <w:rPr>
                <w:rFonts w:hint="eastAsia" w:ascii="宋体" w:hAnsi="宋体" w:eastAsia="宋体" w:cs="宋体"/>
              </w:rPr>
              <w:t>13</w:t>
            </w:r>
          </w:p>
        </w:tc>
        <w:tc>
          <w:tcPr>
            <w:tcW w:w="1388" w:type="dxa"/>
            <w:tcBorders>
              <w:top w:val="single" w:color="000000" w:sz="6" w:space="0"/>
              <w:left w:val="single" w:color="000000" w:sz="6" w:space="0"/>
              <w:bottom w:val="single" w:color="000000" w:sz="6" w:space="0"/>
              <w:right w:val="single" w:color="000000" w:sz="6" w:space="0"/>
            </w:tcBorders>
            <w:vAlign w:val="center"/>
          </w:tcPr>
          <w:p w14:paraId="162D3C25">
            <w:pPr>
              <w:pStyle w:val="21"/>
              <w:rPr>
                <w:rFonts w:hint="eastAsia" w:ascii="宋体" w:hAnsi="宋体" w:eastAsia="宋体" w:cs="宋体"/>
              </w:rPr>
            </w:pPr>
            <w:r>
              <w:rPr>
                <w:rFonts w:hint="eastAsia" w:ascii="宋体" w:hAnsi="宋体" w:eastAsia="宋体" w:cs="宋体"/>
              </w:rPr>
              <w:t>20805</w:t>
            </w:r>
          </w:p>
        </w:tc>
        <w:tc>
          <w:tcPr>
            <w:tcW w:w="2592" w:type="dxa"/>
            <w:tcBorders>
              <w:top w:val="single" w:color="000000" w:sz="6" w:space="0"/>
              <w:left w:val="single" w:color="000000" w:sz="6" w:space="0"/>
              <w:bottom w:val="single" w:color="000000" w:sz="6" w:space="0"/>
              <w:right w:val="single" w:color="000000" w:sz="6" w:space="0"/>
            </w:tcBorders>
            <w:vAlign w:val="center"/>
          </w:tcPr>
          <w:p w14:paraId="4C2203EC">
            <w:pPr>
              <w:pStyle w:val="21"/>
              <w:rPr>
                <w:rFonts w:hint="eastAsia" w:ascii="宋体" w:hAnsi="宋体" w:eastAsia="宋体" w:cs="宋体"/>
              </w:rPr>
            </w:pPr>
            <w:r>
              <w:rPr>
                <w:rFonts w:hint="eastAsia" w:ascii="宋体" w:hAnsi="宋体" w:eastAsia="宋体" w:cs="宋体"/>
              </w:rPr>
              <w:t>行政事业单位养老支出</w:t>
            </w:r>
          </w:p>
        </w:tc>
        <w:tc>
          <w:tcPr>
            <w:tcW w:w="2520" w:type="dxa"/>
            <w:tcBorders>
              <w:top w:val="single" w:color="000000" w:sz="6" w:space="0"/>
              <w:left w:val="single" w:color="000000" w:sz="6" w:space="0"/>
              <w:bottom w:val="single" w:color="000000" w:sz="6" w:space="0"/>
              <w:right w:val="single" w:color="000000" w:sz="6" w:space="0"/>
            </w:tcBorders>
            <w:vAlign w:val="center"/>
          </w:tcPr>
          <w:p w14:paraId="1EC0880C">
            <w:pPr>
              <w:pStyle w:val="20"/>
              <w:rPr>
                <w:rFonts w:hint="eastAsia" w:ascii="宋体" w:hAnsi="宋体" w:eastAsia="宋体" w:cs="宋体"/>
              </w:rPr>
            </w:pPr>
            <w:r>
              <w:rPr>
                <w:rFonts w:hint="eastAsia" w:ascii="宋体" w:hAnsi="宋体" w:eastAsia="宋体" w:cs="宋体"/>
              </w:rPr>
              <w:t>79.51</w:t>
            </w:r>
          </w:p>
        </w:tc>
        <w:tc>
          <w:tcPr>
            <w:tcW w:w="2977" w:type="dxa"/>
            <w:tcBorders>
              <w:top w:val="single" w:color="000000" w:sz="6" w:space="0"/>
              <w:left w:val="single" w:color="000000" w:sz="6" w:space="0"/>
              <w:bottom w:val="single" w:color="000000" w:sz="6" w:space="0"/>
              <w:right w:val="single" w:color="000000" w:sz="6" w:space="0"/>
            </w:tcBorders>
            <w:vAlign w:val="center"/>
          </w:tcPr>
          <w:p w14:paraId="63C53B36">
            <w:pPr>
              <w:pStyle w:val="20"/>
              <w:rPr>
                <w:rFonts w:hint="eastAsia" w:ascii="宋体" w:hAnsi="宋体" w:eastAsia="宋体" w:cs="宋体"/>
              </w:rPr>
            </w:pPr>
            <w:r>
              <w:rPr>
                <w:rFonts w:hint="eastAsia" w:ascii="宋体" w:hAnsi="宋体" w:eastAsia="宋体" w:cs="宋体"/>
              </w:rPr>
              <w:t>79.51</w:t>
            </w:r>
          </w:p>
        </w:tc>
        <w:tc>
          <w:tcPr>
            <w:tcW w:w="3255" w:type="dxa"/>
            <w:tcBorders>
              <w:top w:val="single" w:color="000000" w:sz="6" w:space="0"/>
              <w:left w:val="single" w:color="000000" w:sz="6" w:space="0"/>
              <w:bottom w:val="single" w:color="000000" w:sz="6" w:space="0"/>
              <w:right w:val="single" w:color="000000" w:sz="6" w:space="0"/>
            </w:tcBorders>
            <w:vAlign w:val="center"/>
          </w:tcPr>
          <w:p w14:paraId="20DBD542">
            <w:pPr>
              <w:pStyle w:val="20"/>
              <w:rPr>
                <w:rFonts w:hint="eastAsia" w:ascii="宋体" w:hAnsi="宋体" w:eastAsia="宋体" w:cs="宋体"/>
              </w:rPr>
            </w:pPr>
          </w:p>
        </w:tc>
      </w:tr>
      <w:tr w14:paraId="42262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0995277E">
            <w:pPr>
              <w:pStyle w:val="22"/>
              <w:rPr>
                <w:rFonts w:hint="eastAsia" w:ascii="宋体" w:hAnsi="宋体" w:eastAsia="宋体" w:cs="宋体"/>
              </w:rPr>
            </w:pPr>
            <w:r>
              <w:rPr>
                <w:rFonts w:hint="eastAsia" w:ascii="宋体" w:hAnsi="宋体" w:eastAsia="宋体" w:cs="宋体"/>
              </w:rPr>
              <w:t>14</w:t>
            </w:r>
          </w:p>
        </w:tc>
        <w:tc>
          <w:tcPr>
            <w:tcW w:w="1388" w:type="dxa"/>
            <w:tcBorders>
              <w:top w:val="single" w:color="000000" w:sz="6" w:space="0"/>
              <w:left w:val="single" w:color="000000" w:sz="6" w:space="0"/>
              <w:bottom w:val="single" w:color="000000" w:sz="6" w:space="0"/>
              <w:right w:val="single" w:color="000000" w:sz="6" w:space="0"/>
            </w:tcBorders>
            <w:vAlign w:val="center"/>
          </w:tcPr>
          <w:p w14:paraId="0F774C66">
            <w:pPr>
              <w:pStyle w:val="21"/>
              <w:rPr>
                <w:rFonts w:hint="eastAsia" w:ascii="宋体" w:hAnsi="宋体" w:eastAsia="宋体" w:cs="宋体"/>
              </w:rPr>
            </w:pPr>
            <w:r>
              <w:rPr>
                <w:rFonts w:hint="eastAsia" w:ascii="宋体" w:hAnsi="宋体" w:eastAsia="宋体" w:cs="宋体"/>
              </w:rPr>
              <w:t>2080505</w:t>
            </w:r>
          </w:p>
        </w:tc>
        <w:tc>
          <w:tcPr>
            <w:tcW w:w="2592" w:type="dxa"/>
            <w:tcBorders>
              <w:top w:val="single" w:color="000000" w:sz="6" w:space="0"/>
              <w:left w:val="single" w:color="000000" w:sz="6" w:space="0"/>
              <w:bottom w:val="single" w:color="000000" w:sz="6" w:space="0"/>
              <w:right w:val="single" w:color="000000" w:sz="6" w:space="0"/>
            </w:tcBorders>
            <w:vAlign w:val="center"/>
          </w:tcPr>
          <w:p w14:paraId="164704F7">
            <w:pPr>
              <w:pStyle w:val="21"/>
              <w:rPr>
                <w:rFonts w:hint="eastAsia" w:ascii="宋体" w:hAnsi="宋体" w:eastAsia="宋体" w:cs="宋体"/>
              </w:rPr>
            </w:pPr>
            <w:r>
              <w:rPr>
                <w:rFonts w:hint="eastAsia" w:ascii="宋体" w:hAnsi="宋体" w:eastAsia="宋体" w:cs="宋体"/>
              </w:rPr>
              <w:t>机关事业单位基本养老保险缴费支出</w:t>
            </w:r>
          </w:p>
        </w:tc>
        <w:tc>
          <w:tcPr>
            <w:tcW w:w="2520" w:type="dxa"/>
            <w:tcBorders>
              <w:top w:val="single" w:color="000000" w:sz="6" w:space="0"/>
              <w:left w:val="single" w:color="000000" w:sz="6" w:space="0"/>
              <w:bottom w:val="single" w:color="000000" w:sz="6" w:space="0"/>
              <w:right w:val="single" w:color="000000" w:sz="6" w:space="0"/>
            </w:tcBorders>
            <w:vAlign w:val="center"/>
          </w:tcPr>
          <w:p w14:paraId="0AE6F192">
            <w:pPr>
              <w:pStyle w:val="20"/>
              <w:rPr>
                <w:rFonts w:hint="eastAsia" w:ascii="宋体" w:hAnsi="宋体" w:eastAsia="宋体" w:cs="宋体"/>
              </w:rPr>
            </w:pPr>
            <w:r>
              <w:rPr>
                <w:rFonts w:hint="eastAsia" w:ascii="宋体" w:hAnsi="宋体" w:eastAsia="宋体" w:cs="宋体"/>
              </w:rPr>
              <w:t>79.51</w:t>
            </w:r>
          </w:p>
        </w:tc>
        <w:tc>
          <w:tcPr>
            <w:tcW w:w="2977" w:type="dxa"/>
            <w:tcBorders>
              <w:top w:val="single" w:color="000000" w:sz="6" w:space="0"/>
              <w:left w:val="single" w:color="000000" w:sz="6" w:space="0"/>
              <w:bottom w:val="single" w:color="000000" w:sz="6" w:space="0"/>
              <w:right w:val="single" w:color="000000" w:sz="6" w:space="0"/>
            </w:tcBorders>
            <w:vAlign w:val="center"/>
          </w:tcPr>
          <w:p w14:paraId="25A7C7EE">
            <w:pPr>
              <w:pStyle w:val="20"/>
              <w:rPr>
                <w:rFonts w:hint="eastAsia" w:ascii="宋体" w:hAnsi="宋体" w:eastAsia="宋体" w:cs="宋体"/>
              </w:rPr>
            </w:pPr>
            <w:r>
              <w:rPr>
                <w:rFonts w:hint="eastAsia" w:ascii="宋体" w:hAnsi="宋体" w:eastAsia="宋体" w:cs="宋体"/>
              </w:rPr>
              <w:t>79.51</w:t>
            </w:r>
          </w:p>
        </w:tc>
        <w:tc>
          <w:tcPr>
            <w:tcW w:w="3255" w:type="dxa"/>
            <w:tcBorders>
              <w:top w:val="single" w:color="000000" w:sz="6" w:space="0"/>
              <w:left w:val="single" w:color="000000" w:sz="6" w:space="0"/>
              <w:bottom w:val="single" w:color="000000" w:sz="6" w:space="0"/>
              <w:right w:val="single" w:color="000000" w:sz="6" w:space="0"/>
            </w:tcBorders>
            <w:vAlign w:val="center"/>
          </w:tcPr>
          <w:p w14:paraId="12496F5E">
            <w:pPr>
              <w:pStyle w:val="20"/>
              <w:rPr>
                <w:rFonts w:hint="eastAsia" w:ascii="宋体" w:hAnsi="宋体" w:eastAsia="宋体" w:cs="宋体"/>
              </w:rPr>
            </w:pPr>
          </w:p>
        </w:tc>
      </w:tr>
      <w:tr w14:paraId="36490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57280C4D">
            <w:pPr>
              <w:pStyle w:val="22"/>
              <w:rPr>
                <w:rFonts w:hint="eastAsia" w:ascii="宋体" w:hAnsi="宋体" w:eastAsia="宋体" w:cs="宋体"/>
              </w:rPr>
            </w:pPr>
            <w:r>
              <w:rPr>
                <w:rFonts w:hint="eastAsia" w:ascii="宋体" w:hAnsi="宋体" w:eastAsia="宋体" w:cs="宋体"/>
              </w:rPr>
              <w:t>15</w:t>
            </w:r>
          </w:p>
        </w:tc>
        <w:tc>
          <w:tcPr>
            <w:tcW w:w="1388" w:type="dxa"/>
            <w:tcBorders>
              <w:top w:val="single" w:color="000000" w:sz="6" w:space="0"/>
              <w:left w:val="single" w:color="000000" w:sz="6" w:space="0"/>
              <w:bottom w:val="single" w:color="000000" w:sz="6" w:space="0"/>
              <w:right w:val="single" w:color="000000" w:sz="6" w:space="0"/>
            </w:tcBorders>
            <w:vAlign w:val="center"/>
          </w:tcPr>
          <w:p w14:paraId="7A04C31C">
            <w:pPr>
              <w:pStyle w:val="21"/>
              <w:rPr>
                <w:rFonts w:hint="eastAsia" w:ascii="宋体" w:hAnsi="宋体" w:eastAsia="宋体" w:cs="宋体"/>
              </w:rPr>
            </w:pPr>
            <w:r>
              <w:rPr>
                <w:rFonts w:hint="eastAsia" w:ascii="宋体" w:hAnsi="宋体" w:eastAsia="宋体" w:cs="宋体"/>
              </w:rPr>
              <w:t>20808</w:t>
            </w:r>
          </w:p>
        </w:tc>
        <w:tc>
          <w:tcPr>
            <w:tcW w:w="2592" w:type="dxa"/>
            <w:tcBorders>
              <w:top w:val="single" w:color="000000" w:sz="6" w:space="0"/>
              <w:left w:val="single" w:color="000000" w:sz="6" w:space="0"/>
              <w:bottom w:val="single" w:color="000000" w:sz="6" w:space="0"/>
              <w:right w:val="single" w:color="000000" w:sz="6" w:space="0"/>
            </w:tcBorders>
            <w:vAlign w:val="center"/>
          </w:tcPr>
          <w:p w14:paraId="2C13AA83">
            <w:pPr>
              <w:pStyle w:val="21"/>
              <w:rPr>
                <w:rFonts w:hint="eastAsia" w:ascii="宋体" w:hAnsi="宋体" w:eastAsia="宋体" w:cs="宋体"/>
              </w:rPr>
            </w:pPr>
            <w:r>
              <w:rPr>
                <w:rFonts w:hint="eastAsia" w:ascii="宋体" w:hAnsi="宋体" w:eastAsia="宋体" w:cs="宋体"/>
              </w:rPr>
              <w:t>抚恤</w:t>
            </w:r>
          </w:p>
        </w:tc>
        <w:tc>
          <w:tcPr>
            <w:tcW w:w="2520" w:type="dxa"/>
            <w:tcBorders>
              <w:top w:val="single" w:color="000000" w:sz="6" w:space="0"/>
              <w:left w:val="single" w:color="000000" w:sz="6" w:space="0"/>
              <w:bottom w:val="single" w:color="000000" w:sz="6" w:space="0"/>
              <w:right w:val="single" w:color="000000" w:sz="6" w:space="0"/>
            </w:tcBorders>
            <w:vAlign w:val="center"/>
          </w:tcPr>
          <w:p w14:paraId="72A58B24">
            <w:pPr>
              <w:pStyle w:val="20"/>
              <w:rPr>
                <w:rFonts w:hint="eastAsia" w:ascii="宋体" w:hAnsi="宋体" w:eastAsia="宋体" w:cs="宋体"/>
              </w:rPr>
            </w:pPr>
            <w:r>
              <w:rPr>
                <w:rFonts w:hint="eastAsia" w:ascii="宋体" w:hAnsi="宋体" w:eastAsia="宋体" w:cs="宋体"/>
              </w:rPr>
              <w:t>11.59</w:t>
            </w:r>
          </w:p>
        </w:tc>
        <w:tc>
          <w:tcPr>
            <w:tcW w:w="2977" w:type="dxa"/>
            <w:tcBorders>
              <w:top w:val="single" w:color="000000" w:sz="6" w:space="0"/>
              <w:left w:val="single" w:color="000000" w:sz="6" w:space="0"/>
              <w:bottom w:val="single" w:color="000000" w:sz="6" w:space="0"/>
              <w:right w:val="single" w:color="000000" w:sz="6" w:space="0"/>
            </w:tcBorders>
            <w:vAlign w:val="center"/>
          </w:tcPr>
          <w:p w14:paraId="62D7D71E">
            <w:pPr>
              <w:pStyle w:val="20"/>
              <w:rPr>
                <w:rFonts w:hint="eastAsia" w:ascii="宋体" w:hAnsi="宋体" w:eastAsia="宋体" w:cs="宋体"/>
              </w:rPr>
            </w:pPr>
            <w:r>
              <w:rPr>
                <w:rFonts w:hint="eastAsia" w:ascii="宋体" w:hAnsi="宋体" w:eastAsia="宋体" w:cs="宋体"/>
              </w:rPr>
              <w:t>11.59</w:t>
            </w:r>
          </w:p>
        </w:tc>
        <w:tc>
          <w:tcPr>
            <w:tcW w:w="3255" w:type="dxa"/>
            <w:tcBorders>
              <w:top w:val="single" w:color="000000" w:sz="6" w:space="0"/>
              <w:left w:val="single" w:color="000000" w:sz="6" w:space="0"/>
              <w:bottom w:val="single" w:color="000000" w:sz="6" w:space="0"/>
              <w:right w:val="single" w:color="000000" w:sz="6" w:space="0"/>
            </w:tcBorders>
            <w:vAlign w:val="center"/>
          </w:tcPr>
          <w:p w14:paraId="49F92098">
            <w:pPr>
              <w:pStyle w:val="20"/>
              <w:rPr>
                <w:rFonts w:hint="eastAsia" w:ascii="宋体" w:hAnsi="宋体" w:eastAsia="宋体" w:cs="宋体"/>
              </w:rPr>
            </w:pPr>
          </w:p>
        </w:tc>
      </w:tr>
      <w:tr w14:paraId="72083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3C78C69E">
            <w:pPr>
              <w:pStyle w:val="22"/>
              <w:rPr>
                <w:rFonts w:hint="eastAsia" w:ascii="宋体" w:hAnsi="宋体" w:eastAsia="宋体" w:cs="宋体"/>
                <w:sz w:val="21"/>
                <w:szCs w:val="21"/>
              </w:rPr>
            </w:pPr>
            <w:r>
              <w:rPr>
                <w:rFonts w:hint="eastAsia" w:ascii="宋体" w:hAnsi="宋体" w:eastAsia="宋体" w:cs="宋体"/>
                <w:sz w:val="21"/>
                <w:szCs w:val="21"/>
              </w:rPr>
              <w:t>16</w:t>
            </w:r>
          </w:p>
        </w:tc>
        <w:tc>
          <w:tcPr>
            <w:tcW w:w="1388" w:type="dxa"/>
            <w:tcBorders>
              <w:top w:val="single" w:color="000000" w:sz="6" w:space="0"/>
              <w:left w:val="single" w:color="000000" w:sz="6" w:space="0"/>
              <w:bottom w:val="single" w:color="000000" w:sz="6" w:space="0"/>
              <w:right w:val="single" w:color="000000" w:sz="6" w:space="0"/>
            </w:tcBorders>
            <w:vAlign w:val="center"/>
          </w:tcPr>
          <w:p w14:paraId="2F00A777">
            <w:pPr>
              <w:pStyle w:val="21"/>
              <w:rPr>
                <w:rFonts w:hint="eastAsia" w:ascii="宋体" w:hAnsi="宋体" w:eastAsia="宋体" w:cs="宋体"/>
                <w:sz w:val="21"/>
                <w:szCs w:val="21"/>
              </w:rPr>
            </w:pPr>
            <w:r>
              <w:rPr>
                <w:rFonts w:hint="eastAsia" w:ascii="宋体" w:hAnsi="宋体" w:eastAsia="宋体" w:cs="宋体"/>
                <w:sz w:val="21"/>
                <w:szCs w:val="21"/>
              </w:rPr>
              <w:t>2080801</w:t>
            </w:r>
          </w:p>
        </w:tc>
        <w:tc>
          <w:tcPr>
            <w:tcW w:w="2592" w:type="dxa"/>
            <w:tcBorders>
              <w:top w:val="single" w:color="000000" w:sz="6" w:space="0"/>
              <w:left w:val="single" w:color="000000" w:sz="6" w:space="0"/>
              <w:bottom w:val="single" w:color="000000" w:sz="6" w:space="0"/>
              <w:right w:val="single" w:color="000000" w:sz="6" w:space="0"/>
            </w:tcBorders>
            <w:vAlign w:val="center"/>
          </w:tcPr>
          <w:p w14:paraId="3903F0EE">
            <w:pPr>
              <w:pStyle w:val="21"/>
              <w:rPr>
                <w:rFonts w:hint="eastAsia" w:ascii="宋体" w:hAnsi="宋体" w:eastAsia="宋体" w:cs="宋体"/>
                <w:sz w:val="21"/>
                <w:szCs w:val="21"/>
              </w:rPr>
            </w:pPr>
            <w:r>
              <w:rPr>
                <w:rFonts w:hint="eastAsia" w:ascii="宋体" w:hAnsi="宋体" w:eastAsia="宋体" w:cs="宋体"/>
                <w:sz w:val="21"/>
                <w:szCs w:val="21"/>
              </w:rPr>
              <w:t>死亡抚恤</w:t>
            </w:r>
          </w:p>
        </w:tc>
        <w:tc>
          <w:tcPr>
            <w:tcW w:w="2520" w:type="dxa"/>
            <w:tcBorders>
              <w:top w:val="single" w:color="000000" w:sz="6" w:space="0"/>
              <w:left w:val="single" w:color="000000" w:sz="6" w:space="0"/>
              <w:bottom w:val="single" w:color="000000" w:sz="6" w:space="0"/>
              <w:right w:val="single" w:color="000000" w:sz="6" w:space="0"/>
            </w:tcBorders>
            <w:vAlign w:val="center"/>
          </w:tcPr>
          <w:p w14:paraId="340B40FC">
            <w:pPr>
              <w:pStyle w:val="20"/>
              <w:rPr>
                <w:rFonts w:hint="eastAsia" w:ascii="宋体" w:hAnsi="宋体" w:eastAsia="宋体" w:cs="宋体"/>
                <w:sz w:val="21"/>
                <w:szCs w:val="21"/>
              </w:rPr>
            </w:pPr>
            <w:r>
              <w:rPr>
                <w:rFonts w:hint="eastAsia" w:ascii="宋体" w:hAnsi="宋体" w:eastAsia="宋体" w:cs="宋体"/>
                <w:sz w:val="21"/>
                <w:szCs w:val="21"/>
              </w:rPr>
              <w:t>11.59</w:t>
            </w:r>
          </w:p>
        </w:tc>
        <w:tc>
          <w:tcPr>
            <w:tcW w:w="2977" w:type="dxa"/>
            <w:tcBorders>
              <w:top w:val="single" w:color="000000" w:sz="6" w:space="0"/>
              <w:left w:val="single" w:color="000000" w:sz="6" w:space="0"/>
              <w:bottom w:val="single" w:color="000000" w:sz="6" w:space="0"/>
              <w:right w:val="single" w:color="000000" w:sz="6" w:space="0"/>
            </w:tcBorders>
            <w:vAlign w:val="center"/>
          </w:tcPr>
          <w:p w14:paraId="448DA3F2">
            <w:pPr>
              <w:pStyle w:val="20"/>
              <w:rPr>
                <w:rFonts w:hint="eastAsia" w:ascii="宋体" w:hAnsi="宋体" w:eastAsia="宋体" w:cs="宋体"/>
                <w:sz w:val="21"/>
                <w:szCs w:val="21"/>
              </w:rPr>
            </w:pPr>
            <w:r>
              <w:rPr>
                <w:rFonts w:hint="eastAsia" w:ascii="宋体" w:hAnsi="宋体" w:eastAsia="宋体" w:cs="宋体"/>
                <w:sz w:val="21"/>
                <w:szCs w:val="21"/>
              </w:rPr>
              <w:t>11.59</w:t>
            </w:r>
          </w:p>
        </w:tc>
        <w:tc>
          <w:tcPr>
            <w:tcW w:w="3255" w:type="dxa"/>
            <w:tcBorders>
              <w:top w:val="single" w:color="000000" w:sz="6" w:space="0"/>
              <w:left w:val="single" w:color="000000" w:sz="6" w:space="0"/>
              <w:bottom w:val="single" w:color="000000" w:sz="6" w:space="0"/>
              <w:right w:val="single" w:color="000000" w:sz="6" w:space="0"/>
            </w:tcBorders>
            <w:vAlign w:val="center"/>
          </w:tcPr>
          <w:p w14:paraId="1B507710">
            <w:pPr>
              <w:pStyle w:val="20"/>
              <w:rPr>
                <w:rFonts w:hint="eastAsia" w:ascii="宋体" w:hAnsi="宋体" w:eastAsia="宋体" w:cs="宋体"/>
                <w:sz w:val="21"/>
                <w:szCs w:val="21"/>
              </w:rPr>
            </w:pPr>
          </w:p>
        </w:tc>
      </w:tr>
      <w:tr w14:paraId="38FF8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2C35319F">
            <w:pPr>
              <w:pStyle w:val="22"/>
              <w:rPr>
                <w:rFonts w:hint="eastAsia" w:ascii="宋体" w:hAnsi="宋体" w:eastAsia="宋体" w:cs="宋体"/>
                <w:sz w:val="21"/>
                <w:szCs w:val="21"/>
              </w:rPr>
            </w:pPr>
            <w:r>
              <w:rPr>
                <w:rFonts w:hint="eastAsia" w:ascii="宋体" w:hAnsi="宋体" w:eastAsia="宋体" w:cs="宋体"/>
                <w:sz w:val="21"/>
                <w:szCs w:val="21"/>
              </w:rPr>
              <w:t>17</w:t>
            </w:r>
          </w:p>
        </w:tc>
        <w:tc>
          <w:tcPr>
            <w:tcW w:w="1388" w:type="dxa"/>
            <w:tcBorders>
              <w:top w:val="single" w:color="000000" w:sz="6" w:space="0"/>
              <w:left w:val="single" w:color="000000" w:sz="6" w:space="0"/>
              <w:bottom w:val="single" w:color="000000" w:sz="6" w:space="0"/>
              <w:right w:val="single" w:color="000000" w:sz="6" w:space="0"/>
            </w:tcBorders>
            <w:vAlign w:val="center"/>
          </w:tcPr>
          <w:p w14:paraId="592B4983">
            <w:pPr>
              <w:pStyle w:val="21"/>
              <w:rPr>
                <w:rFonts w:hint="eastAsia" w:ascii="宋体" w:hAnsi="宋体" w:eastAsia="宋体" w:cs="宋体"/>
                <w:sz w:val="21"/>
                <w:szCs w:val="21"/>
              </w:rPr>
            </w:pPr>
            <w:r>
              <w:rPr>
                <w:rFonts w:hint="eastAsia" w:ascii="宋体" w:hAnsi="宋体" w:eastAsia="宋体" w:cs="宋体"/>
                <w:sz w:val="21"/>
                <w:szCs w:val="21"/>
              </w:rPr>
              <w:t>210</w:t>
            </w:r>
          </w:p>
        </w:tc>
        <w:tc>
          <w:tcPr>
            <w:tcW w:w="2592" w:type="dxa"/>
            <w:tcBorders>
              <w:top w:val="single" w:color="000000" w:sz="6" w:space="0"/>
              <w:left w:val="single" w:color="000000" w:sz="6" w:space="0"/>
              <w:bottom w:val="single" w:color="000000" w:sz="6" w:space="0"/>
              <w:right w:val="single" w:color="000000" w:sz="6" w:space="0"/>
            </w:tcBorders>
            <w:vAlign w:val="center"/>
          </w:tcPr>
          <w:p w14:paraId="3DF0B1A0">
            <w:pPr>
              <w:pStyle w:val="21"/>
              <w:rPr>
                <w:rFonts w:hint="eastAsia" w:ascii="宋体" w:hAnsi="宋体" w:eastAsia="宋体" w:cs="宋体"/>
                <w:sz w:val="21"/>
                <w:szCs w:val="21"/>
              </w:rPr>
            </w:pPr>
            <w:r>
              <w:rPr>
                <w:rFonts w:hint="eastAsia" w:ascii="宋体" w:hAnsi="宋体" w:eastAsia="宋体" w:cs="宋体"/>
                <w:sz w:val="21"/>
                <w:szCs w:val="21"/>
              </w:rPr>
              <w:t>卫生健康支出</w:t>
            </w:r>
          </w:p>
        </w:tc>
        <w:tc>
          <w:tcPr>
            <w:tcW w:w="2520" w:type="dxa"/>
            <w:tcBorders>
              <w:top w:val="single" w:color="000000" w:sz="6" w:space="0"/>
              <w:left w:val="single" w:color="000000" w:sz="6" w:space="0"/>
              <w:bottom w:val="single" w:color="000000" w:sz="6" w:space="0"/>
              <w:right w:val="single" w:color="000000" w:sz="6" w:space="0"/>
            </w:tcBorders>
            <w:vAlign w:val="center"/>
          </w:tcPr>
          <w:p w14:paraId="565C4401">
            <w:pPr>
              <w:pStyle w:val="20"/>
              <w:rPr>
                <w:rFonts w:hint="eastAsia" w:ascii="宋体" w:hAnsi="宋体" w:eastAsia="宋体" w:cs="宋体"/>
                <w:sz w:val="21"/>
                <w:szCs w:val="21"/>
              </w:rPr>
            </w:pPr>
            <w:r>
              <w:rPr>
                <w:rFonts w:hint="eastAsia" w:ascii="宋体" w:hAnsi="宋体" w:eastAsia="宋体" w:cs="宋体"/>
                <w:sz w:val="21"/>
                <w:szCs w:val="21"/>
              </w:rPr>
              <w:t>38.17</w:t>
            </w:r>
          </w:p>
        </w:tc>
        <w:tc>
          <w:tcPr>
            <w:tcW w:w="2977" w:type="dxa"/>
            <w:tcBorders>
              <w:top w:val="single" w:color="000000" w:sz="6" w:space="0"/>
              <w:left w:val="single" w:color="000000" w:sz="6" w:space="0"/>
              <w:bottom w:val="single" w:color="000000" w:sz="6" w:space="0"/>
              <w:right w:val="single" w:color="000000" w:sz="6" w:space="0"/>
            </w:tcBorders>
            <w:vAlign w:val="center"/>
          </w:tcPr>
          <w:p w14:paraId="1666E2CF">
            <w:pPr>
              <w:pStyle w:val="20"/>
              <w:rPr>
                <w:rFonts w:hint="eastAsia" w:ascii="宋体" w:hAnsi="宋体" w:eastAsia="宋体" w:cs="宋体"/>
                <w:sz w:val="21"/>
                <w:szCs w:val="21"/>
              </w:rPr>
            </w:pPr>
            <w:r>
              <w:rPr>
                <w:rFonts w:hint="eastAsia" w:ascii="宋体" w:hAnsi="宋体" w:eastAsia="宋体" w:cs="宋体"/>
                <w:sz w:val="21"/>
                <w:szCs w:val="21"/>
              </w:rPr>
              <w:t>32.22</w:t>
            </w:r>
          </w:p>
        </w:tc>
        <w:tc>
          <w:tcPr>
            <w:tcW w:w="3255" w:type="dxa"/>
            <w:tcBorders>
              <w:top w:val="single" w:color="000000" w:sz="6" w:space="0"/>
              <w:left w:val="single" w:color="000000" w:sz="6" w:space="0"/>
              <w:bottom w:val="single" w:color="000000" w:sz="6" w:space="0"/>
              <w:right w:val="single" w:color="000000" w:sz="6" w:space="0"/>
            </w:tcBorders>
            <w:vAlign w:val="center"/>
          </w:tcPr>
          <w:p w14:paraId="34883183">
            <w:pPr>
              <w:pStyle w:val="20"/>
              <w:rPr>
                <w:rFonts w:hint="eastAsia" w:ascii="宋体" w:hAnsi="宋体" w:eastAsia="宋体" w:cs="宋体"/>
                <w:sz w:val="21"/>
                <w:szCs w:val="21"/>
              </w:rPr>
            </w:pPr>
            <w:r>
              <w:rPr>
                <w:rFonts w:hint="eastAsia" w:ascii="宋体" w:hAnsi="宋体" w:eastAsia="宋体" w:cs="宋体"/>
                <w:sz w:val="21"/>
                <w:szCs w:val="21"/>
              </w:rPr>
              <w:t>5.95</w:t>
            </w:r>
          </w:p>
        </w:tc>
      </w:tr>
      <w:tr w14:paraId="191B8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56E28283">
            <w:pPr>
              <w:pStyle w:val="22"/>
              <w:rPr>
                <w:rFonts w:hint="eastAsia" w:ascii="宋体" w:hAnsi="宋体" w:eastAsia="宋体" w:cs="宋体"/>
                <w:sz w:val="21"/>
                <w:szCs w:val="21"/>
              </w:rPr>
            </w:pPr>
            <w:r>
              <w:rPr>
                <w:rFonts w:hint="eastAsia" w:ascii="宋体" w:hAnsi="宋体" w:eastAsia="宋体" w:cs="宋体"/>
                <w:sz w:val="21"/>
                <w:szCs w:val="21"/>
              </w:rPr>
              <w:t>18</w:t>
            </w:r>
          </w:p>
        </w:tc>
        <w:tc>
          <w:tcPr>
            <w:tcW w:w="1388" w:type="dxa"/>
            <w:tcBorders>
              <w:top w:val="single" w:color="000000" w:sz="6" w:space="0"/>
              <w:left w:val="single" w:color="000000" w:sz="6" w:space="0"/>
              <w:bottom w:val="single" w:color="000000" w:sz="6" w:space="0"/>
              <w:right w:val="single" w:color="000000" w:sz="6" w:space="0"/>
            </w:tcBorders>
            <w:vAlign w:val="center"/>
          </w:tcPr>
          <w:p w14:paraId="12ACB066">
            <w:pPr>
              <w:pStyle w:val="21"/>
              <w:rPr>
                <w:rFonts w:hint="eastAsia" w:ascii="宋体" w:hAnsi="宋体" w:eastAsia="宋体" w:cs="宋体"/>
                <w:sz w:val="21"/>
                <w:szCs w:val="21"/>
              </w:rPr>
            </w:pPr>
            <w:r>
              <w:rPr>
                <w:rFonts w:hint="eastAsia" w:ascii="宋体" w:hAnsi="宋体" w:eastAsia="宋体" w:cs="宋体"/>
                <w:sz w:val="21"/>
                <w:szCs w:val="21"/>
              </w:rPr>
              <w:t>21007</w:t>
            </w:r>
          </w:p>
        </w:tc>
        <w:tc>
          <w:tcPr>
            <w:tcW w:w="2592" w:type="dxa"/>
            <w:tcBorders>
              <w:top w:val="single" w:color="000000" w:sz="6" w:space="0"/>
              <w:left w:val="single" w:color="000000" w:sz="6" w:space="0"/>
              <w:bottom w:val="single" w:color="000000" w:sz="6" w:space="0"/>
              <w:right w:val="single" w:color="000000" w:sz="6" w:space="0"/>
            </w:tcBorders>
            <w:vAlign w:val="center"/>
          </w:tcPr>
          <w:p w14:paraId="315AE58F">
            <w:pPr>
              <w:pStyle w:val="21"/>
              <w:rPr>
                <w:rFonts w:hint="eastAsia" w:ascii="宋体" w:hAnsi="宋体" w:eastAsia="宋体" w:cs="宋体"/>
                <w:sz w:val="21"/>
                <w:szCs w:val="21"/>
              </w:rPr>
            </w:pPr>
            <w:r>
              <w:rPr>
                <w:rFonts w:hint="eastAsia" w:ascii="宋体" w:hAnsi="宋体" w:eastAsia="宋体" w:cs="宋体"/>
                <w:sz w:val="21"/>
                <w:szCs w:val="21"/>
              </w:rPr>
              <w:t>计划生育事务</w:t>
            </w:r>
          </w:p>
        </w:tc>
        <w:tc>
          <w:tcPr>
            <w:tcW w:w="2520" w:type="dxa"/>
            <w:tcBorders>
              <w:top w:val="single" w:color="000000" w:sz="6" w:space="0"/>
              <w:left w:val="single" w:color="000000" w:sz="6" w:space="0"/>
              <w:bottom w:val="single" w:color="000000" w:sz="6" w:space="0"/>
              <w:right w:val="single" w:color="000000" w:sz="6" w:space="0"/>
            </w:tcBorders>
            <w:vAlign w:val="center"/>
          </w:tcPr>
          <w:p w14:paraId="2D5355FB">
            <w:pPr>
              <w:pStyle w:val="20"/>
              <w:rPr>
                <w:rFonts w:hint="eastAsia" w:ascii="宋体" w:hAnsi="宋体" w:eastAsia="宋体" w:cs="宋体"/>
                <w:sz w:val="21"/>
                <w:szCs w:val="21"/>
              </w:rPr>
            </w:pPr>
            <w:r>
              <w:rPr>
                <w:rFonts w:hint="eastAsia" w:ascii="宋体" w:hAnsi="宋体" w:eastAsia="宋体" w:cs="宋体"/>
                <w:sz w:val="21"/>
                <w:szCs w:val="21"/>
              </w:rPr>
              <w:t>5.95</w:t>
            </w:r>
          </w:p>
        </w:tc>
        <w:tc>
          <w:tcPr>
            <w:tcW w:w="2977" w:type="dxa"/>
            <w:tcBorders>
              <w:top w:val="single" w:color="000000" w:sz="6" w:space="0"/>
              <w:left w:val="single" w:color="000000" w:sz="6" w:space="0"/>
              <w:bottom w:val="single" w:color="000000" w:sz="6" w:space="0"/>
              <w:right w:val="single" w:color="000000" w:sz="6" w:space="0"/>
            </w:tcBorders>
            <w:vAlign w:val="center"/>
          </w:tcPr>
          <w:p w14:paraId="193FA437">
            <w:pPr>
              <w:pStyle w:val="20"/>
              <w:rPr>
                <w:rFonts w:hint="eastAsia" w:ascii="宋体" w:hAnsi="宋体" w:eastAsia="宋体" w:cs="宋体"/>
                <w:sz w:val="21"/>
                <w:szCs w:val="21"/>
              </w:rPr>
            </w:pPr>
          </w:p>
        </w:tc>
        <w:tc>
          <w:tcPr>
            <w:tcW w:w="3255" w:type="dxa"/>
            <w:tcBorders>
              <w:top w:val="single" w:color="000000" w:sz="6" w:space="0"/>
              <w:left w:val="single" w:color="000000" w:sz="6" w:space="0"/>
              <w:bottom w:val="single" w:color="000000" w:sz="6" w:space="0"/>
              <w:right w:val="single" w:color="000000" w:sz="6" w:space="0"/>
            </w:tcBorders>
            <w:vAlign w:val="center"/>
          </w:tcPr>
          <w:p w14:paraId="668C00B6">
            <w:pPr>
              <w:pStyle w:val="20"/>
              <w:rPr>
                <w:rFonts w:hint="eastAsia" w:ascii="宋体" w:hAnsi="宋体" w:eastAsia="宋体" w:cs="宋体"/>
                <w:sz w:val="21"/>
                <w:szCs w:val="21"/>
              </w:rPr>
            </w:pPr>
            <w:r>
              <w:rPr>
                <w:rFonts w:hint="eastAsia" w:ascii="宋体" w:hAnsi="宋体" w:eastAsia="宋体" w:cs="宋体"/>
                <w:sz w:val="21"/>
                <w:szCs w:val="21"/>
              </w:rPr>
              <w:t>5.95</w:t>
            </w:r>
          </w:p>
        </w:tc>
      </w:tr>
      <w:tr w14:paraId="745EB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475B19C6">
            <w:pPr>
              <w:pStyle w:val="22"/>
              <w:rPr>
                <w:rFonts w:hint="eastAsia" w:ascii="宋体" w:hAnsi="宋体" w:eastAsia="宋体" w:cs="宋体"/>
                <w:sz w:val="21"/>
                <w:szCs w:val="21"/>
              </w:rPr>
            </w:pPr>
            <w:r>
              <w:rPr>
                <w:rFonts w:hint="eastAsia" w:ascii="宋体" w:hAnsi="宋体" w:eastAsia="宋体" w:cs="宋体"/>
                <w:sz w:val="21"/>
                <w:szCs w:val="21"/>
              </w:rPr>
              <w:t>19</w:t>
            </w:r>
          </w:p>
        </w:tc>
        <w:tc>
          <w:tcPr>
            <w:tcW w:w="1388" w:type="dxa"/>
            <w:tcBorders>
              <w:top w:val="single" w:color="000000" w:sz="6" w:space="0"/>
              <w:left w:val="single" w:color="000000" w:sz="6" w:space="0"/>
              <w:bottom w:val="single" w:color="000000" w:sz="6" w:space="0"/>
              <w:right w:val="single" w:color="000000" w:sz="6" w:space="0"/>
            </w:tcBorders>
            <w:vAlign w:val="center"/>
          </w:tcPr>
          <w:p w14:paraId="363722E5">
            <w:pPr>
              <w:pStyle w:val="21"/>
              <w:rPr>
                <w:rFonts w:hint="eastAsia" w:ascii="宋体" w:hAnsi="宋体" w:eastAsia="宋体" w:cs="宋体"/>
                <w:sz w:val="21"/>
                <w:szCs w:val="21"/>
              </w:rPr>
            </w:pPr>
            <w:r>
              <w:rPr>
                <w:rFonts w:hint="eastAsia" w:ascii="宋体" w:hAnsi="宋体" w:eastAsia="宋体" w:cs="宋体"/>
                <w:sz w:val="21"/>
                <w:szCs w:val="21"/>
              </w:rPr>
              <w:t>2100717</w:t>
            </w:r>
          </w:p>
        </w:tc>
        <w:tc>
          <w:tcPr>
            <w:tcW w:w="2592" w:type="dxa"/>
            <w:tcBorders>
              <w:top w:val="single" w:color="000000" w:sz="6" w:space="0"/>
              <w:left w:val="single" w:color="000000" w:sz="6" w:space="0"/>
              <w:bottom w:val="single" w:color="000000" w:sz="6" w:space="0"/>
              <w:right w:val="single" w:color="000000" w:sz="6" w:space="0"/>
            </w:tcBorders>
            <w:vAlign w:val="center"/>
          </w:tcPr>
          <w:p w14:paraId="532F26B0">
            <w:pPr>
              <w:pStyle w:val="21"/>
              <w:rPr>
                <w:rFonts w:hint="eastAsia" w:ascii="宋体" w:hAnsi="宋体" w:eastAsia="宋体" w:cs="宋体"/>
                <w:sz w:val="21"/>
                <w:szCs w:val="21"/>
              </w:rPr>
            </w:pPr>
            <w:r>
              <w:rPr>
                <w:rFonts w:hint="eastAsia" w:ascii="宋体" w:hAnsi="宋体" w:eastAsia="宋体" w:cs="宋体"/>
                <w:sz w:val="21"/>
                <w:szCs w:val="21"/>
              </w:rPr>
              <w:t>计划生育服务</w:t>
            </w:r>
          </w:p>
        </w:tc>
        <w:tc>
          <w:tcPr>
            <w:tcW w:w="2520" w:type="dxa"/>
            <w:tcBorders>
              <w:top w:val="single" w:color="000000" w:sz="6" w:space="0"/>
              <w:left w:val="single" w:color="000000" w:sz="6" w:space="0"/>
              <w:bottom w:val="single" w:color="000000" w:sz="6" w:space="0"/>
              <w:right w:val="single" w:color="000000" w:sz="6" w:space="0"/>
            </w:tcBorders>
            <w:vAlign w:val="center"/>
          </w:tcPr>
          <w:p w14:paraId="74ED026A">
            <w:pPr>
              <w:pStyle w:val="20"/>
              <w:rPr>
                <w:rFonts w:hint="eastAsia" w:ascii="宋体" w:hAnsi="宋体" w:eastAsia="宋体" w:cs="宋体"/>
                <w:sz w:val="21"/>
                <w:szCs w:val="21"/>
              </w:rPr>
            </w:pPr>
            <w:r>
              <w:rPr>
                <w:rFonts w:hint="eastAsia" w:ascii="宋体" w:hAnsi="宋体" w:eastAsia="宋体" w:cs="宋体"/>
                <w:sz w:val="21"/>
                <w:szCs w:val="21"/>
              </w:rPr>
              <w:t>5.95</w:t>
            </w:r>
          </w:p>
        </w:tc>
        <w:tc>
          <w:tcPr>
            <w:tcW w:w="2977" w:type="dxa"/>
            <w:tcBorders>
              <w:top w:val="single" w:color="000000" w:sz="6" w:space="0"/>
              <w:left w:val="single" w:color="000000" w:sz="6" w:space="0"/>
              <w:bottom w:val="single" w:color="000000" w:sz="6" w:space="0"/>
              <w:right w:val="single" w:color="000000" w:sz="6" w:space="0"/>
            </w:tcBorders>
            <w:vAlign w:val="center"/>
          </w:tcPr>
          <w:p w14:paraId="45EE2ADC">
            <w:pPr>
              <w:pStyle w:val="20"/>
              <w:rPr>
                <w:rFonts w:hint="eastAsia" w:ascii="宋体" w:hAnsi="宋体" w:eastAsia="宋体" w:cs="宋体"/>
                <w:sz w:val="21"/>
                <w:szCs w:val="21"/>
              </w:rPr>
            </w:pPr>
          </w:p>
        </w:tc>
        <w:tc>
          <w:tcPr>
            <w:tcW w:w="3255" w:type="dxa"/>
            <w:tcBorders>
              <w:top w:val="single" w:color="000000" w:sz="6" w:space="0"/>
              <w:left w:val="single" w:color="000000" w:sz="6" w:space="0"/>
              <w:bottom w:val="single" w:color="000000" w:sz="6" w:space="0"/>
              <w:right w:val="single" w:color="000000" w:sz="6" w:space="0"/>
            </w:tcBorders>
            <w:vAlign w:val="center"/>
          </w:tcPr>
          <w:p w14:paraId="6783D56B">
            <w:pPr>
              <w:pStyle w:val="20"/>
              <w:rPr>
                <w:rFonts w:hint="eastAsia" w:ascii="宋体" w:hAnsi="宋体" w:eastAsia="宋体" w:cs="宋体"/>
                <w:sz w:val="21"/>
                <w:szCs w:val="21"/>
              </w:rPr>
            </w:pPr>
            <w:r>
              <w:rPr>
                <w:rFonts w:hint="eastAsia" w:ascii="宋体" w:hAnsi="宋体" w:eastAsia="宋体" w:cs="宋体"/>
                <w:sz w:val="21"/>
                <w:szCs w:val="21"/>
              </w:rPr>
              <w:t>5.95</w:t>
            </w:r>
          </w:p>
        </w:tc>
      </w:tr>
      <w:tr w14:paraId="7400A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23EA2A6B">
            <w:pPr>
              <w:pStyle w:val="22"/>
              <w:rPr>
                <w:rFonts w:hint="eastAsia" w:ascii="宋体" w:hAnsi="宋体" w:eastAsia="宋体" w:cs="宋体"/>
                <w:sz w:val="21"/>
                <w:szCs w:val="21"/>
              </w:rPr>
            </w:pPr>
            <w:r>
              <w:rPr>
                <w:rFonts w:hint="eastAsia" w:ascii="宋体" w:hAnsi="宋体" w:eastAsia="宋体" w:cs="宋体"/>
                <w:sz w:val="21"/>
                <w:szCs w:val="21"/>
              </w:rPr>
              <w:t>20</w:t>
            </w:r>
          </w:p>
        </w:tc>
        <w:tc>
          <w:tcPr>
            <w:tcW w:w="1388" w:type="dxa"/>
            <w:tcBorders>
              <w:top w:val="single" w:color="000000" w:sz="6" w:space="0"/>
              <w:left w:val="single" w:color="000000" w:sz="6" w:space="0"/>
              <w:bottom w:val="single" w:color="000000" w:sz="6" w:space="0"/>
              <w:right w:val="single" w:color="000000" w:sz="6" w:space="0"/>
            </w:tcBorders>
            <w:vAlign w:val="center"/>
          </w:tcPr>
          <w:p w14:paraId="744179BF">
            <w:pPr>
              <w:pStyle w:val="21"/>
              <w:rPr>
                <w:rFonts w:hint="eastAsia" w:ascii="宋体" w:hAnsi="宋体" w:eastAsia="宋体" w:cs="宋体"/>
                <w:sz w:val="21"/>
                <w:szCs w:val="21"/>
              </w:rPr>
            </w:pPr>
            <w:r>
              <w:rPr>
                <w:rFonts w:hint="eastAsia" w:ascii="宋体" w:hAnsi="宋体" w:eastAsia="宋体" w:cs="宋体"/>
                <w:sz w:val="21"/>
                <w:szCs w:val="21"/>
              </w:rPr>
              <w:t>21011</w:t>
            </w:r>
          </w:p>
        </w:tc>
        <w:tc>
          <w:tcPr>
            <w:tcW w:w="2592" w:type="dxa"/>
            <w:tcBorders>
              <w:top w:val="single" w:color="000000" w:sz="6" w:space="0"/>
              <w:left w:val="single" w:color="000000" w:sz="6" w:space="0"/>
              <w:bottom w:val="single" w:color="000000" w:sz="6" w:space="0"/>
              <w:right w:val="single" w:color="000000" w:sz="6" w:space="0"/>
            </w:tcBorders>
            <w:vAlign w:val="center"/>
          </w:tcPr>
          <w:p w14:paraId="43D3CD97">
            <w:pPr>
              <w:pStyle w:val="21"/>
              <w:rPr>
                <w:rFonts w:hint="eastAsia" w:ascii="宋体" w:hAnsi="宋体" w:eastAsia="宋体" w:cs="宋体"/>
                <w:sz w:val="21"/>
                <w:szCs w:val="21"/>
              </w:rPr>
            </w:pPr>
            <w:r>
              <w:rPr>
                <w:rFonts w:hint="eastAsia" w:ascii="宋体" w:hAnsi="宋体" w:eastAsia="宋体" w:cs="宋体"/>
                <w:sz w:val="21"/>
                <w:szCs w:val="21"/>
              </w:rPr>
              <w:t>行政事业单位医疗</w:t>
            </w:r>
          </w:p>
        </w:tc>
        <w:tc>
          <w:tcPr>
            <w:tcW w:w="2520" w:type="dxa"/>
            <w:tcBorders>
              <w:top w:val="single" w:color="000000" w:sz="6" w:space="0"/>
              <w:left w:val="single" w:color="000000" w:sz="6" w:space="0"/>
              <w:bottom w:val="single" w:color="000000" w:sz="6" w:space="0"/>
              <w:right w:val="single" w:color="000000" w:sz="6" w:space="0"/>
            </w:tcBorders>
            <w:vAlign w:val="center"/>
          </w:tcPr>
          <w:p w14:paraId="5C779BA2">
            <w:pPr>
              <w:pStyle w:val="20"/>
              <w:rPr>
                <w:rFonts w:hint="eastAsia" w:ascii="宋体" w:hAnsi="宋体" w:eastAsia="宋体" w:cs="宋体"/>
                <w:sz w:val="21"/>
                <w:szCs w:val="21"/>
              </w:rPr>
            </w:pPr>
            <w:r>
              <w:rPr>
                <w:rFonts w:hint="eastAsia" w:ascii="宋体" w:hAnsi="宋体" w:eastAsia="宋体" w:cs="宋体"/>
                <w:sz w:val="21"/>
                <w:szCs w:val="21"/>
              </w:rPr>
              <w:t>32.22</w:t>
            </w:r>
          </w:p>
        </w:tc>
        <w:tc>
          <w:tcPr>
            <w:tcW w:w="2977" w:type="dxa"/>
            <w:tcBorders>
              <w:top w:val="single" w:color="000000" w:sz="6" w:space="0"/>
              <w:left w:val="single" w:color="000000" w:sz="6" w:space="0"/>
              <w:bottom w:val="single" w:color="000000" w:sz="6" w:space="0"/>
              <w:right w:val="single" w:color="000000" w:sz="6" w:space="0"/>
            </w:tcBorders>
            <w:vAlign w:val="center"/>
          </w:tcPr>
          <w:p w14:paraId="536297F2">
            <w:pPr>
              <w:pStyle w:val="20"/>
              <w:rPr>
                <w:rFonts w:hint="eastAsia" w:ascii="宋体" w:hAnsi="宋体" w:eastAsia="宋体" w:cs="宋体"/>
                <w:sz w:val="21"/>
                <w:szCs w:val="21"/>
              </w:rPr>
            </w:pPr>
            <w:r>
              <w:rPr>
                <w:rFonts w:hint="eastAsia" w:ascii="宋体" w:hAnsi="宋体" w:eastAsia="宋体" w:cs="宋体"/>
                <w:sz w:val="21"/>
                <w:szCs w:val="21"/>
              </w:rPr>
              <w:t>32.22</w:t>
            </w:r>
          </w:p>
        </w:tc>
        <w:tc>
          <w:tcPr>
            <w:tcW w:w="3255" w:type="dxa"/>
            <w:tcBorders>
              <w:top w:val="single" w:color="000000" w:sz="6" w:space="0"/>
              <w:left w:val="single" w:color="000000" w:sz="6" w:space="0"/>
              <w:bottom w:val="single" w:color="000000" w:sz="6" w:space="0"/>
              <w:right w:val="single" w:color="000000" w:sz="6" w:space="0"/>
            </w:tcBorders>
            <w:vAlign w:val="center"/>
          </w:tcPr>
          <w:p w14:paraId="0AA025FD">
            <w:pPr>
              <w:pStyle w:val="20"/>
              <w:rPr>
                <w:rFonts w:hint="eastAsia" w:ascii="宋体" w:hAnsi="宋体" w:eastAsia="宋体" w:cs="宋体"/>
                <w:sz w:val="21"/>
                <w:szCs w:val="21"/>
              </w:rPr>
            </w:pPr>
          </w:p>
        </w:tc>
      </w:tr>
      <w:tr w14:paraId="5A828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1ED20A8B">
            <w:pPr>
              <w:pStyle w:val="22"/>
              <w:rPr>
                <w:rFonts w:hint="eastAsia" w:ascii="宋体" w:hAnsi="宋体" w:eastAsia="宋体" w:cs="宋体"/>
                <w:sz w:val="21"/>
                <w:szCs w:val="21"/>
              </w:rPr>
            </w:pPr>
            <w:r>
              <w:rPr>
                <w:rFonts w:hint="eastAsia" w:ascii="宋体" w:hAnsi="宋体" w:eastAsia="宋体" w:cs="宋体"/>
                <w:sz w:val="21"/>
                <w:szCs w:val="21"/>
              </w:rPr>
              <w:t>21</w:t>
            </w:r>
          </w:p>
        </w:tc>
        <w:tc>
          <w:tcPr>
            <w:tcW w:w="1388" w:type="dxa"/>
            <w:tcBorders>
              <w:top w:val="single" w:color="000000" w:sz="6" w:space="0"/>
              <w:left w:val="single" w:color="000000" w:sz="6" w:space="0"/>
              <w:bottom w:val="single" w:color="000000" w:sz="6" w:space="0"/>
              <w:right w:val="single" w:color="000000" w:sz="6" w:space="0"/>
            </w:tcBorders>
            <w:vAlign w:val="center"/>
          </w:tcPr>
          <w:p w14:paraId="30417BFB">
            <w:pPr>
              <w:pStyle w:val="21"/>
              <w:rPr>
                <w:rFonts w:hint="eastAsia" w:ascii="宋体" w:hAnsi="宋体" w:eastAsia="宋体" w:cs="宋体"/>
                <w:sz w:val="21"/>
                <w:szCs w:val="21"/>
              </w:rPr>
            </w:pPr>
            <w:r>
              <w:rPr>
                <w:rFonts w:hint="eastAsia" w:ascii="宋体" w:hAnsi="宋体" w:eastAsia="宋体" w:cs="宋体"/>
                <w:sz w:val="21"/>
                <w:szCs w:val="21"/>
              </w:rPr>
              <w:t>2101101</w:t>
            </w:r>
          </w:p>
        </w:tc>
        <w:tc>
          <w:tcPr>
            <w:tcW w:w="2592" w:type="dxa"/>
            <w:tcBorders>
              <w:top w:val="single" w:color="000000" w:sz="6" w:space="0"/>
              <w:left w:val="single" w:color="000000" w:sz="6" w:space="0"/>
              <w:bottom w:val="single" w:color="000000" w:sz="6" w:space="0"/>
              <w:right w:val="single" w:color="000000" w:sz="6" w:space="0"/>
            </w:tcBorders>
            <w:vAlign w:val="center"/>
          </w:tcPr>
          <w:p w14:paraId="5117867E">
            <w:pPr>
              <w:pStyle w:val="21"/>
              <w:rPr>
                <w:rFonts w:hint="eastAsia" w:ascii="宋体" w:hAnsi="宋体" w:eastAsia="宋体" w:cs="宋体"/>
                <w:sz w:val="21"/>
                <w:szCs w:val="21"/>
              </w:rPr>
            </w:pPr>
            <w:r>
              <w:rPr>
                <w:rFonts w:hint="eastAsia" w:ascii="宋体" w:hAnsi="宋体" w:eastAsia="宋体" w:cs="宋体"/>
                <w:sz w:val="21"/>
                <w:szCs w:val="21"/>
              </w:rPr>
              <w:t>行政单位医疗</w:t>
            </w:r>
          </w:p>
        </w:tc>
        <w:tc>
          <w:tcPr>
            <w:tcW w:w="2520" w:type="dxa"/>
            <w:tcBorders>
              <w:top w:val="single" w:color="000000" w:sz="6" w:space="0"/>
              <w:left w:val="single" w:color="000000" w:sz="6" w:space="0"/>
              <w:bottom w:val="single" w:color="000000" w:sz="6" w:space="0"/>
              <w:right w:val="single" w:color="000000" w:sz="6" w:space="0"/>
            </w:tcBorders>
            <w:vAlign w:val="center"/>
          </w:tcPr>
          <w:p w14:paraId="5E3B2673">
            <w:pPr>
              <w:pStyle w:val="20"/>
              <w:rPr>
                <w:rFonts w:hint="eastAsia" w:ascii="宋体" w:hAnsi="宋体" w:eastAsia="宋体" w:cs="宋体"/>
                <w:sz w:val="21"/>
                <w:szCs w:val="21"/>
              </w:rPr>
            </w:pPr>
            <w:r>
              <w:rPr>
                <w:rFonts w:hint="eastAsia" w:ascii="宋体" w:hAnsi="宋体" w:eastAsia="宋体" w:cs="宋体"/>
                <w:sz w:val="21"/>
                <w:szCs w:val="21"/>
              </w:rPr>
              <w:t>13.94</w:t>
            </w:r>
          </w:p>
        </w:tc>
        <w:tc>
          <w:tcPr>
            <w:tcW w:w="2977" w:type="dxa"/>
            <w:tcBorders>
              <w:top w:val="single" w:color="000000" w:sz="6" w:space="0"/>
              <w:left w:val="single" w:color="000000" w:sz="6" w:space="0"/>
              <w:bottom w:val="single" w:color="000000" w:sz="6" w:space="0"/>
              <w:right w:val="single" w:color="000000" w:sz="6" w:space="0"/>
            </w:tcBorders>
            <w:vAlign w:val="center"/>
          </w:tcPr>
          <w:p w14:paraId="4610C1D4">
            <w:pPr>
              <w:pStyle w:val="20"/>
              <w:rPr>
                <w:rFonts w:hint="eastAsia" w:ascii="宋体" w:hAnsi="宋体" w:eastAsia="宋体" w:cs="宋体"/>
                <w:sz w:val="21"/>
                <w:szCs w:val="21"/>
              </w:rPr>
            </w:pPr>
            <w:r>
              <w:rPr>
                <w:rFonts w:hint="eastAsia" w:ascii="宋体" w:hAnsi="宋体" w:eastAsia="宋体" w:cs="宋体"/>
                <w:sz w:val="21"/>
                <w:szCs w:val="21"/>
              </w:rPr>
              <w:t>13.94</w:t>
            </w:r>
          </w:p>
        </w:tc>
        <w:tc>
          <w:tcPr>
            <w:tcW w:w="3255" w:type="dxa"/>
            <w:tcBorders>
              <w:top w:val="single" w:color="000000" w:sz="6" w:space="0"/>
              <w:left w:val="single" w:color="000000" w:sz="6" w:space="0"/>
              <w:bottom w:val="single" w:color="000000" w:sz="6" w:space="0"/>
              <w:right w:val="single" w:color="000000" w:sz="6" w:space="0"/>
            </w:tcBorders>
            <w:vAlign w:val="center"/>
          </w:tcPr>
          <w:p w14:paraId="595DDEC7">
            <w:pPr>
              <w:pStyle w:val="20"/>
              <w:rPr>
                <w:rFonts w:hint="eastAsia" w:ascii="宋体" w:hAnsi="宋体" w:eastAsia="宋体" w:cs="宋体"/>
                <w:sz w:val="21"/>
                <w:szCs w:val="21"/>
              </w:rPr>
            </w:pPr>
          </w:p>
        </w:tc>
      </w:tr>
      <w:tr w14:paraId="7FC63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63D65CB7">
            <w:pPr>
              <w:pStyle w:val="22"/>
              <w:rPr>
                <w:rFonts w:hint="eastAsia" w:ascii="宋体" w:hAnsi="宋体" w:eastAsia="宋体" w:cs="宋体"/>
                <w:sz w:val="21"/>
                <w:szCs w:val="21"/>
              </w:rPr>
            </w:pPr>
            <w:r>
              <w:rPr>
                <w:rFonts w:hint="eastAsia" w:ascii="宋体" w:hAnsi="宋体" w:eastAsia="宋体" w:cs="宋体"/>
                <w:sz w:val="21"/>
                <w:szCs w:val="21"/>
              </w:rPr>
              <w:t>22</w:t>
            </w:r>
          </w:p>
        </w:tc>
        <w:tc>
          <w:tcPr>
            <w:tcW w:w="1388" w:type="dxa"/>
            <w:tcBorders>
              <w:top w:val="single" w:color="000000" w:sz="6" w:space="0"/>
              <w:left w:val="single" w:color="000000" w:sz="6" w:space="0"/>
              <w:bottom w:val="single" w:color="000000" w:sz="6" w:space="0"/>
              <w:right w:val="single" w:color="000000" w:sz="6" w:space="0"/>
            </w:tcBorders>
            <w:vAlign w:val="center"/>
          </w:tcPr>
          <w:p w14:paraId="1D4DF8B5">
            <w:pPr>
              <w:pStyle w:val="21"/>
              <w:rPr>
                <w:rFonts w:hint="eastAsia" w:ascii="宋体" w:hAnsi="宋体" w:eastAsia="宋体" w:cs="宋体"/>
                <w:sz w:val="21"/>
                <w:szCs w:val="21"/>
              </w:rPr>
            </w:pPr>
            <w:r>
              <w:rPr>
                <w:rFonts w:hint="eastAsia" w:ascii="宋体" w:hAnsi="宋体" w:eastAsia="宋体" w:cs="宋体"/>
                <w:sz w:val="21"/>
                <w:szCs w:val="21"/>
              </w:rPr>
              <w:t>2101102</w:t>
            </w:r>
          </w:p>
        </w:tc>
        <w:tc>
          <w:tcPr>
            <w:tcW w:w="2592" w:type="dxa"/>
            <w:tcBorders>
              <w:top w:val="single" w:color="000000" w:sz="6" w:space="0"/>
              <w:left w:val="single" w:color="000000" w:sz="6" w:space="0"/>
              <w:bottom w:val="single" w:color="000000" w:sz="6" w:space="0"/>
              <w:right w:val="single" w:color="000000" w:sz="6" w:space="0"/>
            </w:tcBorders>
            <w:vAlign w:val="center"/>
          </w:tcPr>
          <w:p w14:paraId="6C9D0DE1">
            <w:pPr>
              <w:pStyle w:val="21"/>
              <w:rPr>
                <w:rFonts w:hint="eastAsia" w:ascii="宋体" w:hAnsi="宋体" w:eastAsia="宋体" w:cs="宋体"/>
                <w:sz w:val="21"/>
                <w:szCs w:val="21"/>
              </w:rPr>
            </w:pPr>
            <w:r>
              <w:rPr>
                <w:rFonts w:hint="eastAsia" w:ascii="宋体" w:hAnsi="宋体" w:eastAsia="宋体" w:cs="宋体"/>
                <w:sz w:val="21"/>
                <w:szCs w:val="21"/>
              </w:rPr>
              <w:t>事业单位医疗</w:t>
            </w:r>
          </w:p>
        </w:tc>
        <w:tc>
          <w:tcPr>
            <w:tcW w:w="2520" w:type="dxa"/>
            <w:tcBorders>
              <w:top w:val="single" w:color="000000" w:sz="6" w:space="0"/>
              <w:left w:val="single" w:color="000000" w:sz="6" w:space="0"/>
              <w:bottom w:val="single" w:color="000000" w:sz="6" w:space="0"/>
              <w:right w:val="single" w:color="000000" w:sz="6" w:space="0"/>
            </w:tcBorders>
            <w:vAlign w:val="center"/>
          </w:tcPr>
          <w:p w14:paraId="7F74544D">
            <w:pPr>
              <w:pStyle w:val="20"/>
              <w:rPr>
                <w:rFonts w:hint="eastAsia" w:ascii="宋体" w:hAnsi="宋体" w:eastAsia="宋体" w:cs="宋体"/>
                <w:sz w:val="21"/>
                <w:szCs w:val="21"/>
              </w:rPr>
            </w:pPr>
            <w:r>
              <w:rPr>
                <w:rFonts w:hint="eastAsia" w:ascii="宋体" w:hAnsi="宋体" w:eastAsia="宋体" w:cs="宋体"/>
                <w:sz w:val="21"/>
                <w:szCs w:val="21"/>
              </w:rPr>
              <w:t>18.28</w:t>
            </w:r>
          </w:p>
        </w:tc>
        <w:tc>
          <w:tcPr>
            <w:tcW w:w="2977" w:type="dxa"/>
            <w:tcBorders>
              <w:top w:val="single" w:color="000000" w:sz="6" w:space="0"/>
              <w:left w:val="single" w:color="000000" w:sz="6" w:space="0"/>
              <w:bottom w:val="single" w:color="000000" w:sz="6" w:space="0"/>
              <w:right w:val="single" w:color="000000" w:sz="6" w:space="0"/>
            </w:tcBorders>
            <w:vAlign w:val="center"/>
          </w:tcPr>
          <w:p w14:paraId="1E37DFE1">
            <w:pPr>
              <w:pStyle w:val="20"/>
              <w:rPr>
                <w:rFonts w:hint="eastAsia" w:ascii="宋体" w:hAnsi="宋体" w:eastAsia="宋体" w:cs="宋体"/>
                <w:sz w:val="21"/>
                <w:szCs w:val="21"/>
              </w:rPr>
            </w:pPr>
            <w:r>
              <w:rPr>
                <w:rFonts w:hint="eastAsia" w:ascii="宋体" w:hAnsi="宋体" w:eastAsia="宋体" w:cs="宋体"/>
                <w:sz w:val="21"/>
                <w:szCs w:val="21"/>
              </w:rPr>
              <w:t>18.28</w:t>
            </w:r>
          </w:p>
        </w:tc>
        <w:tc>
          <w:tcPr>
            <w:tcW w:w="3255" w:type="dxa"/>
            <w:tcBorders>
              <w:top w:val="single" w:color="000000" w:sz="6" w:space="0"/>
              <w:left w:val="single" w:color="000000" w:sz="6" w:space="0"/>
              <w:bottom w:val="single" w:color="000000" w:sz="6" w:space="0"/>
              <w:right w:val="single" w:color="000000" w:sz="6" w:space="0"/>
            </w:tcBorders>
            <w:vAlign w:val="center"/>
          </w:tcPr>
          <w:p w14:paraId="3AA456C1">
            <w:pPr>
              <w:pStyle w:val="20"/>
              <w:rPr>
                <w:rFonts w:hint="eastAsia" w:ascii="宋体" w:hAnsi="宋体" w:eastAsia="宋体" w:cs="宋体"/>
                <w:sz w:val="21"/>
                <w:szCs w:val="21"/>
              </w:rPr>
            </w:pPr>
          </w:p>
        </w:tc>
      </w:tr>
      <w:tr w14:paraId="28DC3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5473422A">
            <w:pPr>
              <w:pStyle w:val="22"/>
              <w:rPr>
                <w:rFonts w:hint="eastAsia" w:ascii="宋体" w:hAnsi="宋体" w:eastAsia="宋体" w:cs="宋体"/>
                <w:sz w:val="21"/>
                <w:szCs w:val="21"/>
              </w:rPr>
            </w:pPr>
            <w:r>
              <w:rPr>
                <w:rFonts w:hint="eastAsia" w:ascii="宋体" w:hAnsi="宋体" w:eastAsia="宋体" w:cs="宋体"/>
                <w:sz w:val="21"/>
                <w:szCs w:val="21"/>
              </w:rPr>
              <w:t>23</w:t>
            </w:r>
          </w:p>
        </w:tc>
        <w:tc>
          <w:tcPr>
            <w:tcW w:w="1388" w:type="dxa"/>
            <w:tcBorders>
              <w:top w:val="single" w:color="000000" w:sz="6" w:space="0"/>
              <w:left w:val="single" w:color="000000" w:sz="6" w:space="0"/>
              <w:bottom w:val="single" w:color="000000" w:sz="6" w:space="0"/>
              <w:right w:val="single" w:color="000000" w:sz="6" w:space="0"/>
            </w:tcBorders>
            <w:vAlign w:val="center"/>
          </w:tcPr>
          <w:p w14:paraId="3B8D6774">
            <w:pPr>
              <w:pStyle w:val="21"/>
              <w:rPr>
                <w:rFonts w:hint="eastAsia" w:ascii="宋体" w:hAnsi="宋体" w:eastAsia="宋体" w:cs="宋体"/>
                <w:sz w:val="21"/>
                <w:szCs w:val="21"/>
              </w:rPr>
            </w:pPr>
            <w:r>
              <w:rPr>
                <w:rFonts w:hint="eastAsia" w:ascii="宋体" w:hAnsi="宋体" w:eastAsia="宋体" w:cs="宋体"/>
                <w:sz w:val="21"/>
                <w:szCs w:val="21"/>
              </w:rPr>
              <w:t>211</w:t>
            </w:r>
          </w:p>
        </w:tc>
        <w:tc>
          <w:tcPr>
            <w:tcW w:w="2592" w:type="dxa"/>
            <w:tcBorders>
              <w:top w:val="single" w:color="000000" w:sz="6" w:space="0"/>
              <w:left w:val="single" w:color="000000" w:sz="6" w:space="0"/>
              <w:bottom w:val="single" w:color="000000" w:sz="6" w:space="0"/>
              <w:right w:val="single" w:color="000000" w:sz="6" w:space="0"/>
            </w:tcBorders>
            <w:vAlign w:val="center"/>
          </w:tcPr>
          <w:p w14:paraId="1D60310B">
            <w:pPr>
              <w:pStyle w:val="21"/>
              <w:rPr>
                <w:rFonts w:hint="eastAsia" w:ascii="宋体" w:hAnsi="宋体" w:eastAsia="宋体" w:cs="宋体"/>
                <w:sz w:val="21"/>
                <w:szCs w:val="21"/>
              </w:rPr>
            </w:pPr>
            <w:r>
              <w:rPr>
                <w:rFonts w:hint="eastAsia" w:ascii="宋体" w:hAnsi="宋体" w:eastAsia="宋体" w:cs="宋体"/>
                <w:sz w:val="21"/>
                <w:szCs w:val="21"/>
              </w:rPr>
              <w:t>节能环保支出</w:t>
            </w:r>
          </w:p>
        </w:tc>
        <w:tc>
          <w:tcPr>
            <w:tcW w:w="2520" w:type="dxa"/>
            <w:tcBorders>
              <w:top w:val="single" w:color="000000" w:sz="6" w:space="0"/>
              <w:left w:val="single" w:color="000000" w:sz="6" w:space="0"/>
              <w:bottom w:val="single" w:color="000000" w:sz="6" w:space="0"/>
              <w:right w:val="single" w:color="000000" w:sz="6" w:space="0"/>
            </w:tcBorders>
            <w:vAlign w:val="center"/>
          </w:tcPr>
          <w:p w14:paraId="30BF8061">
            <w:pPr>
              <w:pStyle w:val="20"/>
              <w:rPr>
                <w:rFonts w:hint="eastAsia" w:ascii="宋体" w:hAnsi="宋体" w:eastAsia="宋体" w:cs="宋体"/>
                <w:sz w:val="21"/>
                <w:szCs w:val="21"/>
              </w:rPr>
            </w:pPr>
            <w:r>
              <w:rPr>
                <w:rFonts w:hint="eastAsia" w:ascii="宋体" w:hAnsi="宋体" w:eastAsia="宋体" w:cs="宋体"/>
                <w:sz w:val="21"/>
                <w:szCs w:val="21"/>
              </w:rPr>
              <w:t>87.90</w:t>
            </w:r>
          </w:p>
        </w:tc>
        <w:tc>
          <w:tcPr>
            <w:tcW w:w="2977" w:type="dxa"/>
            <w:tcBorders>
              <w:top w:val="single" w:color="000000" w:sz="6" w:space="0"/>
              <w:left w:val="single" w:color="000000" w:sz="6" w:space="0"/>
              <w:bottom w:val="single" w:color="000000" w:sz="6" w:space="0"/>
              <w:right w:val="single" w:color="000000" w:sz="6" w:space="0"/>
            </w:tcBorders>
            <w:vAlign w:val="center"/>
          </w:tcPr>
          <w:p w14:paraId="1FDF3D37">
            <w:pPr>
              <w:pStyle w:val="20"/>
              <w:rPr>
                <w:rFonts w:hint="eastAsia" w:ascii="宋体" w:hAnsi="宋体" w:eastAsia="宋体" w:cs="宋体"/>
                <w:sz w:val="21"/>
                <w:szCs w:val="21"/>
              </w:rPr>
            </w:pPr>
          </w:p>
        </w:tc>
        <w:tc>
          <w:tcPr>
            <w:tcW w:w="3255" w:type="dxa"/>
            <w:tcBorders>
              <w:top w:val="single" w:color="000000" w:sz="6" w:space="0"/>
              <w:left w:val="single" w:color="000000" w:sz="6" w:space="0"/>
              <w:bottom w:val="single" w:color="000000" w:sz="6" w:space="0"/>
              <w:right w:val="single" w:color="000000" w:sz="6" w:space="0"/>
            </w:tcBorders>
            <w:vAlign w:val="center"/>
          </w:tcPr>
          <w:p w14:paraId="569CB809">
            <w:pPr>
              <w:pStyle w:val="20"/>
              <w:rPr>
                <w:rFonts w:hint="eastAsia" w:ascii="宋体" w:hAnsi="宋体" w:eastAsia="宋体" w:cs="宋体"/>
                <w:sz w:val="21"/>
                <w:szCs w:val="21"/>
              </w:rPr>
            </w:pPr>
            <w:r>
              <w:rPr>
                <w:rFonts w:hint="eastAsia" w:ascii="宋体" w:hAnsi="宋体" w:eastAsia="宋体" w:cs="宋体"/>
                <w:sz w:val="21"/>
                <w:szCs w:val="21"/>
              </w:rPr>
              <w:t>87.90</w:t>
            </w:r>
          </w:p>
        </w:tc>
      </w:tr>
      <w:tr w14:paraId="34426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0E1A9805">
            <w:pPr>
              <w:pStyle w:val="22"/>
              <w:rPr>
                <w:rFonts w:hint="eastAsia" w:ascii="宋体" w:hAnsi="宋体" w:eastAsia="宋体" w:cs="宋体"/>
                <w:sz w:val="21"/>
                <w:szCs w:val="21"/>
              </w:rPr>
            </w:pPr>
            <w:r>
              <w:rPr>
                <w:rFonts w:hint="eastAsia" w:ascii="宋体" w:hAnsi="宋体" w:eastAsia="宋体" w:cs="宋体"/>
                <w:sz w:val="21"/>
                <w:szCs w:val="21"/>
              </w:rPr>
              <w:t>24</w:t>
            </w:r>
          </w:p>
        </w:tc>
        <w:tc>
          <w:tcPr>
            <w:tcW w:w="1388" w:type="dxa"/>
            <w:tcBorders>
              <w:top w:val="single" w:color="000000" w:sz="6" w:space="0"/>
              <w:left w:val="single" w:color="000000" w:sz="6" w:space="0"/>
              <w:bottom w:val="single" w:color="000000" w:sz="6" w:space="0"/>
              <w:right w:val="single" w:color="000000" w:sz="6" w:space="0"/>
            </w:tcBorders>
            <w:vAlign w:val="center"/>
          </w:tcPr>
          <w:p w14:paraId="3F23A553">
            <w:pPr>
              <w:pStyle w:val="21"/>
              <w:rPr>
                <w:rFonts w:hint="eastAsia" w:ascii="宋体" w:hAnsi="宋体" w:eastAsia="宋体" w:cs="宋体"/>
                <w:sz w:val="21"/>
                <w:szCs w:val="21"/>
              </w:rPr>
            </w:pPr>
            <w:r>
              <w:rPr>
                <w:rFonts w:hint="eastAsia" w:ascii="宋体" w:hAnsi="宋体" w:eastAsia="宋体" w:cs="宋体"/>
                <w:sz w:val="21"/>
                <w:szCs w:val="21"/>
              </w:rPr>
              <w:t>21103</w:t>
            </w:r>
          </w:p>
        </w:tc>
        <w:tc>
          <w:tcPr>
            <w:tcW w:w="2592" w:type="dxa"/>
            <w:tcBorders>
              <w:top w:val="single" w:color="000000" w:sz="6" w:space="0"/>
              <w:left w:val="single" w:color="000000" w:sz="6" w:space="0"/>
              <w:bottom w:val="single" w:color="000000" w:sz="6" w:space="0"/>
              <w:right w:val="single" w:color="000000" w:sz="6" w:space="0"/>
            </w:tcBorders>
            <w:vAlign w:val="center"/>
          </w:tcPr>
          <w:p w14:paraId="31C7804A">
            <w:pPr>
              <w:pStyle w:val="21"/>
              <w:rPr>
                <w:rFonts w:hint="eastAsia" w:ascii="宋体" w:hAnsi="宋体" w:eastAsia="宋体" w:cs="宋体"/>
                <w:sz w:val="21"/>
                <w:szCs w:val="21"/>
              </w:rPr>
            </w:pPr>
            <w:r>
              <w:rPr>
                <w:rFonts w:hint="eastAsia" w:ascii="宋体" w:hAnsi="宋体" w:eastAsia="宋体" w:cs="宋体"/>
                <w:sz w:val="21"/>
                <w:szCs w:val="21"/>
              </w:rPr>
              <w:t>污染防治</w:t>
            </w:r>
          </w:p>
        </w:tc>
        <w:tc>
          <w:tcPr>
            <w:tcW w:w="2520" w:type="dxa"/>
            <w:tcBorders>
              <w:top w:val="single" w:color="000000" w:sz="6" w:space="0"/>
              <w:left w:val="single" w:color="000000" w:sz="6" w:space="0"/>
              <w:bottom w:val="single" w:color="000000" w:sz="6" w:space="0"/>
              <w:right w:val="single" w:color="000000" w:sz="6" w:space="0"/>
            </w:tcBorders>
            <w:vAlign w:val="center"/>
          </w:tcPr>
          <w:p w14:paraId="58B1396A">
            <w:pPr>
              <w:pStyle w:val="20"/>
              <w:rPr>
                <w:rFonts w:hint="eastAsia" w:ascii="宋体" w:hAnsi="宋体" w:eastAsia="宋体" w:cs="宋体"/>
                <w:sz w:val="21"/>
                <w:szCs w:val="21"/>
              </w:rPr>
            </w:pPr>
            <w:r>
              <w:rPr>
                <w:rFonts w:hint="eastAsia" w:ascii="宋体" w:hAnsi="宋体" w:eastAsia="宋体" w:cs="宋体"/>
                <w:sz w:val="21"/>
                <w:szCs w:val="21"/>
              </w:rPr>
              <w:t>67.90</w:t>
            </w:r>
          </w:p>
        </w:tc>
        <w:tc>
          <w:tcPr>
            <w:tcW w:w="2977" w:type="dxa"/>
            <w:tcBorders>
              <w:top w:val="single" w:color="000000" w:sz="6" w:space="0"/>
              <w:left w:val="single" w:color="000000" w:sz="6" w:space="0"/>
              <w:bottom w:val="single" w:color="000000" w:sz="6" w:space="0"/>
              <w:right w:val="single" w:color="000000" w:sz="6" w:space="0"/>
            </w:tcBorders>
            <w:vAlign w:val="center"/>
          </w:tcPr>
          <w:p w14:paraId="460E3C54">
            <w:pPr>
              <w:pStyle w:val="20"/>
              <w:rPr>
                <w:rFonts w:hint="eastAsia" w:ascii="宋体" w:hAnsi="宋体" w:eastAsia="宋体" w:cs="宋体"/>
                <w:sz w:val="21"/>
                <w:szCs w:val="21"/>
              </w:rPr>
            </w:pPr>
          </w:p>
        </w:tc>
        <w:tc>
          <w:tcPr>
            <w:tcW w:w="3255" w:type="dxa"/>
            <w:tcBorders>
              <w:top w:val="single" w:color="000000" w:sz="6" w:space="0"/>
              <w:left w:val="single" w:color="000000" w:sz="6" w:space="0"/>
              <w:bottom w:val="single" w:color="000000" w:sz="6" w:space="0"/>
              <w:right w:val="single" w:color="000000" w:sz="6" w:space="0"/>
            </w:tcBorders>
            <w:vAlign w:val="center"/>
          </w:tcPr>
          <w:p w14:paraId="2A79E584">
            <w:pPr>
              <w:pStyle w:val="20"/>
              <w:rPr>
                <w:rFonts w:hint="eastAsia" w:ascii="宋体" w:hAnsi="宋体" w:eastAsia="宋体" w:cs="宋体"/>
                <w:sz w:val="21"/>
                <w:szCs w:val="21"/>
              </w:rPr>
            </w:pPr>
            <w:r>
              <w:rPr>
                <w:rFonts w:hint="eastAsia" w:ascii="宋体" w:hAnsi="宋体" w:eastAsia="宋体" w:cs="宋体"/>
                <w:sz w:val="21"/>
                <w:szCs w:val="21"/>
              </w:rPr>
              <w:t>67.90</w:t>
            </w:r>
          </w:p>
        </w:tc>
      </w:tr>
      <w:tr w14:paraId="56DA9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14E1F2D6">
            <w:pPr>
              <w:pStyle w:val="22"/>
              <w:rPr>
                <w:rFonts w:hint="eastAsia" w:ascii="宋体" w:hAnsi="宋体" w:eastAsia="宋体" w:cs="宋体"/>
                <w:sz w:val="21"/>
                <w:szCs w:val="21"/>
              </w:rPr>
            </w:pPr>
            <w:r>
              <w:rPr>
                <w:rFonts w:hint="eastAsia" w:ascii="宋体" w:hAnsi="宋体" w:eastAsia="宋体" w:cs="宋体"/>
                <w:sz w:val="21"/>
                <w:szCs w:val="21"/>
              </w:rPr>
              <w:t>25</w:t>
            </w:r>
          </w:p>
        </w:tc>
        <w:tc>
          <w:tcPr>
            <w:tcW w:w="1388" w:type="dxa"/>
            <w:tcBorders>
              <w:top w:val="single" w:color="000000" w:sz="6" w:space="0"/>
              <w:left w:val="single" w:color="000000" w:sz="6" w:space="0"/>
              <w:bottom w:val="single" w:color="000000" w:sz="6" w:space="0"/>
              <w:right w:val="single" w:color="000000" w:sz="6" w:space="0"/>
            </w:tcBorders>
            <w:vAlign w:val="center"/>
          </w:tcPr>
          <w:p w14:paraId="07FFDA7F">
            <w:pPr>
              <w:pStyle w:val="21"/>
              <w:rPr>
                <w:rFonts w:hint="eastAsia" w:ascii="宋体" w:hAnsi="宋体" w:eastAsia="宋体" w:cs="宋体"/>
                <w:sz w:val="21"/>
                <w:szCs w:val="21"/>
              </w:rPr>
            </w:pPr>
            <w:r>
              <w:rPr>
                <w:rFonts w:hint="eastAsia" w:ascii="宋体" w:hAnsi="宋体" w:eastAsia="宋体" w:cs="宋体"/>
                <w:sz w:val="21"/>
                <w:szCs w:val="21"/>
              </w:rPr>
              <w:t>2110301</w:t>
            </w:r>
          </w:p>
        </w:tc>
        <w:tc>
          <w:tcPr>
            <w:tcW w:w="2592" w:type="dxa"/>
            <w:tcBorders>
              <w:top w:val="single" w:color="000000" w:sz="6" w:space="0"/>
              <w:left w:val="single" w:color="000000" w:sz="6" w:space="0"/>
              <w:bottom w:val="single" w:color="000000" w:sz="6" w:space="0"/>
              <w:right w:val="single" w:color="000000" w:sz="6" w:space="0"/>
            </w:tcBorders>
            <w:vAlign w:val="center"/>
          </w:tcPr>
          <w:p w14:paraId="4DE11F55">
            <w:pPr>
              <w:pStyle w:val="21"/>
              <w:rPr>
                <w:rFonts w:hint="eastAsia" w:ascii="宋体" w:hAnsi="宋体" w:eastAsia="宋体" w:cs="宋体"/>
                <w:sz w:val="21"/>
                <w:szCs w:val="21"/>
              </w:rPr>
            </w:pPr>
            <w:r>
              <w:rPr>
                <w:rFonts w:hint="eastAsia" w:ascii="宋体" w:hAnsi="宋体" w:eastAsia="宋体" w:cs="宋体"/>
                <w:sz w:val="21"/>
                <w:szCs w:val="21"/>
              </w:rPr>
              <w:t>大气</w:t>
            </w:r>
          </w:p>
        </w:tc>
        <w:tc>
          <w:tcPr>
            <w:tcW w:w="2520" w:type="dxa"/>
            <w:tcBorders>
              <w:top w:val="single" w:color="000000" w:sz="6" w:space="0"/>
              <w:left w:val="single" w:color="000000" w:sz="6" w:space="0"/>
              <w:bottom w:val="single" w:color="000000" w:sz="6" w:space="0"/>
              <w:right w:val="single" w:color="000000" w:sz="6" w:space="0"/>
            </w:tcBorders>
            <w:vAlign w:val="center"/>
          </w:tcPr>
          <w:p w14:paraId="31539A2D">
            <w:pPr>
              <w:pStyle w:val="20"/>
              <w:rPr>
                <w:rFonts w:hint="eastAsia" w:ascii="宋体" w:hAnsi="宋体" w:eastAsia="宋体" w:cs="宋体"/>
                <w:sz w:val="21"/>
                <w:szCs w:val="21"/>
              </w:rPr>
            </w:pPr>
            <w:r>
              <w:rPr>
                <w:rFonts w:hint="eastAsia" w:ascii="宋体" w:hAnsi="宋体" w:eastAsia="宋体" w:cs="宋体"/>
                <w:sz w:val="21"/>
                <w:szCs w:val="21"/>
              </w:rPr>
              <w:t>67.90</w:t>
            </w:r>
          </w:p>
        </w:tc>
        <w:tc>
          <w:tcPr>
            <w:tcW w:w="2977" w:type="dxa"/>
            <w:tcBorders>
              <w:top w:val="single" w:color="000000" w:sz="6" w:space="0"/>
              <w:left w:val="single" w:color="000000" w:sz="6" w:space="0"/>
              <w:bottom w:val="single" w:color="000000" w:sz="6" w:space="0"/>
              <w:right w:val="single" w:color="000000" w:sz="6" w:space="0"/>
            </w:tcBorders>
            <w:vAlign w:val="center"/>
          </w:tcPr>
          <w:p w14:paraId="313893BA">
            <w:pPr>
              <w:pStyle w:val="20"/>
              <w:rPr>
                <w:rFonts w:hint="eastAsia" w:ascii="宋体" w:hAnsi="宋体" w:eastAsia="宋体" w:cs="宋体"/>
                <w:sz w:val="21"/>
                <w:szCs w:val="21"/>
              </w:rPr>
            </w:pPr>
          </w:p>
        </w:tc>
        <w:tc>
          <w:tcPr>
            <w:tcW w:w="3255" w:type="dxa"/>
            <w:tcBorders>
              <w:top w:val="single" w:color="000000" w:sz="6" w:space="0"/>
              <w:left w:val="single" w:color="000000" w:sz="6" w:space="0"/>
              <w:bottom w:val="single" w:color="000000" w:sz="6" w:space="0"/>
              <w:right w:val="single" w:color="000000" w:sz="6" w:space="0"/>
            </w:tcBorders>
            <w:vAlign w:val="center"/>
          </w:tcPr>
          <w:p w14:paraId="54259AB0">
            <w:pPr>
              <w:pStyle w:val="20"/>
              <w:rPr>
                <w:rFonts w:hint="eastAsia" w:ascii="宋体" w:hAnsi="宋体" w:eastAsia="宋体" w:cs="宋体"/>
                <w:sz w:val="21"/>
                <w:szCs w:val="21"/>
              </w:rPr>
            </w:pPr>
            <w:r>
              <w:rPr>
                <w:rFonts w:hint="eastAsia" w:ascii="宋体" w:hAnsi="宋体" w:eastAsia="宋体" w:cs="宋体"/>
                <w:sz w:val="21"/>
                <w:szCs w:val="21"/>
              </w:rPr>
              <w:t>67.90</w:t>
            </w:r>
          </w:p>
        </w:tc>
      </w:tr>
      <w:tr w14:paraId="0C1EB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167528C3">
            <w:pPr>
              <w:pStyle w:val="22"/>
              <w:rPr>
                <w:rFonts w:hint="eastAsia" w:ascii="宋体" w:hAnsi="宋体" w:eastAsia="宋体" w:cs="宋体"/>
                <w:sz w:val="21"/>
                <w:szCs w:val="21"/>
              </w:rPr>
            </w:pPr>
            <w:r>
              <w:rPr>
                <w:rFonts w:hint="eastAsia" w:ascii="宋体" w:hAnsi="宋体" w:eastAsia="宋体" w:cs="宋体"/>
                <w:sz w:val="21"/>
                <w:szCs w:val="21"/>
              </w:rPr>
              <w:t>26</w:t>
            </w:r>
          </w:p>
        </w:tc>
        <w:tc>
          <w:tcPr>
            <w:tcW w:w="1388" w:type="dxa"/>
            <w:tcBorders>
              <w:top w:val="single" w:color="000000" w:sz="6" w:space="0"/>
              <w:left w:val="single" w:color="000000" w:sz="6" w:space="0"/>
              <w:bottom w:val="single" w:color="000000" w:sz="6" w:space="0"/>
              <w:right w:val="single" w:color="000000" w:sz="6" w:space="0"/>
            </w:tcBorders>
            <w:vAlign w:val="center"/>
          </w:tcPr>
          <w:p w14:paraId="0B7E4145">
            <w:pPr>
              <w:pStyle w:val="21"/>
              <w:rPr>
                <w:rFonts w:hint="eastAsia" w:ascii="宋体" w:hAnsi="宋体" w:eastAsia="宋体" w:cs="宋体"/>
                <w:sz w:val="21"/>
                <w:szCs w:val="21"/>
              </w:rPr>
            </w:pPr>
            <w:r>
              <w:rPr>
                <w:rFonts w:hint="eastAsia" w:ascii="宋体" w:hAnsi="宋体" w:eastAsia="宋体" w:cs="宋体"/>
                <w:sz w:val="21"/>
                <w:szCs w:val="21"/>
              </w:rPr>
              <w:t>21104</w:t>
            </w:r>
          </w:p>
        </w:tc>
        <w:tc>
          <w:tcPr>
            <w:tcW w:w="2592" w:type="dxa"/>
            <w:tcBorders>
              <w:top w:val="single" w:color="000000" w:sz="6" w:space="0"/>
              <w:left w:val="single" w:color="000000" w:sz="6" w:space="0"/>
              <w:bottom w:val="single" w:color="000000" w:sz="6" w:space="0"/>
              <w:right w:val="single" w:color="000000" w:sz="6" w:space="0"/>
            </w:tcBorders>
            <w:vAlign w:val="center"/>
          </w:tcPr>
          <w:p w14:paraId="54CB8DA7">
            <w:pPr>
              <w:pStyle w:val="21"/>
              <w:rPr>
                <w:rFonts w:hint="eastAsia" w:ascii="宋体" w:hAnsi="宋体" w:eastAsia="宋体" w:cs="宋体"/>
                <w:sz w:val="21"/>
                <w:szCs w:val="21"/>
              </w:rPr>
            </w:pPr>
            <w:r>
              <w:rPr>
                <w:rFonts w:hint="eastAsia" w:ascii="宋体" w:hAnsi="宋体" w:eastAsia="宋体" w:cs="宋体"/>
                <w:sz w:val="21"/>
                <w:szCs w:val="21"/>
              </w:rPr>
              <w:t>自然生态保护</w:t>
            </w:r>
          </w:p>
        </w:tc>
        <w:tc>
          <w:tcPr>
            <w:tcW w:w="2520" w:type="dxa"/>
            <w:tcBorders>
              <w:top w:val="single" w:color="000000" w:sz="6" w:space="0"/>
              <w:left w:val="single" w:color="000000" w:sz="6" w:space="0"/>
              <w:bottom w:val="single" w:color="000000" w:sz="6" w:space="0"/>
              <w:right w:val="single" w:color="000000" w:sz="6" w:space="0"/>
            </w:tcBorders>
            <w:vAlign w:val="center"/>
          </w:tcPr>
          <w:p w14:paraId="63C3EDD8">
            <w:pPr>
              <w:pStyle w:val="20"/>
              <w:rPr>
                <w:rFonts w:hint="eastAsia" w:ascii="宋体" w:hAnsi="宋体" w:eastAsia="宋体" w:cs="宋体"/>
                <w:sz w:val="21"/>
                <w:szCs w:val="21"/>
              </w:rPr>
            </w:pPr>
            <w:r>
              <w:rPr>
                <w:rFonts w:hint="eastAsia" w:ascii="宋体" w:hAnsi="宋体" w:eastAsia="宋体" w:cs="宋体"/>
                <w:sz w:val="21"/>
                <w:szCs w:val="21"/>
              </w:rPr>
              <w:t>20.00</w:t>
            </w:r>
          </w:p>
        </w:tc>
        <w:tc>
          <w:tcPr>
            <w:tcW w:w="2977" w:type="dxa"/>
            <w:tcBorders>
              <w:top w:val="single" w:color="000000" w:sz="6" w:space="0"/>
              <w:left w:val="single" w:color="000000" w:sz="6" w:space="0"/>
              <w:bottom w:val="single" w:color="000000" w:sz="6" w:space="0"/>
              <w:right w:val="single" w:color="000000" w:sz="6" w:space="0"/>
            </w:tcBorders>
            <w:vAlign w:val="center"/>
          </w:tcPr>
          <w:p w14:paraId="548DFA43">
            <w:pPr>
              <w:pStyle w:val="20"/>
              <w:rPr>
                <w:rFonts w:hint="eastAsia" w:ascii="宋体" w:hAnsi="宋体" w:eastAsia="宋体" w:cs="宋体"/>
                <w:sz w:val="21"/>
                <w:szCs w:val="21"/>
              </w:rPr>
            </w:pPr>
          </w:p>
        </w:tc>
        <w:tc>
          <w:tcPr>
            <w:tcW w:w="3255" w:type="dxa"/>
            <w:tcBorders>
              <w:top w:val="single" w:color="000000" w:sz="6" w:space="0"/>
              <w:left w:val="single" w:color="000000" w:sz="6" w:space="0"/>
              <w:bottom w:val="single" w:color="000000" w:sz="6" w:space="0"/>
              <w:right w:val="single" w:color="000000" w:sz="6" w:space="0"/>
            </w:tcBorders>
            <w:vAlign w:val="center"/>
          </w:tcPr>
          <w:p w14:paraId="35A9ED70">
            <w:pPr>
              <w:pStyle w:val="20"/>
              <w:rPr>
                <w:rFonts w:hint="eastAsia" w:ascii="宋体" w:hAnsi="宋体" w:eastAsia="宋体" w:cs="宋体"/>
                <w:sz w:val="21"/>
                <w:szCs w:val="21"/>
              </w:rPr>
            </w:pPr>
            <w:r>
              <w:rPr>
                <w:rFonts w:hint="eastAsia" w:ascii="宋体" w:hAnsi="宋体" w:eastAsia="宋体" w:cs="宋体"/>
                <w:sz w:val="21"/>
                <w:szCs w:val="21"/>
              </w:rPr>
              <w:t>20.00</w:t>
            </w:r>
          </w:p>
        </w:tc>
      </w:tr>
      <w:tr w14:paraId="428B1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17183AEB">
            <w:pPr>
              <w:pStyle w:val="22"/>
              <w:rPr>
                <w:rFonts w:hint="eastAsia" w:ascii="宋体" w:hAnsi="宋体" w:eastAsia="宋体" w:cs="宋体"/>
                <w:sz w:val="21"/>
                <w:szCs w:val="21"/>
              </w:rPr>
            </w:pPr>
            <w:r>
              <w:rPr>
                <w:rFonts w:hint="eastAsia" w:ascii="宋体" w:hAnsi="宋体" w:eastAsia="宋体" w:cs="宋体"/>
                <w:sz w:val="21"/>
                <w:szCs w:val="21"/>
              </w:rPr>
              <w:t>27</w:t>
            </w:r>
          </w:p>
        </w:tc>
        <w:tc>
          <w:tcPr>
            <w:tcW w:w="1388" w:type="dxa"/>
            <w:tcBorders>
              <w:top w:val="single" w:color="000000" w:sz="6" w:space="0"/>
              <w:left w:val="single" w:color="000000" w:sz="6" w:space="0"/>
              <w:bottom w:val="single" w:color="000000" w:sz="6" w:space="0"/>
              <w:right w:val="single" w:color="000000" w:sz="6" w:space="0"/>
            </w:tcBorders>
            <w:vAlign w:val="center"/>
          </w:tcPr>
          <w:p w14:paraId="124E359E">
            <w:pPr>
              <w:pStyle w:val="21"/>
              <w:rPr>
                <w:rFonts w:hint="eastAsia" w:ascii="宋体" w:hAnsi="宋体" w:eastAsia="宋体" w:cs="宋体"/>
                <w:sz w:val="21"/>
                <w:szCs w:val="21"/>
              </w:rPr>
            </w:pPr>
            <w:r>
              <w:rPr>
                <w:rFonts w:hint="eastAsia" w:ascii="宋体" w:hAnsi="宋体" w:eastAsia="宋体" w:cs="宋体"/>
                <w:sz w:val="21"/>
                <w:szCs w:val="21"/>
              </w:rPr>
              <w:t>2110402</w:t>
            </w:r>
          </w:p>
        </w:tc>
        <w:tc>
          <w:tcPr>
            <w:tcW w:w="2592" w:type="dxa"/>
            <w:tcBorders>
              <w:top w:val="single" w:color="000000" w:sz="6" w:space="0"/>
              <w:left w:val="single" w:color="000000" w:sz="6" w:space="0"/>
              <w:bottom w:val="single" w:color="000000" w:sz="6" w:space="0"/>
              <w:right w:val="single" w:color="000000" w:sz="6" w:space="0"/>
            </w:tcBorders>
            <w:vAlign w:val="center"/>
          </w:tcPr>
          <w:p w14:paraId="05A25186">
            <w:pPr>
              <w:pStyle w:val="21"/>
              <w:rPr>
                <w:rFonts w:hint="eastAsia" w:ascii="宋体" w:hAnsi="宋体" w:eastAsia="宋体" w:cs="宋体"/>
                <w:sz w:val="21"/>
                <w:szCs w:val="21"/>
              </w:rPr>
            </w:pPr>
            <w:r>
              <w:rPr>
                <w:rFonts w:hint="eastAsia" w:ascii="宋体" w:hAnsi="宋体" w:eastAsia="宋体" w:cs="宋体"/>
                <w:sz w:val="21"/>
                <w:szCs w:val="21"/>
              </w:rPr>
              <w:t>农村环境保护</w:t>
            </w:r>
          </w:p>
        </w:tc>
        <w:tc>
          <w:tcPr>
            <w:tcW w:w="2520" w:type="dxa"/>
            <w:tcBorders>
              <w:top w:val="single" w:color="000000" w:sz="6" w:space="0"/>
              <w:left w:val="single" w:color="000000" w:sz="6" w:space="0"/>
              <w:bottom w:val="single" w:color="000000" w:sz="6" w:space="0"/>
              <w:right w:val="single" w:color="000000" w:sz="6" w:space="0"/>
            </w:tcBorders>
            <w:vAlign w:val="center"/>
          </w:tcPr>
          <w:p w14:paraId="237281B8">
            <w:pPr>
              <w:pStyle w:val="20"/>
              <w:rPr>
                <w:rFonts w:hint="eastAsia" w:ascii="宋体" w:hAnsi="宋体" w:eastAsia="宋体" w:cs="宋体"/>
                <w:sz w:val="21"/>
                <w:szCs w:val="21"/>
              </w:rPr>
            </w:pPr>
            <w:r>
              <w:rPr>
                <w:rFonts w:hint="eastAsia" w:ascii="宋体" w:hAnsi="宋体" w:eastAsia="宋体" w:cs="宋体"/>
                <w:sz w:val="21"/>
                <w:szCs w:val="21"/>
              </w:rPr>
              <w:t>20.00</w:t>
            </w:r>
          </w:p>
        </w:tc>
        <w:tc>
          <w:tcPr>
            <w:tcW w:w="2977" w:type="dxa"/>
            <w:tcBorders>
              <w:top w:val="single" w:color="000000" w:sz="6" w:space="0"/>
              <w:left w:val="single" w:color="000000" w:sz="6" w:space="0"/>
              <w:bottom w:val="single" w:color="000000" w:sz="6" w:space="0"/>
              <w:right w:val="single" w:color="000000" w:sz="6" w:space="0"/>
            </w:tcBorders>
            <w:vAlign w:val="center"/>
          </w:tcPr>
          <w:p w14:paraId="194C1868">
            <w:pPr>
              <w:pStyle w:val="20"/>
              <w:rPr>
                <w:rFonts w:hint="eastAsia" w:ascii="宋体" w:hAnsi="宋体" w:eastAsia="宋体" w:cs="宋体"/>
                <w:sz w:val="21"/>
                <w:szCs w:val="21"/>
              </w:rPr>
            </w:pPr>
          </w:p>
        </w:tc>
        <w:tc>
          <w:tcPr>
            <w:tcW w:w="3255" w:type="dxa"/>
            <w:tcBorders>
              <w:top w:val="single" w:color="000000" w:sz="6" w:space="0"/>
              <w:left w:val="single" w:color="000000" w:sz="6" w:space="0"/>
              <w:bottom w:val="single" w:color="000000" w:sz="6" w:space="0"/>
              <w:right w:val="single" w:color="000000" w:sz="6" w:space="0"/>
            </w:tcBorders>
            <w:vAlign w:val="center"/>
          </w:tcPr>
          <w:p w14:paraId="729CB093">
            <w:pPr>
              <w:pStyle w:val="20"/>
              <w:rPr>
                <w:rFonts w:hint="eastAsia" w:ascii="宋体" w:hAnsi="宋体" w:eastAsia="宋体" w:cs="宋体"/>
                <w:sz w:val="21"/>
                <w:szCs w:val="21"/>
              </w:rPr>
            </w:pPr>
            <w:r>
              <w:rPr>
                <w:rFonts w:hint="eastAsia" w:ascii="宋体" w:hAnsi="宋体" w:eastAsia="宋体" w:cs="宋体"/>
                <w:sz w:val="21"/>
                <w:szCs w:val="21"/>
              </w:rPr>
              <w:t>20.00</w:t>
            </w:r>
          </w:p>
        </w:tc>
      </w:tr>
      <w:tr w14:paraId="46A38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0F90B9E9">
            <w:pPr>
              <w:pStyle w:val="22"/>
              <w:rPr>
                <w:rFonts w:hint="eastAsia" w:ascii="宋体" w:hAnsi="宋体" w:eastAsia="宋体" w:cs="宋体"/>
                <w:sz w:val="21"/>
                <w:szCs w:val="21"/>
              </w:rPr>
            </w:pPr>
            <w:r>
              <w:rPr>
                <w:rFonts w:hint="eastAsia" w:ascii="宋体" w:hAnsi="宋体" w:eastAsia="宋体" w:cs="宋体"/>
                <w:sz w:val="21"/>
                <w:szCs w:val="21"/>
              </w:rPr>
              <w:t>28</w:t>
            </w:r>
          </w:p>
        </w:tc>
        <w:tc>
          <w:tcPr>
            <w:tcW w:w="1388" w:type="dxa"/>
            <w:tcBorders>
              <w:top w:val="single" w:color="000000" w:sz="6" w:space="0"/>
              <w:left w:val="single" w:color="000000" w:sz="6" w:space="0"/>
              <w:bottom w:val="single" w:color="000000" w:sz="6" w:space="0"/>
              <w:right w:val="single" w:color="000000" w:sz="6" w:space="0"/>
            </w:tcBorders>
            <w:vAlign w:val="center"/>
          </w:tcPr>
          <w:p w14:paraId="0F3D2F58">
            <w:pPr>
              <w:pStyle w:val="21"/>
              <w:rPr>
                <w:rFonts w:hint="eastAsia" w:ascii="宋体" w:hAnsi="宋体" w:eastAsia="宋体" w:cs="宋体"/>
                <w:sz w:val="21"/>
                <w:szCs w:val="21"/>
              </w:rPr>
            </w:pPr>
            <w:r>
              <w:rPr>
                <w:rFonts w:hint="eastAsia" w:ascii="宋体" w:hAnsi="宋体" w:eastAsia="宋体" w:cs="宋体"/>
                <w:sz w:val="21"/>
                <w:szCs w:val="21"/>
              </w:rPr>
              <w:t>213</w:t>
            </w:r>
          </w:p>
        </w:tc>
        <w:tc>
          <w:tcPr>
            <w:tcW w:w="2592" w:type="dxa"/>
            <w:tcBorders>
              <w:top w:val="single" w:color="000000" w:sz="6" w:space="0"/>
              <w:left w:val="single" w:color="000000" w:sz="6" w:space="0"/>
              <w:bottom w:val="single" w:color="000000" w:sz="6" w:space="0"/>
              <w:right w:val="single" w:color="000000" w:sz="6" w:space="0"/>
            </w:tcBorders>
            <w:vAlign w:val="center"/>
          </w:tcPr>
          <w:p w14:paraId="7D9EB98D">
            <w:pPr>
              <w:pStyle w:val="21"/>
              <w:rPr>
                <w:rFonts w:hint="eastAsia" w:ascii="宋体" w:hAnsi="宋体" w:eastAsia="宋体" w:cs="宋体"/>
                <w:sz w:val="21"/>
                <w:szCs w:val="21"/>
              </w:rPr>
            </w:pPr>
            <w:r>
              <w:rPr>
                <w:rFonts w:hint="eastAsia" w:ascii="宋体" w:hAnsi="宋体" w:eastAsia="宋体" w:cs="宋体"/>
                <w:sz w:val="21"/>
                <w:szCs w:val="21"/>
              </w:rPr>
              <w:t>农林水支出</w:t>
            </w:r>
          </w:p>
        </w:tc>
        <w:tc>
          <w:tcPr>
            <w:tcW w:w="2520" w:type="dxa"/>
            <w:tcBorders>
              <w:top w:val="single" w:color="000000" w:sz="6" w:space="0"/>
              <w:left w:val="single" w:color="000000" w:sz="6" w:space="0"/>
              <w:bottom w:val="single" w:color="000000" w:sz="6" w:space="0"/>
              <w:right w:val="single" w:color="000000" w:sz="6" w:space="0"/>
            </w:tcBorders>
            <w:vAlign w:val="center"/>
          </w:tcPr>
          <w:p w14:paraId="7BF381DB">
            <w:pPr>
              <w:pStyle w:val="20"/>
              <w:rPr>
                <w:rFonts w:hint="eastAsia" w:ascii="宋体" w:hAnsi="宋体" w:eastAsia="宋体" w:cs="宋体"/>
                <w:sz w:val="21"/>
                <w:szCs w:val="21"/>
              </w:rPr>
            </w:pPr>
            <w:r>
              <w:rPr>
                <w:rFonts w:hint="eastAsia" w:ascii="宋体" w:hAnsi="宋体" w:eastAsia="宋体" w:cs="宋体"/>
                <w:sz w:val="21"/>
                <w:szCs w:val="21"/>
              </w:rPr>
              <w:t>310.14</w:t>
            </w:r>
          </w:p>
        </w:tc>
        <w:tc>
          <w:tcPr>
            <w:tcW w:w="2977" w:type="dxa"/>
            <w:tcBorders>
              <w:top w:val="single" w:color="000000" w:sz="6" w:space="0"/>
              <w:left w:val="single" w:color="000000" w:sz="6" w:space="0"/>
              <w:bottom w:val="single" w:color="000000" w:sz="6" w:space="0"/>
              <w:right w:val="single" w:color="000000" w:sz="6" w:space="0"/>
            </w:tcBorders>
            <w:vAlign w:val="center"/>
          </w:tcPr>
          <w:p w14:paraId="75486D5A">
            <w:pPr>
              <w:pStyle w:val="20"/>
              <w:rPr>
                <w:rFonts w:hint="eastAsia" w:ascii="宋体" w:hAnsi="宋体" w:eastAsia="宋体" w:cs="宋体"/>
                <w:sz w:val="21"/>
                <w:szCs w:val="21"/>
              </w:rPr>
            </w:pPr>
          </w:p>
        </w:tc>
        <w:tc>
          <w:tcPr>
            <w:tcW w:w="3255" w:type="dxa"/>
            <w:tcBorders>
              <w:top w:val="single" w:color="000000" w:sz="6" w:space="0"/>
              <w:left w:val="single" w:color="000000" w:sz="6" w:space="0"/>
              <w:bottom w:val="single" w:color="000000" w:sz="6" w:space="0"/>
              <w:right w:val="single" w:color="000000" w:sz="6" w:space="0"/>
            </w:tcBorders>
            <w:vAlign w:val="center"/>
          </w:tcPr>
          <w:p w14:paraId="19217F3E">
            <w:pPr>
              <w:pStyle w:val="20"/>
              <w:rPr>
                <w:rFonts w:hint="eastAsia" w:ascii="宋体" w:hAnsi="宋体" w:eastAsia="宋体" w:cs="宋体"/>
                <w:sz w:val="21"/>
                <w:szCs w:val="21"/>
              </w:rPr>
            </w:pPr>
            <w:r>
              <w:rPr>
                <w:rFonts w:hint="eastAsia" w:ascii="宋体" w:hAnsi="宋体" w:eastAsia="宋体" w:cs="宋体"/>
                <w:sz w:val="21"/>
                <w:szCs w:val="21"/>
              </w:rPr>
              <w:t>310.14</w:t>
            </w:r>
          </w:p>
        </w:tc>
      </w:tr>
      <w:tr w14:paraId="38443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209C5DBA">
            <w:pPr>
              <w:pStyle w:val="22"/>
              <w:rPr>
                <w:rFonts w:hint="eastAsia" w:ascii="宋体" w:hAnsi="宋体" w:eastAsia="宋体" w:cs="宋体"/>
                <w:sz w:val="21"/>
                <w:szCs w:val="21"/>
              </w:rPr>
            </w:pPr>
            <w:r>
              <w:rPr>
                <w:rFonts w:hint="eastAsia" w:ascii="宋体" w:hAnsi="宋体" w:eastAsia="宋体" w:cs="宋体"/>
                <w:sz w:val="21"/>
                <w:szCs w:val="21"/>
              </w:rPr>
              <w:t>29</w:t>
            </w:r>
          </w:p>
        </w:tc>
        <w:tc>
          <w:tcPr>
            <w:tcW w:w="1388" w:type="dxa"/>
            <w:tcBorders>
              <w:top w:val="single" w:color="000000" w:sz="6" w:space="0"/>
              <w:left w:val="single" w:color="000000" w:sz="6" w:space="0"/>
              <w:bottom w:val="single" w:color="000000" w:sz="6" w:space="0"/>
              <w:right w:val="single" w:color="000000" w:sz="6" w:space="0"/>
            </w:tcBorders>
            <w:vAlign w:val="center"/>
          </w:tcPr>
          <w:p w14:paraId="470D4C66">
            <w:pPr>
              <w:pStyle w:val="21"/>
              <w:rPr>
                <w:rFonts w:hint="eastAsia" w:ascii="宋体" w:hAnsi="宋体" w:eastAsia="宋体" w:cs="宋体"/>
                <w:sz w:val="21"/>
                <w:szCs w:val="21"/>
              </w:rPr>
            </w:pPr>
            <w:r>
              <w:rPr>
                <w:rFonts w:hint="eastAsia" w:ascii="宋体" w:hAnsi="宋体" w:eastAsia="宋体" w:cs="宋体"/>
                <w:sz w:val="21"/>
                <w:szCs w:val="21"/>
              </w:rPr>
              <w:t>21307</w:t>
            </w:r>
          </w:p>
        </w:tc>
        <w:tc>
          <w:tcPr>
            <w:tcW w:w="2592" w:type="dxa"/>
            <w:tcBorders>
              <w:top w:val="single" w:color="000000" w:sz="6" w:space="0"/>
              <w:left w:val="single" w:color="000000" w:sz="6" w:space="0"/>
              <w:bottom w:val="single" w:color="000000" w:sz="6" w:space="0"/>
              <w:right w:val="single" w:color="000000" w:sz="6" w:space="0"/>
            </w:tcBorders>
            <w:vAlign w:val="center"/>
          </w:tcPr>
          <w:p w14:paraId="26C30927">
            <w:pPr>
              <w:pStyle w:val="21"/>
              <w:rPr>
                <w:rFonts w:hint="eastAsia" w:ascii="宋体" w:hAnsi="宋体" w:eastAsia="宋体" w:cs="宋体"/>
                <w:sz w:val="21"/>
                <w:szCs w:val="21"/>
              </w:rPr>
            </w:pPr>
            <w:r>
              <w:rPr>
                <w:rFonts w:hint="eastAsia" w:ascii="宋体" w:hAnsi="宋体" w:eastAsia="宋体" w:cs="宋体"/>
                <w:sz w:val="21"/>
                <w:szCs w:val="21"/>
              </w:rPr>
              <w:t>农村综合改革</w:t>
            </w:r>
          </w:p>
        </w:tc>
        <w:tc>
          <w:tcPr>
            <w:tcW w:w="2520" w:type="dxa"/>
            <w:tcBorders>
              <w:top w:val="single" w:color="000000" w:sz="6" w:space="0"/>
              <w:left w:val="single" w:color="000000" w:sz="6" w:space="0"/>
              <w:bottom w:val="single" w:color="000000" w:sz="6" w:space="0"/>
              <w:right w:val="single" w:color="000000" w:sz="6" w:space="0"/>
            </w:tcBorders>
            <w:vAlign w:val="center"/>
          </w:tcPr>
          <w:p w14:paraId="65AF3BBB">
            <w:pPr>
              <w:pStyle w:val="20"/>
              <w:rPr>
                <w:rFonts w:hint="eastAsia" w:ascii="宋体" w:hAnsi="宋体" w:eastAsia="宋体" w:cs="宋体"/>
                <w:sz w:val="21"/>
                <w:szCs w:val="21"/>
              </w:rPr>
            </w:pPr>
            <w:r>
              <w:rPr>
                <w:rFonts w:hint="eastAsia" w:ascii="宋体" w:hAnsi="宋体" w:eastAsia="宋体" w:cs="宋体"/>
                <w:sz w:val="21"/>
                <w:szCs w:val="21"/>
              </w:rPr>
              <w:t>310.14</w:t>
            </w:r>
          </w:p>
        </w:tc>
        <w:tc>
          <w:tcPr>
            <w:tcW w:w="2977" w:type="dxa"/>
            <w:tcBorders>
              <w:top w:val="single" w:color="000000" w:sz="6" w:space="0"/>
              <w:left w:val="single" w:color="000000" w:sz="6" w:space="0"/>
              <w:bottom w:val="single" w:color="000000" w:sz="6" w:space="0"/>
              <w:right w:val="single" w:color="000000" w:sz="6" w:space="0"/>
            </w:tcBorders>
            <w:vAlign w:val="center"/>
          </w:tcPr>
          <w:p w14:paraId="43348770">
            <w:pPr>
              <w:pStyle w:val="20"/>
              <w:rPr>
                <w:rFonts w:hint="eastAsia" w:ascii="宋体" w:hAnsi="宋体" w:eastAsia="宋体" w:cs="宋体"/>
                <w:sz w:val="21"/>
                <w:szCs w:val="21"/>
              </w:rPr>
            </w:pPr>
          </w:p>
        </w:tc>
        <w:tc>
          <w:tcPr>
            <w:tcW w:w="3255" w:type="dxa"/>
            <w:tcBorders>
              <w:top w:val="single" w:color="000000" w:sz="6" w:space="0"/>
              <w:left w:val="single" w:color="000000" w:sz="6" w:space="0"/>
              <w:bottom w:val="single" w:color="000000" w:sz="6" w:space="0"/>
              <w:right w:val="single" w:color="000000" w:sz="6" w:space="0"/>
            </w:tcBorders>
            <w:vAlign w:val="center"/>
          </w:tcPr>
          <w:p w14:paraId="5AF599AF">
            <w:pPr>
              <w:pStyle w:val="20"/>
              <w:rPr>
                <w:rFonts w:hint="eastAsia" w:ascii="宋体" w:hAnsi="宋体" w:eastAsia="宋体" w:cs="宋体"/>
                <w:sz w:val="21"/>
                <w:szCs w:val="21"/>
              </w:rPr>
            </w:pPr>
            <w:r>
              <w:rPr>
                <w:rFonts w:hint="eastAsia" w:ascii="宋体" w:hAnsi="宋体" w:eastAsia="宋体" w:cs="宋体"/>
                <w:sz w:val="21"/>
                <w:szCs w:val="21"/>
              </w:rPr>
              <w:t>310.14</w:t>
            </w:r>
          </w:p>
        </w:tc>
      </w:tr>
      <w:tr w14:paraId="59D3A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141C47B5">
            <w:pPr>
              <w:pStyle w:val="22"/>
              <w:rPr>
                <w:rFonts w:hint="eastAsia" w:ascii="宋体" w:hAnsi="宋体" w:eastAsia="宋体" w:cs="宋体"/>
                <w:sz w:val="21"/>
                <w:szCs w:val="21"/>
              </w:rPr>
            </w:pPr>
            <w:r>
              <w:rPr>
                <w:rFonts w:hint="eastAsia" w:ascii="宋体" w:hAnsi="宋体" w:eastAsia="宋体" w:cs="宋体"/>
                <w:sz w:val="21"/>
                <w:szCs w:val="21"/>
              </w:rPr>
              <w:t>30</w:t>
            </w:r>
          </w:p>
        </w:tc>
        <w:tc>
          <w:tcPr>
            <w:tcW w:w="1388" w:type="dxa"/>
            <w:tcBorders>
              <w:top w:val="single" w:color="000000" w:sz="6" w:space="0"/>
              <w:left w:val="single" w:color="000000" w:sz="6" w:space="0"/>
              <w:bottom w:val="single" w:color="000000" w:sz="6" w:space="0"/>
              <w:right w:val="single" w:color="000000" w:sz="6" w:space="0"/>
            </w:tcBorders>
            <w:vAlign w:val="center"/>
          </w:tcPr>
          <w:p w14:paraId="57AA4319">
            <w:pPr>
              <w:pStyle w:val="21"/>
              <w:rPr>
                <w:rFonts w:hint="eastAsia" w:ascii="宋体" w:hAnsi="宋体" w:eastAsia="宋体" w:cs="宋体"/>
                <w:sz w:val="21"/>
                <w:szCs w:val="21"/>
              </w:rPr>
            </w:pPr>
            <w:r>
              <w:rPr>
                <w:rFonts w:hint="eastAsia" w:ascii="宋体" w:hAnsi="宋体" w:eastAsia="宋体" w:cs="宋体"/>
                <w:sz w:val="21"/>
                <w:szCs w:val="21"/>
              </w:rPr>
              <w:t>2130701</w:t>
            </w:r>
          </w:p>
        </w:tc>
        <w:tc>
          <w:tcPr>
            <w:tcW w:w="2592" w:type="dxa"/>
            <w:tcBorders>
              <w:top w:val="single" w:color="000000" w:sz="6" w:space="0"/>
              <w:left w:val="single" w:color="000000" w:sz="6" w:space="0"/>
              <w:bottom w:val="single" w:color="000000" w:sz="6" w:space="0"/>
              <w:right w:val="single" w:color="000000" w:sz="6" w:space="0"/>
            </w:tcBorders>
            <w:vAlign w:val="center"/>
          </w:tcPr>
          <w:p w14:paraId="26A6780B">
            <w:pPr>
              <w:pStyle w:val="21"/>
              <w:rPr>
                <w:rFonts w:hint="eastAsia" w:ascii="宋体" w:hAnsi="宋体" w:eastAsia="宋体" w:cs="宋体"/>
                <w:sz w:val="21"/>
                <w:szCs w:val="21"/>
              </w:rPr>
            </w:pPr>
            <w:r>
              <w:rPr>
                <w:rFonts w:hint="eastAsia" w:ascii="宋体" w:hAnsi="宋体" w:eastAsia="宋体" w:cs="宋体"/>
                <w:sz w:val="21"/>
                <w:szCs w:val="21"/>
              </w:rPr>
              <w:t>对村级公益事业建设的补助</w:t>
            </w:r>
          </w:p>
        </w:tc>
        <w:tc>
          <w:tcPr>
            <w:tcW w:w="2520" w:type="dxa"/>
            <w:tcBorders>
              <w:top w:val="single" w:color="000000" w:sz="6" w:space="0"/>
              <w:left w:val="single" w:color="000000" w:sz="6" w:space="0"/>
              <w:bottom w:val="single" w:color="000000" w:sz="6" w:space="0"/>
              <w:right w:val="single" w:color="000000" w:sz="6" w:space="0"/>
            </w:tcBorders>
            <w:vAlign w:val="center"/>
          </w:tcPr>
          <w:p w14:paraId="4B5CD489">
            <w:pPr>
              <w:pStyle w:val="20"/>
              <w:rPr>
                <w:rFonts w:hint="eastAsia" w:ascii="宋体" w:hAnsi="宋体" w:eastAsia="宋体" w:cs="宋体"/>
                <w:sz w:val="21"/>
                <w:szCs w:val="21"/>
              </w:rPr>
            </w:pPr>
            <w:r>
              <w:rPr>
                <w:rFonts w:hint="eastAsia" w:ascii="宋体" w:hAnsi="宋体" w:eastAsia="宋体" w:cs="宋体"/>
                <w:sz w:val="21"/>
                <w:szCs w:val="21"/>
              </w:rPr>
              <w:t>118.20</w:t>
            </w:r>
          </w:p>
        </w:tc>
        <w:tc>
          <w:tcPr>
            <w:tcW w:w="2977" w:type="dxa"/>
            <w:tcBorders>
              <w:top w:val="single" w:color="000000" w:sz="6" w:space="0"/>
              <w:left w:val="single" w:color="000000" w:sz="6" w:space="0"/>
              <w:bottom w:val="single" w:color="000000" w:sz="6" w:space="0"/>
              <w:right w:val="single" w:color="000000" w:sz="6" w:space="0"/>
            </w:tcBorders>
            <w:vAlign w:val="center"/>
          </w:tcPr>
          <w:p w14:paraId="60EF7270">
            <w:pPr>
              <w:pStyle w:val="20"/>
              <w:rPr>
                <w:rFonts w:hint="eastAsia" w:ascii="宋体" w:hAnsi="宋体" w:eastAsia="宋体" w:cs="宋体"/>
                <w:sz w:val="21"/>
                <w:szCs w:val="21"/>
              </w:rPr>
            </w:pPr>
          </w:p>
        </w:tc>
        <w:tc>
          <w:tcPr>
            <w:tcW w:w="3255" w:type="dxa"/>
            <w:tcBorders>
              <w:top w:val="single" w:color="000000" w:sz="6" w:space="0"/>
              <w:left w:val="single" w:color="000000" w:sz="6" w:space="0"/>
              <w:bottom w:val="single" w:color="000000" w:sz="6" w:space="0"/>
              <w:right w:val="single" w:color="000000" w:sz="6" w:space="0"/>
            </w:tcBorders>
            <w:vAlign w:val="center"/>
          </w:tcPr>
          <w:p w14:paraId="403E933C">
            <w:pPr>
              <w:pStyle w:val="20"/>
              <w:rPr>
                <w:rFonts w:hint="eastAsia" w:ascii="宋体" w:hAnsi="宋体" w:eastAsia="宋体" w:cs="宋体"/>
                <w:sz w:val="21"/>
                <w:szCs w:val="21"/>
              </w:rPr>
            </w:pPr>
            <w:r>
              <w:rPr>
                <w:rFonts w:hint="eastAsia" w:ascii="宋体" w:hAnsi="宋体" w:eastAsia="宋体" w:cs="宋体"/>
                <w:sz w:val="21"/>
                <w:szCs w:val="21"/>
              </w:rPr>
              <w:t>118.20</w:t>
            </w:r>
          </w:p>
        </w:tc>
      </w:tr>
      <w:tr w14:paraId="517C4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50D13D74">
            <w:pPr>
              <w:pStyle w:val="22"/>
              <w:rPr>
                <w:rFonts w:hint="eastAsia" w:ascii="宋体" w:hAnsi="宋体" w:eastAsia="宋体" w:cs="宋体"/>
                <w:sz w:val="21"/>
                <w:szCs w:val="21"/>
              </w:rPr>
            </w:pPr>
            <w:r>
              <w:rPr>
                <w:rFonts w:hint="eastAsia" w:ascii="宋体" w:hAnsi="宋体" w:eastAsia="宋体" w:cs="宋体"/>
                <w:sz w:val="21"/>
                <w:szCs w:val="21"/>
              </w:rPr>
              <w:t>31</w:t>
            </w:r>
          </w:p>
        </w:tc>
        <w:tc>
          <w:tcPr>
            <w:tcW w:w="1388" w:type="dxa"/>
            <w:tcBorders>
              <w:top w:val="single" w:color="000000" w:sz="6" w:space="0"/>
              <w:left w:val="single" w:color="000000" w:sz="6" w:space="0"/>
              <w:bottom w:val="single" w:color="000000" w:sz="6" w:space="0"/>
              <w:right w:val="single" w:color="000000" w:sz="6" w:space="0"/>
            </w:tcBorders>
            <w:vAlign w:val="center"/>
          </w:tcPr>
          <w:p w14:paraId="5F0FE661">
            <w:pPr>
              <w:pStyle w:val="21"/>
              <w:rPr>
                <w:rFonts w:hint="eastAsia" w:ascii="宋体" w:hAnsi="宋体" w:eastAsia="宋体" w:cs="宋体"/>
                <w:sz w:val="21"/>
                <w:szCs w:val="21"/>
              </w:rPr>
            </w:pPr>
            <w:r>
              <w:rPr>
                <w:rFonts w:hint="eastAsia" w:ascii="宋体" w:hAnsi="宋体" w:eastAsia="宋体" w:cs="宋体"/>
                <w:sz w:val="21"/>
                <w:szCs w:val="21"/>
              </w:rPr>
              <w:t>2130705</w:t>
            </w:r>
          </w:p>
        </w:tc>
        <w:tc>
          <w:tcPr>
            <w:tcW w:w="2592" w:type="dxa"/>
            <w:tcBorders>
              <w:top w:val="single" w:color="000000" w:sz="6" w:space="0"/>
              <w:left w:val="single" w:color="000000" w:sz="6" w:space="0"/>
              <w:bottom w:val="single" w:color="000000" w:sz="6" w:space="0"/>
              <w:right w:val="single" w:color="000000" w:sz="6" w:space="0"/>
            </w:tcBorders>
            <w:vAlign w:val="center"/>
          </w:tcPr>
          <w:p w14:paraId="271367F6">
            <w:pPr>
              <w:pStyle w:val="21"/>
              <w:rPr>
                <w:rFonts w:hint="eastAsia" w:ascii="宋体" w:hAnsi="宋体" w:eastAsia="宋体" w:cs="宋体"/>
                <w:sz w:val="21"/>
                <w:szCs w:val="21"/>
              </w:rPr>
            </w:pPr>
            <w:r>
              <w:rPr>
                <w:rFonts w:hint="eastAsia" w:ascii="宋体" w:hAnsi="宋体" w:eastAsia="宋体" w:cs="宋体"/>
                <w:sz w:val="21"/>
                <w:szCs w:val="21"/>
              </w:rPr>
              <w:t>对村民委员会和村党支部的补助</w:t>
            </w:r>
          </w:p>
        </w:tc>
        <w:tc>
          <w:tcPr>
            <w:tcW w:w="2520" w:type="dxa"/>
            <w:tcBorders>
              <w:top w:val="single" w:color="000000" w:sz="6" w:space="0"/>
              <w:left w:val="single" w:color="000000" w:sz="6" w:space="0"/>
              <w:bottom w:val="single" w:color="000000" w:sz="6" w:space="0"/>
              <w:right w:val="single" w:color="000000" w:sz="6" w:space="0"/>
            </w:tcBorders>
            <w:vAlign w:val="center"/>
          </w:tcPr>
          <w:p w14:paraId="2ECFFD01">
            <w:pPr>
              <w:pStyle w:val="20"/>
              <w:rPr>
                <w:rFonts w:hint="eastAsia" w:ascii="宋体" w:hAnsi="宋体" w:eastAsia="宋体" w:cs="宋体"/>
                <w:sz w:val="21"/>
                <w:szCs w:val="21"/>
              </w:rPr>
            </w:pPr>
            <w:r>
              <w:rPr>
                <w:rFonts w:hint="eastAsia" w:ascii="宋体" w:hAnsi="宋体" w:eastAsia="宋体" w:cs="宋体"/>
                <w:sz w:val="21"/>
                <w:szCs w:val="21"/>
              </w:rPr>
              <w:t>191.94</w:t>
            </w:r>
          </w:p>
        </w:tc>
        <w:tc>
          <w:tcPr>
            <w:tcW w:w="2977" w:type="dxa"/>
            <w:tcBorders>
              <w:top w:val="single" w:color="000000" w:sz="6" w:space="0"/>
              <w:left w:val="single" w:color="000000" w:sz="6" w:space="0"/>
              <w:bottom w:val="single" w:color="000000" w:sz="6" w:space="0"/>
              <w:right w:val="single" w:color="000000" w:sz="6" w:space="0"/>
            </w:tcBorders>
            <w:vAlign w:val="center"/>
          </w:tcPr>
          <w:p w14:paraId="76129FAE">
            <w:pPr>
              <w:pStyle w:val="20"/>
              <w:rPr>
                <w:rFonts w:hint="eastAsia" w:ascii="宋体" w:hAnsi="宋体" w:eastAsia="宋体" w:cs="宋体"/>
                <w:sz w:val="21"/>
                <w:szCs w:val="21"/>
              </w:rPr>
            </w:pPr>
          </w:p>
        </w:tc>
        <w:tc>
          <w:tcPr>
            <w:tcW w:w="3255" w:type="dxa"/>
            <w:tcBorders>
              <w:top w:val="single" w:color="000000" w:sz="6" w:space="0"/>
              <w:left w:val="single" w:color="000000" w:sz="6" w:space="0"/>
              <w:bottom w:val="single" w:color="000000" w:sz="6" w:space="0"/>
              <w:right w:val="single" w:color="000000" w:sz="6" w:space="0"/>
            </w:tcBorders>
            <w:vAlign w:val="center"/>
          </w:tcPr>
          <w:p w14:paraId="66801E77">
            <w:pPr>
              <w:pStyle w:val="20"/>
              <w:rPr>
                <w:rFonts w:hint="eastAsia" w:ascii="宋体" w:hAnsi="宋体" w:eastAsia="宋体" w:cs="宋体"/>
                <w:sz w:val="21"/>
                <w:szCs w:val="21"/>
              </w:rPr>
            </w:pPr>
            <w:r>
              <w:rPr>
                <w:rFonts w:hint="eastAsia" w:ascii="宋体" w:hAnsi="宋体" w:eastAsia="宋体" w:cs="宋体"/>
                <w:sz w:val="21"/>
                <w:szCs w:val="21"/>
              </w:rPr>
              <w:t>191.94</w:t>
            </w:r>
          </w:p>
        </w:tc>
      </w:tr>
      <w:tr w14:paraId="2BF5D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1B63F039">
            <w:pPr>
              <w:pStyle w:val="22"/>
              <w:rPr>
                <w:rFonts w:hint="eastAsia" w:ascii="宋体" w:hAnsi="宋体" w:eastAsia="宋体" w:cs="宋体"/>
                <w:sz w:val="21"/>
                <w:szCs w:val="21"/>
              </w:rPr>
            </w:pPr>
            <w:r>
              <w:rPr>
                <w:rFonts w:hint="eastAsia" w:ascii="宋体" w:hAnsi="宋体" w:eastAsia="宋体" w:cs="宋体"/>
                <w:sz w:val="21"/>
                <w:szCs w:val="21"/>
              </w:rPr>
              <w:t>32</w:t>
            </w:r>
          </w:p>
        </w:tc>
        <w:tc>
          <w:tcPr>
            <w:tcW w:w="1388" w:type="dxa"/>
            <w:tcBorders>
              <w:top w:val="single" w:color="000000" w:sz="6" w:space="0"/>
              <w:left w:val="single" w:color="000000" w:sz="6" w:space="0"/>
              <w:bottom w:val="single" w:color="000000" w:sz="6" w:space="0"/>
              <w:right w:val="single" w:color="000000" w:sz="6" w:space="0"/>
            </w:tcBorders>
            <w:vAlign w:val="center"/>
          </w:tcPr>
          <w:p w14:paraId="53C5E89A">
            <w:pPr>
              <w:pStyle w:val="21"/>
              <w:rPr>
                <w:rFonts w:hint="eastAsia" w:ascii="宋体" w:hAnsi="宋体" w:eastAsia="宋体" w:cs="宋体"/>
                <w:sz w:val="21"/>
                <w:szCs w:val="21"/>
              </w:rPr>
            </w:pPr>
            <w:r>
              <w:rPr>
                <w:rFonts w:hint="eastAsia" w:ascii="宋体" w:hAnsi="宋体" w:eastAsia="宋体" w:cs="宋体"/>
                <w:sz w:val="21"/>
                <w:szCs w:val="21"/>
              </w:rPr>
              <w:t>221</w:t>
            </w:r>
          </w:p>
        </w:tc>
        <w:tc>
          <w:tcPr>
            <w:tcW w:w="2592" w:type="dxa"/>
            <w:tcBorders>
              <w:top w:val="single" w:color="000000" w:sz="6" w:space="0"/>
              <w:left w:val="single" w:color="000000" w:sz="6" w:space="0"/>
              <w:bottom w:val="single" w:color="000000" w:sz="6" w:space="0"/>
              <w:right w:val="single" w:color="000000" w:sz="6" w:space="0"/>
            </w:tcBorders>
            <w:vAlign w:val="center"/>
          </w:tcPr>
          <w:p w14:paraId="4BA6851C">
            <w:pPr>
              <w:pStyle w:val="21"/>
              <w:rPr>
                <w:rFonts w:hint="eastAsia" w:ascii="宋体" w:hAnsi="宋体" w:eastAsia="宋体" w:cs="宋体"/>
                <w:sz w:val="21"/>
                <w:szCs w:val="21"/>
              </w:rPr>
            </w:pPr>
            <w:r>
              <w:rPr>
                <w:rFonts w:hint="eastAsia" w:ascii="宋体" w:hAnsi="宋体" w:eastAsia="宋体" w:cs="宋体"/>
                <w:sz w:val="21"/>
                <w:szCs w:val="21"/>
              </w:rPr>
              <w:t>住房保障支出</w:t>
            </w:r>
          </w:p>
        </w:tc>
        <w:tc>
          <w:tcPr>
            <w:tcW w:w="2520" w:type="dxa"/>
            <w:tcBorders>
              <w:top w:val="single" w:color="000000" w:sz="6" w:space="0"/>
              <w:left w:val="single" w:color="000000" w:sz="6" w:space="0"/>
              <w:bottom w:val="single" w:color="000000" w:sz="6" w:space="0"/>
              <w:right w:val="single" w:color="000000" w:sz="6" w:space="0"/>
            </w:tcBorders>
            <w:vAlign w:val="center"/>
          </w:tcPr>
          <w:p w14:paraId="37B0E3CA">
            <w:pPr>
              <w:pStyle w:val="20"/>
              <w:rPr>
                <w:rFonts w:hint="eastAsia" w:ascii="宋体" w:hAnsi="宋体" w:eastAsia="宋体" w:cs="宋体"/>
                <w:sz w:val="21"/>
                <w:szCs w:val="21"/>
              </w:rPr>
            </w:pPr>
            <w:r>
              <w:rPr>
                <w:rFonts w:hint="eastAsia" w:ascii="宋体" w:hAnsi="宋体" w:eastAsia="宋体" w:cs="宋体"/>
                <w:sz w:val="21"/>
                <w:szCs w:val="21"/>
              </w:rPr>
              <w:t>52.10</w:t>
            </w:r>
          </w:p>
        </w:tc>
        <w:tc>
          <w:tcPr>
            <w:tcW w:w="2977" w:type="dxa"/>
            <w:tcBorders>
              <w:top w:val="single" w:color="000000" w:sz="6" w:space="0"/>
              <w:left w:val="single" w:color="000000" w:sz="6" w:space="0"/>
              <w:bottom w:val="single" w:color="000000" w:sz="6" w:space="0"/>
              <w:right w:val="single" w:color="000000" w:sz="6" w:space="0"/>
            </w:tcBorders>
            <w:vAlign w:val="center"/>
          </w:tcPr>
          <w:p w14:paraId="48391058">
            <w:pPr>
              <w:pStyle w:val="20"/>
              <w:rPr>
                <w:rFonts w:hint="eastAsia" w:ascii="宋体" w:hAnsi="宋体" w:eastAsia="宋体" w:cs="宋体"/>
                <w:sz w:val="21"/>
                <w:szCs w:val="21"/>
              </w:rPr>
            </w:pPr>
            <w:r>
              <w:rPr>
                <w:rFonts w:hint="eastAsia" w:ascii="宋体" w:hAnsi="宋体" w:eastAsia="宋体" w:cs="宋体"/>
                <w:sz w:val="21"/>
                <w:szCs w:val="21"/>
              </w:rPr>
              <w:t>52.10</w:t>
            </w:r>
          </w:p>
        </w:tc>
        <w:tc>
          <w:tcPr>
            <w:tcW w:w="3255" w:type="dxa"/>
            <w:tcBorders>
              <w:top w:val="single" w:color="000000" w:sz="6" w:space="0"/>
              <w:left w:val="single" w:color="000000" w:sz="6" w:space="0"/>
              <w:bottom w:val="single" w:color="000000" w:sz="6" w:space="0"/>
              <w:right w:val="single" w:color="000000" w:sz="6" w:space="0"/>
            </w:tcBorders>
            <w:vAlign w:val="center"/>
          </w:tcPr>
          <w:p w14:paraId="7E9D0B91">
            <w:pPr>
              <w:pStyle w:val="20"/>
              <w:rPr>
                <w:rFonts w:hint="eastAsia" w:ascii="宋体" w:hAnsi="宋体" w:eastAsia="宋体" w:cs="宋体"/>
                <w:sz w:val="21"/>
                <w:szCs w:val="21"/>
              </w:rPr>
            </w:pPr>
          </w:p>
        </w:tc>
      </w:tr>
      <w:tr w14:paraId="3F021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2A834F39">
            <w:pPr>
              <w:pStyle w:val="22"/>
              <w:rPr>
                <w:rFonts w:hint="eastAsia" w:ascii="宋体" w:hAnsi="宋体" w:eastAsia="宋体" w:cs="宋体"/>
                <w:sz w:val="21"/>
                <w:szCs w:val="21"/>
              </w:rPr>
            </w:pPr>
            <w:r>
              <w:rPr>
                <w:rFonts w:hint="eastAsia" w:ascii="宋体" w:hAnsi="宋体" w:eastAsia="宋体" w:cs="宋体"/>
                <w:sz w:val="21"/>
                <w:szCs w:val="21"/>
              </w:rPr>
              <w:t>33</w:t>
            </w:r>
          </w:p>
        </w:tc>
        <w:tc>
          <w:tcPr>
            <w:tcW w:w="1388" w:type="dxa"/>
            <w:tcBorders>
              <w:top w:val="single" w:color="000000" w:sz="6" w:space="0"/>
              <w:left w:val="single" w:color="000000" w:sz="6" w:space="0"/>
              <w:bottom w:val="single" w:color="000000" w:sz="6" w:space="0"/>
              <w:right w:val="single" w:color="000000" w:sz="6" w:space="0"/>
            </w:tcBorders>
            <w:vAlign w:val="center"/>
          </w:tcPr>
          <w:p w14:paraId="522F64E1">
            <w:pPr>
              <w:pStyle w:val="21"/>
              <w:rPr>
                <w:rFonts w:hint="eastAsia" w:ascii="宋体" w:hAnsi="宋体" w:eastAsia="宋体" w:cs="宋体"/>
                <w:sz w:val="21"/>
                <w:szCs w:val="21"/>
              </w:rPr>
            </w:pPr>
            <w:r>
              <w:rPr>
                <w:rFonts w:hint="eastAsia" w:ascii="宋体" w:hAnsi="宋体" w:eastAsia="宋体" w:cs="宋体"/>
                <w:sz w:val="21"/>
                <w:szCs w:val="21"/>
              </w:rPr>
              <w:t>22102</w:t>
            </w:r>
          </w:p>
        </w:tc>
        <w:tc>
          <w:tcPr>
            <w:tcW w:w="2592" w:type="dxa"/>
            <w:tcBorders>
              <w:top w:val="single" w:color="000000" w:sz="6" w:space="0"/>
              <w:left w:val="single" w:color="000000" w:sz="6" w:space="0"/>
              <w:bottom w:val="single" w:color="000000" w:sz="6" w:space="0"/>
              <w:right w:val="single" w:color="000000" w:sz="6" w:space="0"/>
            </w:tcBorders>
            <w:vAlign w:val="center"/>
          </w:tcPr>
          <w:p w14:paraId="5051CF88">
            <w:pPr>
              <w:pStyle w:val="21"/>
              <w:rPr>
                <w:rFonts w:hint="eastAsia" w:ascii="宋体" w:hAnsi="宋体" w:eastAsia="宋体" w:cs="宋体"/>
                <w:sz w:val="21"/>
                <w:szCs w:val="21"/>
              </w:rPr>
            </w:pPr>
            <w:r>
              <w:rPr>
                <w:rFonts w:hint="eastAsia" w:ascii="宋体" w:hAnsi="宋体" w:eastAsia="宋体" w:cs="宋体"/>
                <w:sz w:val="21"/>
                <w:szCs w:val="21"/>
              </w:rPr>
              <w:t>住房改革支出</w:t>
            </w:r>
          </w:p>
        </w:tc>
        <w:tc>
          <w:tcPr>
            <w:tcW w:w="2520" w:type="dxa"/>
            <w:tcBorders>
              <w:top w:val="single" w:color="000000" w:sz="6" w:space="0"/>
              <w:left w:val="single" w:color="000000" w:sz="6" w:space="0"/>
              <w:bottom w:val="single" w:color="000000" w:sz="6" w:space="0"/>
              <w:right w:val="single" w:color="000000" w:sz="6" w:space="0"/>
            </w:tcBorders>
            <w:vAlign w:val="center"/>
          </w:tcPr>
          <w:p w14:paraId="2A840E90">
            <w:pPr>
              <w:pStyle w:val="20"/>
              <w:rPr>
                <w:rFonts w:hint="eastAsia" w:ascii="宋体" w:hAnsi="宋体" w:eastAsia="宋体" w:cs="宋体"/>
                <w:sz w:val="21"/>
                <w:szCs w:val="21"/>
              </w:rPr>
            </w:pPr>
            <w:r>
              <w:rPr>
                <w:rFonts w:hint="eastAsia" w:ascii="宋体" w:hAnsi="宋体" w:eastAsia="宋体" w:cs="宋体"/>
                <w:sz w:val="21"/>
                <w:szCs w:val="21"/>
              </w:rPr>
              <w:t>52.10</w:t>
            </w:r>
          </w:p>
        </w:tc>
        <w:tc>
          <w:tcPr>
            <w:tcW w:w="2977" w:type="dxa"/>
            <w:tcBorders>
              <w:top w:val="single" w:color="000000" w:sz="6" w:space="0"/>
              <w:left w:val="single" w:color="000000" w:sz="6" w:space="0"/>
              <w:bottom w:val="single" w:color="000000" w:sz="6" w:space="0"/>
              <w:right w:val="single" w:color="000000" w:sz="6" w:space="0"/>
            </w:tcBorders>
            <w:vAlign w:val="center"/>
          </w:tcPr>
          <w:p w14:paraId="3C6FF5DC">
            <w:pPr>
              <w:pStyle w:val="20"/>
              <w:rPr>
                <w:rFonts w:hint="eastAsia" w:ascii="宋体" w:hAnsi="宋体" w:eastAsia="宋体" w:cs="宋体"/>
                <w:sz w:val="21"/>
                <w:szCs w:val="21"/>
              </w:rPr>
            </w:pPr>
            <w:r>
              <w:rPr>
                <w:rFonts w:hint="eastAsia" w:ascii="宋体" w:hAnsi="宋体" w:eastAsia="宋体" w:cs="宋体"/>
                <w:sz w:val="21"/>
                <w:szCs w:val="21"/>
              </w:rPr>
              <w:t>52.10</w:t>
            </w:r>
          </w:p>
        </w:tc>
        <w:tc>
          <w:tcPr>
            <w:tcW w:w="3255" w:type="dxa"/>
            <w:tcBorders>
              <w:top w:val="single" w:color="000000" w:sz="6" w:space="0"/>
              <w:left w:val="single" w:color="000000" w:sz="6" w:space="0"/>
              <w:bottom w:val="single" w:color="000000" w:sz="6" w:space="0"/>
              <w:right w:val="single" w:color="000000" w:sz="6" w:space="0"/>
            </w:tcBorders>
            <w:vAlign w:val="center"/>
          </w:tcPr>
          <w:p w14:paraId="47245879">
            <w:pPr>
              <w:pStyle w:val="20"/>
              <w:rPr>
                <w:rFonts w:hint="eastAsia" w:ascii="宋体" w:hAnsi="宋体" w:eastAsia="宋体" w:cs="宋体"/>
                <w:sz w:val="21"/>
                <w:szCs w:val="21"/>
              </w:rPr>
            </w:pPr>
          </w:p>
        </w:tc>
      </w:tr>
      <w:tr w14:paraId="3741C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43D32F8D">
            <w:pPr>
              <w:pStyle w:val="22"/>
              <w:rPr>
                <w:rFonts w:hint="eastAsia" w:ascii="宋体" w:hAnsi="宋体" w:eastAsia="宋体" w:cs="宋体"/>
                <w:sz w:val="21"/>
                <w:szCs w:val="21"/>
              </w:rPr>
            </w:pPr>
            <w:r>
              <w:rPr>
                <w:rFonts w:hint="eastAsia" w:ascii="宋体" w:hAnsi="宋体" w:eastAsia="宋体" w:cs="宋体"/>
                <w:sz w:val="21"/>
                <w:szCs w:val="21"/>
              </w:rPr>
              <w:t>34</w:t>
            </w:r>
          </w:p>
        </w:tc>
        <w:tc>
          <w:tcPr>
            <w:tcW w:w="1388" w:type="dxa"/>
            <w:tcBorders>
              <w:top w:val="single" w:color="000000" w:sz="6" w:space="0"/>
              <w:left w:val="single" w:color="000000" w:sz="6" w:space="0"/>
              <w:bottom w:val="single" w:color="000000" w:sz="6" w:space="0"/>
              <w:right w:val="single" w:color="000000" w:sz="6" w:space="0"/>
            </w:tcBorders>
            <w:vAlign w:val="center"/>
          </w:tcPr>
          <w:p w14:paraId="258D8B1C">
            <w:pPr>
              <w:pStyle w:val="21"/>
              <w:rPr>
                <w:rFonts w:hint="eastAsia" w:ascii="宋体" w:hAnsi="宋体" w:eastAsia="宋体" w:cs="宋体"/>
                <w:sz w:val="21"/>
                <w:szCs w:val="21"/>
              </w:rPr>
            </w:pPr>
            <w:r>
              <w:rPr>
                <w:rFonts w:hint="eastAsia" w:ascii="宋体" w:hAnsi="宋体" w:eastAsia="宋体" w:cs="宋体"/>
                <w:sz w:val="21"/>
                <w:szCs w:val="21"/>
              </w:rPr>
              <w:t>2210201</w:t>
            </w:r>
          </w:p>
        </w:tc>
        <w:tc>
          <w:tcPr>
            <w:tcW w:w="2592" w:type="dxa"/>
            <w:tcBorders>
              <w:top w:val="single" w:color="000000" w:sz="6" w:space="0"/>
              <w:left w:val="single" w:color="000000" w:sz="6" w:space="0"/>
              <w:bottom w:val="single" w:color="000000" w:sz="6" w:space="0"/>
              <w:right w:val="single" w:color="000000" w:sz="6" w:space="0"/>
            </w:tcBorders>
            <w:vAlign w:val="center"/>
          </w:tcPr>
          <w:p w14:paraId="09FBF1BE">
            <w:pPr>
              <w:pStyle w:val="21"/>
              <w:rPr>
                <w:rFonts w:hint="eastAsia" w:ascii="宋体" w:hAnsi="宋体" w:eastAsia="宋体" w:cs="宋体"/>
                <w:sz w:val="21"/>
                <w:szCs w:val="21"/>
              </w:rPr>
            </w:pPr>
            <w:r>
              <w:rPr>
                <w:rFonts w:hint="eastAsia" w:ascii="宋体" w:hAnsi="宋体" w:eastAsia="宋体" w:cs="宋体"/>
                <w:sz w:val="21"/>
                <w:szCs w:val="21"/>
              </w:rPr>
              <w:t>住房公积金</w:t>
            </w:r>
          </w:p>
        </w:tc>
        <w:tc>
          <w:tcPr>
            <w:tcW w:w="2520" w:type="dxa"/>
            <w:tcBorders>
              <w:top w:val="single" w:color="000000" w:sz="6" w:space="0"/>
              <w:left w:val="single" w:color="000000" w:sz="6" w:space="0"/>
              <w:bottom w:val="single" w:color="000000" w:sz="6" w:space="0"/>
              <w:right w:val="single" w:color="000000" w:sz="6" w:space="0"/>
            </w:tcBorders>
            <w:vAlign w:val="center"/>
          </w:tcPr>
          <w:p w14:paraId="0208BEEE">
            <w:pPr>
              <w:pStyle w:val="20"/>
              <w:rPr>
                <w:rFonts w:hint="eastAsia" w:ascii="宋体" w:hAnsi="宋体" w:eastAsia="宋体" w:cs="宋体"/>
                <w:sz w:val="21"/>
                <w:szCs w:val="21"/>
              </w:rPr>
            </w:pPr>
            <w:r>
              <w:rPr>
                <w:rFonts w:hint="eastAsia" w:ascii="宋体" w:hAnsi="宋体" w:eastAsia="宋体" w:cs="宋体"/>
                <w:sz w:val="21"/>
                <w:szCs w:val="21"/>
              </w:rPr>
              <w:t>52.10</w:t>
            </w:r>
          </w:p>
        </w:tc>
        <w:tc>
          <w:tcPr>
            <w:tcW w:w="2977" w:type="dxa"/>
            <w:tcBorders>
              <w:top w:val="single" w:color="000000" w:sz="6" w:space="0"/>
              <w:left w:val="single" w:color="000000" w:sz="6" w:space="0"/>
              <w:bottom w:val="single" w:color="000000" w:sz="6" w:space="0"/>
              <w:right w:val="single" w:color="000000" w:sz="6" w:space="0"/>
            </w:tcBorders>
            <w:vAlign w:val="center"/>
          </w:tcPr>
          <w:p w14:paraId="2C1E843F">
            <w:pPr>
              <w:pStyle w:val="20"/>
              <w:rPr>
                <w:rFonts w:hint="eastAsia" w:ascii="宋体" w:hAnsi="宋体" w:eastAsia="宋体" w:cs="宋体"/>
                <w:sz w:val="21"/>
                <w:szCs w:val="21"/>
              </w:rPr>
            </w:pPr>
            <w:r>
              <w:rPr>
                <w:rFonts w:hint="eastAsia" w:ascii="宋体" w:hAnsi="宋体" w:eastAsia="宋体" w:cs="宋体"/>
                <w:sz w:val="21"/>
                <w:szCs w:val="21"/>
              </w:rPr>
              <w:t>52.10</w:t>
            </w:r>
          </w:p>
        </w:tc>
        <w:tc>
          <w:tcPr>
            <w:tcW w:w="3255" w:type="dxa"/>
            <w:tcBorders>
              <w:top w:val="single" w:color="000000" w:sz="6" w:space="0"/>
              <w:left w:val="single" w:color="000000" w:sz="6" w:space="0"/>
              <w:bottom w:val="single" w:color="000000" w:sz="6" w:space="0"/>
              <w:right w:val="single" w:color="000000" w:sz="6" w:space="0"/>
            </w:tcBorders>
            <w:vAlign w:val="center"/>
          </w:tcPr>
          <w:p w14:paraId="67B707E9">
            <w:pPr>
              <w:pStyle w:val="20"/>
              <w:rPr>
                <w:rFonts w:hint="eastAsia" w:ascii="宋体" w:hAnsi="宋体" w:eastAsia="宋体" w:cs="宋体"/>
                <w:sz w:val="21"/>
                <w:szCs w:val="21"/>
              </w:rPr>
            </w:pPr>
          </w:p>
        </w:tc>
      </w:tr>
      <w:tr w14:paraId="2F7E3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713F2C69">
            <w:pPr>
              <w:pStyle w:val="22"/>
              <w:rPr>
                <w:rFonts w:hint="eastAsia" w:ascii="宋体" w:hAnsi="宋体" w:eastAsia="宋体" w:cs="宋体"/>
                <w:sz w:val="21"/>
                <w:szCs w:val="21"/>
              </w:rPr>
            </w:pPr>
            <w:r>
              <w:rPr>
                <w:rFonts w:hint="eastAsia" w:ascii="宋体" w:hAnsi="宋体" w:eastAsia="宋体" w:cs="宋体"/>
                <w:sz w:val="21"/>
                <w:szCs w:val="21"/>
              </w:rPr>
              <w:t>35</w:t>
            </w:r>
          </w:p>
        </w:tc>
        <w:tc>
          <w:tcPr>
            <w:tcW w:w="1388" w:type="dxa"/>
            <w:tcBorders>
              <w:top w:val="single" w:color="000000" w:sz="6" w:space="0"/>
              <w:left w:val="single" w:color="000000" w:sz="6" w:space="0"/>
              <w:bottom w:val="single" w:color="000000" w:sz="6" w:space="0"/>
              <w:right w:val="single" w:color="000000" w:sz="6" w:space="0"/>
            </w:tcBorders>
            <w:vAlign w:val="center"/>
          </w:tcPr>
          <w:p w14:paraId="0A19B2EB">
            <w:pPr>
              <w:pStyle w:val="21"/>
              <w:rPr>
                <w:rFonts w:hint="eastAsia" w:ascii="宋体" w:hAnsi="宋体" w:eastAsia="宋体" w:cs="宋体"/>
                <w:sz w:val="21"/>
                <w:szCs w:val="21"/>
              </w:rPr>
            </w:pPr>
            <w:r>
              <w:rPr>
                <w:rFonts w:hint="eastAsia" w:ascii="宋体" w:hAnsi="宋体" w:eastAsia="宋体" w:cs="宋体"/>
                <w:sz w:val="21"/>
                <w:szCs w:val="21"/>
              </w:rPr>
              <w:t>224</w:t>
            </w:r>
          </w:p>
        </w:tc>
        <w:tc>
          <w:tcPr>
            <w:tcW w:w="2592" w:type="dxa"/>
            <w:tcBorders>
              <w:top w:val="single" w:color="000000" w:sz="6" w:space="0"/>
              <w:left w:val="single" w:color="000000" w:sz="6" w:space="0"/>
              <w:bottom w:val="single" w:color="000000" w:sz="6" w:space="0"/>
              <w:right w:val="single" w:color="000000" w:sz="6" w:space="0"/>
            </w:tcBorders>
            <w:vAlign w:val="center"/>
          </w:tcPr>
          <w:p w14:paraId="1921ECE6">
            <w:pPr>
              <w:pStyle w:val="21"/>
              <w:rPr>
                <w:rFonts w:hint="eastAsia" w:ascii="宋体" w:hAnsi="宋体" w:eastAsia="宋体" w:cs="宋体"/>
                <w:sz w:val="21"/>
                <w:szCs w:val="21"/>
              </w:rPr>
            </w:pPr>
            <w:r>
              <w:rPr>
                <w:rFonts w:hint="eastAsia" w:ascii="宋体" w:hAnsi="宋体" w:eastAsia="宋体" w:cs="宋体"/>
                <w:sz w:val="21"/>
                <w:szCs w:val="21"/>
              </w:rPr>
              <w:t>灾害防治及应急管理支出</w:t>
            </w:r>
          </w:p>
        </w:tc>
        <w:tc>
          <w:tcPr>
            <w:tcW w:w="2520" w:type="dxa"/>
            <w:tcBorders>
              <w:top w:val="single" w:color="000000" w:sz="6" w:space="0"/>
              <w:left w:val="single" w:color="000000" w:sz="6" w:space="0"/>
              <w:bottom w:val="single" w:color="000000" w:sz="6" w:space="0"/>
              <w:right w:val="single" w:color="000000" w:sz="6" w:space="0"/>
            </w:tcBorders>
            <w:vAlign w:val="center"/>
          </w:tcPr>
          <w:p w14:paraId="0BA07F36">
            <w:pPr>
              <w:pStyle w:val="20"/>
              <w:rPr>
                <w:rFonts w:hint="eastAsia" w:ascii="宋体" w:hAnsi="宋体" w:eastAsia="宋体" w:cs="宋体"/>
                <w:sz w:val="21"/>
                <w:szCs w:val="21"/>
              </w:rPr>
            </w:pPr>
            <w:r>
              <w:rPr>
                <w:rFonts w:hint="eastAsia" w:ascii="宋体" w:hAnsi="宋体" w:eastAsia="宋体" w:cs="宋体"/>
                <w:sz w:val="21"/>
                <w:szCs w:val="21"/>
              </w:rPr>
              <w:t>5.00</w:t>
            </w:r>
          </w:p>
        </w:tc>
        <w:tc>
          <w:tcPr>
            <w:tcW w:w="2977" w:type="dxa"/>
            <w:tcBorders>
              <w:top w:val="single" w:color="000000" w:sz="6" w:space="0"/>
              <w:left w:val="single" w:color="000000" w:sz="6" w:space="0"/>
              <w:bottom w:val="single" w:color="000000" w:sz="6" w:space="0"/>
              <w:right w:val="single" w:color="000000" w:sz="6" w:space="0"/>
            </w:tcBorders>
            <w:vAlign w:val="center"/>
          </w:tcPr>
          <w:p w14:paraId="39FD36E3">
            <w:pPr>
              <w:pStyle w:val="20"/>
              <w:rPr>
                <w:rFonts w:hint="eastAsia" w:ascii="宋体" w:hAnsi="宋体" w:eastAsia="宋体" w:cs="宋体"/>
                <w:sz w:val="21"/>
                <w:szCs w:val="21"/>
              </w:rPr>
            </w:pPr>
          </w:p>
        </w:tc>
        <w:tc>
          <w:tcPr>
            <w:tcW w:w="3255" w:type="dxa"/>
            <w:tcBorders>
              <w:top w:val="single" w:color="000000" w:sz="6" w:space="0"/>
              <w:left w:val="single" w:color="000000" w:sz="6" w:space="0"/>
              <w:bottom w:val="single" w:color="000000" w:sz="6" w:space="0"/>
              <w:right w:val="single" w:color="000000" w:sz="6" w:space="0"/>
            </w:tcBorders>
            <w:vAlign w:val="center"/>
          </w:tcPr>
          <w:p w14:paraId="5E7DD5FF">
            <w:pPr>
              <w:pStyle w:val="20"/>
              <w:rPr>
                <w:rFonts w:hint="eastAsia" w:ascii="宋体" w:hAnsi="宋体" w:eastAsia="宋体" w:cs="宋体"/>
                <w:sz w:val="21"/>
                <w:szCs w:val="21"/>
              </w:rPr>
            </w:pPr>
            <w:r>
              <w:rPr>
                <w:rFonts w:hint="eastAsia" w:ascii="宋体" w:hAnsi="宋体" w:eastAsia="宋体" w:cs="宋体"/>
                <w:sz w:val="21"/>
                <w:szCs w:val="21"/>
              </w:rPr>
              <w:t>5.00</w:t>
            </w:r>
          </w:p>
        </w:tc>
      </w:tr>
      <w:tr w14:paraId="27402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0"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055E117A">
            <w:pPr>
              <w:pStyle w:val="22"/>
              <w:rPr>
                <w:rFonts w:hint="eastAsia" w:ascii="宋体" w:hAnsi="宋体" w:eastAsia="宋体" w:cs="宋体"/>
              </w:rPr>
            </w:pPr>
            <w:r>
              <w:rPr>
                <w:rFonts w:hint="eastAsia" w:ascii="宋体" w:hAnsi="宋体" w:eastAsia="宋体" w:cs="宋体"/>
              </w:rPr>
              <w:t>36</w:t>
            </w:r>
          </w:p>
        </w:tc>
        <w:tc>
          <w:tcPr>
            <w:tcW w:w="1388" w:type="dxa"/>
            <w:tcBorders>
              <w:top w:val="single" w:color="000000" w:sz="6" w:space="0"/>
              <w:left w:val="single" w:color="000000" w:sz="6" w:space="0"/>
              <w:bottom w:val="single" w:color="000000" w:sz="6" w:space="0"/>
              <w:right w:val="single" w:color="000000" w:sz="6" w:space="0"/>
            </w:tcBorders>
            <w:vAlign w:val="center"/>
          </w:tcPr>
          <w:p w14:paraId="10A81A0D">
            <w:pPr>
              <w:pStyle w:val="21"/>
              <w:rPr>
                <w:rFonts w:hint="eastAsia" w:ascii="宋体" w:hAnsi="宋体" w:eastAsia="宋体" w:cs="宋体"/>
              </w:rPr>
            </w:pPr>
            <w:r>
              <w:rPr>
                <w:rFonts w:hint="eastAsia" w:ascii="宋体" w:hAnsi="宋体" w:eastAsia="宋体" w:cs="宋体"/>
              </w:rPr>
              <w:t>22401</w:t>
            </w:r>
          </w:p>
        </w:tc>
        <w:tc>
          <w:tcPr>
            <w:tcW w:w="2592" w:type="dxa"/>
            <w:tcBorders>
              <w:top w:val="single" w:color="000000" w:sz="6" w:space="0"/>
              <w:left w:val="single" w:color="000000" w:sz="6" w:space="0"/>
              <w:bottom w:val="single" w:color="000000" w:sz="6" w:space="0"/>
              <w:right w:val="single" w:color="000000" w:sz="6" w:space="0"/>
            </w:tcBorders>
            <w:vAlign w:val="center"/>
          </w:tcPr>
          <w:p w14:paraId="5D76AEEA">
            <w:pPr>
              <w:pStyle w:val="21"/>
              <w:rPr>
                <w:rFonts w:hint="eastAsia" w:ascii="宋体" w:hAnsi="宋体" w:eastAsia="宋体" w:cs="宋体"/>
              </w:rPr>
            </w:pPr>
            <w:r>
              <w:rPr>
                <w:rFonts w:hint="eastAsia" w:ascii="宋体" w:hAnsi="宋体" w:eastAsia="宋体" w:cs="宋体"/>
              </w:rPr>
              <w:t>应急管理事务</w:t>
            </w:r>
          </w:p>
        </w:tc>
        <w:tc>
          <w:tcPr>
            <w:tcW w:w="2520" w:type="dxa"/>
            <w:tcBorders>
              <w:top w:val="single" w:color="000000" w:sz="6" w:space="0"/>
              <w:left w:val="single" w:color="000000" w:sz="6" w:space="0"/>
              <w:bottom w:val="single" w:color="000000" w:sz="6" w:space="0"/>
              <w:right w:val="single" w:color="000000" w:sz="6" w:space="0"/>
            </w:tcBorders>
            <w:vAlign w:val="center"/>
          </w:tcPr>
          <w:p w14:paraId="78045602">
            <w:pPr>
              <w:pStyle w:val="20"/>
              <w:rPr>
                <w:rFonts w:hint="eastAsia" w:ascii="宋体" w:hAnsi="宋体" w:eastAsia="宋体" w:cs="宋体"/>
              </w:rPr>
            </w:pPr>
            <w:r>
              <w:rPr>
                <w:rFonts w:hint="eastAsia" w:ascii="宋体" w:hAnsi="宋体" w:eastAsia="宋体" w:cs="宋体"/>
              </w:rPr>
              <w:t>5.00</w:t>
            </w:r>
          </w:p>
        </w:tc>
        <w:tc>
          <w:tcPr>
            <w:tcW w:w="2977" w:type="dxa"/>
            <w:tcBorders>
              <w:top w:val="single" w:color="000000" w:sz="6" w:space="0"/>
              <w:left w:val="single" w:color="000000" w:sz="6" w:space="0"/>
              <w:bottom w:val="single" w:color="000000" w:sz="6" w:space="0"/>
              <w:right w:val="single" w:color="000000" w:sz="6" w:space="0"/>
            </w:tcBorders>
            <w:vAlign w:val="center"/>
          </w:tcPr>
          <w:p w14:paraId="50944C65">
            <w:pPr>
              <w:pStyle w:val="20"/>
              <w:rPr>
                <w:rFonts w:hint="eastAsia" w:ascii="宋体" w:hAnsi="宋体" w:eastAsia="宋体" w:cs="宋体"/>
              </w:rPr>
            </w:pPr>
          </w:p>
        </w:tc>
        <w:tc>
          <w:tcPr>
            <w:tcW w:w="3255" w:type="dxa"/>
            <w:tcBorders>
              <w:top w:val="single" w:color="000000" w:sz="6" w:space="0"/>
              <w:left w:val="single" w:color="000000" w:sz="6" w:space="0"/>
              <w:bottom w:val="single" w:color="000000" w:sz="6" w:space="0"/>
              <w:right w:val="single" w:color="000000" w:sz="6" w:space="0"/>
            </w:tcBorders>
            <w:vAlign w:val="center"/>
          </w:tcPr>
          <w:p w14:paraId="771D151B">
            <w:pPr>
              <w:pStyle w:val="20"/>
              <w:rPr>
                <w:rFonts w:hint="eastAsia" w:ascii="宋体" w:hAnsi="宋体" w:eastAsia="宋体" w:cs="宋体"/>
              </w:rPr>
            </w:pPr>
            <w:r>
              <w:rPr>
                <w:rFonts w:hint="eastAsia" w:ascii="宋体" w:hAnsi="宋体" w:eastAsia="宋体" w:cs="宋体"/>
              </w:rPr>
              <w:t>5.00</w:t>
            </w:r>
          </w:p>
        </w:tc>
      </w:tr>
      <w:tr w14:paraId="25D2F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14:paraId="382AD629">
            <w:pPr>
              <w:pStyle w:val="22"/>
              <w:rPr>
                <w:rFonts w:hint="eastAsia" w:ascii="宋体" w:hAnsi="宋体" w:eastAsia="宋体" w:cs="宋体"/>
              </w:rPr>
            </w:pPr>
            <w:r>
              <w:rPr>
                <w:rFonts w:hint="eastAsia" w:ascii="宋体" w:hAnsi="宋体" w:eastAsia="宋体" w:cs="宋体"/>
              </w:rPr>
              <w:t>37</w:t>
            </w:r>
          </w:p>
        </w:tc>
        <w:tc>
          <w:tcPr>
            <w:tcW w:w="1388" w:type="dxa"/>
            <w:tcBorders>
              <w:top w:val="single" w:color="000000" w:sz="6" w:space="0"/>
              <w:left w:val="single" w:color="000000" w:sz="6" w:space="0"/>
              <w:bottom w:val="single" w:color="000000" w:sz="6" w:space="0"/>
              <w:right w:val="single" w:color="000000" w:sz="6" w:space="0"/>
            </w:tcBorders>
            <w:vAlign w:val="center"/>
          </w:tcPr>
          <w:p w14:paraId="1467A5EA">
            <w:pPr>
              <w:pStyle w:val="21"/>
              <w:rPr>
                <w:rFonts w:hint="eastAsia" w:ascii="宋体" w:hAnsi="宋体" w:eastAsia="宋体" w:cs="宋体"/>
              </w:rPr>
            </w:pPr>
            <w:r>
              <w:rPr>
                <w:rFonts w:hint="eastAsia" w:ascii="宋体" w:hAnsi="宋体" w:eastAsia="宋体" w:cs="宋体"/>
              </w:rPr>
              <w:t>2240106</w:t>
            </w:r>
          </w:p>
        </w:tc>
        <w:tc>
          <w:tcPr>
            <w:tcW w:w="2592" w:type="dxa"/>
            <w:tcBorders>
              <w:top w:val="single" w:color="000000" w:sz="6" w:space="0"/>
              <w:left w:val="single" w:color="000000" w:sz="6" w:space="0"/>
              <w:bottom w:val="single" w:color="000000" w:sz="6" w:space="0"/>
              <w:right w:val="single" w:color="000000" w:sz="6" w:space="0"/>
            </w:tcBorders>
            <w:vAlign w:val="center"/>
          </w:tcPr>
          <w:p w14:paraId="1DD2D628">
            <w:pPr>
              <w:pStyle w:val="21"/>
              <w:rPr>
                <w:rFonts w:hint="eastAsia" w:ascii="宋体" w:hAnsi="宋体" w:eastAsia="宋体" w:cs="宋体"/>
              </w:rPr>
            </w:pPr>
            <w:r>
              <w:rPr>
                <w:rFonts w:hint="eastAsia" w:ascii="宋体" w:hAnsi="宋体" w:eastAsia="宋体" w:cs="宋体"/>
              </w:rPr>
              <w:t>安全监管</w:t>
            </w:r>
          </w:p>
        </w:tc>
        <w:tc>
          <w:tcPr>
            <w:tcW w:w="2520" w:type="dxa"/>
            <w:tcBorders>
              <w:top w:val="single" w:color="000000" w:sz="6" w:space="0"/>
              <w:left w:val="single" w:color="000000" w:sz="6" w:space="0"/>
              <w:bottom w:val="single" w:color="000000" w:sz="6" w:space="0"/>
              <w:right w:val="single" w:color="000000" w:sz="6" w:space="0"/>
            </w:tcBorders>
            <w:vAlign w:val="center"/>
          </w:tcPr>
          <w:p w14:paraId="573A9441">
            <w:pPr>
              <w:pStyle w:val="20"/>
              <w:rPr>
                <w:rFonts w:hint="eastAsia" w:ascii="宋体" w:hAnsi="宋体" w:eastAsia="宋体" w:cs="宋体"/>
              </w:rPr>
            </w:pPr>
            <w:r>
              <w:rPr>
                <w:rFonts w:hint="eastAsia" w:ascii="宋体" w:hAnsi="宋体" w:eastAsia="宋体" w:cs="宋体"/>
              </w:rPr>
              <w:t>5.00</w:t>
            </w:r>
          </w:p>
        </w:tc>
        <w:tc>
          <w:tcPr>
            <w:tcW w:w="2977" w:type="dxa"/>
            <w:tcBorders>
              <w:top w:val="single" w:color="000000" w:sz="6" w:space="0"/>
              <w:left w:val="single" w:color="000000" w:sz="6" w:space="0"/>
              <w:bottom w:val="single" w:color="000000" w:sz="6" w:space="0"/>
              <w:right w:val="single" w:color="000000" w:sz="6" w:space="0"/>
            </w:tcBorders>
            <w:vAlign w:val="center"/>
          </w:tcPr>
          <w:p w14:paraId="0CF57931">
            <w:pPr>
              <w:pStyle w:val="20"/>
              <w:rPr>
                <w:rFonts w:hint="eastAsia" w:ascii="宋体" w:hAnsi="宋体" w:eastAsia="宋体" w:cs="宋体"/>
              </w:rPr>
            </w:pPr>
          </w:p>
        </w:tc>
        <w:tc>
          <w:tcPr>
            <w:tcW w:w="3255" w:type="dxa"/>
            <w:tcBorders>
              <w:top w:val="single" w:color="000000" w:sz="6" w:space="0"/>
              <w:left w:val="single" w:color="000000" w:sz="6" w:space="0"/>
              <w:bottom w:val="single" w:color="000000" w:sz="6" w:space="0"/>
              <w:right w:val="single" w:color="000000" w:sz="6" w:space="0"/>
            </w:tcBorders>
            <w:vAlign w:val="center"/>
          </w:tcPr>
          <w:p w14:paraId="00DEB9F6">
            <w:pPr>
              <w:pStyle w:val="20"/>
              <w:rPr>
                <w:rFonts w:hint="eastAsia" w:ascii="宋体" w:hAnsi="宋体" w:eastAsia="宋体" w:cs="宋体"/>
              </w:rPr>
            </w:pPr>
            <w:r>
              <w:rPr>
                <w:rFonts w:hint="eastAsia" w:ascii="宋体" w:hAnsi="宋体" w:eastAsia="宋体" w:cs="宋体"/>
              </w:rPr>
              <w:t>5.00</w:t>
            </w:r>
          </w:p>
        </w:tc>
      </w:tr>
    </w:tbl>
    <w:p w14:paraId="0E1411E0">
      <w:pPr>
        <w:sectPr>
          <w:pgSz w:w="16840" w:h="11900" w:orient="landscape"/>
          <w:pgMar w:top="1361" w:right="1020" w:bottom="1134" w:left="1020" w:header="720" w:footer="720" w:gutter="0"/>
          <w:pgNumType w:fmt="decimal"/>
          <w:cols w:space="720" w:num="1"/>
          <w:docGrid w:linePitch="326" w:charSpace="0"/>
        </w:sectPr>
      </w:pPr>
    </w:p>
    <w:p w14:paraId="1DA43362">
      <w:pPr>
        <w:spacing w:before="0" w:after="0" w:line="240" w:lineRule="auto"/>
        <w:ind w:firstLine="0"/>
        <w:jc w:val="center"/>
        <w:outlineLvl w:val="1"/>
        <w:rPr>
          <w:rFonts w:hint="eastAsia" w:ascii="宋体" w:eastAsia="宋体"/>
          <w:sz w:val="32"/>
          <w:szCs w:val="32"/>
        </w:rPr>
      </w:pPr>
      <w:bookmarkStart w:id="5" w:name="_Toc_2_2_0000000006"/>
      <w:r>
        <w:rPr>
          <w:rFonts w:hint="eastAsia" w:ascii="宋体" w:eastAsia="宋体" w:cs="方正小标宋_GBK"/>
          <w:color w:val="000000"/>
          <w:sz w:val="32"/>
          <w:szCs w:val="32"/>
        </w:rPr>
        <w:t>部门预算一般公共预算财政拨款基本支出表</w:t>
      </w:r>
      <w:bookmarkEnd w:id="5"/>
    </w:p>
    <w:tbl>
      <w:tblPr>
        <w:tblStyle w:val="14"/>
        <w:tblW w:w="136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2"/>
        <w:gridCol w:w="1858"/>
        <w:gridCol w:w="2640"/>
        <w:gridCol w:w="2703"/>
        <w:gridCol w:w="2550"/>
        <w:gridCol w:w="2359"/>
      </w:tblGrid>
      <w:tr w14:paraId="3818D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60" w:type="dxa"/>
            <w:gridSpan w:val="3"/>
            <w:tcBorders>
              <w:top w:val="single" w:color="FFFFFF" w:sz="6" w:space="0"/>
              <w:left w:val="single" w:color="FFFFFF" w:sz="6" w:space="0"/>
              <w:bottom w:val="single" w:color="000000" w:sz="6" w:space="0"/>
              <w:right w:val="single" w:color="FFFFFF" w:sz="6" w:space="0"/>
            </w:tcBorders>
            <w:vAlign w:val="center"/>
          </w:tcPr>
          <w:p w14:paraId="26D0611B">
            <w:pPr>
              <w:pStyle w:val="18"/>
              <w:rPr>
                <w:rFonts w:hint="eastAsia" w:ascii="宋体" w:eastAsia="宋体"/>
              </w:rPr>
            </w:pPr>
            <w:r>
              <w:rPr>
                <w:rFonts w:hint="eastAsia" w:ascii="宋体" w:eastAsia="宋体"/>
              </w:rPr>
              <w:t>451高阳县庞口镇</w:t>
            </w:r>
          </w:p>
        </w:tc>
        <w:tc>
          <w:tcPr>
            <w:tcW w:w="2703" w:type="dxa"/>
            <w:tcBorders>
              <w:top w:val="single" w:color="FFFFFF" w:sz="6" w:space="0"/>
              <w:left w:val="single" w:color="FFFFFF" w:sz="6" w:space="0"/>
              <w:bottom w:val="single" w:color="000000" w:sz="6" w:space="0"/>
              <w:right w:val="single" w:color="FFFFFF" w:sz="6" w:space="0"/>
            </w:tcBorders>
            <w:vAlign w:val="center"/>
          </w:tcPr>
          <w:p w14:paraId="1E3C9BFB">
            <w:pPr>
              <w:pStyle w:val="17"/>
              <w:rPr>
                <w:rFonts w:hint="eastAsia" w:ascii="宋体" w:eastAsia="宋体"/>
              </w:rPr>
            </w:pPr>
            <w:r>
              <w:rPr>
                <w:rFonts w:hint="eastAsia" w:ascii="宋体" w:eastAsia="宋体"/>
              </w:rPr>
              <w:t>预算年度：2023</w:t>
            </w:r>
          </w:p>
        </w:tc>
        <w:tc>
          <w:tcPr>
            <w:tcW w:w="4909" w:type="dxa"/>
            <w:gridSpan w:val="2"/>
            <w:tcBorders>
              <w:top w:val="single" w:color="FFFFFF" w:sz="6" w:space="0"/>
              <w:left w:val="single" w:color="FFFFFF" w:sz="6" w:space="0"/>
              <w:bottom w:val="single" w:color="000000" w:sz="6" w:space="0"/>
              <w:right w:val="single" w:color="FFFFFF" w:sz="6" w:space="0"/>
            </w:tcBorders>
            <w:vAlign w:val="center"/>
          </w:tcPr>
          <w:p w14:paraId="0BAF6DBD">
            <w:pPr>
              <w:pStyle w:val="16"/>
              <w:rPr>
                <w:rFonts w:hint="eastAsia" w:ascii="宋体" w:eastAsia="宋体"/>
              </w:rPr>
            </w:pPr>
            <w:r>
              <w:rPr>
                <w:rFonts w:hint="eastAsia" w:ascii="宋体" w:eastAsia="宋体"/>
              </w:rPr>
              <w:t>单位：万元</w:t>
            </w:r>
          </w:p>
        </w:tc>
      </w:tr>
      <w:tr w14:paraId="3F732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62" w:type="dxa"/>
            <w:vMerge w:val="restart"/>
            <w:tcBorders>
              <w:top w:val="single" w:color="000000" w:sz="6" w:space="0"/>
              <w:left w:val="single" w:color="000000" w:sz="6" w:space="0"/>
              <w:bottom w:val="single" w:color="000000" w:sz="6" w:space="0"/>
              <w:right w:val="single" w:color="000000" w:sz="6" w:space="0"/>
            </w:tcBorders>
            <w:vAlign w:val="center"/>
          </w:tcPr>
          <w:p w14:paraId="4914C656">
            <w:pPr>
              <w:pStyle w:val="19"/>
              <w:rPr>
                <w:rFonts w:hint="eastAsia" w:ascii="宋体" w:hAnsi="宋体" w:eastAsia="宋体" w:cs="宋体"/>
                <w:sz w:val="24"/>
                <w:szCs w:val="24"/>
              </w:rPr>
            </w:pPr>
            <w:r>
              <w:rPr>
                <w:rFonts w:hint="eastAsia" w:ascii="宋体" w:hAnsi="宋体" w:eastAsia="宋体" w:cs="宋体"/>
                <w:sz w:val="24"/>
                <w:szCs w:val="24"/>
              </w:rPr>
              <w:t>序号</w:t>
            </w:r>
          </w:p>
        </w:tc>
        <w:tc>
          <w:tcPr>
            <w:tcW w:w="4498" w:type="dxa"/>
            <w:gridSpan w:val="2"/>
            <w:tcBorders>
              <w:top w:val="single" w:color="000000" w:sz="6" w:space="0"/>
              <w:left w:val="single" w:color="000000" w:sz="6" w:space="0"/>
              <w:bottom w:val="single" w:color="000000" w:sz="6" w:space="0"/>
              <w:right w:val="single" w:color="000000" w:sz="6" w:space="0"/>
            </w:tcBorders>
            <w:vAlign w:val="center"/>
          </w:tcPr>
          <w:p w14:paraId="68BCDB8B">
            <w:pPr>
              <w:pStyle w:val="19"/>
              <w:rPr>
                <w:rFonts w:hint="eastAsia" w:ascii="宋体" w:hAnsi="宋体" w:eastAsia="宋体" w:cs="宋体"/>
                <w:sz w:val="24"/>
                <w:szCs w:val="24"/>
              </w:rPr>
            </w:pPr>
            <w:r>
              <w:rPr>
                <w:rFonts w:hint="eastAsia" w:ascii="宋体" w:hAnsi="宋体" w:eastAsia="宋体" w:cs="宋体"/>
                <w:sz w:val="24"/>
                <w:szCs w:val="24"/>
              </w:rPr>
              <w:t>支出部门经济分类科目</w:t>
            </w:r>
          </w:p>
        </w:tc>
        <w:tc>
          <w:tcPr>
            <w:tcW w:w="7612" w:type="dxa"/>
            <w:gridSpan w:val="3"/>
            <w:tcBorders>
              <w:top w:val="single" w:color="000000" w:sz="6" w:space="0"/>
              <w:left w:val="single" w:color="000000" w:sz="6" w:space="0"/>
              <w:bottom w:val="single" w:color="000000" w:sz="6" w:space="0"/>
              <w:right w:val="single" w:color="000000" w:sz="6" w:space="0"/>
            </w:tcBorders>
            <w:vAlign w:val="center"/>
          </w:tcPr>
          <w:p w14:paraId="5D1009BE">
            <w:pPr>
              <w:pStyle w:val="19"/>
              <w:rPr>
                <w:rFonts w:hint="eastAsia" w:ascii="宋体" w:hAnsi="宋体" w:eastAsia="宋体" w:cs="宋体"/>
                <w:sz w:val="24"/>
                <w:szCs w:val="24"/>
              </w:rPr>
            </w:pPr>
            <w:r>
              <w:rPr>
                <w:rFonts w:hint="eastAsia" w:ascii="宋体" w:hAnsi="宋体" w:eastAsia="宋体" w:cs="宋体"/>
                <w:sz w:val="24"/>
                <w:szCs w:val="24"/>
              </w:rPr>
              <w:t>一般公共预算基本支出</w:t>
            </w:r>
          </w:p>
        </w:tc>
      </w:tr>
      <w:tr w14:paraId="3C826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054C3FC3">
            <w:pPr>
              <w:rPr>
                <w:rFonts w:hint="eastAsia" w:ascii="宋体" w:hAnsi="宋体" w:eastAsia="宋体" w:cs="宋体"/>
                <w:sz w:val="24"/>
                <w:szCs w:val="24"/>
              </w:rPr>
            </w:pPr>
          </w:p>
        </w:tc>
        <w:tc>
          <w:tcPr>
            <w:tcW w:w="1858" w:type="dxa"/>
            <w:tcBorders>
              <w:top w:val="single" w:color="000000" w:sz="6" w:space="0"/>
              <w:left w:val="single" w:color="000000" w:sz="6" w:space="0"/>
              <w:bottom w:val="single" w:color="000000" w:sz="6" w:space="0"/>
              <w:right w:val="single" w:color="000000" w:sz="6" w:space="0"/>
            </w:tcBorders>
            <w:vAlign w:val="center"/>
          </w:tcPr>
          <w:p w14:paraId="6D94FEE8">
            <w:pPr>
              <w:pStyle w:val="19"/>
              <w:rPr>
                <w:rFonts w:hint="eastAsia" w:ascii="宋体" w:hAnsi="宋体" w:eastAsia="宋体" w:cs="宋体"/>
                <w:sz w:val="24"/>
                <w:szCs w:val="24"/>
              </w:rPr>
            </w:pPr>
            <w:r>
              <w:rPr>
                <w:rFonts w:hint="eastAsia" w:ascii="宋体" w:hAnsi="宋体" w:eastAsia="宋体" w:cs="宋体"/>
                <w:sz w:val="24"/>
                <w:szCs w:val="24"/>
              </w:rPr>
              <w:t>科目编码</w:t>
            </w:r>
          </w:p>
        </w:tc>
        <w:tc>
          <w:tcPr>
            <w:tcW w:w="2640" w:type="dxa"/>
            <w:tcBorders>
              <w:top w:val="single" w:color="000000" w:sz="6" w:space="0"/>
              <w:left w:val="single" w:color="000000" w:sz="6" w:space="0"/>
              <w:bottom w:val="single" w:color="000000" w:sz="6" w:space="0"/>
              <w:right w:val="single" w:color="000000" w:sz="6" w:space="0"/>
            </w:tcBorders>
            <w:vAlign w:val="center"/>
          </w:tcPr>
          <w:p w14:paraId="7F6DCD78">
            <w:pPr>
              <w:pStyle w:val="19"/>
              <w:rPr>
                <w:rFonts w:hint="eastAsia" w:ascii="宋体" w:hAnsi="宋体" w:eastAsia="宋体" w:cs="宋体"/>
                <w:sz w:val="24"/>
                <w:szCs w:val="24"/>
              </w:rPr>
            </w:pPr>
            <w:r>
              <w:rPr>
                <w:rFonts w:hint="eastAsia" w:ascii="宋体" w:hAnsi="宋体" w:eastAsia="宋体" w:cs="宋体"/>
                <w:sz w:val="24"/>
                <w:szCs w:val="24"/>
              </w:rPr>
              <w:t>科目名称</w:t>
            </w:r>
          </w:p>
        </w:tc>
        <w:tc>
          <w:tcPr>
            <w:tcW w:w="2703" w:type="dxa"/>
            <w:tcBorders>
              <w:top w:val="single" w:color="000000" w:sz="6" w:space="0"/>
              <w:left w:val="single" w:color="000000" w:sz="6" w:space="0"/>
              <w:bottom w:val="single" w:color="000000" w:sz="6" w:space="0"/>
              <w:right w:val="single" w:color="000000" w:sz="6" w:space="0"/>
            </w:tcBorders>
            <w:vAlign w:val="center"/>
          </w:tcPr>
          <w:p w14:paraId="4A57F161">
            <w:pPr>
              <w:pStyle w:val="19"/>
              <w:rPr>
                <w:rFonts w:hint="eastAsia" w:ascii="宋体" w:hAnsi="宋体" w:eastAsia="宋体" w:cs="宋体"/>
                <w:sz w:val="24"/>
                <w:szCs w:val="24"/>
              </w:rPr>
            </w:pPr>
            <w:r>
              <w:rPr>
                <w:rFonts w:hint="eastAsia" w:ascii="宋体" w:hAnsi="宋体" w:eastAsia="宋体" w:cs="宋体"/>
                <w:sz w:val="24"/>
                <w:szCs w:val="24"/>
              </w:rPr>
              <w:t>合计</w:t>
            </w:r>
          </w:p>
        </w:tc>
        <w:tc>
          <w:tcPr>
            <w:tcW w:w="2550" w:type="dxa"/>
            <w:tcBorders>
              <w:top w:val="single" w:color="000000" w:sz="6" w:space="0"/>
              <w:left w:val="single" w:color="000000" w:sz="6" w:space="0"/>
              <w:bottom w:val="single" w:color="000000" w:sz="6" w:space="0"/>
              <w:right w:val="single" w:color="000000" w:sz="6" w:space="0"/>
            </w:tcBorders>
            <w:vAlign w:val="center"/>
          </w:tcPr>
          <w:p w14:paraId="4A5AD1AA">
            <w:pPr>
              <w:pStyle w:val="19"/>
              <w:rPr>
                <w:rFonts w:hint="eastAsia" w:ascii="宋体" w:hAnsi="宋体" w:eastAsia="宋体" w:cs="宋体"/>
                <w:sz w:val="24"/>
                <w:szCs w:val="24"/>
              </w:rPr>
            </w:pPr>
            <w:r>
              <w:rPr>
                <w:rFonts w:hint="eastAsia" w:ascii="宋体" w:hAnsi="宋体" w:eastAsia="宋体" w:cs="宋体"/>
                <w:sz w:val="24"/>
                <w:szCs w:val="24"/>
              </w:rPr>
              <w:t>人员经费</w:t>
            </w:r>
          </w:p>
        </w:tc>
        <w:tc>
          <w:tcPr>
            <w:tcW w:w="2359" w:type="dxa"/>
            <w:tcBorders>
              <w:top w:val="single" w:color="000000" w:sz="6" w:space="0"/>
              <w:left w:val="single" w:color="000000" w:sz="6" w:space="0"/>
              <w:bottom w:val="single" w:color="000000" w:sz="6" w:space="0"/>
              <w:right w:val="single" w:color="000000" w:sz="6" w:space="0"/>
            </w:tcBorders>
            <w:vAlign w:val="center"/>
          </w:tcPr>
          <w:p w14:paraId="5224AF29">
            <w:pPr>
              <w:pStyle w:val="19"/>
              <w:rPr>
                <w:rFonts w:hint="eastAsia" w:ascii="宋体" w:hAnsi="宋体" w:eastAsia="宋体" w:cs="宋体"/>
                <w:sz w:val="24"/>
                <w:szCs w:val="24"/>
              </w:rPr>
            </w:pPr>
            <w:r>
              <w:rPr>
                <w:rFonts w:hint="eastAsia" w:ascii="宋体" w:hAnsi="宋体" w:eastAsia="宋体" w:cs="宋体"/>
                <w:sz w:val="24"/>
                <w:szCs w:val="24"/>
              </w:rPr>
              <w:t>公用经费</w:t>
            </w:r>
          </w:p>
        </w:tc>
      </w:tr>
      <w:tr w14:paraId="74B2C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24F9FFEA">
            <w:pPr>
              <w:pStyle w:val="19"/>
              <w:rPr>
                <w:rFonts w:hint="eastAsia" w:ascii="宋体" w:hAnsi="宋体" w:eastAsia="宋体" w:cs="宋体"/>
                <w:sz w:val="24"/>
                <w:szCs w:val="24"/>
              </w:rPr>
            </w:pPr>
            <w:r>
              <w:rPr>
                <w:rFonts w:hint="eastAsia" w:ascii="宋体" w:hAnsi="宋体" w:eastAsia="宋体" w:cs="宋体"/>
                <w:sz w:val="24"/>
                <w:szCs w:val="24"/>
              </w:rPr>
              <w:t>栏次</w:t>
            </w:r>
          </w:p>
        </w:tc>
        <w:tc>
          <w:tcPr>
            <w:tcW w:w="1858" w:type="dxa"/>
            <w:tcBorders>
              <w:top w:val="single" w:color="000000" w:sz="6" w:space="0"/>
              <w:left w:val="single" w:color="000000" w:sz="6" w:space="0"/>
              <w:bottom w:val="single" w:color="000000" w:sz="6" w:space="0"/>
              <w:right w:val="single" w:color="000000" w:sz="6" w:space="0"/>
            </w:tcBorders>
            <w:vAlign w:val="center"/>
          </w:tcPr>
          <w:p w14:paraId="0822ABBB">
            <w:pPr>
              <w:pStyle w:val="19"/>
              <w:rPr>
                <w:rFonts w:hint="eastAsia" w:ascii="宋体" w:hAnsi="宋体" w:eastAsia="宋体" w:cs="宋体"/>
                <w:sz w:val="24"/>
                <w:szCs w:val="24"/>
              </w:rPr>
            </w:pPr>
            <w:r>
              <w:rPr>
                <w:rFonts w:hint="eastAsia" w:ascii="宋体" w:hAnsi="宋体" w:eastAsia="宋体" w:cs="宋体"/>
                <w:sz w:val="24"/>
                <w:szCs w:val="24"/>
              </w:rPr>
              <w:t>1</w:t>
            </w:r>
          </w:p>
        </w:tc>
        <w:tc>
          <w:tcPr>
            <w:tcW w:w="2640" w:type="dxa"/>
            <w:tcBorders>
              <w:top w:val="single" w:color="000000" w:sz="6" w:space="0"/>
              <w:left w:val="single" w:color="000000" w:sz="6" w:space="0"/>
              <w:bottom w:val="single" w:color="000000" w:sz="6" w:space="0"/>
              <w:right w:val="single" w:color="000000" w:sz="6" w:space="0"/>
            </w:tcBorders>
            <w:vAlign w:val="center"/>
          </w:tcPr>
          <w:p w14:paraId="7BDCBA99">
            <w:pPr>
              <w:pStyle w:val="19"/>
              <w:rPr>
                <w:rFonts w:hint="eastAsia" w:ascii="宋体" w:hAnsi="宋体" w:eastAsia="宋体" w:cs="宋体"/>
                <w:sz w:val="24"/>
                <w:szCs w:val="24"/>
              </w:rPr>
            </w:pPr>
            <w:r>
              <w:rPr>
                <w:rFonts w:hint="eastAsia" w:ascii="宋体" w:hAnsi="宋体" w:eastAsia="宋体" w:cs="宋体"/>
                <w:sz w:val="24"/>
                <w:szCs w:val="24"/>
              </w:rPr>
              <w:t>2</w:t>
            </w:r>
          </w:p>
        </w:tc>
        <w:tc>
          <w:tcPr>
            <w:tcW w:w="2703" w:type="dxa"/>
            <w:tcBorders>
              <w:top w:val="single" w:color="000000" w:sz="6" w:space="0"/>
              <w:left w:val="single" w:color="000000" w:sz="6" w:space="0"/>
              <w:bottom w:val="single" w:color="000000" w:sz="6" w:space="0"/>
              <w:right w:val="single" w:color="000000" w:sz="6" w:space="0"/>
            </w:tcBorders>
            <w:vAlign w:val="center"/>
          </w:tcPr>
          <w:p w14:paraId="7C513931">
            <w:pPr>
              <w:pStyle w:val="19"/>
              <w:rPr>
                <w:rFonts w:hint="eastAsia" w:ascii="宋体" w:hAnsi="宋体" w:eastAsia="宋体" w:cs="宋体"/>
                <w:sz w:val="24"/>
                <w:szCs w:val="24"/>
              </w:rPr>
            </w:pPr>
            <w:r>
              <w:rPr>
                <w:rFonts w:hint="eastAsia" w:ascii="宋体" w:hAnsi="宋体" w:eastAsia="宋体" w:cs="宋体"/>
                <w:sz w:val="24"/>
                <w:szCs w:val="24"/>
              </w:rPr>
              <w:t>3</w:t>
            </w:r>
          </w:p>
        </w:tc>
        <w:tc>
          <w:tcPr>
            <w:tcW w:w="2550" w:type="dxa"/>
            <w:tcBorders>
              <w:top w:val="single" w:color="000000" w:sz="6" w:space="0"/>
              <w:left w:val="single" w:color="000000" w:sz="6" w:space="0"/>
              <w:bottom w:val="single" w:color="000000" w:sz="6" w:space="0"/>
              <w:right w:val="single" w:color="000000" w:sz="6" w:space="0"/>
            </w:tcBorders>
            <w:vAlign w:val="center"/>
          </w:tcPr>
          <w:p w14:paraId="5ED4FBB4">
            <w:pPr>
              <w:pStyle w:val="19"/>
              <w:rPr>
                <w:rFonts w:hint="eastAsia" w:ascii="宋体" w:hAnsi="宋体" w:eastAsia="宋体" w:cs="宋体"/>
                <w:sz w:val="24"/>
                <w:szCs w:val="24"/>
              </w:rPr>
            </w:pPr>
            <w:r>
              <w:rPr>
                <w:rFonts w:hint="eastAsia" w:ascii="宋体" w:hAnsi="宋体" w:eastAsia="宋体" w:cs="宋体"/>
                <w:sz w:val="24"/>
                <w:szCs w:val="24"/>
              </w:rPr>
              <w:t>4</w:t>
            </w:r>
          </w:p>
        </w:tc>
        <w:tc>
          <w:tcPr>
            <w:tcW w:w="2359" w:type="dxa"/>
            <w:tcBorders>
              <w:top w:val="single" w:color="000000" w:sz="6" w:space="0"/>
              <w:left w:val="single" w:color="000000" w:sz="6" w:space="0"/>
              <w:bottom w:val="single" w:color="000000" w:sz="6" w:space="0"/>
              <w:right w:val="single" w:color="000000" w:sz="6" w:space="0"/>
            </w:tcBorders>
            <w:vAlign w:val="center"/>
          </w:tcPr>
          <w:p w14:paraId="5C336355">
            <w:pPr>
              <w:pStyle w:val="19"/>
              <w:rPr>
                <w:rFonts w:hint="eastAsia" w:ascii="宋体" w:hAnsi="宋体" w:eastAsia="宋体" w:cs="宋体"/>
                <w:sz w:val="24"/>
                <w:szCs w:val="24"/>
              </w:rPr>
            </w:pPr>
            <w:r>
              <w:rPr>
                <w:rFonts w:hint="eastAsia" w:ascii="宋体" w:hAnsi="宋体" w:eastAsia="宋体" w:cs="宋体"/>
                <w:sz w:val="24"/>
                <w:szCs w:val="24"/>
              </w:rPr>
              <w:t>5</w:t>
            </w:r>
          </w:p>
        </w:tc>
      </w:tr>
      <w:tr w14:paraId="19D38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60E2F315">
            <w:pPr>
              <w:pStyle w:val="22"/>
              <w:rPr>
                <w:rFonts w:hint="eastAsia" w:ascii="宋体" w:hAnsi="宋体" w:eastAsia="宋体" w:cs="宋体"/>
                <w:sz w:val="24"/>
                <w:szCs w:val="24"/>
              </w:rPr>
            </w:pPr>
            <w:r>
              <w:rPr>
                <w:rFonts w:hint="eastAsia" w:ascii="宋体" w:hAnsi="宋体" w:eastAsia="宋体" w:cs="宋体"/>
                <w:sz w:val="21"/>
                <w:szCs w:val="21"/>
              </w:rPr>
              <w:t>1</w:t>
            </w:r>
          </w:p>
        </w:tc>
        <w:tc>
          <w:tcPr>
            <w:tcW w:w="1858" w:type="dxa"/>
            <w:tcBorders>
              <w:top w:val="single" w:color="000000" w:sz="6" w:space="0"/>
              <w:left w:val="single" w:color="000000" w:sz="6" w:space="0"/>
              <w:bottom w:val="single" w:color="000000" w:sz="6" w:space="0"/>
              <w:right w:val="single" w:color="000000" w:sz="6" w:space="0"/>
            </w:tcBorders>
            <w:vAlign w:val="center"/>
          </w:tcPr>
          <w:p w14:paraId="77ACC46D">
            <w:pPr>
              <w:pStyle w:val="25"/>
              <w:rPr>
                <w:rFonts w:hint="eastAsia" w:ascii="宋体" w:hAnsi="宋体" w:eastAsia="宋体" w:cs="宋体"/>
                <w:sz w:val="24"/>
                <w:szCs w:val="24"/>
              </w:rPr>
            </w:pPr>
          </w:p>
        </w:tc>
        <w:tc>
          <w:tcPr>
            <w:tcW w:w="2640" w:type="dxa"/>
            <w:tcBorders>
              <w:top w:val="single" w:color="000000" w:sz="6" w:space="0"/>
              <w:left w:val="single" w:color="000000" w:sz="6" w:space="0"/>
              <w:bottom w:val="single" w:color="000000" w:sz="6" w:space="0"/>
              <w:right w:val="single" w:color="000000" w:sz="6" w:space="0"/>
            </w:tcBorders>
            <w:vAlign w:val="center"/>
          </w:tcPr>
          <w:p w14:paraId="0137E170">
            <w:pPr>
              <w:pStyle w:val="23"/>
              <w:rPr>
                <w:rFonts w:hint="eastAsia" w:ascii="宋体" w:hAnsi="宋体" w:eastAsia="宋体" w:cs="宋体"/>
                <w:sz w:val="24"/>
                <w:szCs w:val="24"/>
              </w:rPr>
            </w:pPr>
            <w:r>
              <w:rPr>
                <w:rFonts w:hint="eastAsia" w:ascii="宋体" w:hAnsi="宋体" w:eastAsia="宋体" w:cs="宋体"/>
                <w:sz w:val="24"/>
                <w:szCs w:val="24"/>
              </w:rPr>
              <w:t>合计</w:t>
            </w:r>
          </w:p>
        </w:tc>
        <w:tc>
          <w:tcPr>
            <w:tcW w:w="2703" w:type="dxa"/>
            <w:tcBorders>
              <w:top w:val="single" w:color="000000" w:sz="6" w:space="0"/>
              <w:left w:val="single" w:color="000000" w:sz="6" w:space="0"/>
              <w:bottom w:val="single" w:color="000000" w:sz="6" w:space="0"/>
              <w:right w:val="single" w:color="000000" w:sz="6" w:space="0"/>
            </w:tcBorders>
            <w:vAlign w:val="center"/>
          </w:tcPr>
          <w:p w14:paraId="37C09127">
            <w:pPr>
              <w:pStyle w:val="24"/>
              <w:rPr>
                <w:rFonts w:hint="eastAsia" w:ascii="宋体" w:hAnsi="宋体" w:eastAsia="宋体" w:cs="宋体"/>
                <w:sz w:val="24"/>
                <w:szCs w:val="24"/>
              </w:rPr>
            </w:pPr>
            <w:r>
              <w:rPr>
                <w:rFonts w:hint="eastAsia" w:ascii="宋体" w:hAnsi="宋体" w:eastAsia="宋体" w:cs="宋体"/>
                <w:sz w:val="24"/>
                <w:szCs w:val="24"/>
              </w:rPr>
              <w:t>1173.66</w:t>
            </w:r>
          </w:p>
        </w:tc>
        <w:tc>
          <w:tcPr>
            <w:tcW w:w="2550" w:type="dxa"/>
            <w:tcBorders>
              <w:top w:val="single" w:color="000000" w:sz="6" w:space="0"/>
              <w:left w:val="single" w:color="000000" w:sz="6" w:space="0"/>
              <w:bottom w:val="single" w:color="000000" w:sz="6" w:space="0"/>
              <w:right w:val="single" w:color="000000" w:sz="6" w:space="0"/>
            </w:tcBorders>
            <w:vAlign w:val="center"/>
          </w:tcPr>
          <w:p w14:paraId="10FCB02A">
            <w:pPr>
              <w:pStyle w:val="24"/>
              <w:rPr>
                <w:rFonts w:hint="eastAsia" w:ascii="宋体" w:hAnsi="宋体" w:eastAsia="宋体" w:cs="宋体"/>
                <w:sz w:val="24"/>
                <w:szCs w:val="24"/>
              </w:rPr>
            </w:pPr>
            <w:r>
              <w:rPr>
                <w:rFonts w:hint="eastAsia" w:ascii="宋体" w:hAnsi="宋体" w:eastAsia="宋体" w:cs="宋体"/>
                <w:sz w:val="24"/>
                <w:szCs w:val="24"/>
              </w:rPr>
              <w:t>1063.66</w:t>
            </w:r>
          </w:p>
        </w:tc>
        <w:tc>
          <w:tcPr>
            <w:tcW w:w="2359" w:type="dxa"/>
            <w:tcBorders>
              <w:top w:val="single" w:color="000000" w:sz="6" w:space="0"/>
              <w:left w:val="single" w:color="000000" w:sz="6" w:space="0"/>
              <w:bottom w:val="single" w:color="000000" w:sz="6" w:space="0"/>
              <w:right w:val="single" w:color="000000" w:sz="6" w:space="0"/>
            </w:tcBorders>
            <w:vAlign w:val="center"/>
          </w:tcPr>
          <w:p w14:paraId="4784A564">
            <w:pPr>
              <w:pStyle w:val="24"/>
              <w:rPr>
                <w:rFonts w:hint="eastAsia" w:ascii="宋体" w:hAnsi="宋体" w:eastAsia="宋体" w:cs="宋体"/>
                <w:sz w:val="24"/>
                <w:szCs w:val="24"/>
              </w:rPr>
            </w:pPr>
            <w:r>
              <w:rPr>
                <w:rFonts w:hint="eastAsia" w:ascii="宋体" w:hAnsi="宋体" w:eastAsia="宋体" w:cs="宋体"/>
                <w:sz w:val="24"/>
                <w:szCs w:val="24"/>
              </w:rPr>
              <w:t>110.00</w:t>
            </w:r>
          </w:p>
        </w:tc>
      </w:tr>
      <w:tr w14:paraId="5A432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26DECFBD">
            <w:pPr>
              <w:pStyle w:val="22"/>
              <w:rPr>
                <w:rFonts w:hint="eastAsia" w:ascii="宋体" w:hAnsi="宋体" w:eastAsia="宋体" w:cs="宋体"/>
                <w:sz w:val="21"/>
                <w:szCs w:val="21"/>
              </w:rPr>
            </w:pPr>
            <w:r>
              <w:rPr>
                <w:rFonts w:hint="eastAsia" w:ascii="宋体" w:hAnsi="宋体" w:eastAsia="宋体" w:cs="宋体"/>
                <w:sz w:val="21"/>
                <w:szCs w:val="21"/>
              </w:rPr>
              <w:t>2</w:t>
            </w:r>
          </w:p>
        </w:tc>
        <w:tc>
          <w:tcPr>
            <w:tcW w:w="1858" w:type="dxa"/>
            <w:tcBorders>
              <w:top w:val="single" w:color="000000" w:sz="6" w:space="0"/>
              <w:left w:val="single" w:color="000000" w:sz="6" w:space="0"/>
              <w:bottom w:val="single" w:color="000000" w:sz="6" w:space="0"/>
              <w:right w:val="single" w:color="000000" w:sz="6" w:space="0"/>
            </w:tcBorders>
            <w:vAlign w:val="center"/>
          </w:tcPr>
          <w:p w14:paraId="63357A34">
            <w:pPr>
              <w:pStyle w:val="21"/>
              <w:rPr>
                <w:rFonts w:hint="eastAsia" w:ascii="宋体" w:hAnsi="宋体" w:eastAsia="宋体" w:cs="宋体"/>
                <w:sz w:val="21"/>
                <w:szCs w:val="21"/>
              </w:rPr>
            </w:pPr>
            <w:r>
              <w:rPr>
                <w:rFonts w:hint="eastAsia" w:ascii="宋体" w:hAnsi="宋体" w:eastAsia="宋体" w:cs="宋体"/>
                <w:sz w:val="21"/>
                <w:szCs w:val="21"/>
              </w:rPr>
              <w:t>301</w:t>
            </w:r>
          </w:p>
        </w:tc>
        <w:tc>
          <w:tcPr>
            <w:tcW w:w="2640" w:type="dxa"/>
            <w:tcBorders>
              <w:top w:val="single" w:color="000000" w:sz="6" w:space="0"/>
              <w:left w:val="single" w:color="000000" w:sz="6" w:space="0"/>
              <w:bottom w:val="single" w:color="000000" w:sz="6" w:space="0"/>
              <w:right w:val="single" w:color="000000" w:sz="6" w:space="0"/>
            </w:tcBorders>
            <w:vAlign w:val="center"/>
          </w:tcPr>
          <w:p w14:paraId="36747134">
            <w:pPr>
              <w:pStyle w:val="21"/>
              <w:rPr>
                <w:rFonts w:hint="eastAsia" w:ascii="宋体" w:hAnsi="宋体" w:eastAsia="宋体" w:cs="宋体"/>
                <w:sz w:val="21"/>
                <w:szCs w:val="21"/>
              </w:rPr>
            </w:pPr>
            <w:r>
              <w:rPr>
                <w:rFonts w:hint="eastAsia" w:ascii="宋体" w:hAnsi="宋体" w:eastAsia="宋体" w:cs="宋体"/>
                <w:sz w:val="21"/>
                <w:szCs w:val="21"/>
              </w:rPr>
              <w:t>工资福利支出</w:t>
            </w:r>
          </w:p>
        </w:tc>
        <w:tc>
          <w:tcPr>
            <w:tcW w:w="2703" w:type="dxa"/>
            <w:tcBorders>
              <w:top w:val="single" w:color="000000" w:sz="6" w:space="0"/>
              <w:left w:val="single" w:color="000000" w:sz="6" w:space="0"/>
              <w:bottom w:val="single" w:color="000000" w:sz="6" w:space="0"/>
              <w:right w:val="single" w:color="000000" w:sz="6" w:space="0"/>
            </w:tcBorders>
            <w:vAlign w:val="center"/>
          </w:tcPr>
          <w:p w14:paraId="0B040A18">
            <w:pPr>
              <w:pStyle w:val="20"/>
              <w:rPr>
                <w:rFonts w:hint="eastAsia" w:ascii="宋体" w:hAnsi="宋体" w:eastAsia="宋体" w:cs="宋体"/>
                <w:sz w:val="21"/>
                <w:szCs w:val="21"/>
              </w:rPr>
            </w:pPr>
            <w:r>
              <w:rPr>
                <w:rFonts w:hint="eastAsia" w:ascii="宋体" w:hAnsi="宋体" w:eastAsia="宋体" w:cs="宋体"/>
                <w:sz w:val="21"/>
                <w:szCs w:val="21"/>
              </w:rPr>
              <w:t>1002.39</w:t>
            </w:r>
          </w:p>
        </w:tc>
        <w:tc>
          <w:tcPr>
            <w:tcW w:w="2550" w:type="dxa"/>
            <w:tcBorders>
              <w:top w:val="single" w:color="000000" w:sz="6" w:space="0"/>
              <w:left w:val="single" w:color="000000" w:sz="6" w:space="0"/>
              <w:bottom w:val="single" w:color="000000" w:sz="6" w:space="0"/>
              <w:right w:val="single" w:color="000000" w:sz="6" w:space="0"/>
            </w:tcBorders>
            <w:vAlign w:val="center"/>
          </w:tcPr>
          <w:p w14:paraId="03A0A6E6">
            <w:pPr>
              <w:pStyle w:val="20"/>
              <w:rPr>
                <w:rFonts w:hint="eastAsia" w:ascii="宋体" w:hAnsi="宋体" w:eastAsia="宋体" w:cs="宋体"/>
                <w:sz w:val="21"/>
                <w:szCs w:val="21"/>
              </w:rPr>
            </w:pPr>
            <w:r>
              <w:rPr>
                <w:rFonts w:hint="eastAsia" w:ascii="宋体" w:hAnsi="宋体" w:eastAsia="宋体" w:cs="宋体"/>
                <w:sz w:val="21"/>
                <w:szCs w:val="21"/>
              </w:rPr>
              <w:t>1002.39</w:t>
            </w:r>
          </w:p>
        </w:tc>
        <w:tc>
          <w:tcPr>
            <w:tcW w:w="2359" w:type="dxa"/>
            <w:tcBorders>
              <w:top w:val="single" w:color="000000" w:sz="6" w:space="0"/>
              <w:left w:val="single" w:color="000000" w:sz="6" w:space="0"/>
              <w:bottom w:val="single" w:color="000000" w:sz="6" w:space="0"/>
              <w:right w:val="single" w:color="000000" w:sz="6" w:space="0"/>
            </w:tcBorders>
            <w:vAlign w:val="center"/>
          </w:tcPr>
          <w:p w14:paraId="7AB7B72B">
            <w:pPr>
              <w:pStyle w:val="20"/>
              <w:rPr>
                <w:rFonts w:hint="eastAsia" w:ascii="宋体" w:hAnsi="宋体" w:eastAsia="宋体" w:cs="宋体"/>
                <w:sz w:val="21"/>
                <w:szCs w:val="21"/>
              </w:rPr>
            </w:pPr>
          </w:p>
        </w:tc>
      </w:tr>
      <w:tr w14:paraId="5E10E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40C324C1">
            <w:pPr>
              <w:pStyle w:val="22"/>
              <w:rPr>
                <w:rFonts w:hint="eastAsia" w:ascii="宋体" w:hAnsi="宋体" w:eastAsia="宋体" w:cs="宋体"/>
                <w:sz w:val="21"/>
                <w:szCs w:val="21"/>
              </w:rPr>
            </w:pPr>
            <w:r>
              <w:rPr>
                <w:rFonts w:hint="eastAsia" w:ascii="宋体" w:hAnsi="宋体" w:eastAsia="宋体" w:cs="宋体"/>
                <w:sz w:val="21"/>
                <w:szCs w:val="21"/>
              </w:rPr>
              <w:t>3</w:t>
            </w:r>
          </w:p>
        </w:tc>
        <w:tc>
          <w:tcPr>
            <w:tcW w:w="1858" w:type="dxa"/>
            <w:tcBorders>
              <w:top w:val="single" w:color="000000" w:sz="6" w:space="0"/>
              <w:left w:val="single" w:color="000000" w:sz="6" w:space="0"/>
              <w:bottom w:val="single" w:color="000000" w:sz="6" w:space="0"/>
              <w:right w:val="single" w:color="000000" w:sz="6" w:space="0"/>
            </w:tcBorders>
            <w:vAlign w:val="center"/>
          </w:tcPr>
          <w:p w14:paraId="42A64C31">
            <w:pPr>
              <w:pStyle w:val="21"/>
              <w:rPr>
                <w:rFonts w:hint="eastAsia" w:ascii="宋体" w:hAnsi="宋体" w:eastAsia="宋体" w:cs="宋体"/>
                <w:sz w:val="21"/>
                <w:szCs w:val="21"/>
              </w:rPr>
            </w:pPr>
            <w:r>
              <w:rPr>
                <w:rFonts w:hint="eastAsia" w:ascii="宋体" w:hAnsi="宋体" w:eastAsia="宋体" w:cs="宋体"/>
                <w:sz w:val="21"/>
                <w:szCs w:val="21"/>
              </w:rPr>
              <w:t>30101</w:t>
            </w:r>
          </w:p>
        </w:tc>
        <w:tc>
          <w:tcPr>
            <w:tcW w:w="2640" w:type="dxa"/>
            <w:tcBorders>
              <w:top w:val="single" w:color="000000" w:sz="6" w:space="0"/>
              <w:left w:val="single" w:color="000000" w:sz="6" w:space="0"/>
              <w:bottom w:val="single" w:color="000000" w:sz="6" w:space="0"/>
              <w:right w:val="single" w:color="000000" w:sz="6" w:space="0"/>
            </w:tcBorders>
            <w:vAlign w:val="center"/>
          </w:tcPr>
          <w:p w14:paraId="15A43545">
            <w:pPr>
              <w:pStyle w:val="21"/>
              <w:rPr>
                <w:rFonts w:hint="eastAsia" w:ascii="宋体" w:hAnsi="宋体" w:eastAsia="宋体" w:cs="宋体"/>
                <w:sz w:val="21"/>
                <w:szCs w:val="21"/>
              </w:rPr>
            </w:pPr>
            <w:r>
              <w:rPr>
                <w:rFonts w:hint="eastAsia" w:ascii="宋体" w:hAnsi="宋体" w:eastAsia="宋体" w:cs="宋体"/>
                <w:sz w:val="21"/>
                <w:szCs w:val="21"/>
              </w:rPr>
              <w:t>基本工资</w:t>
            </w:r>
          </w:p>
        </w:tc>
        <w:tc>
          <w:tcPr>
            <w:tcW w:w="2703" w:type="dxa"/>
            <w:tcBorders>
              <w:top w:val="single" w:color="000000" w:sz="6" w:space="0"/>
              <w:left w:val="single" w:color="000000" w:sz="6" w:space="0"/>
              <w:bottom w:val="single" w:color="000000" w:sz="6" w:space="0"/>
              <w:right w:val="single" w:color="000000" w:sz="6" w:space="0"/>
            </w:tcBorders>
            <w:vAlign w:val="center"/>
          </w:tcPr>
          <w:p w14:paraId="26F55542">
            <w:pPr>
              <w:pStyle w:val="20"/>
              <w:rPr>
                <w:rFonts w:hint="eastAsia" w:ascii="宋体" w:hAnsi="宋体" w:eastAsia="宋体" w:cs="宋体"/>
                <w:sz w:val="21"/>
                <w:szCs w:val="21"/>
              </w:rPr>
            </w:pPr>
            <w:r>
              <w:rPr>
                <w:rFonts w:hint="eastAsia" w:ascii="宋体" w:hAnsi="宋体" w:eastAsia="宋体" w:cs="宋体"/>
                <w:sz w:val="21"/>
                <w:szCs w:val="21"/>
              </w:rPr>
              <w:t>294.93</w:t>
            </w:r>
          </w:p>
        </w:tc>
        <w:tc>
          <w:tcPr>
            <w:tcW w:w="2550" w:type="dxa"/>
            <w:tcBorders>
              <w:top w:val="single" w:color="000000" w:sz="6" w:space="0"/>
              <w:left w:val="single" w:color="000000" w:sz="6" w:space="0"/>
              <w:bottom w:val="single" w:color="000000" w:sz="6" w:space="0"/>
              <w:right w:val="single" w:color="000000" w:sz="6" w:space="0"/>
            </w:tcBorders>
            <w:vAlign w:val="center"/>
          </w:tcPr>
          <w:p w14:paraId="40E22BC9">
            <w:pPr>
              <w:pStyle w:val="20"/>
              <w:rPr>
                <w:rFonts w:hint="eastAsia" w:ascii="宋体" w:hAnsi="宋体" w:eastAsia="宋体" w:cs="宋体"/>
                <w:sz w:val="21"/>
                <w:szCs w:val="21"/>
              </w:rPr>
            </w:pPr>
            <w:r>
              <w:rPr>
                <w:rFonts w:hint="eastAsia" w:ascii="宋体" w:hAnsi="宋体" w:eastAsia="宋体" w:cs="宋体"/>
                <w:sz w:val="21"/>
                <w:szCs w:val="21"/>
              </w:rPr>
              <w:t>294.93</w:t>
            </w:r>
          </w:p>
        </w:tc>
        <w:tc>
          <w:tcPr>
            <w:tcW w:w="2359" w:type="dxa"/>
            <w:tcBorders>
              <w:top w:val="single" w:color="000000" w:sz="6" w:space="0"/>
              <w:left w:val="single" w:color="000000" w:sz="6" w:space="0"/>
              <w:bottom w:val="single" w:color="000000" w:sz="6" w:space="0"/>
              <w:right w:val="single" w:color="000000" w:sz="6" w:space="0"/>
            </w:tcBorders>
            <w:vAlign w:val="center"/>
          </w:tcPr>
          <w:p w14:paraId="5ED86C7A">
            <w:pPr>
              <w:pStyle w:val="20"/>
              <w:rPr>
                <w:rFonts w:hint="eastAsia" w:ascii="宋体" w:hAnsi="宋体" w:eastAsia="宋体" w:cs="宋体"/>
                <w:sz w:val="21"/>
                <w:szCs w:val="21"/>
              </w:rPr>
            </w:pPr>
          </w:p>
        </w:tc>
      </w:tr>
      <w:tr w14:paraId="037CC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4D2E891F">
            <w:pPr>
              <w:pStyle w:val="22"/>
              <w:rPr>
                <w:rFonts w:hint="eastAsia" w:ascii="宋体" w:hAnsi="宋体" w:eastAsia="宋体" w:cs="宋体"/>
                <w:sz w:val="21"/>
                <w:szCs w:val="21"/>
              </w:rPr>
            </w:pPr>
            <w:r>
              <w:rPr>
                <w:rFonts w:hint="eastAsia" w:ascii="宋体" w:hAnsi="宋体" w:eastAsia="宋体" w:cs="宋体"/>
                <w:sz w:val="21"/>
                <w:szCs w:val="21"/>
              </w:rPr>
              <w:t>4</w:t>
            </w:r>
          </w:p>
        </w:tc>
        <w:tc>
          <w:tcPr>
            <w:tcW w:w="1858" w:type="dxa"/>
            <w:tcBorders>
              <w:top w:val="single" w:color="000000" w:sz="6" w:space="0"/>
              <w:left w:val="single" w:color="000000" w:sz="6" w:space="0"/>
              <w:bottom w:val="single" w:color="000000" w:sz="6" w:space="0"/>
              <w:right w:val="single" w:color="000000" w:sz="6" w:space="0"/>
            </w:tcBorders>
            <w:vAlign w:val="center"/>
          </w:tcPr>
          <w:p w14:paraId="349C37CB">
            <w:pPr>
              <w:pStyle w:val="21"/>
              <w:rPr>
                <w:rFonts w:hint="eastAsia" w:ascii="宋体" w:hAnsi="宋体" w:eastAsia="宋体" w:cs="宋体"/>
                <w:sz w:val="21"/>
                <w:szCs w:val="21"/>
              </w:rPr>
            </w:pPr>
            <w:r>
              <w:rPr>
                <w:rFonts w:hint="eastAsia" w:ascii="宋体" w:hAnsi="宋体" w:eastAsia="宋体" w:cs="宋体"/>
                <w:sz w:val="21"/>
                <w:szCs w:val="21"/>
              </w:rPr>
              <w:t>30102</w:t>
            </w:r>
          </w:p>
        </w:tc>
        <w:tc>
          <w:tcPr>
            <w:tcW w:w="2640" w:type="dxa"/>
            <w:tcBorders>
              <w:top w:val="single" w:color="000000" w:sz="6" w:space="0"/>
              <w:left w:val="single" w:color="000000" w:sz="6" w:space="0"/>
              <w:bottom w:val="single" w:color="000000" w:sz="6" w:space="0"/>
              <w:right w:val="single" w:color="000000" w:sz="6" w:space="0"/>
            </w:tcBorders>
            <w:vAlign w:val="center"/>
          </w:tcPr>
          <w:p w14:paraId="41A0D187">
            <w:pPr>
              <w:pStyle w:val="21"/>
              <w:rPr>
                <w:rFonts w:hint="eastAsia" w:ascii="宋体" w:hAnsi="宋体" w:eastAsia="宋体" w:cs="宋体"/>
                <w:sz w:val="21"/>
                <w:szCs w:val="21"/>
              </w:rPr>
            </w:pPr>
            <w:r>
              <w:rPr>
                <w:rFonts w:hint="eastAsia" w:ascii="宋体" w:hAnsi="宋体" w:eastAsia="宋体" w:cs="宋体"/>
                <w:sz w:val="21"/>
                <w:szCs w:val="21"/>
              </w:rPr>
              <w:t>津贴补贴</w:t>
            </w:r>
          </w:p>
        </w:tc>
        <w:tc>
          <w:tcPr>
            <w:tcW w:w="2703" w:type="dxa"/>
            <w:tcBorders>
              <w:top w:val="single" w:color="000000" w:sz="6" w:space="0"/>
              <w:left w:val="single" w:color="000000" w:sz="6" w:space="0"/>
              <w:bottom w:val="single" w:color="000000" w:sz="6" w:space="0"/>
              <w:right w:val="single" w:color="000000" w:sz="6" w:space="0"/>
            </w:tcBorders>
            <w:vAlign w:val="center"/>
          </w:tcPr>
          <w:p w14:paraId="636BBC44">
            <w:pPr>
              <w:pStyle w:val="20"/>
              <w:rPr>
                <w:rFonts w:hint="eastAsia" w:ascii="宋体" w:hAnsi="宋体" w:eastAsia="宋体" w:cs="宋体"/>
                <w:sz w:val="21"/>
                <w:szCs w:val="21"/>
              </w:rPr>
            </w:pPr>
            <w:r>
              <w:rPr>
                <w:rFonts w:hint="eastAsia" w:ascii="宋体" w:hAnsi="宋体" w:eastAsia="宋体" w:cs="宋体"/>
                <w:sz w:val="21"/>
                <w:szCs w:val="21"/>
              </w:rPr>
              <w:t>115.54</w:t>
            </w:r>
          </w:p>
        </w:tc>
        <w:tc>
          <w:tcPr>
            <w:tcW w:w="2550" w:type="dxa"/>
            <w:tcBorders>
              <w:top w:val="single" w:color="000000" w:sz="6" w:space="0"/>
              <w:left w:val="single" w:color="000000" w:sz="6" w:space="0"/>
              <w:bottom w:val="single" w:color="000000" w:sz="6" w:space="0"/>
              <w:right w:val="single" w:color="000000" w:sz="6" w:space="0"/>
            </w:tcBorders>
            <w:vAlign w:val="center"/>
          </w:tcPr>
          <w:p w14:paraId="7F064531">
            <w:pPr>
              <w:pStyle w:val="20"/>
              <w:rPr>
                <w:rFonts w:hint="eastAsia" w:ascii="宋体" w:hAnsi="宋体" w:eastAsia="宋体" w:cs="宋体"/>
                <w:sz w:val="21"/>
                <w:szCs w:val="21"/>
              </w:rPr>
            </w:pPr>
            <w:r>
              <w:rPr>
                <w:rFonts w:hint="eastAsia" w:ascii="宋体" w:hAnsi="宋体" w:eastAsia="宋体" w:cs="宋体"/>
                <w:sz w:val="21"/>
                <w:szCs w:val="21"/>
              </w:rPr>
              <w:t>115.54</w:t>
            </w:r>
          </w:p>
        </w:tc>
        <w:tc>
          <w:tcPr>
            <w:tcW w:w="2359" w:type="dxa"/>
            <w:tcBorders>
              <w:top w:val="single" w:color="000000" w:sz="6" w:space="0"/>
              <w:left w:val="single" w:color="000000" w:sz="6" w:space="0"/>
              <w:bottom w:val="single" w:color="000000" w:sz="6" w:space="0"/>
              <w:right w:val="single" w:color="000000" w:sz="6" w:space="0"/>
            </w:tcBorders>
            <w:vAlign w:val="center"/>
          </w:tcPr>
          <w:p w14:paraId="58DEE478">
            <w:pPr>
              <w:pStyle w:val="20"/>
              <w:rPr>
                <w:rFonts w:hint="eastAsia" w:ascii="宋体" w:hAnsi="宋体" w:eastAsia="宋体" w:cs="宋体"/>
                <w:sz w:val="21"/>
                <w:szCs w:val="21"/>
              </w:rPr>
            </w:pPr>
          </w:p>
        </w:tc>
      </w:tr>
      <w:tr w14:paraId="1468E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436E8635">
            <w:pPr>
              <w:pStyle w:val="22"/>
              <w:rPr>
                <w:rFonts w:hint="eastAsia" w:ascii="宋体" w:hAnsi="宋体" w:eastAsia="宋体" w:cs="宋体"/>
                <w:sz w:val="21"/>
                <w:szCs w:val="21"/>
              </w:rPr>
            </w:pPr>
            <w:r>
              <w:rPr>
                <w:rFonts w:hint="eastAsia" w:ascii="宋体" w:hAnsi="宋体" w:eastAsia="宋体" w:cs="宋体"/>
                <w:sz w:val="21"/>
                <w:szCs w:val="21"/>
              </w:rPr>
              <w:t>5</w:t>
            </w:r>
          </w:p>
        </w:tc>
        <w:tc>
          <w:tcPr>
            <w:tcW w:w="1858" w:type="dxa"/>
            <w:tcBorders>
              <w:top w:val="single" w:color="000000" w:sz="6" w:space="0"/>
              <w:left w:val="single" w:color="000000" w:sz="6" w:space="0"/>
              <w:bottom w:val="single" w:color="000000" w:sz="6" w:space="0"/>
              <w:right w:val="single" w:color="000000" w:sz="6" w:space="0"/>
            </w:tcBorders>
            <w:vAlign w:val="center"/>
          </w:tcPr>
          <w:p w14:paraId="016E51CA">
            <w:pPr>
              <w:pStyle w:val="21"/>
              <w:rPr>
                <w:rFonts w:hint="eastAsia" w:ascii="宋体" w:hAnsi="宋体" w:eastAsia="宋体" w:cs="宋体"/>
                <w:sz w:val="21"/>
                <w:szCs w:val="21"/>
              </w:rPr>
            </w:pPr>
            <w:r>
              <w:rPr>
                <w:rFonts w:hint="eastAsia" w:ascii="宋体" w:hAnsi="宋体" w:eastAsia="宋体" w:cs="宋体"/>
                <w:sz w:val="21"/>
                <w:szCs w:val="21"/>
              </w:rPr>
              <w:t>30103</w:t>
            </w:r>
          </w:p>
        </w:tc>
        <w:tc>
          <w:tcPr>
            <w:tcW w:w="2640" w:type="dxa"/>
            <w:tcBorders>
              <w:top w:val="single" w:color="000000" w:sz="6" w:space="0"/>
              <w:left w:val="single" w:color="000000" w:sz="6" w:space="0"/>
              <w:bottom w:val="single" w:color="000000" w:sz="6" w:space="0"/>
              <w:right w:val="single" w:color="000000" w:sz="6" w:space="0"/>
            </w:tcBorders>
            <w:vAlign w:val="center"/>
          </w:tcPr>
          <w:p w14:paraId="76757112">
            <w:pPr>
              <w:pStyle w:val="21"/>
              <w:rPr>
                <w:rFonts w:hint="eastAsia" w:ascii="宋体" w:hAnsi="宋体" w:eastAsia="宋体" w:cs="宋体"/>
                <w:sz w:val="21"/>
                <w:szCs w:val="21"/>
              </w:rPr>
            </w:pPr>
            <w:r>
              <w:rPr>
                <w:rFonts w:hint="eastAsia" w:ascii="宋体" w:hAnsi="宋体" w:eastAsia="宋体" w:cs="宋体"/>
                <w:sz w:val="21"/>
                <w:szCs w:val="21"/>
              </w:rPr>
              <w:t>奖金</w:t>
            </w:r>
          </w:p>
        </w:tc>
        <w:tc>
          <w:tcPr>
            <w:tcW w:w="2703" w:type="dxa"/>
            <w:tcBorders>
              <w:top w:val="single" w:color="000000" w:sz="6" w:space="0"/>
              <w:left w:val="single" w:color="000000" w:sz="6" w:space="0"/>
              <w:bottom w:val="single" w:color="000000" w:sz="6" w:space="0"/>
              <w:right w:val="single" w:color="000000" w:sz="6" w:space="0"/>
            </w:tcBorders>
            <w:vAlign w:val="center"/>
          </w:tcPr>
          <w:p w14:paraId="16ED4087">
            <w:pPr>
              <w:pStyle w:val="20"/>
              <w:rPr>
                <w:rFonts w:hint="eastAsia" w:ascii="宋体" w:hAnsi="宋体" w:eastAsia="宋体" w:cs="宋体"/>
                <w:sz w:val="21"/>
                <w:szCs w:val="21"/>
              </w:rPr>
            </w:pPr>
            <w:r>
              <w:rPr>
                <w:rFonts w:hint="eastAsia" w:ascii="宋体" w:hAnsi="宋体" w:eastAsia="宋体" w:cs="宋体"/>
                <w:sz w:val="21"/>
                <w:szCs w:val="21"/>
              </w:rPr>
              <w:t>84.02</w:t>
            </w:r>
          </w:p>
        </w:tc>
        <w:tc>
          <w:tcPr>
            <w:tcW w:w="2550" w:type="dxa"/>
            <w:tcBorders>
              <w:top w:val="single" w:color="000000" w:sz="6" w:space="0"/>
              <w:left w:val="single" w:color="000000" w:sz="6" w:space="0"/>
              <w:bottom w:val="single" w:color="000000" w:sz="6" w:space="0"/>
              <w:right w:val="single" w:color="000000" w:sz="6" w:space="0"/>
            </w:tcBorders>
            <w:vAlign w:val="center"/>
          </w:tcPr>
          <w:p w14:paraId="1473FECE">
            <w:pPr>
              <w:pStyle w:val="20"/>
              <w:rPr>
                <w:rFonts w:hint="eastAsia" w:ascii="宋体" w:hAnsi="宋体" w:eastAsia="宋体" w:cs="宋体"/>
                <w:sz w:val="21"/>
                <w:szCs w:val="21"/>
              </w:rPr>
            </w:pPr>
            <w:r>
              <w:rPr>
                <w:rFonts w:hint="eastAsia" w:ascii="宋体" w:hAnsi="宋体" w:eastAsia="宋体" w:cs="宋体"/>
                <w:sz w:val="21"/>
                <w:szCs w:val="21"/>
              </w:rPr>
              <w:t>84.02</w:t>
            </w:r>
          </w:p>
        </w:tc>
        <w:tc>
          <w:tcPr>
            <w:tcW w:w="2359" w:type="dxa"/>
            <w:tcBorders>
              <w:top w:val="single" w:color="000000" w:sz="6" w:space="0"/>
              <w:left w:val="single" w:color="000000" w:sz="6" w:space="0"/>
              <w:bottom w:val="single" w:color="000000" w:sz="6" w:space="0"/>
              <w:right w:val="single" w:color="000000" w:sz="6" w:space="0"/>
            </w:tcBorders>
            <w:vAlign w:val="center"/>
          </w:tcPr>
          <w:p w14:paraId="3DF85B24">
            <w:pPr>
              <w:pStyle w:val="20"/>
              <w:rPr>
                <w:rFonts w:hint="eastAsia" w:ascii="宋体" w:hAnsi="宋体" w:eastAsia="宋体" w:cs="宋体"/>
                <w:sz w:val="21"/>
                <w:szCs w:val="21"/>
              </w:rPr>
            </w:pPr>
          </w:p>
        </w:tc>
      </w:tr>
      <w:tr w14:paraId="4F100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62AF3C3E">
            <w:pPr>
              <w:pStyle w:val="22"/>
              <w:rPr>
                <w:rFonts w:hint="eastAsia" w:ascii="宋体" w:hAnsi="宋体" w:eastAsia="宋体" w:cs="宋体"/>
                <w:sz w:val="21"/>
                <w:szCs w:val="21"/>
              </w:rPr>
            </w:pPr>
            <w:r>
              <w:rPr>
                <w:rFonts w:hint="eastAsia" w:ascii="宋体" w:hAnsi="宋体" w:eastAsia="宋体" w:cs="宋体"/>
                <w:sz w:val="21"/>
                <w:szCs w:val="21"/>
              </w:rPr>
              <w:t>6</w:t>
            </w:r>
          </w:p>
        </w:tc>
        <w:tc>
          <w:tcPr>
            <w:tcW w:w="1858" w:type="dxa"/>
            <w:tcBorders>
              <w:top w:val="single" w:color="000000" w:sz="6" w:space="0"/>
              <w:left w:val="single" w:color="000000" w:sz="6" w:space="0"/>
              <w:bottom w:val="single" w:color="000000" w:sz="6" w:space="0"/>
              <w:right w:val="single" w:color="000000" w:sz="6" w:space="0"/>
            </w:tcBorders>
            <w:vAlign w:val="center"/>
          </w:tcPr>
          <w:p w14:paraId="3C768247">
            <w:pPr>
              <w:pStyle w:val="21"/>
              <w:rPr>
                <w:rFonts w:hint="eastAsia" w:ascii="宋体" w:hAnsi="宋体" w:eastAsia="宋体" w:cs="宋体"/>
                <w:sz w:val="21"/>
                <w:szCs w:val="21"/>
              </w:rPr>
            </w:pPr>
            <w:r>
              <w:rPr>
                <w:rFonts w:hint="eastAsia" w:ascii="宋体" w:hAnsi="宋体" w:eastAsia="宋体" w:cs="宋体"/>
                <w:sz w:val="21"/>
                <w:szCs w:val="21"/>
              </w:rPr>
              <w:t>30107</w:t>
            </w:r>
          </w:p>
        </w:tc>
        <w:tc>
          <w:tcPr>
            <w:tcW w:w="2640" w:type="dxa"/>
            <w:tcBorders>
              <w:top w:val="single" w:color="000000" w:sz="6" w:space="0"/>
              <w:left w:val="single" w:color="000000" w:sz="6" w:space="0"/>
              <w:bottom w:val="single" w:color="000000" w:sz="6" w:space="0"/>
              <w:right w:val="single" w:color="000000" w:sz="6" w:space="0"/>
            </w:tcBorders>
            <w:vAlign w:val="center"/>
          </w:tcPr>
          <w:p w14:paraId="754522F6">
            <w:pPr>
              <w:pStyle w:val="21"/>
              <w:rPr>
                <w:rFonts w:hint="eastAsia" w:ascii="宋体" w:hAnsi="宋体" w:eastAsia="宋体" w:cs="宋体"/>
                <w:sz w:val="21"/>
                <w:szCs w:val="21"/>
              </w:rPr>
            </w:pPr>
            <w:r>
              <w:rPr>
                <w:rFonts w:hint="eastAsia" w:ascii="宋体" w:hAnsi="宋体" w:eastAsia="宋体" w:cs="宋体"/>
                <w:sz w:val="21"/>
                <w:szCs w:val="21"/>
              </w:rPr>
              <w:t>绩效工资</w:t>
            </w:r>
          </w:p>
        </w:tc>
        <w:tc>
          <w:tcPr>
            <w:tcW w:w="2703" w:type="dxa"/>
            <w:tcBorders>
              <w:top w:val="single" w:color="000000" w:sz="6" w:space="0"/>
              <w:left w:val="single" w:color="000000" w:sz="6" w:space="0"/>
              <w:bottom w:val="single" w:color="000000" w:sz="6" w:space="0"/>
              <w:right w:val="single" w:color="000000" w:sz="6" w:space="0"/>
            </w:tcBorders>
            <w:vAlign w:val="center"/>
          </w:tcPr>
          <w:p w14:paraId="742410EB">
            <w:pPr>
              <w:pStyle w:val="20"/>
              <w:rPr>
                <w:rFonts w:hint="eastAsia" w:ascii="宋体" w:hAnsi="宋体" w:eastAsia="宋体" w:cs="宋体"/>
                <w:sz w:val="21"/>
                <w:szCs w:val="21"/>
              </w:rPr>
            </w:pPr>
            <w:r>
              <w:rPr>
                <w:rFonts w:hint="eastAsia" w:ascii="宋体" w:hAnsi="宋体" w:eastAsia="宋体" w:cs="宋体"/>
                <w:sz w:val="21"/>
                <w:szCs w:val="21"/>
              </w:rPr>
              <w:t>82.69</w:t>
            </w:r>
          </w:p>
        </w:tc>
        <w:tc>
          <w:tcPr>
            <w:tcW w:w="2550" w:type="dxa"/>
            <w:tcBorders>
              <w:top w:val="single" w:color="000000" w:sz="6" w:space="0"/>
              <w:left w:val="single" w:color="000000" w:sz="6" w:space="0"/>
              <w:bottom w:val="single" w:color="000000" w:sz="6" w:space="0"/>
              <w:right w:val="single" w:color="000000" w:sz="6" w:space="0"/>
            </w:tcBorders>
            <w:vAlign w:val="center"/>
          </w:tcPr>
          <w:p w14:paraId="256FE5C5">
            <w:pPr>
              <w:pStyle w:val="20"/>
              <w:rPr>
                <w:rFonts w:hint="eastAsia" w:ascii="宋体" w:hAnsi="宋体" w:eastAsia="宋体" w:cs="宋体"/>
                <w:sz w:val="21"/>
                <w:szCs w:val="21"/>
              </w:rPr>
            </w:pPr>
            <w:r>
              <w:rPr>
                <w:rFonts w:hint="eastAsia" w:ascii="宋体" w:hAnsi="宋体" w:eastAsia="宋体" w:cs="宋体"/>
                <w:sz w:val="21"/>
                <w:szCs w:val="21"/>
              </w:rPr>
              <w:t>82.69</w:t>
            </w:r>
          </w:p>
        </w:tc>
        <w:tc>
          <w:tcPr>
            <w:tcW w:w="2359" w:type="dxa"/>
            <w:tcBorders>
              <w:top w:val="single" w:color="000000" w:sz="6" w:space="0"/>
              <w:left w:val="single" w:color="000000" w:sz="6" w:space="0"/>
              <w:bottom w:val="single" w:color="000000" w:sz="6" w:space="0"/>
              <w:right w:val="single" w:color="000000" w:sz="6" w:space="0"/>
            </w:tcBorders>
            <w:vAlign w:val="center"/>
          </w:tcPr>
          <w:p w14:paraId="76934E00">
            <w:pPr>
              <w:pStyle w:val="20"/>
              <w:rPr>
                <w:rFonts w:hint="eastAsia" w:ascii="宋体" w:hAnsi="宋体" w:eastAsia="宋体" w:cs="宋体"/>
                <w:sz w:val="21"/>
                <w:szCs w:val="21"/>
              </w:rPr>
            </w:pPr>
          </w:p>
        </w:tc>
      </w:tr>
      <w:tr w14:paraId="6BBDD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333D8E64">
            <w:pPr>
              <w:pStyle w:val="22"/>
              <w:rPr>
                <w:rFonts w:hint="eastAsia" w:ascii="宋体" w:hAnsi="宋体" w:eastAsia="宋体" w:cs="宋体"/>
                <w:sz w:val="21"/>
                <w:szCs w:val="21"/>
              </w:rPr>
            </w:pPr>
            <w:r>
              <w:rPr>
                <w:rFonts w:hint="eastAsia" w:ascii="宋体" w:hAnsi="宋体" w:eastAsia="宋体" w:cs="宋体"/>
                <w:sz w:val="21"/>
                <w:szCs w:val="21"/>
              </w:rPr>
              <w:t>7</w:t>
            </w:r>
          </w:p>
        </w:tc>
        <w:tc>
          <w:tcPr>
            <w:tcW w:w="1858" w:type="dxa"/>
            <w:tcBorders>
              <w:top w:val="single" w:color="000000" w:sz="6" w:space="0"/>
              <w:left w:val="single" w:color="000000" w:sz="6" w:space="0"/>
              <w:bottom w:val="single" w:color="000000" w:sz="6" w:space="0"/>
              <w:right w:val="single" w:color="000000" w:sz="6" w:space="0"/>
            </w:tcBorders>
            <w:vAlign w:val="center"/>
          </w:tcPr>
          <w:p w14:paraId="38F05EB2">
            <w:pPr>
              <w:pStyle w:val="21"/>
              <w:rPr>
                <w:rFonts w:hint="eastAsia" w:ascii="宋体" w:hAnsi="宋体" w:eastAsia="宋体" w:cs="宋体"/>
                <w:sz w:val="21"/>
                <w:szCs w:val="21"/>
              </w:rPr>
            </w:pPr>
            <w:r>
              <w:rPr>
                <w:rFonts w:hint="eastAsia" w:ascii="宋体" w:hAnsi="宋体" w:eastAsia="宋体" w:cs="宋体"/>
                <w:sz w:val="21"/>
                <w:szCs w:val="21"/>
              </w:rPr>
              <w:t>30108</w:t>
            </w:r>
          </w:p>
        </w:tc>
        <w:tc>
          <w:tcPr>
            <w:tcW w:w="2640" w:type="dxa"/>
            <w:tcBorders>
              <w:top w:val="single" w:color="000000" w:sz="6" w:space="0"/>
              <w:left w:val="single" w:color="000000" w:sz="6" w:space="0"/>
              <w:bottom w:val="single" w:color="000000" w:sz="6" w:space="0"/>
              <w:right w:val="single" w:color="000000" w:sz="6" w:space="0"/>
            </w:tcBorders>
            <w:vAlign w:val="center"/>
          </w:tcPr>
          <w:p w14:paraId="188D973E">
            <w:pPr>
              <w:pStyle w:val="21"/>
              <w:rPr>
                <w:rFonts w:hint="eastAsia" w:ascii="宋体" w:hAnsi="宋体" w:eastAsia="宋体" w:cs="宋体"/>
                <w:sz w:val="21"/>
                <w:szCs w:val="21"/>
              </w:rPr>
            </w:pPr>
            <w:r>
              <w:rPr>
                <w:rFonts w:hint="eastAsia" w:ascii="宋体" w:hAnsi="宋体" w:eastAsia="宋体" w:cs="宋体"/>
                <w:sz w:val="21"/>
                <w:szCs w:val="21"/>
              </w:rPr>
              <w:t>机关事业单位基本养老保险缴费</w:t>
            </w:r>
          </w:p>
        </w:tc>
        <w:tc>
          <w:tcPr>
            <w:tcW w:w="2703" w:type="dxa"/>
            <w:tcBorders>
              <w:top w:val="single" w:color="000000" w:sz="6" w:space="0"/>
              <w:left w:val="single" w:color="000000" w:sz="6" w:space="0"/>
              <w:bottom w:val="single" w:color="000000" w:sz="6" w:space="0"/>
              <w:right w:val="single" w:color="000000" w:sz="6" w:space="0"/>
            </w:tcBorders>
            <w:vAlign w:val="center"/>
          </w:tcPr>
          <w:p w14:paraId="1B92E97E">
            <w:pPr>
              <w:pStyle w:val="20"/>
              <w:rPr>
                <w:rFonts w:hint="eastAsia" w:ascii="宋体" w:hAnsi="宋体" w:eastAsia="宋体" w:cs="宋体"/>
                <w:sz w:val="21"/>
                <w:szCs w:val="21"/>
              </w:rPr>
            </w:pPr>
            <w:r>
              <w:rPr>
                <w:rFonts w:hint="eastAsia" w:ascii="宋体" w:hAnsi="宋体" w:eastAsia="宋体" w:cs="宋体"/>
                <w:sz w:val="21"/>
                <w:szCs w:val="21"/>
              </w:rPr>
              <w:t>79.51</w:t>
            </w:r>
          </w:p>
        </w:tc>
        <w:tc>
          <w:tcPr>
            <w:tcW w:w="2550" w:type="dxa"/>
            <w:tcBorders>
              <w:top w:val="single" w:color="000000" w:sz="6" w:space="0"/>
              <w:left w:val="single" w:color="000000" w:sz="6" w:space="0"/>
              <w:bottom w:val="single" w:color="000000" w:sz="6" w:space="0"/>
              <w:right w:val="single" w:color="000000" w:sz="6" w:space="0"/>
            </w:tcBorders>
            <w:vAlign w:val="center"/>
          </w:tcPr>
          <w:p w14:paraId="53E2DFAC">
            <w:pPr>
              <w:pStyle w:val="20"/>
              <w:rPr>
                <w:rFonts w:hint="eastAsia" w:ascii="宋体" w:hAnsi="宋体" w:eastAsia="宋体" w:cs="宋体"/>
                <w:sz w:val="21"/>
                <w:szCs w:val="21"/>
              </w:rPr>
            </w:pPr>
            <w:r>
              <w:rPr>
                <w:rFonts w:hint="eastAsia" w:ascii="宋体" w:hAnsi="宋体" w:eastAsia="宋体" w:cs="宋体"/>
                <w:sz w:val="21"/>
                <w:szCs w:val="21"/>
              </w:rPr>
              <w:t>79.51</w:t>
            </w:r>
          </w:p>
        </w:tc>
        <w:tc>
          <w:tcPr>
            <w:tcW w:w="2359" w:type="dxa"/>
            <w:tcBorders>
              <w:top w:val="single" w:color="000000" w:sz="6" w:space="0"/>
              <w:left w:val="single" w:color="000000" w:sz="6" w:space="0"/>
              <w:bottom w:val="single" w:color="000000" w:sz="6" w:space="0"/>
              <w:right w:val="single" w:color="000000" w:sz="6" w:space="0"/>
            </w:tcBorders>
            <w:vAlign w:val="center"/>
          </w:tcPr>
          <w:p w14:paraId="19754853">
            <w:pPr>
              <w:pStyle w:val="20"/>
              <w:rPr>
                <w:rFonts w:hint="eastAsia" w:ascii="宋体" w:hAnsi="宋体" w:eastAsia="宋体" w:cs="宋体"/>
                <w:sz w:val="21"/>
                <w:szCs w:val="21"/>
              </w:rPr>
            </w:pPr>
          </w:p>
        </w:tc>
      </w:tr>
      <w:tr w14:paraId="7AD40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01B62AA2">
            <w:pPr>
              <w:pStyle w:val="22"/>
              <w:rPr>
                <w:rFonts w:hint="eastAsia" w:ascii="宋体" w:hAnsi="宋体" w:eastAsia="宋体" w:cs="宋体"/>
                <w:sz w:val="21"/>
                <w:szCs w:val="21"/>
              </w:rPr>
            </w:pPr>
            <w:r>
              <w:rPr>
                <w:rFonts w:hint="eastAsia" w:ascii="宋体" w:hAnsi="宋体" w:eastAsia="宋体" w:cs="宋体"/>
                <w:sz w:val="21"/>
                <w:szCs w:val="21"/>
              </w:rPr>
              <w:t>8</w:t>
            </w:r>
          </w:p>
        </w:tc>
        <w:tc>
          <w:tcPr>
            <w:tcW w:w="1858" w:type="dxa"/>
            <w:tcBorders>
              <w:top w:val="single" w:color="000000" w:sz="6" w:space="0"/>
              <w:left w:val="single" w:color="000000" w:sz="6" w:space="0"/>
              <w:bottom w:val="single" w:color="000000" w:sz="6" w:space="0"/>
              <w:right w:val="single" w:color="000000" w:sz="6" w:space="0"/>
            </w:tcBorders>
            <w:vAlign w:val="center"/>
          </w:tcPr>
          <w:p w14:paraId="7EA81C1B">
            <w:pPr>
              <w:pStyle w:val="21"/>
              <w:rPr>
                <w:rFonts w:hint="eastAsia" w:ascii="宋体" w:hAnsi="宋体" w:eastAsia="宋体" w:cs="宋体"/>
                <w:sz w:val="21"/>
                <w:szCs w:val="21"/>
              </w:rPr>
            </w:pPr>
            <w:r>
              <w:rPr>
                <w:rFonts w:hint="eastAsia" w:ascii="宋体" w:hAnsi="宋体" w:eastAsia="宋体" w:cs="宋体"/>
                <w:sz w:val="21"/>
                <w:szCs w:val="21"/>
              </w:rPr>
              <w:t>30110</w:t>
            </w:r>
          </w:p>
        </w:tc>
        <w:tc>
          <w:tcPr>
            <w:tcW w:w="2640" w:type="dxa"/>
            <w:tcBorders>
              <w:top w:val="single" w:color="000000" w:sz="6" w:space="0"/>
              <w:left w:val="single" w:color="000000" w:sz="6" w:space="0"/>
              <w:bottom w:val="single" w:color="000000" w:sz="6" w:space="0"/>
              <w:right w:val="single" w:color="000000" w:sz="6" w:space="0"/>
            </w:tcBorders>
            <w:vAlign w:val="center"/>
          </w:tcPr>
          <w:p w14:paraId="1544169D">
            <w:pPr>
              <w:pStyle w:val="21"/>
              <w:rPr>
                <w:rFonts w:hint="eastAsia" w:ascii="宋体" w:hAnsi="宋体" w:eastAsia="宋体" w:cs="宋体"/>
                <w:sz w:val="21"/>
                <w:szCs w:val="21"/>
              </w:rPr>
            </w:pPr>
            <w:r>
              <w:rPr>
                <w:rFonts w:hint="eastAsia" w:ascii="宋体" w:hAnsi="宋体" w:eastAsia="宋体" w:cs="宋体"/>
                <w:sz w:val="21"/>
                <w:szCs w:val="21"/>
              </w:rPr>
              <w:t>职工基本医疗保险缴费</w:t>
            </w:r>
          </w:p>
        </w:tc>
        <w:tc>
          <w:tcPr>
            <w:tcW w:w="2703" w:type="dxa"/>
            <w:tcBorders>
              <w:top w:val="single" w:color="000000" w:sz="6" w:space="0"/>
              <w:left w:val="single" w:color="000000" w:sz="6" w:space="0"/>
              <w:bottom w:val="single" w:color="000000" w:sz="6" w:space="0"/>
              <w:right w:val="single" w:color="000000" w:sz="6" w:space="0"/>
            </w:tcBorders>
            <w:vAlign w:val="center"/>
          </w:tcPr>
          <w:p w14:paraId="790804B5">
            <w:pPr>
              <w:pStyle w:val="20"/>
              <w:rPr>
                <w:rFonts w:hint="eastAsia" w:ascii="宋体" w:hAnsi="宋体" w:eastAsia="宋体" w:cs="宋体"/>
                <w:sz w:val="21"/>
                <w:szCs w:val="21"/>
              </w:rPr>
            </w:pPr>
            <w:r>
              <w:rPr>
                <w:rFonts w:hint="eastAsia" w:ascii="宋体" w:hAnsi="宋体" w:eastAsia="宋体" w:cs="宋体"/>
                <w:sz w:val="21"/>
                <w:szCs w:val="21"/>
              </w:rPr>
              <w:t>32.22</w:t>
            </w:r>
          </w:p>
        </w:tc>
        <w:tc>
          <w:tcPr>
            <w:tcW w:w="2550" w:type="dxa"/>
            <w:tcBorders>
              <w:top w:val="single" w:color="000000" w:sz="6" w:space="0"/>
              <w:left w:val="single" w:color="000000" w:sz="6" w:space="0"/>
              <w:bottom w:val="single" w:color="000000" w:sz="6" w:space="0"/>
              <w:right w:val="single" w:color="000000" w:sz="6" w:space="0"/>
            </w:tcBorders>
            <w:vAlign w:val="center"/>
          </w:tcPr>
          <w:p w14:paraId="4459509A">
            <w:pPr>
              <w:pStyle w:val="20"/>
              <w:rPr>
                <w:rFonts w:hint="eastAsia" w:ascii="宋体" w:hAnsi="宋体" w:eastAsia="宋体" w:cs="宋体"/>
                <w:sz w:val="21"/>
                <w:szCs w:val="21"/>
              </w:rPr>
            </w:pPr>
            <w:r>
              <w:rPr>
                <w:rFonts w:hint="eastAsia" w:ascii="宋体" w:hAnsi="宋体" w:eastAsia="宋体" w:cs="宋体"/>
                <w:sz w:val="21"/>
                <w:szCs w:val="21"/>
              </w:rPr>
              <w:t>32.22</w:t>
            </w:r>
          </w:p>
        </w:tc>
        <w:tc>
          <w:tcPr>
            <w:tcW w:w="2359" w:type="dxa"/>
            <w:tcBorders>
              <w:top w:val="single" w:color="000000" w:sz="6" w:space="0"/>
              <w:left w:val="single" w:color="000000" w:sz="6" w:space="0"/>
              <w:bottom w:val="single" w:color="000000" w:sz="6" w:space="0"/>
              <w:right w:val="single" w:color="000000" w:sz="6" w:space="0"/>
            </w:tcBorders>
            <w:vAlign w:val="center"/>
          </w:tcPr>
          <w:p w14:paraId="7A21B4AE">
            <w:pPr>
              <w:pStyle w:val="20"/>
              <w:rPr>
                <w:rFonts w:hint="eastAsia" w:ascii="宋体" w:hAnsi="宋体" w:eastAsia="宋体" w:cs="宋体"/>
                <w:sz w:val="21"/>
                <w:szCs w:val="21"/>
              </w:rPr>
            </w:pPr>
          </w:p>
        </w:tc>
      </w:tr>
      <w:tr w14:paraId="37B17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36F121DF">
            <w:pPr>
              <w:pStyle w:val="22"/>
              <w:rPr>
                <w:rFonts w:hint="eastAsia" w:ascii="宋体" w:hAnsi="宋体" w:eastAsia="宋体" w:cs="宋体"/>
                <w:sz w:val="21"/>
                <w:szCs w:val="21"/>
              </w:rPr>
            </w:pPr>
            <w:r>
              <w:rPr>
                <w:rFonts w:hint="eastAsia" w:ascii="宋体" w:hAnsi="宋体" w:eastAsia="宋体" w:cs="宋体"/>
                <w:sz w:val="21"/>
                <w:szCs w:val="21"/>
              </w:rPr>
              <w:t>9</w:t>
            </w:r>
          </w:p>
        </w:tc>
        <w:tc>
          <w:tcPr>
            <w:tcW w:w="1858" w:type="dxa"/>
            <w:tcBorders>
              <w:top w:val="single" w:color="000000" w:sz="6" w:space="0"/>
              <w:left w:val="single" w:color="000000" w:sz="6" w:space="0"/>
              <w:bottom w:val="single" w:color="000000" w:sz="6" w:space="0"/>
              <w:right w:val="single" w:color="000000" w:sz="6" w:space="0"/>
            </w:tcBorders>
            <w:vAlign w:val="center"/>
          </w:tcPr>
          <w:p w14:paraId="646AB439">
            <w:pPr>
              <w:pStyle w:val="21"/>
              <w:rPr>
                <w:rFonts w:hint="eastAsia" w:ascii="宋体" w:hAnsi="宋体" w:eastAsia="宋体" w:cs="宋体"/>
                <w:sz w:val="21"/>
                <w:szCs w:val="21"/>
              </w:rPr>
            </w:pPr>
            <w:r>
              <w:rPr>
                <w:rFonts w:hint="eastAsia" w:ascii="宋体" w:hAnsi="宋体" w:eastAsia="宋体" w:cs="宋体"/>
                <w:sz w:val="21"/>
                <w:szCs w:val="21"/>
              </w:rPr>
              <w:t>30112</w:t>
            </w:r>
          </w:p>
        </w:tc>
        <w:tc>
          <w:tcPr>
            <w:tcW w:w="2640" w:type="dxa"/>
            <w:tcBorders>
              <w:top w:val="single" w:color="000000" w:sz="6" w:space="0"/>
              <w:left w:val="single" w:color="000000" w:sz="6" w:space="0"/>
              <w:bottom w:val="single" w:color="000000" w:sz="6" w:space="0"/>
              <w:right w:val="single" w:color="000000" w:sz="6" w:space="0"/>
            </w:tcBorders>
            <w:vAlign w:val="center"/>
          </w:tcPr>
          <w:p w14:paraId="4C359B81">
            <w:pPr>
              <w:pStyle w:val="21"/>
              <w:rPr>
                <w:rFonts w:hint="eastAsia" w:ascii="宋体" w:hAnsi="宋体" w:eastAsia="宋体" w:cs="宋体"/>
                <w:sz w:val="21"/>
                <w:szCs w:val="21"/>
              </w:rPr>
            </w:pPr>
            <w:r>
              <w:rPr>
                <w:rFonts w:hint="eastAsia" w:ascii="宋体" w:hAnsi="宋体" w:eastAsia="宋体" w:cs="宋体"/>
                <w:sz w:val="21"/>
                <w:szCs w:val="21"/>
              </w:rPr>
              <w:t>其他社会保障缴费</w:t>
            </w:r>
          </w:p>
        </w:tc>
        <w:tc>
          <w:tcPr>
            <w:tcW w:w="2703" w:type="dxa"/>
            <w:tcBorders>
              <w:top w:val="single" w:color="000000" w:sz="6" w:space="0"/>
              <w:left w:val="single" w:color="000000" w:sz="6" w:space="0"/>
              <w:bottom w:val="single" w:color="000000" w:sz="6" w:space="0"/>
              <w:right w:val="single" w:color="000000" w:sz="6" w:space="0"/>
            </w:tcBorders>
            <w:vAlign w:val="center"/>
          </w:tcPr>
          <w:p w14:paraId="7860A7D1">
            <w:pPr>
              <w:pStyle w:val="20"/>
              <w:rPr>
                <w:rFonts w:hint="eastAsia" w:ascii="宋体" w:hAnsi="宋体" w:eastAsia="宋体" w:cs="宋体"/>
                <w:sz w:val="21"/>
                <w:szCs w:val="21"/>
              </w:rPr>
            </w:pPr>
            <w:r>
              <w:rPr>
                <w:rFonts w:hint="eastAsia" w:ascii="宋体" w:hAnsi="宋体" w:eastAsia="宋体" w:cs="宋体"/>
                <w:sz w:val="21"/>
                <w:szCs w:val="21"/>
              </w:rPr>
              <w:t>2.24</w:t>
            </w:r>
          </w:p>
        </w:tc>
        <w:tc>
          <w:tcPr>
            <w:tcW w:w="2550" w:type="dxa"/>
            <w:tcBorders>
              <w:top w:val="single" w:color="000000" w:sz="6" w:space="0"/>
              <w:left w:val="single" w:color="000000" w:sz="6" w:space="0"/>
              <w:bottom w:val="single" w:color="000000" w:sz="6" w:space="0"/>
              <w:right w:val="single" w:color="000000" w:sz="6" w:space="0"/>
            </w:tcBorders>
            <w:vAlign w:val="center"/>
          </w:tcPr>
          <w:p w14:paraId="474A3C1D">
            <w:pPr>
              <w:pStyle w:val="20"/>
              <w:rPr>
                <w:rFonts w:hint="eastAsia" w:ascii="宋体" w:hAnsi="宋体" w:eastAsia="宋体" w:cs="宋体"/>
                <w:sz w:val="21"/>
                <w:szCs w:val="21"/>
              </w:rPr>
            </w:pPr>
            <w:r>
              <w:rPr>
                <w:rFonts w:hint="eastAsia" w:ascii="宋体" w:hAnsi="宋体" w:eastAsia="宋体" w:cs="宋体"/>
                <w:sz w:val="21"/>
                <w:szCs w:val="21"/>
              </w:rPr>
              <w:t>2.24</w:t>
            </w:r>
          </w:p>
        </w:tc>
        <w:tc>
          <w:tcPr>
            <w:tcW w:w="2359" w:type="dxa"/>
            <w:tcBorders>
              <w:top w:val="single" w:color="000000" w:sz="6" w:space="0"/>
              <w:left w:val="single" w:color="000000" w:sz="6" w:space="0"/>
              <w:bottom w:val="single" w:color="000000" w:sz="6" w:space="0"/>
              <w:right w:val="single" w:color="000000" w:sz="6" w:space="0"/>
            </w:tcBorders>
            <w:vAlign w:val="center"/>
          </w:tcPr>
          <w:p w14:paraId="431E1E0E">
            <w:pPr>
              <w:pStyle w:val="20"/>
              <w:rPr>
                <w:rFonts w:hint="eastAsia" w:ascii="宋体" w:hAnsi="宋体" w:eastAsia="宋体" w:cs="宋体"/>
                <w:sz w:val="21"/>
                <w:szCs w:val="21"/>
              </w:rPr>
            </w:pPr>
          </w:p>
        </w:tc>
      </w:tr>
      <w:tr w14:paraId="1836E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1A9371FD">
            <w:pPr>
              <w:pStyle w:val="22"/>
              <w:rPr>
                <w:rFonts w:hint="eastAsia" w:ascii="宋体" w:hAnsi="宋体" w:eastAsia="宋体" w:cs="宋体"/>
                <w:sz w:val="21"/>
                <w:szCs w:val="21"/>
              </w:rPr>
            </w:pPr>
            <w:r>
              <w:rPr>
                <w:rFonts w:hint="eastAsia" w:ascii="宋体" w:hAnsi="宋体" w:eastAsia="宋体" w:cs="宋体"/>
                <w:sz w:val="21"/>
                <w:szCs w:val="21"/>
              </w:rPr>
              <w:t>10</w:t>
            </w:r>
          </w:p>
        </w:tc>
        <w:tc>
          <w:tcPr>
            <w:tcW w:w="1858" w:type="dxa"/>
            <w:tcBorders>
              <w:top w:val="single" w:color="000000" w:sz="6" w:space="0"/>
              <w:left w:val="single" w:color="000000" w:sz="6" w:space="0"/>
              <w:bottom w:val="single" w:color="000000" w:sz="6" w:space="0"/>
              <w:right w:val="single" w:color="000000" w:sz="6" w:space="0"/>
            </w:tcBorders>
            <w:vAlign w:val="center"/>
          </w:tcPr>
          <w:p w14:paraId="6261BCD6">
            <w:pPr>
              <w:pStyle w:val="21"/>
              <w:rPr>
                <w:rFonts w:hint="eastAsia" w:ascii="宋体" w:hAnsi="宋体" w:eastAsia="宋体" w:cs="宋体"/>
                <w:sz w:val="21"/>
                <w:szCs w:val="21"/>
              </w:rPr>
            </w:pPr>
            <w:r>
              <w:rPr>
                <w:rFonts w:hint="eastAsia" w:ascii="宋体" w:hAnsi="宋体" w:eastAsia="宋体" w:cs="宋体"/>
                <w:sz w:val="21"/>
                <w:szCs w:val="21"/>
              </w:rPr>
              <w:t>30113</w:t>
            </w:r>
          </w:p>
        </w:tc>
        <w:tc>
          <w:tcPr>
            <w:tcW w:w="2640" w:type="dxa"/>
            <w:tcBorders>
              <w:top w:val="single" w:color="000000" w:sz="6" w:space="0"/>
              <w:left w:val="single" w:color="000000" w:sz="6" w:space="0"/>
              <w:bottom w:val="single" w:color="000000" w:sz="6" w:space="0"/>
              <w:right w:val="single" w:color="000000" w:sz="6" w:space="0"/>
            </w:tcBorders>
            <w:vAlign w:val="center"/>
          </w:tcPr>
          <w:p w14:paraId="342870BF">
            <w:pPr>
              <w:pStyle w:val="21"/>
              <w:rPr>
                <w:rFonts w:hint="eastAsia" w:ascii="宋体" w:hAnsi="宋体" w:eastAsia="宋体" w:cs="宋体"/>
                <w:sz w:val="21"/>
                <w:szCs w:val="21"/>
              </w:rPr>
            </w:pPr>
            <w:r>
              <w:rPr>
                <w:rFonts w:hint="eastAsia" w:ascii="宋体" w:hAnsi="宋体" w:eastAsia="宋体" w:cs="宋体"/>
                <w:sz w:val="21"/>
                <w:szCs w:val="21"/>
              </w:rPr>
              <w:t>住房公积金</w:t>
            </w:r>
          </w:p>
        </w:tc>
        <w:tc>
          <w:tcPr>
            <w:tcW w:w="2703" w:type="dxa"/>
            <w:tcBorders>
              <w:top w:val="single" w:color="000000" w:sz="6" w:space="0"/>
              <w:left w:val="single" w:color="000000" w:sz="6" w:space="0"/>
              <w:bottom w:val="single" w:color="000000" w:sz="6" w:space="0"/>
              <w:right w:val="single" w:color="000000" w:sz="6" w:space="0"/>
            </w:tcBorders>
            <w:vAlign w:val="center"/>
          </w:tcPr>
          <w:p w14:paraId="07E48117">
            <w:pPr>
              <w:pStyle w:val="20"/>
              <w:rPr>
                <w:rFonts w:hint="eastAsia" w:ascii="宋体" w:hAnsi="宋体" w:eastAsia="宋体" w:cs="宋体"/>
                <w:sz w:val="21"/>
                <w:szCs w:val="21"/>
              </w:rPr>
            </w:pPr>
            <w:r>
              <w:rPr>
                <w:rFonts w:hint="eastAsia" w:ascii="宋体" w:hAnsi="宋体" w:eastAsia="宋体" w:cs="宋体"/>
                <w:sz w:val="21"/>
                <w:szCs w:val="21"/>
              </w:rPr>
              <w:t>52.10</w:t>
            </w:r>
          </w:p>
        </w:tc>
        <w:tc>
          <w:tcPr>
            <w:tcW w:w="2550" w:type="dxa"/>
            <w:tcBorders>
              <w:top w:val="single" w:color="000000" w:sz="6" w:space="0"/>
              <w:left w:val="single" w:color="000000" w:sz="6" w:space="0"/>
              <w:bottom w:val="single" w:color="000000" w:sz="6" w:space="0"/>
              <w:right w:val="single" w:color="000000" w:sz="6" w:space="0"/>
            </w:tcBorders>
            <w:vAlign w:val="center"/>
          </w:tcPr>
          <w:p w14:paraId="5D4356BC">
            <w:pPr>
              <w:pStyle w:val="20"/>
              <w:rPr>
                <w:rFonts w:hint="eastAsia" w:ascii="宋体" w:hAnsi="宋体" w:eastAsia="宋体" w:cs="宋体"/>
                <w:sz w:val="21"/>
                <w:szCs w:val="21"/>
              </w:rPr>
            </w:pPr>
            <w:r>
              <w:rPr>
                <w:rFonts w:hint="eastAsia" w:ascii="宋体" w:hAnsi="宋体" w:eastAsia="宋体" w:cs="宋体"/>
                <w:sz w:val="21"/>
                <w:szCs w:val="21"/>
              </w:rPr>
              <w:t>52.10</w:t>
            </w:r>
          </w:p>
        </w:tc>
        <w:tc>
          <w:tcPr>
            <w:tcW w:w="2359" w:type="dxa"/>
            <w:tcBorders>
              <w:top w:val="single" w:color="000000" w:sz="6" w:space="0"/>
              <w:left w:val="single" w:color="000000" w:sz="6" w:space="0"/>
              <w:bottom w:val="single" w:color="000000" w:sz="6" w:space="0"/>
              <w:right w:val="single" w:color="000000" w:sz="6" w:space="0"/>
            </w:tcBorders>
            <w:vAlign w:val="center"/>
          </w:tcPr>
          <w:p w14:paraId="06CA9DA2">
            <w:pPr>
              <w:pStyle w:val="20"/>
              <w:rPr>
                <w:rFonts w:hint="eastAsia" w:ascii="宋体" w:hAnsi="宋体" w:eastAsia="宋体" w:cs="宋体"/>
                <w:sz w:val="21"/>
                <w:szCs w:val="21"/>
              </w:rPr>
            </w:pPr>
          </w:p>
        </w:tc>
      </w:tr>
      <w:tr w14:paraId="6D30B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64191441">
            <w:pPr>
              <w:pStyle w:val="22"/>
              <w:rPr>
                <w:rFonts w:hint="eastAsia" w:ascii="宋体" w:hAnsi="宋体" w:eastAsia="宋体" w:cs="宋体"/>
                <w:sz w:val="21"/>
                <w:szCs w:val="21"/>
              </w:rPr>
            </w:pPr>
            <w:r>
              <w:rPr>
                <w:rFonts w:hint="eastAsia" w:ascii="宋体" w:hAnsi="宋体" w:eastAsia="宋体" w:cs="宋体"/>
                <w:sz w:val="21"/>
                <w:szCs w:val="21"/>
              </w:rPr>
              <w:t>11</w:t>
            </w:r>
          </w:p>
        </w:tc>
        <w:tc>
          <w:tcPr>
            <w:tcW w:w="1858" w:type="dxa"/>
            <w:tcBorders>
              <w:top w:val="single" w:color="000000" w:sz="6" w:space="0"/>
              <w:left w:val="single" w:color="000000" w:sz="6" w:space="0"/>
              <w:bottom w:val="single" w:color="000000" w:sz="6" w:space="0"/>
              <w:right w:val="single" w:color="000000" w:sz="6" w:space="0"/>
            </w:tcBorders>
            <w:vAlign w:val="center"/>
          </w:tcPr>
          <w:p w14:paraId="7BA7913F">
            <w:pPr>
              <w:pStyle w:val="21"/>
              <w:rPr>
                <w:rFonts w:hint="eastAsia" w:ascii="宋体" w:hAnsi="宋体" w:eastAsia="宋体" w:cs="宋体"/>
                <w:sz w:val="21"/>
                <w:szCs w:val="21"/>
              </w:rPr>
            </w:pPr>
            <w:r>
              <w:rPr>
                <w:rFonts w:hint="eastAsia" w:ascii="宋体" w:hAnsi="宋体" w:eastAsia="宋体" w:cs="宋体"/>
                <w:sz w:val="21"/>
                <w:szCs w:val="21"/>
              </w:rPr>
              <w:t>30199</w:t>
            </w:r>
          </w:p>
        </w:tc>
        <w:tc>
          <w:tcPr>
            <w:tcW w:w="2640" w:type="dxa"/>
            <w:tcBorders>
              <w:top w:val="single" w:color="000000" w:sz="6" w:space="0"/>
              <w:left w:val="single" w:color="000000" w:sz="6" w:space="0"/>
              <w:bottom w:val="single" w:color="000000" w:sz="6" w:space="0"/>
              <w:right w:val="single" w:color="000000" w:sz="6" w:space="0"/>
            </w:tcBorders>
            <w:vAlign w:val="center"/>
          </w:tcPr>
          <w:p w14:paraId="4826CF77">
            <w:pPr>
              <w:pStyle w:val="21"/>
              <w:rPr>
                <w:rFonts w:hint="eastAsia" w:ascii="宋体" w:hAnsi="宋体" w:eastAsia="宋体" w:cs="宋体"/>
                <w:sz w:val="21"/>
                <w:szCs w:val="21"/>
              </w:rPr>
            </w:pPr>
            <w:r>
              <w:rPr>
                <w:rFonts w:hint="eastAsia" w:ascii="宋体" w:hAnsi="宋体" w:eastAsia="宋体" w:cs="宋体"/>
                <w:sz w:val="21"/>
                <w:szCs w:val="21"/>
              </w:rPr>
              <w:t>其他工资福利支出</w:t>
            </w:r>
          </w:p>
        </w:tc>
        <w:tc>
          <w:tcPr>
            <w:tcW w:w="2703" w:type="dxa"/>
            <w:tcBorders>
              <w:top w:val="single" w:color="000000" w:sz="6" w:space="0"/>
              <w:left w:val="single" w:color="000000" w:sz="6" w:space="0"/>
              <w:bottom w:val="single" w:color="000000" w:sz="6" w:space="0"/>
              <w:right w:val="single" w:color="000000" w:sz="6" w:space="0"/>
            </w:tcBorders>
            <w:vAlign w:val="center"/>
          </w:tcPr>
          <w:p w14:paraId="76BC93C5">
            <w:pPr>
              <w:pStyle w:val="20"/>
              <w:rPr>
                <w:rFonts w:hint="eastAsia" w:ascii="宋体" w:hAnsi="宋体" w:eastAsia="宋体" w:cs="宋体"/>
                <w:sz w:val="21"/>
                <w:szCs w:val="21"/>
              </w:rPr>
            </w:pPr>
            <w:r>
              <w:rPr>
                <w:rFonts w:hint="eastAsia" w:ascii="宋体" w:hAnsi="宋体" w:eastAsia="宋体" w:cs="宋体"/>
                <w:sz w:val="21"/>
                <w:szCs w:val="21"/>
              </w:rPr>
              <w:t>259.14</w:t>
            </w:r>
          </w:p>
        </w:tc>
        <w:tc>
          <w:tcPr>
            <w:tcW w:w="2550" w:type="dxa"/>
            <w:tcBorders>
              <w:top w:val="single" w:color="000000" w:sz="6" w:space="0"/>
              <w:left w:val="single" w:color="000000" w:sz="6" w:space="0"/>
              <w:bottom w:val="single" w:color="000000" w:sz="6" w:space="0"/>
              <w:right w:val="single" w:color="000000" w:sz="6" w:space="0"/>
            </w:tcBorders>
            <w:vAlign w:val="center"/>
          </w:tcPr>
          <w:p w14:paraId="6534C3D5">
            <w:pPr>
              <w:pStyle w:val="20"/>
              <w:rPr>
                <w:rFonts w:hint="eastAsia" w:ascii="宋体" w:hAnsi="宋体" w:eastAsia="宋体" w:cs="宋体"/>
                <w:sz w:val="21"/>
                <w:szCs w:val="21"/>
              </w:rPr>
            </w:pPr>
            <w:r>
              <w:rPr>
                <w:rFonts w:hint="eastAsia" w:ascii="宋体" w:hAnsi="宋体" w:eastAsia="宋体" w:cs="宋体"/>
                <w:sz w:val="21"/>
                <w:szCs w:val="21"/>
              </w:rPr>
              <w:t>259.14</w:t>
            </w:r>
          </w:p>
        </w:tc>
        <w:tc>
          <w:tcPr>
            <w:tcW w:w="2359" w:type="dxa"/>
            <w:tcBorders>
              <w:top w:val="single" w:color="000000" w:sz="6" w:space="0"/>
              <w:left w:val="single" w:color="000000" w:sz="6" w:space="0"/>
              <w:bottom w:val="single" w:color="000000" w:sz="6" w:space="0"/>
              <w:right w:val="single" w:color="000000" w:sz="6" w:space="0"/>
            </w:tcBorders>
            <w:vAlign w:val="center"/>
          </w:tcPr>
          <w:p w14:paraId="7603B570">
            <w:pPr>
              <w:pStyle w:val="20"/>
              <w:rPr>
                <w:rFonts w:hint="eastAsia" w:ascii="宋体" w:hAnsi="宋体" w:eastAsia="宋体" w:cs="宋体"/>
                <w:sz w:val="21"/>
                <w:szCs w:val="21"/>
              </w:rPr>
            </w:pPr>
          </w:p>
        </w:tc>
      </w:tr>
      <w:tr w14:paraId="02261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19776431">
            <w:pPr>
              <w:pStyle w:val="22"/>
              <w:rPr>
                <w:rFonts w:hint="eastAsia" w:ascii="宋体" w:hAnsi="宋体" w:eastAsia="宋体" w:cs="宋体"/>
                <w:sz w:val="21"/>
                <w:szCs w:val="21"/>
              </w:rPr>
            </w:pPr>
            <w:r>
              <w:rPr>
                <w:rFonts w:hint="eastAsia" w:ascii="宋体" w:hAnsi="宋体" w:eastAsia="宋体" w:cs="宋体"/>
                <w:sz w:val="21"/>
                <w:szCs w:val="21"/>
              </w:rPr>
              <w:t>12</w:t>
            </w:r>
          </w:p>
        </w:tc>
        <w:tc>
          <w:tcPr>
            <w:tcW w:w="1858" w:type="dxa"/>
            <w:tcBorders>
              <w:top w:val="single" w:color="000000" w:sz="6" w:space="0"/>
              <w:left w:val="single" w:color="000000" w:sz="6" w:space="0"/>
              <w:bottom w:val="single" w:color="000000" w:sz="6" w:space="0"/>
              <w:right w:val="single" w:color="000000" w:sz="6" w:space="0"/>
            </w:tcBorders>
            <w:vAlign w:val="center"/>
          </w:tcPr>
          <w:p w14:paraId="30533BB9">
            <w:pPr>
              <w:pStyle w:val="21"/>
              <w:rPr>
                <w:rFonts w:hint="eastAsia" w:ascii="宋体" w:hAnsi="宋体" w:eastAsia="宋体" w:cs="宋体"/>
                <w:sz w:val="21"/>
                <w:szCs w:val="21"/>
              </w:rPr>
            </w:pPr>
            <w:r>
              <w:rPr>
                <w:rFonts w:hint="eastAsia" w:ascii="宋体" w:hAnsi="宋体" w:eastAsia="宋体" w:cs="宋体"/>
                <w:sz w:val="21"/>
                <w:szCs w:val="21"/>
              </w:rPr>
              <w:t>302</w:t>
            </w:r>
          </w:p>
        </w:tc>
        <w:tc>
          <w:tcPr>
            <w:tcW w:w="2640" w:type="dxa"/>
            <w:tcBorders>
              <w:top w:val="single" w:color="000000" w:sz="6" w:space="0"/>
              <w:left w:val="single" w:color="000000" w:sz="6" w:space="0"/>
              <w:bottom w:val="single" w:color="000000" w:sz="6" w:space="0"/>
              <w:right w:val="single" w:color="000000" w:sz="6" w:space="0"/>
            </w:tcBorders>
            <w:vAlign w:val="center"/>
          </w:tcPr>
          <w:p w14:paraId="22944681">
            <w:pPr>
              <w:pStyle w:val="21"/>
              <w:rPr>
                <w:rFonts w:hint="eastAsia" w:ascii="宋体" w:hAnsi="宋体" w:eastAsia="宋体" w:cs="宋体"/>
                <w:sz w:val="21"/>
                <w:szCs w:val="21"/>
              </w:rPr>
            </w:pPr>
            <w:r>
              <w:rPr>
                <w:rFonts w:hint="eastAsia" w:ascii="宋体" w:hAnsi="宋体" w:eastAsia="宋体" w:cs="宋体"/>
                <w:sz w:val="21"/>
                <w:szCs w:val="21"/>
              </w:rPr>
              <w:t>商品和服务支出</w:t>
            </w:r>
          </w:p>
        </w:tc>
        <w:tc>
          <w:tcPr>
            <w:tcW w:w="2703" w:type="dxa"/>
            <w:tcBorders>
              <w:top w:val="single" w:color="000000" w:sz="6" w:space="0"/>
              <w:left w:val="single" w:color="000000" w:sz="6" w:space="0"/>
              <w:bottom w:val="single" w:color="000000" w:sz="6" w:space="0"/>
              <w:right w:val="single" w:color="000000" w:sz="6" w:space="0"/>
            </w:tcBorders>
            <w:vAlign w:val="center"/>
          </w:tcPr>
          <w:p w14:paraId="7B89B660">
            <w:pPr>
              <w:pStyle w:val="20"/>
              <w:rPr>
                <w:rFonts w:hint="eastAsia" w:ascii="宋体" w:hAnsi="宋体" w:eastAsia="宋体" w:cs="宋体"/>
                <w:sz w:val="21"/>
                <w:szCs w:val="21"/>
              </w:rPr>
            </w:pPr>
            <w:r>
              <w:rPr>
                <w:rFonts w:hint="eastAsia" w:ascii="宋体" w:hAnsi="宋体" w:eastAsia="宋体" w:cs="宋体"/>
                <w:sz w:val="21"/>
                <w:szCs w:val="21"/>
              </w:rPr>
              <w:t>108.20</w:t>
            </w:r>
          </w:p>
        </w:tc>
        <w:tc>
          <w:tcPr>
            <w:tcW w:w="2550" w:type="dxa"/>
            <w:tcBorders>
              <w:top w:val="single" w:color="000000" w:sz="6" w:space="0"/>
              <w:left w:val="single" w:color="000000" w:sz="6" w:space="0"/>
              <w:bottom w:val="single" w:color="000000" w:sz="6" w:space="0"/>
              <w:right w:val="single" w:color="000000" w:sz="6" w:space="0"/>
            </w:tcBorders>
            <w:vAlign w:val="center"/>
          </w:tcPr>
          <w:p w14:paraId="376D263E">
            <w:pPr>
              <w:pStyle w:val="20"/>
              <w:rPr>
                <w:rFonts w:hint="eastAsia" w:ascii="宋体" w:hAnsi="宋体" w:eastAsia="宋体" w:cs="宋体"/>
                <w:sz w:val="21"/>
                <w:szCs w:val="21"/>
              </w:rPr>
            </w:pPr>
          </w:p>
        </w:tc>
        <w:tc>
          <w:tcPr>
            <w:tcW w:w="2359" w:type="dxa"/>
            <w:tcBorders>
              <w:top w:val="single" w:color="000000" w:sz="6" w:space="0"/>
              <w:left w:val="single" w:color="000000" w:sz="6" w:space="0"/>
              <w:bottom w:val="single" w:color="000000" w:sz="6" w:space="0"/>
              <w:right w:val="single" w:color="000000" w:sz="6" w:space="0"/>
            </w:tcBorders>
            <w:vAlign w:val="center"/>
          </w:tcPr>
          <w:p w14:paraId="6E907EE9">
            <w:pPr>
              <w:pStyle w:val="20"/>
              <w:rPr>
                <w:rFonts w:hint="eastAsia" w:ascii="宋体" w:hAnsi="宋体" w:eastAsia="宋体" w:cs="宋体"/>
                <w:sz w:val="21"/>
                <w:szCs w:val="21"/>
              </w:rPr>
            </w:pPr>
            <w:r>
              <w:rPr>
                <w:rFonts w:hint="eastAsia" w:ascii="宋体" w:hAnsi="宋体" w:eastAsia="宋体" w:cs="宋体"/>
                <w:sz w:val="21"/>
                <w:szCs w:val="21"/>
              </w:rPr>
              <w:t>108.20</w:t>
            </w:r>
          </w:p>
        </w:tc>
      </w:tr>
      <w:tr w14:paraId="4711B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210A2264">
            <w:pPr>
              <w:pStyle w:val="22"/>
              <w:rPr>
                <w:rFonts w:hint="eastAsia" w:ascii="宋体" w:hAnsi="宋体" w:eastAsia="宋体" w:cs="宋体"/>
                <w:sz w:val="21"/>
                <w:szCs w:val="21"/>
              </w:rPr>
            </w:pPr>
            <w:r>
              <w:rPr>
                <w:rFonts w:hint="eastAsia" w:ascii="宋体" w:hAnsi="宋体" w:eastAsia="宋体" w:cs="宋体"/>
                <w:sz w:val="21"/>
                <w:szCs w:val="21"/>
              </w:rPr>
              <w:t>13</w:t>
            </w:r>
          </w:p>
        </w:tc>
        <w:tc>
          <w:tcPr>
            <w:tcW w:w="1858" w:type="dxa"/>
            <w:tcBorders>
              <w:top w:val="single" w:color="000000" w:sz="6" w:space="0"/>
              <w:left w:val="single" w:color="000000" w:sz="6" w:space="0"/>
              <w:bottom w:val="single" w:color="000000" w:sz="6" w:space="0"/>
              <w:right w:val="single" w:color="000000" w:sz="6" w:space="0"/>
            </w:tcBorders>
            <w:vAlign w:val="center"/>
          </w:tcPr>
          <w:p w14:paraId="7275C788">
            <w:pPr>
              <w:pStyle w:val="21"/>
              <w:rPr>
                <w:rFonts w:hint="eastAsia" w:ascii="宋体" w:hAnsi="宋体" w:eastAsia="宋体" w:cs="宋体"/>
                <w:sz w:val="21"/>
                <w:szCs w:val="21"/>
              </w:rPr>
            </w:pPr>
            <w:r>
              <w:rPr>
                <w:rFonts w:hint="eastAsia" w:ascii="宋体" w:hAnsi="宋体" w:eastAsia="宋体" w:cs="宋体"/>
                <w:sz w:val="21"/>
                <w:szCs w:val="21"/>
              </w:rPr>
              <w:t>30201</w:t>
            </w:r>
          </w:p>
        </w:tc>
        <w:tc>
          <w:tcPr>
            <w:tcW w:w="2640" w:type="dxa"/>
            <w:tcBorders>
              <w:top w:val="single" w:color="000000" w:sz="6" w:space="0"/>
              <w:left w:val="single" w:color="000000" w:sz="6" w:space="0"/>
              <w:bottom w:val="single" w:color="000000" w:sz="6" w:space="0"/>
              <w:right w:val="single" w:color="000000" w:sz="6" w:space="0"/>
            </w:tcBorders>
            <w:vAlign w:val="center"/>
          </w:tcPr>
          <w:p w14:paraId="23C674AD">
            <w:pPr>
              <w:pStyle w:val="21"/>
              <w:rPr>
                <w:rFonts w:hint="eastAsia" w:ascii="宋体" w:hAnsi="宋体" w:eastAsia="宋体" w:cs="宋体"/>
                <w:sz w:val="21"/>
                <w:szCs w:val="21"/>
              </w:rPr>
            </w:pPr>
            <w:r>
              <w:rPr>
                <w:rFonts w:hint="eastAsia" w:ascii="宋体" w:hAnsi="宋体" w:eastAsia="宋体" w:cs="宋体"/>
                <w:sz w:val="21"/>
                <w:szCs w:val="21"/>
              </w:rPr>
              <w:t>办公费</w:t>
            </w:r>
          </w:p>
        </w:tc>
        <w:tc>
          <w:tcPr>
            <w:tcW w:w="2703" w:type="dxa"/>
            <w:tcBorders>
              <w:top w:val="single" w:color="000000" w:sz="6" w:space="0"/>
              <w:left w:val="single" w:color="000000" w:sz="6" w:space="0"/>
              <w:bottom w:val="single" w:color="000000" w:sz="6" w:space="0"/>
              <w:right w:val="single" w:color="000000" w:sz="6" w:space="0"/>
            </w:tcBorders>
            <w:vAlign w:val="center"/>
          </w:tcPr>
          <w:p w14:paraId="0F3D699D">
            <w:pPr>
              <w:pStyle w:val="20"/>
              <w:rPr>
                <w:rFonts w:hint="eastAsia" w:ascii="宋体" w:hAnsi="宋体" w:eastAsia="宋体" w:cs="宋体"/>
                <w:sz w:val="21"/>
                <w:szCs w:val="21"/>
              </w:rPr>
            </w:pPr>
            <w:r>
              <w:rPr>
                <w:rFonts w:hint="eastAsia" w:ascii="宋体" w:hAnsi="宋体" w:eastAsia="宋体" w:cs="宋体"/>
                <w:sz w:val="21"/>
                <w:szCs w:val="21"/>
              </w:rPr>
              <w:t>29.12</w:t>
            </w:r>
          </w:p>
        </w:tc>
        <w:tc>
          <w:tcPr>
            <w:tcW w:w="2550" w:type="dxa"/>
            <w:tcBorders>
              <w:top w:val="single" w:color="000000" w:sz="6" w:space="0"/>
              <w:left w:val="single" w:color="000000" w:sz="6" w:space="0"/>
              <w:bottom w:val="single" w:color="000000" w:sz="6" w:space="0"/>
              <w:right w:val="single" w:color="000000" w:sz="6" w:space="0"/>
            </w:tcBorders>
            <w:vAlign w:val="center"/>
          </w:tcPr>
          <w:p w14:paraId="187D7849">
            <w:pPr>
              <w:pStyle w:val="20"/>
              <w:rPr>
                <w:rFonts w:hint="eastAsia" w:ascii="宋体" w:hAnsi="宋体" w:eastAsia="宋体" w:cs="宋体"/>
                <w:sz w:val="21"/>
                <w:szCs w:val="21"/>
              </w:rPr>
            </w:pPr>
          </w:p>
        </w:tc>
        <w:tc>
          <w:tcPr>
            <w:tcW w:w="2359" w:type="dxa"/>
            <w:tcBorders>
              <w:top w:val="single" w:color="000000" w:sz="6" w:space="0"/>
              <w:left w:val="single" w:color="000000" w:sz="6" w:space="0"/>
              <w:bottom w:val="single" w:color="000000" w:sz="6" w:space="0"/>
              <w:right w:val="single" w:color="000000" w:sz="6" w:space="0"/>
            </w:tcBorders>
            <w:vAlign w:val="center"/>
          </w:tcPr>
          <w:p w14:paraId="6D2CD1BE">
            <w:pPr>
              <w:pStyle w:val="20"/>
              <w:rPr>
                <w:rFonts w:hint="eastAsia" w:ascii="宋体" w:hAnsi="宋体" w:eastAsia="宋体" w:cs="宋体"/>
                <w:sz w:val="21"/>
                <w:szCs w:val="21"/>
              </w:rPr>
            </w:pPr>
            <w:r>
              <w:rPr>
                <w:rFonts w:hint="eastAsia" w:ascii="宋体" w:hAnsi="宋体" w:eastAsia="宋体" w:cs="宋体"/>
                <w:sz w:val="21"/>
                <w:szCs w:val="21"/>
              </w:rPr>
              <w:t>29.12</w:t>
            </w:r>
          </w:p>
        </w:tc>
      </w:tr>
      <w:tr w14:paraId="3D954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6109BA36">
            <w:pPr>
              <w:pStyle w:val="22"/>
              <w:rPr>
                <w:rFonts w:hint="eastAsia" w:ascii="宋体" w:hAnsi="宋体" w:eastAsia="宋体" w:cs="宋体"/>
                <w:sz w:val="21"/>
                <w:szCs w:val="21"/>
              </w:rPr>
            </w:pPr>
            <w:r>
              <w:rPr>
                <w:rFonts w:hint="eastAsia" w:ascii="宋体" w:hAnsi="宋体" w:eastAsia="宋体" w:cs="宋体"/>
                <w:sz w:val="21"/>
                <w:szCs w:val="21"/>
              </w:rPr>
              <w:t>14</w:t>
            </w:r>
          </w:p>
        </w:tc>
        <w:tc>
          <w:tcPr>
            <w:tcW w:w="1858" w:type="dxa"/>
            <w:tcBorders>
              <w:top w:val="single" w:color="000000" w:sz="6" w:space="0"/>
              <w:left w:val="single" w:color="000000" w:sz="6" w:space="0"/>
              <w:bottom w:val="single" w:color="000000" w:sz="6" w:space="0"/>
              <w:right w:val="single" w:color="000000" w:sz="6" w:space="0"/>
            </w:tcBorders>
            <w:vAlign w:val="center"/>
          </w:tcPr>
          <w:p w14:paraId="2EEF587D">
            <w:pPr>
              <w:pStyle w:val="21"/>
              <w:rPr>
                <w:rFonts w:hint="eastAsia" w:ascii="宋体" w:hAnsi="宋体" w:eastAsia="宋体" w:cs="宋体"/>
                <w:sz w:val="21"/>
                <w:szCs w:val="21"/>
              </w:rPr>
            </w:pPr>
            <w:r>
              <w:rPr>
                <w:rFonts w:hint="eastAsia" w:ascii="宋体" w:hAnsi="宋体" w:eastAsia="宋体" w:cs="宋体"/>
                <w:sz w:val="21"/>
                <w:szCs w:val="21"/>
              </w:rPr>
              <w:t>30207</w:t>
            </w:r>
          </w:p>
        </w:tc>
        <w:tc>
          <w:tcPr>
            <w:tcW w:w="2640" w:type="dxa"/>
            <w:tcBorders>
              <w:top w:val="single" w:color="000000" w:sz="6" w:space="0"/>
              <w:left w:val="single" w:color="000000" w:sz="6" w:space="0"/>
              <w:bottom w:val="single" w:color="000000" w:sz="6" w:space="0"/>
              <w:right w:val="single" w:color="000000" w:sz="6" w:space="0"/>
            </w:tcBorders>
            <w:vAlign w:val="center"/>
          </w:tcPr>
          <w:p w14:paraId="7588B40B">
            <w:pPr>
              <w:pStyle w:val="21"/>
              <w:rPr>
                <w:rFonts w:hint="eastAsia" w:ascii="宋体" w:hAnsi="宋体" w:eastAsia="宋体" w:cs="宋体"/>
                <w:sz w:val="21"/>
                <w:szCs w:val="21"/>
              </w:rPr>
            </w:pPr>
            <w:r>
              <w:rPr>
                <w:rFonts w:hint="eastAsia" w:ascii="宋体" w:hAnsi="宋体" w:eastAsia="宋体" w:cs="宋体"/>
                <w:sz w:val="21"/>
                <w:szCs w:val="21"/>
              </w:rPr>
              <w:t>邮电费</w:t>
            </w:r>
          </w:p>
        </w:tc>
        <w:tc>
          <w:tcPr>
            <w:tcW w:w="2703" w:type="dxa"/>
            <w:tcBorders>
              <w:top w:val="single" w:color="000000" w:sz="6" w:space="0"/>
              <w:left w:val="single" w:color="000000" w:sz="6" w:space="0"/>
              <w:bottom w:val="single" w:color="000000" w:sz="6" w:space="0"/>
              <w:right w:val="single" w:color="000000" w:sz="6" w:space="0"/>
            </w:tcBorders>
            <w:vAlign w:val="center"/>
          </w:tcPr>
          <w:p w14:paraId="466CF282">
            <w:pPr>
              <w:pStyle w:val="20"/>
              <w:rPr>
                <w:rFonts w:hint="eastAsia" w:ascii="宋体" w:hAnsi="宋体" w:eastAsia="宋体" w:cs="宋体"/>
                <w:sz w:val="21"/>
                <w:szCs w:val="21"/>
              </w:rPr>
            </w:pPr>
            <w:r>
              <w:rPr>
                <w:rFonts w:hint="eastAsia" w:ascii="宋体" w:hAnsi="宋体" w:eastAsia="宋体" w:cs="宋体"/>
                <w:sz w:val="21"/>
                <w:szCs w:val="21"/>
              </w:rPr>
              <w:t>17.81</w:t>
            </w:r>
          </w:p>
        </w:tc>
        <w:tc>
          <w:tcPr>
            <w:tcW w:w="2550" w:type="dxa"/>
            <w:tcBorders>
              <w:top w:val="single" w:color="000000" w:sz="6" w:space="0"/>
              <w:left w:val="single" w:color="000000" w:sz="6" w:space="0"/>
              <w:bottom w:val="single" w:color="000000" w:sz="6" w:space="0"/>
              <w:right w:val="single" w:color="000000" w:sz="6" w:space="0"/>
            </w:tcBorders>
            <w:vAlign w:val="center"/>
          </w:tcPr>
          <w:p w14:paraId="5EE3907C">
            <w:pPr>
              <w:pStyle w:val="20"/>
              <w:rPr>
                <w:rFonts w:hint="eastAsia" w:ascii="宋体" w:hAnsi="宋体" w:eastAsia="宋体" w:cs="宋体"/>
                <w:sz w:val="21"/>
                <w:szCs w:val="21"/>
              </w:rPr>
            </w:pPr>
          </w:p>
        </w:tc>
        <w:tc>
          <w:tcPr>
            <w:tcW w:w="2359" w:type="dxa"/>
            <w:tcBorders>
              <w:top w:val="single" w:color="000000" w:sz="6" w:space="0"/>
              <w:left w:val="single" w:color="000000" w:sz="6" w:space="0"/>
              <w:bottom w:val="single" w:color="000000" w:sz="6" w:space="0"/>
              <w:right w:val="single" w:color="000000" w:sz="6" w:space="0"/>
            </w:tcBorders>
            <w:vAlign w:val="center"/>
          </w:tcPr>
          <w:p w14:paraId="1B7E27C5">
            <w:pPr>
              <w:pStyle w:val="20"/>
              <w:rPr>
                <w:rFonts w:hint="eastAsia" w:ascii="宋体" w:hAnsi="宋体" w:eastAsia="宋体" w:cs="宋体"/>
                <w:sz w:val="21"/>
                <w:szCs w:val="21"/>
              </w:rPr>
            </w:pPr>
            <w:r>
              <w:rPr>
                <w:rFonts w:hint="eastAsia" w:ascii="宋体" w:hAnsi="宋体" w:eastAsia="宋体" w:cs="宋体"/>
                <w:sz w:val="21"/>
                <w:szCs w:val="21"/>
              </w:rPr>
              <w:t>17.81</w:t>
            </w:r>
          </w:p>
        </w:tc>
      </w:tr>
      <w:tr w14:paraId="0D84F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584E79BE">
            <w:pPr>
              <w:pStyle w:val="22"/>
              <w:rPr>
                <w:rFonts w:hint="eastAsia" w:ascii="宋体" w:hAnsi="宋体" w:eastAsia="宋体" w:cs="宋体"/>
                <w:sz w:val="21"/>
                <w:szCs w:val="21"/>
              </w:rPr>
            </w:pPr>
            <w:r>
              <w:rPr>
                <w:rFonts w:hint="eastAsia" w:ascii="宋体" w:hAnsi="宋体" w:eastAsia="宋体" w:cs="宋体"/>
                <w:sz w:val="21"/>
                <w:szCs w:val="21"/>
              </w:rPr>
              <w:t>15</w:t>
            </w:r>
          </w:p>
        </w:tc>
        <w:tc>
          <w:tcPr>
            <w:tcW w:w="1858" w:type="dxa"/>
            <w:tcBorders>
              <w:top w:val="single" w:color="000000" w:sz="6" w:space="0"/>
              <w:left w:val="single" w:color="000000" w:sz="6" w:space="0"/>
              <w:bottom w:val="single" w:color="000000" w:sz="6" w:space="0"/>
              <w:right w:val="single" w:color="000000" w:sz="6" w:space="0"/>
            </w:tcBorders>
            <w:vAlign w:val="center"/>
          </w:tcPr>
          <w:p w14:paraId="5C42974B">
            <w:pPr>
              <w:pStyle w:val="21"/>
              <w:rPr>
                <w:rFonts w:hint="eastAsia" w:ascii="宋体" w:hAnsi="宋体" w:eastAsia="宋体" w:cs="宋体"/>
                <w:sz w:val="21"/>
                <w:szCs w:val="21"/>
              </w:rPr>
            </w:pPr>
            <w:r>
              <w:rPr>
                <w:rFonts w:hint="eastAsia" w:ascii="宋体" w:hAnsi="宋体" w:eastAsia="宋体" w:cs="宋体"/>
                <w:sz w:val="21"/>
                <w:szCs w:val="21"/>
              </w:rPr>
              <w:t>30208</w:t>
            </w:r>
          </w:p>
        </w:tc>
        <w:tc>
          <w:tcPr>
            <w:tcW w:w="2640" w:type="dxa"/>
            <w:tcBorders>
              <w:top w:val="single" w:color="000000" w:sz="6" w:space="0"/>
              <w:left w:val="single" w:color="000000" w:sz="6" w:space="0"/>
              <w:bottom w:val="single" w:color="000000" w:sz="6" w:space="0"/>
              <w:right w:val="single" w:color="000000" w:sz="6" w:space="0"/>
            </w:tcBorders>
            <w:vAlign w:val="center"/>
          </w:tcPr>
          <w:p w14:paraId="54538E33">
            <w:pPr>
              <w:pStyle w:val="21"/>
              <w:rPr>
                <w:rFonts w:hint="eastAsia" w:ascii="宋体" w:hAnsi="宋体" w:eastAsia="宋体" w:cs="宋体"/>
                <w:sz w:val="21"/>
                <w:szCs w:val="21"/>
              </w:rPr>
            </w:pPr>
            <w:r>
              <w:rPr>
                <w:rFonts w:hint="eastAsia" w:ascii="宋体" w:hAnsi="宋体" w:eastAsia="宋体" w:cs="宋体"/>
                <w:sz w:val="21"/>
                <w:szCs w:val="21"/>
              </w:rPr>
              <w:t>取暖费</w:t>
            </w:r>
          </w:p>
        </w:tc>
        <w:tc>
          <w:tcPr>
            <w:tcW w:w="2703" w:type="dxa"/>
            <w:tcBorders>
              <w:top w:val="single" w:color="000000" w:sz="6" w:space="0"/>
              <w:left w:val="single" w:color="000000" w:sz="6" w:space="0"/>
              <w:bottom w:val="single" w:color="000000" w:sz="6" w:space="0"/>
              <w:right w:val="single" w:color="000000" w:sz="6" w:space="0"/>
            </w:tcBorders>
            <w:vAlign w:val="center"/>
          </w:tcPr>
          <w:p w14:paraId="1BD6C0B0">
            <w:pPr>
              <w:pStyle w:val="20"/>
              <w:rPr>
                <w:rFonts w:hint="eastAsia" w:ascii="宋体" w:hAnsi="宋体" w:eastAsia="宋体" w:cs="宋体"/>
                <w:sz w:val="21"/>
                <w:szCs w:val="21"/>
              </w:rPr>
            </w:pPr>
            <w:r>
              <w:rPr>
                <w:rFonts w:hint="eastAsia" w:ascii="宋体" w:hAnsi="宋体" w:eastAsia="宋体" w:cs="宋体"/>
                <w:sz w:val="21"/>
                <w:szCs w:val="21"/>
              </w:rPr>
              <w:t>13.92</w:t>
            </w:r>
          </w:p>
        </w:tc>
        <w:tc>
          <w:tcPr>
            <w:tcW w:w="2550" w:type="dxa"/>
            <w:tcBorders>
              <w:top w:val="single" w:color="000000" w:sz="6" w:space="0"/>
              <w:left w:val="single" w:color="000000" w:sz="6" w:space="0"/>
              <w:bottom w:val="single" w:color="000000" w:sz="6" w:space="0"/>
              <w:right w:val="single" w:color="000000" w:sz="6" w:space="0"/>
            </w:tcBorders>
            <w:vAlign w:val="center"/>
          </w:tcPr>
          <w:p w14:paraId="5371262F">
            <w:pPr>
              <w:pStyle w:val="20"/>
              <w:rPr>
                <w:rFonts w:hint="eastAsia" w:ascii="宋体" w:hAnsi="宋体" w:eastAsia="宋体" w:cs="宋体"/>
                <w:sz w:val="21"/>
                <w:szCs w:val="21"/>
              </w:rPr>
            </w:pPr>
          </w:p>
        </w:tc>
        <w:tc>
          <w:tcPr>
            <w:tcW w:w="2359" w:type="dxa"/>
            <w:tcBorders>
              <w:top w:val="single" w:color="000000" w:sz="6" w:space="0"/>
              <w:left w:val="single" w:color="000000" w:sz="6" w:space="0"/>
              <w:bottom w:val="single" w:color="000000" w:sz="6" w:space="0"/>
              <w:right w:val="single" w:color="000000" w:sz="6" w:space="0"/>
            </w:tcBorders>
            <w:vAlign w:val="center"/>
          </w:tcPr>
          <w:p w14:paraId="4EBA4AFB">
            <w:pPr>
              <w:pStyle w:val="20"/>
              <w:rPr>
                <w:rFonts w:hint="eastAsia" w:ascii="宋体" w:hAnsi="宋体" w:eastAsia="宋体" w:cs="宋体"/>
                <w:sz w:val="21"/>
                <w:szCs w:val="21"/>
              </w:rPr>
            </w:pPr>
            <w:r>
              <w:rPr>
                <w:rFonts w:hint="eastAsia" w:ascii="宋体" w:hAnsi="宋体" w:eastAsia="宋体" w:cs="宋体"/>
                <w:sz w:val="21"/>
                <w:szCs w:val="21"/>
              </w:rPr>
              <w:t>13.92</w:t>
            </w:r>
          </w:p>
        </w:tc>
      </w:tr>
      <w:tr w14:paraId="24368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3AEBF0AE">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1858" w:type="dxa"/>
            <w:tcBorders>
              <w:top w:val="single" w:color="000000" w:sz="6" w:space="0"/>
              <w:left w:val="single" w:color="000000" w:sz="6" w:space="0"/>
              <w:bottom w:val="single" w:color="000000" w:sz="6" w:space="0"/>
              <w:right w:val="single" w:color="000000" w:sz="6" w:space="0"/>
            </w:tcBorders>
            <w:vAlign w:val="center"/>
          </w:tcPr>
          <w:p w14:paraId="21F96507">
            <w:pPr>
              <w:pStyle w:val="21"/>
              <w:rPr>
                <w:rFonts w:hint="eastAsia" w:ascii="宋体" w:hAnsi="宋体" w:eastAsia="宋体" w:cs="宋体"/>
                <w:color w:val="000000"/>
                <w:sz w:val="21"/>
                <w:szCs w:val="21"/>
              </w:rPr>
            </w:pPr>
            <w:r>
              <w:rPr>
                <w:rFonts w:hint="eastAsia" w:ascii="宋体" w:hAnsi="宋体" w:eastAsia="宋体" w:cs="宋体"/>
                <w:color w:val="000000"/>
                <w:sz w:val="21"/>
                <w:szCs w:val="21"/>
              </w:rPr>
              <w:t>30217</w:t>
            </w:r>
          </w:p>
        </w:tc>
        <w:tc>
          <w:tcPr>
            <w:tcW w:w="2640" w:type="dxa"/>
            <w:tcBorders>
              <w:top w:val="single" w:color="000000" w:sz="6" w:space="0"/>
              <w:left w:val="single" w:color="000000" w:sz="6" w:space="0"/>
              <w:bottom w:val="single" w:color="000000" w:sz="6" w:space="0"/>
              <w:right w:val="single" w:color="000000" w:sz="6" w:space="0"/>
            </w:tcBorders>
            <w:vAlign w:val="center"/>
          </w:tcPr>
          <w:p w14:paraId="25875241">
            <w:pPr>
              <w:pStyle w:val="21"/>
              <w:rPr>
                <w:rFonts w:hint="eastAsia" w:ascii="宋体" w:hAnsi="宋体" w:eastAsia="宋体" w:cs="宋体"/>
                <w:color w:val="000000"/>
                <w:sz w:val="21"/>
                <w:szCs w:val="21"/>
              </w:rPr>
            </w:pPr>
            <w:r>
              <w:rPr>
                <w:rFonts w:hint="eastAsia" w:ascii="宋体" w:hAnsi="宋体" w:eastAsia="宋体" w:cs="宋体"/>
                <w:color w:val="000000"/>
                <w:sz w:val="21"/>
                <w:szCs w:val="21"/>
              </w:rPr>
              <w:t>公务接待费</w:t>
            </w:r>
          </w:p>
        </w:tc>
        <w:tc>
          <w:tcPr>
            <w:tcW w:w="2703" w:type="dxa"/>
            <w:tcBorders>
              <w:top w:val="single" w:color="000000" w:sz="6" w:space="0"/>
              <w:left w:val="single" w:color="000000" w:sz="6" w:space="0"/>
              <w:bottom w:val="single" w:color="000000" w:sz="6" w:space="0"/>
              <w:right w:val="single" w:color="000000" w:sz="6" w:space="0"/>
            </w:tcBorders>
            <w:vAlign w:val="center"/>
          </w:tcPr>
          <w:p w14:paraId="3202E1FB">
            <w:pPr>
              <w:pStyle w:val="20"/>
              <w:rPr>
                <w:rFonts w:hint="eastAsia" w:ascii="宋体" w:hAnsi="宋体" w:eastAsia="宋体" w:cs="宋体"/>
                <w:color w:val="000000"/>
                <w:sz w:val="21"/>
                <w:szCs w:val="21"/>
              </w:rPr>
            </w:pPr>
            <w:r>
              <w:rPr>
                <w:rFonts w:hint="eastAsia" w:ascii="宋体" w:hAnsi="宋体" w:eastAsia="宋体" w:cs="宋体"/>
                <w:color w:val="000000"/>
                <w:sz w:val="21"/>
                <w:szCs w:val="21"/>
              </w:rPr>
              <w:t>3.24</w:t>
            </w:r>
          </w:p>
        </w:tc>
        <w:tc>
          <w:tcPr>
            <w:tcW w:w="2550" w:type="dxa"/>
            <w:tcBorders>
              <w:top w:val="single" w:color="000000" w:sz="6" w:space="0"/>
              <w:left w:val="single" w:color="000000" w:sz="6" w:space="0"/>
              <w:bottom w:val="single" w:color="000000" w:sz="6" w:space="0"/>
              <w:right w:val="single" w:color="000000" w:sz="6" w:space="0"/>
            </w:tcBorders>
            <w:vAlign w:val="center"/>
          </w:tcPr>
          <w:p w14:paraId="6894F29D">
            <w:pPr>
              <w:pStyle w:val="20"/>
              <w:rPr>
                <w:rFonts w:hint="eastAsia" w:ascii="宋体" w:hAnsi="宋体" w:eastAsia="宋体" w:cs="宋体"/>
                <w:color w:val="000000"/>
                <w:sz w:val="21"/>
                <w:szCs w:val="21"/>
              </w:rPr>
            </w:pPr>
          </w:p>
        </w:tc>
        <w:tc>
          <w:tcPr>
            <w:tcW w:w="2359" w:type="dxa"/>
            <w:tcBorders>
              <w:top w:val="single" w:color="000000" w:sz="6" w:space="0"/>
              <w:left w:val="single" w:color="000000" w:sz="6" w:space="0"/>
              <w:bottom w:val="single" w:color="000000" w:sz="6" w:space="0"/>
              <w:right w:val="single" w:color="000000" w:sz="6" w:space="0"/>
            </w:tcBorders>
            <w:vAlign w:val="center"/>
          </w:tcPr>
          <w:p w14:paraId="20138F66">
            <w:pPr>
              <w:pStyle w:val="20"/>
              <w:rPr>
                <w:rFonts w:hint="eastAsia" w:ascii="宋体" w:hAnsi="宋体" w:eastAsia="宋体" w:cs="宋体"/>
                <w:color w:val="000000"/>
                <w:sz w:val="21"/>
                <w:szCs w:val="21"/>
              </w:rPr>
            </w:pPr>
            <w:r>
              <w:rPr>
                <w:rFonts w:hint="eastAsia" w:ascii="宋体" w:hAnsi="宋体" w:eastAsia="宋体" w:cs="宋体"/>
                <w:color w:val="000000"/>
                <w:sz w:val="21"/>
                <w:szCs w:val="21"/>
              </w:rPr>
              <w:t>3.24</w:t>
            </w:r>
          </w:p>
        </w:tc>
      </w:tr>
      <w:tr w14:paraId="014ED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484E4C16">
            <w:pPr>
              <w:pStyle w:val="22"/>
              <w:rPr>
                <w:rFonts w:hint="eastAsia" w:ascii="宋体" w:hAnsi="宋体" w:eastAsia="宋体" w:cs="宋体"/>
                <w:sz w:val="21"/>
                <w:szCs w:val="21"/>
              </w:rPr>
            </w:pPr>
            <w:r>
              <w:rPr>
                <w:rFonts w:hint="eastAsia" w:ascii="宋体" w:hAnsi="宋体" w:eastAsia="宋体" w:cs="宋体"/>
                <w:sz w:val="21"/>
                <w:szCs w:val="21"/>
              </w:rPr>
              <w:t>17</w:t>
            </w:r>
          </w:p>
        </w:tc>
        <w:tc>
          <w:tcPr>
            <w:tcW w:w="1858" w:type="dxa"/>
            <w:tcBorders>
              <w:top w:val="single" w:color="000000" w:sz="6" w:space="0"/>
              <w:left w:val="single" w:color="000000" w:sz="6" w:space="0"/>
              <w:bottom w:val="single" w:color="000000" w:sz="6" w:space="0"/>
              <w:right w:val="single" w:color="000000" w:sz="6" w:space="0"/>
            </w:tcBorders>
            <w:vAlign w:val="center"/>
          </w:tcPr>
          <w:p w14:paraId="3A915C63">
            <w:pPr>
              <w:pStyle w:val="21"/>
              <w:rPr>
                <w:rFonts w:hint="eastAsia" w:ascii="宋体" w:hAnsi="宋体" w:eastAsia="宋体" w:cs="宋体"/>
                <w:sz w:val="21"/>
                <w:szCs w:val="21"/>
              </w:rPr>
            </w:pPr>
            <w:r>
              <w:rPr>
                <w:rFonts w:hint="eastAsia" w:ascii="宋体" w:hAnsi="宋体" w:eastAsia="宋体" w:cs="宋体"/>
                <w:sz w:val="21"/>
                <w:szCs w:val="21"/>
              </w:rPr>
              <w:t>30228</w:t>
            </w:r>
          </w:p>
        </w:tc>
        <w:tc>
          <w:tcPr>
            <w:tcW w:w="2640" w:type="dxa"/>
            <w:tcBorders>
              <w:top w:val="single" w:color="000000" w:sz="6" w:space="0"/>
              <w:left w:val="single" w:color="000000" w:sz="6" w:space="0"/>
              <w:bottom w:val="single" w:color="000000" w:sz="6" w:space="0"/>
              <w:right w:val="single" w:color="000000" w:sz="6" w:space="0"/>
            </w:tcBorders>
            <w:vAlign w:val="center"/>
          </w:tcPr>
          <w:p w14:paraId="0B13BAA3">
            <w:pPr>
              <w:pStyle w:val="21"/>
              <w:rPr>
                <w:rFonts w:hint="eastAsia" w:ascii="宋体" w:hAnsi="宋体" w:eastAsia="宋体" w:cs="宋体"/>
                <w:sz w:val="21"/>
                <w:szCs w:val="21"/>
              </w:rPr>
            </w:pPr>
            <w:r>
              <w:rPr>
                <w:rFonts w:hint="eastAsia" w:ascii="宋体" w:hAnsi="宋体" w:eastAsia="宋体" w:cs="宋体"/>
                <w:sz w:val="21"/>
                <w:szCs w:val="21"/>
              </w:rPr>
              <w:t>工会经费</w:t>
            </w:r>
          </w:p>
        </w:tc>
        <w:tc>
          <w:tcPr>
            <w:tcW w:w="2703" w:type="dxa"/>
            <w:tcBorders>
              <w:top w:val="single" w:color="000000" w:sz="6" w:space="0"/>
              <w:left w:val="single" w:color="000000" w:sz="6" w:space="0"/>
              <w:bottom w:val="single" w:color="000000" w:sz="6" w:space="0"/>
              <w:right w:val="single" w:color="000000" w:sz="6" w:space="0"/>
            </w:tcBorders>
            <w:vAlign w:val="center"/>
          </w:tcPr>
          <w:p w14:paraId="48AE7B3B">
            <w:pPr>
              <w:pStyle w:val="20"/>
              <w:rPr>
                <w:rFonts w:hint="eastAsia" w:ascii="宋体" w:hAnsi="宋体" w:eastAsia="宋体" w:cs="宋体"/>
                <w:sz w:val="21"/>
                <w:szCs w:val="21"/>
              </w:rPr>
            </w:pPr>
            <w:r>
              <w:rPr>
                <w:rFonts w:hint="eastAsia" w:ascii="宋体" w:hAnsi="宋体" w:eastAsia="宋体" w:cs="宋体"/>
                <w:sz w:val="21"/>
                <w:szCs w:val="21"/>
              </w:rPr>
              <w:t>7.78</w:t>
            </w:r>
          </w:p>
        </w:tc>
        <w:tc>
          <w:tcPr>
            <w:tcW w:w="2550" w:type="dxa"/>
            <w:tcBorders>
              <w:top w:val="single" w:color="000000" w:sz="6" w:space="0"/>
              <w:left w:val="single" w:color="000000" w:sz="6" w:space="0"/>
              <w:bottom w:val="single" w:color="000000" w:sz="6" w:space="0"/>
              <w:right w:val="single" w:color="000000" w:sz="6" w:space="0"/>
            </w:tcBorders>
            <w:vAlign w:val="center"/>
          </w:tcPr>
          <w:p w14:paraId="2078BB05">
            <w:pPr>
              <w:pStyle w:val="20"/>
              <w:rPr>
                <w:rFonts w:hint="eastAsia" w:ascii="宋体" w:hAnsi="宋体" w:eastAsia="宋体" w:cs="宋体"/>
                <w:sz w:val="21"/>
                <w:szCs w:val="21"/>
              </w:rPr>
            </w:pPr>
          </w:p>
        </w:tc>
        <w:tc>
          <w:tcPr>
            <w:tcW w:w="2359" w:type="dxa"/>
            <w:tcBorders>
              <w:top w:val="single" w:color="000000" w:sz="6" w:space="0"/>
              <w:left w:val="single" w:color="000000" w:sz="6" w:space="0"/>
              <w:bottom w:val="single" w:color="000000" w:sz="6" w:space="0"/>
              <w:right w:val="single" w:color="000000" w:sz="6" w:space="0"/>
            </w:tcBorders>
            <w:vAlign w:val="center"/>
          </w:tcPr>
          <w:p w14:paraId="57250D5C">
            <w:pPr>
              <w:pStyle w:val="20"/>
              <w:rPr>
                <w:rFonts w:hint="eastAsia" w:ascii="宋体" w:hAnsi="宋体" w:eastAsia="宋体" w:cs="宋体"/>
                <w:sz w:val="21"/>
                <w:szCs w:val="21"/>
              </w:rPr>
            </w:pPr>
            <w:r>
              <w:rPr>
                <w:rFonts w:hint="eastAsia" w:ascii="宋体" w:hAnsi="宋体" w:eastAsia="宋体" w:cs="宋体"/>
                <w:sz w:val="21"/>
                <w:szCs w:val="21"/>
              </w:rPr>
              <w:t>7.78</w:t>
            </w:r>
          </w:p>
        </w:tc>
      </w:tr>
      <w:tr w14:paraId="49CFA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2C147A6B">
            <w:pPr>
              <w:pStyle w:val="22"/>
              <w:rPr>
                <w:rFonts w:hint="eastAsia" w:ascii="宋体" w:hAnsi="宋体" w:eastAsia="宋体" w:cs="宋体"/>
                <w:sz w:val="21"/>
                <w:szCs w:val="21"/>
              </w:rPr>
            </w:pPr>
            <w:r>
              <w:rPr>
                <w:rFonts w:hint="eastAsia" w:ascii="宋体" w:hAnsi="宋体" w:eastAsia="宋体" w:cs="宋体"/>
                <w:sz w:val="21"/>
                <w:szCs w:val="21"/>
              </w:rPr>
              <w:t>18</w:t>
            </w:r>
          </w:p>
        </w:tc>
        <w:tc>
          <w:tcPr>
            <w:tcW w:w="1858" w:type="dxa"/>
            <w:tcBorders>
              <w:top w:val="single" w:color="000000" w:sz="6" w:space="0"/>
              <w:left w:val="single" w:color="000000" w:sz="6" w:space="0"/>
              <w:bottom w:val="single" w:color="000000" w:sz="6" w:space="0"/>
              <w:right w:val="single" w:color="000000" w:sz="6" w:space="0"/>
            </w:tcBorders>
            <w:vAlign w:val="center"/>
          </w:tcPr>
          <w:p w14:paraId="3C293058">
            <w:pPr>
              <w:pStyle w:val="21"/>
              <w:rPr>
                <w:rFonts w:hint="eastAsia" w:ascii="宋体" w:hAnsi="宋体" w:eastAsia="宋体" w:cs="宋体"/>
                <w:sz w:val="21"/>
                <w:szCs w:val="21"/>
              </w:rPr>
            </w:pPr>
            <w:r>
              <w:rPr>
                <w:rFonts w:hint="eastAsia" w:ascii="宋体" w:hAnsi="宋体" w:eastAsia="宋体" w:cs="宋体"/>
                <w:sz w:val="21"/>
                <w:szCs w:val="21"/>
              </w:rPr>
              <w:t>30229</w:t>
            </w:r>
          </w:p>
        </w:tc>
        <w:tc>
          <w:tcPr>
            <w:tcW w:w="2640" w:type="dxa"/>
            <w:tcBorders>
              <w:top w:val="single" w:color="000000" w:sz="6" w:space="0"/>
              <w:left w:val="single" w:color="000000" w:sz="6" w:space="0"/>
              <w:bottom w:val="single" w:color="000000" w:sz="6" w:space="0"/>
              <w:right w:val="single" w:color="000000" w:sz="6" w:space="0"/>
            </w:tcBorders>
            <w:vAlign w:val="center"/>
          </w:tcPr>
          <w:p w14:paraId="331F386A">
            <w:pPr>
              <w:pStyle w:val="21"/>
              <w:rPr>
                <w:rFonts w:hint="eastAsia" w:ascii="宋体" w:hAnsi="宋体" w:eastAsia="宋体" w:cs="宋体"/>
                <w:sz w:val="21"/>
                <w:szCs w:val="21"/>
              </w:rPr>
            </w:pPr>
            <w:r>
              <w:rPr>
                <w:rFonts w:hint="eastAsia" w:ascii="宋体" w:hAnsi="宋体" w:eastAsia="宋体" w:cs="宋体"/>
                <w:sz w:val="21"/>
                <w:szCs w:val="21"/>
              </w:rPr>
              <w:t>福利费</w:t>
            </w:r>
          </w:p>
        </w:tc>
        <w:tc>
          <w:tcPr>
            <w:tcW w:w="2703" w:type="dxa"/>
            <w:tcBorders>
              <w:top w:val="single" w:color="000000" w:sz="6" w:space="0"/>
              <w:left w:val="single" w:color="000000" w:sz="6" w:space="0"/>
              <w:bottom w:val="single" w:color="000000" w:sz="6" w:space="0"/>
              <w:right w:val="single" w:color="000000" w:sz="6" w:space="0"/>
            </w:tcBorders>
            <w:vAlign w:val="center"/>
          </w:tcPr>
          <w:p w14:paraId="3BEEDF51">
            <w:pPr>
              <w:pStyle w:val="20"/>
              <w:rPr>
                <w:rFonts w:hint="eastAsia" w:ascii="宋体" w:hAnsi="宋体" w:eastAsia="宋体" w:cs="宋体"/>
                <w:sz w:val="21"/>
                <w:szCs w:val="21"/>
              </w:rPr>
            </w:pPr>
            <w:r>
              <w:rPr>
                <w:rFonts w:hint="eastAsia" w:ascii="宋体" w:hAnsi="宋体" w:eastAsia="宋体" w:cs="宋体"/>
                <w:sz w:val="21"/>
                <w:szCs w:val="21"/>
              </w:rPr>
              <w:t>7.10</w:t>
            </w:r>
          </w:p>
        </w:tc>
        <w:tc>
          <w:tcPr>
            <w:tcW w:w="2550" w:type="dxa"/>
            <w:tcBorders>
              <w:top w:val="single" w:color="000000" w:sz="6" w:space="0"/>
              <w:left w:val="single" w:color="000000" w:sz="6" w:space="0"/>
              <w:bottom w:val="single" w:color="000000" w:sz="6" w:space="0"/>
              <w:right w:val="single" w:color="000000" w:sz="6" w:space="0"/>
            </w:tcBorders>
            <w:vAlign w:val="center"/>
          </w:tcPr>
          <w:p w14:paraId="02F7868A">
            <w:pPr>
              <w:pStyle w:val="20"/>
              <w:rPr>
                <w:rFonts w:hint="eastAsia" w:ascii="宋体" w:hAnsi="宋体" w:eastAsia="宋体" w:cs="宋体"/>
                <w:sz w:val="21"/>
                <w:szCs w:val="21"/>
              </w:rPr>
            </w:pPr>
          </w:p>
        </w:tc>
        <w:tc>
          <w:tcPr>
            <w:tcW w:w="2359" w:type="dxa"/>
            <w:tcBorders>
              <w:top w:val="single" w:color="000000" w:sz="6" w:space="0"/>
              <w:left w:val="single" w:color="000000" w:sz="6" w:space="0"/>
              <w:bottom w:val="single" w:color="000000" w:sz="6" w:space="0"/>
              <w:right w:val="single" w:color="000000" w:sz="6" w:space="0"/>
            </w:tcBorders>
            <w:vAlign w:val="center"/>
          </w:tcPr>
          <w:p w14:paraId="73477225">
            <w:pPr>
              <w:pStyle w:val="20"/>
              <w:rPr>
                <w:rFonts w:hint="eastAsia" w:ascii="宋体" w:hAnsi="宋体" w:eastAsia="宋体" w:cs="宋体"/>
                <w:sz w:val="21"/>
                <w:szCs w:val="21"/>
              </w:rPr>
            </w:pPr>
            <w:r>
              <w:rPr>
                <w:rFonts w:hint="eastAsia" w:ascii="宋体" w:hAnsi="宋体" w:eastAsia="宋体" w:cs="宋体"/>
                <w:sz w:val="21"/>
                <w:szCs w:val="21"/>
              </w:rPr>
              <w:t>7.10</w:t>
            </w:r>
          </w:p>
        </w:tc>
      </w:tr>
      <w:tr w14:paraId="1C859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38BF44A2">
            <w:pPr>
              <w:pStyle w:val="22"/>
              <w:rPr>
                <w:rFonts w:hint="eastAsia" w:ascii="宋体" w:hAnsi="宋体" w:eastAsia="宋体" w:cs="宋体"/>
                <w:sz w:val="21"/>
                <w:szCs w:val="21"/>
              </w:rPr>
            </w:pPr>
            <w:r>
              <w:rPr>
                <w:rFonts w:hint="eastAsia" w:ascii="宋体" w:hAnsi="宋体" w:eastAsia="宋体" w:cs="宋体"/>
                <w:sz w:val="21"/>
                <w:szCs w:val="21"/>
              </w:rPr>
              <w:t>19</w:t>
            </w:r>
          </w:p>
        </w:tc>
        <w:tc>
          <w:tcPr>
            <w:tcW w:w="1858" w:type="dxa"/>
            <w:tcBorders>
              <w:top w:val="single" w:color="000000" w:sz="6" w:space="0"/>
              <w:left w:val="single" w:color="000000" w:sz="6" w:space="0"/>
              <w:bottom w:val="single" w:color="000000" w:sz="6" w:space="0"/>
              <w:right w:val="single" w:color="000000" w:sz="6" w:space="0"/>
            </w:tcBorders>
            <w:vAlign w:val="center"/>
          </w:tcPr>
          <w:p w14:paraId="24F4722C">
            <w:pPr>
              <w:pStyle w:val="21"/>
              <w:rPr>
                <w:rFonts w:hint="eastAsia" w:ascii="宋体" w:hAnsi="宋体" w:eastAsia="宋体" w:cs="宋体"/>
                <w:sz w:val="21"/>
                <w:szCs w:val="21"/>
              </w:rPr>
            </w:pPr>
            <w:r>
              <w:rPr>
                <w:rFonts w:hint="eastAsia" w:ascii="宋体" w:hAnsi="宋体" w:eastAsia="宋体" w:cs="宋体"/>
                <w:sz w:val="21"/>
                <w:szCs w:val="21"/>
              </w:rPr>
              <w:t>30231</w:t>
            </w:r>
          </w:p>
        </w:tc>
        <w:tc>
          <w:tcPr>
            <w:tcW w:w="2640" w:type="dxa"/>
            <w:tcBorders>
              <w:top w:val="single" w:color="000000" w:sz="6" w:space="0"/>
              <w:left w:val="single" w:color="000000" w:sz="6" w:space="0"/>
              <w:bottom w:val="single" w:color="000000" w:sz="6" w:space="0"/>
              <w:right w:val="single" w:color="000000" w:sz="6" w:space="0"/>
            </w:tcBorders>
            <w:vAlign w:val="center"/>
          </w:tcPr>
          <w:p w14:paraId="68B554C6">
            <w:pPr>
              <w:pStyle w:val="21"/>
              <w:rPr>
                <w:rFonts w:hint="eastAsia" w:ascii="宋体" w:hAnsi="宋体" w:eastAsia="宋体" w:cs="宋体"/>
                <w:sz w:val="21"/>
                <w:szCs w:val="21"/>
              </w:rPr>
            </w:pPr>
            <w:r>
              <w:rPr>
                <w:rFonts w:hint="eastAsia" w:ascii="宋体" w:hAnsi="宋体" w:eastAsia="宋体" w:cs="宋体"/>
                <w:sz w:val="21"/>
                <w:szCs w:val="21"/>
              </w:rPr>
              <w:t>公务用车运行维护费</w:t>
            </w:r>
          </w:p>
        </w:tc>
        <w:tc>
          <w:tcPr>
            <w:tcW w:w="2703" w:type="dxa"/>
            <w:tcBorders>
              <w:top w:val="single" w:color="000000" w:sz="6" w:space="0"/>
              <w:left w:val="single" w:color="000000" w:sz="6" w:space="0"/>
              <w:bottom w:val="single" w:color="000000" w:sz="6" w:space="0"/>
              <w:right w:val="single" w:color="000000" w:sz="6" w:space="0"/>
            </w:tcBorders>
            <w:vAlign w:val="center"/>
          </w:tcPr>
          <w:p w14:paraId="711DDFCD">
            <w:pPr>
              <w:pStyle w:val="20"/>
              <w:rPr>
                <w:rFonts w:hint="eastAsia" w:ascii="宋体" w:hAnsi="宋体" w:eastAsia="宋体" w:cs="宋体"/>
                <w:sz w:val="21"/>
                <w:szCs w:val="21"/>
              </w:rPr>
            </w:pPr>
            <w:r>
              <w:rPr>
                <w:rFonts w:hint="eastAsia" w:ascii="宋体" w:hAnsi="宋体" w:eastAsia="宋体" w:cs="宋体"/>
                <w:sz w:val="21"/>
                <w:szCs w:val="21"/>
              </w:rPr>
              <w:t>5.40</w:t>
            </w:r>
          </w:p>
        </w:tc>
        <w:tc>
          <w:tcPr>
            <w:tcW w:w="2550" w:type="dxa"/>
            <w:tcBorders>
              <w:top w:val="single" w:color="000000" w:sz="6" w:space="0"/>
              <w:left w:val="single" w:color="000000" w:sz="6" w:space="0"/>
              <w:bottom w:val="single" w:color="000000" w:sz="6" w:space="0"/>
              <w:right w:val="single" w:color="000000" w:sz="6" w:space="0"/>
            </w:tcBorders>
            <w:vAlign w:val="center"/>
          </w:tcPr>
          <w:p w14:paraId="0FFB48AC">
            <w:pPr>
              <w:pStyle w:val="20"/>
              <w:rPr>
                <w:rFonts w:hint="eastAsia" w:ascii="宋体" w:hAnsi="宋体" w:eastAsia="宋体" w:cs="宋体"/>
                <w:sz w:val="21"/>
                <w:szCs w:val="21"/>
              </w:rPr>
            </w:pPr>
          </w:p>
        </w:tc>
        <w:tc>
          <w:tcPr>
            <w:tcW w:w="2359" w:type="dxa"/>
            <w:tcBorders>
              <w:top w:val="single" w:color="000000" w:sz="6" w:space="0"/>
              <w:left w:val="single" w:color="000000" w:sz="6" w:space="0"/>
              <w:bottom w:val="single" w:color="000000" w:sz="6" w:space="0"/>
              <w:right w:val="single" w:color="000000" w:sz="6" w:space="0"/>
            </w:tcBorders>
            <w:vAlign w:val="center"/>
          </w:tcPr>
          <w:p w14:paraId="6AC5E150">
            <w:pPr>
              <w:pStyle w:val="20"/>
              <w:rPr>
                <w:rFonts w:hint="eastAsia" w:ascii="宋体" w:hAnsi="宋体" w:eastAsia="宋体" w:cs="宋体"/>
                <w:sz w:val="21"/>
                <w:szCs w:val="21"/>
              </w:rPr>
            </w:pPr>
            <w:r>
              <w:rPr>
                <w:rFonts w:hint="eastAsia" w:ascii="宋体" w:hAnsi="宋体" w:eastAsia="宋体" w:cs="宋体"/>
                <w:sz w:val="21"/>
                <w:szCs w:val="21"/>
              </w:rPr>
              <w:t>5.40</w:t>
            </w:r>
          </w:p>
        </w:tc>
      </w:tr>
      <w:tr w14:paraId="41FCD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6C87677F">
            <w:pPr>
              <w:pStyle w:val="22"/>
              <w:rPr>
                <w:rFonts w:hint="eastAsia" w:ascii="宋体" w:hAnsi="宋体" w:eastAsia="宋体" w:cs="宋体"/>
                <w:sz w:val="21"/>
                <w:szCs w:val="21"/>
              </w:rPr>
            </w:pPr>
            <w:r>
              <w:rPr>
                <w:rFonts w:hint="eastAsia" w:ascii="宋体" w:hAnsi="宋体" w:eastAsia="宋体" w:cs="宋体"/>
                <w:sz w:val="21"/>
                <w:szCs w:val="21"/>
              </w:rPr>
              <w:t>20</w:t>
            </w:r>
          </w:p>
        </w:tc>
        <w:tc>
          <w:tcPr>
            <w:tcW w:w="1858" w:type="dxa"/>
            <w:tcBorders>
              <w:top w:val="single" w:color="000000" w:sz="6" w:space="0"/>
              <w:left w:val="single" w:color="000000" w:sz="6" w:space="0"/>
              <w:bottom w:val="single" w:color="000000" w:sz="6" w:space="0"/>
              <w:right w:val="single" w:color="000000" w:sz="6" w:space="0"/>
            </w:tcBorders>
            <w:vAlign w:val="center"/>
          </w:tcPr>
          <w:p w14:paraId="3A621A23">
            <w:pPr>
              <w:pStyle w:val="21"/>
              <w:rPr>
                <w:rFonts w:hint="eastAsia" w:ascii="宋体" w:hAnsi="宋体" w:eastAsia="宋体" w:cs="宋体"/>
                <w:sz w:val="21"/>
                <w:szCs w:val="21"/>
              </w:rPr>
            </w:pPr>
            <w:r>
              <w:rPr>
                <w:rFonts w:hint="eastAsia" w:ascii="宋体" w:hAnsi="宋体" w:eastAsia="宋体" w:cs="宋体"/>
                <w:sz w:val="21"/>
                <w:szCs w:val="21"/>
              </w:rPr>
              <w:t>30239</w:t>
            </w:r>
          </w:p>
        </w:tc>
        <w:tc>
          <w:tcPr>
            <w:tcW w:w="2640" w:type="dxa"/>
            <w:tcBorders>
              <w:top w:val="single" w:color="000000" w:sz="6" w:space="0"/>
              <w:left w:val="single" w:color="000000" w:sz="6" w:space="0"/>
              <w:bottom w:val="single" w:color="000000" w:sz="6" w:space="0"/>
              <w:right w:val="single" w:color="000000" w:sz="6" w:space="0"/>
            </w:tcBorders>
            <w:vAlign w:val="center"/>
          </w:tcPr>
          <w:p w14:paraId="042C3084">
            <w:pPr>
              <w:pStyle w:val="21"/>
              <w:rPr>
                <w:rFonts w:hint="eastAsia" w:ascii="宋体" w:hAnsi="宋体" w:eastAsia="宋体" w:cs="宋体"/>
                <w:sz w:val="21"/>
                <w:szCs w:val="21"/>
              </w:rPr>
            </w:pPr>
            <w:r>
              <w:rPr>
                <w:rFonts w:hint="eastAsia" w:ascii="宋体" w:hAnsi="宋体" w:eastAsia="宋体" w:cs="宋体"/>
                <w:sz w:val="21"/>
                <w:szCs w:val="21"/>
              </w:rPr>
              <w:t>其他交通费用</w:t>
            </w:r>
          </w:p>
        </w:tc>
        <w:tc>
          <w:tcPr>
            <w:tcW w:w="2703" w:type="dxa"/>
            <w:tcBorders>
              <w:top w:val="single" w:color="000000" w:sz="6" w:space="0"/>
              <w:left w:val="single" w:color="000000" w:sz="6" w:space="0"/>
              <w:bottom w:val="single" w:color="000000" w:sz="6" w:space="0"/>
              <w:right w:val="single" w:color="000000" w:sz="6" w:space="0"/>
            </w:tcBorders>
            <w:vAlign w:val="center"/>
          </w:tcPr>
          <w:p w14:paraId="345169F4">
            <w:pPr>
              <w:pStyle w:val="20"/>
              <w:rPr>
                <w:rFonts w:hint="eastAsia" w:ascii="宋体" w:hAnsi="宋体" w:eastAsia="宋体" w:cs="宋体"/>
                <w:sz w:val="21"/>
                <w:szCs w:val="21"/>
              </w:rPr>
            </w:pPr>
            <w:r>
              <w:rPr>
                <w:rFonts w:hint="eastAsia" w:ascii="宋体" w:hAnsi="宋体" w:eastAsia="宋体" w:cs="宋体"/>
                <w:sz w:val="21"/>
                <w:szCs w:val="21"/>
              </w:rPr>
              <w:t>19.26</w:t>
            </w:r>
          </w:p>
        </w:tc>
        <w:tc>
          <w:tcPr>
            <w:tcW w:w="2550" w:type="dxa"/>
            <w:tcBorders>
              <w:top w:val="single" w:color="000000" w:sz="6" w:space="0"/>
              <w:left w:val="single" w:color="000000" w:sz="6" w:space="0"/>
              <w:bottom w:val="single" w:color="000000" w:sz="6" w:space="0"/>
              <w:right w:val="single" w:color="000000" w:sz="6" w:space="0"/>
            </w:tcBorders>
            <w:vAlign w:val="center"/>
          </w:tcPr>
          <w:p w14:paraId="47E34D91">
            <w:pPr>
              <w:pStyle w:val="20"/>
              <w:rPr>
                <w:rFonts w:hint="eastAsia" w:ascii="宋体" w:hAnsi="宋体" w:eastAsia="宋体" w:cs="宋体"/>
                <w:sz w:val="21"/>
                <w:szCs w:val="21"/>
              </w:rPr>
            </w:pPr>
          </w:p>
        </w:tc>
        <w:tc>
          <w:tcPr>
            <w:tcW w:w="2359" w:type="dxa"/>
            <w:tcBorders>
              <w:top w:val="single" w:color="000000" w:sz="6" w:space="0"/>
              <w:left w:val="single" w:color="000000" w:sz="6" w:space="0"/>
              <w:bottom w:val="single" w:color="000000" w:sz="6" w:space="0"/>
              <w:right w:val="single" w:color="000000" w:sz="6" w:space="0"/>
            </w:tcBorders>
            <w:vAlign w:val="center"/>
          </w:tcPr>
          <w:p w14:paraId="4E43F65A">
            <w:pPr>
              <w:pStyle w:val="20"/>
              <w:rPr>
                <w:rFonts w:hint="eastAsia" w:ascii="宋体" w:hAnsi="宋体" w:eastAsia="宋体" w:cs="宋体"/>
                <w:sz w:val="21"/>
                <w:szCs w:val="21"/>
              </w:rPr>
            </w:pPr>
            <w:r>
              <w:rPr>
                <w:rFonts w:hint="eastAsia" w:ascii="宋体" w:hAnsi="宋体" w:eastAsia="宋体" w:cs="宋体"/>
                <w:sz w:val="21"/>
                <w:szCs w:val="21"/>
              </w:rPr>
              <w:t>19.26</w:t>
            </w:r>
          </w:p>
        </w:tc>
      </w:tr>
      <w:tr w14:paraId="719FF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7AB466EA">
            <w:pPr>
              <w:pStyle w:val="22"/>
              <w:rPr>
                <w:rFonts w:hint="eastAsia" w:ascii="宋体" w:hAnsi="宋体" w:eastAsia="宋体" w:cs="宋体"/>
                <w:sz w:val="21"/>
                <w:szCs w:val="21"/>
              </w:rPr>
            </w:pPr>
            <w:r>
              <w:rPr>
                <w:rFonts w:hint="eastAsia" w:ascii="宋体" w:hAnsi="宋体" w:eastAsia="宋体" w:cs="宋体"/>
                <w:sz w:val="21"/>
                <w:szCs w:val="21"/>
              </w:rPr>
              <w:t>21</w:t>
            </w:r>
          </w:p>
        </w:tc>
        <w:tc>
          <w:tcPr>
            <w:tcW w:w="1858" w:type="dxa"/>
            <w:tcBorders>
              <w:top w:val="single" w:color="000000" w:sz="6" w:space="0"/>
              <w:left w:val="single" w:color="000000" w:sz="6" w:space="0"/>
              <w:bottom w:val="single" w:color="000000" w:sz="6" w:space="0"/>
              <w:right w:val="single" w:color="000000" w:sz="6" w:space="0"/>
            </w:tcBorders>
            <w:vAlign w:val="center"/>
          </w:tcPr>
          <w:p w14:paraId="08329AB9">
            <w:pPr>
              <w:pStyle w:val="21"/>
              <w:rPr>
                <w:rFonts w:hint="eastAsia" w:ascii="宋体" w:hAnsi="宋体" w:eastAsia="宋体" w:cs="宋体"/>
                <w:sz w:val="21"/>
                <w:szCs w:val="21"/>
              </w:rPr>
            </w:pPr>
            <w:r>
              <w:rPr>
                <w:rFonts w:hint="eastAsia" w:ascii="宋体" w:hAnsi="宋体" w:eastAsia="宋体" w:cs="宋体"/>
                <w:sz w:val="21"/>
                <w:szCs w:val="21"/>
              </w:rPr>
              <w:t>30299</w:t>
            </w:r>
          </w:p>
        </w:tc>
        <w:tc>
          <w:tcPr>
            <w:tcW w:w="2640" w:type="dxa"/>
            <w:tcBorders>
              <w:top w:val="single" w:color="000000" w:sz="6" w:space="0"/>
              <w:left w:val="single" w:color="000000" w:sz="6" w:space="0"/>
              <w:bottom w:val="single" w:color="000000" w:sz="6" w:space="0"/>
              <w:right w:val="single" w:color="000000" w:sz="6" w:space="0"/>
            </w:tcBorders>
            <w:vAlign w:val="center"/>
          </w:tcPr>
          <w:p w14:paraId="58117D6D">
            <w:pPr>
              <w:pStyle w:val="21"/>
              <w:rPr>
                <w:rFonts w:hint="eastAsia" w:ascii="宋体" w:hAnsi="宋体" w:eastAsia="宋体" w:cs="宋体"/>
                <w:sz w:val="21"/>
                <w:szCs w:val="21"/>
              </w:rPr>
            </w:pPr>
            <w:r>
              <w:rPr>
                <w:rFonts w:hint="eastAsia" w:ascii="宋体" w:hAnsi="宋体" w:eastAsia="宋体" w:cs="宋体"/>
                <w:sz w:val="21"/>
                <w:szCs w:val="21"/>
              </w:rPr>
              <w:t>其他商品和服务支出</w:t>
            </w:r>
          </w:p>
        </w:tc>
        <w:tc>
          <w:tcPr>
            <w:tcW w:w="2703" w:type="dxa"/>
            <w:tcBorders>
              <w:top w:val="single" w:color="000000" w:sz="6" w:space="0"/>
              <w:left w:val="single" w:color="000000" w:sz="6" w:space="0"/>
              <w:bottom w:val="single" w:color="000000" w:sz="6" w:space="0"/>
              <w:right w:val="single" w:color="000000" w:sz="6" w:space="0"/>
            </w:tcBorders>
            <w:vAlign w:val="center"/>
          </w:tcPr>
          <w:p w14:paraId="71B0E631">
            <w:pPr>
              <w:pStyle w:val="20"/>
              <w:rPr>
                <w:rFonts w:hint="eastAsia" w:ascii="宋体" w:hAnsi="宋体" w:eastAsia="宋体" w:cs="宋体"/>
                <w:sz w:val="21"/>
                <w:szCs w:val="21"/>
              </w:rPr>
            </w:pPr>
            <w:r>
              <w:rPr>
                <w:rFonts w:hint="eastAsia" w:ascii="宋体" w:hAnsi="宋体" w:eastAsia="宋体" w:cs="宋体"/>
                <w:sz w:val="21"/>
                <w:szCs w:val="21"/>
              </w:rPr>
              <w:t>4.57</w:t>
            </w:r>
          </w:p>
        </w:tc>
        <w:tc>
          <w:tcPr>
            <w:tcW w:w="2550" w:type="dxa"/>
            <w:tcBorders>
              <w:top w:val="single" w:color="000000" w:sz="6" w:space="0"/>
              <w:left w:val="single" w:color="000000" w:sz="6" w:space="0"/>
              <w:bottom w:val="single" w:color="000000" w:sz="6" w:space="0"/>
              <w:right w:val="single" w:color="000000" w:sz="6" w:space="0"/>
            </w:tcBorders>
            <w:vAlign w:val="center"/>
          </w:tcPr>
          <w:p w14:paraId="0976AED4">
            <w:pPr>
              <w:pStyle w:val="20"/>
              <w:rPr>
                <w:rFonts w:hint="eastAsia" w:ascii="宋体" w:hAnsi="宋体" w:eastAsia="宋体" w:cs="宋体"/>
                <w:sz w:val="21"/>
                <w:szCs w:val="21"/>
              </w:rPr>
            </w:pPr>
          </w:p>
        </w:tc>
        <w:tc>
          <w:tcPr>
            <w:tcW w:w="2359" w:type="dxa"/>
            <w:tcBorders>
              <w:top w:val="single" w:color="000000" w:sz="6" w:space="0"/>
              <w:left w:val="single" w:color="000000" w:sz="6" w:space="0"/>
              <w:bottom w:val="single" w:color="000000" w:sz="6" w:space="0"/>
              <w:right w:val="single" w:color="000000" w:sz="6" w:space="0"/>
            </w:tcBorders>
            <w:vAlign w:val="center"/>
          </w:tcPr>
          <w:p w14:paraId="4B5788BD">
            <w:pPr>
              <w:pStyle w:val="20"/>
              <w:rPr>
                <w:rFonts w:hint="eastAsia" w:ascii="宋体" w:hAnsi="宋体" w:eastAsia="宋体" w:cs="宋体"/>
                <w:sz w:val="21"/>
                <w:szCs w:val="21"/>
              </w:rPr>
            </w:pPr>
            <w:r>
              <w:rPr>
                <w:rFonts w:hint="eastAsia" w:ascii="宋体" w:hAnsi="宋体" w:eastAsia="宋体" w:cs="宋体"/>
                <w:sz w:val="21"/>
                <w:szCs w:val="21"/>
              </w:rPr>
              <w:t>4.57</w:t>
            </w:r>
          </w:p>
        </w:tc>
      </w:tr>
      <w:tr w14:paraId="08E2F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0238E817">
            <w:pPr>
              <w:pStyle w:val="22"/>
              <w:rPr>
                <w:rFonts w:hint="eastAsia" w:ascii="宋体" w:hAnsi="宋体" w:eastAsia="宋体" w:cs="宋体"/>
                <w:sz w:val="21"/>
                <w:szCs w:val="21"/>
              </w:rPr>
            </w:pPr>
            <w:r>
              <w:rPr>
                <w:rFonts w:hint="eastAsia" w:ascii="宋体" w:hAnsi="宋体" w:eastAsia="宋体" w:cs="宋体"/>
                <w:sz w:val="21"/>
                <w:szCs w:val="21"/>
              </w:rPr>
              <w:t>22</w:t>
            </w:r>
          </w:p>
        </w:tc>
        <w:tc>
          <w:tcPr>
            <w:tcW w:w="1858" w:type="dxa"/>
            <w:tcBorders>
              <w:top w:val="single" w:color="000000" w:sz="6" w:space="0"/>
              <w:left w:val="single" w:color="000000" w:sz="6" w:space="0"/>
              <w:bottom w:val="single" w:color="000000" w:sz="6" w:space="0"/>
              <w:right w:val="single" w:color="000000" w:sz="6" w:space="0"/>
            </w:tcBorders>
            <w:vAlign w:val="center"/>
          </w:tcPr>
          <w:p w14:paraId="7B8DFC94">
            <w:pPr>
              <w:pStyle w:val="21"/>
              <w:rPr>
                <w:rFonts w:hint="eastAsia" w:ascii="宋体" w:hAnsi="宋体" w:eastAsia="宋体" w:cs="宋体"/>
                <w:sz w:val="21"/>
                <w:szCs w:val="21"/>
              </w:rPr>
            </w:pPr>
            <w:r>
              <w:rPr>
                <w:rFonts w:hint="eastAsia" w:ascii="宋体" w:hAnsi="宋体" w:eastAsia="宋体" w:cs="宋体"/>
                <w:sz w:val="21"/>
                <w:szCs w:val="21"/>
              </w:rPr>
              <w:t>303</w:t>
            </w:r>
          </w:p>
        </w:tc>
        <w:tc>
          <w:tcPr>
            <w:tcW w:w="2640" w:type="dxa"/>
            <w:tcBorders>
              <w:top w:val="single" w:color="000000" w:sz="6" w:space="0"/>
              <w:left w:val="single" w:color="000000" w:sz="6" w:space="0"/>
              <w:bottom w:val="single" w:color="000000" w:sz="6" w:space="0"/>
              <w:right w:val="single" w:color="000000" w:sz="6" w:space="0"/>
            </w:tcBorders>
            <w:vAlign w:val="center"/>
          </w:tcPr>
          <w:p w14:paraId="70D8A6A1">
            <w:pPr>
              <w:pStyle w:val="21"/>
              <w:rPr>
                <w:rFonts w:hint="eastAsia" w:ascii="宋体" w:hAnsi="宋体" w:eastAsia="宋体" w:cs="宋体"/>
                <w:sz w:val="21"/>
                <w:szCs w:val="21"/>
              </w:rPr>
            </w:pPr>
            <w:r>
              <w:rPr>
                <w:rFonts w:hint="eastAsia" w:ascii="宋体" w:hAnsi="宋体" w:eastAsia="宋体" w:cs="宋体"/>
                <w:sz w:val="21"/>
                <w:szCs w:val="21"/>
              </w:rPr>
              <w:t>对个人和家庭的补助</w:t>
            </w:r>
          </w:p>
        </w:tc>
        <w:tc>
          <w:tcPr>
            <w:tcW w:w="2703" w:type="dxa"/>
            <w:tcBorders>
              <w:top w:val="single" w:color="000000" w:sz="6" w:space="0"/>
              <w:left w:val="single" w:color="000000" w:sz="6" w:space="0"/>
              <w:bottom w:val="single" w:color="000000" w:sz="6" w:space="0"/>
              <w:right w:val="single" w:color="000000" w:sz="6" w:space="0"/>
            </w:tcBorders>
            <w:vAlign w:val="center"/>
          </w:tcPr>
          <w:p w14:paraId="26EF4ABA">
            <w:pPr>
              <w:pStyle w:val="20"/>
              <w:rPr>
                <w:rFonts w:hint="eastAsia" w:ascii="宋体" w:hAnsi="宋体" w:eastAsia="宋体" w:cs="宋体"/>
                <w:sz w:val="21"/>
                <w:szCs w:val="21"/>
              </w:rPr>
            </w:pPr>
            <w:r>
              <w:rPr>
                <w:rFonts w:hint="eastAsia" w:ascii="宋体" w:hAnsi="宋体" w:eastAsia="宋体" w:cs="宋体"/>
                <w:sz w:val="21"/>
                <w:szCs w:val="21"/>
              </w:rPr>
              <w:t>61.27</w:t>
            </w:r>
          </w:p>
        </w:tc>
        <w:tc>
          <w:tcPr>
            <w:tcW w:w="2550" w:type="dxa"/>
            <w:tcBorders>
              <w:top w:val="single" w:color="000000" w:sz="6" w:space="0"/>
              <w:left w:val="single" w:color="000000" w:sz="6" w:space="0"/>
              <w:bottom w:val="single" w:color="000000" w:sz="6" w:space="0"/>
              <w:right w:val="single" w:color="000000" w:sz="6" w:space="0"/>
            </w:tcBorders>
            <w:vAlign w:val="center"/>
          </w:tcPr>
          <w:p w14:paraId="73F368C7">
            <w:pPr>
              <w:pStyle w:val="20"/>
              <w:rPr>
                <w:rFonts w:hint="eastAsia" w:ascii="宋体" w:hAnsi="宋体" w:eastAsia="宋体" w:cs="宋体"/>
                <w:sz w:val="21"/>
                <w:szCs w:val="21"/>
              </w:rPr>
            </w:pPr>
            <w:r>
              <w:rPr>
                <w:rFonts w:hint="eastAsia" w:ascii="宋体" w:hAnsi="宋体" w:eastAsia="宋体" w:cs="宋体"/>
                <w:sz w:val="21"/>
                <w:szCs w:val="21"/>
              </w:rPr>
              <w:t>61.27</w:t>
            </w:r>
          </w:p>
        </w:tc>
        <w:tc>
          <w:tcPr>
            <w:tcW w:w="2359" w:type="dxa"/>
            <w:tcBorders>
              <w:top w:val="single" w:color="000000" w:sz="6" w:space="0"/>
              <w:left w:val="single" w:color="000000" w:sz="6" w:space="0"/>
              <w:bottom w:val="single" w:color="000000" w:sz="6" w:space="0"/>
              <w:right w:val="single" w:color="000000" w:sz="6" w:space="0"/>
            </w:tcBorders>
            <w:vAlign w:val="center"/>
          </w:tcPr>
          <w:p w14:paraId="59DD4BDF">
            <w:pPr>
              <w:pStyle w:val="20"/>
              <w:rPr>
                <w:rFonts w:hint="eastAsia" w:ascii="宋体" w:hAnsi="宋体" w:eastAsia="宋体" w:cs="宋体"/>
                <w:sz w:val="21"/>
                <w:szCs w:val="21"/>
              </w:rPr>
            </w:pPr>
          </w:p>
        </w:tc>
      </w:tr>
      <w:tr w14:paraId="123E9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34B0328B">
            <w:pPr>
              <w:pStyle w:val="22"/>
              <w:rPr>
                <w:rFonts w:hint="eastAsia" w:ascii="宋体" w:hAnsi="宋体" w:eastAsia="宋体" w:cs="宋体"/>
                <w:sz w:val="21"/>
                <w:szCs w:val="21"/>
              </w:rPr>
            </w:pPr>
            <w:r>
              <w:rPr>
                <w:rFonts w:hint="eastAsia" w:ascii="宋体" w:hAnsi="宋体" w:eastAsia="宋体" w:cs="宋体"/>
                <w:sz w:val="21"/>
                <w:szCs w:val="21"/>
              </w:rPr>
              <w:t>23</w:t>
            </w:r>
          </w:p>
        </w:tc>
        <w:tc>
          <w:tcPr>
            <w:tcW w:w="1858" w:type="dxa"/>
            <w:tcBorders>
              <w:top w:val="single" w:color="000000" w:sz="6" w:space="0"/>
              <w:left w:val="single" w:color="000000" w:sz="6" w:space="0"/>
              <w:bottom w:val="single" w:color="000000" w:sz="6" w:space="0"/>
              <w:right w:val="single" w:color="000000" w:sz="6" w:space="0"/>
            </w:tcBorders>
            <w:vAlign w:val="center"/>
          </w:tcPr>
          <w:p w14:paraId="3167F717">
            <w:pPr>
              <w:pStyle w:val="21"/>
              <w:rPr>
                <w:rFonts w:hint="eastAsia" w:ascii="宋体" w:hAnsi="宋体" w:eastAsia="宋体" w:cs="宋体"/>
                <w:sz w:val="21"/>
                <w:szCs w:val="21"/>
              </w:rPr>
            </w:pPr>
            <w:r>
              <w:rPr>
                <w:rFonts w:hint="eastAsia" w:ascii="宋体" w:hAnsi="宋体" w:eastAsia="宋体" w:cs="宋体"/>
                <w:sz w:val="21"/>
                <w:szCs w:val="21"/>
              </w:rPr>
              <w:t>30302</w:t>
            </w:r>
          </w:p>
        </w:tc>
        <w:tc>
          <w:tcPr>
            <w:tcW w:w="2640" w:type="dxa"/>
            <w:tcBorders>
              <w:top w:val="single" w:color="000000" w:sz="6" w:space="0"/>
              <w:left w:val="single" w:color="000000" w:sz="6" w:space="0"/>
              <w:bottom w:val="single" w:color="000000" w:sz="6" w:space="0"/>
              <w:right w:val="single" w:color="000000" w:sz="6" w:space="0"/>
            </w:tcBorders>
            <w:vAlign w:val="center"/>
          </w:tcPr>
          <w:p w14:paraId="1CB8E7DC">
            <w:pPr>
              <w:pStyle w:val="21"/>
              <w:rPr>
                <w:rFonts w:hint="eastAsia" w:ascii="宋体" w:hAnsi="宋体" w:eastAsia="宋体" w:cs="宋体"/>
                <w:sz w:val="21"/>
                <w:szCs w:val="21"/>
              </w:rPr>
            </w:pPr>
            <w:r>
              <w:rPr>
                <w:rFonts w:hint="eastAsia" w:ascii="宋体" w:hAnsi="宋体" w:eastAsia="宋体" w:cs="宋体"/>
                <w:sz w:val="21"/>
                <w:szCs w:val="21"/>
              </w:rPr>
              <w:t>退休费</w:t>
            </w:r>
          </w:p>
        </w:tc>
        <w:tc>
          <w:tcPr>
            <w:tcW w:w="2703" w:type="dxa"/>
            <w:tcBorders>
              <w:top w:val="single" w:color="000000" w:sz="6" w:space="0"/>
              <w:left w:val="single" w:color="000000" w:sz="6" w:space="0"/>
              <w:bottom w:val="single" w:color="000000" w:sz="6" w:space="0"/>
              <w:right w:val="single" w:color="000000" w:sz="6" w:space="0"/>
            </w:tcBorders>
            <w:vAlign w:val="center"/>
          </w:tcPr>
          <w:p w14:paraId="0D8633A0">
            <w:pPr>
              <w:pStyle w:val="20"/>
              <w:rPr>
                <w:rFonts w:hint="eastAsia" w:ascii="宋体" w:hAnsi="宋体" w:eastAsia="宋体" w:cs="宋体"/>
                <w:sz w:val="21"/>
                <w:szCs w:val="21"/>
              </w:rPr>
            </w:pPr>
            <w:r>
              <w:rPr>
                <w:rFonts w:hint="eastAsia" w:ascii="宋体" w:hAnsi="宋体" w:eastAsia="宋体" w:cs="宋体"/>
                <w:sz w:val="21"/>
                <w:szCs w:val="21"/>
              </w:rPr>
              <w:t>48.00</w:t>
            </w:r>
          </w:p>
        </w:tc>
        <w:tc>
          <w:tcPr>
            <w:tcW w:w="2550" w:type="dxa"/>
            <w:tcBorders>
              <w:top w:val="single" w:color="000000" w:sz="6" w:space="0"/>
              <w:left w:val="single" w:color="000000" w:sz="6" w:space="0"/>
              <w:bottom w:val="single" w:color="000000" w:sz="6" w:space="0"/>
              <w:right w:val="single" w:color="000000" w:sz="6" w:space="0"/>
            </w:tcBorders>
            <w:vAlign w:val="center"/>
          </w:tcPr>
          <w:p w14:paraId="187027E0">
            <w:pPr>
              <w:pStyle w:val="20"/>
              <w:rPr>
                <w:rFonts w:hint="eastAsia" w:ascii="宋体" w:hAnsi="宋体" w:eastAsia="宋体" w:cs="宋体"/>
                <w:sz w:val="21"/>
                <w:szCs w:val="21"/>
              </w:rPr>
            </w:pPr>
            <w:r>
              <w:rPr>
                <w:rFonts w:hint="eastAsia" w:ascii="宋体" w:hAnsi="宋体" w:eastAsia="宋体" w:cs="宋体"/>
                <w:sz w:val="21"/>
                <w:szCs w:val="21"/>
              </w:rPr>
              <w:t>48.00</w:t>
            </w:r>
          </w:p>
        </w:tc>
        <w:tc>
          <w:tcPr>
            <w:tcW w:w="2359" w:type="dxa"/>
            <w:tcBorders>
              <w:top w:val="single" w:color="000000" w:sz="6" w:space="0"/>
              <w:left w:val="single" w:color="000000" w:sz="6" w:space="0"/>
              <w:bottom w:val="single" w:color="000000" w:sz="6" w:space="0"/>
              <w:right w:val="single" w:color="000000" w:sz="6" w:space="0"/>
            </w:tcBorders>
            <w:vAlign w:val="center"/>
          </w:tcPr>
          <w:p w14:paraId="55C6A53B">
            <w:pPr>
              <w:pStyle w:val="20"/>
              <w:rPr>
                <w:rFonts w:hint="eastAsia" w:ascii="宋体" w:hAnsi="宋体" w:eastAsia="宋体" w:cs="宋体"/>
                <w:sz w:val="21"/>
                <w:szCs w:val="21"/>
              </w:rPr>
            </w:pPr>
          </w:p>
        </w:tc>
      </w:tr>
      <w:tr w14:paraId="2CB6B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4345666E">
            <w:pPr>
              <w:pStyle w:val="22"/>
              <w:rPr>
                <w:rFonts w:hint="eastAsia" w:ascii="宋体" w:hAnsi="宋体" w:eastAsia="宋体" w:cs="宋体"/>
                <w:sz w:val="21"/>
                <w:szCs w:val="21"/>
              </w:rPr>
            </w:pPr>
            <w:r>
              <w:rPr>
                <w:rFonts w:hint="eastAsia" w:ascii="宋体" w:hAnsi="宋体" w:eastAsia="宋体" w:cs="宋体"/>
                <w:sz w:val="21"/>
                <w:szCs w:val="21"/>
              </w:rPr>
              <w:t>24</w:t>
            </w:r>
          </w:p>
        </w:tc>
        <w:tc>
          <w:tcPr>
            <w:tcW w:w="1858" w:type="dxa"/>
            <w:tcBorders>
              <w:top w:val="single" w:color="000000" w:sz="6" w:space="0"/>
              <w:left w:val="single" w:color="000000" w:sz="6" w:space="0"/>
              <w:bottom w:val="single" w:color="000000" w:sz="6" w:space="0"/>
              <w:right w:val="single" w:color="000000" w:sz="6" w:space="0"/>
            </w:tcBorders>
            <w:vAlign w:val="center"/>
          </w:tcPr>
          <w:p w14:paraId="038779F8">
            <w:pPr>
              <w:pStyle w:val="21"/>
              <w:rPr>
                <w:rFonts w:hint="eastAsia" w:ascii="宋体" w:hAnsi="宋体" w:eastAsia="宋体" w:cs="宋体"/>
                <w:sz w:val="21"/>
                <w:szCs w:val="21"/>
              </w:rPr>
            </w:pPr>
            <w:r>
              <w:rPr>
                <w:rFonts w:hint="eastAsia" w:ascii="宋体" w:hAnsi="宋体" w:eastAsia="宋体" w:cs="宋体"/>
                <w:sz w:val="21"/>
                <w:szCs w:val="21"/>
              </w:rPr>
              <w:t>30305</w:t>
            </w:r>
          </w:p>
        </w:tc>
        <w:tc>
          <w:tcPr>
            <w:tcW w:w="2640" w:type="dxa"/>
            <w:tcBorders>
              <w:top w:val="single" w:color="000000" w:sz="6" w:space="0"/>
              <w:left w:val="single" w:color="000000" w:sz="6" w:space="0"/>
              <w:bottom w:val="single" w:color="000000" w:sz="6" w:space="0"/>
              <w:right w:val="single" w:color="000000" w:sz="6" w:space="0"/>
            </w:tcBorders>
            <w:vAlign w:val="center"/>
          </w:tcPr>
          <w:p w14:paraId="0D847BAA">
            <w:pPr>
              <w:pStyle w:val="21"/>
              <w:rPr>
                <w:rFonts w:hint="eastAsia" w:ascii="宋体" w:hAnsi="宋体" w:eastAsia="宋体" w:cs="宋体"/>
                <w:sz w:val="21"/>
                <w:szCs w:val="21"/>
              </w:rPr>
            </w:pPr>
            <w:r>
              <w:rPr>
                <w:rFonts w:hint="eastAsia" w:ascii="宋体" w:hAnsi="宋体" w:eastAsia="宋体" w:cs="宋体"/>
                <w:sz w:val="21"/>
                <w:szCs w:val="21"/>
              </w:rPr>
              <w:t>生活补助</w:t>
            </w:r>
          </w:p>
        </w:tc>
        <w:tc>
          <w:tcPr>
            <w:tcW w:w="2703" w:type="dxa"/>
            <w:tcBorders>
              <w:top w:val="single" w:color="000000" w:sz="6" w:space="0"/>
              <w:left w:val="single" w:color="000000" w:sz="6" w:space="0"/>
              <w:bottom w:val="single" w:color="000000" w:sz="6" w:space="0"/>
              <w:right w:val="single" w:color="000000" w:sz="6" w:space="0"/>
            </w:tcBorders>
            <w:vAlign w:val="center"/>
          </w:tcPr>
          <w:p w14:paraId="01E0EB27">
            <w:pPr>
              <w:pStyle w:val="20"/>
              <w:rPr>
                <w:rFonts w:hint="eastAsia" w:ascii="宋体" w:hAnsi="宋体" w:eastAsia="宋体" w:cs="宋体"/>
                <w:sz w:val="21"/>
                <w:szCs w:val="21"/>
              </w:rPr>
            </w:pPr>
            <w:r>
              <w:rPr>
                <w:rFonts w:hint="eastAsia" w:ascii="宋体" w:hAnsi="宋体" w:eastAsia="宋体" w:cs="宋体"/>
                <w:sz w:val="21"/>
                <w:szCs w:val="21"/>
              </w:rPr>
              <w:t>13.17</w:t>
            </w:r>
          </w:p>
        </w:tc>
        <w:tc>
          <w:tcPr>
            <w:tcW w:w="2550" w:type="dxa"/>
            <w:tcBorders>
              <w:top w:val="single" w:color="000000" w:sz="6" w:space="0"/>
              <w:left w:val="single" w:color="000000" w:sz="6" w:space="0"/>
              <w:bottom w:val="single" w:color="000000" w:sz="6" w:space="0"/>
              <w:right w:val="single" w:color="000000" w:sz="6" w:space="0"/>
            </w:tcBorders>
            <w:vAlign w:val="center"/>
          </w:tcPr>
          <w:p w14:paraId="1AB7AC59">
            <w:pPr>
              <w:pStyle w:val="20"/>
              <w:rPr>
                <w:rFonts w:hint="eastAsia" w:ascii="宋体" w:hAnsi="宋体" w:eastAsia="宋体" w:cs="宋体"/>
                <w:sz w:val="21"/>
                <w:szCs w:val="21"/>
              </w:rPr>
            </w:pPr>
            <w:r>
              <w:rPr>
                <w:rFonts w:hint="eastAsia" w:ascii="宋体" w:hAnsi="宋体" w:eastAsia="宋体" w:cs="宋体"/>
                <w:sz w:val="21"/>
                <w:szCs w:val="21"/>
              </w:rPr>
              <w:t>13.17</w:t>
            </w:r>
          </w:p>
        </w:tc>
        <w:tc>
          <w:tcPr>
            <w:tcW w:w="2359" w:type="dxa"/>
            <w:tcBorders>
              <w:top w:val="single" w:color="000000" w:sz="6" w:space="0"/>
              <w:left w:val="single" w:color="000000" w:sz="6" w:space="0"/>
              <w:bottom w:val="single" w:color="000000" w:sz="6" w:space="0"/>
              <w:right w:val="single" w:color="000000" w:sz="6" w:space="0"/>
            </w:tcBorders>
            <w:vAlign w:val="center"/>
          </w:tcPr>
          <w:p w14:paraId="1772765A">
            <w:pPr>
              <w:pStyle w:val="20"/>
              <w:rPr>
                <w:rFonts w:hint="eastAsia" w:ascii="宋体" w:hAnsi="宋体" w:eastAsia="宋体" w:cs="宋体"/>
                <w:sz w:val="21"/>
                <w:szCs w:val="21"/>
              </w:rPr>
            </w:pPr>
          </w:p>
        </w:tc>
      </w:tr>
      <w:tr w14:paraId="25A1B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1EDE5D44">
            <w:pPr>
              <w:pStyle w:val="22"/>
              <w:rPr>
                <w:rFonts w:hint="eastAsia" w:ascii="宋体" w:hAnsi="宋体" w:eastAsia="宋体" w:cs="宋体"/>
                <w:sz w:val="21"/>
                <w:szCs w:val="21"/>
              </w:rPr>
            </w:pPr>
            <w:r>
              <w:rPr>
                <w:rFonts w:hint="eastAsia" w:ascii="宋体" w:hAnsi="宋体" w:eastAsia="宋体" w:cs="宋体"/>
                <w:sz w:val="21"/>
                <w:szCs w:val="21"/>
              </w:rPr>
              <w:t>25</w:t>
            </w:r>
          </w:p>
        </w:tc>
        <w:tc>
          <w:tcPr>
            <w:tcW w:w="1858" w:type="dxa"/>
            <w:tcBorders>
              <w:top w:val="single" w:color="000000" w:sz="6" w:space="0"/>
              <w:left w:val="single" w:color="000000" w:sz="6" w:space="0"/>
              <w:bottom w:val="single" w:color="000000" w:sz="6" w:space="0"/>
              <w:right w:val="single" w:color="000000" w:sz="6" w:space="0"/>
            </w:tcBorders>
            <w:vAlign w:val="center"/>
          </w:tcPr>
          <w:p w14:paraId="468FD7E9">
            <w:pPr>
              <w:pStyle w:val="21"/>
              <w:rPr>
                <w:rFonts w:hint="eastAsia" w:ascii="宋体" w:hAnsi="宋体" w:eastAsia="宋体" w:cs="宋体"/>
                <w:sz w:val="21"/>
                <w:szCs w:val="21"/>
              </w:rPr>
            </w:pPr>
            <w:r>
              <w:rPr>
                <w:rFonts w:hint="eastAsia" w:ascii="宋体" w:hAnsi="宋体" w:eastAsia="宋体" w:cs="宋体"/>
                <w:sz w:val="21"/>
                <w:szCs w:val="21"/>
              </w:rPr>
              <w:t>30309</w:t>
            </w:r>
          </w:p>
        </w:tc>
        <w:tc>
          <w:tcPr>
            <w:tcW w:w="2640" w:type="dxa"/>
            <w:tcBorders>
              <w:top w:val="single" w:color="000000" w:sz="6" w:space="0"/>
              <w:left w:val="single" w:color="000000" w:sz="6" w:space="0"/>
              <w:bottom w:val="single" w:color="000000" w:sz="6" w:space="0"/>
              <w:right w:val="single" w:color="000000" w:sz="6" w:space="0"/>
            </w:tcBorders>
            <w:vAlign w:val="center"/>
          </w:tcPr>
          <w:p w14:paraId="76702726">
            <w:pPr>
              <w:pStyle w:val="21"/>
              <w:rPr>
                <w:rFonts w:hint="eastAsia" w:ascii="宋体" w:hAnsi="宋体" w:eastAsia="宋体" w:cs="宋体"/>
                <w:sz w:val="21"/>
                <w:szCs w:val="21"/>
              </w:rPr>
            </w:pPr>
            <w:r>
              <w:rPr>
                <w:rFonts w:hint="eastAsia" w:ascii="宋体" w:hAnsi="宋体" w:eastAsia="宋体" w:cs="宋体"/>
                <w:sz w:val="21"/>
                <w:szCs w:val="21"/>
              </w:rPr>
              <w:t>奖励金</w:t>
            </w:r>
          </w:p>
        </w:tc>
        <w:tc>
          <w:tcPr>
            <w:tcW w:w="2703" w:type="dxa"/>
            <w:tcBorders>
              <w:top w:val="single" w:color="000000" w:sz="6" w:space="0"/>
              <w:left w:val="single" w:color="000000" w:sz="6" w:space="0"/>
              <w:bottom w:val="single" w:color="000000" w:sz="6" w:space="0"/>
              <w:right w:val="single" w:color="000000" w:sz="6" w:space="0"/>
            </w:tcBorders>
            <w:vAlign w:val="center"/>
          </w:tcPr>
          <w:p w14:paraId="7B30008A">
            <w:pPr>
              <w:pStyle w:val="20"/>
              <w:rPr>
                <w:rFonts w:hint="eastAsia" w:ascii="宋体" w:hAnsi="宋体" w:eastAsia="宋体" w:cs="宋体"/>
                <w:sz w:val="21"/>
                <w:szCs w:val="21"/>
              </w:rPr>
            </w:pPr>
            <w:r>
              <w:rPr>
                <w:rFonts w:hint="eastAsia" w:ascii="宋体" w:hAnsi="宋体" w:eastAsia="宋体" w:cs="宋体"/>
                <w:sz w:val="21"/>
                <w:szCs w:val="21"/>
              </w:rPr>
              <w:t>0.10</w:t>
            </w:r>
          </w:p>
        </w:tc>
        <w:tc>
          <w:tcPr>
            <w:tcW w:w="2550" w:type="dxa"/>
            <w:tcBorders>
              <w:top w:val="single" w:color="000000" w:sz="6" w:space="0"/>
              <w:left w:val="single" w:color="000000" w:sz="6" w:space="0"/>
              <w:bottom w:val="single" w:color="000000" w:sz="6" w:space="0"/>
              <w:right w:val="single" w:color="000000" w:sz="6" w:space="0"/>
            </w:tcBorders>
            <w:vAlign w:val="center"/>
          </w:tcPr>
          <w:p w14:paraId="7DFA75EB">
            <w:pPr>
              <w:pStyle w:val="20"/>
              <w:rPr>
                <w:rFonts w:hint="eastAsia" w:ascii="宋体" w:hAnsi="宋体" w:eastAsia="宋体" w:cs="宋体"/>
                <w:sz w:val="21"/>
                <w:szCs w:val="21"/>
              </w:rPr>
            </w:pPr>
            <w:r>
              <w:rPr>
                <w:rFonts w:hint="eastAsia" w:ascii="宋体" w:hAnsi="宋体" w:eastAsia="宋体" w:cs="宋体"/>
                <w:sz w:val="21"/>
                <w:szCs w:val="21"/>
              </w:rPr>
              <w:t>0.10</w:t>
            </w:r>
          </w:p>
        </w:tc>
        <w:tc>
          <w:tcPr>
            <w:tcW w:w="2359" w:type="dxa"/>
            <w:tcBorders>
              <w:top w:val="single" w:color="000000" w:sz="6" w:space="0"/>
              <w:left w:val="single" w:color="000000" w:sz="6" w:space="0"/>
              <w:bottom w:val="single" w:color="000000" w:sz="6" w:space="0"/>
              <w:right w:val="single" w:color="000000" w:sz="6" w:space="0"/>
            </w:tcBorders>
            <w:vAlign w:val="center"/>
          </w:tcPr>
          <w:p w14:paraId="1B39B22D">
            <w:pPr>
              <w:pStyle w:val="20"/>
              <w:rPr>
                <w:rFonts w:hint="eastAsia" w:ascii="宋体" w:hAnsi="宋体" w:eastAsia="宋体" w:cs="宋体"/>
                <w:sz w:val="21"/>
                <w:szCs w:val="21"/>
              </w:rPr>
            </w:pPr>
          </w:p>
        </w:tc>
      </w:tr>
      <w:tr w14:paraId="6D260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5381FA2B">
            <w:pPr>
              <w:pStyle w:val="22"/>
              <w:rPr>
                <w:rFonts w:hint="eastAsia" w:ascii="宋体" w:hAnsi="宋体" w:eastAsia="宋体" w:cs="宋体"/>
                <w:sz w:val="21"/>
                <w:szCs w:val="21"/>
              </w:rPr>
            </w:pPr>
            <w:r>
              <w:rPr>
                <w:rFonts w:hint="eastAsia" w:ascii="宋体" w:hAnsi="宋体" w:eastAsia="宋体" w:cs="宋体"/>
                <w:sz w:val="21"/>
                <w:szCs w:val="21"/>
              </w:rPr>
              <w:t>26</w:t>
            </w:r>
          </w:p>
        </w:tc>
        <w:tc>
          <w:tcPr>
            <w:tcW w:w="1858" w:type="dxa"/>
            <w:tcBorders>
              <w:top w:val="single" w:color="000000" w:sz="6" w:space="0"/>
              <w:left w:val="single" w:color="000000" w:sz="6" w:space="0"/>
              <w:bottom w:val="single" w:color="000000" w:sz="6" w:space="0"/>
              <w:right w:val="single" w:color="000000" w:sz="6" w:space="0"/>
            </w:tcBorders>
            <w:vAlign w:val="center"/>
          </w:tcPr>
          <w:p w14:paraId="663EBE5C">
            <w:pPr>
              <w:pStyle w:val="21"/>
              <w:rPr>
                <w:rFonts w:hint="eastAsia" w:ascii="宋体" w:hAnsi="宋体" w:eastAsia="宋体" w:cs="宋体"/>
                <w:sz w:val="21"/>
                <w:szCs w:val="21"/>
              </w:rPr>
            </w:pPr>
            <w:r>
              <w:rPr>
                <w:rFonts w:hint="eastAsia" w:ascii="宋体" w:hAnsi="宋体" w:eastAsia="宋体" w:cs="宋体"/>
                <w:sz w:val="21"/>
                <w:szCs w:val="21"/>
              </w:rPr>
              <w:t>310</w:t>
            </w:r>
          </w:p>
        </w:tc>
        <w:tc>
          <w:tcPr>
            <w:tcW w:w="2640" w:type="dxa"/>
            <w:tcBorders>
              <w:top w:val="single" w:color="000000" w:sz="6" w:space="0"/>
              <w:left w:val="single" w:color="000000" w:sz="6" w:space="0"/>
              <w:bottom w:val="single" w:color="000000" w:sz="6" w:space="0"/>
              <w:right w:val="single" w:color="000000" w:sz="6" w:space="0"/>
            </w:tcBorders>
            <w:vAlign w:val="center"/>
          </w:tcPr>
          <w:p w14:paraId="6DD611D2">
            <w:pPr>
              <w:pStyle w:val="21"/>
              <w:rPr>
                <w:rFonts w:hint="eastAsia" w:ascii="宋体" w:hAnsi="宋体" w:eastAsia="宋体" w:cs="宋体"/>
                <w:sz w:val="21"/>
                <w:szCs w:val="21"/>
              </w:rPr>
            </w:pPr>
            <w:r>
              <w:rPr>
                <w:rFonts w:hint="eastAsia" w:ascii="宋体" w:hAnsi="宋体" w:eastAsia="宋体" w:cs="宋体"/>
                <w:sz w:val="21"/>
                <w:szCs w:val="21"/>
              </w:rPr>
              <w:t>资本性支出</w:t>
            </w:r>
          </w:p>
        </w:tc>
        <w:tc>
          <w:tcPr>
            <w:tcW w:w="2703" w:type="dxa"/>
            <w:tcBorders>
              <w:top w:val="single" w:color="000000" w:sz="6" w:space="0"/>
              <w:left w:val="single" w:color="000000" w:sz="6" w:space="0"/>
              <w:bottom w:val="single" w:color="000000" w:sz="6" w:space="0"/>
              <w:right w:val="single" w:color="000000" w:sz="6" w:space="0"/>
            </w:tcBorders>
            <w:vAlign w:val="center"/>
          </w:tcPr>
          <w:p w14:paraId="4B0245F4">
            <w:pPr>
              <w:pStyle w:val="20"/>
              <w:rPr>
                <w:rFonts w:hint="eastAsia" w:ascii="宋体" w:hAnsi="宋体" w:eastAsia="宋体" w:cs="宋体"/>
                <w:sz w:val="21"/>
                <w:szCs w:val="21"/>
              </w:rPr>
            </w:pPr>
            <w:r>
              <w:rPr>
                <w:rFonts w:hint="eastAsia" w:ascii="宋体" w:hAnsi="宋体" w:eastAsia="宋体" w:cs="宋体"/>
                <w:sz w:val="21"/>
                <w:szCs w:val="21"/>
              </w:rPr>
              <w:t>1.80</w:t>
            </w:r>
          </w:p>
        </w:tc>
        <w:tc>
          <w:tcPr>
            <w:tcW w:w="2550" w:type="dxa"/>
            <w:tcBorders>
              <w:top w:val="single" w:color="000000" w:sz="6" w:space="0"/>
              <w:left w:val="single" w:color="000000" w:sz="6" w:space="0"/>
              <w:bottom w:val="single" w:color="000000" w:sz="6" w:space="0"/>
              <w:right w:val="single" w:color="000000" w:sz="6" w:space="0"/>
            </w:tcBorders>
            <w:vAlign w:val="center"/>
          </w:tcPr>
          <w:p w14:paraId="0F003194">
            <w:pPr>
              <w:pStyle w:val="20"/>
              <w:rPr>
                <w:rFonts w:hint="eastAsia" w:ascii="宋体" w:hAnsi="宋体" w:eastAsia="宋体" w:cs="宋体"/>
                <w:sz w:val="21"/>
                <w:szCs w:val="21"/>
              </w:rPr>
            </w:pPr>
          </w:p>
        </w:tc>
        <w:tc>
          <w:tcPr>
            <w:tcW w:w="2359" w:type="dxa"/>
            <w:tcBorders>
              <w:top w:val="single" w:color="000000" w:sz="6" w:space="0"/>
              <w:left w:val="single" w:color="000000" w:sz="6" w:space="0"/>
              <w:bottom w:val="single" w:color="000000" w:sz="6" w:space="0"/>
              <w:right w:val="single" w:color="000000" w:sz="6" w:space="0"/>
            </w:tcBorders>
            <w:vAlign w:val="center"/>
          </w:tcPr>
          <w:p w14:paraId="489B9803">
            <w:pPr>
              <w:pStyle w:val="20"/>
              <w:rPr>
                <w:rFonts w:hint="eastAsia" w:ascii="宋体" w:hAnsi="宋体" w:eastAsia="宋体" w:cs="宋体"/>
                <w:sz w:val="21"/>
                <w:szCs w:val="21"/>
              </w:rPr>
            </w:pPr>
            <w:r>
              <w:rPr>
                <w:rFonts w:hint="eastAsia" w:ascii="宋体" w:hAnsi="宋体" w:eastAsia="宋体" w:cs="宋体"/>
                <w:sz w:val="21"/>
                <w:szCs w:val="21"/>
              </w:rPr>
              <w:t>1.80</w:t>
            </w:r>
          </w:p>
        </w:tc>
      </w:tr>
      <w:tr w14:paraId="432B3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62" w:type="dxa"/>
            <w:tcBorders>
              <w:top w:val="single" w:color="000000" w:sz="6" w:space="0"/>
              <w:left w:val="single" w:color="000000" w:sz="6" w:space="0"/>
              <w:bottom w:val="single" w:color="000000" w:sz="6" w:space="0"/>
              <w:right w:val="single" w:color="000000" w:sz="6" w:space="0"/>
            </w:tcBorders>
            <w:vAlign w:val="center"/>
          </w:tcPr>
          <w:p w14:paraId="5107B535">
            <w:pPr>
              <w:pStyle w:val="22"/>
              <w:rPr>
                <w:rFonts w:hint="eastAsia" w:ascii="宋体" w:hAnsi="宋体" w:eastAsia="宋体" w:cs="宋体"/>
                <w:sz w:val="21"/>
                <w:szCs w:val="21"/>
              </w:rPr>
            </w:pPr>
            <w:r>
              <w:rPr>
                <w:rFonts w:hint="eastAsia" w:ascii="宋体" w:hAnsi="宋体" w:eastAsia="宋体" w:cs="宋体"/>
                <w:sz w:val="21"/>
                <w:szCs w:val="21"/>
              </w:rPr>
              <w:t>27</w:t>
            </w:r>
          </w:p>
        </w:tc>
        <w:tc>
          <w:tcPr>
            <w:tcW w:w="1858" w:type="dxa"/>
            <w:tcBorders>
              <w:top w:val="single" w:color="000000" w:sz="6" w:space="0"/>
              <w:left w:val="single" w:color="000000" w:sz="6" w:space="0"/>
              <w:bottom w:val="single" w:color="000000" w:sz="6" w:space="0"/>
              <w:right w:val="single" w:color="000000" w:sz="6" w:space="0"/>
            </w:tcBorders>
            <w:vAlign w:val="center"/>
          </w:tcPr>
          <w:p w14:paraId="10E86A09">
            <w:pPr>
              <w:pStyle w:val="21"/>
              <w:rPr>
                <w:rFonts w:hint="eastAsia" w:ascii="宋体" w:hAnsi="宋体" w:eastAsia="宋体" w:cs="宋体"/>
                <w:sz w:val="21"/>
                <w:szCs w:val="21"/>
              </w:rPr>
            </w:pPr>
            <w:r>
              <w:rPr>
                <w:rFonts w:hint="eastAsia" w:ascii="宋体" w:hAnsi="宋体" w:eastAsia="宋体" w:cs="宋体"/>
                <w:sz w:val="21"/>
                <w:szCs w:val="21"/>
              </w:rPr>
              <w:t>31002</w:t>
            </w:r>
          </w:p>
        </w:tc>
        <w:tc>
          <w:tcPr>
            <w:tcW w:w="2640" w:type="dxa"/>
            <w:tcBorders>
              <w:top w:val="single" w:color="000000" w:sz="6" w:space="0"/>
              <w:left w:val="single" w:color="000000" w:sz="6" w:space="0"/>
              <w:bottom w:val="single" w:color="000000" w:sz="6" w:space="0"/>
              <w:right w:val="single" w:color="000000" w:sz="6" w:space="0"/>
            </w:tcBorders>
            <w:vAlign w:val="center"/>
          </w:tcPr>
          <w:p w14:paraId="3A7F466F">
            <w:pPr>
              <w:pStyle w:val="21"/>
              <w:rPr>
                <w:rFonts w:hint="eastAsia" w:ascii="宋体" w:hAnsi="宋体" w:eastAsia="宋体" w:cs="宋体"/>
                <w:sz w:val="21"/>
                <w:szCs w:val="21"/>
              </w:rPr>
            </w:pPr>
            <w:r>
              <w:rPr>
                <w:rFonts w:hint="eastAsia" w:ascii="宋体" w:hAnsi="宋体" w:eastAsia="宋体" w:cs="宋体"/>
                <w:sz w:val="21"/>
                <w:szCs w:val="21"/>
              </w:rPr>
              <w:t>办公设备购置</w:t>
            </w:r>
          </w:p>
        </w:tc>
        <w:tc>
          <w:tcPr>
            <w:tcW w:w="2703" w:type="dxa"/>
            <w:tcBorders>
              <w:top w:val="single" w:color="000000" w:sz="6" w:space="0"/>
              <w:left w:val="single" w:color="000000" w:sz="6" w:space="0"/>
              <w:bottom w:val="single" w:color="000000" w:sz="6" w:space="0"/>
              <w:right w:val="single" w:color="000000" w:sz="6" w:space="0"/>
            </w:tcBorders>
            <w:vAlign w:val="center"/>
          </w:tcPr>
          <w:p w14:paraId="0A45CA46">
            <w:pPr>
              <w:pStyle w:val="20"/>
              <w:rPr>
                <w:rFonts w:hint="eastAsia" w:ascii="宋体" w:hAnsi="宋体" w:eastAsia="宋体" w:cs="宋体"/>
                <w:sz w:val="21"/>
                <w:szCs w:val="21"/>
              </w:rPr>
            </w:pPr>
            <w:r>
              <w:rPr>
                <w:rFonts w:hint="eastAsia" w:ascii="宋体" w:hAnsi="宋体" w:eastAsia="宋体" w:cs="宋体"/>
                <w:sz w:val="21"/>
                <w:szCs w:val="21"/>
              </w:rPr>
              <w:t>1.80</w:t>
            </w:r>
          </w:p>
        </w:tc>
        <w:tc>
          <w:tcPr>
            <w:tcW w:w="2550" w:type="dxa"/>
            <w:tcBorders>
              <w:top w:val="single" w:color="000000" w:sz="6" w:space="0"/>
              <w:left w:val="single" w:color="000000" w:sz="6" w:space="0"/>
              <w:bottom w:val="single" w:color="000000" w:sz="6" w:space="0"/>
              <w:right w:val="single" w:color="000000" w:sz="6" w:space="0"/>
            </w:tcBorders>
            <w:vAlign w:val="center"/>
          </w:tcPr>
          <w:p w14:paraId="181E8493">
            <w:pPr>
              <w:pStyle w:val="20"/>
              <w:rPr>
                <w:rFonts w:hint="eastAsia" w:ascii="宋体" w:hAnsi="宋体" w:eastAsia="宋体" w:cs="宋体"/>
                <w:sz w:val="21"/>
                <w:szCs w:val="21"/>
              </w:rPr>
            </w:pPr>
          </w:p>
        </w:tc>
        <w:tc>
          <w:tcPr>
            <w:tcW w:w="2359" w:type="dxa"/>
            <w:tcBorders>
              <w:top w:val="single" w:color="000000" w:sz="6" w:space="0"/>
              <w:left w:val="single" w:color="000000" w:sz="6" w:space="0"/>
              <w:bottom w:val="single" w:color="000000" w:sz="6" w:space="0"/>
              <w:right w:val="single" w:color="000000" w:sz="6" w:space="0"/>
            </w:tcBorders>
            <w:vAlign w:val="center"/>
          </w:tcPr>
          <w:p w14:paraId="59D9C06B">
            <w:pPr>
              <w:pStyle w:val="20"/>
              <w:rPr>
                <w:rFonts w:hint="eastAsia" w:ascii="宋体" w:hAnsi="宋体" w:eastAsia="宋体" w:cs="宋体"/>
                <w:sz w:val="21"/>
                <w:szCs w:val="21"/>
              </w:rPr>
            </w:pPr>
            <w:r>
              <w:rPr>
                <w:rFonts w:hint="eastAsia" w:ascii="宋体" w:hAnsi="宋体" w:eastAsia="宋体" w:cs="宋体"/>
                <w:sz w:val="21"/>
                <w:szCs w:val="21"/>
              </w:rPr>
              <w:t>1.80</w:t>
            </w:r>
          </w:p>
        </w:tc>
      </w:tr>
    </w:tbl>
    <w:p w14:paraId="1D3165DB">
      <w:pPr>
        <w:sectPr>
          <w:pgSz w:w="16840" w:h="11900" w:orient="landscape"/>
          <w:pgMar w:top="1361" w:right="1020" w:bottom="1134" w:left="1020" w:header="720" w:footer="720" w:gutter="0"/>
          <w:pgNumType w:fmt="decimal"/>
          <w:cols w:space="720" w:num="1"/>
          <w:docGrid w:linePitch="326" w:charSpace="0"/>
        </w:sectPr>
      </w:pPr>
    </w:p>
    <w:p w14:paraId="1444A22C">
      <w:pPr>
        <w:spacing w:before="0" w:after="0" w:line="240" w:lineRule="auto"/>
        <w:ind w:firstLine="0"/>
        <w:jc w:val="center"/>
        <w:outlineLvl w:val="1"/>
        <w:rPr>
          <w:rFonts w:hint="eastAsia" w:ascii="宋体" w:eastAsia="宋体"/>
          <w:sz w:val="32"/>
          <w:szCs w:val="32"/>
        </w:rPr>
      </w:pPr>
      <w:bookmarkStart w:id="6" w:name="_Toc_2_2_0000000007"/>
      <w:r>
        <w:rPr>
          <w:rFonts w:hint="eastAsia" w:ascii="宋体" w:eastAsia="宋体" w:cs="方正小标宋_GBK"/>
          <w:color w:val="000000"/>
          <w:sz w:val="32"/>
          <w:szCs w:val="32"/>
        </w:rPr>
        <w:t>部门预算政府基金预算财政拨款支出表</w:t>
      </w:r>
      <w:bookmarkEnd w:id="6"/>
    </w:p>
    <w:tbl>
      <w:tblPr>
        <w:tblStyle w:val="14"/>
        <w:tblW w:w="136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2"/>
        <w:gridCol w:w="1450"/>
        <w:gridCol w:w="3483"/>
        <w:gridCol w:w="2535"/>
        <w:gridCol w:w="2325"/>
        <w:gridCol w:w="2955"/>
      </w:tblGrid>
      <w:tr w14:paraId="54D5C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45" w:type="dxa"/>
            <w:gridSpan w:val="3"/>
            <w:tcBorders>
              <w:top w:val="single" w:color="FFFFFF" w:sz="6" w:space="0"/>
              <w:left w:val="single" w:color="FFFFFF" w:sz="6" w:space="0"/>
              <w:bottom w:val="single" w:color="000000" w:sz="6" w:space="0"/>
              <w:right w:val="single" w:color="FFFFFF" w:sz="6" w:space="0"/>
            </w:tcBorders>
            <w:vAlign w:val="center"/>
          </w:tcPr>
          <w:p w14:paraId="0969D1F0">
            <w:pPr>
              <w:pStyle w:val="18"/>
              <w:rPr>
                <w:rFonts w:hint="eastAsia" w:ascii="宋体" w:eastAsia="宋体"/>
              </w:rPr>
            </w:pPr>
            <w:r>
              <w:rPr>
                <w:rFonts w:hint="eastAsia" w:ascii="宋体" w:eastAsia="宋体"/>
              </w:rPr>
              <w:t>451高阳县庞口镇</w:t>
            </w:r>
          </w:p>
        </w:tc>
        <w:tc>
          <w:tcPr>
            <w:tcW w:w="2535" w:type="dxa"/>
            <w:tcBorders>
              <w:top w:val="single" w:color="FFFFFF" w:sz="6" w:space="0"/>
              <w:left w:val="single" w:color="FFFFFF" w:sz="6" w:space="0"/>
              <w:bottom w:val="single" w:color="000000" w:sz="6" w:space="0"/>
              <w:right w:val="single" w:color="FFFFFF" w:sz="6" w:space="0"/>
            </w:tcBorders>
            <w:vAlign w:val="center"/>
          </w:tcPr>
          <w:p w14:paraId="014A1D5D">
            <w:pPr>
              <w:pStyle w:val="17"/>
              <w:rPr>
                <w:rFonts w:hint="eastAsia" w:ascii="宋体" w:eastAsia="宋体"/>
              </w:rPr>
            </w:pPr>
            <w:r>
              <w:rPr>
                <w:rFonts w:hint="eastAsia" w:ascii="宋体" w:eastAsia="宋体"/>
              </w:rPr>
              <w:t>预算年度：2023</w:t>
            </w:r>
          </w:p>
        </w:tc>
        <w:tc>
          <w:tcPr>
            <w:tcW w:w="5280" w:type="dxa"/>
            <w:gridSpan w:val="2"/>
            <w:tcBorders>
              <w:top w:val="single" w:color="FFFFFF" w:sz="6" w:space="0"/>
              <w:left w:val="single" w:color="FFFFFF" w:sz="6" w:space="0"/>
              <w:bottom w:val="single" w:color="000000" w:sz="6" w:space="0"/>
              <w:right w:val="single" w:color="FFFFFF" w:sz="6" w:space="0"/>
            </w:tcBorders>
            <w:vAlign w:val="center"/>
          </w:tcPr>
          <w:p w14:paraId="0A69D86C">
            <w:pPr>
              <w:pStyle w:val="16"/>
              <w:rPr>
                <w:rFonts w:hint="eastAsia" w:ascii="宋体" w:eastAsia="宋体"/>
              </w:rPr>
            </w:pPr>
            <w:r>
              <w:rPr>
                <w:rFonts w:hint="eastAsia" w:ascii="宋体" w:eastAsia="宋体"/>
              </w:rPr>
              <w:t>单位：万元</w:t>
            </w:r>
          </w:p>
        </w:tc>
      </w:tr>
      <w:tr w14:paraId="045AD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2" w:type="dxa"/>
            <w:vMerge w:val="restart"/>
            <w:tcBorders>
              <w:top w:val="single" w:color="000000" w:sz="6" w:space="0"/>
              <w:left w:val="single" w:color="000000" w:sz="6" w:space="0"/>
              <w:bottom w:val="single" w:color="000000" w:sz="6" w:space="0"/>
              <w:right w:val="single" w:color="000000" w:sz="6" w:space="0"/>
            </w:tcBorders>
            <w:vAlign w:val="center"/>
          </w:tcPr>
          <w:p w14:paraId="28EF5124">
            <w:pPr>
              <w:pStyle w:val="19"/>
              <w:rPr>
                <w:rFonts w:hint="eastAsia" w:ascii="宋体" w:hAnsi="宋体" w:eastAsia="宋体" w:cs="宋体"/>
                <w:sz w:val="24"/>
                <w:szCs w:val="24"/>
              </w:rPr>
            </w:pPr>
            <w:r>
              <w:rPr>
                <w:rFonts w:hint="eastAsia" w:ascii="宋体" w:hAnsi="宋体" w:eastAsia="宋体" w:cs="宋体"/>
                <w:sz w:val="24"/>
                <w:szCs w:val="24"/>
              </w:rPr>
              <w:t>序号</w:t>
            </w:r>
          </w:p>
        </w:tc>
        <w:tc>
          <w:tcPr>
            <w:tcW w:w="4932" w:type="dxa"/>
            <w:gridSpan w:val="2"/>
            <w:tcBorders>
              <w:top w:val="single" w:color="000000" w:sz="6" w:space="0"/>
              <w:left w:val="single" w:color="000000" w:sz="6" w:space="0"/>
              <w:bottom w:val="single" w:color="000000" w:sz="6" w:space="0"/>
              <w:right w:val="single" w:color="000000" w:sz="6" w:space="0"/>
            </w:tcBorders>
            <w:vAlign w:val="center"/>
          </w:tcPr>
          <w:p w14:paraId="78A96CAF">
            <w:pPr>
              <w:pStyle w:val="19"/>
              <w:rPr>
                <w:rFonts w:hint="eastAsia" w:ascii="宋体" w:hAnsi="宋体" w:eastAsia="宋体" w:cs="宋体"/>
                <w:sz w:val="24"/>
                <w:szCs w:val="24"/>
              </w:rPr>
            </w:pPr>
            <w:r>
              <w:rPr>
                <w:rFonts w:hint="eastAsia" w:ascii="宋体" w:hAnsi="宋体" w:eastAsia="宋体" w:cs="宋体"/>
                <w:sz w:val="24"/>
                <w:szCs w:val="24"/>
              </w:rPr>
              <w:t>功能分类科目</w:t>
            </w:r>
          </w:p>
        </w:tc>
        <w:tc>
          <w:tcPr>
            <w:tcW w:w="2535" w:type="dxa"/>
            <w:vMerge w:val="restart"/>
            <w:tcBorders>
              <w:top w:val="single" w:color="000000" w:sz="6" w:space="0"/>
              <w:left w:val="single" w:color="000000" w:sz="6" w:space="0"/>
              <w:bottom w:val="single" w:color="000000" w:sz="6" w:space="0"/>
              <w:right w:val="single" w:color="000000" w:sz="6" w:space="0"/>
            </w:tcBorders>
            <w:vAlign w:val="center"/>
          </w:tcPr>
          <w:p w14:paraId="01467B8E">
            <w:pPr>
              <w:pStyle w:val="19"/>
              <w:rPr>
                <w:rFonts w:hint="eastAsia" w:ascii="宋体" w:hAnsi="宋体" w:eastAsia="宋体" w:cs="宋体"/>
                <w:sz w:val="24"/>
                <w:szCs w:val="24"/>
              </w:rPr>
            </w:pPr>
            <w:r>
              <w:rPr>
                <w:rFonts w:hint="eastAsia" w:ascii="宋体" w:hAnsi="宋体" w:eastAsia="宋体" w:cs="宋体"/>
                <w:sz w:val="24"/>
                <w:szCs w:val="24"/>
              </w:rPr>
              <w:t>合计</w:t>
            </w:r>
          </w:p>
        </w:tc>
        <w:tc>
          <w:tcPr>
            <w:tcW w:w="2325" w:type="dxa"/>
            <w:vMerge w:val="restart"/>
            <w:tcBorders>
              <w:top w:val="single" w:color="000000" w:sz="6" w:space="0"/>
              <w:left w:val="single" w:color="000000" w:sz="6" w:space="0"/>
              <w:bottom w:val="single" w:color="000000" w:sz="6" w:space="0"/>
              <w:right w:val="single" w:color="000000" w:sz="6" w:space="0"/>
            </w:tcBorders>
            <w:vAlign w:val="center"/>
          </w:tcPr>
          <w:p w14:paraId="396A2647">
            <w:pPr>
              <w:pStyle w:val="19"/>
              <w:rPr>
                <w:rFonts w:hint="eastAsia" w:ascii="宋体" w:hAnsi="宋体" w:eastAsia="宋体" w:cs="宋体"/>
                <w:sz w:val="24"/>
                <w:szCs w:val="24"/>
              </w:rPr>
            </w:pPr>
            <w:r>
              <w:rPr>
                <w:rFonts w:hint="eastAsia" w:ascii="宋体" w:hAnsi="宋体" w:eastAsia="宋体" w:cs="宋体"/>
                <w:sz w:val="24"/>
                <w:szCs w:val="24"/>
              </w:rPr>
              <w:t>基本支出</w:t>
            </w:r>
          </w:p>
        </w:tc>
        <w:tc>
          <w:tcPr>
            <w:tcW w:w="2955" w:type="dxa"/>
            <w:vMerge w:val="restart"/>
            <w:tcBorders>
              <w:top w:val="single" w:color="000000" w:sz="6" w:space="0"/>
              <w:left w:val="single" w:color="000000" w:sz="6" w:space="0"/>
              <w:bottom w:val="single" w:color="000000" w:sz="6" w:space="0"/>
              <w:right w:val="single" w:color="000000" w:sz="6" w:space="0"/>
            </w:tcBorders>
            <w:vAlign w:val="center"/>
          </w:tcPr>
          <w:p w14:paraId="69F22936">
            <w:pPr>
              <w:pStyle w:val="19"/>
              <w:rPr>
                <w:rFonts w:hint="eastAsia" w:ascii="宋体" w:hAnsi="宋体" w:eastAsia="宋体" w:cs="宋体"/>
                <w:sz w:val="24"/>
                <w:szCs w:val="24"/>
              </w:rPr>
            </w:pPr>
            <w:r>
              <w:rPr>
                <w:rFonts w:hint="eastAsia" w:ascii="宋体" w:hAnsi="宋体" w:eastAsia="宋体" w:cs="宋体"/>
                <w:sz w:val="24"/>
                <w:szCs w:val="24"/>
              </w:rPr>
              <w:t>项目支出</w:t>
            </w:r>
          </w:p>
        </w:tc>
      </w:tr>
      <w:tr w14:paraId="210F8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0EF32542">
            <w:pPr>
              <w:rPr>
                <w:rFonts w:hint="eastAsia" w:ascii="宋体" w:hAnsi="宋体" w:eastAsia="宋体" w:cs="宋体"/>
                <w:sz w:val="24"/>
                <w:szCs w:val="24"/>
              </w:rPr>
            </w:pPr>
          </w:p>
        </w:tc>
        <w:tc>
          <w:tcPr>
            <w:tcW w:w="1450" w:type="dxa"/>
            <w:tcBorders>
              <w:top w:val="single" w:color="000000" w:sz="6" w:space="0"/>
              <w:left w:val="single" w:color="000000" w:sz="6" w:space="0"/>
              <w:bottom w:val="single" w:color="000000" w:sz="6" w:space="0"/>
              <w:right w:val="single" w:color="000000" w:sz="6" w:space="0"/>
            </w:tcBorders>
            <w:vAlign w:val="center"/>
          </w:tcPr>
          <w:p w14:paraId="65BF5B40">
            <w:pPr>
              <w:pStyle w:val="19"/>
              <w:rPr>
                <w:rFonts w:hint="eastAsia" w:ascii="宋体" w:hAnsi="宋体" w:eastAsia="宋体" w:cs="宋体"/>
                <w:sz w:val="24"/>
                <w:szCs w:val="24"/>
              </w:rPr>
            </w:pPr>
            <w:r>
              <w:rPr>
                <w:rFonts w:hint="eastAsia" w:ascii="宋体" w:hAnsi="宋体" w:eastAsia="宋体" w:cs="宋体"/>
                <w:sz w:val="24"/>
                <w:szCs w:val="24"/>
              </w:rPr>
              <w:t>科目编码</w:t>
            </w:r>
          </w:p>
        </w:tc>
        <w:tc>
          <w:tcPr>
            <w:tcW w:w="3482" w:type="dxa"/>
            <w:tcBorders>
              <w:top w:val="single" w:color="000000" w:sz="6" w:space="0"/>
              <w:left w:val="single" w:color="000000" w:sz="6" w:space="0"/>
              <w:bottom w:val="single" w:color="000000" w:sz="6" w:space="0"/>
              <w:right w:val="single" w:color="000000" w:sz="6" w:space="0"/>
            </w:tcBorders>
            <w:vAlign w:val="center"/>
          </w:tcPr>
          <w:p w14:paraId="6A9602D2">
            <w:pPr>
              <w:pStyle w:val="19"/>
              <w:rPr>
                <w:rFonts w:hint="eastAsia" w:ascii="宋体" w:hAnsi="宋体" w:eastAsia="宋体" w:cs="宋体"/>
                <w:sz w:val="24"/>
                <w:szCs w:val="24"/>
              </w:rPr>
            </w:pPr>
            <w:r>
              <w:rPr>
                <w:rFonts w:hint="eastAsia" w:ascii="宋体" w:hAnsi="宋体" w:eastAsia="宋体" w:cs="宋体"/>
                <w:sz w:val="24"/>
                <w:szCs w:val="24"/>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14:paraId="088152BC">
            <w:pPr>
              <w:rPr>
                <w:rFonts w:hint="eastAsia" w:ascii="宋体" w:hAnsi="宋体" w:eastAsia="宋体" w:cs="宋体"/>
                <w:sz w:val="24"/>
                <w:szCs w:val="24"/>
              </w:rPr>
            </w:pPr>
          </w:p>
        </w:tc>
        <w:tc>
          <w:tcPr>
            <w:tcW w:w="2551" w:type="dxa"/>
            <w:vMerge w:val="continue"/>
            <w:tcBorders>
              <w:top w:val="single" w:color="000000" w:sz="6" w:space="0"/>
              <w:left w:val="single" w:color="000000" w:sz="6" w:space="0"/>
              <w:bottom w:val="single" w:color="000000" w:sz="6" w:space="0"/>
              <w:right w:val="single" w:color="000000" w:sz="6" w:space="0"/>
            </w:tcBorders>
          </w:tcPr>
          <w:p w14:paraId="3CCF0FC8">
            <w:pPr>
              <w:rPr>
                <w:rFonts w:hint="eastAsia" w:ascii="宋体" w:hAnsi="宋体" w:eastAsia="宋体" w:cs="宋体"/>
                <w:sz w:val="24"/>
                <w:szCs w:val="24"/>
              </w:rPr>
            </w:pPr>
          </w:p>
        </w:tc>
        <w:tc>
          <w:tcPr>
            <w:tcW w:w="2955" w:type="dxa"/>
            <w:vMerge w:val="continue"/>
            <w:tcBorders>
              <w:top w:val="single" w:color="000000" w:sz="6" w:space="0"/>
              <w:left w:val="single" w:color="000000" w:sz="6" w:space="0"/>
              <w:bottom w:val="single" w:color="000000" w:sz="6" w:space="0"/>
              <w:right w:val="single" w:color="000000" w:sz="6" w:space="0"/>
            </w:tcBorders>
            <w:vAlign w:val="center"/>
          </w:tcPr>
          <w:p w14:paraId="031BF758">
            <w:pPr>
              <w:rPr>
                <w:rFonts w:hint="eastAsia" w:ascii="宋体" w:hAnsi="宋体" w:eastAsia="宋体" w:cs="宋体"/>
                <w:sz w:val="24"/>
                <w:szCs w:val="24"/>
              </w:rPr>
            </w:pPr>
          </w:p>
        </w:tc>
      </w:tr>
      <w:tr w14:paraId="79B90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2" w:type="dxa"/>
            <w:tcBorders>
              <w:top w:val="single" w:color="000000" w:sz="6" w:space="0"/>
              <w:left w:val="single" w:color="000000" w:sz="6" w:space="0"/>
              <w:bottom w:val="single" w:color="000000" w:sz="6" w:space="0"/>
              <w:right w:val="single" w:color="000000" w:sz="6" w:space="0"/>
            </w:tcBorders>
            <w:vAlign w:val="center"/>
          </w:tcPr>
          <w:p w14:paraId="79442BFD">
            <w:pPr>
              <w:pStyle w:val="19"/>
              <w:rPr>
                <w:rFonts w:hint="eastAsia" w:ascii="宋体" w:hAnsi="宋体" w:eastAsia="宋体" w:cs="宋体"/>
                <w:sz w:val="24"/>
                <w:szCs w:val="24"/>
              </w:rPr>
            </w:pPr>
            <w:r>
              <w:rPr>
                <w:rFonts w:hint="eastAsia" w:ascii="宋体" w:hAnsi="宋体" w:eastAsia="宋体" w:cs="宋体"/>
                <w:sz w:val="24"/>
                <w:szCs w:val="24"/>
              </w:rPr>
              <w:t>栏次</w:t>
            </w:r>
          </w:p>
        </w:tc>
        <w:tc>
          <w:tcPr>
            <w:tcW w:w="1450" w:type="dxa"/>
            <w:tcBorders>
              <w:top w:val="single" w:color="000000" w:sz="6" w:space="0"/>
              <w:left w:val="single" w:color="000000" w:sz="6" w:space="0"/>
              <w:bottom w:val="single" w:color="000000" w:sz="6" w:space="0"/>
              <w:right w:val="single" w:color="000000" w:sz="6" w:space="0"/>
            </w:tcBorders>
            <w:vAlign w:val="center"/>
          </w:tcPr>
          <w:p w14:paraId="173BE1ED">
            <w:pPr>
              <w:pStyle w:val="19"/>
              <w:rPr>
                <w:rFonts w:hint="eastAsia" w:ascii="宋体" w:hAnsi="宋体" w:eastAsia="宋体" w:cs="宋体"/>
                <w:sz w:val="24"/>
                <w:szCs w:val="24"/>
              </w:rPr>
            </w:pPr>
            <w:r>
              <w:rPr>
                <w:rFonts w:hint="eastAsia" w:ascii="宋体" w:hAnsi="宋体" w:eastAsia="宋体" w:cs="宋体"/>
                <w:sz w:val="24"/>
                <w:szCs w:val="24"/>
              </w:rPr>
              <w:t>1</w:t>
            </w:r>
          </w:p>
        </w:tc>
        <w:tc>
          <w:tcPr>
            <w:tcW w:w="3482" w:type="dxa"/>
            <w:tcBorders>
              <w:top w:val="single" w:color="000000" w:sz="6" w:space="0"/>
              <w:left w:val="single" w:color="000000" w:sz="6" w:space="0"/>
              <w:bottom w:val="single" w:color="000000" w:sz="6" w:space="0"/>
              <w:right w:val="single" w:color="000000" w:sz="6" w:space="0"/>
            </w:tcBorders>
            <w:vAlign w:val="center"/>
          </w:tcPr>
          <w:p w14:paraId="480A19AC">
            <w:pPr>
              <w:pStyle w:val="19"/>
              <w:rPr>
                <w:rFonts w:hint="eastAsia" w:ascii="宋体" w:hAnsi="宋体" w:eastAsia="宋体" w:cs="宋体"/>
                <w:sz w:val="24"/>
                <w:szCs w:val="24"/>
              </w:rPr>
            </w:pPr>
            <w:r>
              <w:rPr>
                <w:rFonts w:hint="eastAsia" w:ascii="宋体" w:hAnsi="宋体" w:eastAsia="宋体" w:cs="宋体"/>
                <w:sz w:val="24"/>
                <w:szCs w:val="24"/>
              </w:rPr>
              <w:t>2</w:t>
            </w:r>
          </w:p>
        </w:tc>
        <w:tc>
          <w:tcPr>
            <w:tcW w:w="2535" w:type="dxa"/>
            <w:tcBorders>
              <w:top w:val="single" w:color="000000" w:sz="6" w:space="0"/>
              <w:left w:val="single" w:color="000000" w:sz="6" w:space="0"/>
              <w:bottom w:val="single" w:color="000000" w:sz="6" w:space="0"/>
              <w:right w:val="single" w:color="000000" w:sz="6" w:space="0"/>
            </w:tcBorders>
            <w:vAlign w:val="center"/>
          </w:tcPr>
          <w:p w14:paraId="584B6F63">
            <w:pPr>
              <w:pStyle w:val="19"/>
              <w:rPr>
                <w:rFonts w:hint="eastAsia" w:ascii="宋体" w:hAnsi="宋体" w:eastAsia="宋体" w:cs="宋体"/>
                <w:sz w:val="24"/>
                <w:szCs w:val="24"/>
              </w:rPr>
            </w:pPr>
            <w:r>
              <w:rPr>
                <w:rFonts w:hint="eastAsia" w:ascii="宋体" w:hAnsi="宋体" w:eastAsia="宋体" w:cs="宋体"/>
                <w:sz w:val="24"/>
                <w:szCs w:val="24"/>
              </w:rPr>
              <w:t>3</w:t>
            </w:r>
          </w:p>
        </w:tc>
        <w:tc>
          <w:tcPr>
            <w:tcW w:w="2325" w:type="dxa"/>
            <w:tcBorders>
              <w:top w:val="single" w:color="000000" w:sz="6" w:space="0"/>
              <w:left w:val="single" w:color="000000" w:sz="6" w:space="0"/>
              <w:bottom w:val="single" w:color="000000" w:sz="6" w:space="0"/>
              <w:right w:val="single" w:color="000000" w:sz="6" w:space="0"/>
            </w:tcBorders>
            <w:vAlign w:val="center"/>
          </w:tcPr>
          <w:p w14:paraId="418A4BFA">
            <w:pPr>
              <w:pStyle w:val="19"/>
              <w:rPr>
                <w:rFonts w:hint="eastAsia" w:ascii="宋体" w:hAnsi="宋体" w:eastAsia="宋体" w:cs="宋体"/>
                <w:sz w:val="24"/>
                <w:szCs w:val="24"/>
              </w:rPr>
            </w:pPr>
            <w:r>
              <w:rPr>
                <w:rFonts w:hint="eastAsia" w:ascii="宋体" w:hAnsi="宋体" w:eastAsia="宋体" w:cs="宋体"/>
                <w:sz w:val="24"/>
                <w:szCs w:val="24"/>
              </w:rPr>
              <w:t>4</w:t>
            </w:r>
          </w:p>
        </w:tc>
        <w:tc>
          <w:tcPr>
            <w:tcW w:w="2955" w:type="dxa"/>
            <w:tcBorders>
              <w:top w:val="single" w:color="000000" w:sz="6" w:space="0"/>
              <w:left w:val="single" w:color="000000" w:sz="6" w:space="0"/>
              <w:bottom w:val="single" w:color="000000" w:sz="6" w:space="0"/>
              <w:right w:val="single" w:color="000000" w:sz="6" w:space="0"/>
            </w:tcBorders>
            <w:vAlign w:val="center"/>
          </w:tcPr>
          <w:p w14:paraId="11345F28">
            <w:pPr>
              <w:pStyle w:val="19"/>
              <w:rPr>
                <w:rFonts w:hint="eastAsia" w:ascii="宋体" w:hAnsi="宋体" w:eastAsia="宋体" w:cs="宋体"/>
                <w:sz w:val="24"/>
                <w:szCs w:val="24"/>
              </w:rPr>
            </w:pPr>
            <w:r>
              <w:rPr>
                <w:rFonts w:hint="eastAsia" w:ascii="宋体" w:hAnsi="宋体" w:eastAsia="宋体" w:cs="宋体"/>
                <w:sz w:val="24"/>
                <w:szCs w:val="24"/>
              </w:rPr>
              <w:t>5</w:t>
            </w:r>
          </w:p>
        </w:tc>
      </w:tr>
      <w:tr w14:paraId="6AE52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2" w:type="dxa"/>
            <w:tcBorders>
              <w:top w:val="single" w:color="000000" w:sz="6" w:space="0"/>
              <w:left w:val="single" w:color="000000" w:sz="6" w:space="0"/>
              <w:bottom w:val="single" w:color="000000" w:sz="6" w:space="0"/>
              <w:right w:val="single" w:color="000000" w:sz="6" w:space="0"/>
            </w:tcBorders>
            <w:vAlign w:val="center"/>
          </w:tcPr>
          <w:p w14:paraId="0D820E5C">
            <w:pPr>
              <w:pStyle w:val="22"/>
              <w:rPr>
                <w:rFonts w:hint="eastAsia" w:ascii="宋体" w:hAnsi="宋体" w:eastAsia="宋体" w:cs="宋体"/>
                <w:sz w:val="24"/>
                <w:szCs w:val="24"/>
              </w:rPr>
            </w:pPr>
            <w:r>
              <w:rPr>
                <w:rFonts w:hint="eastAsia" w:ascii="宋体" w:hAnsi="宋体" w:eastAsia="宋体" w:cs="宋体"/>
                <w:sz w:val="21"/>
                <w:szCs w:val="21"/>
              </w:rPr>
              <w:t>1</w:t>
            </w:r>
          </w:p>
        </w:tc>
        <w:tc>
          <w:tcPr>
            <w:tcW w:w="1450" w:type="dxa"/>
            <w:tcBorders>
              <w:top w:val="single" w:color="000000" w:sz="6" w:space="0"/>
              <w:left w:val="single" w:color="000000" w:sz="6" w:space="0"/>
              <w:bottom w:val="single" w:color="000000" w:sz="6" w:space="0"/>
              <w:right w:val="single" w:color="000000" w:sz="6" w:space="0"/>
            </w:tcBorders>
            <w:vAlign w:val="center"/>
          </w:tcPr>
          <w:p w14:paraId="21A993D5">
            <w:pPr>
              <w:pStyle w:val="25"/>
              <w:rPr>
                <w:rFonts w:hint="eastAsia" w:ascii="宋体" w:hAnsi="宋体" w:eastAsia="宋体" w:cs="宋体"/>
                <w:sz w:val="24"/>
                <w:szCs w:val="24"/>
              </w:rPr>
            </w:pPr>
          </w:p>
        </w:tc>
        <w:tc>
          <w:tcPr>
            <w:tcW w:w="3482" w:type="dxa"/>
            <w:tcBorders>
              <w:top w:val="single" w:color="000000" w:sz="6" w:space="0"/>
              <w:left w:val="single" w:color="000000" w:sz="6" w:space="0"/>
              <w:bottom w:val="single" w:color="000000" w:sz="6" w:space="0"/>
              <w:right w:val="single" w:color="000000" w:sz="6" w:space="0"/>
            </w:tcBorders>
            <w:vAlign w:val="center"/>
          </w:tcPr>
          <w:p w14:paraId="7112F97D">
            <w:pPr>
              <w:pStyle w:val="23"/>
              <w:rPr>
                <w:rFonts w:hint="eastAsia" w:ascii="宋体" w:hAnsi="宋体" w:eastAsia="宋体" w:cs="宋体"/>
                <w:sz w:val="24"/>
                <w:szCs w:val="24"/>
              </w:rPr>
            </w:pPr>
            <w:r>
              <w:rPr>
                <w:rFonts w:hint="eastAsia" w:ascii="宋体" w:hAnsi="宋体" w:eastAsia="宋体" w:cs="宋体"/>
                <w:sz w:val="24"/>
                <w:szCs w:val="24"/>
              </w:rPr>
              <w:t>合计</w:t>
            </w:r>
          </w:p>
        </w:tc>
        <w:tc>
          <w:tcPr>
            <w:tcW w:w="2535" w:type="dxa"/>
            <w:tcBorders>
              <w:top w:val="single" w:color="000000" w:sz="6" w:space="0"/>
              <w:left w:val="single" w:color="000000" w:sz="6" w:space="0"/>
              <w:bottom w:val="single" w:color="000000" w:sz="6" w:space="0"/>
              <w:right w:val="single" w:color="000000" w:sz="6" w:space="0"/>
            </w:tcBorders>
            <w:vAlign w:val="center"/>
          </w:tcPr>
          <w:p w14:paraId="738FFD96">
            <w:pPr>
              <w:pStyle w:val="24"/>
              <w:rPr>
                <w:rFonts w:hint="eastAsia" w:ascii="宋体" w:hAnsi="宋体" w:eastAsia="宋体" w:cs="宋体"/>
                <w:sz w:val="24"/>
                <w:szCs w:val="24"/>
              </w:rPr>
            </w:pPr>
            <w:r>
              <w:rPr>
                <w:rFonts w:hint="eastAsia" w:ascii="宋体" w:hAnsi="宋体" w:eastAsia="宋体" w:cs="宋体"/>
                <w:sz w:val="24"/>
                <w:szCs w:val="24"/>
              </w:rPr>
              <w:t>416.70</w:t>
            </w:r>
          </w:p>
        </w:tc>
        <w:tc>
          <w:tcPr>
            <w:tcW w:w="2325" w:type="dxa"/>
            <w:tcBorders>
              <w:top w:val="single" w:color="000000" w:sz="6" w:space="0"/>
              <w:left w:val="single" w:color="000000" w:sz="6" w:space="0"/>
              <w:bottom w:val="single" w:color="000000" w:sz="6" w:space="0"/>
              <w:right w:val="single" w:color="000000" w:sz="6" w:space="0"/>
            </w:tcBorders>
            <w:vAlign w:val="center"/>
          </w:tcPr>
          <w:p w14:paraId="276812D7">
            <w:pPr>
              <w:pStyle w:val="24"/>
              <w:rPr>
                <w:rFonts w:hint="eastAsia" w:ascii="宋体" w:hAnsi="宋体" w:eastAsia="宋体" w:cs="宋体"/>
                <w:sz w:val="24"/>
                <w:szCs w:val="24"/>
              </w:rPr>
            </w:pPr>
          </w:p>
        </w:tc>
        <w:tc>
          <w:tcPr>
            <w:tcW w:w="2955" w:type="dxa"/>
            <w:tcBorders>
              <w:top w:val="single" w:color="000000" w:sz="6" w:space="0"/>
              <w:left w:val="single" w:color="000000" w:sz="6" w:space="0"/>
              <w:bottom w:val="single" w:color="000000" w:sz="6" w:space="0"/>
              <w:right w:val="single" w:color="000000" w:sz="6" w:space="0"/>
            </w:tcBorders>
            <w:vAlign w:val="center"/>
          </w:tcPr>
          <w:p w14:paraId="77848EE5">
            <w:pPr>
              <w:pStyle w:val="24"/>
              <w:rPr>
                <w:rFonts w:hint="eastAsia" w:ascii="宋体" w:hAnsi="宋体" w:eastAsia="宋体" w:cs="宋体"/>
                <w:sz w:val="24"/>
                <w:szCs w:val="24"/>
              </w:rPr>
            </w:pPr>
            <w:r>
              <w:rPr>
                <w:rFonts w:hint="eastAsia" w:ascii="宋体" w:hAnsi="宋体" w:eastAsia="宋体" w:cs="宋体"/>
                <w:sz w:val="24"/>
                <w:szCs w:val="24"/>
              </w:rPr>
              <w:t>416.70</w:t>
            </w:r>
          </w:p>
        </w:tc>
      </w:tr>
      <w:tr w14:paraId="1D684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2" w:type="dxa"/>
            <w:tcBorders>
              <w:top w:val="single" w:color="000000" w:sz="6" w:space="0"/>
              <w:left w:val="single" w:color="000000" w:sz="6" w:space="0"/>
              <w:bottom w:val="single" w:color="000000" w:sz="6" w:space="0"/>
              <w:right w:val="single" w:color="000000" w:sz="6" w:space="0"/>
            </w:tcBorders>
            <w:vAlign w:val="center"/>
          </w:tcPr>
          <w:p w14:paraId="6FA11E3F">
            <w:pPr>
              <w:pStyle w:val="22"/>
              <w:rPr>
                <w:rFonts w:hint="eastAsia" w:ascii="宋体" w:hAnsi="宋体" w:eastAsia="宋体" w:cs="宋体"/>
              </w:rPr>
            </w:pPr>
            <w:r>
              <w:rPr>
                <w:rFonts w:hint="eastAsia" w:ascii="宋体" w:hAnsi="宋体" w:eastAsia="宋体" w:cs="宋体"/>
              </w:rPr>
              <w:t>2</w:t>
            </w:r>
          </w:p>
        </w:tc>
        <w:tc>
          <w:tcPr>
            <w:tcW w:w="1450" w:type="dxa"/>
            <w:tcBorders>
              <w:top w:val="single" w:color="000000" w:sz="6" w:space="0"/>
              <w:left w:val="single" w:color="000000" w:sz="6" w:space="0"/>
              <w:bottom w:val="single" w:color="000000" w:sz="6" w:space="0"/>
              <w:right w:val="single" w:color="000000" w:sz="6" w:space="0"/>
            </w:tcBorders>
            <w:vAlign w:val="center"/>
          </w:tcPr>
          <w:p w14:paraId="4932E8DF">
            <w:pPr>
              <w:pStyle w:val="21"/>
              <w:rPr>
                <w:rFonts w:hint="eastAsia" w:ascii="宋体" w:hAnsi="宋体" w:eastAsia="宋体" w:cs="宋体"/>
              </w:rPr>
            </w:pPr>
            <w:r>
              <w:rPr>
                <w:rFonts w:hint="eastAsia" w:ascii="宋体" w:hAnsi="宋体" w:eastAsia="宋体" w:cs="宋体"/>
              </w:rPr>
              <w:t>212</w:t>
            </w:r>
          </w:p>
        </w:tc>
        <w:tc>
          <w:tcPr>
            <w:tcW w:w="3482" w:type="dxa"/>
            <w:tcBorders>
              <w:top w:val="single" w:color="000000" w:sz="6" w:space="0"/>
              <w:left w:val="single" w:color="000000" w:sz="6" w:space="0"/>
              <w:bottom w:val="single" w:color="000000" w:sz="6" w:space="0"/>
              <w:right w:val="single" w:color="000000" w:sz="6" w:space="0"/>
            </w:tcBorders>
            <w:vAlign w:val="center"/>
          </w:tcPr>
          <w:p w14:paraId="231DA946">
            <w:pPr>
              <w:pStyle w:val="21"/>
              <w:rPr>
                <w:rFonts w:hint="eastAsia" w:ascii="宋体" w:hAnsi="宋体" w:eastAsia="宋体" w:cs="宋体"/>
              </w:rPr>
            </w:pPr>
            <w:r>
              <w:rPr>
                <w:rFonts w:hint="eastAsia" w:ascii="宋体" w:hAnsi="宋体" w:eastAsia="宋体" w:cs="宋体"/>
              </w:rPr>
              <w:t>城乡社区支出</w:t>
            </w:r>
          </w:p>
        </w:tc>
        <w:tc>
          <w:tcPr>
            <w:tcW w:w="2535" w:type="dxa"/>
            <w:tcBorders>
              <w:top w:val="single" w:color="000000" w:sz="6" w:space="0"/>
              <w:left w:val="single" w:color="000000" w:sz="6" w:space="0"/>
              <w:bottom w:val="single" w:color="000000" w:sz="6" w:space="0"/>
              <w:right w:val="single" w:color="000000" w:sz="6" w:space="0"/>
            </w:tcBorders>
            <w:vAlign w:val="center"/>
          </w:tcPr>
          <w:p w14:paraId="78EAE67D">
            <w:pPr>
              <w:pStyle w:val="20"/>
              <w:rPr>
                <w:rFonts w:hint="eastAsia" w:ascii="宋体" w:hAnsi="宋体" w:eastAsia="宋体" w:cs="宋体"/>
              </w:rPr>
            </w:pPr>
            <w:r>
              <w:rPr>
                <w:rFonts w:hint="eastAsia" w:ascii="宋体" w:hAnsi="宋体" w:eastAsia="宋体" w:cs="宋体"/>
              </w:rPr>
              <w:t>416.70</w:t>
            </w:r>
          </w:p>
        </w:tc>
        <w:tc>
          <w:tcPr>
            <w:tcW w:w="2325" w:type="dxa"/>
            <w:tcBorders>
              <w:top w:val="single" w:color="000000" w:sz="6" w:space="0"/>
              <w:left w:val="single" w:color="000000" w:sz="6" w:space="0"/>
              <w:bottom w:val="single" w:color="000000" w:sz="6" w:space="0"/>
              <w:right w:val="single" w:color="000000" w:sz="6" w:space="0"/>
            </w:tcBorders>
            <w:vAlign w:val="center"/>
          </w:tcPr>
          <w:p w14:paraId="05B1999D">
            <w:pPr>
              <w:pStyle w:val="20"/>
              <w:rPr>
                <w:rFonts w:hint="eastAsia" w:ascii="宋体" w:hAnsi="宋体" w:eastAsia="宋体" w:cs="宋体"/>
              </w:rPr>
            </w:pPr>
          </w:p>
        </w:tc>
        <w:tc>
          <w:tcPr>
            <w:tcW w:w="2955" w:type="dxa"/>
            <w:tcBorders>
              <w:top w:val="single" w:color="000000" w:sz="6" w:space="0"/>
              <w:left w:val="single" w:color="000000" w:sz="6" w:space="0"/>
              <w:bottom w:val="single" w:color="000000" w:sz="6" w:space="0"/>
              <w:right w:val="single" w:color="000000" w:sz="6" w:space="0"/>
            </w:tcBorders>
            <w:vAlign w:val="center"/>
          </w:tcPr>
          <w:p w14:paraId="10E0CA51">
            <w:pPr>
              <w:pStyle w:val="20"/>
              <w:rPr>
                <w:rFonts w:hint="eastAsia" w:ascii="宋体" w:hAnsi="宋体" w:eastAsia="宋体" w:cs="宋体"/>
              </w:rPr>
            </w:pPr>
            <w:r>
              <w:rPr>
                <w:rFonts w:hint="eastAsia" w:ascii="宋体" w:hAnsi="宋体" w:eastAsia="宋体" w:cs="宋体"/>
              </w:rPr>
              <w:t>416.70</w:t>
            </w:r>
          </w:p>
        </w:tc>
      </w:tr>
      <w:tr w14:paraId="1948B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2" w:type="dxa"/>
            <w:tcBorders>
              <w:top w:val="single" w:color="000000" w:sz="6" w:space="0"/>
              <w:left w:val="single" w:color="000000" w:sz="6" w:space="0"/>
              <w:bottom w:val="single" w:color="000000" w:sz="6" w:space="0"/>
              <w:right w:val="single" w:color="000000" w:sz="6" w:space="0"/>
            </w:tcBorders>
            <w:vAlign w:val="center"/>
          </w:tcPr>
          <w:p w14:paraId="696EF0DC">
            <w:pPr>
              <w:pStyle w:val="22"/>
              <w:rPr>
                <w:rFonts w:hint="eastAsia" w:ascii="宋体" w:hAnsi="宋体" w:eastAsia="宋体" w:cs="宋体"/>
              </w:rPr>
            </w:pPr>
            <w:r>
              <w:rPr>
                <w:rFonts w:hint="eastAsia" w:ascii="宋体" w:hAnsi="宋体" w:eastAsia="宋体" w:cs="宋体"/>
              </w:rPr>
              <w:t>3</w:t>
            </w:r>
          </w:p>
        </w:tc>
        <w:tc>
          <w:tcPr>
            <w:tcW w:w="1450" w:type="dxa"/>
            <w:tcBorders>
              <w:top w:val="single" w:color="000000" w:sz="6" w:space="0"/>
              <w:left w:val="single" w:color="000000" w:sz="6" w:space="0"/>
              <w:bottom w:val="single" w:color="000000" w:sz="6" w:space="0"/>
              <w:right w:val="single" w:color="000000" w:sz="6" w:space="0"/>
            </w:tcBorders>
            <w:vAlign w:val="center"/>
          </w:tcPr>
          <w:p w14:paraId="30F9A340">
            <w:pPr>
              <w:pStyle w:val="21"/>
              <w:rPr>
                <w:rFonts w:hint="eastAsia" w:ascii="宋体" w:hAnsi="宋体" w:eastAsia="宋体" w:cs="宋体"/>
              </w:rPr>
            </w:pPr>
            <w:r>
              <w:rPr>
                <w:rFonts w:hint="eastAsia" w:ascii="宋体" w:hAnsi="宋体" w:eastAsia="宋体" w:cs="宋体"/>
              </w:rPr>
              <w:t>21208</w:t>
            </w:r>
          </w:p>
        </w:tc>
        <w:tc>
          <w:tcPr>
            <w:tcW w:w="3482" w:type="dxa"/>
            <w:tcBorders>
              <w:top w:val="single" w:color="000000" w:sz="6" w:space="0"/>
              <w:left w:val="single" w:color="000000" w:sz="6" w:space="0"/>
              <w:bottom w:val="single" w:color="000000" w:sz="6" w:space="0"/>
              <w:right w:val="single" w:color="000000" w:sz="6" w:space="0"/>
            </w:tcBorders>
            <w:vAlign w:val="center"/>
          </w:tcPr>
          <w:p w14:paraId="363ED4BA">
            <w:pPr>
              <w:pStyle w:val="21"/>
              <w:rPr>
                <w:rFonts w:hint="eastAsia" w:ascii="宋体" w:hAnsi="宋体" w:eastAsia="宋体" w:cs="宋体"/>
              </w:rPr>
            </w:pPr>
            <w:r>
              <w:rPr>
                <w:rFonts w:hint="eastAsia" w:ascii="宋体" w:hAnsi="宋体" w:eastAsia="宋体" w:cs="宋体"/>
              </w:rPr>
              <w:t>国有土地使用权出让收入安排的支出</w:t>
            </w:r>
          </w:p>
        </w:tc>
        <w:tc>
          <w:tcPr>
            <w:tcW w:w="2535" w:type="dxa"/>
            <w:tcBorders>
              <w:top w:val="single" w:color="000000" w:sz="6" w:space="0"/>
              <w:left w:val="single" w:color="000000" w:sz="6" w:space="0"/>
              <w:bottom w:val="single" w:color="000000" w:sz="6" w:space="0"/>
              <w:right w:val="single" w:color="000000" w:sz="6" w:space="0"/>
            </w:tcBorders>
            <w:vAlign w:val="center"/>
          </w:tcPr>
          <w:p w14:paraId="48C364F1">
            <w:pPr>
              <w:pStyle w:val="20"/>
              <w:rPr>
                <w:rFonts w:hint="eastAsia" w:ascii="宋体" w:hAnsi="宋体" w:eastAsia="宋体" w:cs="宋体"/>
              </w:rPr>
            </w:pPr>
            <w:r>
              <w:rPr>
                <w:rFonts w:hint="eastAsia" w:ascii="宋体" w:hAnsi="宋体" w:eastAsia="宋体" w:cs="宋体"/>
              </w:rPr>
              <w:t>416.70</w:t>
            </w:r>
          </w:p>
        </w:tc>
        <w:tc>
          <w:tcPr>
            <w:tcW w:w="2325" w:type="dxa"/>
            <w:tcBorders>
              <w:top w:val="single" w:color="000000" w:sz="6" w:space="0"/>
              <w:left w:val="single" w:color="000000" w:sz="6" w:space="0"/>
              <w:bottom w:val="single" w:color="000000" w:sz="6" w:space="0"/>
              <w:right w:val="single" w:color="000000" w:sz="6" w:space="0"/>
            </w:tcBorders>
            <w:vAlign w:val="center"/>
          </w:tcPr>
          <w:p w14:paraId="5A510A7B">
            <w:pPr>
              <w:pStyle w:val="20"/>
              <w:rPr>
                <w:rFonts w:hint="eastAsia" w:ascii="宋体" w:hAnsi="宋体" w:eastAsia="宋体" w:cs="宋体"/>
              </w:rPr>
            </w:pPr>
          </w:p>
        </w:tc>
        <w:tc>
          <w:tcPr>
            <w:tcW w:w="2955" w:type="dxa"/>
            <w:tcBorders>
              <w:top w:val="single" w:color="000000" w:sz="6" w:space="0"/>
              <w:left w:val="single" w:color="000000" w:sz="6" w:space="0"/>
              <w:bottom w:val="single" w:color="000000" w:sz="6" w:space="0"/>
              <w:right w:val="single" w:color="000000" w:sz="6" w:space="0"/>
            </w:tcBorders>
            <w:vAlign w:val="center"/>
          </w:tcPr>
          <w:p w14:paraId="123D18B3">
            <w:pPr>
              <w:pStyle w:val="20"/>
              <w:rPr>
                <w:rFonts w:hint="eastAsia" w:ascii="宋体" w:hAnsi="宋体" w:eastAsia="宋体" w:cs="宋体"/>
              </w:rPr>
            </w:pPr>
            <w:r>
              <w:rPr>
                <w:rFonts w:hint="eastAsia" w:ascii="宋体" w:hAnsi="宋体" w:eastAsia="宋体" w:cs="宋体"/>
              </w:rPr>
              <w:t>416.70</w:t>
            </w:r>
          </w:p>
        </w:tc>
      </w:tr>
      <w:tr w14:paraId="1B8B5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2" w:type="dxa"/>
            <w:tcBorders>
              <w:top w:val="single" w:color="000000" w:sz="6" w:space="0"/>
              <w:left w:val="single" w:color="000000" w:sz="6" w:space="0"/>
              <w:bottom w:val="single" w:color="000000" w:sz="6" w:space="0"/>
              <w:right w:val="single" w:color="000000" w:sz="6" w:space="0"/>
            </w:tcBorders>
            <w:vAlign w:val="center"/>
          </w:tcPr>
          <w:p w14:paraId="1A06B2B7">
            <w:pPr>
              <w:pStyle w:val="22"/>
              <w:rPr>
                <w:rFonts w:hint="eastAsia" w:ascii="宋体" w:hAnsi="宋体" w:eastAsia="宋体" w:cs="宋体"/>
              </w:rPr>
            </w:pPr>
            <w:r>
              <w:rPr>
                <w:rFonts w:hint="eastAsia" w:ascii="宋体" w:hAnsi="宋体" w:eastAsia="宋体" w:cs="宋体"/>
              </w:rPr>
              <w:t>4</w:t>
            </w:r>
          </w:p>
        </w:tc>
        <w:tc>
          <w:tcPr>
            <w:tcW w:w="1450" w:type="dxa"/>
            <w:tcBorders>
              <w:top w:val="single" w:color="000000" w:sz="6" w:space="0"/>
              <w:left w:val="single" w:color="000000" w:sz="6" w:space="0"/>
              <w:bottom w:val="single" w:color="000000" w:sz="6" w:space="0"/>
              <w:right w:val="single" w:color="000000" w:sz="6" w:space="0"/>
            </w:tcBorders>
            <w:vAlign w:val="center"/>
          </w:tcPr>
          <w:p w14:paraId="45319CAF">
            <w:pPr>
              <w:pStyle w:val="21"/>
              <w:rPr>
                <w:rFonts w:hint="eastAsia" w:ascii="宋体" w:hAnsi="宋体" w:eastAsia="宋体" w:cs="宋体"/>
              </w:rPr>
            </w:pPr>
            <w:r>
              <w:rPr>
                <w:rFonts w:hint="eastAsia" w:ascii="宋体" w:hAnsi="宋体" w:eastAsia="宋体" w:cs="宋体"/>
              </w:rPr>
              <w:t>2120801</w:t>
            </w:r>
          </w:p>
        </w:tc>
        <w:tc>
          <w:tcPr>
            <w:tcW w:w="3482" w:type="dxa"/>
            <w:tcBorders>
              <w:top w:val="single" w:color="000000" w:sz="6" w:space="0"/>
              <w:left w:val="single" w:color="000000" w:sz="6" w:space="0"/>
              <w:bottom w:val="single" w:color="000000" w:sz="6" w:space="0"/>
              <w:right w:val="single" w:color="000000" w:sz="6" w:space="0"/>
            </w:tcBorders>
            <w:vAlign w:val="center"/>
          </w:tcPr>
          <w:p w14:paraId="45935B99">
            <w:pPr>
              <w:pStyle w:val="21"/>
              <w:rPr>
                <w:rFonts w:hint="eastAsia" w:ascii="宋体" w:hAnsi="宋体" w:eastAsia="宋体" w:cs="宋体"/>
              </w:rPr>
            </w:pPr>
            <w:r>
              <w:rPr>
                <w:rFonts w:hint="eastAsia" w:ascii="宋体" w:hAnsi="宋体" w:eastAsia="宋体" w:cs="宋体"/>
              </w:rPr>
              <w:t>征地和拆迁补偿支出</w:t>
            </w:r>
          </w:p>
        </w:tc>
        <w:tc>
          <w:tcPr>
            <w:tcW w:w="2535" w:type="dxa"/>
            <w:tcBorders>
              <w:top w:val="single" w:color="000000" w:sz="6" w:space="0"/>
              <w:left w:val="single" w:color="000000" w:sz="6" w:space="0"/>
              <w:bottom w:val="single" w:color="000000" w:sz="6" w:space="0"/>
              <w:right w:val="single" w:color="000000" w:sz="6" w:space="0"/>
            </w:tcBorders>
            <w:vAlign w:val="center"/>
          </w:tcPr>
          <w:p w14:paraId="27FB791D">
            <w:pPr>
              <w:pStyle w:val="20"/>
              <w:rPr>
                <w:rFonts w:hint="eastAsia" w:ascii="宋体" w:hAnsi="宋体" w:eastAsia="宋体" w:cs="宋体"/>
              </w:rPr>
            </w:pPr>
            <w:r>
              <w:rPr>
                <w:rFonts w:hint="eastAsia" w:ascii="宋体" w:hAnsi="宋体" w:eastAsia="宋体" w:cs="宋体"/>
              </w:rPr>
              <w:t>18.30</w:t>
            </w:r>
          </w:p>
        </w:tc>
        <w:tc>
          <w:tcPr>
            <w:tcW w:w="2325" w:type="dxa"/>
            <w:tcBorders>
              <w:top w:val="single" w:color="000000" w:sz="6" w:space="0"/>
              <w:left w:val="single" w:color="000000" w:sz="6" w:space="0"/>
              <w:bottom w:val="single" w:color="000000" w:sz="6" w:space="0"/>
              <w:right w:val="single" w:color="000000" w:sz="6" w:space="0"/>
            </w:tcBorders>
            <w:vAlign w:val="center"/>
          </w:tcPr>
          <w:p w14:paraId="733D2898">
            <w:pPr>
              <w:pStyle w:val="20"/>
              <w:rPr>
                <w:rFonts w:hint="eastAsia" w:ascii="宋体" w:hAnsi="宋体" w:eastAsia="宋体" w:cs="宋体"/>
              </w:rPr>
            </w:pPr>
          </w:p>
        </w:tc>
        <w:tc>
          <w:tcPr>
            <w:tcW w:w="2955" w:type="dxa"/>
            <w:tcBorders>
              <w:top w:val="single" w:color="000000" w:sz="6" w:space="0"/>
              <w:left w:val="single" w:color="000000" w:sz="6" w:space="0"/>
              <w:bottom w:val="single" w:color="000000" w:sz="6" w:space="0"/>
              <w:right w:val="single" w:color="000000" w:sz="6" w:space="0"/>
            </w:tcBorders>
            <w:vAlign w:val="center"/>
          </w:tcPr>
          <w:p w14:paraId="68D755A2">
            <w:pPr>
              <w:pStyle w:val="20"/>
              <w:rPr>
                <w:rFonts w:hint="eastAsia" w:ascii="宋体" w:hAnsi="宋体" w:eastAsia="宋体" w:cs="宋体"/>
              </w:rPr>
            </w:pPr>
            <w:r>
              <w:rPr>
                <w:rFonts w:hint="eastAsia" w:ascii="宋体" w:hAnsi="宋体" w:eastAsia="宋体" w:cs="宋体"/>
              </w:rPr>
              <w:t>18.30</w:t>
            </w:r>
          </w:p>
        </w:tc>
      </w:tr>
      <w:tr w14:paraId="5AA11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2" w:type="dxa"/>
            <w:tcBorders>
              <w:top w:val="single" w:color="000000" w:sz="6" w:space="0"/>
              <w:left w:val="single" w:color="000000" w:sz="6" w:space="0"/>
              <w:bottom w:val="single" w:color="000000" w:sz="6" w:space="0"/>
              <w:right w:val="single" w:color="000000" w:sz="6" w:space="0"/>
            </w:tcBorders>
            <w:vAlign w:val="center"/>
          </w:tcPr>
          <w:p w14:paraId="62168CB4">
            <w:pPr>
              <w:pStyle w:val="22"/>
              <w:rPr>
                <w:rFonts w:hint="eastAsia" w:ascii="宋体" w:hAnsi="宋体" w:eastAsia="宋体" w:cs="宋体"/>
              </w:rPr>
            </w:pPr>
            <w:r>
              <w:rPr>
                <w:rFonts w:hint="eastAsia" w:ascii="宋体" w:hAnsi="宋体" w:eastAsia="宋体" w:cs="宋体"/>
              </w:rPr>
              <w:t>5</w:t>
            </w:r>
          </w:p>
        </w:tc>
        <w:tc>
          <w:tcPr>
            <w:tcW w:w="1450" w:type="dxa"/>
            <w:tcBorders>
              <w:top w:val="single" w:color="000000" w:sz="6" w:space="0"/>
              <w:left w:val="single" w:color="000000" w:sz="6" w:space="0"/>
              <w:bottom w:val="single" w:color="000000" w:sz="6" w:space="0"/>
              <w:right w:val="single" w:color="000000" w:sz="6" w:space="0"/>
            </w:tcBorders>
            <w:vAlign w:val="center"/>
          </w:tcPr>
          <w:p w14:paraId="158C46F0">
            <w:pPr>
              <w:pStyle w:val="21"/>
              <w:rPr>
                <w:rFonts w:hint="eastAsia" w:ascii="宋体" w:hAnsi="宋体" w:eastAsia="宋体" w:cs="宋体"/>
              </w:rPr>
            </w:pPr>
            <w:r>
              <w:rPr>
                <w:rFonts w:hint="eastAsia" w:ascii="宋体" w:hAnsi="宋体" w:eastAsia="宋体" w:cs="宋体"/>
              </w:rPr>
              <w:t>2120804</w:t>
            </w:r>
          </w:p>
        </w:tc>
        <w:tc>
          <w:tcPr>
            <w:tcW w:w="3482" w:type="dxa"/>
            <w:tcBorders>
              <w:top w:val="single" w:color="000000" w:sz="6" w:space="0"/>
              <w:left w:val="single" w:color="000000" w:sz="6" w:space="0"/>
              <w:bottom w:val="single" w:color="000000" w:sz="6" w:space="0"/>
              <w:right w:val="single" w:color="000000" w:sz="6" w:space="0"/>
            </w:tcBorders>
            <w:vAlign w:val="center"/>
          </w:tcPr>
          <w:p w14:paraId="5C9B8E14">
            <w:pPr>
              <w:pStyle w:val="21"/>
              <w:rPr>
                <w:rFonts w:hint="eastAsia" w:ascii="宋体" w:hAnsi="宋体" w:eastAsia="宋体" w:cs="宋体"/>
              </w:rPr>
            </w:pPr>
            <w:r>
              <w:rPr>
                <w:rFonts w:hint="eastAsia" w:ascii="宋体" w:hAnsi="宋体" w:eastAsia="宋体" w:cs="宋体"/>
              </w:rPr>
              <w:t>农村基础设施建设支出</w:t>
            </w:r>
          </w:p>
        </w:tc>
        <w:tc>
          <w:tcPr>
            <w:tcW w:w="2535" w:type="dxa"/>
            <w:tcBorders>
              <w:top w:val="single" w:color="000000" w:sz="6" w:space="0"/>
              <w:left w:val="single" w:color="000000" w:sz="6" w:space="0"/>
              <w:bottom w:val="single" w:color="000000" w:sz="6" w:space="0"/>
              <w:right w:val="single" w:color="000000" w:sz="6" w:space="0"/>
            </w:tcBorders>
            <w:vAlign w:val="center"/>
          </w:tcPr>
          <w:p w14:paraId="597580EE">
            <w:pPr>
              <w:pStyle w:val="20"/>
              <w:rPr>
                <w:rFonts w:hint="eastAsia" w:ascii="宋体" w:hAnsi="宋体" w:eastAsia="宋体" w:cs="宋体"/>
              </w:rPr>
            </w:pPr>
            <w:r>
              <w:rPr>
                <w:rFonts w:hint="eastAsia" w:ascii="宋体" w:hAnsi="宋体" w:eastAsia="宋体" w:cs="宋体"/>
              </w:rPr>
              <w:t>398.40</w:t>
            </w:r>
          </w:p>
        </w:tc>
        <w:tc>
          <w:tcPr>
            <w:tcW w:w="2325" w:type="dxa"/>
            <w:tcBorders>
              <w:top w:val="single" w:color="000000" w:sz="6" w:space="0"/>
              <w:left w:val="single" w:color="000000" w:sz="6" w:space="0"/>
              <w:bottom w:val="single" w:color="000000" w:sz="6" w:space="0"/>
              <w:right w:val="single" w:color="000000" w:sz="6" w:space="0"/>
            </w:tcBorders>
            <w:vAlign w:val="center"/>
          </w:tcPr>
          <w:p w14:paraId="281A5C4F">
            <w:pPr>
              <w:pStyle w:val="20"/>
              <w:rPr>
                <w:rFonts w:hint="eastAsia" w:ascii="宋体" w:hAnsi="宋体" w:eastAsia="宋体" w:cs="宋体"/>
              </w:rPr>
            </w:pPr>
          </w:p>
        </w:tc>
        <w:tc>
          <w:tcPr>
            <w:tcW w:w="2955" w:type="dxa"/>
            <w:tcBorders>
              <w:top w:val="single" w:color="000000" w:sz="6" w:space="0"/>
              <w:left w:val="single" w:color="000000" w:sz="6" w:space="0"/>
              <w:bottom w:val="single" w:color="000000" w:sz="6" w:space="0"/>
              <w:right w:val="single" w:color="000000" w:sz="6" w:space="0"/>
            </w:tcBorders>
            <w:vAlign w:val="center"/>
          </w:tcPr>
          <w:p w14:paraId="11F79F13">
            <w:pPr>
              <w:pStyle w:val="20"/>
              <w:rPr>
                <w:rFonts w:hint="eastAsia" w:ascii="宋体" w:hAnsi="宋体" w:eastAsia="宋体" w:cs="宋体"/>
              </w:rPr>
            </w:pPr>
            <w:r>
              <w:rPr>
                <w:rFonts w:hint="eastAsia" w:ascii="宋体" w:hAnsi="宋体" w:eastAsia="宋体" w:cs="宋体"/>
              </w:rPr>
              <w:t>398.40</w:t>
            </w:r>
          </w:p>
        </w:tc>
      </w:tr>
    </w:tbl>
    <w:p w14:paraId="6D5EA077">
      <w:pPr>
        <w:sectPr>
          <w:pgSz w:w="16840" w:h="11900" w:orient="landscape"/>
          <w:pgMar w:top="1361" w:right="1020" w:bottom="1134" w:left="1020" w:header="720" w:footer="720" w:gutter="0"/>
          <w:pgNumType w:fmt="decimal"/>
          <w:cols w:space="720" w:num="1"/>
          <w:docGrid w:linePitch="326" w:charSpace="0"/>
        </w:sectPr>
      </w:pPr>
    </w:p>
    <w:p w14:paraId="7AE25CFF">
      <w:pPr>
        <w:spacing w:before="0" w:after="0" w:line="240" w:lineRule="auto"/>
        <w:ind w:firstLine="0"/>
        <w:jc w:val="center"/>
        <w:outlineLvl w:val="1"/>
        <w:rPr>
          <w:rFonts w:hint="eastAsia" w:ascii="宋体" w:eastAsia="宋体"/>
          <w:sz w:val="32"/>
          <w:szCs w:val="32"/>
        </w:rPr>
      </w:pPr>
      <w:bookmarkStart w:id="7" w:name="_Toc_2_2_0000000008"/>
      <w:r>
        <w:rPr>
          <w:rFonts w:hint="eastAsia" w:ascii="宋体" w:eastAsia="宋体" w:cs="方正小标宋_GBK"/>
          <w:color w:val="000000"/>
          <w:sz w:val="32"/>
          <w:szCs w:val="32"/>
        </w:rPr>
        <w:t>部门预算国有资本经营预算财政拨款支出表</w:t>
      </w:r>
      <w:bookmarkEnd w:id="7"/>
    </w:p>
    <w:tbl>
      <w:tblPr>
        <w:tblStyle w:val="14"/>
        <w:tblW w:w="134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0"/>
        <w:gridCol w:w="1513"/>
        <w:gridCol w:w="3029"/>
        <w:gridCol w:w="2327"/>
        <w:gridCol w:w="2613"/>
        <w:gridCol w:w="2415"/>
      </w:tblGrid>
      <w:tr w14:paraId="1E38C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52" w:type="dxa"/>
            <w:gridSpan w:val="3"/>
            <w:tcBorders>
              <w:top w:val="single" w:color="FFFFFF" w:sz="6" w:space="0"/>
              <w:left w:val="single" w:color="FFFFFF" w:sz="6" w:space="0"/>
              <w:bottom w:val="single" w:color="000000" w:sz="6" w:space="0"/>
              <w:right w:val="single" w:color="FFFFFF" w:sz="6" w:space="0"/>
            </w:tcBorders>
            <w:vAlign w:val="center"/>
          </w:tcPr>
          <w:p w14:paraId="75AEE71F">
            <w:pPr>
              <w:pStyle w:val="18"/>
              <w:rPr>
                <w:rFonts w:hint="eastAsia" w:ascii="宋体" w:eastAsia="宋体"/>
              </w:rPr>
            </w:pPr>
            <w:r>
              <w:rPr>
                <w:rFonts w:hint="eastAsia" w:ascii="宋体" w:eastAsia="宋体"/>
              </w:rPr>
              <w:t>451高阳县庞口镇</w:t>
            </w:r>
          </w:p>
        </w:tc>
        <w:tc>
          <w:tcPr>
            <w:tcW w:w="2327" w:type="dxa"/>
            <w:tcBorders>
              <w:top w:val="single" w:color="FFFFFF" w:sz="6" w:space="0"/>
              <w:left w:val="single" w:color="FFFFFF" w:sz="6" w:space="0"/>
              <w:bottom w:val="single" w:color="000000" w:sz="6" w:space="0"/>
              <w:right w:val="single" w:color="FFFFFF" w:sz="6" w:space="0"/>
            </w:tcBorders>
            <w:vAlign w:val="center"/>
          </w:tcPr>
          <w:p w14:paraId="4A291DD4">
            <w:pPr>
              <w:pStyle w:val="17"/>
              <w:rPr>
                <w:rFonts w:hint="eastAsia" w:ascii="宋体" w:eastAsia="宋体"/>
              </w:rPr>
            </w:pPr>
            <w:r>
              <w:rPr>
                <w:rFonts w:hint="eastAsia" w:ascii="宋体" w:eastAsia="宋体"/>
              </w:rPr>
              <w:t>预算年度：2023</w:t>
            </w:r>
          </w:p>
        </w:tc>
        <w:tc>
          <w:tcPr>
            <w:tcW w:w="5027" w:type="dxa"/>
            <w:gridSpan w:val="2"/>
            <w:tcBorders>
              <w:top w:val="single" w:color="FFFFFF" w:sz="6" w:space="0"/>
              <w:left w:val="single" w:color="FFFFFF" w:sz="6" w:space="0"/>
              <w:bottom w:val="single" w:color="000000" w:sz="6" w:space="0"/>
              <w:right w:val="single" w:color="FFFFFF" w:sz="6" w:space="0"/>
            </w:tcBorders>
            <w:vAlign w:val="center"/>
          </w:tcPr>
          <w:p w14:paraId="4AD54FB8">
            <w:pPr>
              <w:pStyle w:val="16"/>
              <w:rPr>
                <w:rFonts w:hint="eastAsia" w:ascii="宋体" w:eastAsia="宋体"/>
              </w:rPr>
            </w:pPr>
            <w:r>
              <w:rPr>
                <w:rFonts w:hint="eastAsia" w:ascii="宋体" w:eastAsia="宋体"/>
              </w:rPr>
              <w:t>单位：万元</w:t>
            </w:r>
          </w:p>
        </w:tc>
      </w:tr>
      <w:tr w14:paraId="11E86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6" w:hRule="atLeast"/>
          <w:tblHeader/>
          <w:jc w:val="center"/>
        </w:trPr>
        <w:tc>
          <w:tcPr>
            <w:tcW w:w="1510" w:type="dxa"/>
            <w:vMerge w:val="restart"/>
            <w:tcBorders>
              <w:top w:val="single" w:color="000000" w:sz="6" w:space="0"/>
              <w:left w:val="single" w:color="000000" w:sz="6" w:space="0"/>
              <w:bottom w:val="single" w:color="000000" w:sz="6" w:space="0"/>
              <w:right w:val="single" w:color="000000" w:sz="6" w:space="0"/>
            </w:tcBorders>
            <w:vAlign w:val="center"/>
          </w:tcPr>
          <w:p w14:paraId="0A707387">
            <w:pPr>
              <w:pStyle w:val="19"/>
              <w:rPr>
                <w:rFonts w:hint="eastAsia" w:ascii="宋体" w:hAnsi="宋体" w:eastAsia="宋体" w:cs="宋体"/>
                <w:sz w:val="24"/>
                <w:szCs w:val="24"/>
              </w:rPr>
            </w:pPr>
            <w:r>
              <w:rPr>
                <w:rFonts w:hint="eastAsia" w:ascii="宋体" w:hAnsi="宋体" w:eastAsia="宋体" w:cs="宋体"/>
                <w:sz w:val="24"/>
                <w:szCs w:val="24"/>
              </w:rPr>
              <w:t>序号</w:t>
            </w:r>
          </w:p>
        </w:tc>
        <w:tc>
          <w:tcPr>
            <w:tcW w:w="4542" w:type="dxa"/>
            <w:gridSpan w:val="2"/>
            <w:tcBorders>
              <w:top w:val="single" w:color="000000" w:sz="6" w:space="0"/>
              <w:left w:val="single" w:color="000000" w:sz="6" w:space="0"/>
              <w:bottom w:val="single" w:color="000000" w:sz="6" w:space="0"/>
              <w:right w:val="single" w:color="000000" w:sz="6" w:space="0"/>
            </w:tcBorders>
            <w:vAlign w:val="center"/>
          </w:tcPr>
          <w:p w14:paraId="256028D5">
            <w:pPr>
              <w:pStyle w:val="19"/>
              <w:rPr>
                <w:rFonts w:hint="eastAsia" w:ascii="宋体" w:hAnsi="宋体" w:eastAsia="宋体" w:cs="宋体"/>
                <w:sz w:val="24"/>
                <w:szCs w:val="24"/>
              </w:rPr>
            </w:pPr>
            <w:r>
              <w:rPr>
                <w:rFonts w:hint="eastAsia" w:ascii="宋体" w:hAnsi="宋体" w:eastAsia="宋体" w:cs="宋体"/>
                <w:sz w:val="24"/>
                <w:szCs w:val="24"/>
              </w:rPr>
              <w:t>功能分类科目</w:t>
            </w:r>
          </w:p>
        </w:tc>
        <w:tc>
          <w:tcPr>
            <w:tcW w:w="2327" w:type="dxa"/>
            <w:vMerge w:val="restart"/>
            <w:tcBorders>
              <w:top w:val="single" w:color="000000" w:sz="6" w:space="0"/>
              <w:left w:val="single" w:color="000000" w:sz="6" w:space="0"/>
              <w:bottom w:val="single" w:color="000000" w:sz="6" w:space="0"/>
              <w:right w:val="single" w:color="000000" w:sz="6" w:space="0"/>
            </w:tcBorders>
            <w:vAlign w:val="center"/>
          </w:tcPr>
          <w:p w14:paraId="1631A973">
            <w:pPr>
              <w:pStyle w:val="19"/>
              <w:rPr>
                <w:rFonts w:hint="eastAsia" w:ascii="宋体" w:hAnsi="宋体" w:eastAsia="宋体" w:cs="宋体"/>
                <w:sz w:val="24"/>
                <w:szCs w:val="24"/>
              </w:rPr>
            </w:pPr>
            <w:r>
              <w:rPr>
                <w:rFonts w:hint="eastAsia" w:ascii="宋体" w:hAnsi="宋体" w:eastAsia="宋体" w:cs="宋体"/>
                <w:sz w:val="24"/>
                <w:szCs w:val="24"/>
              </w:rPr>
              <w:t>合计</w:t>
            </w:r>
          </w:p>
        </w:tc>
        <w:tc>
          <w:tcPr>
            <w:tcW w:w="2613" w:type="dxa"/>
            <w:vMerge w:val="restart"/>
            <w:tcBorders>
              <w:top w:val="single" w:color="000000" w:sz="6" w:space="0"/>
              <w:left w:val="single" w:color="000000" w:sz="6" w:space="0"/>
              <w:bottom w:val="single" w:color="000000" w:sz="6" w:space="0"/>
              <w:right w:val="single" w:color="000000" w:sz="6" w:space="0"/>
            </w:tcBorders>
            <w:vAlign w:val="center"/>
          </w:tcPr>
          <w:p w14:paraId="57462201">
            <w:pPr>
              <w:pStyle w:val="19"/>
              <w:rPr>
                <w:rFonts w:hint="eastAsia" w:ascii="宋体" w:hAnsi="宋体" w:eastAsia="宋体" w:cs="宋体"/>
                <w:sz w:val="24"/>
                <w:szCs w:val="24"/>
              </w:rPr>
            </w:pPr>
            <w:r>
              <w:rPr>
                <w:rFonts w:hint="eastAsia" w:ascii="宋体" w:hAnsi="宋体" w:eastAsia="宋体" w:cs="宋体"/>
                <w:sz w:val="24"/>
                <w:szCs w:val="24"/>
              </w:rPr>
              <w:t>基本支出</w:t>
            </w:r>
          </w:p>
        </w:tc>
        <w:tc>
          <w:tcPr>
            <w:tcW w:w="2415" w:type="dxa"/>
            <w:vMerge w:val="restart"/>
            <w:tcBorders>
              <w:top w:val="single" w:color="000000" w:sz="6" w:space="0"/>
              <w:left w:val="single" w:color="000000" w:sz="6" w:space="0"/>
              <w:bottom w:val="single" w:color="000000" w:sz="6" w:space="0"/>
              <w:right w:val="single" w:color="000000" w:sz="6" w:space="0"/>
            </w:tcBorders>
            <w:vAlign w:val="center"/>
          </w:tcPr>
          <w:p w14:paraId="66F68BE9">
            <w:pPr>
              <w:pStyle w:val="19"/>
              <w:rPr>
                <w:rFonts w:hint="eastAsia" w:ascii="宋体" w:hAnsi="宋体" w:eastAsia="宋体" w:cs="宋体"/>
                <w:sz w:val="24"/>
                <w:szCs w:val="24"/>
              </w:rPr>
            </w:pPr>
            <w:r>
              <w:rPr>
                <w:rFonts w:hint="eastAsia" w:ascii="宋体" w:hAnsi="宋体" w:eastAsia="宋体" w:cs="宋体"/>
                <w:sz w:val="24"/>
                <w:szCs w:val="24"/>
              </w:rPr>
              <w:t>项目支出</w:t>
            </w:r>
          </w:p>
        </w:tc>
      </w:tr>
      <w:tr w14:paraId="1A761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6"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3159A1AD">
            <w:pPr>
              <w:rPr>
                <w:rFonts w:hint="eastAsia" w:ascii="宋体" w:hAnsi="宋体" w:eastAsia="宋体" w:cs="宋体"/>
                <w:sz w:val="24"/>
                <w:szCs w:val="24"/>
              </w:rPr>
            </w:pPr>
          </w:p>
        </w:tc>
        <w:tc>
          <w:tcPr>
            <w:tcW w:w="1513" w:type="dxa"/>
            <w:tcBorders>
              <w:top w:val="single" w:color="000000" w:sz="6" w:space="0"/>
              <w:left w:val="single" w:color="000000" w:sz="6" w:space="0"/>
              <w:bottom w:val="single" w:color="000000" w:sz="6" w:space="0"/>
              <w:right w:val="single" w:color="000000" w:sz="6" w:space="0"/>
            </w:tcBorders>
            <w:vAlign w:val="center"/>
          </w:tcPr>
          <w:p w14:paraId="229526C7">
            <w:pPr>
              <w:pStyle w:val="19"/>
              <w:rPr>
                <w:rFonts w:hint="eastAsia" w:ascii="宋体" w:hAnsi="宋体" w:eastAsia="宋体" w:cs="宋体"/>
                <w:sz w:val="24"/>
                <w:szCs w:val="24"/>
              </w:rPr>
            </w:pPr>
            <w:r>
              <w:rPr>
                <w:rFonts w:hint="eastAsia" w:ascii="宋体" w:hAnsi="宋体" w:eastAsia="宋体" w:cs="宋体"/>
                <w:sz w:val="24"/>
                <w:szCs w:val="24"/>
              </w:rPr>
              <w:t>科目编码</w:t>
            </w:r>
          </w:p>
        </w:tc>
        <w:tc>
          <w:tcPr>
            <w:tcW w:w="3029" w:type="dxa"/>
            <w:tcBorders>
              <w:top w:val="single" w:color="000000" w:sz="6" w:space="0"/>
              <w:left w:val="single" w:color="000000" w:sz="6" w:space="0"/>
              <w:bottom w:val="single" w:color="000000" w:sz="6" w:space="0"/>
              <w:right w:val="single" w:color="000000" w:sz="6" w:space="0"/>
            </w:tcBorders>
            <w:vAlign w:val="center"/>
          </w:tcPr>
          <w:p w14:paraId="46E0EFE2">
            <w:pPr>
              <w:pStyle w:val="19"/>
              <w:rPr>
                <w:rFonts w:hint="eastAsia" w:ascii="宋体" w:hAnsi="宋体" w:eastAsia="宋体" w:cs="宋体"/>
                <w:sz w:val="24"/>
                <w:szCs w:val="24"/>
              </w:rPr>
            </w:pPr>
            <w:r>
              <w:rPr>
                <w:rFonts w:hint="eastAsia" w:ascii="宋体" w:hAnsi="宋体" w:eastAsia="宋体" w:cs="宋体"/>
                <w:sz w:val="24"/>
                <w:szCs w:val="24"/>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14:paraId="58114D21">
            <w:pPr>
              <w:rPr>
                <w:rFonts w:hint="eastAsia" w:ascii="宋体" w:hAnsi="宋体" w:eastAsia="宋体" w:cs="宋体"/>
                <w:sz w:val="24"/>
                <w:szCs w:val="24"/>
              </w:rPr>
            </w:pPr>
          </w:p>
        </w:tc>
        <w:tc>
          <w:tcPr>
            <w:tcW w:w="2551" w:type="dxa"/>
            <w:vMerge w:val="continue"/>
            <w:tcBorders>
              <w:top w:val="single" w:color="000000" w:sz="6" w:space="0"/>
              <w:left w:val="single" w:color="000000" w:sz="6" w:space="0"/>
              <w:bottom w:val="single" w:color="000000" w:sz="6" w:space="0"/>
              <w:right w:val="single" w:color="000000" w:sz="6" w:space="0"/>
            </w:tcBorders>
          </w:tcPr>
          <w:p w14:paraId="256F9675">
            <w:pPr>
              <w:rPr>
                <w:rFonts w:hint="eastAsia" w:ascii="宋体" w:hAnsi="宋体" w:eastAsia="宋体" w:cs="宋体"/>
                <w:sz w:val="24"/>
                <w:szCs w:val="24"/>
              </w:rPr>
            </w:pPr>
          </w:p>
        </w:tc>
        <w:tc>
          <w:tcPr>
            <w:tcW w:w="2415" w:type="dxa"/>
            <w:vMerge w:val="continue"/>
            <w:tcBorders>
              <w:top w:val="single" w:color="000000" w:sz="6" w:space="0"/>
              <w:left w:val="single" w:color="000000" w:sz="6" w:space="0"/>
              <w:bottom w:val="single" w:color="000000" w:sz="6" w:space="0"/>
              <w:right w:val="single" w:color="000000" w:sz="6" w:space="0"/>
            </w:tcBorders>
            <w:vAlign w:val="center"/>
          </w:tcPr>
          <w:p w14:paraId="73F92FD9">
            <w:pPr>
              <w:rPr>
                <w:rFonts w:hint="eastAsia" w:ascii="宋体" w:hAnsi="宋体" w:eastAsia="宋体" w:cs="宋体"/>
                <w:sz w:val="24"/>
                <w:szCs w:val="24"/>
              </w:rPr>
            </w:pPr>
          </w:p>
        </w:tc>
      </w:tr>
      <w:tr w14:paraId="5AC2F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6" w:hRule="atLeast"/>
          <w:tblHeader/>
          <w:jc w:val="center"/>
        </w:trPr>
        <w:tc>
          <w:tcPr>
            <w:tcW w:w="1510" w:type="dxa"/>
            <w:tcBorders>
              <w:top w:val="single" w:color="000000" w:sz="6" w:space="0"/>
              <w:left w:val="single" w:color="000000" w:sz="6" w:space="0"/>
              <w:bottom w:val="single" w:color="000000" w:sz="6" w:space="0"/>
              <w:right w:val="single" w:color="000000" w:sz="6" w:space="0"/>
            </w:tcBorders>
            <w:vAlign w:val="center"/>
          </w:tcPr>
          <w:p w14:paraId="7E2DF160">
            <w:pPr>
              <w:pStyle w:val="19"/>
              <w:rPr>
                <w:rFonts w:hint="eastAsia" w:ascii="宋体" w:hAnsi="宋体" w:eastAsia="宋体" w:cs="宋体"/>
                <w:sz w:val="24"/>
                <w:szCs w:val="24"/>
              </w:rPr>
            </w:pPr>
            <w:r>
              <w:rPr>
                <w:rFonts w:hint="eastAsia" w:ascii="宋体" w:hAnsi="宋体" w:eastAsia="宋体" w:cs="宋体"/>
                <w:sz w:val="24"/>
                <w:szCs w:val="24"/>
              </w:rPr>
              <w:t>栏次</w:t>
            </w:r>
          </w:p>
        </w:tc>
        <w:tc>
          <w:tcPr>
            <w:tcW w:w="1513" w:type="dxa"/>
            <w:tcBorders>
              <w:top w:val="single" w:color="000000" w:sz="6" w:space="0"/>
              <w:left w:val="single" w:color="000000" w:sz="6" w:space="0"/>
              <w:bottom w:val="single" w:color="000000" w:sz="6" w:space="0"/>
              <w:right w:val="single" w:color="000000" w:sz="6" w:space="0"/>
            </w:tcBorders>
            <w:vAlign w:val="center"/>
          </w:tcPr>
          <w:p w14:paraId="11707392">
            <w:pPr>
              <w:pStyle w:val="19"/>
              <w:rPr>
                <w:rFonts w:hint="eastAsia" w:ascii="宋体" w:hAnsi="宋体" w:eastAsia="宋体" w:cs="宋体"/>
                <w:sz w:val="24"/>
                <w:szCs w:val="24"/>
              </w:rPr>
            </w:pPr>
            <w:r>
              <w:rPr>
                <w:rFonts w:hint="eastAsia" w:ascii="宋体" w:hAnsi="宋体" w:eastAsia="宋体" w:cs="宋体"/>
                <w:sz w:val="24"/>
                <w:szCs w:val="24"/>
              </w:rPr>
              <w:t>1</w:t>
            </w:r>
          </w:p>
        </w:tc>
        <w:tc>
          <w:tcPr>
            <w:tcW w:w="3029" w:type="dxa"/>
            <w:tcBorders>
              <w:top w:val="single" w:color="000000" w:sz="6" w:space="0"/>
              <w:left w:val="single" w:color="000000" w:sz="6" w:space="0"/>
              <w:bottom w:val="single" w:color="000000" w:sz="6" w:space="0"/>
              <w:right w:val="single" w:color="000000" w:sz="6" w:space="0"/>
            </w:tcBorders>
            <w:vAlign w:val="center"/>
          </w:tcPr>
          <w:p w14:paraId="28325A4C">
            <w:pPr>
              <w:pStyle w:val="19"/>
              <w:rPr>
                <w:rFonts w:hint="eastAsia" w:ascii="宋体" w:hAnsi="宋体" w:eastAsia="宋体" w:cs="宋体"/>
                <w:sz w:val="24"/>
                <w:szCs w:val="24"/>
              </w:rPr>
            </w:pPr>
            <w:r>
              <w:rPr>
                <w:rFonts w:hint="eastAsia" w:ascii="宋体" w:hAnsi="宋体" w:eastAsia="宋体" w:cs="宋体"/>
                <w:sz w:val="24"/>
                <w:szCs w:val="24"/>
              </w:rPr>
              <w:t>2</w:t>
            </w:r>
          </w:p>
        </w:tc>
        <w:tc>
          <w:tcPr>
            <w:tcW w:w="2327" w:type="dxa"/>
            <w:tcBorders>
              <w:top w:val="single" w:color="000000" w:sz="6" w:space="0"/>
              <w:left w:val="single" w:color="000000" w:sz="6" w:space="0"/>
              <w:bottom w:val="single" w:color="000000" w:sz="6" w:space="0"/>
              <w:right w:val="single" w:color="000000" w:sz="6" w:space="0"/>
            </w:tcBorders>
            <w:vAlign w:val="center"/>
          </w:tcPr>
          <w:p w14:paraId="4F71296B">
            <w:pPr>
              <w:pStyle w:val="19"/>
              <w:rPr>
                <w:rFonts w:hint="eastAsia" w:ascii="宋体" w:hAnsi="宋体" w:eastAsia="宋体" w:cs="宋体"/>
                <w:sz w:val="24"/>
                <w:szCs w:val="24"/>
              </w:rPr>
            </w:pPr>
            <w:r>
              <w:rPr>
                <w:rFonts w:hint="eastAsia" w:ascii="宋体" w:hAnsi="宋体" w:eastAsia="宋体" w:cs="宋体"/>
                <w:sz w:val="24"/>
                <w:szCs w:val="24"/>
              </w:rPr>
              <w:t>3</w:t>
            </w:r>
          </w:p>
        </w:tc>
        <w:tc>
          <w:tcPr>
            <w:tcW w:w="2613" w:type="dxa"/>
            <w:tcBorders>
              <w:top w:val="single" w:color="000000" w:sz="6" w:space="0"/>
              <w:left w:val="single" w:color="000000" w:sz="6" w:space="0"/>
              <w:bottom w:val="single" w:color="000000" w:sz="6" w:space="0"/>
              <w:right w:val="single" w:color="000000" w:sz="6" w:space="0"/>
            </w:tcBorders>
            <w:vAlign w:val="center"/>
          </w:tcPr>
          <w:p w14:paraId="2E512204">
            <w:pPr>
              <w:pStyle w:val="19"/>
              <w:rPr>
                <w:rFonts w:hint="eastAsia" w:ascii="宋体" w:hAnsi="宋体" w:eastAsia="宋体" w:cs="宋体"/>
                <w:sz w:val="24"/>
                <w:szCs w:val="24"/>
              </w:rPr>
            </w:pPr>
            <w:r>
              <w:rPr>
                <w:rFonts w:hint="eastAsia" w:ascii="宋体" w:hAnsi="宋体" w:eastAsia="宋体" w:cs="宋体"/>
                <w:sz w:val="24"/>
                <w:szCs w:val="24"/>
              </w:rPr>
              <w:t>4</w:t>
            </w:r>
          </w:p>
        </w:tc>
        <w:tc>
          <w:tcPr>
            <w:tcW w:w="2415" w:type="dxa"/>
            <w:tcBorders>
              <w:top w:val="single" w:color="000000" w:sz="6" w:space="0"/>
              <w:left w:val="single" w:color="000000" w:sz="6" w:space="0"/>
              <w:bottom w:val="single" w:color="000000" w:sz="6" w:space="0"/>
              <w:right w:val="single" w:color="000000" w:sz="6" w:space="0"/>
            </w:tcBorders>
            <w:vAlign w:val="center"/>
          </w:tcPr>
          <w:p w14:paraId="5A50A22E">
            <w:pPr>
              <w:pStyle w:val="19"/>
              <w:rPr>
                <w:rFonts w:hint="eastAsia" w:ascii="宋体" w:hAnsi="宋体" w:eastAsia="宋体" w:cs="宋体"/>
                <w:sz w:val="24"/>
                <w:szCs w:val="24"/>
              </w:rPr>
            </w:pPr>
            <w:r>
              <w:rPr>
                <w:rFonts w:hint="eastAsia" w:ascii="宋体" w:hAnsi="宋体" w:eastAsia="宋体" w:cs="宋体"/>
                <w:sz w:val="24"/>
                <w:szCs w:val="24"/>
              </w:rPr>
              <w:t>5</w:t>
            </w:r>
          </w:p>
        </w:tc>
      </w:tr>
      <w:tr w14:paraId="4B1A4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6" w:hRule="atLeast"/>
          <w:jc w:val="center"/>
        </w:trPr>
        <w:tc>
          <w:tcPr>
            <w:tcW w:w="1510" w:type="dxa"/>
            <w:tcBorders>
              <w:top w:val="single" w:color="000000" w:sz="6" w:space="0"/>
              <w:left w:val="single" w:color="000000" w:sz="6" w:space="0"/>
              <w:bottom w:val="single" w:color="000000" w:sz="6" w:space="0"/>
              <w:right w:val="single" w:color="000000" w:sz="6" w:space="0"/>
            </w:tcBorders>
            <w:vAlign w:val="center"/>
          </w:tcPr>
          <w:p w14:paraId="0BE6F549">
            <w:pPr>
              <w:pStyle w:val="22"/>
              <w:rPr>
                <w:rFonts w:hint="eastAsia" w:ascii="宋体" w:hAnsi="宋体" w:eastAsia="宋体" w:cs="宋体"/>
                <w:sz w:val="24"/>
                <w:szCs w:val="24"/>
              </w:rPr>
            </w:pPr>
          </w:p>
        </w:tc>
        <w:tc>
          <w:tcPr>
            <w:tcW w:w="1513" w:type="dxa"/>
            <w:tcBorders>
              <w:top w:val="single" w:color="000000" w:sz="6" w:space="0"/>
              <w:left w:val="single" w:color="000000" w:sz="6" w:space="0"/>
              <w:bottom w:val="single" w:color="000000" w:sz="6" w:space="0"/>
              <w:right w:val="single" w:color="000000" w:sz="6" w:space="0"/>
            </w:tcBorders>
            <w:vAlign w:val="center"/>
          </w:tcPr>
          <w:p w14:paraId="143B07E3">
            <w:pPr>
              <w:pStyle w:val="21"/>
              <w:rPr>
                <w:rFonts w:hint="eastAsia" w:ascii="宋体" w:hAnsi="宋体" w:eastAsia="宋体" w:cs="宋体"/>
                <w:sz w:val="24"/>
                <w:szCs w:val="24"/>
              </w:rPr>
            </w:pPr>
          </w:p>
        </w:tc>
        <w:tc>
          <w:tcPr>
            <w:tcW w:w="3029" w:type="dxa"/>
            <w:tcBorders>
              <w:top w:val="single" w:color="000000" w:sz="6" w:space="0"/>
              <w:left w:val="single" w:color="000000" w:sz="6" w:space="0"/>
              <w:bottom w:val="single" w:color="000000" w:sz="6" w:space="0"/>
              <w:right w:val="single" w:color="000000" w:sz="6" w:space="0"/>
            </w:tcBorders>
            <w:vAlign w:val="center"/>
          </w:tcPr>
          <w:p w14:paraId="2BF96A86">
            <w:pPr>
              <w:pStyle w:val="21"/>
              <w:rPr>
                <w:rFonts w:hint="eastAsia" w:ascii="宋体" w:hAnsi="宋体" w:eastAsia="宋体" w:cs="宋体"/>
                <w:sz w:val="24"/>
                <w:szCs w:val="24"/>
              </w:rPr>
            </w:pPr>
          </w:p>
        </w:tc>
        <w:tc>
          <w:tcPr>
            <w:tcW w:w="2327" w:type="dxa"/>
            <w:tcBorders>
              <w:top w:val="single" w:color="000000" w:sz="6" w:space="0"/>
              <w:left w:val="single" w:color="000000" w:sz="6" w:space="0"/>
              <w:bottom w:val="single" w:color="000000" w:sz="6" w:space="0"/>
              <w:right w:val="single" w:color="000000" w:sz="6" w:space="0"/>
            </w:tcBorders>
            <w:vAlign w:val="center"/>
          </w:tcPr>
          <w:p w14:paraId="2FEA00FF">
            <w:pPr>
              <w:pStyle w:val="20"/>
              <w:rPr>
                <w:rFonts w:hint="eastAsia" w:ascii="宋体" w:hAnsi="宋体" w:eastAsia="宋体" w:cs="宋体"/>
                <w:sz w:val="24"/>
                <w:szCs w:val="24"/>
              </w:rPr>
            </w:pPr>
          </w:p>
        </w:tc>
        <w:tc>
          <w:tcPr>
            <w:tcW w:w="2613" w:type="dxa"/>
            <w:tcBorders>
              <w:top w:val="single" w:color="000000" w:sz="6" w:space="0"/>
              <w:left w:val="single" w:color="000000" w:sz="6" w:space="0"/>
              <w:bottom w:val="single" w:color="000000" w:sz="6" w:space="0"/>
              <w:right w:val="single" w:color="000000" w:sz="6" w:space="0"/>
            </w:tcBorders>
            <w:vAlign w:val="center"/>
          </w:tcPr>
          <w:p w14:paraId="6C9B8E67">
            <w:pPr>
              <w:pStyle w:val="20"/>
              <w:rPr>
                <w:rFonts w:hint="eastAsia" w:ascii="宋体" w:hAnsi="宋体" w:eastAsia="宋体" w:cs="宋体"/>
                <w:sz w:val="24"/>
                <w:szCs w:val="24"/>
              </w:rPr>
            </w:pPr>
          </w:p>
        </w:tc>
        <w:tc>
          <w:tcPr>
            <w:tcW w:w="2415" w:type="dxa"/>
            <w:tcBorders>
              <w:top w:val="single" w:color="000000" w:sz="6" w:space="0"/>
              <w:left w:val="single" w:color="000000" w:sz="6" w:space="0"/>
              <w:bottom w:val="single" w:color="000000" w:sz="6" w:space="0"/>
              <w:right w:val="single" w:color="000000" w:sz="6" w:space="0"/>
            </w:tcBorders>
            <w:vAlign w:val="center"/>
          </w:tcPr>
          <w:p w14:paraId="4EA74B61">
            <w:pPr>
              <w:pStyle w:val="20"/>
              <w:rPr>
                <w:rFonts w:hint="eastAsia" w:ascii="宋体" w:hAnsi="宋体" w:eastAsia="宋体" w:cs="宋体"/>
                <w:sz w:val="24"/>
                <w:szCs w:val="24"/>
              </w:rPr>
            </w:pPr>
          </w:p>
        </w:tc>
      </w:tr>
    </w:tbl>
    <w:p w14:paraId="7E98995A">
      <w:pPr>
        <w:spacing w:before="0" w:after="0" w:line="240" w:lineRule="auto"/>
        <w:ind w:left="0" w:firstLine="735" w:firstLineChars="350"/>
        <w:jc w:val="left"/>
        <w:outlineLvl w:val="9"/>
        <w:sectPr>
          <w:pgSz w:w="16840" w:h="11900" w:orient="landscape"/>
          <w:pgMar w:top="1361" w:right="1020" w:bottom="1134" w:left="1020" w:header="720" w:footer="720" w:gutter="0"/>
          <w:pgNumType w:fmt="decimal"/>
          <w:cols w:space="720" w:num="1"/>
          <w:docGrid w:linePitch="326" w:charSpace="0"/>
        </w:sectPr>
      </w:pPr>
      <w:r>
        <w:rPr>
          <w:rFonts w:ascii="方正书宋_GBK" w:eastAsia="方正书宋_GBK" w:cs="方正书宋_GBK"/>
          <w:color w:val="000000"/>
          <w:sz w:val="21"/>
        </w:rPr>
        <w:t>注：无国有资本经营预算财政拨款预算，空表列示。</w:t>
      </w:r>
    </w:p>
    <w:p w14:paraId="5058AD5B">
      <w:pPr>
        <w:spacing w:before="0" w:after="0" w:line="240" w:lineRule="auto"/>
        <w:ind w:firstLine="0"/>
        <w:jc w:val="center"/>
        <w:outlineLvl w:val="1"/>
        <w:rPr>
          <w:rFonts w:hint="eastAsia" w:ascii="宋体" w:eastAsia="宋体"/>
          <w:sz w:val="32"/>
          <w:szCs w:val="32"/>
        </w:rPr>
      </w:pPr>
      <w:bookmarkStart w:id="8" w:name="_Toc_2_2_0000000009"/>
      <w:r>
        <w:rPr>
          <w:rFonts w:hint="eastAsia" w:ascii="宋体" w:eastAsia="宋体" w:cs="方正小标宋_GBK"/>
          <w:color w:val="000000"/>
          <w:sz w:val="32"/>
          <w:szCs w:val="32"/>
        </w:rPr>
        <w:t>部门预算财政拨款“三公”经费支出表</w:t>
      </w:r>
      <w:bookmarkEnd w:id="8"/>
    </w:p>
    <w:tbl>
      <w:tblPr>
        <w:tblStyle w:val="14"/>
        <w:tblW w:w="1346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21"/>
        <w:gridCol w:w="2685"/>
        <w:gridCol w:w="2544"/>
        <w:gridCol w:w="2254"/>
        <w:gridCol w:w="1800"/>
        <w:gridCol w:w="2360"/>
      </w:tblGrid>
      <w:tr w14:paraId="0756A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50" w:type="dxa"/>
            <w:gridSpan w:val="3"/>
            <w:tcBorders>
              <w:top w:val="single" w:color="FFFFFF" w:sz="6" w:space="0"/>
              <w:left w:val="single" w:color="FFFFFF" w:sz="6" w:space="0"/>
              <w:bottom w:val="single" w:color="000000" w:sz="6" w:space="0"/>
              <w:right w:val="single" w:color="FFFFFF" w:sz="6" w:space="0"/>
            </w:tcBorders>
            <w:vAlign w:val="center"/>
          </w:tcPr>
          <w:p w14:paraId="1DE057AA">
            <w:pPr>
              <w:pStyle w:val="18"/>
              <w:rPr>
                <w:rFonts w:hint="eastAsia" w:ascii="宋体" w:eastAsia="宋体"/>
              </w:rPr>
            </w:pPr>
            <w:r>
              <w:rPr>
                <w:rFonts w:hint="eastAsia" w:ascii="宋体" w:eastAsia="宋体"/>
              </w:rPr>
              <w:t>451高阳县庞口镇</w:t>
            </w:r>
          </w:p>
        </w:tc>
        <w:tc>
          <w:tcPr>
            <w:tcW w:w="2254" w:type="dxa"/>
            <w:tcBorders>
              <w:top w:val="single" w:color="FFFFFF" w:sz="6" w:space="0"/>
              <w:left w:val="single" w:color="FFFFFF" w:sz="6" w:space="0"/>
              <w:bottom w:val="single" w:color="000000" w:sz="6" w:space="0"/>
              <w:right w:val="single" w:color="FFFFFF" w:sz="6" w:space="0"/>
            </w:tcBorders>
            <w:vAlign w:val="center"/>
          </w:tcPr>
          <w:p w14:paraId="79C4B99A">
            <w:pPr>
              <w:pStyle w:val="17"/>
              <w:rPr>
                <w:rFonts w:hint="eastAsia" w:ascii="宋体" w:eastAsia="宋体"/>
              </w:rPr>
            </w:pPr>
            <w:r>
              <w:rPr>
                <w:rFonts w:hint="eastAsia" w:ascii="宋体" w:eastAsia="宋体"/>
              </w:rPr>
              <w:t>预算年度：2023</w:t>
            </w:r>
          </w:p>
        </w:tc>
        <w:tc>
          <w:tcPr>
            <w:tcW w:w="4160" w:type="dxa"/>
            <w:gridSpan w:val="2"/>
            <w:tcBorders>
              <w:top w:val="single" w:color="FFFFFF" w:sz="6" w:space="0"/>
              <w:left w:val="single" w:color="FFFFFF" w:sz="6" w:space="0"/>
              <w:bottom w:val="single" w:color="000000" w:sz="6" w:space="0"/>
              <w:right w:val="single" w:color="FFFFFF" w:sz="6" w:space="0"/>
            </w:tcBorders>
            <w:vAlign w:val="center"/>
          </w:tcPr>
          <w:p w14:paraId="6A7DBF24">
            <w:pPr>
              <w:pStyle w:val="16"/>
              <w:rPr>
                <w:rFonts w:hint="eastAsia" w:ascii="宋体" w:eastAsia="宋体"/>
              </w:rPr>
            </w:pPr>
            <w:r>
              <w:rPr>
                <w:rFonts w:hint="eastAsia" w:ascii="宋体" w:eastAsia="宋体"/>
              </w:rPr>
              <w:t>单位：万元</w:t>
            </w:r>
          </w:p>
        </w:tc>
      </w:tr>
      <w:tr w14:paraId="1BDDA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5" w:hRule="atLeast"/>
          <w:tblHeader/>
          <w:jc w:val="center"/>
        </w:trPr>
        <w:tc>
          <w:tcPr>
            <w:tcW w:w="1821" w:type="dxa"/>
            <w:vMerge w:val="restart"/>
            <w:tcBorders>
              <w:top w:val="single" w:color="000000" w:sz="6" w:space="0"/>
              <w:left w:val="single" w:color="000000" w:sz="6" w:space="0"/>
              <w:bottom w:val="single" w:color="000000" w:sz="6" w:space="0"/>
              <w:right w:val="single" w:color="000000" w:sz="6" w:space="0"/>
            </w:tcBorders>
            <w:vAlign w:val="center"/>
          </w:tcPr>
          <w:p w14:paraId="229364A1">
            <w:pPr>
              <w:pStyle w:val="19"/>
              <w:rPr>
                <w:rFonts w:hint="eastAsia" w:ascii="宋体" w:hAnsi="宋体" w:eastAsia="宋体" w:cs="宋体"/>
                <w:sz w:val="24"/>
                <w:szCs w:val="24"/>
              </w:rPr>
            </w:pPr>
            <w:r>
              <w:rPr>
                <w:rFonts w:hint="eastAsia" w:ascii="宋体" w:hAnsi="宋体" w:eastAsia="宋体" w:cs="宋体"/>
                <w:sz w:val="24"/>
                <w:szCs w:val="24"/>
              </w:rPr>
              <w:t>序号</w:t>
            </w:r>
          </w:p>
        </w:tc>
        <w:tc>
          <w:tcPr>
            <w:tcW w:w="2685" w:type="dxa"/>
            <w:vMerge w:val="restart"/>
            <w:tcBorders>
              <w:top w:val="single" w:color="000000" w:sz="6" w:space="0"/>
              <w:left w:val="single" w:color="000000" w:sz="6" w:space="0"/>
              <w:bottom w:val="single" w:color="000000" w:sz="6" w:space="0"/>
              <w:right w:val="single" w:color="000000" w:sz="6" w:space="0"/>
            </w:tcBorders>
            <w:vAlign w:val="center"/>
          </w:tcPr>
          <w:p w14:paraId="3A7AD857">
            <w:pPr>
              <w:pStyle w:val="19"/>
              <w:rPr>
                <w:rFonts w:hint="eastAsia" w:ascii="宋体" w:hAnsi="宋体" w:eastAsia="宋体" w:cs="宋体"/>
                <w:sz w:val="24"/>
                <w:szCs w:val="24"/>
              </w:rPr>
            </w:pPr>
            <w:r>
              <w:rPr>
                <w:rFonts w:hint="eastAsia" w:ascii="宋体" w:hAnsi="宋体" w:eastAsia="宋体" w:cs="宋体"/>
                <w:sz w:val="24"/>
                <w:szCs w:val="24"/>
              </w:rPr>
              <w:t>项  目</w:t>
            </w:r>
          </w:p>
        </w:tc>
        <w:tc>
          <w:tcPr>
            <w:tcW w:w="8958" w:type="dxa"/>
            <w:gridSpan w:val="4"/>
            <w:tcBorders>
              <w:top w:val="single" w:color="000000" w:sz="6" w:space="0"/>
              <w:left w:val="single" w:color="000000" w:sz="6" w:space="0"/>
              <w:bottom w:val="single" w:color="000000" w:sz="6" w:space="0"/>
              <w:right w:val="single" w:color="000000" w:sz="6" w:space="0"/>
            </w:tcBorders>
            <w:vAlign w:val="center"/>
          </w:tcPr>
          <w:p w14:paraId="0BC25B83">
            <w:pPr>
              <w:pStyle w:val="19"/>
              <w:rPr>
                <w:rFonts w:hint="eastAsia" w:ascii="宋体" w:hAnsi="宋体" w:eastAsia="宋体" w:cs="宋体"/>
                <w:sz w:val="24"/>
                <w:szCs w:val="24"/>
              </w:rPr>
            </w:pPr>
            <w:r>
              <w:rPr>
                <w:rFonts w:hint="eastAsia" w:ascii="宋体" w:hAnsi="宋体" w:eastAsia="宋体" w:cs="宋体"/>
                <w:sz w:val="24"/>
                <w:szCs w:val="24"/>
              </w:rPr>
              <w:t>资 金 性 质</w:t>
            </w:r>
          </w:p>
        </w:tc>
      </w:tr>
      <w:tr w14:paraId="4E0D2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821" w:type="dxa"/>
            <w:vMerge w:val="continue"/>
            <w:tcBorders>
              <w:top w:val="single" w:color="000000" w:sz="6" w:space="0"/>
              <w:left w:val="single" w:color="000000" w:sz="6" w:space="0"/>
              <w:bottom w:val="single" w:color="000000" w:sz="6" w:space="0"/>
              <w:right w:val="single" w:color="000000" w:sz="6" w:space="0"/>
            </w:tcBorders>
          </w:tcPr>
          <w:p w14:paraId="03ADB70F">
            <w:pPr>
              <w:rPr>
                <w:rFonts w:hint="eastAsia" w:ascii="宋体" w:hAnsi="宋体" w:eastAsia="宋体" w:cs="宋体"/>
                <w:sz w:val="24"/>
                <w:szCs w:val="24"/>
              </w:rPr>
            </w:pPr>
          </w:p>
        </w:tc>
        <w:tc>
          <w:tcPr>
            <w:tcW w:w="2685" w:type="dxa"/>
            <w:vMerge w:val="continue"/>
            <w:tcBorders>
              <w:top w:val="single" w:color="000000" w:sz="6" w:space="0"/>
              <w:left w:val="single" w:color="000000" w:sz="6" w:space="0"/>
              <w:bottom w:val="single" w:color="000000" w:sz="6" w:space="0"/>
              <w:right w:val="single" w:color="000000" w:sz="6" w:space="0"/>
            </w:tcBorders>
          </w:tcPr>
          <w:p w14:paraId="659DF849">
            <w:pPr>
              <w:rPr>
                <w:rFonts w:hint="eastAsia" w:ascii="宋体" w:hAnsi="宋体" w:eastAsia="宋体" w:cs="宋体"/>
                <w:sz w:val="24"/>
                <w:szCs w:val="24"/>
              </w:rPr>
            </w:pPr>
          </w:p>
        </w:tc>
        <w:tc>
          <w:tcPr>
            <w:tcW w:w="2544" w:type="dxa"/>
            <w:tcBorders>
              <w:top w:val="single" w:color="000000" w:sz="6" w:space="0"/>
              <w:left w:val="single" w:color="000000" w:sz="6" w:space="0"/>
              <w:bottom w:val="single" w:color="000000" w:sz="6" w:space="0"/>
              <w:right w:val="single" w:color="000000" w:sz="6" w:space="0"/>
            </w:tcBorders>
            <w:vAlign w:val="center"/>
          </w:tcPr>
          <w:p w14:paraId="60E92621">
            <w:pPr>
              <w:pStyle w:val="19"/>
              <w:rPr>
                <w:rFonts w:hint="eastAsia" w:ascii="宋体" w:hAnsi="宋体" w:eastAsia="宋体" w:cs="宋体"/>
                <w:sz w:val="24"/>
                <w:szCs w:val="24"/>
              </w:rPr>
            </w:pPr>
            <w:r>
              <w:rPr>
                <w:rFonts w:hint="eastAsia" w:ascii="宋体" w:hAnsi="宋体" w:eastAsia="宋体" w:cs="宋体"/>
                <w:sz w:val="24"/>
                <w:szCs w:val="24"/>
              </w:rPr>
              <w:t>合计</w:t>
            </w:r>
          </w:p>
        </w:tc>
        <w:tc>
          <w:tcPr>
            <w:tcW w:w="2254" w:type="dxa"/>
            <w:tcBorders>
              <w:top w:val="single" w:color="000000" w:sz="6" w:space="0"/>
              <w:left w:val="single" w:color="000000" w:sz="6" w:space="0"/>
              <w:bottom w:val="single" w:color="000000" w:sz="6" w:space="0"/>
              <w:right w:val="single" w:color="000000" w:sz="6" w:space="0"/>
            </w:tcBorders>
            <w:vAlign w:val="center"/>
          </w:tcPr>
          <w:p w14:paraId="7D8C106A">
            <w:pPr>
              <w:pStyle w:val="19"/>
              <w:rPr>
                <w:rFonts w:hint="eastAsia" w:ascii="宋体" w:hAnsi="宋体" w:eastAsia="宋体" w:cs="宋体"/>
                <w:sz w:val="24"/>
                <w:szCs w:val="24"/>
              </w:rPr>
            </w:pPr>
            <w:r>
              <w:rPr>
                <w:rFonts w:hint="eastAsia" w:ascii="宋体" w:hAnsi="宋体" w:eastAsia="宋体" w:cs="宋体"/>
                <w:sz w:val="24"/>
                <w:szCs w:val="24"/>
              </w:rPr>
              <w:t>一般公共预算              财政拨款</w:t>
            </w:r>
          </w:p>
        </w:tc>
        <w:tc>
          <w:tcPr>
            <w:tcW w:w="1800" w:type="dxa"/>
            <w:tcBorders>
              <w:top w:val="single" w:color="000000" w:sz="6" w:space="0"/>
              <w:left w:val="single" w:color="000000" w:sz="6" w:space="0"/>
              <w:bottom w:val="single" w:color="000000" w:sz="6" w:space="0"/>
              <w:right w:val="single" w:color="000000" w:sz="6" w:space="0"/>
            </w:tcBorders>
            <w:vAlign w:val="center"/>
          </w:tcPr>
          <w:p w14:paraId="2F7AEE8A">
            <w:pPr>
              <w:pStyle w:val="19"/>
              <w:rPr>
                <w:rFonts w:hint="eastAsia" w:ascii="宋体" w:hAnsi="宋体" w:eastAsia="宋体" w:cs="宋体"/>
                <w:sz w:val="24"/>
                <w:szCs w:val="24"/>
              </w:rPr>
            </w:pPr>
            <w:r>
              <w:rPr>
                <w:rFonts w:hint="eastAsia" w:ascii="宋体" w:hAnsi="宋体" w:eastAsia="宋体" w:cs="宋体"/>
                <w:sz w:val="24"/>
                <w:szCs w:val="24"/>
              </w:rPr>
              <w:t>政府性基金                  预算拨款</w:t>
            </w:r>
          </w:p>
        </w:tc>
        <w:tc>
          <w:tcPr>
            <w:tcW w:w="2360" w:type="dxa"/>
            <w:tcBorders>
              <w:top w:val="single" w:color="000000" w:sz="6" w:space="0"/>
              <w:left w:val="single" w:color="000000" w:sz="6" w:space="0"/>
              <w:bottom w:val="single" w:color="000000" w:sz="6" w:space="0"/>
              <w:right w:val="single" w:color="000000" w:sz="6" w:space="0"/>
            </w:tcBorders>
            <w:vAlign w:val="center"/>
          </w:tcPr>
          <w:p w14:paraId="03CD3CA5">
            <w:pPr>
              <w:pStyle w:val="19"/>
              <w:rPr>
                <w:rFonts w:hint="eastAsia" w:ascii="宋体" w:hAnsi="宋体" w:eastAsia="宋体" w:cs="宋体"/>
                <w:sz w:val="24"/>
                <w:szCs w:val="24"/>
              </w:rPr>
            </w:pPr>
            <w:r>
              <w:rPr>
                <w:rFonts w:hint="eastAsia" w:ascii="宋体" w:hAnsi="宋体" w:eastAsia="宋体" w:cs="宋体"/>
                <w:sz w:val="24"/>
                <w:szCs w:val="24"/>
              </w:rPr>
              <w:t>国有资本经营 预算财政拨款</w:t>
            </w:r>
          </w:p>
        </w:tc>
      </w:tr>
      <w:tr w14:paraId="350BD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tblHeader/>
          <w:jc w:val="center"/>
        </w:trPr>
        <w:tc>
          <w:tcPr>
            <w:tcW w:w="1821" w:type="dxa"/>
            <w:tcBorders>
              <w:top w:val="single" w:color="000000" w:sz="6" w:space="0"/>
              <w:left w:val="single" w:color="000000" w:sz="6" w:space="0"/>
              <w:bottom w:val="single" w:color="000000" w:sz="6" w:space="0"/>
              <w:right w:val="single" w:color="000000" w:sz="6" w:space="0"/>
            </w:tcBorders>
            <w:vAlign w:val="center"/>
          </w:tcPr>
          <w:p w14:paraId="6F97D2B1">
            <w:pPr>
              <w:pStyle w:val="19"/>
              <w:rPr>
                <w:rFonts w:hint="eastAsia" w:ascii="宋体" w:hAnsi="宋体" w:eastAsia="宋体" w:cs="宋体"/>
                <w:sz w:val="24"/>
                <w:szCs w:val="24"/>
              </w:rPr>
            </w:pPr>
            <w:r>
              <w:rPr>
                <w:rFonts w:hint="eastAsia" w:ascii="宋体" w:hAnsi="宋体" w:eastAsia="宋体" w:cs="宋体"/>
                <w:sz w:val="24"/>
                <w:szCs w:val="24"/>
              </w:rPr>
              <w:t>栏次</w:t>
            </w:r>
          </w:p>
        </w:tc>
        <w:tc>
          <w:tcPr>
            <w:tcW w:w="2685" w:type="dxa"/>
            <w:tcBorders>
              <w:top w:val="single" w:color="000000" w:sz="6" w:space="0"/>
              <w:left w:val="single" w:color="000000" w:sz="6" w:space="0"/>
              <w:bottom w:val="single" w:color="000000" w:sz="6" w:space="0"/>
              <w:right w:val="single" w:color="000000" w:sz="6" w:space="0"/>
            </w:tcBorders>
            <w:vAlign w:val="center"/>
          </w:tcPr>
          <w:p w14:paraId="273ACBD6">
            <w:pPr>
              <w:pStyle w:val="19"/>
              <w:rPr>
                <w:rFonts w:hint="eastAsia" w:ascii="宋体" w:hAnsi="宋体" w:eastAsia="宋体" w:cs="宋体"/>
                <w:sz w:val="24"/>
                <w:szCs w:val="24"/>
              </w:rPr>
            </w:pPr>
            <w:r>
              <w:rPr>
                <w:rFonts w:hint="eastAsia" w:ascii="宋体" w:hAnsi="宋体" w:eastAsia="宋体" w:cs="宋体"/>
                <w:sz w:val="24"/>
                <w:szCs w:val="24"/>
              </w:rPr>
              <w:t>1</w:t>
            </w:r>
          </w:p>
        </w:tc>
        <w:tc>
          <w:tcPr>
            <w:tcW w:w="2544" w:type="dxa"/>
            <w:tcBorders>
              <w:top w:val="single" w:color="000000" w:sz="6" w:space="0"/>
              <w:left w:val="single" w:color="000000" w:sz="6" w:space="0"/>
              <w:bottom w:val="single" w:color="000000" w:sz="6" w:space="0"/>
              <w:right w:val="single" w:color="000000" w:sz="6" w:space="0"/>
            </w:tcBorders>
            <w:vAlign w:val="center"/>
          </w:tcPr>
          <w:p w14:paraId="32382FD2">
            <w:pPr>
              <w:pStyle w:val="19"/>
              <w:rPr>
                <w:rFonts w:hint="eastAsia" w:ascii="宋体" w:hAnsi="宋体" w:eastAsia="宋体" w:cs="宋体"/>
                <w:sz w:val="24"/>
                <w:szCs w:val="24"/>
              </w:rPr>
            </w:pPr>
            <w:r>
              <w:rPr>
                <w:rFonts w:hint="eastAsia" w:ascii="宋体" w:hAnsi="宋体" w:eastAsia="宋体" w:cs="宋体"/>
                <w:sz w:val="24"/>
                <w:szCs w:val="24"/>
              </w:rPr>
              <w:t>2</w:t>
            </w:r>
          </w:p>
        </w:tc>
        <w:tc>
          <w:tcPr>
            <w:tcW w:w="2254" w:type="dxa"/>
            <w:tcBorders>
              <w:top w:val="single" w:color="000000" w:sz="6" w:space="0"/>
              <w:left w:val="single" w:color="000000" w:sz="6" w:space="0"/>
              <w:bottom w:val="single" w:color="000000" w:sz="6" w:space="0"/>
              <w:right w:val="single" w:color="000000" w:sz="6" w:space="0"/>
            </w:tcBorders>
            <w:vAlign w:val="center"/>
          </w:tcPr>
          <w:p w14:paraId="7F0C5EC6">
            <w:pPr>
              <w:pStyle w:val="19"/>
              <w:rPr>
                <w:rFonts w:hint="eastAsia" w:ascii="宋体" w:hAnsi="宋体" w:eastAsia="宋体" w:cs="宋体"/>
                <w:sz w:val="24"/>
                <w:szCs w:val="24"/>
              </w:rPr>
            </w:pPr>
            <w:r>
              <w:rPr>
                <w:rFonts w:hint="eastAsia" w:ascii="宋体" w:hAnsi="宋体" w:eastAsia="宋体" w:cs="宋体"/>
                <w:sz w:val="24"/>
                <w:szCs w:val="24"/>
              </w:rPr>
              <w:t>3</w:t>
            </w:r>
          </w:p>
        </w:tc>
        <w:tc>
          <w:tcPr>
            <w:tcW w:w="1800" w:type="dxa"/>
            <w:tcBorders>
              <w:top w:val="single" w:color="000000" w:sz="6" w:space="0"/>
              <w:left w:val="single" w:color="000000" w:sz="6" w:space="0"/>
              <w:bottom w:val="single" w:color="000000" w:sz="6" w:space="0"/>
              <w:right w:val="single" w:color="000000" w:sz="6" w:space="0"/>
            </w:tcBorders>
            <w:vAlign w:val="center"/>
          </w:tcPr>
          <w:p w14:paraId="3D56CE86">
            <w:pPr>
              <w:pStyle w:val="19"/>
              <w:rPr>
                <w:rFonts w:hint="eastAsia" w:ascii="宋体" w:hAnsi="宋体" w:eastAsia="宋体" w:cs="宋体"/>
                <w:sz w:val="24"/>
                <w:szCs w:val="24"/>
              </w:rPr>
            </w:pPr>
            <w:r>
              <w:rPr>
                <w:rFonts w:hint="eastAsia" w:ascii="宋体" w:hAnsi="宋体" w:eastAsia="宋体" w:cs="宋体"/>
                <w:sz w:val="24"/>
                <w:szCs w:val="24"/>
              </w:rPr>
              <w:t>4</w:t>
            </w:r>
          </w:p>
        </w:tc>
        <w:tc>
          <w:tcPr>
            <w:tcW w:w="2360" w:type="dxa"/>
            <w:tcBorders>
              <w:top w:val="single" w:color="000000" w:sz="6" w:space="0"/>
              <w:left w:val="single" w:color="000000" w:sz="6" w:space="0"/>
              <w:bottom w:val="single" w:color="000000" w:sz="6" w:space="0"/>
              <w:right w:val="single" w:color="000000" w:sz="6" w:space="0"/>
            </w:tcBorders>
            <w:vAlign w:val="center"/>
          </w:tcPr>
          <w:p w14:paraId="5E2C0A1E">
            <w:pPr>
              <w:pStyle w:val="19"/>
              <w:rPr>
                <w:rFonts w:hint="eastAsia" w:ascii="宋体" w:hAnsi="宋体" w:eastAsia="宋体" w:cs="宋体"/>
                <w:sz w:val="24"/>
                <w:szCs w:val="24"/>
              </w:rPr>
            </w:pPr>
            <w:r>
              <w:rPr>
                <w:rFonts w:hint="eastAsia" w:ascii="宋体" w:hAnsi="宋体" w:eastAsia="宋体" w:cs="宋体"/>
                <w:sz w:val="24"/>
                <w:szCs w:val="24"/>
              </w:rPr>
              <w:t>5</w:t>
            </w:r>
          </w:p>
        </w:tc>
      </w:tr>
      <w:tr w14:paraId="4ACEB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1" w:hRule="atLeast"/>
          <w:jc w:val="center"/>
        </w:trPr>
        <w:tc>
          <w:tcPr>
            <w:tcW w:w="1821" w:type="dxa"/>
            <w:tcBorders>
              <w:top w:val="single" w:color="000000" w:sz="6" w:space="0"/>
              <w:left w:val="single" w:color="000000" w:sz="6" w:space="0"/>
              <w:bottom w:val="single" w:color="000000" w:sz="6" w:space="0"/>
              <w:right w:val="single" w:color="000000" w:sz="6" w:space="0"/>
            </w:tcBorders>
            <w:vAlign w:val="center"/>
          </w:tcPr>
          <w:p w14:paraId="6DD272DA">
            <w:pPr>
              <w:pStyle w:val="22"/>
              <w:rPr>
                <w:rFonts w:hint="eastAsia" w:ascii="宋体" w:hAnsi="宋体" w:eastAsia="宋体" w:cs="宋体"/>
                <w:sz w:val="24"/>
                <w:szCs w:val="24"/>
              </w:rPr>
            </w:pPr>
            <w:r>
              <w:rPr>
                <w:rFonts w:hint="eastAsia" w:ascii="宋体" w:hAnsi="宋体" w:eastAsia="宋体" w:cs="宋体"/>
                <w:sz w:val="21"/>
                <w:szCs w:val="21"/>
              </w:rPr>
              <w:t>1</w:t>
            </w:r>
          </w:p>
        </w:tc>
        <w:tc>
          <w:tcPr>
            <w:tcW w:w="2685" w:type="dxa"/>
            <w:tcBorders>
              <w:top w:val="single" w:color="000000" w:sz="6" w:space="0"/>
              <w:left w:val="single" w:color="000000" w:sz="6" w:space="0"/>
              <w:bottom w:val="single" w:color="000000" w:sz="6" w:space="0"/>
              <w:right w:val="single" w:color="000000" w:sz="6" w:space="0"/>
            </w:tcBorders>
            <w:vAlign w:val="center"/>
          </w:tcPr>
          <w:p w14:paraId="29BDDD37">
            <w:pPr>
              <w:pStyle w:val="23"/>
              <w:rPr>
                <w:rFonts w:hint="eastAsia" w:ascii="宋体" w:hAnsi="宋体" w:eastAsia="宋体" w:cs="宋体"/>
                <w:sz w:val="24"/>
                <w:szCs w:val="24"/>
              </w:rPr>
            </w:pPr>
            <w:r>
              <w:rPr>
                <w:rFonts w:hint="eastAsia" w:ascii="宋体" w:hAnsi="宋体" w:eastAsia="宋体" w:cs="宋体"/>
                <w:sz w:val="24"/>
                <w:szCs w:val="24"/>
              </w:rPr>
              <w:t>合计</w:t>
            </w:r>
          </w:p>
        </w:tc>
        <w:tc>
          <w:tcPr>
            <w:tcW w:w="2544" w:type="dxa"/>
            <w:tcBorders>
              <w:top w:val="single" w:color="000000" w:sz="6" w:space="0"/>
              <w:left w:val="single" w:color="000000" w:sz="6" w:space="0"/>
              <w:bottom w:val="single" w:color="000000" w:sz="6" w:space="0"/>
              <w:right w:val="single" w:color="000000" w:sz="6" w:space="0"/>
            </w:tcBorders>
            <w:vAlign w:val="center"/>
          </w:tcPr>
          <w:p w14:paraId="51C98864">
            <w:pPr>
              <w:pStyle w:val="24"/>
              <w:rPr>
                <w:rFonts w:hint="eastAsia" w:ascii="宋体" w:hAnsi="宋体" w:eastAsia="宋体" w:cs="宋体"/>
                <w:sz w:val="24"/>
                <w:szCs w:val="24"/>
              </w:rPr>
            </w:pPr>
            <w:r>
              <w:rPr>
                <w:rFonts w:hint="eastAsia" w:ascii="宋体" w:hAnsi="宋体" w:eastAsia="宋体" w:cs="宋体"/>
                <w:sz w:val="24"/>
                <w:szCs w:val="24"/>
              </w:rPr>
              <w:t>8.64</w:t>
            </w:r>
          </w:p>
        </w:tc>
        <w:tc>
          <w:tcPr>
            <w:tcW w:w="2254" w:type="dxa"/>
            <w:tcBorders>
              <w:top w:val="single" w:color="000000" w:sz="6" w:space="0"/>
              <w:left w:val="single" w:color="000000" w:sz="6" w:space="0"/>
              <w:bottom w:val="single" w:color="000000" w:sz="6" w:space="0"/>
              <w:right w:val="single" w:color="000000" w:sz="6" w:space="0"/>
            </w:tcBorders>
            <w:vAlign w:val="center"/>
          </w:tcPr>
          <w:p w14:paraId="5985E45A">
            <w:pPr>
              <w:pStyle w:val="24"/>
              <w:rPr>
                <w:rFonts w:hint="eastAsia" w:ascii="宋体" w:hAnsi="宋体" w:eastAsia="宋体" w:cs="宋体"/>
                <w:sz w:val="24"/>
                <w:szCs w:val="24"/>
              </w:rPr>
            </w:pPr>
            <w:r>
              <w:rPr>
                <w:rFonts w:hint="eastAsia" w:ascii="宋体" w:hAnsi="宋体" w:eastAsia="宋体" w:cs="宋体"/>
                <w:sz w:val="24"/>
                <w:szCs w:val="24"/>
              </w:rPr>
              <w:t>8.64</w:t>
            </w:r>
          </w:p>
        </w:tc>
        <w:tc>
          <w:tcPr>
            <w:tcW w:w="1800" w:type="dxa"/>
            <w:tcBorders>
              <w:top w:val="single" w:color="000000" w:sz="6" w:space="0"/>
              <w:left w:val="single" w:color="000000" w:sz="6" w:space="0"/>
              <w:bottom w:val="single" w:color="000000" w:sz="6" w:space="0"/>
              <w:right w:val="single" w:color="000000" w:sz="6" w:space="0"/>
            </w:tcBorders>
            <w:vAlign w:val="center"/>
          </w:tcPr>
          <w:p w14:paraId="49A2AB0C">
            <w:pPr>
              <w:pStyle w:val="24"/>
              <w:rPr>
                <w:rFonts w:hint="eastAsia" w:ascii="宋体" w:hAnsi="宋体" w:eastAsia="宋体" w:cs="宋体"/>
                <w:sz w:val="24"/>
                <w:szCs w:val="24"/>
              </w:rPr>
            </w:pPr>
          </w:p>
        </w:tc>
        <w:tc>
          <w:tcPr>
            <w:tcW w:w="2360" w:type="dxa"/>
            <w:tcBorders>
              <w:top w:val="single" w:color="000000" w:sz="6" w:space="0"/>
              <w:left w:val="single" w:color="000000" w:sz="6" w:space="0"/>
              <w:bottom w:val="single" w:color="000000" w:sz="6" w:space="0"/>
              <w:right w:val="single" w:color="000000" w:sz="6" w:space="0"/>
            </w:tcBorders>
            <w:vAlign w:val="center"/>
          </w:tcPr>
          <w:p w14:paraId="0F9E93F8">
            <w:pPr>
              <w:pStyle w:val="24"/>
              <w:rPr>
                <w:rFonts w:hint="eastAsia" w:ascii="宋体" w:hAnsi="宋体" w:eastAsia="宋体" w:cs="宋体"/>
                <w:sz w:val="24"/>
                <w:szCs w:val="24"/>
              </w:rPr>
            </w:pPr>
          </w:p>
        </w:tc>
      </w:tr>
      <w:tr w14:paraId="5FB56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1" w:hRule="atLeast"/>
          <w:jc w:val="center"/>
        </w:trPr>
        <w:tc>
          <w:tcPr>
            <w:tcW w:w="1821" w:type="dxa"/>
            <w:tcBorders>
              <w:top w:val="single" w:color="000000" w:sz="6" w:space="0"/>
              <w:left w:val="single" w:color="000000" w:sz="6" w:space="0"/>
              <w:bottom w:val="single" w:color="000000" w:sz="6" w:space="0"/>
              <w:right w:val="single" w:color="000000" w:sz="6" w:space="0"/>
            </w:tcBorders>
            <w:vAlign w:val="center"/>
          </w:tcPr>
          <w:p w14:paraId="7DFF1A10">
            <w:pPr>
              <w:pStyle w:val="22"/>
              <w:rPr>
                <w:rFonts w:hint="eastAsia" w:ascii="宋体" w:hAnsi="宋体" w:eastAsia="宋体" w:cs="宋体"/>
              </w:rPr>
            </w:pPr>
            <w:r>
              <w:rPr>
                <w:rFonts w:hint="eastAsia" w:ascii="宋体" w:hAnsi="宋体" w:eastAsia="宋体" w:cs="宋体"/>
              </w:rPr>
              <w:t>2</w:t>
            </w:r>
          </w:p>
        </w:tc>
        <w:tc>
          <w:tcPr>
            <w:tcW w:w="2685" w:type="dxa"/>
            <w:tcBorders>
              <w:top w:val="single" w:color="000000" w:sz="6" w:space="0"/>
              <w:left w:val="single" w:color="000000" w:sz="6" w:space="0"/>
              <w:bottom w:val="single" w:color="000000" w:sz="6" w:space="0"/>
              <w:right w:val="single" w:color="000000" w:sz="6" w:space="0"/>
            </w:tcBorders>
            <w:vAlign w:val="center"/>
          </w:tcPr>
          <w:p w14:paraId="3AB98F13">
            <w:pPr>
              <w:pStyle w:val="21"/>
              <w:rPr>
                <w:rFonts w:hint="eastAsia" w:ascii="宋体" w:hAnsi="宋体" w:eastAsia="宋体" w:cs="宋体"/>
              </w:rPr>
            </w:pPr>
            <w:r>
              <w:rPr>
                <w:rFonts w:hint="eastAsia" w:ascii="宋体" w:hAnsi="宋体" w:eastAsia="宋体" w:cs="宋体"/>
              </w:rPr>
              <w:t>“三公”经费小计</w:t>
            </w:r>
          </w:p>
        </w:tc>
        <w:tc>
          <w:tcPr>
            <w:tcW w:w="2544" w:type="dxa"/>
            <w:tcBorders>
              <w:top w:val="single" w:color="000000" w:sz="6" w:space="0"/>
              <w:left w:val="single" w:color="000000" w:sz="6" w:space="0"/>
              <w:bottom w:val="single" w:color="000000" w:sz="6" w:space="0"/>
              <w:right w:val="single" w:color="000000" w:sz="6" w:space="0"/>
            </w:tcBorders>
            <w:vAlign w:val="center"/>
          </w:tcPr>
          <w:p w14:paraId="38267BD0">
            <w:pPr>
              <w:pStyle w:val="20"/>
              <w:rPr>
                <w:rFonts w:hint="eastAsia" w:ascii="宋体" w:hAnsi="宋体" w:eastAsia="宋体" w:cs="宋体"/>
              </w:rPr>
            </w:pPr>
            <w:r>
              <w:rPr>
                <w:rFonts w:hint="eastAsia" w:ascii="宋体" w:hAnsi="宋体" w:eastAsia="宋体" w:cs="宋体"/>
              </w:rPr>
              <w:t>8.64</w:t>
            </w:r>
          </w:p>
        </w:tc>
        <w:tc>
          <w:tcPr>
            <w:tcW w:w="2254" w:type="dxa"/>
            <w:tcBorders>
              <w:top w:val="single" w:color="000000" w:sz="6" w:space="0"/>
              <w:left w:val="single" w:color="000000" w:sz="6" w:space="0"/>
              <w:bottom w:val="single" w:color="000000" w:sz="6" w:space="0"/>
              <w:right w:val="single" w:color="000000" w:sz="6" w:space="0"/>
            </w:tcBorders>
            <w:vAlign w:val="center"/>
          </w:tcPr>
          <w:p w14:paraId="4FAFF2E6">
            <w:pPr>
              <w:pStyle w:val="20"/>
              <w:rPr>
                <w:rFonts w:hint="eastAsia" w:ascii="宋体" w:hAnsi="宋体" w:eastAsia="宋体" w:cs="宋体"/>
              </w:rPr>
            </w:pPr>
            <w:r>
              <w:rPr>
                <w:rFonts w:hint="eastAsia" w:ascii="宋体" w:hAnsi="宋体" w:eastAsia="宋体" w:cs="宋体"/>
              </w:rPr>
              <w:t>8.64</w:t>
            </w:r>
          </w:p>
        </w:tc>
        <w:tc>
          <w:tcPr>
            <w:tcW w:w="1800" w:type="dxa"/>
            <w:tcBorders>
              <w:top w:val="single" w:color="000000" w:sz="6" w:space="0"/>
              <w:left w:val="single" w:color="000000" w:sz="6" w:space="0"/>
              <w:bottom w:val="single" w:color="000000" w:sz="6" w:space="0"/>
              <w:right w:val="single" w:color="000000" w:sz="6" w:space="0"/>
            </w:tcBorders>
            <w:vAlign w:val="center"/>
          </w:tcPr>
          <w:p w14:paraId="50DFBD3B">
            <w:pPr>
              <w:pStyle w:val="20"/>
            </w:pPr>
          </w:p>
        </w:tc>
        <w:tc>
          <w:tcPr>
            <w:tcW w:w="2360" w:type="dxa"/>
            <w:tcBorders>
              <w:top w:val="single" w:color="000000" w:sz="6" w:space="0"/>
              <w:left w:val="single" w:color="000000" w:sz="6" w:space="0"/>
              <w:bottom w:val="single" w:color="000000" w:sz="6" w:space="0"/>
              <w:right w:val="single" w:color="000000" w:sz="6" w:space="0"/>
            </w:tcBorders>
            <w:vAlign w:val="center"/>
          </w:tcPr>
          <w:p w14:paraId="1FFB9308">
            <w:pPr>
              <w:pStyle w:val="20"/>
            </w:pPr>
          </w:p>
        </w:tc>
      </w:tr>
      <w:tr w14:paraId="09390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1" w:hRule="atLeast"/>
          <w:jc w:val="center"/>
        </w:trPr>
        <w:tc>
          <w:tcPr>
            <w:tcW w:w="1821" w:type="dxa"/>
            <w:tcBorders>
              <w:top w:val="single" w:color="000000" w:sz="6" w:space="0"/>
              <w:left w:val="single" w:color="000000" w:sz="6" w:space="0"/>
              <w:bottom w:val="single" w:color="000000" w:sz="6" w:space="0"/>
              <w:right w:val="single" w:color="000000" w:sz="6" w:space="0"/>
            </w:tcBorders>
            <w:vAlign w:val="center"/>
          </w:tcPr>
          <w:p w14:paraId="085C8379">
            <w:pPr>
              <w:pStyle w:val="22"/>
              <w:rPr>
                <w:rFonts w:hint="eastAsia" w:ascii="宋体" w:hAnsi="宋体" w:eastAsia="宋体" w:cs="宋体"/>
              </w:rPr>
            </w:pPr>
            <w:r>
              <w:rPr>
                <w:rFonts w:hint="eastAsia" w:ascii="宋体" w:hAnsi="宋体" w:eastAsia="宋体" w:cs="宋体"/>
              </w:rPr>
              <w:t>3</w:t>
            </w:r>
          </w:p>
        </w:tc>
        <w:tc>
          <w:tcPr>
            <w:tcW w:w="2685" w:type="dxa"/>
            <w:tcBorders>
              <w:top w:val="single" w:color="000000" w:sz="6" w:space="0"/>
              <w:left w:val="single" w:color="000000" w:sz="6" w:space="0"/>
              <w:bottom w:val="single" w:color="000000" w:sz="6" w:space="0"/>
              <w:right w:val="single" w:color="000000" w:sz="6" w:space="0"/>
            </w:tcBorders>
            <w:vAlign w:val="center"/>
          </w:tcPr>
          <w:p w14:paraId="5BA179FD">
            <w:pPr>
              <w:pStyle w:val="21"/>
              <w:rPr>
                <w:rFonts w:hint="eastAsia" w:ascii="宋体" w:hAnsi="宋体" w:eastAsia="宋体" w:cs="宋体"/>
              </w:rPr>
            </w:pPr>
            <w:r>
              <w:rPr>
                <w:rFonts w:hint="eastAsia" w:ascii="宋体" w:hAnsi="宋体" w:eastAsia="宋体" w:cs="宋体"/>
              </w:rPr>
              <w:t>一、因公出国（境）费</w:t>
            </w:r>
          </w:p>
        </w:tc>
        <w:tc>
          <w:tcPr>
            <w:tcW w:w="2544" w:type="dxa"/>
            <w:tcBorders>
              <w:top w:val="single" w:color="000000" w:sz="6" w:space="0"/>
              <w:left w:val="single" w:color="000000" w:sz="6" w:space="0"/>
              <w:bottom w:val="single" w:color="000000" w:sz="6" w:space="0"/>
              <w:right w:val="single" w:color="000000" w:sz="6" w:space="0"/>
            </w:tcBorders>
            <w:vAlign w:val="center"/>
          </w:tcPr>
          <w:p w14:paraId="16742EBA">
            <w:pPr>
              <w:pStyle w:val="20"/>
              <w:rPr>
                <w:rFonts w:hint="eastAsia" w:ascii="宋体" w:hAnsi="宋体" w:eastAsia="宋体" w:cs="宋体"/>
              </w:rPr>
            </w:pPr>
          </w:p>
        </w:tc>
        <w:tc>
          <w:tcPr>
            <w:tcW w:w="2254" w:type="dxa"/>
            <w:tcBorders>
              <w:top w:val="single" w:color="000000" w:sz="6" w:space="0"/>
              <w:left w:val="single" w:color="000000" w:sz="6" w:space="0"/>
              <w:bottom w:val="single" w:color="000000" w:sz="6" w:space="0"/>
              <w:right w:val="single" w:color="000000" w:sz="6" w:space="0"/>
            </w:tcBorders>
            <w:vAlign w:val="center"/>
          </w:tcPr>
          <w:p w14:paraId="0FB47A79">
            <w:pPr>
              <w:pStyle w:val="20"/>
              <w:rPr>
                <w:rFonts w:hint="eastAsia" w:ascii="宋体" w:hAnsi="宋体" w:eastAsia="宋体" w:cs="宋体"/>
              </w:rPr>
            </w:pPr>
          </w:p>
        </w:tc>
        <w:tc>
          <w:tcPr>
            <w:tcW w:w="1800" w:type="dxa"/>
            <w:tcBorders>
              <w:top w:val="single" w:color="000000" w:sz="6" w:space="0"/>
              <w:left w:val="single" w:color="000000" w:sz="6" w:space="0"/>
              <w:bottom w:val="single" w:color="000000" w:sz="6" w:space="0"/>
              <w:right w:val="single" w:color="000000" w:sz="6" w:space="0"/>
            </w:tcBorders>
            <w:vAlign w:val="center"/>
          </w:tcPr>
          <w:p w14:paraId="2B13B81F">
            <w:pPr>
              <w:pStyle w:val="20"/>
            </w:pPr>
          </w:p>
        </w:tc>
        <w:tc>
          <w:tcPr>
            <w:tcW w:w="2360" w:type="dxa"/>
            <w:tcBorders>
              <w:top w:val="single" w:color="000000" w:sz="6" w:space="0"/>
              <w:left w:val="single" w:color="000000" w:sz="6" w:space="0"/>
              <w:bottom w:val="single" w:color="000000" w:sz="6" w:space="0"/>
              <w:right w:val="single" w:color="000000" w:sz="6" w:space="0"/>
            </w:tcBorders>
            <w:vAlign w:val="center"/>
          </w:tcPr>
          <w:p w14:paraId="3E2B267A">
            <w:pPr>
              <w:pStyle w:val="20"/>
            </w:pPr>
          </w:p>
        </w:tc>
      </w:tr>
      <w:tr w14:paraId="04B7E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1" w:hRule="atLeast"/>
          <w:jc w:val="center"/>
        </w:trPr>
        <w:tc>
          <w:tcPr>
            <w:tcW w:w="1821" w:type="dxa"/>
            <w:tcBorders>
              <w:top w:val="single" w:color="000000" w:sz="6" w:space="0"/>
              <w:left w:val="single" w:color="000000" w:sz="6" w:space="0"/>
              <w:bottom w:val="single" w:color="000000" w:sz="6" w:space="0"/>
              <w:right w:val="single" w:color="000000" w:sz="6" w:space="0"/>
            </w:tcBorders>
            <w:vAlign w:val="center"/>
          </w:tcPr>
          <w:p w14:paraId="4C00DADB">
            <w:pPr>
              <w:pStyle w:val="22"/>
              <w:rPr>
                <w:rFonts w:hint="eastAsia" w:ascii="宋体" w:hAnsi="宋体" w:eastAsia="宋体" w:cs="宋体"/>
              </w:rPr>
            </w:pPr>
            <w:r>
              <w:rPr>
                <w:rFonts w:hint="eastAsia" w:ascii="宋体" w:hAnsi="宋体" w:eastAsia="宋体" w:cs="宋体"/>
              </w:rPr>
              <w:t>4</w:t>
            </w:r>
          </w:p>
        </w:tc>
        <w:tc>
          <w:tcPr>
            <w:tcW w:w="2685" w:type="dxa"/>
            <w:tcBorders>
              <w:top w:val="single" w:color="000000" w:sz="6" w:space="0"/>
              <w:left w:val="single" w:color="000000" w:sz="6" w:space="0"/>
              <w:bottom w:val="single" w:color="000000" w:sz="6" w:space="0"/>
              <w:right w:val="single" w:color="000000" w:sz="6" w:space="0"/>
            </w:tcBorders>
            <w:vAlign w:val="center"/>
          </w:tcPr>
          <w:p w14:paraId="0620EA90">
            <w:pPr>
              <w:pStyle w:val="21"/>
              <w:rPr>
                <w:rFonts w:hint="eastAsia" w:ascii="宋体" w:hAnsi="宋体" w:eastAsia="宋体" w:cs="宋体"/>
              </w:rPr>
            </w:pPr>
            <w:r>
              <w:rPr>
                <w:rFonts w:hint="eastAsia" w:ascii="宋体" w:hAnsi="宋体" w:eastAsia="宋体" w:cs="宋体"/>
              </w:rPr>
              <w:t>其中：教学科研人员因公出国（境）费</w:t>
            </w:r>
          </w:p>
        </w:tc>
        <w:tc>
          <w:tcPr>
            <w:tcW w:w="2544" w:type="dxa"/>
            <w:tcBorders>
              <w:top w:val="single" w:color="000000" w:sz="6" w:space="0"/>
              <w:left w:val="single" w:color="000000" w:sz="6" w:space="0"/>
              <w:bottom w:val="single" w:color="000000" w:sz="6" w:space="0"/>
              <w:right w:val="single" w:color="000000" w:sz="6" w:space="0"/>
            </w:tcBorders>
            <w:vAlign w:val="center"/>
          </w:tcPr>
          <w:p w14:paraId="36703D2C">
            <w:pPr>
              <w:pStyle w:val="20"/>
              <w:rPr>
                <w:rFonts w:hint="eastAsia" w:ascii="宋体" w:hAnsi="宋体" w:eastAsia="宋体" w:cs="宋体"/>
              </w:rPr>
            </w:pPr>
          </w:p>
        </w:tc>
        <w:tc>
          <w:tcPr>
            <w:tcW w:w="2254" w:type="dxa"/>
            <w:tcBorders>
              <w:top w:val="single" w:color="000000" w:sz="6" w:space="0"/>
              <w:left w:val="single" w:color="000000" w:sz="6" w:space="0"/>
              <w:bottom w:val="single" w:color="000000" w:sz="6" w:space="0"/>
              <w:right w:val="single" w:color="000000" w:sz="6" w:space="0"/>
            </w:tcBorders>
            <w:vAlign w:val="center"/>
          </w:tcPr>
          <w:p w14:paraId="70FE18E2">
            <w:pPr>
              <w:pStyle w:val="20"/>
              <w:rPr>
                <w:rFonts w:hint="eastAsia" w:ascii="宋体" w:hAnsi="宋体" w:eastAsia="宋体" w:cs="宋体"/>
              </w:rPr>
            </w:pPr>
          </w:p>
        </w:tc>
        <w:tc>
          <w:tcPr>
            <w:tcW w:w="1800" w:type="dxa"/>
            <w:tcBorders>
              <w:top w:val="single" w:color="000000" w:sz="6" w:space="0"/>
              <w:left w:val="single" w:color="000000" w:sz="6" w:space="0"/>
              <w:bottom w:val="single" w:color="000000" w:sz="6" w:space="0"/>
              <w:right w:val="single" w:color="000000" w:sz="6" w:space="0"/>
            </w:tcBorders>
            <w:vAlign w:val="center"/>
          </w:tcPr>
          <w:p w14:paraId="3CFE009A">
            <w:pPr>
              <w:pStyle w:val="20"/>
            </w:pPr>
          </w:p>
        </w:tc>
        <w:tc>
          <w:tcPr>
            <w:tcW w:w="2360" w:type="dxa"/>
            <w:tcBorders>
              <w:top w:val="single" w:color="000000" w:sz="6" w:space="0"/>
              <w:left w:val="single" w:color="000000" w:sz="6" w:space="0"/>
              <w:bottom w:val="single" w:color="000000" w:sz="6" w:space="0"/>
              <w:right w:val="single" w:color="000000" w:sz="6" w:space="0"/>
            </w:tcBorders>
            <w:vAlign w:val="center"/>
          </w:tcPr>
          <w:p w14:paraId="7E7F6A9B">
            <w:pPr>
              <w:pStyle w:val="20"/>
            </w:pPr>
          </w:p>
        </w:tc>
      </w:tr>
      <w:tr w14:paraId="220A8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1" w:hRule="atLeast"/>
          <w:jc w:val="center"/>
        </w:trPr>
        <w:tc>
          <w:tcPr>
            <w:tcW w:w="1821" w:type="dxa"/>
            <w:tcBorders>
              <w:top w:val="single" w:color="000000" w:sz="6" w:space="0"/>
              <w:left w:val="single" w:color="000000" w:sz="6" w:space="0"/>
              <w:bottom w:val="single" w:color="000000" w:sz="6" w:space="0"/>
              <w:right w:val="single" w:color="000000" w:sz="6" w:space="0"/>
            </w:tcBorders>
            <w:vAlign w:val="center"/>
          </w:tcPr>
          <w:p w14:paraId="27430263">
            <w:pPr>
              <w:pStyle w:val="22"/>
              <w:rPr>
                <w:rFonts w:hint="eastAsia" w:ascii="宋体" w:hAnsi="宋体" w:eastAsia="宋体" w:cs="宋体"/>
              </w:rPr>
            </w:pPr>
            <w:r>
              <w:rPr>
                <w:rFonts w:hint="eastAsia" w:ascii="宋体" w:hAnsi="宋体" w:eastAsia="宋体" w:cs="宋体"/>
              </w:rPr>
              <w:t>5</w:t>
            </w:r>
          </w:p>
        </w:tc>
        <w:tc>
          <w:tcPr>
            <w:tcW w:w="2685" w:type="dxa"/>
            <w:tcBorders>
              <w:top w:val="single" w:color="000000" w:sz="6" w:space="0"/>
              <w:left w:val="single" w:color="000000" w:sz="6" w:space="0"/>
              <w:bottom w:val="single" w:color="000000" w:sz="6" w:space="0"/>
              <w:right w:val="single" w:color="000000" w:sz="6" w:space="0"/>
            </w:tcBorders>
            <w:vAlign w:val="center"/>
          </w:tcPr>
          <w:p w14:paraId="5AE1CF90">
            <w:pPr>
              <w:pStyle w:val="21"/>
              <w:jc w:val="left"/>
              <w:rPr>
                <w:rFonts w:hint="eastAsia" w:ascii="宋体" w:hAnsi="宋体" w:eastAsia="宋体" w:cs="宋体"/>
              </w:rPr>
            </w:pPr>
            <w:r>
              <w:rPr>
                <w:rFonts w:hint="eastAsia" w:ascii="宋体" w:hAnsi="宋体" w:eastAsia="宋体" w:cs="宋体"/>
              </w:rPr>
              <w:t>其他因公出国（境）费</w:t>
            </w:r>
          </w:p>
        </w:tc>
        <w:tc>
          <w:tcPr>
            <w:tcW w:w="2544" w:type="dxa"/>
            <w:tcBorders>
              <w:top w:val="single" w:color="000000" w:sz="6" w:space="0"/>
              <w:left w:val="single" w:color="000000" w:sz="6" w:space="0"/>
              <w:bottom w:val="single" w:color="000000" w:sz="6" w:space="0"/>
              <w:right w:val="single" w:color="000000" w:sz="6" w:space="0"/>
            </w:tcBorders>
            <w:vAlign w:val="center"/>
          </w:tcPr>
          <w:p w14:paraId="5C5B2DC8">
            <w:pPr>
              <w:pStyle w:val="20"/>
              <w:rPr>
                <w:rFonts w:hint="eastAsia" w:ascii="宋体" w:hAnsi="宋体" w:eastAsia="宋体" w:cs="宋体"/>
              </w:rPr>
            </w:pPr>
          </w:p>
        </w:tc>
        <w:tc>
          <w:tcPr>
            <w:tcW w:w="2254" w:type="dxa"/>
            <w:tcBorders>
              <w:top w:val="single" w:color="000000" w:sz="6" w:space="0"/>
              <w:left w:val="single" w:color="000000" w:sz="6" w:space="0"/>
              <w:bottom w:val="single" w:color="000000" w:sz="6" w:space="0"/>
              <w:right w:val="single" w:color="000000" w:sz="6" w:space="0"/>
            </w:tcBorders>
            <w:vAlign w:val="center"/>
          </w:tcPr>
          <w:p w14:paraId="659C5F2C">
            <w:pPr>
              <w:pStyle w:val="20"/>
              <w:rPr>
                <w:rFonts w:hint="eastAsia" w:ascii="宋体" w:hAnsi="宋体" w:eastAsia="宋体" w:cs="宋体"/>
              </w:rPr>
            </w:pPr>
          </w:p>
        </w:tc>
        <w:tc>
          <w:tcPr>
            <w:tcW w:w="1800" w:type="dxa"/>
            <w:tcBorders>
              <w:top w:val="single" w:color="000000" w:sz="6" w:space="0"/>
              <w:left w:val="single" w:color="000000" w:sz="6" w:space="0"/>
              <w:bottom w:val="single" w:color="000000" w:sz="6" w:space="0"/>
              <w:right w:val="single" w:color="000000" w:sz="6" w:space="0"/>
            </w:tcBorders>
            <w:vAlign w:val="center"/>
          </w:tcPr>
          <w:p w14:paraId="2E751B44">
            <w:pPr>
              <w:pStyle w:val="20"/>
            </w:pPr>
          </w:p>
        </w:tc>
        <w:tc>
          <w:tcPr>
            <w:tcW w:w="2360" w:type="dxa"/>
            <w:tcBorders>
              <w:top w:val="single" w:color="000000" w:sz="6" w:space="0"/>
              <w:left w:val="single" w:color="000000" w:sz="6" w:space="0"/>
              <w:bottom w:val="single" w:color="000000" w:sz="6" w:space="0"/>
              <w:right w:val="single" w:color="000000" w:sz="6" w:space="0"/>
            </w:tcBorders>
            <w:vAlign w:val="center"/>
          </w:tcPr>
          <w:p w14:paraId="5D2DF078">
            <w:pPr>
              <w:pStyle w:val="20"/>
            </w:pPr>
          </w:p>
        </w:tc>
      </w:tr>
      <w:tr w14:paraId="181F9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1" w:hRule="atLeast"/>
          <w:jc w:val="center"/>
        </w:trPr>
        <w:tc>
          <w:tcPr>
            <w:tcW w:w="1821" w:type="dxa"/>
            <w:tcBorders>
              <w:top w:val="single" w:color="000000" w:sz="6" w:space="0"/>
              <w:left w:val="single" w:color="000000" w:sz="6" w:space="0"/>
              <w:bottom w:val="single" w:color="000000" w:sz="6" w:space="0"/>
              <w:right w:val="single" w:color="000000" w:sz="6" w:space="0"/>
            </w:tcBorders>
            <w:vAlign w:val="center"/>
          </w:tcPr>
          <w:p w14:paraId="2D21B2FE">
            <w:pPr>
              <w:pStyle w:val="22"/>
              <w:rPr>
                <w:rFonts w:hint="eastAsia" w:ascii="宋体" w:hAnsi="宋体" w:eastAsia="宋体" w:cs="宋体"/>
              </w:rPr>
            </w:pPr>
            <w:r>
              <w:rPr>
                <w:rFonts w:hint="eastAsia" w:ascii="宋体" w:hAnsi="宋体" w:eastAsia="宋体" w:cs="宋体"/>
              </w:rPr>
              <w:t>6</w:t>
            </w:r>
          </w:p>
        </w:tc>
        <w:tc>
          <w:tcPr>
            <w:tcW w:w="2685" w:type="dxa"/>
            <w:tcBorders>
              <w:top w:val="single" w:color="000000" w:sz="6" w:space="0"/>
              <w:left w:val="single" w:color="000000" w:sz="6" w:space="0"/>
              <w:bottom w:val="single" w:color="000000" w:sz="6" w:space="0"/>
              <w:right w:val="single" w:color="000000" w:sz="6" w:space="0"/>
            </w:tcBorders>
            <w:vAlign w:val="center"/>
          </w:tcPr>
          <w:p w14:paraId="63CC28A2">
            <w:pPr>
              <w:pStyle w:val="21"/>
              <w:rPr>
                <w:rFonts w:hint="eastAsia" w:ascii="宋体" w:hAnsi="宋体" w:eastAsia="宋体" w:cs="宋体"/>
              </w:rPr>
            </w:pPr>
            <w:r>
              <w:rPr>
                <w:rFonts w:hint="eastAsia" w:ascii="宋体" w:hAnsi="宋体" w:eastAsia="宋体" w:cs="宋体"/>
              </w:rPr>
              <w:t>二、公务用车购置及运维费</w:t>
            </w:r>
          </w:p>
        </w:tc>
        <w:tc>
          <w:tcPr>
            <w:tcW w:w="2544" w:type="dxa"/>
            <w:tcBorders>
              <w:top w:val="single" w:color="000000" w:sz="6" w:space="0"/>
              <w:left w:val="single" w:color="000000" w:sz="6" w:space="0"/>
              <w:bottom w:val="single" w:color="000000" w:sz="6" w:space="0"/>
              <w:right w:val="single" w:color="000000" w:sz="6" w:space="0"/>
            </w:tcBorders>
            <w:vAlign w:val="center"/>
          </w:tcPr>
          <w:p w14:paraId="4DCB13BD">
            <w:pPr>
              <w:pStyle w:val="20"/>
              <w:rPr>
                <w:rFonts w:hint="eastAsia" w:ascii="宋体" w:hAnsi="宋体" w:eastAsia="宋体" w:cs="宋体"/>
              </w:rPr>
            </w:pPr>
            <w:r>
              <w:rPr>
                <w:rFonts w:hint="eastAsia" w:ascii="宋体" w:hAnsi="宋体" w:eastAsia="宋体" w:cs="宋体"/>
              </w:rPr>
              <w:t>5.40</w:t>
            </w:r>
          </w:p>
        </w:tc>
        <w:tc>
          <w:tcPr>
            <w:tcW w:w="2254" w:type="dxa"/>
            <w:tcBorders>
              <w:top w:val="single" w:color="000000" w:sz="6" w:space="0"/>
              <w:left w:val="single" w:color="000000" w:sz="6" w:space="0"/>
              <w:bottom w:val="single" w:color="000000" w:sz="6" w:space="0"/>
              <w:right w:val="single" w:color="000000" w:sz="6" w:space="0"/>
            </w:tcBorders>
            <w:vAlign w:val="center"/>
          </w:tcPr>
          <w:p w14:paraId="7BB79A09">
            <w:pPr>
              <w:pStyle w:val="20"/>
              <w:rPr>
                <w:rFonts w:hint="eastAsia" w:ascii="宋体" w:hAnsi="宋体" w:eastAsia="宋体" w:cs="宋体"/>
              </w:rPr>
            </w:pPr>
            <w:r>
              <w:rPr>
                <w:rFonts w:hint="eastAsia" w:ascii="宋体" w:hAnsi="宋体" w:eastAsia="宋体" w:cs="宋体"/>
              </w:rPr>
              <w:t>5.40</w:t>
            </w:r>
          </w:p>
        </w:tc>
        <w:tc>
          <w:tcPr>
            <w:tcW w:w="1800" w:type="dxa"/>
            <w:tcBorders>
              <w:top w:val="single" w:color="000000" w:sz="6" w:space="0"/>
              <w:left w:val="single" w:color="000000" w:sz="6" w:space="0"/>
              <w:bottom w:val="single" w:color="000000" w:sz="6" w:space="0"/>
              <w:right w:val="single" w:color="000000" w:sz="6" w:space="0"/>
            </w:tcBorders>
            <w:vAlign w:val="center"/>
          </w:tcPr>
          <w:p w14:paraId="710DBF10">
            <w:pPr>
              <w:pStyle w:val="20"/>
            </w:pPr>
          </w:p>
        </w:tc>
        <w:tc>
          <w:tcPr>
            <w:tcW w:w="2360" w:type="dxa"/>
            <w:tcBorders>
              <w:top w:val="single" w:color="000000" w:sz="6" w:space="0"/>
              <w:left w:val="single" w:color="000000" w:sz="6" w:space="0"/>
              <w:bottom w:val="single" w:color="000000" w:sz="6" w:space="0"/>
              <w:right w:val="single" w:color="000000" w:sz="6" w:space="0"/>
            </w:tcBorders>
            <w:vAlign w:val="center"/>
          </w:tcPr>
          <w:p w14:paraId="4E23494E">
            <w:pPr>
              <w:pStyle w:val="20"/>
            </w:pPr>
          </w:p>
        </w:tc>
      </w:tr>
      <w:tr w14:paraId="3AE03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1" w:hRule="atLeast"/>
          <w:jc w:val="center"/>
        </w:trPr>
        <w:tc>
          <w:tcPr>
            <w:tcW w:w="1821" w:type="dxa"/>
            <w:tcBorders>
              <w:top w:val="single" w:color="000000" w:sz="6" w:space="0"/>
              <w:left w:val="single" w:color="000000" w:sz="6" w:space="0"/>
              <w:bottom w:val="single" w:color="000000" w:sz="6" w:space="0"/>
              <w:right w:val="single" w:color="000000" w:sz="6" w:space="0"/>
            </w:tcBorders>
            <w:vAlign w:val="center"/>
          </w:tcPr>
          <w:p w14:paraId="0D4D3B38">
            <w:pPr>
              <w:pStyle w:val="22"/>
              <w:rPr>
                <w:rFonts w:hint="eastAsia" w:ascii="宋体" w:hAnsi="宋体" w:eastAsia="宋体" w:cs="宋体"/>
              </w:rPr>
            </w:pPr>
            <w:r>
              <w:rPr>
                <w:rFonts w:hint="eastAsia" w:ascii="宋体" w:hAnsi="宋体" w:eastAsia="宋体" w:cs="宋体"/>
              </w:rPr>
              <w:t>7</w:t>
            </w:r>
          </w:p>
        </w:tc>
        <w:tc>
          <w:tcPr>
            <w:tcW w:w="2685" w:type="dxa"/>
            <w:tcBorders>
              <w:top w:val="single" w:color="000000" w:sz="6" w:space="0"/>
              <w:left w:val="single" w:color="000000" w:sz="6" w:space="0"/>
              <w:bottom w:val="single" w:color="000000" w:sz="6" w:space="0"/>
              <w:right w:val="single" w:color="000000" w:sz="6" w:space="0"/>
            </w:tcBorders>
            <w:vAlign w:val="center"/>
          </w:tcPr>
          <w:p w14:paraId="32800958">
            <w:pPr>
              <w:pStyle w:val="21"/>
              <w:rPr>
                <w:rFonts w:hint="eastAsia" w:ascii="宋体" w:hAnsi="宋体" w:eastAsia="宋体" w:cs="宋体"/>
              </w:rPr>
            </w:pPr>
            <w:r>
              <w:rPr>
                <w:rFonts w:hint="eastAsia" w:ascii="宋体" w:hAnsi="宋体" w:eastAsia="宋体" w:cs="宋体"/>
              </w:rPr>
              <w:t>其中：公务用车购置费</w:t>
            </w:r>
          </w:p>
        </w:tc>
        <w:tc>
          <w:tcPr>
            <w:tcW w:w="2544" w:type="dxa"/>
            <w:tcBorders>
              <w:top w:val="single" w:color="000000" w:sz="6" w:space="0"/>
              <w:left w:val="single" w:color="000000" w:sz="6" w:space="0"/>
              <w:bottom w:val="single" w:color="000000" w:sz="6" w:space="0"/>
              <w:right w:val="single" w:color="000000" w:sz="6" w:space="0"/>
            </w:tcBorders>
            <w:vAlign w:val="center"/>
          </w:tcPr>
          <w:p w14:paraId="518BD020">
            <w:pPr>
              <w:pStyle w:val="20"/>
              <w:rPr>
                <w:rFonts w:hint="eastAsia" w:ascii="宋体" w:hAnsi="宋体" w:eastAsia="宋体" w:cs="宋体"/>
              </w:rPr>
            </w:pPr>
          </w:p>
        </w:tc>
        <w:tc>
          <w:tcPr>
            <w:tcW w:w="2254" w:type="dxa"/>
            <w:tcBorders>
              <w:top w:val="single" w:color="000000" w:sz="6" w:space="0"/>
              <w:left w:val="single" w:color="000000" w:sz="6" w:space="0"/>
              <w:bottom w:val="single" w:color="000000" w:sz="6" w:space="0"/>
              <w:right w:val="single" w:color="000000" w:sz="6" w:space="0"/>
            </w:tcBorders>
            <w:vAlign w:val="center"/>
          </w:tcPr>
          <w:p w14:paraId="09D28C80">
            <w:pPr>
              <w:pStyle w:val="20"/>
              <w:rPr>
                <w:rFonts w:hint="eastAsia" w:ascii="宋体" w:hAnsi="宋体" w:eastAsia="宋体" w:cs="宋体"/>
              </w:rPr>
            </w:pPr>
          </w:p>
        </w:tc>
        <w:tc>
          <w:tcPr>
            <w:tcW w:w="1800" w:type="dxa"/>
            <w:tcBorders>
              <w:top w:val="single" w:color="000000" w:sz="6" w:space="0"/>
              <w:left w:val="single" w:color="000000" w:sz="6" w:space="0"/>
              <w:bottom w:val="single" w:color="000000" w:sz="6" w:space="0"/>
              <w:right w:val="single" w:color="000000" w:sz="6" w:space="0"/>
            </w:tcBorders>
            <w:vAlign w:val="center"/>
          </w:tcPr>
          <w:p w14:paraId="10E4C908">
            <w:pPr>
              <w:pStyle w:val="20"/>
            </w:pPr>
          </w:p>
        </w:tc>
        <w:tc>
          <w:tcPr>
            <w:tcW w:w="2360" w:type="dxa"/>
            <w:tcBorders>
              <w:top w:val="single" w:color="000000" w:sz="6" w:space="0"/>
              <w:left w:val="single" w:color="000000" w:sz="6" w:space="0"/>
              <w:bottom w:val="single" w:color="000000" w:sz="6" w:space="0"/>
              <w:right w:val="single" w:color="000000" w:sz="6" w:space="0"/>
            </w:tcBorders>
            <w:vAlign w:val="center"/>
          </w:tcPr>
          <w:p w14:paraId="69969239">
            <w:pPr>
              <w:pStyle w:val="20"/>
            </w:pPr>
          </w:p>
        </w:tc>
      </w:tr>
      <w:tr w14:paraId="4B196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1" w:hRule="atLeast"/>
          <w:jc w:val="center"/>
        </w:trPr>
        <w:tc>
          <w:tcPr>
            <w:tcW w:w="1821" w:type="dxa"/>
            <w:tcBorders>
              <w:top w:val="single" w:color="000000" w:sz="6" w:space="0"/>
              <w:left w:val="single" w:color="000000" w:sz="6" w:space="0"/>
              <w:bottom w:val="single" w:color="000000" w:sz="6" w:space="0"/>
              <w:right w:val="single" w:color="000000" w:sz="6" w:space="0"/>
            </w:tcBorders>
            <w:vAlign w:val="center"/>
          </w:tcPr>
          <w:p w14:paraId="3CA9CA2F">
            <w:pPr>
              <w:pStyle w:val="22"/>
              <w:rPr>
                <w:rFonts w:hint="eastAsia" w:ascii="宋体" w:hAnsi="宋体" w:eastAsia="宋体" w:cs="宋体"/>
              </w:rPr>
            </w:pPr>
            <w:r>
              <w:rPr>
                <w:rFonts w:hint="eastAsia" w:ascii="宋体" w:hAnsi="宋体" w:eastAsia="宋体" w:cs="宋体"/>
              </w:rPr>
              <w:t>8</w:t>
            </w:r>
          </w:p>
        </w:tc>
        <w:tc>
          <w:tcPr>
            <w:tcW w:w="2685" w:type="dxa"/>
            <w:tcBorders>
              <w:top w:val="single" w:color="000000" w:sz="6" w:space="0"/>
              <w:left w:val="single" w:color="000000" w:sz="6" w:space="0"/>
              <w:bottom w:val="single" w:color="000000" w:sz="6" w:space="0"/>
              <w:right w:val="single" w:color="000000" w:sz="6" w:space="0"/>
            </w:tcBorders>
            <w:vAlign w:val="center"/>
          </w:tcPr>
          <w:p w14:paraId="3AE729E9">
            <w:pPr>
              <w:pStyle w:val="21"/>
              <w:rPr>
                <w:rFonts w:hint="eastAsia" w:ascii="宋体" w:hAnsi="宋体" w:eastAsia="宋体" w:cs="宋体"/>
              </w:rPr>
            </w:pPr>
            <w:r>
              <w:rPr>
                <w:rFonts w:hint="eastAsia" w:ascii="宋体" w:hAnsi="宋体" w:eastAsia="宋体" w:cs="宋体"/>
              </w:rPr>
              <w:t>公务用车运行维护费</w:t>
            </w:r>
          </w:p>
        </w:tc>
        <w:tc>
          <w:tcPr>
            <w:tcW w:w="2544" w:type="dxa"/>
            <w:tcBorders>
              <w:top w:val="single" w:color="000000" w:sz="6" w:space="0"/>
              <w:left w:val="single" w:color="000000" w:sz="6" w:space="0"/>
              <w:bottom w:val="single" w:color="000000" w:sz="6" w:space="0"/>
              <w:right w:val="single" w:color="000000" w:sz="6" w:space="0"/>
            </w:tcBorders>
            <w:vAlign w:val="center"/>
          </w:tcPr>
          <w:p w14:paraId="5AC6F064">
            <w:pPr>
              <w:pStyle w:val="20"/>
              <w:rPr>
                <w:rFonts w:hint="eastAsia" w:ascii="宋体" w:hAnsi="宋体" w:eastAsia="宋体" w:cs="宋体"/>
              </w:rPr>
            </w:pPr>
            <w:r>
              <w:rPr>
                <w:rFonts w:hint="eastAsia" w:ascii="宋体" w:hAnsi="宋体" w:eastAsia="宋体" w:cs="宋体"/>
              </w:rPr>
              <w:t>5.40</w:t>
            </w:r>
          </w:p>
        </w:tc>
        <w:tc>
          <w:tcPr>
            <w:tcW w:w="2254" w:type="dxa"/>
            <w:tcBorders>
              <w:top w:val="single" w:color="000000" w:sz="6" w:space="0"/>
              <w:left w:val="single" w:color="000000" w:sz="6" w:space="0"/>
              <w:bottom w:val="single" w:color="000000" w:sz="6" w:space="0"/>
              <w:right w:val="single" w:color="000000" w:sz="6" w:space="0"/>
            </w:tcBorders>
            <w:vAlign w:val="center"/>
          </w:tcPr>
          <w:p w14:paraId="21A27C31">
            <w:pPr>
              <w:pStyle w:val="20"/>
              <w:rPr>
                <w:rFonts w:hint="eastAsia" w:ascii="宋体" w:hAnsi="宋体" w:eastAsia="宋体" w:cs="宋体"/>
              </w:rPr>
            </w:pPr>
            <w:r>
              <w:rPr>
                <w:rFonts w:hint="eastAsia" w:ascii="宋体" w:hAnsi="宋体" w:eastAsia="宋体" w:cs="宋体"/>
              </w:rPr>
              <w:t>5.40</w:t>
            </w:r>
          </w:p>
        </w:tc>
        <w:tc>
          <w:tcPr>
            <w:tcW w:w="1800" w:type="dxa"/>
            <w:tcBorders>
              <w:top w:val="single" w:color="000000" w:sz="6" w:space="0"/>
              <w:left w:val="single" w:color="000000" w:sz="6" w:space="0"/>
              <w:bottom w:val="single" w:color="000000" w:sz="6" w:space="0"/>
              <w:right w:val="single" w:color="000000" w:sz="6" w:space="0"/>
            </w:tcBorders>
            <w:vAlign w:val="center"/>
          </w:tcPr>
          <w:p w14:paraId="3C197C8E">
            <w:pPr>
              <w:pStyle w:val="20"/>
            </w:pPr>
          </w:p>
        </w:tc>
        <w:tc>
          <w:tcPr>
            <w:tcW w:w="2360" w:type="dxa"/>
            <w:tcBorders>
              <w:top w:val="single" w:color="000000" w:sz="6" w:space="0"/>
              <w:left w:val="single" w:color="000000" w:sz="6" w:space="0"/>
              <w:bottom w:val="single" w:color="000000" w:sz="6" w:space="0"/>
              <w:right w:val="single" w:color="000000" w:sz="6" w:space="0"/>
            </w:tcBorders>
            <w:vAlign w:val="center"/>
          </w:tcPr>
          <w:p w14:paraId="7CE3CC74">
            <w:pPr>
              <w:pStyle w:val="20"/>
            </w:pPr>
          </w:p>
        </w:tc>
      </w:tr>
      <w:tr w14:paraId="3C52C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1" w:hRule="atLeast"/>
          <w:jc w:val="center"/>
        </w:trPr>
        <w:tc>
          <w:tcPr>
            <w:tcW w:w="1821" w:type="dxa"/>
            <w:tcBorders>
              <w:top w:val="single" w:color="000000" w:sz="6" w:space="0"/>
              <w:left w:val="single" w:color="000000" w:sz="6" w:space="0"/>
              <w:bottom w:val="single" w:color="000000" w:sz="6" w:space="0"/>
              <w:right w:val="single" w:color="000000" w:sz="6" w:space="0"/>
            </w:tcBorders>
            <w:vAlign w:val="center"/>
          </w:tcPr>
          <w:p w14:paraId="5475585E">
            <w:pPr>
              <w:pStyle w:val="22"/>
              <w:rPr>
                <w:rFonts w:hint="eastAsia" w:ascii="宋体" w:hAnsi="宋体" w:eastAsia="宋体" w:cs="宋体"/>
                <w:color w:val="000000"/>
              </w:rPr>
            </w:pPr>
            <w:r>
              <w:rPr>
                <w:rFonts w:hint="eastAsia" w:ascii="宋体" w:hAnsi="宋体" w:eastAsia="宋体" w:cs="宋体"/>
                <w:color w:val="000000"/>
              </w:rPr>
              <w:t>9</w:t>
            </w:r>
          </w:p>
        </w:tc>
        <w:tc>
          <w:tcPr>
            <w:tcW w:w="2685" w:type="dxa"/>
            <w:tcBorders>
              <w:top w:val="single" w:color="000000" w:sz="6" w:space="0"/>
              <w:left w:val="single" w:color="000000" w:sz="6" w:space="0"/>
              <w:bottom w:val="single" w:color="000000" w:sz="6" w:space="0"/>
              <w:right w:val="single" w:color="000000" w:sz="6" w:space="0"/>
            </w:tcBorders>
            <w:vAlign w:val="center"/>
          </w:tcPr>
          <w:p w14:paraId="183F90F6">
            <w:pPr>
              <w:pStyle w:val="21"/>
              <w:rPr>
                <w:rFonts w:hint="eastAsia" w:ascii="宋体" w:hAnsi="宋体" w:eastAsia="宋体" w:cs="宋体"/>
                <w:color w:val="000000"/>
              </w:rPr>
            </w:pPr>
            <w:r>
              <w:rPr>
                <w:rFonts w:hint="eastAsia" w:ascii="宋体" w:hAnsi="宋体" w:eastAsia="宋体" w:cs="宋体"/>
                <w:color w:val="000000"/>
              </w:rPr>
              <w:t>三、公务接待费</w:t>
            </w:r>
          </w:p>
        </w:tc>
        <w:tc>
          <w:tcPr>
            <w:tcW w:w="2544" w:type="dxa"/>
            <w:tcBorders>
              <w:top w:val="single" w:color="000000" w:sz="6" w:space="0"/>
              <w:left w:val="single" w:color="000000" w:sz="6" w:space="0"/>
              <w:bottom w:val="single" w:color="000000" w:sz="6" w:space="0"/>
              <w:right w:val="single" w:color="000000" w:sz="6" w:space="0"/>
            </w:tcBorders>
            <w:vAlign w:val="center"/>
          </w:tcPr>
          <w:p w14:paraId="05CDCAA9">
            <w:pPr>
              <w:pStyle w:val="20"/>
              <w:rPr>
                <w:rFonts w:hint="eastAsia" w:ascii="宋体" w:hAnsi="宋体" w:eastAsia="宋体" w:cs="宋体"/>
                <w:color w:val="000000"/>
              </w:rPr>
            </w:pPr>
            <w:r>
              <w:rPr>
                <w:rFonts w:hint="eastAsia" w:ascii="宋体" w:hAnsi="宋体" w:eastAsia="宋体" w:cs="宋体"/>
                <w:color w:val="000000"/>
              </w:rPr>
              <w:t>3.24</w:t>
            </w:r>
          </w:p>
        </w:tc>
        <w:tc>
          <w:tcPr>
            <w:tcW w:w="2254" w:type="dxa"/>
            <w:tcBorders>
              <w:top w:val="single" w:color="000000" w:sz="6" w:space="0"/>
              <w:left w:val="single" w:color="000000" w:sz="6" w:space="0"/>
              <w:bottom w:val="single" w:color="000000" w:sz="6" w:space="0"/>
              <w:right w:val="single" w:color="000000" w:sz="6" w:space="0"/>
            </w:tcBorders>
            <w:vAlign w:val="center"/>
          </w:tcPr>
          <w:p w14:paraId="7FF24049">
            <w:pPr>
              <w:pStyle w:val="20"/>
              <w:rPr>
                <w:rFonts w:hint="eastAsia" w:ascii="宋体" w:hAnsi="宋体" w:eastAsia="宋体" w:cs="宋体"/>
                <w:color w:val="000000"/>
              </w:rPr>
            </w:pPr>
            <w:r>
              <w:rPr>
                <w:rFonts w:hint="eastAsia" w:ascii="宋体" w:hAnsi="宋体" w:eastAsia="宋体" w:cs="宋体"/>
                <w:color w:val="000000"/>
              </w:rPr>
              <w:t>3.24</w:t>
            </w:r>
          </w:p>
        </w:tc>
        <w:tc>
          <w:tcPr>
            <w:tcW w:w="1800" w:type="dxa"/>
            <w:tcBorders>
              <w:top w:val="single" w:color="000000" w:sz="6" w:space="0"/>
              <w:left w:val="single" w:color="000000" w:sz="6" w:space="0"/>
              <w:bottom w:val="single" w:color="000000" w:sz="6" w:space="0"/>
              <w:right w:val="single" w:color="000000" w:sz="6" w:space="0"/>
            </w:tcBorders>
            <w:vAlign w:val="center"/>
          </w:tcPr>
          <w:p w14:paraId="40AE56C2">
            <w:pPr>
              <w:pStyle w:val="20"/>
              <w:rPr>
                <w:color w:val="C00000"/>
              </w:rPr>
            </w:pPr>
          </w:p>
        </w:tc>
        <w:tc>
          <w:tcPr>
            <w:tcW w:w="2360" w:type="dxa"/>
            <w:tcBorders>
              <w:top w:val="single" w:color="000000" w:sz="6" w:space="0"/>
              <w:left w:val="single" w:color="000000" w:sz="6" w:space="0"/>
              <w:bottom w:val="single" w:color="000000" w:sz="6" w:space="0"/>
              <w:right w:val="single" w:color="000000" w:sz="6" w:space="0"/>
            </w:tcBorders>
            <w:vAlign w:val="center"/>
          </w:tcPr>
          <w:p w14:paraId="5780FDC5">
            <w:pPr>
              <w:pStyle w:val="20"/>
            </w:pPr>
          </w:p>
        </w:tc>
      </w:tr>
    </w:tbl>
    <w:p w14:paraId="48ABA958">
      <w:pPr>
        <w:spacing w:before="0" w:after="0" w:line="240" w:lineRule="auto"/>
        <w:ind w:firstLine="0"/>
        <w:jc w:val="center"/>
        <w:outlineLvl w:val="9"/>
        <w:rPr>
          <w:rFonts w:ascii="方正书宋_GBK" w:eastAsia="方正书宋_GBK" w:cs="方正书宋_GBK"/>
          <w:color w:val="FFFFFF"/>
          <w:sz w:val="21"/>
        </w:rPr>
      </w:pPr>
    </w:p>
    <w:p w14:paraId="225660B9">
      <w:pPr>
        <w:spacing w:before="0" w:after="0" w:line="240" w:lineRule="auto"/>
        <w:ind w:firstLine="0"/>
        <w:jc w:val="center"/>
        <w:outlineLvl w:val="9"/>
        <w:rPr>
          <w:rFonts w:ascii="方正书宋_GBK" w:eastAsia="方正书宋_GBK" w:cs="方正书宋_GBK"/>
          <w:color w:val="FFFFFF"/>
          <w:sz w:val="21"/>
        </w:rPr>
      </w:pPr>
    </w:p>
    <w:p w14:paraId="3816AE78">
      <w:pPr>
        <w:spacing w:before="0" w:after="0" w:line="240" w:lineRule="auto"/>
        <w:ind w:firstLine="0"/>
        <w:jc w:val="center"/>
        <w:outlineLvl w:val="9"/>
        <w:rPr>
          <w:rFonts w:ascii="方正小标宋_GBK" w:eastAsia="方正小标宋_GBK" w:cs="方正小标宋_GBK"/>
          <w:color w:val="000000"/>
          <w:sz w:val="44"/>
        </w:rPr>
      </w:pPr>
    </w:p>
    <w:p w14:paraId="0149855D">
      <w:pPr>
        <w:spacing w:before="0" w:after="0" w:line="240" w:lineRule="auto"/>
        <w:ind w:firstLine="0"/>
        <w:jc w:val="center"/>
        <w:outlineLvl w:val="9"/>
        <w:rPr>
          <w:rFonts w:ascii="方正小标宋_GBK" w:eastAsia="方正小标宋_GBK" w:cs="方正小标宋_GBK"/>
          <w:color w:val="000000"/>
          <w:sz w:val="44"/>
        </w:rPr>
      </w:pPr>
    </w:p>
    <w:p w14:paraId="384006ED">
      <w:pPr>
        <w:spacing w:before="0" w:after="0" w:line="240" w:lineRule="auto"/>
        <w:ind w:firstLine="0"/>
        <w:jc w:val="center"/>
        <w:outlineLvl w:val="9"/>
      </w:pPr>
      <w:r>
        <w:rPr>
          <w:rFonts w:ascii="方正小标宋_GBK" w:eastAsia="方正小标宋_GBK" w:cs="方正小标宋_GBK"/>
          <w:color w:val="000000"/>
          <w:sz w:val="44"/>
        </w:rPr>
        <w:t>高阳县庞口镇2023年部门预算信息公开情况说明</w:t>
      </w:r>
    </w:p>
    <w:p w14:paraId="07152A68">
      <w:pPr>
        <w:spacing w:before="0" w:after="0" w:line="560" w:lineRule="exact"/>
        <w:ind w:firstLine="560" w:firstLineChars="200"/>
        <w:jc w:val="left"/>
        <w:outlineLvl w:val="9"/>
        <w:rPr>
          <w:rFonts w:hint="eastAsia" w:ascii="宋体" w:eastAsia="宋体"/>
        </w:rPr>
      </w:pPr>
      <w:r>
        <w:rPr>
          <w:rFonts w:hint="eastAsia" w:ascii="宋体" w:eastAsia="宋体" w:cs="Times New Roman"/>
          <w:color w:val="000000"/>
          <w:sz w:val="28"/>
        </w:rPr>
        <w:t>按照</w:t>
      </w:r>
      <w:r>
        <w:rPr>
          <w:rFonts w:hint="eastAsia" w:ascii="宋体" w:eastAsia="宋体" w:cs="Times New Roman"/>
          <w:color w:val="000000"/>
          <w:sz w:val="28"/>
          <w:lang w:eastAsia="zh-CN"/>
        </w:rPr>
        <w:t>《中华人民共和国预算法》</w:t>
      </w:r>
      <w:r>
        <w:rPr>
          <w:rFonts w:hint="eastAsia" w:ascii="宋体" w:eastAsia="宋体" w:cs="Times New Roman"/>
          <w:color w:val="000000"/>
          <w:sz w:val="28"/>
        </w:rPr>
        <w:t>、《地方预决算公开操作规程》和《关于进一步推进预算公开工作的实施意见》规定，现将高阳县庞口镇2023年部门预算公开如下：</w:t>
      </w:r>
    </w:p>
    <w:p w14:paraId="51419414">
      <w:pPr>
        <w:spacing w:before="10" w:after="10" w:line="560" w:lineRule="exact"/>
        <w:ind w:firstLine="640" w:firstLineChars="200"/>
        <w:jc w:val="left"/>
        <w:outlineLvl w:val="2"/>
      </w:pPr>
      <w:bookmarkStart w:id="9" w:name="_Toc_3_3_0000000010"/>
      <w:r>
        <w:rPr>
          <w:rFonts w:ascii="黑体" w:eastAsia="黑体" w:cs="黑体"/>
          <w:color w:val="000000"/>
          <w:sz w:val="32"/>
        </w:rPr>
        <w:t>一、部门职责及机构设置情况</w:t>
      </w:r>
      <w:bookmarkEnd w:id="9"/>
    </w:p>
    <w:p w14:paraId="12815488">
      <w:pPr>
        <w:spacing w:line="560" w:lineRule="exact"/>
        <w:ind w:firstLine="562" w:firstLineChars="200"/>
        <w:rPr>
          <w:sz w:val="28"/>
          <w:szCs w:val="28"/>
        </w:rPr>
      </w:pPr>
      <w:r>
        <w:rPr>
          <w:rFonts w:ascii="方正楷体_GBK" w:eastAsia="方正楷体_GBK" w:cs="方正楷体_GBK"/>
          <w:b/>
          <w:color w:val="000000"/>
          <w:sz w:val="28"/>
          <w:szCs w:val="28"/>
        </w:rPr>
        <w:t>部门职责：</w:t>
      </w:r>
    </w:p>
    <w:p w14:paraId="655BF4F8">
      <w:pPr>
        <w:spacing w:line="560" w:lineRule="exact"/>
        <w:ind w:firstLine="560" w:firstLineChars="200"/>
        <w:jc w:val="left"/>
        <w:rPr>
          <w:rFonts w:hint="eastAsia" w:ascii="宋体" w:eastAsia="宋体" w:cs="Times New Roman"/>
          <w:color w:val="000000"/>
          <w:sz w:val="28"/>
        </w:rPr>
      </w:pPr>
      <w:r>
        <w:rPr>
          <w:rFonts w:hint="eastAsia" w:ascii="宋体" w:eastAsia="宋体" w:cs="Times New Roman"/>
          <w:color w:val="000000"/>
          <w:sz w:val="28"/>
        </w:rPr>
        <w:t>（一）镇机关综合设置4个办公室</w:t>
      </w:r>
    </w:p>
    <w:p w14:paraId="32FD6119">
      <w:pPr>
        <w:spacing w:line="560" w:lineRule="exact"/>
        <w:ind w:firstLine="560" w:firstLineChars="200"/>
        <w:jc w:val="left"/>
        <w:rPr>
          <w:rFonts w:hint="eastAsia" w:ascii="宋体" w:eastAsia="宋体" w:cs="Times New Roman"/>
          <w:color w:val="000000"/>
          <w:sz w:val="28"/>
        </w:rPr>
      </w:pPr>
      <w:r>
        <w:rPr>
          <w:rFonts w:hint="eastAsia" w:ascii="宋体" w:eastAsia="宋体" w:cs="Times New Roman"/>
          <w:color w:val="000000"/>
          <w:sz w:val="28"/>
        </w:rPr>
        <w:t>1、党政综合办公室（信访办公室）</w:t>
      </w:r>
    </w:p>
    <w:p w14:paraId="4650B852">
      <w:pPr>
        <w:spacing w:line="560" w:lineRule="exact"/>
        <w:ind w:firstLine="560" w:firstLineChars="200"/>
        <w:jc w:val="left"/>
        <w:rPr>
          <w:rFonts w:hint="eastAsia" w:ascii="宋体" w:eastAsia="宋体" w:cs="Times New Roman"/>
          <w:color w:val="000000"/>
          <w:sz w:val="28"/>
        </w:rPr>
      </w:pPr>
      <w:r>
        <w:rPr>
          <w:rFonts w:hint="eastAsia" w:ascii="宋体" w:eastAsia="宋体" w:cs="Times New Roman"/>
          <w:color w:val="000000"/>
          <w:sz w:val="28"/>
        </w:rPr>
        <w:t>承担镇党委、政府日常运转工作；负责综合协调、上传下达、任务交办和督促落实工作；负责党委政府值班、公文、会务、接待、人事、档案、信息综合、安全保卫、机要保密、人民防空、地方金融监管、后勤保障工作；负责镇承担改革事项的协调落实、督促检查和对上汇报工作；负责涉及本镇媒体来电来访协调处置工作；负责信访接待工作。</w:t>
      </w:r>
    </w:p>
    <w:p w14:paraId="0F5BC227">
      <w:pPr>
        <w:spacing w:line="560" w:lineRule="exact"/>
        <w:ind w:firstLine="560" w:firstLineChars="200"/>
        <w:jc w:val="left"/>
        <w:rPr>
          <w:rFonts w:hint="eastAsia" w:ascii="宋体" w:eastAsia="宋体" w:cs="Times New Roman"/>
          <w:color w:val="000000"/>
          <w:sz w:val="28"/>
        </w:rPr>
      </w:pPr>
      <w:r>
        <w:rPr>
          <w:rFonts w:hint="eastAsia" w:ascii="宋体" w:eastAsia="宋体" w:cs="Times New Roman"/>
          <w:color w:val="000000"/>
          <w:sz w:val="28"/>
        </w:rPr>
        <w:t>2、党建工作办公室（人大主席团办公室）</w:t>
      </w:r>
    </w:p>
    <w:p w14:paraId="14CCFEA8">
      <w:pPr>
        <w:spacing w:line="560" w:lineRule="exact"/>
        <w:ind w:firstLine="560" w:firstLineChars="200"/>
        <w:jc w:val="left"/>
        <w:rPr>
          <w:rFonts w:hint="eastAsia" w:ascii="宋体" w:eastAsia="宋体" w:cs="Times New Roman"/>
          <w:color w:val="000000"/>
          <w:sz w:val="28"/>
        </w:rPr>
      </w:pPr>
      <w:r>
        <w:rPr>
          <w:rFonts w:hint="eastAsia" w:ascii="宋体" w:eastAsia="宋体" w:cs="Times New Roman"/>
          <w:color w:val="000000"/>
          <w:sz w:val="28"/>
        </w:rPr>
        <w:t>负责宣传和执行党的路线、方针、政策，宣传和执行党中央、上级党组织和本级党组织的决议，团结，组织党内外的干部和群众；负责维护和执行党的纪律，监督党员干部和其他任何工作人员严格遵守国家法律法规；负责镇党委自身建设和基层党组织建设，以及其他求属镇党委的党组织建设；负责下级党的基层组织选举工作，对下级党组织的成立或撤销作出决定；负责非公有制企业和社会组织党建工作，扩大新兴领域党建有效覆盖；负责加强党员队伍建设，对党员干部进行教有、管理、监督和培训工作，做好经常性的发展党员工作，加强流动党员管理工作；协助管理上级有关部门驻镇单位的千部；负责党员干部日常和年度考核工作；负责组织、机构编制、宣传、国家安全、网络安全和信息化、人才工作；负责党管意识形态、统一统战、民族宗教工作；负责党的主题教育活动工作；负责推进移风易俗、文明创建等工作；负责推动农村民主政治建设；负责群团、人民武装工作。承担人大主席团日常事务和人大代表联络等工作；承担政协委员联络工作。</w:t>
      </w:r>
    </w:p>
    <w:p w14:paraId="41A7AE06">
      <w:pPr>
        <w:spacing w:line="560" w:lineRule="exact"/>
        <w:ind w:firstLine="560" w:firstLineChars="200"/>
        <w:jc w:val="left"/>
        <w:rPr>
          <w:rFonts w:hint="eastAsia" w:ascii="宋体" w:eastAsia="宋体" w:cs="Times New Roman"/>
          <w:color w:val="000000"/>
          <w:sz w:val="28"/>
        </w:rPr>
      </w:pPr>
      <w:r>
        <w:rPr>
          <w:rFonts w:hint="eastAsia" w:ascii="宋体" w:eastAsia="宋体" w:cs="Times New Roman"/>
          <w:color w:val="000000"/>
          <w:sz w:val="28"/>
        </w:rPr>
        <w:t>3、应急管理办公室（财经和社会事务办公室）</w:t>
      </w:r>
    </w:p>
    <w:p w14:paraId="30E9E0E7">
      <w:pPr>
        <w:spacing w:line="560" w:lineRule="exact"/>
        <w:ind w:firstLine="560" w:firstLineChars="200"/>
        <w:jc w:val="left"/>
        <w:rPr>
          <w:rFonts w:hint="eastAsia" w:ascii="宋体" w:eastAsia="宋体" w:cs="Times New Roman"/>
          <w:color w:val="000000"/>
          <w:sz w:val="28"/>
        </w:rPr>
      </w:pPr>
      <w:r>
        <w:rPr>
          <w:rFonts w:hint="eastAsia" w:ascii="宋体" w:eastAsia="宋体" w:cs="Times New Roman"/>
          <w:color w:val="000000"/>
          <w:sz w:val="28"/>
        </w:rPr>
        <w:t>负责构建公共安全防控体系，制定应对突发紧急事件的处理预案，做好安全生产、自然灾害、消防等突发事件的预防预警以及突发事件的应急处置、总结评估、信息发布、应急保障、应急演练和宣教培训等工作；负责值守应急，信息汇总和综合协调，发挥运转枢纽作用；负责指导建立健全和完善突发公共事件信息网络系统；负责群体性、突发性事件的统筹协调指挥工作；负责督促指导镇直属单位、农村及企业建立健全应急队伍，检查各项应急处置措施落实工作。负责辖区护林和森林草原防火职责。负责辖区地震管理工作。负责镇财务、农村合同、农村财务管理及农民减负工作；负责代理村集体资金，对村集体财务收支情况进行监督。负责内部审计监督相关工作。负责发展改革、审计、统计、商务、国有资产、粮食和物资储备工作。负责民政、教育、体育、科技、工信、交通运输、卫生健康、文化广电、旅游、市场监管等工作；做好辖区社会保障、医疗保障、扶贫开发、移民、村民自治、就业培训、社情疫情险情等工作；按权限开展社会救助工作。做好残疾人保障工作。按权限负责村民委员会的设立、撤销、范围调整等工作。负责辖区农民负担监管工作，组织开展农民负担专项检查。按权限落实好农村重点改革任务。负责辖区爱国卫生日常工作，领导辖区内传染病防治工作，组织开展群众性卫生活动，进行预防传染病的健康教育。负责辖区内村务公开工作的指导、监督。</w:t>
      </w:r>
    </w:p>
    <w:p w14:paraId="3DF6D370">
      <w:pPr>
        <w:spacing w:line="560" w:lineRule="exact"/>
        <w:ind w:firstLine="560" w:firstLineChars="200"/>
        <w:jc w:val="left"/>
        <w:rPr>
          <w:rFonts w:hint="eastAsia" w:ascii="宋体" w:eastAsia="宋体" w:cs="Times New Roman"/>
          <w:color w:val="000000"/>
          <w:sz w:val="28"/>
        </w:rPr>
      </w:pPr>
      <w:r>
        <w:rPr>
          <w:rFonts w:hint="eastAsia" w:ascii="宋体" w:eastAsia="宋体" w:cs="Times New Roman"/>
          <w:color w:val="000000"/>
          <w:sz w:val="28"/>
        </w:rPr>
        <w:t>负责指导协调辖区社区建设工作。负责组织协调物业管理工作，实行统一领导、统一管理、统一协调、统一监督、统一考核，全面履行物业监管主体责任；负责物业管理相关政策及配套措施的落实，综合协调相关部门解决物业管理中的各类问题；负责本辖区内业主大会成立和业主委员会换届等工作的组织、指导，监督业主大会和业主委员会依法履行职责；负责调解业主和业主委员会与物业服务企业之间的物业管理纠纷，协调物业管理与社区管理、社区服务的关系。</w:t>
      </w:r>
    </w:p>
    <w:p w14:paraId="25AF9B3A">
      <w:pPr>
        <w:spacing w:line="560" w:lineRule="exact"/>
        <w:ind w:firstLine="560"/>
        <w:jc w:val="left"/>
        <w:rPr>
          <w:rFonts w:hint="eastAsia" w:ascii="宋体" w:eastAsia="宋体" w:cs="Times New Roman"/>
          <w:color w:val="000000"/>
          <w:sz w:val="28"/>
        </w:rPr>
      </w:pPr>
      <w:r>
        <w:rPr>
          <w:rFonts w:hint="eastAsia" w:ascii="宋体" w:eastAsia="宋体" w:cs="Times New Roman"/>
          <w:color w:val="000000"/>
          <w:sz w:val="28"/>
        </w:rPr>
        <w:t>4、自然资源和生态环境办公室</w:t>
      </w:r>
    </w:p>
    <w:p w14:paraId="44F43779">
      <w:pPr>
        <w:spacing w:line="560" w:lineRule="exact"/>
        <w:ind w:firstLine="560"/>
        <w:jc w:val="left"/>
        <w:rPr>
          <w:rFonts w:hint="eastAsia" w:ascii="宋体" w:eastAsia="宋体" w:cs="Times New Roman"/>
          <w:color w:val="000000"/>
          <w:sz w:val="28"/>
        </w:rPr>
      </w:pPr>
      <w:r>
        <w:rPr>
          <w:rFonts w:hint="eastAsia" w:ascii="宋体" w:eastAsia="宋体" w:cs="Times New Roman"/>
          <w:color w:val="000000"/>
          <w:sz w:val="28"/>
        </w:rPr>
        <w:t>负责贯彻落实城乡规划建设、自然资源等法律法规，负责本镇发展规划、村镇建设规划和专规详规的制定落实工作；负责辖区土地规划编制、调整协调工作；负责动员和组织社会力量参与土地调查工作；负责本辖区乡道、村道建设规划工作。负责住房和城乡建设工作。</w:t>
      </w:r>
    </w:p>
    <w:p w14:paraId="1436CF34">
      <w:pPr>
        <w:spacing w:line="560" w:lineRule="exact"/>
        <w:ind w:firstLine="560"/>
        <w:jc w:val="left"/>
        <w:rPr>
          <w:rFonts w:hint="eastAsia" w:ascii="宋体" w:eastAsia="宋体" w:cs="Times New Roman"/>
          <w:color w:val="000000"/>
          <w:sz w:val="28"/>
        </w:rPr>
      </w:pPr>
      <w:r>
        <w:rPr>
          <w:rFonts w:hint="eastAsia" w:ascii="宋体" w:eastAsia="宋体" w:cs="Times New Roman"/>
          <w:color w:val="000000"/>
          <w:sz w:val="28"/>
        </w:rPr>
        <w:t>负责辖区环境保护法律法规和相关政策的宣传教育；负责制定并落实环境保护年度计划；负责对保护和改善环境有显著成绩的单位和个人表彰和奖励工作。负责农业环境的保护和管理工作。负责土壤污染防治和安全利用；负责水资源保护、水污染防治、水环境治理等工作；负责组织开展大气污染防治工作；负责“散乱污”企业综合整治工作；负责乡村环境保护工作。</w:t>
      </w:r>
    </w:p>
    <w:p w14:paraId="294E672C">
      <w:pPr>
        <w:spacing w:before="0" w:after="0" w:line="240" w:lineRule="auto"/>
        <w:ind w:firstLine="640"/>
        <w:jc w:val="left"/>
        <w:outlineLvl w:val="9"/>
        <w:rPr>
          <w:rFonts w:hint="eastAsia" w:ascii="宋体" w:eastAsia="宋体"/>
          <w:sz w:val="28"/>
          <w:szCs w:val="28"/>
        </w:rPr>
      </w:pPr>
      <w:r>
        <w:rPr>
          <w:rFonts w:hint="eastAsia" w:ascii="宋体" w:eastAsia="宋体" w:cs="方正楷体_GBK"/>
          <w:b/>
          <w:color w:val="000000"/>
          <w:sz w:val="28"/>
          <w:szCs w:val="28"/>
        </w:rPr>
        <w:t>机构设置：</w:t>
      </w:r>
    </w:p>
    <w:p w14:paraId="64998785">
      <w:pPr>
        <w:spacing w:before="0" w:after="0" w:line="240" w:lineRule="auto"/>
        <w:ind w:firstLine="0"/>
        <w:jc w:val="center"/>
        <w:outlineLvl w:val="9"/>
        <w:rPr>
          <w:sz w:val="28"/>
          <w:szCs w:val="28"/>
        </w:rPr>
      </w:pPr>
      <w:r>
        <w:rPr>
          <w:rFonts w:ascii="方正小标宋_GBK" w:eastAsia="方正小标宋_GBK" w:cs="方正小标宋_GBK"/>
          <w:color w:val="000000"/>
          <w:sz w:val="28"/>
          <w:szCs w:val="28"/>
        </w:rPr>
        <w:t>部门机构设置情况</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02BD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tcBorders>
              <w:top w:val="single" w:color="000000" w:sz="6" w:space="0"/>
              <w:left w:val="single" w:color="000000" w:sz="6" w:space="0"/>
              <w:bottom w:val="single" w:color="000000" w:sz="6" w:space="0"/>
              <w:right w:val="single" w:color="000000" w:sz="6" w:space="0"/>
            </w:tcBorders>
            <w:vAlign w:val="center"/>
          </w:tcPr>
          <w:p w14:paraId="23A520AE">
            <w:pPr>
              <w:pStyle w:val="19"/>
              <w:rPr>
                <w:rFonts w:hint="eastAsia" w:ascii="宋体" w:hAnsi="宋体" w:eastAsia="宋体" w:cs="宋体"/>
                <w:sz w:val="24"/>
                <w:szCs w:val="24"/>
              </w:rPr>
            </w:pPr>
            <w:r>
              <w:rPr>
                <w:rFonts w:hint="eastAsia" w:ascii="宋体" w:hAnsi="宋体" w:eastAsia="宋体" w:cs="宋体"/>
                <w:sz w:val="24"/>
                <w:szCs w:val="24"/>
              </w:rPr>
              <w:t>单位名称</w:t>
            </w:r>
          </w:p>
        </w:tc>
        <w:tc>
          <w:tcPr>
            <w:tcW w:w="1843" w:type="dxa"/>
            <w:tcBorders>
              <w:top w:val="single" w:color="000000" w:sz="6" w:space="0"/>
              <w:left w:val="single" w:color="000000" w:sz="6" w:space="0"/>
              <w:bottom w:val="single" w:color="000000" w:sz="6" w:space="0"/>
              <w:right w:val="single" w:color="000000" w:sz="6" w:space="0"/>
            </w:tcBorders>
            <w:vAlign w:val="center"/>
          </w:tcPr>
          <w:p w14:paraId="782DE7B5">
            <w:pPr>
              <w:pStyle w:val="19"/>
              <w:rPr>
                <w:rFonts w:hint="eastAsia" w:ascii="宋体" w:hAnsi="宋体" w:eastAsia="宋体" w:cs="宋体"/>
                <w:sz w:val="24"/>
                <w:szCs w:val="24"/>
              </w:rPr>
            </w:pPr>
            <w:r>
              <w:rPr>
                <w:rFonts w:hint="eastAsia" w:ascii="宋体" w:hAnsi="宋体" w:eastAsia="宋体" w:cs="宋体"/>
                <w:sz w:val="24"/>
                <w:szCs w:val="24"/>
              </w:rPr>
              <w:t>单位性质</w:t>
            </w:r>
          </w:p>
        </w:tc>
        <w:tc>
          <w:tcPr>
            <w:tcW w:w="2126" w:type="dxa"/>
            <w:tcBorders>
              <w:top w:val="single" w:color="000000" w:sz="6" w:space="0"/>
              <w:left w:val="single" w:color="000000" w:sz="6" w:space="0"/>
              <w:bottom w:val="single" w:color="000000" w:sz="6" w:space="0"/>
              <w:right w:val="single" w:color="000000" w:sz="6" w:space="0"/>
            </w:tcBorders>
            <w:vAlign w:val="center"/>
          </w:tcPr>
          <w:p w14:paraId="4561EC96">
            <w:pPr>
              <w:pStyle w:val="19"/>
              <w:rPr>
                <w:rFonts w:hint="eastAsia" w:ascii="宋体" w:hAnsi="宋体" w:eastAsia="宋体" w:cs="宋体"/>
                <w:sz w:val="24"/>
                <w:szCs w:val="24"/>
              </w:rPr>
            </w:pPr>
            <w:r>
              <w:rPr>
                <w:rFonts w:hint="eastAsia" w:ascii="宋体" w:hAnsi="宋体" w:eastAsia="宋体" w:cs="宋体"/>
                <w:sz w:val="24"/>
                <w:szCs w:val="24"/>
              </w:rPr>
              <w:t>单位规格</w:t>
            </w:r>
          </w:p>
        </w:tc>
        <w:tc>
          <w:tcPr>
            <w:tcW w:w="3827" w:type="dxa"/>
            <w:tcBorders>
              <w:top w:val="single" w:color="000000" w:sz="6" w:space="0"/>
              <w:left w:val="single" w:color="000000" w:sz="6" w:space="0"/>
              <w:bottom w:val="single" w:color="000000" w:sz="6" w:space="0"/>
              <w:right w:val="single" w:color="000000" w:sz="6" w:space="0"/>
            </w:tcBorders>
            <w:vAlign w:val="center"/>
          </w:tcPr>
          <w:p w14:paraId="73C27074">
            <w:pPr>
              <w:pStyle w:val="19"/>
              <w:rPr>
                <w:rFonts w:hint="eastAsia" w:ascii="宋体" w:hAnsi="宋体" w:eastAsia="宋体" w:cs="宋体"/>
                <w:sz w:val="24"/>
                <w:szCs w:val="24"/>
              </w:rPr>
            </w:pPr>
            <w:r>
              <w:rPr>
                <w:rFonts w:hint="eastAsia" w:ascii="宋体" w:hAnsi="宋体" w:eastAsia="宋体" w:cs="宋体"/>
                <w:sz w:val="24"/>
                <w:szCs w:val="24"/>
              </w:rPr>
              <w:t>经费保障形式</w:t>
            </w:r>
          </w:p>
        </w:tc>
      </w:tr>
      <w:tr w14:paraId="2134B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14:paraId="494F703E">
            <w:pPr>
              <w:pStyle w:val="21"/>
              <w:rPr>
                <w:rFonts w:hint="eastAsia" w:ascii="宋体" w:hAnsi="宋体" w:eastAsia="宋体" w:cs="宋体"/>
                <w:sz w:val="24"/>
                <w:szCs w:val="24"/>
              </w:rPr>
            </w:pPr>
            <w:r>
              <w:rPr>
                <w:rFonts w:hint="eastAsia" w:ascii="宋体" w:hAnsi="宋体" w:eastAsia="宋体" w:cs="宋体"/>
                <w:sz w:val="24"/>
                <w:szCs w:val="24"/>
              </w:rPr>
              <w:t>高阳县庞口镇</w:t>
            </w:r>
          </w:p>
        </w:tc>
        <w:tc>
          <w:tcPr>
            <w:tcW w:w="1843" w:type="dxa"/>
            <w:tcBorders>
              <w:top w:val="single" w:color="000000" w:sz="6" w:space="0"/>
              <w:left w:val="single" w:color="000000" w:sz="6" w:space="0"/>
              <w:bottom w:val="single" w:color="000000" w:sz="6" w:space="0"/>
              <w:right w:val="single" w:color="000000" w:sz="6" w:space="0"/>
            </w:tcBorders>
            <w:vAlign w:val="center"/>
          </w:tcPr>
          <w:p w14:paraId="3C3A655B">
            <w:pPr>
              <w:pStyle w:val="22"/>
              <w:rPr>
                <w:rFonts w:hint="eastAsia" w:ascii="宋体" w:hAnsi="宋体" w:eastAsia="宋体" w:cs="宋体"/>
                <w:sz w:val="24"/>
                <w:szCs w:val="24"/>
              </w:rPr>
            </w:pPr>
            <w:r>
              <w:rPr>
                <w:rFonts w:hint="eastAsia" w:ascii="宋体" w:hAnsi="宋体" w:eastAsia="宋体" w:cs="宋体"/>
                <w:sz w:val="24"/>
                <w:szCs w:val="24"/>
              </w:rPr>
              <w:t>行政</w:t>
            </w:r>
          </w:p>
        </w:tc>
        <w:tc>
          <w:tcPr>
            <w:tcW w:w="2126" w:type="dxa"/>
            <w:tcBorders>
              <w:top w:val="single" w:color="000000" w:sz="6" w:space="0"/>
              <w:left w:val="single" w:color="000000" w:sz="6" w:space="0"/>
              <w:bottom w:val="single" w:color="000000" w:sz="6" w:space="0"/>
              <w:right w:val="single" w:color="000000" w:sz="6" w:space="0"/>
            </w:tcBorders>
            <w:vAlign w:val="center"/>
          </w:tcPr>
          <w:p w14:paraId="6E865AF0">
            <w:pPr>
              <w:pStyle w:val="22"/>
              <w:rPr>
                <w:rFonts w:hint="eastAsia" w:ascii="宋体" w:hAnsi="宋体" w:eastAsia="宋体" w:cs="宋体"/>
                <w:sz w:val="24"/>
                <w:szCs w:val="24"/>
              </w:rPr>
            </w:pPr>
            <w:r>
              <w:rPr>
                <w:rFonts w:hint="eastAsia" w:ascii="宋体" w:hAnsi="宋体" w:eastAsia="宋体" w:cs="宋体"/>
                <w:sz w:val="24"/>
                <w:szCs w:val="24"/>
              </w:rPr>
              <w:t>正科级</w:t>
            </w:r>
          </w:p>
        </w:tc>
        <w:tc>
          <w:tcPr>
            <w:tcW w:w="3827" w:type="dxa"/>
            <w:tcBorders>
              <w:top w:val="single" w:color="000000" w:sz="6" w:space="0"/>
              <w:left w:val="single" w:color="000000" w:sz="6" w:space="0"/>
              <w:bottom w:val="single" w:color="000000" w:sz="6" w:space="0"/>
              <w:right w:val="single" w:color="000000" w:sz="6" w:space="0"/>
            </w:tcBorders>
            <w:vAlign w:val="center"/>
          </w:tcPr>
          <w:p w14:paraId="269C131A">
            <w:pPr>
              <w:pStyle w:val="22"/>
              <w:rPr>
                <w:rFonts w:hint="eastAsia" w:ascii="宋体" w:hAnsi="宋体" w:eastAsia="宋体" w:cs="宋体"/>
                <w:sz w:val="24"/>
                <w:szCs w:val="24"/>
              </w:rPr>
            </w:pPr>
            <w:r>
              <w:rPr>
                <w:rFonts w:hint="eastAsia" w:ascii="宋体" w:hAnsi="宋体" w:eastAsia="宋体" w:cs="宋体"/>
                <w:sz w:val="24"/>
                <w:szCs w:val="24"/>
              </w:rPr>
              <w:t>财政拨款</w:t>
            </w:r>
          </w:p>
        </w:tc>
      </w:tr>
      <w:tr w14:paraId="2383B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14:paraId="59A4F9F1">
            <w:pPr>
              <w:pStyle w:val="21"/>
              <w:rPr>
                <w:rFonts w:hint="eastAsia" w:ascii="宋体" w:hAnsi="宋体" w:eastAsia="宋体" w:cs="宋体"/>
                <w:sz w:val="24"/>
                <w:szCs w:val="24"/>
              </w:rPr>
            </w:pPr>
            <w:r>
              <w:rPr>
                <w:rFonts w:hint="eastAsia" w:ascii="宋体" w:hAnsi="宋体" w:eastAsia="宋体" w:cs="宋体"/>
                <w:sz w:val="24"/>
                <w:szCs w:val="24"/>
              </w:rPr>
              <w:t>高阳县庞口镇行政综合服务中心</w:t>
            </w:r>
          </w:p>
        </w:tc>
        <w:tc>
          <w:tcPr>
            <w:tcW w:w="1843" w:type="dxa"/>
            <w:tcBorders>
              <w:top w:val="single" w:color="000000" w:sz="6" w:space="0"/>
              <w:left w:val="single" w:color="000000" w:sz="6" w:space="0"/>
              <w:bottom w:val="single" w:color="000000" w:sz="6" w:space="0"/>
              <w:right w:val="single" w:color="000000" w:sz="6" w:space="0"/>
            </w:tcBorders>
            <w:vAlign w:val="center"/>
          </w:tcPr>
          <w:p w14:paraId="05E1ECD2">
            <w:pPr>
              <w:pStyle w:val="22"/>
              <w:rPr>
                <w:rFonts w:hint="eastAsia" w:ascii="宋体" w:hAnsi="宋体" w:eastAsia="宋体" w:cs="宋体"/>
                <w:sz w:val="24"/>
                <w:szCs w:val="24"/>
              </w:rPr>
            </w:pPr>
            <w:r>
              <w:rPr>
                <w:rFonts w:hint="eastAsia" w:ascii="宋体" w:hAnsi="宋体" w:eastAsia="宋体" w:cs="宋体"/>
                <w:sz w:val="24"/>
                <w:szCs w:val="24"/>
              </w:rPr>
              <w:t>事业</w:t>
            </w:r>
          </w:p>
        </w:tc>
        <w:tc>
          <w:tcPr>
            <w:tcW w:w="2126" w:type="dxa"/>
            <w:tcBorders>
              <w:top w:val="single" w:color="000000" w:sz="6" w:space="0"/>
              <w:left w:val="single" w:color="000000" w:sz="6" w:space="0"/>
              <w:bottom w:val="single" w:color="000000" w:sz="6" w:space="0"/>
              <w:right w:val="single" w:color="000000" w:sz="6" w:space="0"/>
            </w:tcBorders>
            <w:vAlign w:val="center"/>
          </w:tcPr>
          <w:p w14:paraId="2AA70CE7">
            <w:pPr>
              <w:pStyle w:val="22"/>
              <w:rPr>
                <w:rFonts w:hint="eastAsia" w:ascii="宋体" w:hAnsi="宋体" w:eastAsia="宋体" w:cs="宋体"/>
                <w:sz w:val="24"/>
                <w:szCs w:val="24"/>
              </w:rPr>
            </w:pPr>
            <w:r>
              <w:rPr>
                <w:rFonts w:hint="eastAsia" w:ascii="宋体" w:hAnsi="宋体" w:eastAsia="宋体" w:cs="宋体"/>
                <w:sz w:val="24"/>
                <w:szCs w:val="24"/>
              </w:rPr>
              <w:t>未定行政级别</w:t>
            </w:r>
          </w:p>
        </w:tc>
        <w:tc>
          <w:tcPr>
            <w:tcW w:w="3827" w:type="dxa"/>
            <w:tcBorders>
              <w:top w:val="single" w:color="000000" w:sz="6" w:space="0"/>
              <w:left w:val="single" w:color="000000" w:sz="6" w:space="0"/>
              <w:bottom w:val="single" w:color="000000" w:sz="6" w:space="0"/>
              <w:right w:val="single" w:color="000000" w:sz="6" w:space="0"/>
            </w:tcBorders>
            <w:vAlign w:val="center"/>
          </w:tcPr>
          <w:p w14:paraId="51AAFB9E">
            <w:pPr>
              <w:pStyle w:val="22"/>
              <w:rPr>
                <w:rFonts w:hint="eastAsia" w:ascii="宋体" w:hAnsi="宋体" w:eastAsia="宋体" w:cs="宋体"/>
                <w:sz w:val="24"/>
                <w:szCs w:val="24"/>
              </w:rPr>
            </w:pPr>
            <w:r>
              <w:rPr>
                <w:rFonts w:hint="eastAsia" w:ascii="宋体" w:hAnsi="宋体" w:eastAsia="宋体" w:cs="宋体"/>
                <w:sz w:val="24"/>
                <w:szCs w:val="24"/>
              </w:rPr>
              <w:t>财政性资金基本保证</w:t>
            </w:r>
          </w:p>
        </w:tc>
      </w:tr>
      <w:tr w14:paraId="466F4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14:paraId="2E6F866B">
            <w:pPr>
              <w:pStyle w:val="21"/>
              <w:rPr>
                <w:rFonts w:hint="eastAsia" w:ascii="宋体" w:hAnsi="宋体" w:eastAsia="宋体" w:cs="宋体"/>
                <w:sz w:val="24"/>
                <w:szCs w:val="24"/>
              </w:rPr>
            </w:pPr>
            <w:r>
              <w:rPr>
                <w:rFonts w:hint="eastAsia" w:ascii="宋体" w:hAnsi="宋体" w:eastAsia="宋体" w:cs="宋体"/>
                <w:sz w:val="24"/>
                <w:szCs w:val="24"/>
              </w:rPr>
              <w:t>高阳县庞口镇农业综合服务中心</w:t>
            </w:r>
          </w:p>
        </w:tc>
        <w:tc>
          <w:tcPr>
            <w:tcW w:w="1843" w:type="dxa"/>
            <w:tcBorders>
              <w:top w:val="single" w:color="000000" w:sz="6" w:space="0"/>
              <w:left w:val="single" w:color="000000" w:sz="6" w:space="0"/>
              <w:bottom w:val="single" w:color="000000" w:sz="6" w:space="0"/>
              <w:right w:val="single" w:color="000000" w:sz="6" w:space="0"/>
            </w:tcBorders>
            <w:vAlign w:val="center"/>
          </w:tcPr>
          <w:p w14:paraId="227B82F2">
            <w:pPr>
              <w:pStyle w:val="22"/>
              <w:rPr>
                <w:rFonts w:hint="eastAsia" w:ascii="宋体" w:hAnsi="宋体" w:eastAsia="宋体" w:cs="宋体"/>
                <w:sz w:val="24"/>
                <w:szCs w:val="24"/>
              </w:rPr>
            </w:pPr>
            <w:r>
              <w:rPr>
                <w:rFonts w:hint="eastAsia" w:ascii="宋体" w:hAnsi="宋体" w:eastAsia="宋体" w:cs="宋体"/>
                <w:sz w:val="24"/>
                <w:szCs w:val="24"/>
              </w:rPr>
              <w:t>事业</w:t>
            </w:r>
          </w:p>
        </w:tc>
        <w:tc>
          <w:tcPr>
            <w:tcW w:w="2126" w:type="dxa"/>
            <w:tcBorders>
              <w:top w:val="single" w:color="000000" w:sz="6" w:space="0"/>
              <w:left w:val="single" w:color="000000" w:sz="6" w:space="0"/>
              <w:bottom w:val="single" w:color="000000" w:sz="6" w:space="0"/>
              <w:right w:val="single" w:color="000000" w:sz="6" w:space="0"/>
            </w:tcBorders>
            <w:vAlign w:val="center"/>
          </w:tcPr>
          <w:p w14:paraId="25C7876D">
            <w:pPr>
              <w:pStyle w:val="22"/>
              <w:rPr>
                <w:rFonts w:hint="eastAsia" w:ascii="宋体" w:hAnsi="宋体" w:eastAsia="宋体" w:cs="宋体"/>
                <w:sz w:val="24"/>
                <w:szCs w:val="24"/>
              </w:rPr>
            </w:pPr>
            <w:r>
              <w:rPr>
                <w:rFonts w:hint="eastAsia" w:ascii="宋体" w:hAnsi="宋体" w:eastAsia="宋体" w:cs="宋体"/>
                <w:sz w:val="24"/>
                <w:szCs w:val="24"/>
              </w:rPr>
              <w:t>未定行政级别</w:t>
            </w:r>
          </w:p>
        </w:tc>
        <w:tc>
          <w:tcPr>
            <w:tcW w:w="3827" w:type="dxa"/>
            <w:tcBorders>
              <w:top w:val="single" w:color="000000" w:sz="6" w:space="0"/>
              <w:left w:val="single" w:color="000000" w:sz="6" w:space="0"/>
              <w:bottom w:val="single" w:color="000000" w:sz="6" w:space="0"/>
              <w:right w:val="single" w:color="000000" w:sz="6" w:space="0"/>
            </w:tcBorders>
            <w:vAlign w:val="center"/>
          </w:tcPr>
          <w:p w14:paraId="74B2EBB3">
            <w:pPr>
              <w:pStyle w:val="22"/>
              <w:rPr>
                <w:rFonts w:hint="eastAsia" w:ascii="宋体" w:hAnsi="宋体" w:eastAsia="宋体" w:cs="宋体"/>
                <w:sz w:val="24"/>
                <w:szCs w:val="24"/>
              </w:rPr>
            </w:pPr>
            <w:r>
              <w:rPr>
                <w:rFonts w:hint="eastAsia" w:ascii="宋体" w:hAnsi="宋体" w:eastAsia="宋体" w:cs="宋体"/>
                <w:sz w:val="24"/>
                <w:szCs w:val="24"/>
              </w:rPr>
              <w:t>财政性资金基本保证</w:t>
            </w:r>
          </w:p>
        </w:tc>
      </w:tr>
      <w:tr w14:paraId="24F53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14:paraId="7DC24CB6">
            <w:pPr>
              <w:pStyle w:val="21"/>
              <w:rPr>
                <w:rFonts w:hint="eastAsia" w:ascii="宋体" w:hAnsi="宋体" w:eastAsia="宋体" w:cs="宋体"/>
                <w:sz w:val="24"/>
                <w:szCs w:val="24"/>
              </w:rPr>
            </w:pPr>
            <w:r>
              <w:rPr>
                <w:rFonts w:hint="eastAsia" w:ascii="宋体" w:hAnsi="宋体" w:eastAsia="宋体" w:cs="宋体"/>
                <w:sz w:val="24"/>
                <w:szCs w:val="24"/>
              </w:rPr>
              <w:t>高阳县庞口镇退役军人服务站</w:t>
            </w:r>
          </w:p>
        </w:tc>
        <w:tc>
          <w:tcPr>
            <w:tcW w:w="1843" w:type="dxa"/>
            <w:tcBorders>
              <w:top w:val="single" w:color="000000" w:sz="6" w:space="0"/>
              <w:left w:val="single" w:color="000000" w:sz="6" w:space="0"/>
              <w:bottom w:val="single" w:color="000000" w:sz="6" w:space="0"/>
              <w:right w:val="single" w:color="000000" w:sz="6" w:space="0"/>
            </w:tcBorders>
            <w:vAlign w:val="center"/>
          </w:tcPr>
          <w:p w14:paraId="374EFF17">
            <w:pPr>
              <w:pStyle w:val="22"/>
              <w:rPr>
                <w:rFonts w:hint="eastAsia" w:ascii="宋体" w:hAnsi="宋体" w:eastAsia="宋体" w:cs="宋体"/>
                <w:sz w:val="24"/>
                <w:szCs w:val="24"/>
              </w:rPr>
            </w:pPr>
            <w:r>
              <w:rPr>
                <w:rFonts w:hint="eastAsia" w:ascii="宋体" w:hAnsi="宋体" w:eastAsia="宋体" w:cs="宋体"/>
                <w:sz w:val="24"/>
                <w:szCs w:val="24"/>
              </w:rPr>
              <w:t>事业</w:t>
            </w:r>
          </w:p>
        </w:tc>
        <w:tc>
          <w:tcPr>
            <w:tcW w:w="2126" w:type="dxa"/>
            <w:tcBorders>
              <w:top w:val="single" w:color="000000" w:sz="6" w:space="0"/>
              <w:left w:val="single" w:color="000000" w:sz="6" w:space="0"/>
              <w:bottom w:val="single" w:color="000000" w:sz="6" w:space="0"/>
              <w:right w:val="single" w:color="000000" w:sz="6" w:space="0"/>
            </w:tcBorders>
            <w:vAlign w:val="center"/>
          </w:tcPr>
          <w:p w14:paraId="0246A53B">
            <w:pPr>
              <w:pStyle w:val="22"/>
              <w:rPr>
                <w:rFonts w:hint="eastAsia" w:ascii="宋体" w:hAnsi="宋体" w:eastAsia="宋体" w:cs="宋体"/>
                <w:sz w:val="24"/>
                <w:szCs w:val="24"/>
              </w:rPr>
            </w:pPr>
            <w:r>
              <w:rPr>
                <w:rFonts w:hint="eastAsia" w:ascii="宋体" w:hAnsi="宋体" w:eastAsia="宋体" w:cs="宋体"/>
                <w:sz w:val="24"/>
                <w:szCs w:val="24"/>
              </w:rPr>
              <w:t>未定行政级别</w:t>
            </w:r>
          </w:p>
        </w:tc>
        <w:tc>
          <w:tcPr>
            <w:tcW w:w="3827" w:type="dxa"/>
            <w:tcBorders>
              <w:top w:val="single" w:color="000000" w:sz="6" w:space="0"/>
              <w:left w:val="single" w:color="000000" w:sz="6" w:space="0"/>
              <w:bottom w:val="single" w:color="000000" w:sz="6" w:space="0"/>
              <w:right w:val="single" w:color="000000" w:sz="6" w:space="0"/>
            </w:tcBorders>
            <w:vAlign w:val="center"/>
          </w:tcPr>
          <w:p w14:paraId="50813209">
            <w:pPr>
              <w:pStyle w:val="22"/>
              <w:rPr>
                <w:rFonts w:hint="eastAsia" w:ascii="宋体" w:hAnsi="宋体" w:eastAsia="宋体" w:cs="宋体"/>
                <w:sz w:val="24"/>
                <w:szCs w:val="24"/>
              </w:rPr>
            </w:pPr>
            <w:r>
              <w:rPr>
                <w:rFonts w:hint="eastAsia" w:ascii="宋体" w:hAnsi="宋体" w:eastAsia="宋体" w:cs="宋体"/>
                <w:sz w:val="24"/>
                <w:szCs w:val="24"/>
              </w:rPr>
              <w:t>财政性资金基本保证</w:t>
            </w:r>
          </w:p>
        </w:tc>
      </w:tr>
      <w:tr w14:paraId="6FBD9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14:paraId="63FED089">
            <w:pPr>
              <w:pStyle w:val="21"/>
              <w:rPr>
                <w:rFonts w:hint="eastAsia" w:ascii="宋体" w:hAnsi="宋体" w:eastAsia="宋体" w:cs="宋体"/>
                <w:sz w:val="24"/>
                <w:szCs w:val="24"/>
              </w:rPr>
            </w:pPr>
            <w:r>
              <w:rPr>
                <w:rFonts w:hint="eastAsia" w:ascii="宋体" w:hAnsi="宋体" w:eastAsia="宋体" w:cs="宋体"/>
                <w:sz w:val="24"/>
                <w:szCs w:val="24"/>
              </w:rPr>
              <w:t>高阳县庞口镇综合指挥和信息化网络中心</w:t>
            </w:r>
          </w:p>
        </w:tc>
        <w:tc>
          <w:tcPr>
            <w:tcW w:w="1843" w:type="dxa"/>
            <w:tcBorders>
              <w:top w:val="single" w:color="000000" w:sz="6" w:space="0"/>
              <w:left w:val="single" w:color="000000" w:sz="6" w:space="0"/>
              <w:bottom w:val="single" w:color="000000" w:sz="6" w:space="0"/>
              <w:right w:val="single" w:color="000000" w:sz="6" w:space="0"/>
            </w:tcBorders>
            <w:vAlign w:val="center"/>
          </w:tcPr>
          <w:p w14:paraId="21BAB947">
            <w:pPr>
              <w:pStyle w:val="22"/>
              <w:rPr>
                <w:rFonts w:hint="eastAsia" w:ascii="宋体" w:hAnsi="宋体" w:eastAsia="宋体" w:cs="宋体"/>
                <w:sz w:val="24"/>
                <w:szCs w:val="24"/>
              </w:rPr>
            </w:pPr>
            <w:r>
              <w:rPr>
                <w:rFonts w:hint="eastAsia" w:ascii="宋体" w:hAnsi="宋体" w:eastAsia="宋体" w:cs="宋体"/>
                <w:sz w:val="24"/>
                <w:szCs w:val="24"/>
              </w:rPr>
              <w:t>事业</w:t>
            </w:r>
          </w:p>
        </w:tc>
        <w:tc>
          <w:tcPr>
            <w:tcW w:w="2126" w:type="dxa"/>
            <w:tcBorders>
              <w:top w:val="single" w:color="000000" w:sz="6" w:space="0"/>
              <w:left w:val="single" w:color="000000" w:sz="6" w:space="0"/>
              <w:bottom w:val="single" w:color="000000" w:sz="6" w:space="0"/>
              <w:right w:val="single" w:color="000000" w:sz="6" w:space="0"/>
            </w:tcBorders>
            <w:vAlign w:val="center"/>
          </w:tcPr>
          <w:p w14:paraId="1B64AF95">
            <w:pPr>
              <w:pStyle w:val="22"/>
              <w:rPr>
                <w:rFonts w:hint="eastAsia" w:ascii="宋体" w:hAnsi="宋体" w:eastAsia="宋体" w:cs="宋体"/>
                <w:sz w:val="24"/>
                <w:szCs w:val="24"/>
              </w:rPr>
            </w:pPr>
            <w:r>
              <w:rPr>
                <w:rFonts w:hint="eastAsia" w:ascii="宋体" w:hAnsi="宋体" w:eastAsia="宋体" w:cs="宋体"/>
                <w:sz w:val="24"/>
                <w:szCs w:val="24"/>
              </w:rPr>
              <w:t>未定行政级别</w:t>
            </w:r>
          </w:p>
        </w:tc>
        <w:tc>
          <w:tcPr>
            <w:tcW w:w="3827" w:type="dxa"/>
            <w:tcBorders>
              <w:top w:val="single" w:color="000000" w:sz="6" w:space="0"/>
              <w:left w:val="single" w:color="000000" w:sz="6" w:space="0"/>
              <w:bottom w:val="single" w:color="000000" w:sz="6" w:space="0"/>
              <w:right w:val="single" w:color="000000" w:sz="6" w:space="0"/>
            </w:tcBorders>
            <w:vAlign w:val="center"/>
          </w:tcPr>
          <w:p w14:paraId="59C8A276">
            <w:pPr>
              <w:pStyle w:val="22"/>
              <w:rPr>
                <w:rFonts w:hint="eastAsia" w:ascii="宋体" w:hAnsi="宋体" w:eastAsia="宋体" w:cs="宋体"/>
                <w:sz w:val="24"/>
                <w:szCs w:val="24"/>
              </w:rPr>
            </w:pPr>
            <w:r>
              <w:rPr>
                <w:rFonts w:hint="eastAsia" w:ascii="宋体" w:hAnsi="宋体" w:eastAsia="宋体" w:cs="宋体"/>
                <w:sz w:val="24"/>
                <w:szCs w:val="24"/>
              </w:rPr>
              <w:t>财政性资金基本保证</w:t>
            </w:r>
          </w:p>
        </w:tc>
      </w:tr>
    </w:tbl>
    <w:p w14:paraId="090BC408">
      <w:pPr>
        <w:spacing w:before="10" w:after="10" w:line="560" w:lineRule="exact"/>
        <w:ind w:firstLine="640"/>
        <w:jc w:val="left"/>
        <w:outlineLvl w:val="2"/>
      </w:pPr>
      <w:bookmarkStart w:id="10" w:name="_Toc_3_3_0000000011"/>
      <w:r>
        <w:rPr>
          <w:rFonts w:ascii="黑体" w:eastAsia="黑体" w:cs="黑体"/>
          <w:color w:val="000000"/>
          <w:sz w:val="32"/>
        </w:rPr>
        <w:t>二、部门预算安排的总体情况</w:t>
      </w:r>
      <w:bookmarkEnd w:id="10"/>
    </w:p>
    <w:p w14:paraId="7B551C07">
      <w:pPr>
        <w:spacing w:before="0" w:after="0" w:line="560" w:lineRule="exact"/>
        <w:ind w:left="0" w:firstLine="560" w:firstLineChars="200"/>
        <w:jc w:val="left"/>
        <w:outlineLvl w:val="9"/>
        <w:rPr>
          <w:rFonts w:hint="eastAsia" w:ascii="宋体" w:eastAsia="宋体"/>
          <w:color w:val="000000"/>
        </w:rPr>
      </w:pPr>
      <w:r>
        <w:rPr>
          <w:rFonts w:hint="eastAsia" w:ascii="宋体" w:eastAsia="宋体" w:cs="Times New Roman"/>
          <w:color w:val="000000"/>
          <w:sz w:val="28"/>
        </w:rPr>
        <w:t>按照预算管理有关规定，目前我县部门预算的编制实行综合预算管理，即全部收入和支出都反映在预算中。高阳县庞口镇的收支包含在部门预算中。</w:t>
      </w:r>
    </w:p>
    <w:p w14:paraId="101FC2B1">
      <w:pPr>
        <w:pStyle w:val="27"/>
        <w:spacing w:line="560" w:lineRule="exact"/>
        <w:ind w:left="0" w:firstLine="560" w:firstLineChars="200"/>
        <w:rPr>
          <w:rFonts w:hint="eastAsia" w:ascii="宋体" w:eastAsia="宋体"/>
        </w:rPr>
      </w:pPr>
      <w:r>
        <w:rPr>
          <w:rFonts w:hint="eastAsia" w:ascii="宋体" w:eastAsia="宋体"/>
        </w:rPr>
        <w:t>1、收入说明</w:t>
      </w:r>
    </w:p>
    <w:p w14:paraId="0FAA9151">
      <w:pPr>
        <w:pStyle w:val="27"/>
        <w:spacing w:line="560" w:lineRule="exact"/>
        <w:ind w:left="0" w:firstLine="560" w:firstLineChars="200"/>
        <w:rPr>
          <w:rFonts w:hint="eastAsia" w:ascii="宋体" w:eastAsia="宋体"/>
        </w:rPr>
      </w:pPr>
      <w:r>
        <w:rPr>
          <w:rFonts w:hint="eastAsia" w:ascii="宋体" w:eastAsia="宋体"/>
        </w:rPr>
        <w:t>2023年高阳县庞口镇人民政府年初部门收入预算总额为2132.35万元。按资金来源，一般公共预算收入1715.65万元，政府性基金收入416.7万元。</w:t>
      </w:r>
    </w:p>
    <w:p w14:paraId="4C07F16F">
      <w:pPr>
        <w:pStyle w:val="27"/>
        <w:spacing w:line="560" w:lineRule="exact"/>
        <w:ind w:left="0" w:firstLine="560" w:firstLineChars="200"/>
        <w:rPr>
          <w:rFonts w:hint="eastAsia" w:ascii="宋体" w:eastAsia="宋体"/>
        </w:rPr>
      </w:pPr>
      <w:r>
        <w:rPr>
          <w:rFonts w:hint="eastAsia" w:ascii="宋体" w:eastAsia="宋体"/>
        </w:rPr>
        <w:t>其中：人员经费预算为1063.66万元</w:t>
      </w:r>
    </w:p>
    <w:p w14:paraId="022BED02">
      <w:pPr>
        <w:pStyle w:val="27"/>
        <w:spacing w:line="560" w:lineRule="exact"/>
        <w:ind w:left="0" w:firstLine="560" w:firstLineChars="200"/>
        <w:rPr>
          <w:rFonts w:hint="eastAsia" w:ascii="宋体" w:eastAsia="宋体"/>
        </w:rPr>
      </w:pPr>
      <w:r>
        <w:rPr>
          <w:rFonts w:hint="eastAsia" w:ascii="宋体" w:eastAsia="宋体"/>
        </w:rPr>
        <w:t>正常公用经费预算为110.00万元</w:t>
      </w:r>
    </w:p>
    <w:p w14:paraId="17F23280">
      <w:pPr>
        <w:pStyle w:val="27"/>
        <w:spacing w:line="560" w:lineRule="exact"/>
        <w:ind w:left="0" w:firstLine="560" w:firstLineChars="200"/>
        <w:rPr>
          <w:rFonts w:hint="eastAsia" w:ascii="宋体" w:eastAsia="宋体"/>
        </w:rPr>
      </w:pPr>
      <w:r>
        <w:rPr>
          <w:rFonts w:hint="eastAsia" w:ascii="宋体" w:eastAsia="宋体"/>
        </w:rPr>
        <w:t>专项项目、公用经费预算为958.69万元</w:t>
      </w:r>
    </w:p>
    <w:p w14:paraId="6055B19A">
      <w:pPr>
        <w:pStyle w:val="27"/>
        <w:spacing w:line="560" w:lineRule="exact"/>
        <w:ind w:left="0" w:firstLine="560" w:firstLineChars="200"/>
        <w:rPr>
          <w:rFonts w:hint="eastAsia" w:ascii="宋体" w:eastAsia="宋体"/>
        </w:rPr>
      </w:pPr>
      <w:r>
        <w:rPr>
          <w:rFonts w:hint="eastAsia" w:ascii="宋体" w:eastAsia="宋体"/>
        </w:rPr>
        <w:t>2、支出说明</w:t>
      </w:r>
    </w:p>
    <w:p w14:paraId="26197C3E">
      <w:pPr>
        <w:pStyle w:val="27"/>
        <w:spacing w:line="560" w:lineRule="exact"/>
        <w:ind w:left="0" w:firstLine="560" w:firstLineChars="200"/>
        <w:rPr>
          <w:rFonts w:hint="eastAsia" w:ascii="宋体" w:eastAsia="宋体"/>
        </w:rPr>
      </w:pPr>
      <w:r>
        <w:rPr>
          <w:rFonts w:hint="eastAsia" w:ascii="宋体" w:eastAsia="宋体"/>
        </w:rPr>
        <w:t>2023年部门支出安排预算总额2132.35万元。</w:t>
      </w:r>
    </w:p>
    <w:p w14:paraId="3BC7C239">
      <w:pPr>
        <w:pStyle w:val="27"/>
        <w:spacing w:line="560" w:lineRule="exact"/>
        <w:ind w:left="0" w:firstLine="560" w:firstLineChars="200"/>
        <w:rPr>
          <w:rFonts w:hint="eastAsia" w:ascii="宋体" w:eastAsia="宋体"/>
        </w:rPr>
      </w:pPr>
      <w:r>
        <w:rPr>
          <w:rFonts w:hint="eastAsia" w:ascii="宋体" w:eastAsia="宋体"/>
        </w:rPr>
        <w:t>基本支出1173.66万元</w:t>
      </w:r>
    </w:p>
    <w:p w14:paraId="34E4D087">
      <w:pPr>
        <w:pStyle w:val="27"/>
        <w:spacing w:line="560" w:lineRule="exact"/>
        <w:ind w:left="0" w:firstLine="560" w:firstLineChars="200"/>
        <w:rPr>
          <w:rFonts w:hint="eastAsia" w:ascii="宋体" w:eastAsia="宋体"/>
        </w:rPr>
      </w:pPr>
      <w:r>
        <w:rPr>
          <w:rFonts w:hint="eastAsia" w:ascii="宋体" w:eastAsia="宋体"/>
        </w:rPr>
        <w:t>其中：人员经费1063.66万元</w:t>
      </w:r>
    </w:p>
    <w:p w14:paraId="2BB01627">
      <w:pPr>
        <w:pStyle w:val="27"/>
        <w:spacing w:line="560" w:lineRule="exact"/>
        <w:ind w:left="0" w:firstLine="560" w:firstLineChars="200"/>
        <w:rPr>
          <w:rFonts w:hint="eastAsia" w:ascii="宋体" w:eastAsia="宋体"/>
        </w:rPr>
      </w:pPr>
      <w:r>
        <w:rPr>
          <w:rFonts w:hint="eastAsia" w:ascii="宋体" w:eastAsia="宋体"/>
        </w:rPr>
        <w:t>日常公用经费110.00万元</w:t>
      </w:r>
    </w:p>
    <w:p w14:paraId="1C24AF6F">
      <w:pPr>
        <w:pStyle w:val="27"/>
        <w:spacing w:line="560" w:lineRule="exact"/>
        <w:ind w:firstLine="560" w:firstLineChars="200"/>
        <w:rPr>
          <w:rFonts w:hint="eastAsia" w:ascii="宋体" w:eastAsia="宋体"/>
        </w:rPr>
      </w:pPr>
      <w:r>
        <w:rPr>
          <w:rFonts w:hint="eastAsia" w:ascii="宋体" w:eastAsia="宋体"/>
        </w:rPr>
        <w:t>项目支出958.69万元</w:t>
      </w:r>
    </w:p>
    <w:p w14:paraId="6806653D">
      <w:pPr>
        <w:pStyle w:val="27"/>
        <w:spacing w:line="560" w:lineRule="exact"/>
        <w:ind w:firstLine="560" w:firstLineChars="200"/>
        <w:rPr>
          <w:rFonts w:hint="eastAsia" w:ascii="宋体" w:eastAsia="宋体"/>
        </w:rPr>
      </w:pPr>
      <w:r>
        <w:rPr>
          <w:rFonts w:hint="eastAsia" w:ascii="宋体" w:eastAsia="宋体"/>
        </w:rPr>
        <w:t>其中：本级支出958.69万元，主要用于农村自然生态</w:t>
      </w:r>
      <w:bookmarkStart w:id="19" w:name="_GoBack"/>
      <w:bookmarkEnd w:id="19"/>
      <w:r>
        <w:rPr>
          <w:rFonts w:hint="eastAsia" w:ascii="宋体" w:eastAsia="宋体"/>
        </w:rPr>
        <w:t>环境综合整治经费，环境保护经费，信访稳定经费，乡镇事业经费，安全生产监管经费，村级组织办公经费、村党组织活动经费、服务群众专项经费、村民小组长误工补贴、  冀财农[2022]85号-2022年中央农村综合改革转移支付、农村及无业城镇居民独生子女父母奖励,庞口镇纪委办案经费,污水抽排电费,庞口镇农村环卫作业市场化经费,庞口大道路灯电费，建设庞口农机汽车配件产业园征地分期补偿（陈庄、北庞口122亩）、。</w:t>
      </w:r>
    </w:p>
    <w:p w14:paraId="317D88F4">
      <w:pPr>
        <w:pStyle w:val="27"/>
        <w:spacing w:line="560" w:lineRule="exact"/>
        <w:ind w:firstLine="560" w:firstLineChars="200"/>
        <w:rPr>
          <w:rFonts w:hint="eastAsia" w:ascii="宋体" w:eastAsia="宋体"/>
        </w:rPr>
      </w:pPr>
      <w:r>
        <w:rPr>
          <w:rFonts w:hint="eastAsia" w:ascii="宋体" w:eastAsia="宋体"/>
        </w:rPr>
        <w:t>3、与上年增减情况</w:t>
      </w:r>
    </w:p>
    <w:p w14:paraId="24506F34">
      <w:pPr>
        <w:pStyle w:val="27"/>
        <w:spacing w:line="560" w:lineRule="exact"/>
        <w:ind w:firstLine="560" w:firstLineChars="200"/>
        <w:rPr>
          <w:rFonts w:hint="eastAsia" w:ascii="宋体" w:eastAsia="宋体"/>
        </w:rPr>
      </w:pPr>
      <w:r>
        <w:rPr>
          <w:rFonts w:hint="eastAsia" w:ascii="宋体" w:eastAsia="宋体"/>
        </w:rPr>
        <w:t>本年度预算收支安排2132.35万元，较上年减少1328.26万元。其中:基本支出增加162.31万元，主要原因是人员工资调整增加了人员经费；项目支出减少了1490.57万元,其主要原因是2023年一次性项目2022年少的多。</w:t>
      </w:r>
    </w:p>
    <w:p w14:paraId="38A03BF6">
      <w:pPr>
        <w:spacing w:before="10" w:after="10" w:line="560" w:lineRule="exact"/>
        <w:ind w:firstLine="640" w:firstLineChars="200"/>
        <w:jc w:val="left"/>
        <w:outlineLvl w:val="2"/>
      </w:pPr>
      <w:bookmarkStart w:id="11" w:name="_Toc_3_3_0000000012"/>
      <w:r>
        <w:rPr>
          <w:rFonts w:ascii="黑体" w:eastAsia="黑体" w:cs="黑体"/>
          <w:color w:val="000000"/>
          <w:sz w:val="32"/>
        </w:rPr>
        <w:t>三、机关运行经费安排情况</w:t>
      </w:r>
      <w:bookmarkEnd w:id="11"/>
    </w:p>
    <w:p w14:paraId="2ECCB110">
      <w:pPr>
        <w:pStyle w:val="27"/>
        <w:spacing w:line="560" w:lineRule="exact"/>
        <w:ind w:firstLine="560" w:firstLineChars="200"/>
        <w:rPr>
          <w:rFonts w:hint="eastAsia" w:ascii="宋体" w:eastAsia="宋体"/>
        </w:rPr>
      </w:pPr>
      <w:r>
        <w:rPr>
          <w:rFonts w:hint="eastAsia" w:ascii="宋体" w:eastAsia="宋体"/>
        </w:rPr>
        <w:t>2023年我单位机关运行经费106.76万元，其中：办公费29.12万元、邮电费17.81万元、办公取暖费13.92万元、公务交通补贴19.26万元、公务用车维护费5.40万元、公会经费7.78万元、福利费7.1万元、党组织活动经费1.15万元、离退休干部公用经费2.28万元、离退休干部特需费1.14万元、办公设备购置费1.8万元。</w:t>
      </w:r>
    </w:p>
    <w:p w14:paraId="3A5B48B7">
      <w:pPr>
        <w:spacing w:before="10" w:after="10" w:line="560" w:lineRule="exact"/>
        <w:ind w:firstLine="640" w:firstLineChars="200"/>
        <w:jc w:val="left"/>
        <w:outlineLvl w:val="2"/>
      </w:pPr>
      <w:bookmarkStart w:id="12" w:name="_Toc_3_3_0000000013"/>
      <w:r>
        <w:rPr>
          <w:rFonts w:ascii="黑体" w:eastAsia="黑体" w:cs="黑体"/>
          <w:color w:val="000000"/>
          <w:sz w:val="32"/>
        </w:rPr>
        <w:t>四、财政拨款“三公”经费预算情况及增减变化原因</w:t>
      </w:r>
      <w:bookmarkEnd w:id="12"/>
    </w:p>
    <w:p w14:paraId="51D7FB35">
      <w:pPr>
        <w:pStyle w:val="27"/>
        <w:spacing w:line="560" w:lineRule="exact"/>
        <w:ind w:firstLine="560" w:firstLineChars="200"/>
        <w:rPr>
          <w:rFonts w:hint="eastAsia" w:ascii="宋体" w:eastAsia="宋体"/>
        </w:rPr>
      </w:pPr>
      <w:r>
        <w:rPr>
          <w:rFonts w:hint="eastAsia" w:ascii="宋体" w:eastAsia="宋体"/>
        </w:rPr>
        <w:t>2023年我单位预算批复“三公”经费8.64万元，其中因公出国境费0万元，公务用车购置费0万元，运行维护费5.4万元，公务接待费3.24万元。比2022年减少9.11万元，这是按照中央及省委、省政府关于厉行节约、改进工作作风、密切联系群众中央</w:t>
      </w:r>
      <w:bookmarkStart w:id="13" w:name="突出显示"/>
      <w:r>
        <w:rPr>
          <w:rFonts w:hint="eastAsia" w:ascii="宋体" w:eastAsia="宋体"/>
        </w:rPr>
        <w:t>八项规定</w:t>
      </w:r>
      <w:bookmarkEnd w:id="13"/>
      <w:r>
        <w:rPr>
          <w:rFonts w:hint="eastAsia" w:ascii="宋体" w:eastAsia="宋体"/>
        </w:rPr>
        <w:t>等有关要求及编制标准，严格控制“三公”经费支出，在保证工作需要的前提下压减公务接待费和公务用车购置及运行费。</w:t>
      </w:r>
    </w:p>
    <w:p w14:paraId="71FE4D0D">
      <w:pPr>
        <w:spacing w:before="10" w:after="10" w:line="560" w:lineRule="exact"/>
        <w:ind w:firstLine="640" w:firstLineChars="200"/>
        <w:jc w:val="left"/>
        <w:outlineLvl w:val="2"/>
      </w:pPr>
      <w:bookmarkStart w:id="14" w:name="_Toc_3_3_0000000014"/>
      <w:r>
        <w:rPr>
          <w:rFonts w:ascii="黑体" w:eastAsia="黑体" w:cs="黑体"/>
          <w:color w:val="000000"/>
          <w:sz w:val="32"/>
        </w:rPr>
        <w:t>五、预算绩效信息</w:t>
      </w:r>
      <w:bookmarkEnd w:id="14"/>
    </w:p>
    <w:p w14:paraId="3B1B397A">
      <w:pPr>
        <w:spacing w:before="0" w:after="0" w:line="560" w:lineRule="exact"/>
        <w:ind w:firstLine="562" w:firstLineChars="200"/>
        <w:jc w:val="left"/>
        <w:outlineLvl w:val="9"/>
        <w:rPr>
          <w:rFonts w:hint="eastAsia" w:ascii="宋体" w:eastAsia="宋体"/>
          <w:sz w:val="28"/>
          <w:szCs w:val="28"/>
        </w:rPr>
      </w:pPr>
      <w:r>
        <w:rPr>
          <w:rFonts w:hint="eastAsia" w:ascii="宋体" w:eastAsia="宋体" w:cs="方正楷体_GBK"/>
          <w:b/>
          <w:color w:val="000000"/>
          <w:sz w:val="28"/>
          <w:szCs w:val="28"/>
        </w:rPr>
        <w:t>第一部分 部门整体绩效目标</w:t>
      </w:r>
    </w:p>
    <w:p w14:paraId="7D63EED2">
      <w:pPr>
        <w:spacing w:before="0" w:after="0" w:line="560" w:lineRule="exact"/>
        <w:ind w:firstLine="560" w:firstLineChars="200"/>
        <w:jc w:val="left"/>
        <w:outlineLvl w:val="9"/>
        <w:rPr>
          <w:rFonts w:hint="eastAsia" w:ascii="宋体" w:eastAsia="宋体"/>
        </w:rPr>
      </w:pPr>
      <w:r>
        <w:rPr>
          <w:rFonts w:hint="eastAsia" w:ascii="宋体" w:eastAsia="宋体" w:cs="Times New Roman"/>
          <w:color w:val="000000"/>
          <w:sz w:val="28"/>
        </w:rPr>
        <w:t>（一）总体绩效目标</w:t>
      </w:r>
    </w:p>
    <w:p w14:paraId="2D588F4F">
      <w:pPr>
        <w:pStyle w:val="30"/>
        <w:spacing w:line="560" w:lineRule="exact"/>
        <w:ind w:firstLine="560" w:firstLineChars="200"/>
        <w:rPr>
          <w:rFonts w:hint="eastAsia" w:ascii="宋体" w:eastAsia="宋体"/>
        </w:rPr>
      </w:pPr>
      <w:r>
        <w:rPr>
          <w:rFonts w:hint="eastAsia" w:ascii="宋体" w:eastAsia="宋体"/>
        </w:rPr>
        <w:t>坚持以习近平新时代中国特色社会主义思想为指导，</w:t>
      </w:r>
      <w:r>
        <w:rPr>
          <w:rFonts w:hint="eastAsia" w:ascii="宋体" w:eastAsia="宋体"/>
          <w:color w:val="000000"/>
        </w:rPr>
        <w:t>认真学习宣传贯彻党的二十大精神，全</w:t>
      </w:r>
      <w:r>
        <w:rPr>
          <w:rFonts w:hint="eastAsia" w:ascii="宋体" w:eastAsia="宋体"/>
        </w:rPr>
        <w:t>面落实省委办公厅一系列指示批示要求，为加快建设“雄安卫星城，美丽新高阳”作出新的更大贡献。</w:t>
      </w:r>
    </w:p>
    <w:p w14:paraId="009D3FFD">
      <w:pPr>
        <w:pStyle w:val="30"/>
        <w:spacing w:line="560" w:lineRule="exact"/>
        <w:ind w:firstLine="560" w:firstLineChars="200"/>
        <w:rPr>
          <w:rFonts w:hint="eastAsia" w:ascii="宋体" w:eastAsia="宋体"/>
        </w:rPr>
      </w:pPr>
      <w:r>
        <w:rPr>
          <w:rFonts w:hint="eastAsia" w:ascii="宋体" w:eastAsia="宋体"/>
        </w:rPr>
        <w:t>一是完成县委、县政府安排的各项工作，保障机关财政供养职工工资福利待遇，保障机关正常运转。</w:t>
      </w:r>
    </w:p>
    <w:p w14:paraId="6E4A00D8">
      <w:pPr>
        <w:pStyle w:val="30"/>
        <w:spacing w:line="560" w:lineRule="exact"/>
        <w:ind w:firstLine="560" w:firstLineChars="200"/>
        <w:rPr>
          <w:rFonts w:hint="eastAsia" w:ascii="宋体" w:eastAsia="宋体"/>
        </w:rPr>
      </w:pPr>
      <w:r>
        <w:rPr>
          <w:rFonts w:hint="eastAsia" w:ascii="宋体" w:eastAsia="宋体"/>
        </w:rPr>
        <w:t>二是进一步贯彻落实“四项机制”，全面加强基层组织建设。广泛宣传、抓好落实，让干部、党员、群众明白该干什么、怎么干，让各项评分细则真正入心入脑；善于学习借鉴先进经验，因村制宜，制定简便易行的措施，用好奖励举措，激发干事创业激情与活力，进一步深化基层治理，更好地落实全年工作任务，全面推进乡村振兴。</w:t>
      </w:r>
    </w:p>
    <w:p w14:paraId="0B290773">
      <w:pPr>
        <w:pStyle w:val="30"/>
        <w:spacing w:line="560" w:lineRule="exact"/>
        <w:ind w:firstLine="560" w:firstLineChars="200"/>
        <w:rPr>
          <w:rFonts w:hint="eastAsia" w:ascii="宋体" w:eastAsia="宋体"/>
        </w:rPr>
      </w:pPr>
      <w:r>
        <w:rPr>
          <w:rFonts w:hint="eastAsia" w:ascii="宋体" w:eastAsia="宋体"/>
        </w:rPr>
        <w:t>三是进一步加强村级综合服务站建设，提高为民服务水平。村级综合服务站工作人员流动性较大、业务能力不足，急需得到专业的培训和指导，努力培养、锻炼一支业务能力强的干部队伍，真正实现为民、便民、惠民目标。</w:t>
      </w:r>
    </w:p>
    <w:p w14:paraId="37F4E994">
      <w:pPr>
        <w:pStyle w:val="30"/>
        <w:spacing w:line="560" w:lineRule="exact"/>
        <w:ind w:firstLine="560" w:firstLineChars="200"/>
        <w:rPr>
          <w:rFonts w:hint="eastAsia" w:ascii="宋体" w:eastAsia="宋体"/>
        </w:rPr>
      </w:pPr>
      <w:r>
        <w:rPr>
          <w:rFonts w:hint="eastAsia" w:ascii="宋体" w:eastAsia="宋体"/>
        </w:rPr>
        <w:t>四是进一步提升人居环境，抓好美丽乡村建设。以旧城、北坎苇、陈家庄、西庞口为中心，带动西王庄、新柳、西柳、北柳庄等村连点成线，打造贯穿南北的人居环境示范带。抓好垃圾秸秆禁烧、散小乱污整治等各项任务，严格落实河（湖、林）长制，实现空气、土壤、水体综合治理。</w:t>
      </w:r>
    </w:p>
    <w:p w14:paraId="5CE22226">
      <w:pPr>
        <w:pStyle w:val="30"/>
        <w:spacing w:line="560" w:lineRule="exact"/>
        <w:ind w:firstLine="560" w:firstLineChars="200"/>
        <w:rPr>
          <w:rFonts w:hint="eastAsia" w:ascii="宋体" w:eastAsia="宋体"/>
        </w:rPr>
      </w:pPr>
      <w:r>
        <w:rPr>
          <w:rFonts w:hint="eastAsia" w:ascii="宋体" w:eastAsia="宋体"/>
        </w:rPr>
        <w:t>五是进一步抓好民心工程落地落实，提升群众幸福指数。积极谋划道路项目建设。全力抓好改厕工作，实现应改尽改。继续做好防贫监测动态管理和帮扶工作，进行针对性扶持，多措并举防止新发生贫困人口。同时，组织乡村两级及时开展部门预警信息走访排查，取得上级各部门、社会各界力量支持做好防贫帮扶工作。</w:t>
      </w:r>
    </w:p>
    <w:p w14:paraId="016E698A">
      <w:pPr>
        <w:pStyle w:val="30"/>
        <w:spacing w:line="560" w:lineRule="exact"/>
        <w:ind w:firstLine="560" w:firstLineChars="200"/>
        <w:rPr>
          <w:rFonts w:hint="eastAsia" w:ascii="宋体" w:eastAsia="宋体"/>
        </w:rPr>
      </w:pPr>
      <w:r>
        <w:rPr>
          <w:rFonts w:hint="eastAsia" w:ascii="宋体" w:eastAsia="宋体"/>
        </w:rPr>
        <w:t>六是谋划明年项目建设，打好经济发展主动仗。目前有前期项目5个。小白河排渠及湿地生态功能修复项目，总投资6528.62万元，正由中国航空规划设计研究总院编制可研，同时谋划申请2023年度白洋淀流域生态环境治理资金。庞口镇农机纺织振兴小镇项目，由中铁隧道局、愿景集团谋划，达成了初步合作意向，下一步出具项目设计方案。庞口镇大道改造提升工程，河北交投城乡建设有限公司正在准备设计方案，打造庞口出入口，提升庞口形象。兴阳智能装备部件科技研发产业基地项目，计划投资57548万元，项目规划总用地面积180.83亩，主要建设的内容包括项目建设科研楼、职工楼、标准厂房、公用工程站及园区内配套市政、道路、绿地等的工程建设。当前项目可研已编制完成，将尽快推动项目备案，计划将项目申报为省重点。河北高阳智慧物流中心项目，计划投资40669万元，项目规划总用地面积111.79亩，以规划经三路为界，分为两个地块，包括物流仓库A、B、暂存库C及配套行政建筑，消防水池，容积率约1.27。当前项目可研已编制完成，将尽快推动项目备案，计划将项目申报为省重点。</w:t>
      </w:r>
    </w:p>
    <w:p w14:paraId="483A2647">
      <w:pPr>
        <w:spacing w:before="0" w:after="0" w:line="560" w:lineRule="exact"/>
        <w:ind w:firstLine="560" w:firstLineChars="200"/>
        <w:jc w:val="left"/>
        <w:outlineLvl w:val="9"/>
        <w:rPr>
          <w:rFonts w:hint="eastAsia" w:ascii="宋体" w:eastAsia="宋体"/>
        </w:rPr>
      </w:pPr>
      <w:r>
        <w:rPr>
          <w:rFonts w:hint="eastAsia" w:ascii="宋体" w:eastAsia="宋体" w:cs="Times New Roman"/>
          <w:color w:val="000000"/>
          <w:sz w:val="28"/>
        </w:rPr>
        <w:t>（二）分项绩效目标</w:t>
      </w:r>
    </w:p>
    <w:p w14:paraId="17453238">
      <w:pPr>
        <w:pStyle w:val="31"/>
        <w:spacing w:line="560" w:lineRule="exact"/>
        <w:ind w:firstLine="560" w:firstLineChars="200"/>
        <w:rPr>
          <w:rFonts w:hint="eastAsia" w:ascii="宋体" w:eastAsia="宋体"/>
          <w:color w:val="000000"/>
        </w:rPr>
      </w:pPr>
      <w:r>
        <w:rPr>
          <w:rFonts w:hint="eastAsia" w:ascii="宋体" w:eastAsia="宋体"/>
          <w:color w:val="000000"/>
        </w:rPr>
        <w:t>1、庞口镇安全生产监管经费</w:t>
      </w:r>
    </w:p>
    <w:p w14:paraId="361DF910">
      <w:pPr>
        <w:pStyle w:val="31"/>
        <w:spacing w:line="560" w:lineRule="exact"/>
        <w:ind w:firstLine="560" w:firstLineChars="200"/>
        <w:rPr>
          <w:rFonts w:hint="eastAsia" w:ascii="宋体" w:eastAsia="宋体"/>
          <w:color w:val="000000"/>
        </w:rPr>
      </w:pPr>
      <w:r>
        <w:rPr>
          <w:rFonts w:hint="eastAsia" w:ascii="宋体" w:eastAsia="宋体"/>
          <w:color w:val="000000"/>
        </w:rPr>
        <w:t>绩效目标：全面排查监管单位，及时整改，消除安全隐患。</w:t>
      </w:r>
    </w:p>
    <w:p w14:paraId="1C92122B">
      <w:pPr>
        <w:pStyle w:val="31"/>
        <w:spacing w:line="560" w:lineRule="exact"/>
        <w:ind w:left="0" w:firstLine="560" w:firstLineChars="200"/>
        <w:rPr>
          <w:rFonts w:hint="eastAsia" w:ascii="宋体" w:eastAsia="宋体"/>
          <w:color w:val="000000"/>
        </w:rPr>
      </w:pPr>
      <w:r>
        <w:rPr>
          <w:rFonts w:hint="eastAsia" w:ascii="宋体" w:eastAsia="宋体"/>
          <w:color w:val="000000"/>
        </w:rPr>
        <w:t>绩效指标：安全生产隐患排查率达到达到90%以上，安全生产标准化达标率达到90%以上已整改隐患数占执法发现的隐患数的比率100%，本年发生重大安全事故的次数小于1次。</w:t>
      </w:r>
    </w:p>
    <w:p w14:paraId="6FEBC8E2">
      <w:pPr>
        <w:spacing w:before="0" w:after="0" w:line="560" w:lineRule="exact"/>
        <w:ind w:left="0" w:firstLine="560" w:firstLineChars="200"/>
        <w:jc w:val="left"/>
        <w:outlineLvl w:val="9"/>
        <w:rPr>
          <w:rFonts w:hint="eastAsia" w:ascii="宋体" w:eastAsia="宋体"/>
          <w:color w:val="000000"/>
          <w:sz w:val="28"/>
        </w:rPr>
      </w:pPr>
      <w:r>
        <w:rPr>
          <w:rFonts w:ascii="宋体" w:eastAsia="宋体"/>
          <w:color w:val="000000"/>
          <w:sz w:val="28"/>
        </w:rPr>
        <w:t>2、</w:t>
      </w:r>
      <w:r>
        <w:rPr>
          <w:rFonts w:hint="eastAsia" w:ascii="宋体" w:eastAsia="宋体"/>
          <w:color w:val="000000"/>
          <w:sz w:val="28"/>
        </w:rPr>
        <w:t>抽排污水电费</w:t>
      </w:r>
    </w:p>
    <w:p w14:paraId="092164F6">
      <w:pPr>
        <w:pStyle w:val="31"/>
        <w:spacing w:line="560" w:lineRule="exact"/>
        <w:ind w:left="0" w:firstLine="560" w:firstLineChars="200"/>
        <w:rPr>
          <w:rFonts w:hint="eastAsia" w:ascii="宋体" w:eastAsia="宋体"/>
          <w:color w:val="000000"/>
        </w:rPr>
      </w:pPr>
      <w:r>
        <w:rPr>
          <w:rFonts w:hint="eastAsia" w:ascii="宋体" w:eastAsia="宋体"/>
          <w:color w:val="000000"/>
        </w:rPr>
        <w:t>绩效目标：改善了居民生活环境、投资环境和生态环境，得到了社会的认可，改善生态环境，提高农村形象，建设绿色和谐家园，促进农村的可持续发展。</w:t>
      </w:r>
    </w:p>
    <w:p w14:paraId="567B06FB">
      <w:pPr>
        <w:pStyle w:val="31"/>
        <w:spacing w:line="560" w:lineRule="exact"/>
        <w:ind w:left="0" w:firstLine="560" w:firstLineChars="200"/>
        <w:rPr>
          <w:rFonts w:hint="eastAsia" w:ascii="宋体" w:eastAsia="宋体"/>
          <w:color w:val="000000"/>
        </w:rPr>
      </w:pPr>
      <w:r>
        <w:rPr>
          <w:rFonts w:hint="eastAsia" w:ascii="宋体" w:eastAsia="宋体"/>
          <w:color w:val="000000"/>
        </w:rPr>
        <w:t>绩效指标：抽取污水246.25吨/小时，365天不间断，改善了居民生活环境、投资环境和生态环境，得到了社会的认可，社会认可度达到95%以上。</w:t>
      </w:r>
    </w:p>
    <w:p w14:paraId="45B4D16D">
      <w:pPr>
        <w:pStyle w:val="31"/>
        <w:spacing w:line="560" w:lineRule="exact"/>
        <w:ind w:left="0" w:firstLine="560" w:firstLineChars="200"/>
        <w:rPr>
          <w:rFonts w:ascii="宋体" w:eastAsia="宋体" w:cs="方正仿宋_GBK"/>
          <w:color w:val="000000"/>
        </w:rPr>
      </w:pPr>
      <w:r>
        <w:rPr>
          <w:rFonts w:hint="eastAsia" w:ascii="宋体" w:eastAsia="宋体" w:cs="方正仿宋_GBK"/>
          <w:color w:val="000000"/>
        </w:rPr>
        <w:t>3、村党组织活动经费</w:t>
      </w:r>
    </w:p>
    <w:p w14:paraId="52586B3E">
      <w:pPr>
        <w:pStyle w:val="31"/>
        <w:spacing w:line="560" w:lineRule="exact"/>
        <w:ind w:left="0" w:firstLine="560" w:firstLineChars="200"/>
        <w:rPr>
          <w:rFonts w:ascii="宋体" w:eastAsia="宋体"/>
          <w:color w:val="000000"/>
        </w:rPr>
      </w:pPr>
      <w:r>
        <w:rPr>
          <w:rFonts w:hint="eastAsia" w:ascii="宋体" w:eastAsia="宋体"/>
          <w:color w:val="000000"/>
        </w:rPr>
        <w:t>绩效目标：保障村党组织正常开展活动，村综合服务站正常运转</w:t>
      </w:r>
      <w:r>
        <w:rPr>
          <w:rFonts w:ascii="宋体" w:eastAsia="宋体"/>
          <w:color w:val="000000"/>
        </w:rPr>
        <w:t>。</w:t>
      </w:r>
    </w:p>
    <w:p w14:paraId="3C9D444F">
      <w:pPr>
        <w:pStyle w:val="31"/>
        <w:spacing w:line="560" w:lineRule="exact"/>
        <w:ind w:left="0" w:firstLine="560" w:firstLineChars="200"/>
        <w:rPr>
          <w:rFonts w:hint="eastAsia" w:ascii="宋体" w:eastAsia="宋体"/>
          <w:color w:val="000000"/>
        </w:rPr>
      </w:pPr>
      <w:r>
        <w:rPr>
          <w:rFonts w:hint="eastAsia" w:ascii="宋体" w:eastAsia="宋体"/>
          <w:color w:val="000000"/>
        </w:rPr>
        <w:t>绩效指标：</w:t>
      </w:r>
      <w:r>
        <w:rPr>
          <w:rFonts w:ascii="宋体" w:eastAsia="宋体"/>
          <w:color w:val="000000"/>
        </w:rPr>
        <w:t>补助带动的</w:t>
      </w:r>
      <w:r>
        <w:rPr>
          <w:rFonts w:hint="eastAsia" w:ascii="宋体" w:eastAsia="宋体"/>
          <w:color w:val="000000"/>
        </w:rPr>
        <w:t>村</w:t>
      </w:r>
      <w:r>
        <w:rPr>
          <w:rFonts w:ascii="宋体" w:eastAsia="宋体"/>
          <w:color w:val="000000"/>
        </w:rPr>
        <w:t>党</w:t>
      </w:r>
      <w:r>
        <w:rPr>
          <w:rFonts w:hint="eastAsia" w:ascii="宋体" w:eastAsia="宋体"/>
          <w:color w:val="000000"/>
        </w:rPr>
        <w:t>组织领导能力和服务社会的能力提升情况效果显著，村</w:t>
      </w:r>
      <w:r>
        <w:rPr>
          <w:rFonts w:ascii="宋体" w:eastAsia="宋体"/>
          <w:color w:val="000000"/>
        </w:rPr>
        <w:t>党</w:t>
      </w:r>
      <w:r>
        <w:rPr>
          <w:rFonts w:hint="eastAsia" w:ascii="宋体" w:eastAsia="宋体"/>
          <w:color w:val="000000"/>
        </w:rPr>
        <w:t>组织建设满意度达到9</w:t>
      </w:r>
      <w:r>
        <w:rPr>
          <w:rFonts w:ascii="宋体" w:eastAsia="宋体"/>
          <w:color w:val="000000"/>
        </w:rPr>
        <w:t>5</w:t>
      </w:r>
      <w:r>
        <w:rPr>
          <w:rFonts w:hint="eastAsia" w:ascii="宋体" w:eastAsia="宋体"/>
          <w:color w:val="000000"/>
        </w:rPr>
        <w:t>%以上。</w:t>
      </w:r>
    </w:p>
    <w:p w14:paraId="0FD1076B">
      <w:pPr>
        <w:pStyle w:val="31"/>
        <w:spacing w:line="560" w:lineRule="exact"/>
        <w:ind w:left="0" w:firstLine="560" w:firstLineChars="200"/>
        <w:rPr>
          <w:rFonts w:hint="eastAsia" w:ascii="宋体" w:eastAsia="宋体"/>
          <w:color w:val="000000"/>
        </w:rPr>
      </w:pPr>
      <w:r>
        <w:rPr>
          <w:rFonts w:ascii="宋体" w:eastAsia="宋体" w:cs="方正仿宋_GBK"/>
          <w:color w:val="000000"/>
          <w:sz w:val="28"/>
        </w:rPr>
        <w:t>4、</w:t>
      </w:r>
      <w:r>
        <w:rPr>
          <w:rFonts w:hint="eastAsia" w:ascii="宋体" w:eastAsia="宋体" w:cs="方正仿宋_GBK"/>
          <w:color w:val="000000"/>
          <w:sz w:val="28"/>
        </w:rPr>
        <w:t>村级组织办公经费</w:t>
      </w:r>
    </w:p>
    <w:p w14:paraId="0E8BC780">
      <w:pPr>
        <w:pStyle w:val="31"/>
        <w:spacing w:line="560" w:lineRule="exact"/>
        <w:ind w:firstLine="560" w:firstLineChars="200"/>
        <w:rPr>
          <w:rFonts w:ascii="宋体" w:eastAsia="宋体"/>
          <w:color w:val="000000"/>
        </w:rPr>
      </w:pPr>
      <w:r>
        <w:rPr>
          <w:rFonts w:hint="eastAsia" w:ascii="宋体" w:eastAsia="宋体"/>
          <w:color w:val="000000"/>
        </w:rPr>
        <w:t>绩效目标</w:t>
      </w:r>
      <w:r>
        <w:rPr>
          <w:rFonts w:ascii="宋体" w:eastAsia="宋体"/>
          <w:color w:val="000000"/>
        </w:rPr>
        <w:t>：</w:t>
      </w:r>
      <w:r>
        <w:rPr>
          <w:rFonts w:hint="eastAsia" w:ascii="宋体" w:eastAsia="宋体"/>
          <w:color w:val="000000"/>
        </w:rPr>
        <w:t>保障村级组织正常办公</w:t>
      </w:r>
      <w:r>
        <w:rPr>
          <w:rFonts w:ascii="宋体" w:eastAsia="宋体"/>
          <w:color w:val="000000"/>
        </w:rPr>
        <w:t>。</w:t>
      </w:r>
    </w:p>
    <w:p w14:paraId="7BF88393">
      <w:pPr>
        <w:pStyle w:val="31"/>
        <w:spacing w:line="560" w:lineRule="exact"/>
        <w:ind w:firstLine="560" w:firstLineChars="200"/>
        <w:rPr>
          <w:rFonts w:hint="eastAsia" w:ascii="宋体" w:eastAsia="宋体"/>
          <w:color w:val="000000"/>
        </w:rPr>
      </w:pPr>
      <w:r>
        <w:rPr>
          <w:rFonts w:hint="eastAsia" w:ascii="宋体" w:eastAsia="宋体"/>
          <w:color w:val="000000"/>
        </w:rPr>
        <w:t>绩效指标：村级组织执行力</w:t>
      </w:r>
      <w:r>
        <w:rPr>
          <w:rFonts w:ascii="宋体" w:eastAsia="宋体"/>
          <w:color w:val="000000"/>
        </w:rPr>
        <w:t>显著提高，</w:t>
      </w:r>
      <w:r>
        <w:rPr>
          <w:rFonts w:hint="eastAsia" w:ascii="宋体" w:eastAsia="宋体"/>
          <w:color w:val="000000"/>
        </w:rPr>
        <w:t>村</w:t>
      </w:r>
      <w:r>
        <w:rPr>
          <w:rFonts w:ascii="宋体" w:eastAsia="宋体"/>
          <w:color w:val="000000"/>
        </w:rPr>
        <w:t>级</w:t>
      </w:r>
      <w:r>
        <w:rPr>
          <w:rFonts w:hint="eastAsia" w:ascii="宋体" w:eastAsia="宋体"/>
          <w:color w:val="000000"/>
        </w:rPr>
        <w:t>组织</w:t>
      </w:r>
      <w:r>
        <w:rPr>
          <w:rFonts w:ascii="宋体" w:eastAsia="宋体"/>
          <w:color w:val="000000"/>
        </w:rPr>
        <w:t>服务群众</w:t>
      </w:r>
      <w:r>
        <w:rPr>
          <w:rFonts w:hint="eastAsia" w:ascii="宋体" w:eastAsia="宋体"/>
          <w:color w:val="000000"/>
        </w:rPr>
        <w:t>满意度达到9</w:t>
      </w:r>
      <w:r>
        <w:rPr>
          <w:rFonts w:ascii="宋体" w:eastAsia="宋体"/>
          <w:color w:val="000000"/>
        </w:rPr>
        <w:t>5</w:t>
      </w:r>
      <w:r>
        <w:rPr>
          <w:rFonts w:hint="eastAsia" w:ascii="宋体" w:eastAsia="宋体"/>
          <w:color w:val="000000"/>
        </w:rPr>
        <w:t>%以上</w:t>
      </w:r>
    </w:p>
    <w:p w14:paraId="5AE08276">
      <w:pPr>
        <w:pStyle w:val="31"/>
        <w:spacing w:line="560" w:lineRule="exact"/>
        <w:ind w:left="0" w:firstLine="560" w:firstLineChars="200"/>
        <w:rPr>
          <w:rFonts w:hint="eastAsia" w:ascii="宋体" w:eastAsia="宋体"/>
          <w:color w:val="000000"/>
        </w:rPr>
      </w:pPr>
      <w:r>
        <w:rPr>
          <w:rFonts w:ascii="宋体" w:eastAsia="宋体"/>
          <w:color w:val="000000"/>
        </w:rPr>
        <w:t>5、</w:t>
      </w:r>
      <w:r>
        <w:rPr>
          <w:rFonts w:hint="eastAsia" w:ascii="宋体" w:eastAsia="宋体" w:cs="方正仿宋_GBK"/>
          <w:color w:val="000000"/>
        </w:rPr>
        <w:t>村民小组长误工补贴</w:t>
      </w:r>
    </w:p>
    <w:p w14:paraId="7A247B29">
      <w:pPr>
        <w:pStyle w:val="31"/>
        <w:spacing w:line="560" w:lineRule="exact"/>
        <w:ind w:left="0" w:firstLine="560" w:firstLineChars="200"/>
        <w:rPr>
          <w:rFonts w:hint="eastAsia" w:ascii="宋体" w:eastAsia="宋体"/>
          <w:color w:val="000000"/>
        </w:rPr>
      </w:pPr>
      <w:r>
        <w:rPr>
          <w:rFonts w:hint="eastAsia" w:ascii="宋体" w:eastAsia="宋体"/>
          <w:color w:val="000000"/>
        </w:rPr>
        <w:t>绩效目标</w:t>
      </w:r>
      <w:r>
        <w:rPr>
          <w:rFonts w:ascii="宋体" w:eastAsia="宋体"/>
          <w:color w:val="000000"/>
        </w:rPr>
        <w:t>：</w:t>
      </w:r>
      <w:r>
        <w:rPr>
          <w:rFonts w:hint="eastAsia" w:ascii="宋体" w:eastAsia="宋体"/>
          <w:color w:val="000000"/>
        </w:rPr>
        <w:t>保障村民小组长基本劳动报酬的发放，保障村级组织正常办公</w:t>
      </w:r>
      <w:r>
        <w:rPr>
          <w:rFonts w:ascii="宋体" w:eastAsia="宋体"/>
          <w:color w:val="000000"/>
        </w:rPr>
        <w:t>。</w:t>
      </w:r>
    </w:p>
    <w:p w14:paraId="0E463107">
      <w:pPr>
        <w:pStyle w:val="31"/>
        <w:spacing w:line="560" w:lineRule="exact"/>
        <w:ind w:firstLine="560" w:firstLineChars="200"/>
        <w:rPr>
          <w:rFonts w:hint="eastAsia" w:ascii="宋体" w:eastAsia="宋体"/>
          <w:color w:val="000000"/>
        </w:rPr>
      </w:pPr>
      <w:r>
        <w:rPr>
          <w:rFonts w:hint="eastAsia" w:ascii="宋体" w:eastAsia="宋体"/>
          <w:color w:val="000000"/>
        </w:rPr>
        <w:t>绩效指标</w:t>
      </w:r>
      <w:r>
        <w:rPr>
          <w:rFonts w:ascii="宋体" w:eastAsia="宋体"/>
          <w:color w:val="000000"/>
        </w:rPr>
        <w:t>：</w:t>
      </w:r>
      <w:r>
        <w:rPr>
          <w:rFonts w:hint="eastAsia" w:ascii="宋体" w:eastAsia="宋体"/>
          <w:color w:val="000000"/>
        </w:rPr>
        <w:t>误工补贴及时发放</w:t>
      </w:r>
      <w:r>
        <w:rPr>
          <w:rFonts w:ascii="宋体" w:eastAsia="宋体"/>
          <w:color w:val="000000"/>
        </w:rPr>
        <w:t>13万元，全面实现工作目标，</w:t>
      </w:r>
    </w:p>
    <w:p w14:paraId="49ED637D">
      <w:pPr>
        <w:pStyle w:val="31"/>
        <w:spacing w:line="560" w:lineRule="exact"/>
        <w:ind w:firstLine="560" w:firstLineChars="200"/>
        <w:rPr>
          <w:rFonts w:hint="eastAsia" w:ascii="宋体" w:eastAsia="宋体"/>
          <w:color w:val="000000"/>
        </w:rPr>
      </w:pPr>
      <w:r>
        <w:rPr>
          <w:rFonts w:hint="eastAsia" w:ascii="宋体" w:eastAsia="宋体" w:cs="方正仿宋_GBK"/>
          <w:color w:val="000000"/>
        </w:rPr>
        <w:t>6、服务群众专项经费</w:t>
      </w:r>
    </w:p>
    <w:p w14:paraId="0CBB2943">
      <w:pPr>
        <w:pStyle w:val="31"/>
        <w:spacing w:line="560" w:lineRule="exact"/>
        <w:ind w:left="0" w:firstLine="560" w:firstLineChars="200"/>
        <w:rPr>
          <w:rFonts w:ascii="宋体" w:eastAsia="宋体"/>
          <w:color w:val="000000"/>
        </w:rPr>
      </w:pPr>
      <w:r>
        <w:rPr>
          <w:rFonts w:hint="eastAsia" w:ascii="宋体" w:eastAsia="宋体"/>
          <w:color w:val="000000"/>
        </w:rPr>
        <w:t>绩效目标</w:t>
      </w:r>
      <w:r>
        <w:rPr>
          <w:rFonts w:ascii="宋体" w:eastAsia="宋体"/>
          <w:color w:val="000000"/>
        </w:rPr>
        <w:t>：</w:t>
      </w:r>
      <w:r>
        <w:rPr>
          <w:rFonts w:hint="eastAsia" w:ascii="宋体" w:eastAsia="宋体"/>
          <w:color w:val="000000"/>
        </w:rPr>
        <w:t>保障服务群众专项经费</w:t>
      </w:r>
      <w:r>
        <w:rPr>
          <w:rFonts w:ascii="宋体" w:eastAsia="宋体"/>
          <w:color w:val="000000"/>
        </w:rPr>
        <w:t>。</w:t>
      </w:r>
    </w:p>
    <w:p w14:paraId="77C0008D">
      <w:pPr>
        <w:pStyle w:val="31"/>
        <w:spacing w:line="560" w:lineRule="exact"/>
        <w:ind w:left="0" w:firstLine="560" w:firstLineChars="200"/>
        <w:rPr>
          <w:rFonts w:hint="eastAsia" w:ascii="宋体" w:eastAsia="宋体"/>
          <w:color w:val="000000"/>
        </w:rPr>
      </w:pPr>
      <w:r>
        <w:rPr>
          <w:rFonts w:hint="eastAsia" w:ascii="宋体" w:eastAsia="宋体"/>
          <w:color w:val="000000"/>
        </w:rPr>
        <w:t>绩效指标</w:t>
      </w:r>
      <w:r>
        <w:rPr>
          <w:rFonts w:ascii="宋体" w:eastAsia="宋体"/>
          <w:color w:val="000000"/>
        </w:rPr>
        <w:t>：村级组织领导能力和服务社会的能力提升情况显著提高，服务群众满意度达到</w:t>
      </w:r>
      <w:r>
        <w:rPr>
          <w:rFonts w:hint="eastAsia" w:ascii="宋体" w:eastAsia="宋体"/>
          <w:color w:val="000000"/>
        </w:rPr>
        <w:t>9</w:t>
      </w:r>
      <w:r>
        <w:rPr>
          <w:rFonts w:ascii="宋体" w:eastAsia="宋体"/>
          <w:color w:val="000000"/>
        </w:rPr>
        <w:t>5</w:t>
      </w:r>
      <w:r>
        <w:rPr>
          <w:rFonts w:hint="eastAsia" w:ascii="宋体" w:eastAsia="宋体"/>
          <w:color w:val="000000"/>
        </w:rPr>
        <w:t>%以上</w:t>
      </w:r>
      <w:r>
        <w:rPr>
          <w:rFonts w:ascii="宋体" w:eastAsia="宋体"/>
          <w:color w:val="000000"/>
        </w:rPr>
        <w:t>。</w:t>
      </w:r>
    </w:p>
    <w:p w14:paraId="3110DFDE">
      <w:pPr>
        <w:spacing w:line="560" w:lineRule="exact"/>
        <w:ind w:left="0" w:firstLine="560" w:firstLineChars="200"/>
        <w:jc w:val="left"/>
        <w:rPr>
          <w:rFonts w:ascii="宋体" w:eastAsia="宋体" w:cs="Arial"/>
          <w:color w:val="000000"/>
        </w:rPr>
      </w:pPr>
      <w:r>
        <w:rPr>
          <w:rFonts w:hint="eastAsia" w:ascii="宋体" w:eastAsia="宋体" w:cs="方正仿宋_GBK"/>
          <w:color w:val="000000"/>
          <w:sz w:val="28"/>
        </w:rPr>
        <w:t>7、环境保护经费</w:t>
      </w:r>
    </w:p>
    <w:p w14:paraId="33D06FF1">
      <w:pPr>
        <w:pStyle w:val="31"/>
        <w:spacing w:line="560" w:lineRule="exact"/>
        <w:ind w:firstLine="560" w:firstLineChars="200"/>
        <w:rPr>
          <w:rFonts w:hint="eastAsia" w:ascii="宋体" w:eastAsia="宋体"/>
          <w:color w:val="000000"/>
        </w:rPr>
      </w:pPr>
      <w:r>
        <w:rPr>
          <w:rFonts w:hint="eastAsia" w:ascii="宋体" w:eastAsia="宋体"/>
          <w:color w:val="000000"/>
        </w:rPr>
        <w:t>绩效目标：实现散乱污企业零增长，空气质量持续改善。</w:t>
      </w:r>
    </w:p>
    <w:p w14:paraId="46972E47">
      <w:pPr>
        <w:pStyle w:val="31"/>
        <w:spacing w:line="560" w:lineRule="exact"/>
        <w:ind w:firstLine="560" w:firstLineChars="200"/>
        <w:rPr>
          <w:rFonts w:hint="eastAsia" w:ascii="宋体" w:eastAsia="宋体"/>
          <w:color w:val="000000"/>
        </w:rPr>
      </w:pPr>
      <w:r>
        <w:rPr>
          <w:rFonts w:hint="eastAsia" w:ascii="宋体" w:eastAsia="宋体"/>
          <w:color w:val="000000"/>
        </w:rPr>
        <w:t>绩效指标：整治散乱污企业，使散乱污企业全年实现零增长</w:t>
      </w:r>
      <w:r>
        <w:rPr>
          <w:rFonts w:ascii="宋体" w:eastAsia="宋体"/>
          <w:color w:val="000000"/>
        </w:rPr>
        <w:t>。</w:t>
      </w:r>
      <w:r>
        <w:rPr>
          <w:rFonts w:hint="eastAsia" w:ascii="宋体" w:eastAsia="宋体"/>
          <w:color w:val="000000"/>
        </w:rPr>
        <w:t>落实秸秆、垃圾禁烧工作，实现空气质量优质天数增长大于10天，全镇生态环境得到改善，改善点全部改善完毕。</w:t>
      </w:r>
    </w:p>
    <w:p w14:paraId="02D55B9F">
      <w:pPr>
        <w:spacing w:line="560" w:lineRule="exact"/>
        <w:ind w:left="0" w:firstLine="560" w:firstLineChars="200"/>
        <w:jc w:val="left"/>
        <w:rPr>
          <w:rFonts w:hint="eastAsia" w:ascii="宋体" w:eastAsia="宋体" w:cs="方正仿宋_GBK"/>
          <w:color w:val="000000"/>
          <w:sz w:val="28"/>
        </w:rPr>
      </w:pPr>
      <w:r>
        <w:rPr>
          <w:rFonts w:hint="eastAsia" w:ascii="宋体" w:eastAsia="宋体" w:cs="方正仿宋_GBK"/>
          <w:color w:val="000000"/>
          <w:sz w:val="28"/>
        </w:rPr>
        <w:t>8、环境综合整治经费</w:t>
      </w:r>
    </w:p>
    <w:p w14:paraId="3CB06D01">
      <w:pPr>
        <w:pStyle w:val="31"/>
        <w:spacing w:line="560" w:lineRule="exact"/>
        <w:ind w:firstLine="560" w:firstLineChars="200"/>
        <w:rPr>
          <w:rFonts w:ascii="宋体" w:eastAsia="宋体"/>
          <w:color w:val="000000"/>
        </w:rPr>
      </w:pPr>
      <w:r>
        <w:rPr>
          <w:rFonts w:hint="eastAsia" w:ascii="宋体" w:eastAsia="宋体"/>
          <w:color w:val="000000"/>
        </w:rPr>
        <w:t>绩效目标：资金及时拨付到位，确保环境整治日常工作正常运转</w:t>
      </w:r>
      <w:r>
        <w:rPr>
          <w:rFonts w:ascii="宋体" w:eastAsia="宋体"/>
          <w:color w:val="000000"/>
        </w:rPr>
        <w:t>。</w:t>
      </w:r>
    </w:p>
    <w:p w14:paraId="74AD85B7">
      <w:pPr>
        <w:pStyle w:val="31"/>
        <w:spacing w:line="560" w:lineRule="exact"/>
        <w:ind w:firstLine="560" w:firstLineChars="200"/>
        <w:rPr>
          <w:rFonts w:hint="eastAsia" w:ascii="宋体" w:eastAsia="宋体"/>
          <w:color w:val="000000"/>
        </w:rPr>
      </w:pPr>
      <w:r>
        <w:rPr>
          <w:rFonts w:hint="eastAsia" w:ascii="宋体" w:eastAsia="宋体"/>
          <w:color w:val="000000"/>
        </w:rPr>
        <w:t>绩效指标：</w:t>
      </w:r>
      <w:r>
        <w:rPr>
          <w:rFonts w:ascii="宋体" w:eastAsia="宋体"/>
          <w:color w:val="000000"/>
        </w:rPr>
        <w:t>拆除违章建筑，清理清运垃圾，严格按要求政治市场街道，达到环境整洁目标，省会公众满意度达到</w:t>
      </w:r>
      <w:r>
        <w:rPr>
          <w:rFonts w:hint="eastAsia" w:ascii="宋体" w:eastAsia="宋体"/>
          <w:color w:val="000000"/>
        </w:rPr>
        <w:t>9</w:t>
      </w:r>
      <w:r>
        <w:rPr>
          <w:rFonts w:ascii="宋体" w:eastAsia="宋体"/>
          <w:color w:val="000000"/>
        </w:rPr>
        <w:t>5</w:t>
      </w:r>
      <w:r>
        <w:rPr>
          <w:rFonts w:hint="eastAsia" w:ascii="宋体" w:eastAsia="宋体"/>
          <w:color w:val="000000"/>
        </w:rPr>
        <w:t>%以上</w:t>
      </w:r>
      <w:r>
        <w:rPr>
          <w:rFonts w:ascii="宋体" w:eastAsia="宋体"/>
          <w:color w:val="000000"/>
        </w:rPr>
        <w:t>。</w:t>
      </w:r>
    </w:p>
    <w:p w14:paraId="34FF8EB1">
      <w:pPr>
        <w:pStyle w:val="31"/>
        <w:spacing w:line="560" w:lineRule="exact"/>
        <w:ind w:firstLine="560" w:firstLineChars="200"/>
        <w:rPr>
          <w:rFonts w:ascii="宋体" w:eastAsia="宋体" w:cs="方正仿宋_GBK"/>
          <w:color w:val="000000"/>
        </w:rPr>
      </w:pPr>
      <w:r>
        <w:rPr>
          <w:rFonts w:hint="eastAsia" w:ascii="宋体" w:eastAsia="宋体" w:cs="方正仿宋_GBK"/>
          <w:color w:val="000000"/>
        </w:rPr>
        <w:t>9、冀财农[2022]85号-2022年中央农村综合改革转移支付预算</w:t>
      </w:r>
    </w:p>
    <w:p w14:paraId="6AB2FC7B">
      <w:pPr>
        <w:pStyle w:val="31"/>
        <w:spacing w:line="560" w:lineRule="exact"/>
        <w:ind w:firstLine="560" w:firstLineChars="200"/>
        <w:rPr>
          <w:rFonts w:hint="eastAsia" w:ascii="宋体" w:eastAsia="宋体" w:cs="方正仿宋_GBK"/>
          <w:color w:val="000000"/>
        </w:rPr>
      </w:pPr>
      <w:r>
        <w:rPr>
          <w:rFonts w:hint="eastAsia" w:ascii="宋体" w:eastAsia="宋体"/>
          <w:color w:val="000000"/>
        </w:rPr>
        <w:t>绩效目标：道路硬化、路灯安装亮化方便群众出行，提高群众生活质量。</w:t>
      </w:r>
    </w:p>
    <w:p w14:paraId="677E727F">
      <w:pPr>
        <w:pStyle w:val="31"/>
        <w:spacing w:line="560" w:lineRule="exact"/>
        <w:ind w:firstLine="560" w:firstLineChars="200"/>
        <w:rPr>
          <w:rFonts w:hint="eastAsia" w:ascii="宋体" w:eastAsia="宋体" w:cs="方正仿宋_GBK"/>
          <w:color w:val="000000"/>
        </w:rPr>
      </w:pPr>
      <w:r>
        <w:rPr>
          <w:rFonts w:hint="eastAsia" w:ascii="宋体" w:eastAsia="宋体"/>
          <w:color w:val="000000"/>
        </w:rPr>
        <w:t>绩效指标：</w:t>
      </w:r>
      <w:r>
        <w:rPr>
          <w:rFonts w:ascii="宋体" w:eastAsia="宋体"/>
          <w:color w:val="000000"/>
        </w:rPr>
        <w:t>道路硬化面积大于14905平方米，亮灯盏数75盏，方便群众出行，维护村容村貌，群众满意度达到</w:t>
      </w:r>
      <w:r>
        <w:rPr>
          <w:rFonts w:hint="eastAsia" w:ascii="宋体" w:eastAsia="宋体"/>
          <w:color w:val="000000"/>
        </w:rPr>
        <w:t>9</w:t>
      </w:r>
      <w:r>
        <w:rPr>
          <w:rFonts w:ascii="宋体" w:eastAsia="宋体"/>
          <w:color w:val="000000"/>
        </w:rPr>
        <w:t>5</w:t>
      </w:r>
      <w:r>
        <w:rPr>
          <w:rFonts w:hint="eastAsia" w:ascii="宋体" w:eastAsia="宋体"/>
          <w:color w:val="000000"/>
        </w:rPr>
        <w:t>%以上</w:t>
      </w:r>
      <w:r>
        <w:rPr>
          <w:rFonts w:ascii="宋体" w:eastAsia="宋体"/>
          <w:color w:val="000000"/>
        </w:rPr>
        <w:t>。</w:t>
      </w:r>
    </w:p>
    <w:p w14:paraId="4DAA36D3">
      <w:pPr>
        <w:pStyle w:val="31"/>
        <w:spacing w:line="560" w:lineRule="exact"/>
        <w:ind w:firstLine="560" w:firstLineChars="200"/>
        <w:rPr>
          <w:rFonts w:hint="eastAsia" w:ascii="宋体" w:eastAsia="宋体"/>
          <w:color w:val="000000"/>
        </w:rPr>
      </w:pPr>
      <w:r>
        <w:rPr>
          <w:rFonts w:ascii="宋体" w:eastAsia="宋体"/>
          <w:color w:val="000000"/>
        </w:rPr>
        <w:t>10</w:t>
      </w:r>
      <w:r>
        <w:rPr>
          <w:rFonts w:hint="eastAsia" w:ascii="宋体" w:eastAsia="宋体"/>
          <w:color w:val="000000"/>
        </w:rPr>
        <w:t>、</w:t>
      </w:r>
      <w:r>
        <w:rPr>
          <w:rFonts w:hint="eastAsia" w:ascii="宋体" w:eastAsia="宋体" w:cs="方正仿宋_GBK"/>
          <w:color w:val="000000"/>
        </w:rPr>
        <w:t>纪委办案经费</w:t>
      </w:r>
    </w:p>
    <w:p w14:paraId="7F6D2979">
      <w:pPr>
        <w:pStyle w:val="31"/>
        <w:spacing w:line="560" w:lineRule="exact"/>
        <w:ind w:firstLine="560" w:firstLineChars="200"/>
        <w:rPr>
          <w:rFonts w:ascii="宋体" w:eastAsia="宋体"/>
          <w:color w:val="000000"/>
        </w:rPr>
      </w:pPr>
      <w:r>
        <w:rPr>
          <w:rFonts w:hint="eastAsia" w:ascii="宋体" w:eastAsia="宋体"/>
          <w:color w:val="000000"/>
        </w:rPr>
        <w:t>绩效目标：</w:t>
      </w:r>
      <w:r>
        <w:rPr>
          <w:rFonts w:ascii="宋体" w:eastAsia="宋体"/>
          <w:color w:val="000000"/>
        </w:rPr>
        <w:t>加强乡镇纪委建设，推进乡镇纪检干部日常管理、工作考核，切实增强乡镇纪委监管权的相对独立性和权威性。</w:t>
      </w:r>
    </w:p>
    <w:p w14:paraId="37CF3540">
      <w:pPr>
        <w:pStyle w:val="31"/>
        <w:spacing w:line="560" w:lineRule="exact"/>
        <w:ind w:firstLine="560" w:firstLineChars="200"/>
        <w:rPr>
          <w:rFonts w:hint="eastAsia" w:ascii="宋体" w:eastAsia="宋体"/>
          <w:color w:val="000000"/>
        </w:rPr>
      </w:pPr>
      <w:r>
        <w:rPr>
          <w:rFonts w:hint="eastAsia" w:ascii="宋体" w:eastAsia="宋体"/>
          <w:color w:val="000000"/>
        </w:rPr>
        <w:t>绩效指标：处置举报线索占全部举报线索的比率90%以上，处置问题线索数占全部的比率90%以上，镇纪委办公任务能够持续性开展。</w:t>
      </w:r>
    </w:p>
    <w:p w14:paraId="3E7DEA54">
      <w:pPr>
        <w:pStyle w:val="31"/>
        <w:spacing w:line="560" w:lineRule="exact"/>
        <w:ind w:firstLine="560" w:firstLineChars="200"/>
        <w:rPr>
          <w:rFonts w:hint="eastAsia" w:ascii="宋体" w:eastAsia="宋体"/>
          <w:color w:val="000000"/>
        </w:rPr>
      </w:pPr>
      <w:r>
        <w:rPr>
          <w:rFonts w:ascii="宋体" w:eastAsia="宋体"/>
          <w:color w:val="000000"/>
        </w:rPr>
        <w:t>11、</w:t>
      </w:r>
      <w:r>
        <w:rPr>
          <w:rFonts w:hint="eastAsia" w:ascii="宋体" w:eastAsia="宋体" w:cs="方正仿宋_GBK"/>
          <w:color w:val="000000"/>
        </w:rPr>
        <w:t>建设庞口农机汽车配件产业园征地分期补偿</w:t>
      </w:r>
    </w:p>
    <w:p w14:paraId="0F02E15C">
      <w:pPr>
        <w:pStyle w:val="31"/>
        <w:spacing w:line="560" w:lineRule="exact"/>
        <w:ind w:firstLine="560" w:firstLineChars="200"/>
        <w:rPr>
          <w:rFonts w:ascii="宋体" w:eastAsia="宋体"/>
          <w:color w:val="000000"/>
        </w:rPr>
      </w:pPr>
      <w:r>
        <w:rPr>
          <w:rFonts w:hint="eastAsia" w:ascii="宋体" w:eastAsia="宋体"/>
          <w:color w:val="000000"/>
        </w:rPr>
        <w:t>绩效目标：</w:t>
      </w:r>
      <w:r>
        <w:rPr>
          <w:rFonts w:ascii="宋体" w:eastAsia="宋体"/>
          <w:color w:val="000000"/>
        </w:rPr>
        <w:t>年末及时将补偿款拨付到涉及到的陈庄、北庞口两村。</w:t>
      </w:r>
    </w:p>
    <w:p w14:paraId="4D075A37">
      <w:pPr>
        <w:pStyle w:val="31"/>
        <w:spacing w:line="560" w:lineRule="exact"/>
        <w:ind w:firstLine="560" w:firstLineChars="200"/>
        <w:rPr>
          <w:rFonts w:ascii="宋体" w:eastAsia="宋体"/>
          <w:color w:val="000000"/>
        </w:rPr>
      </w:pPr>
      <w:r>
        <w:rPr>
          <w:rFonts w:hint="eastAsia" w:ascii="宋体" w:eastAsia="宋体"/>
          <w:color w:val="000000"/>
        </w:rPr>
        <w:t>绩效指标：</w:t>
      </w:r>
      <w:r>
        <w:rPr>
          <w:rFonts w:ascii="宋体" w:eastAsia="宋体"/>
          <w:color w:val="000000"/>
        </w:rPr>
        <w:t>补偿亩数122亩，补偿标准1500元/亩/年，优化营商环境，增加被征地农户收益，群众满意度达</w:t>
      </w:r>
      <w:r>
        <w:rPr>
          <w:rFonts w:hint="eastAsia" w:ascii="宋体" w:eastAsia="宋体"/>
          <w:color w:val="000000"/>
        </w:rPr>
        <w:t>9</w:t>
      </w:r>
      <w:r>
        <w:rPr>
          <w:rFonts w:ascii="宋体" w:eastAsia="宋体"/>
          <w:color w:val="000000"/>
        </w:rPr>
        <w:t>0</w:t>
      </w:r>
      <w:r>
        <w:rPr>
          <w:rFonts w:hint="eastAsia" w:ascii="宋体" w:eastAsia="宋体"/>
          <w:color w:val="000000"/>
        </w:rPr>
        <w:t>%</w:t>
      </w:r>
      <w:r>
        <w:rPr>
          <w:rFonts w:ascii="宋体" w:eastAsia="宋体"/>
          <w:color w:val="000000"/>
        </w:rPr>
        <w:t>以上。</w:t>
      </w:r>
    </w:p>
    <w:p w14:paraId="68F0674E">
      <w:pPr>
        <w:pStyle w:val="31"/>
        <w:spacing w:line="560" w:lineRule="exact"/>
        <w:ind w:firstLine="560" w:firstLineChars="200"/>
        <w:rPr>
          <w:rFonts w:hint="eastAsia" w:ascii="宋体" w:eastAsia="宋体"/>
          <w:color w:val="000000"/>
        </w:rPr>
      </w:pPr>
      <w:r>
        <w:rPr>
          <w:rFonts w:hint="eastAsia" w:ascii="宋体" w:eastAsia="宋体" w:cs="方正仿宋_GBK"/>
          <w:color w:val="000000"/>
        </w:rPr>
        <w:t>12、农村环卫作业市场化经费</w:t>
      </w:r>
    </w:p>
    <w:p w14:paraId="6D95C8E7">
      <w:pPr>
        <w:pStyle w:val="31"/>
        <w:spacing w:line="560" w:lineRule="exact"/>
        <w:ind w:firstLine="560" w:firstLineChars="200"/>
        <w:rPr>
          <w:rFonts w:ascii="宋体" w:eastAsia="宋体"/>
          <w:color w:val="000000"/>
        </w:rPr>
      </w:pPr>
      <w:r>
        <w:rPr>
          <w:rFonts w:hint="eastAsia" w:ascii="宋体" w:eastAsia="宋体"/>
          <w:color w:val="000000"/>
        </w:rPr>
        <w:t>绩效目标</w:t>
      </w:r>
      <w:r>
        <w:rPr>
          <w:rFonts w:ascii="宋体" w:eastAsia="宋体"/>
          <w:color w:val="000000"/>
        </w:rPr>
        <w:t>：推进环卫作业市场化、专业化、精细化管理、促进环卫清扫、清运、保洁服务优质化、高效化</w:t>
      </w:r>
      <w:r>
        <w:t>。</w:t>
      </w:r>
    </w:p>
    <w:p w14:paraId="4C4635FC">
      <w:pPr>
        <w:pStyle w:val="31"/>
        <w:spacing w:line="560" w:lineRule="exact"/>
        <w:ind w:firstLine="560" w:firstLineChars="200"/>
        <w:rPr>
          <w:rFonts w:hint="eastAsia" w:ascii="宋体" w:eastAsia="宋体" w:cs="方正仿宋_GBK"/>
          <w:color w:val="000000"/>
        </w:rPr>
      </w:pPr>
      <w:r>
        <w:rPr>
          <w:rFonts w:hint="eastAsia" w:ascii="宋体" w:eastAsia="宋体"/>
          <w:color w:val="000000"/>
        </w:rPr>
        <w:t>绩效指标：</w:t>
      </w:r>
      <w:r>
        <w:rPr>
          <w:rFonts w:ascii="宋体" w:eastAsia="宋体"/>
          <w:color w:val="000000"/>
        </w:rPr>
        <w:t>及时拨付环卫工人工资，老旧设备及时更新，改善农村人居环境，提升人民生活质量，社会公众满意度达到</w:t>
      </w:r>
      <w:r>
        <w:rPr>
          <w:rFonts w:hint="eastAsia" w:ascii="宋体" w:eastAsia="宋体"/>
          <w:color w:val="000000"/>
        </w:rPr>
        <w:t>9</w:t>
      </w:r>
      <w:r>
        <w:rPr>
          <w:rFonts w:ascii="宋体" w:eastAsia="宋体"/>
          <w:color w:val="000000"/>
        </w:rPr>
        <w:t>5</w:t>
      </w:r>
      <w:r>
        <w:rPr>
          <w:rFonts w:hint="eastAsia" w:ascii="宋体" w:eastAsia="宋体"/>
          <w:color w:val="000000"/>
        </w:rPr>
        <w:t>%以上</w:t>
      </w:r>
      <w:r>
        <w:rPr>
          <w:rFonts w:ascii="宋体" w:eastAsia="宋体"/>
          <w:color w:val="000000"/>
        </w:rPr>
        <w:t>。</w:t>
      </w:r>
    </w:p>
    <w:p w14:paraId="7784690A">
      <w:pPr>
        <w:pStyle w:val="31"/>
        <w:spacing w:line="560" w:lineRule="exact"/>
        <w:ind w:firstLine="560" w:firstLineChars="200"/>
        <w:rPr>
          <w:rFonts w:hint="eastAsia" w:ascii="宋体" w:eastAsia="宋体"/>
          <w:color w:val="000000"/>
        </w:rPr>
      </w:pPr>
      <w:r>
        <w:rPr>
          <w:rFonts w:ascii="宋体" w:eastAsia="宋体"/>
          <w:color w:val="000000"/>
        </w:rPr>
        <w:t>13、</w:t>
      </w:r>
      <w:r>
        <w:rPr>
          <w:rFonts w:hint="eastAsia" w:ascii="宋体" w:eastAsia="宋体" w:cs="方正仿宋_GBK"/>
          <w:color w:val="000000"/>
        </w:rPr>
        <w:t>农村及无业城镇居民独生子女父母奖励</w:t>
      </w:r>
    </w:p>
    <w:p w14:paraId="3E219A60">
      <w:pPr>
        <w:pStyle w:val="31"/>
        <w:spacing w:line="560" w:lineRule="exact"/>
        <w:ind w:firstLine="560" w:firstLineChars="200"/>
        <w:rPr>
          <w:rFonts w:hint="eastAsia" w:ascii="宋体" w:eastAsia="宋体"/>
          <w:color w:val="000000"/>
        </w:rPr>
      </w:pPr>
      <w:r>
        <w:rPr>
          <w:rFonts w:hint="eastAsia" w:ascii="宋体" w:eastAsia="宋体"/>
          <w:color w:val="000000"/>
        </w:rPr>
        <w:t>绩效目标：及时足额将独生子女费发放到位，搞好对独生子女家庭的服务。</w:t>
      </w:r>
    </w:p>
    <w:p w14:paraId="54914B43">
      <w:pPr>
        <w:pStyle w:val="31"/>
        <w:spacing w:line="560" w:lineRule="exact"/>
        <w:ind w:firstLine="560" w:firstLineChars="200"/>
        <w:rPr>
          <w:rFonts w:hint="eastAsia" w:ascii="宋体" w:eastAsia="宋体"/>
          <w:color w:val="000000"/>
        </w:rPr>
      </w:pPr>
      <w:r>
        <w:rPr>
          <w:rFonts w:hint="eastAsia" w:ascii="宋体" w:eastAsia="宋体"/>
          <w:color w:val="000000"/>
        </w:rPr>
        <w:t>绩效指标：按照每人每月10元标准发放独生子女费发放，独生子女家庭满意率达到9</w:t>
      </w:r>
      <w:r>
        <w:rPr>
          <w:rFonts w:ascii="宋体" w:eastAsia="宋体"/>
          <w:color w:val="000000"/>
        </w:rPr>
        <w:t>5</w:t>
      </w:r>
      <w:r>
        <w:rPr>
          <w:rFonts w:hint="eastAsia" w:ascii="宋体" w:eastAsia="宋体"/>
          <w:color w:val="000000"/>
        </w:rPr>
        <w:t>%以上。</w:t>
      </w:r>
    </w:p>
    <w:p w14:paraId="451692E6">
      <w:pPr>
        <w:pStyle w:val="31"/>
        <w:spacing w:line="560" w:lineRule="exact"/>
        <w:ind w:firstLine="560" w:firstLineChars="200"/>
        <w:rPr>
          <w:rFonts w:hint="eastAsia" w:ascii="宋体" w:eastAsia="宋体"/>
          <w:color w:val="000000"/>
        </w:rPr>
      </w:pPr>
      <w:r>
        <w:rPr>
          <w:rFonts w:ascii="宋体" w:eastAsia="宋体"/>
          <w:color w:val="000000"/>
        </w:rPr>
        <w:t>14</w:t>
      </w:r>
      <w:r>
        <w:rPr>
          <w:rFonts w:hint="eastAsia" w:ascii="宋体" w:eastAsia="宋体"/>
          <w:color w:val="000000"/>
        </w:rPr>
        <w:t>、</w:t>
      </w:r>
      <w:r>
        <w:rPr>
          <w:rFonts w:hint="eastAsia" w:ascii="宋体" w:eastAsia="宋体" w:cs="方正仿宋_GBK"/>
          <w:color w:val="000000"/>
        </w:rPr>
        <w:t>庞口大道路灯电费</w:t>
      </w:r>
    </w:p>
    <w:p w14:paraId="271D2167">
      <w:pPr>
        <w:pStyle w:val="31"/>
        <w:spacing w:line="560" w:lineRule="exact"/>
        <w:ind w:firstLine="560" w:firstLineChars="200"/>
        <w:rPr>
          <w:rFonts w:ascii="宋体" w:eastAsia="宋体"/>
          <w:color w:val="000000"/>
        </w:rPr>
      </w:pPr>
      <w:r>
        <w:rPr>
          <w:rFonts w:hint="eastAsia" w:ascii="宋体" w:eastAsia="宋体"/>
          <w:color w:val="000000"/>
        </w:rPr>
        <w:t>绩效目标：提高庞口大道亮化，改善夜间环境，</w:t>
      </w:r>
      <w:r>
        <w:rPr>
          <w:rFonts w:ascii="宋体" w:eastAsia="宋体"/>
          <w:color w:val="000000"/>
        </w:rPr>
        <w:t>进一步美化人居环境，提高居民的幸福。</w:t>
      </w:r>
    </w:p>
    <w:p w14:paraId="52E1854F">
      <w:pPr>
        <w:pStyle w:val="31"/>
        <w:spacing w:line="560" w:lineRule="exact"/>
        <w:ind w:firstLine="560" w:firstLineChars="200"/>
        <w:rPr>
          <w:rFonts w:hint="eastAsia" w:ascii="宋体" w:eastAsia="宋体"/>
        </w:rPr>
      </w:pPr>
      <w:r>
        <w:rPr>
          <w:rFonts w:hint="eastAsia" w:ascii="宋体" w:eastAsia="宋体"/>
        </w:rPr>
        <w:t>绩效指标：庞口大道两侧共有202盏，</w:t>
      </w:r>
      <w:r>
        <w:rPr>
          <w:rFonts w:ascii="宋体" w:eastAsia="宋体"/>
        </w:rPr>
        <w:t>路灯亮化面积达8000平方米</w:t>
      </w:r>
      <w:r>
        <w:rPr>
          <w:rFonts w:hint="eastAsia" w:ascii="宋体" w:eastAsia="宋体"/>
        </w:rPr>
        <w:t>，</w:t>
      </w:r>
      <w:r>
        <w:rPr>
          <w:rFonts w:ascii="宋体" w:eastAsia="宋体"/>
        </w:rPr>
        <w:t>保证亮灯率达到</w:t>
      </w:r>
      <w:r>
        <w:rPr>
          <w:rFonts w:hint="eastAsia" w:ascii="宋体" w:eastAsia="宋体"/>
          <w:color w:val="000000"/>
        </w:rPr>
        <w:t>9</w:t>
      </w:r>
      <w:r>
        <w:rPr>
          <w:rFonts w:ascii="宋体" w:eastAsia="宋体"/>
          <w:color w:val="000000"/>
        </w:rPr>
        <w:t>5</w:t>
      </w:r>
      <w:r>
        <w:rPr>
          <w:rFonts w:hint="eastAsia" w:ascii="宋体" w:eastAsia="宋体"/>
          <w:color w:val="000000"/>
        </w:rPr>
        <w:t>%以上</w:t>
      </w:r>
      <w:r>
        <w:rPr>
          <w:rFonts w:ascii="宋体" w:eastAsia="宋体"/>
          <w:color w:val="000000"/>
        </w:rPr>
        <w:t>，</w:t>
      </w:r>
      <w:r>
        <w:rPr>
          <w:rFonts w:hint="eastAsia" w:ascii="宋体" w:eastAsia="宋体"/>
        </w:rPr>
        <w:t>路灯电费及时缴纳保证不能因欠缴电费造成亮灯率降低。</w:t>
      </w:r>
    </w:p>
    <w:p w14:paraId="4A7EB0B8">
      <w:pPr>
        <w:pStyle w:val="31"/>
        <w:spacing w:line="560" w:lineRule="exact"/>
        <w:ind w:firstLine="560" w:firstLineChars="200"/>
        <w:rPr>
          <w:rFonts w:ascii="宋体" w:eastAsia="宋体"/>
          <w:color w:val="000000"/>
        </w:rPr>
      </w:pPr>
      <w:r>
        <w:rPr>
          <w:rFonts w:hint="eastAsia" w:ascii="宋体" w:eastAsia="宋体" w:cs="方正仿宋_GBK"/>
          <w:color w:val="000000"/>
        </w:rPr>
        <w:t>15、乡镇事业费</w:t>
      </w:r>
    </w:p>
    <w:p w14:paraId="77928466">
      <w:pPr>
        <w:pStyle w:val="31"/>
        <w:spacing w:line="560" w:lineRule="exact"/>
        <w:ind w:firstLine="560" w:firstLineChars="200"/>
        <w:rPr>
          <w:rFonts w:hint="eastAsia" w:ascii="宋体" w:eastAsia="宋体"/>
        </w:rPr>
      </w:pPr>
      <w:r>
        <w:rPr>
          <w:rFonts w:hint="eastAsia" w:ascii="宋体" w:eastAsia="宋体"/>
          <w:color w:val="000000"/>
        </w:rPr>
        <w:t>绩效目标：</w:t>
      </w:r>
      <w:r>
        <w:rPr>
          <w:rFonts w:hint="eastAsia" w:ascii="宋体" w:eastAsia="宋体"/>
        </w:rPr>
        <w:t>办公资金及时拨付到位，确保日常工作正常运转，人员经费及时拨付到位，确保工作人员正常开展工作。</w:t>
      </w:r>
    </w:p>
    <w:p w14:paraId="68BB71BB">
      <w:pPr>
        <w:pStyle w:val="31"/>
        <w:spacing w:line="560" w:lineRule="exact"/>
        <w:ind w:firstLine="560" w:firstLineChars="200"/>
        <w:rPr>
          <w:rFonts w:ascii="宋体" w:eastAsia="宋体"/>
          <w:color w:val="000000"/>
        </w:rPr>
      </w:pPr>
      <w:r>
        <w:rPr>
          <w:rFonts w:hint="eastAsia" w:ascii="宋体" w:eastAsia="宋体"/>
          <w:color w:val="000000"/>
        </w:rPr>
        <w:t>绩效指标：</w:t>
      </w:r>
      <w:r>
        <w:rPr>
          <w:rFonts w:ascii="宋体" w:eastAsia="宋体"/>
          <w:color w:val="000000"/>
        </w:rPr>
        <w:t>资金支付及时，</w:t>
      </w:r>
      <w:r>
        <w:rPr>
          <w:rFonts w:hint="eastAsia" w:ascii="宋体" w:eastAsia="宋体"/>
        </w:rPr>
        <w:t>保障各项工作正常运转。</w:t>
      </w:r>
    </w:p>
    <w:p w14:paraId="4B0B0FD8">
      <w:pPr>
        <w:spacing w:before="0" w:after="0" w:line="560" w:lineRule="exact"/>
        <w:ind w:firstLine="560" w:firstLineChars="200"/>
        <w:jc w:val="left"/>
        <w:outlineLvl w:val="9"/>
        <w:rPr>
          <w:rFonts w:hint="eastAsia" w:ascii="宋体" w:eastAsia="宋体"/>
          <w:color w:val="000000"/>
          <w:sz w:val="28"/>
        </w:rPr>
      </w:pPr>
      <w:r>
        <w:rPr>
          <w:rFonts w:hint="eastAsia" w:ascii="宋体" w:eastAsia="宋体" w:cs="方正仿宋_GBK"/>
          <w:color w:val="000000"/>
          <w:sz w:val="28"/>
        </w:rPr>
        <w:t>16、信访稳定经费</w:t>
      </w:r>
    </w:p>
    <w:p w14:paraId="10C0120B">
      <w:pPr>
        <w:pStyle w:val="31"/>
        <w:spacing w:line="560" w:lineRule="exact"/>
        <w:ind w:firstLine="560" w:firstLineChars="200"/>
        <w:rPr>
          <w:rFonts w:hint="eastAsia" w:ascii="宋体" w:eastAsia="宋体"/>
          <w:color w:val="000000"/>
        </w:rPr>
      </w:pPr>
      <w:r>
        <w:rPr>
          <w:rFonts w:hint="eastAsia" w:ascii="宋体" w:eastAsia="宋体"/>
          <w:color w:val="000000"/>
        </w:rPr>
        <w:t>绩效目标：</w:t>
      </w:r>
      <w:r>
        <w:rPr>
          <w:rFonts w:ascii="宋体" w:eastAsia="宋体"/>
          <w:color w:val="000000"/>
        </w:rPr>
        <w:t>及时解决人民群众反映的各类突出问题。进一步畅通信访渠道，建立良好的信访工作秩序。</w:t>
      </w:r>
    </w:p>
    <w:p w14:paraId="2B8FF428">
      <w:pPr>
        <w:pStyle w:val="31"/>
        <w:spacing w:line="560" w:lineRule="exact"/>
        <w:ind w:firstLine="560" w:firstLineChars="200"/>
        <w:rPr>
          <w:rFonts w:hint="eastAsia" w:ascii="宋体" w:eastAsia="宋体"/>
        </w:rPr>
      </w:pPr>
      <w:r>
        <w:rPr>
          <w:rFonts w:hint="eastAsia" w:ascii="宋体" w:eastAsia="宋体"/>
        </w:rPr>
        <w:t>绩效指标：</w:t>
      </w:r>
      <w:r>
        <w:rPr>
          <w:rFonts w:ascii="宋体" w:eastAsia="宋体"/>
        </w:rPr>
        <w:t>信访矛盾及时化解率达到</w:t>
      </w:r>
      <w:r>
        <w:rPr>
          <w:rFonts w:hint="eastAsia" w:ascii="宋体" w:eastAsia="宋体"/>
          <w:color w:val="000000"/>
        </w:rPr>
        <w:t>9</w:t>
      </w:r>
      <w:r>
        <w:rPr>
          <w:rFonts w:ascii="宋体" w:eastAsia="宋体"/>
          <w:color w:val="000000"/>
        </w:rPr>
        <w:t>0</w:t>
      </w:r>
      <w:r>
        <w:rPr>
          <w:rFonts w:hint="eastAsia" w:ascii="宋体" w:eastAsia="宋体"/>
          <w:color w:val="000000"/>
        </w:rPr>
        <w:t>%</w:t>
      </w:r>
      <w:r>
        <w:rPr>
          <w:rFonts w:ascii="宋体" w:eastAsia="宋体"/>
          <w:color w:val="000000"/>
        </w:rPr>
        <w:t>以上，规范信访制度，创造良好的信访氛围，社会群众满意度达到</w:t>
      </w:r>
      <w:r>
        <w:rPr>
          <w:rFonts w:hint="eastAsia" w:ascii="宋体" w:eastAsia="宋体"/>
          <w:color w:val="000000"/>
        </w:rPr>
        <w:t>9</w:t>
      </w:r>
      <w:r>
        <w:rPr>
          <w:rFonts w:ascii="宋体" w:eastAsia="宋体"/>
          <w:color w:val="000000"/>
        </w:rPr>
        <w:t>5</w:t>
      </w:r>
      <w:r>
        <w:rPr>
          <w:rFonts w:hint="eastAsia" w:ascii="宋体" w:eastAsia="宋体"/>
          <w:color w:val="000000"/>
        </w:rPr>
        <w:t>%以上</w:t>
      </w:r>
      <w:r>
        <w:rPr>
          <w:rFonts w:ascii="宋体" w:eastAsia="宋体"/>
          <w:color w:val="000000"/>
        </w:rPr>
        <w:t>。</w:t>
      </w:r>
    </w:p>
    <w:p w14:paraId="61FE03C4">
      <w:pPr>
        <w:spacing w:before="0" w:after="0" w:line="560" w:lineRule="exact"/>
        <w:ind w:left="0" w:firstLine="560" w:firstLineChars="200"/>
        <w:jc w:val="left"/>
        <w:outlineLvl w:val="9"/>
        <w:rPr>
          <w:rFonts w:hint="eastAsia" w:ascii="宋体" w:eastAsia="宋体"/>
        </w:rPr>
      </w:pPr>
      <w:r>
        <w:rPr>
          <w:rFonts w:hint="eastAsia" w:ascii="宋体" w:eastAsia="宋体" w:cs="Times New Roman"/>
          <w:color w:val="000000"/>
          <w:sz w:val="28"/>
        </w:rPr>
        <w:t>（三）工作保障措施</w:t>
      </w:r>
    </w:p>
    <w:p w14:paraId="16C4ECC7">
      <w:pPr>
        <w:pStyle w:val="32"/>
        <w:spacing w:line="560" w:lineRule="exact"/>
        <w:ind w:firstLine="560" w:firstLineChars="200"/>
        <w:rPr>
          <w:rFonts w:hint="eastAsia" w:ascii="宋体" w:eastAsia="宋体"/>
        </w:rPr>
      </w:pPr>
      <w:r>
        <w:rPr>
          <w:rFonts w:hint="eastAsia" w:ascii="宋体" w:eastAsia="宋体"/>
          <w:color w:val="000000"/>
        </w:rPr>
        <w:t>1、加强对财务工作组织领导，健全绩效管理机制。习近平新时代中国特色社会主义思想和党的二十大精神作</w:t>
      </w:r>
      <w:r>
        <w:rPr>
          <w:rFonts w:hint="eastAsia" w:ascii="宋体" w:eastAsia="宋体"/>
        </w:rPr>
        <w:t>为重大政治任务，全面贯彻落实</w:t>
      </w:r>
      <w:r>
        <w:rPr>
          <w:rFonts w:hint="eastAsia" w:ascii="宋体" w:eastAsia="宋体"/>
          <w:lang w:eastAsia="zh-CN"/>
        </w:rPr>
        <w:t>省第十次党代会</w:t>
      </w:r>
      <w:r>
        <w:rPr>
          <w:rFonts w:hint="eastAsia" w:ascii="宋体" w:eastAsia="宋体"/>
        </w:rPr>
        <w:t>决策部署，严格落实全年实施预算绩效管理的部署要求，不断健全完善预算绩效管理、预算资金管理等制度规定。树立绩效意</w:t>
      </w:r>
      <w:r>
        <w:t>识，</w:t>
      </w:r>
      <w:r>
        <w:rPr>
          <w:rFonts w:hint="eastAsia" w:ascii="宋体" w:eastAsia="宋体"/>
        </w:rPr>
        <w:t>健全预算管理工作机构，加强预算管理力量，充实预算管理人员，督促指导有关政策措施落实。健全绩效管理机制，按要求扎实做好部门预算绩效实时监控、绩效自评和重点项目评价评估等工作，统筹协调解决预算绩效运行过程中出现的问题，推动全年预算绩效目标圆满完成。</w:t>
      </w:r>
    </w:p>
    <w:p w14:paraId="449B296B">
      <w:pPr>
        <w:pStyle w:val="32"/>
        <w:spacing w:line="560" w:lineRule="exact"/>
        <w:ind w:firstLine="560" w:firstLineChars="200"/>
        <w:rPr>
          <w:rFonts w:hint="eastAsia" w:ascii="宋体" w:eastAsia="宋体"/>
        </w:rPr>
      </w:pPr>
      <w:r>
        <w:rPr>
          <w:rFonts w:hint="eastAsia" w:ascii="宋体" w:eastAsia="宋体"/>
        </w:rPr>
        <w:t>2、加强预算执行管理，切实加快支出进度。编细编实预算，将项目细化到可执行程度，确保批复即可执行。调整优化支出结构，按规定对“三公”经费和一般性支出进行压减。通过加快履行政府采购手续、尽快启动项目、及时支付资金等措施，要按照年初计划组织开展各项工作活动，及时有序支付资金。加强预算资金支出动态过程管理，及时协调解决预算项目中遇到的困难问题，实时掌握预算支出进度，按照县财政局关于支出进度的关键时间节点，对预算资金项目进度进行通报，督促相关各部门加快项目执行。</w:t>
      </w:r>
    </w:p>
    <w:p w14:paraId="6F596EDC">
      <w:pPr>
        <w:pStyle w:val="32"/>
        <w:spacing w:line="560" w:lineRule="exact"/>
        <w:ind w:firstLine="560" w:firstLineChars="200"/>
        <w:rPr>
          <w:rFonts w:hint="eastAsia" w:ascii="宋体" w:eastAsia="宋体"/>
        </w:rPr>
      </w:pPr>
      <w:r>
        <w:rPr>
          <w:rFonts w:hint="eastAsia" w:ascii="宋体" w:eastAsia="宋体"/>
        </w:rPr>
        <w:t>3、加强内部监督管理，确保资金安全有效。完善财务管理制度，严格财务资金审批程序，加强固定资产登记、使用和报废处置管理，最大程度发挥国有资产效能。完善内部监督制度，加强对绩效运行情况、重大支出决策、资产处置及其他重要事项决策和执行的督导，对会计资料开展常态化内部审计，配合做好审计、财政监督等外部监督工作。加强对物资采购、工程项目等大额资金使用招投标的全过程监督，确保财政资金安全有效。</w:t>
      </w:r>
    </w:p>
    <w:p w14:paraId="358592C8">
      <w:pPr>
        <w:pStyle w:val="32"/>
        <w:spacing w:line="560" w:lineRule="exact"/>
        <w:ind w:firstLine="560" w:firstLineChars="200"/>
        <w:rPr>
          <w:rFonts w:hint="eastAsia" w:ascii="宋体" w:eastAsia="宋体"/>
        </w:rPr>
      </w:pPr>
      <w:r>
        <w:rPr>
          <w:rFonts w:hint="eastAsia" w:ascii="宋体" w:eastAsia="宋体"/>
        </w:rPr>
        <w:t>4、加强绩效理念宣导，确保绩效目标实现。全面开展业务培训，使干部职工牢固树立绩效理念，加强预算绩效管理专业知识培训，提高预算绩效管理工作人员的业务素质，不断优化财务人员知识结构，熟悉绩效管理流程，提升绩效管理能力。促进财务人员严格履行职责，提高财务管理的科学化和规范化水平。加强预算绩效调研工作，将绩效管理方法融入预算编制、执行和监督过程中，强化绩效评价结果应用，优化财政资金配置，提高资金使用效益。加大预算绩效宣传力度，强化预算绩效管理意识，为预算绩效管理创造良好的思想基础和舆论环境，促进预算绩效管理水平进一步提升。</w:t>
      </w:r>
    </w:p>
    <w:p w14:paraId="44428110">
      <w:pPr>
        <w:ind w:firstLine="562" w:firstLineChars="200"/>
        <w:jc w:val="left"/>
        <w:rPr>
          <w:rFonts w:ascii="宋体" w:eastAsia="宋体" w:cs="方正楷体_GBK"/>
          <w:b/>
          <w:color w:val="000000"/>
          <w:sz w:val="28"/>
          <w:szCs w:val="28"/>
        </w:rPr>
      </w:pPr>
      <w:r>
        <w:rPr>
          <w:rFonts w:hint="eastAsia" w:ascii="宋体" w:eastAsia="宋体" w:cs="方正楷体_GBK"/>
          <w:b/>
          <w:color w:val="000000"/>
          <w:sz w:val="28"/>
          <w:szCs w:val="28"/>
        </w:rPr>
        <w:t>第二部分  专项资金绩效目标（无）</w:t>
      </w:r>
    </w:p>
    <w:p w14:paraId="04A390B4">
      <w:pPr>
        <w:ind w:firstLine="640"/>
        <w:jc w:val="left"/>
        <w:rPr>
          <w:rFonts w:hint="eastAsia" w:ascii="宋体" w:eastAsia="宋体" w:cs="方正楷体_GBK"/>
          <w:b/>
          <w:color w:val="000000"/>
          <w:sz w:val="28"/>
          <w:szCs w:val="28"/>
        </w:rPr>
      </w:pPr>
    </w:p>
    <w:p w14:paraId="6A8717C9">
      <w:pPr>
        <w:keepNext w:val="0"/>
        <w:keepLines w:val="0"/>
        <w:pageBreakBefore w:val="0"/>
        <w:widowControl/>
        <w:kinsoku/>
        <w:wordWrap/>
        <w:overflowPunct/>
        <w:topLinePunct w:val="0"/>
        <w:autoSpaceDE/>
        <w:autoSpaceDN/>
        <w:bidi w:val="0"/>
        <w:adjustRightInd/>
        <w:snapToGrid/>
        <w:spacing w:before="0" w:after="0" w:line="240" w:lineRule="auto"/>
        <w:ind w:firstLine="562" w:firstLineChars="200"/>
        <w:jc w:val="left"/>
        <w:textAlignment w:val="auto"/>
        <w:outlineLvl w:val="9"/>
        <w:rPr>
          <w:rFonts w:ascii="宋体" w:eastAsia="宋体" w:cs="方正楷体_GBK"/>
          <w:b/>
          <w:color w:val="000000"/>
          <w:sz w:val="28"/>
          <w:szCs w:val="28"/>
        </w:rPr>
      </w:pPr>
      <w:r>
        <w:rPr>
          <w:rFonts w:hint="eastAsia" w:ascii="宋体" w:eastAsia="宋体" w:cs="方正楷体_GBK"/>
          <w:b/>
          <w:color w:val="000000"/>
          <w:sz w:val="28"/>
          <w:szCs w:val="28"/>
        </w:rPr>
        <w:t>第三部分  预算项目绩效目标</w:t>
      </w:r>
    </w:p>
    <w:p w14:paraId="32F98EC5">
      <w:pPr>
        <w:spacing w:before="0" w:after="0" w:line="240" w:lineRule="auto"/>
        <w:ind w:left="0" w:firstLine="803" w:firstLineChars="250"/>
        <w:jc w:val="left"/>
        <w:outlineLvl w:val="9"/>
        <w:rPr>
          <w:rFonts w:ascii="黑体" w:eastAsia="黑体" w:cs="方正楷体_GBK"/>
          <w:b/>
          <w:color w:val="000000"/>
          <w:sz w:val="32"/>
        </w:rPr>
      </w:pPr>
    </w:p>
    <w:p w14:paraId="1A1A2D31">
      <w:pPr>
        <w:keepNext w:val="0"/>
        <w:keepLines w:val="0"/>
        <w:pageBreakBefore w:val="0"/>
        <w:widowControl/>
        <w:kinsoku/>
        <w:wordWrap/>
        <w:overflowPunct/>
        <w:topLinePunct w:val="0"/>
        <w:autoSpaceDE/>
        <w:autoSpaceDN/>
        <w:bidi w:val="0"/>
        <w:adjustRightInd/>
        <w:snapToGrid/>
        <w:spacing w:before="0" w:after="0"/>
        <w:ind w:left="0" w:firstLine="562" w:firstLineChars="200"/>
        <w:jc w:val="left"/>
        <w:textAlignment w:val="auto"/>
        <w:outlineLvl w:val="9"/>
        <w:rPr>
          <w:rFonts w:hint="eastAsia" w:ascii="宋体" w:eastAsia="宋体"/>
        </w:rPr>
      </w:pPr>
      <w:r>
        <w:rPr>
          <w:rFonts w:hint="eastAsia" w:ascii="宋体" w:eastAsia="宋体" w:cs="方正仿宋_GBK"/>
          <w:b/>
          <w:color w:val="000000"/>
          <w:sz w:val="28"/>
        </w:rPr>
        <w:t>1、安全生产监管经费绩效目标表</w:t>
      </w:r>
    </w:p>
    <w:tbl>
      <w:tblPr>
        <w:tblStyle w:val="1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38CB60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439F1736">
            <w:pPr>
              <w:pStyle w:val="19"/>
              <w:rPr>
                <w:rFonts w:hint="eastAsia" w:ascii="宋体" w:hAnsi="宋体" w:eastAsia="宋体" w:cs="宋体"/>
                <w:sz w:val="24"/>
                <w:szCs w:val="24"/>
              </w:rPr>
            </w:pPr>
            <w:r>
              <w:rPr>
                <w:rFonts w:hint="eastAsia" w:ascii="宋体" w:hAnsi="宋体" w:eastAsia="宋体" w:cs="宋体"/>
                <w:sz w:val="24"/>
                <w:szCs w:val="24"/>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7F20C2FA">
            <w:pPr>
              <w:pStyle w:val="21"/>
              <w:rPr>
                <w:rFonts w:hint="eastAsia" w:ascii="宋体" w:hAnsi="宋体" w:eastAsia="宋体" w:cs="宋体"/>
                <w:sz w:val="24"/>
                <w:szCs w:val="24"/>
                <w:lang w:eastAsia="zh-CN"/>
              </w:rPr>
            </w:pPr>
            <w:r>
              <w:rPr>
                <w:rFonts w:hint="eastAsia" w:ascii="宋体" w:hAnsi="宋体" w:eastAsia="宋体" w:cs="宋体"/>
                <w:sz w:val="21"/>
                <w:szCs w:val="21"/>
              </w:rPr>
              <w:t>1.资金及时拨付到位，安全监管工作正常运转</w:t>
            </w:r>
            <w:r>
              <w:rPr>
                <w:rFonts w:hint="eastAsia" w:ascii="宋体" w:hAnsi="宋体" w:eastAsia="宋体" w:cs="宋体"/>
                <w:sz w:val="21"/>
                <w:szCs w:val="21"/>
                <w:lang w:eastAsia="zh-CN"/>
              </w:rPr>
              <w:t>。</w:t>
            </w:r>
          </w:p>
        </w:tc>
      </w:tr>
    </w:tbl>
    <w:p w14:paraId="75B0EEBB">
      <w:pPr>
        <w:spacing w:before="0" w:after="0" w:line="2" w:lineRule="exact"/>
        <w:ind w:firstLine="0"/>
        <w:jc w:val="center"/>
        <w:outlineLvl w:val="9"/>
        <w:rPr>
          <w:rFonts w:hint="eastAsia" w:ascii="宋体" w:hAnsi="宋体" w:eastAsia="宋体" w:cs="宋体"/>
          <w:sz w:val="24"/>
          <w:szCs w:val="24"/>
        </w:rPr>
      </w:pPr>
      <w:r>
        <w:rPr>
          <w:rFonts w:hint="eastAsia" w:ascii="宋体" w:hAnsi="宋体" w:eastAsia="宋体" w:cs="宋体"/>
          <w:color w:val="000000"/>
          <w:sz w:val="24"/>
          <w:szCs w:val="24"/>
        </w:rPr>
        <w:t xml:space="preserve">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BB15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4337E47C">
            <w:pPr>
              <w:pStyle w:val="19"/>
              <w:rPr>
                <w:rFonts w:hint="eastAsia" w:ascii="宋体" w:hAnsi="宋体" w:eastAsia="宋体" w:cs="宋体"/>
                <w:sz w:val="24"/>
                <w:szCs w:val="24"/>
              </w:rPr>
            </w:pPr>
            <w:r>
              <w:rPr>
                <w:rFonts w:hint="eastAsia" w:ascii="宋体" w:hAnsi="宋体" w:eastAsia="宋体" w:cs="宋体"/>
                <w:sz w:val="24"/>
                <w:szCs w:val="24"/>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2E601A8">
            <w:pPr>
              <w:pStyle w:val="19"/>
              <w:rPr>
                <w:rFonts w:hint="eastAsia" w:ascii="宋体" w:hAnsi="宋体" w:eastAsia="宋体" w:cs="宋体"/>
                <w:sz w:val="24"/>
                <w:szCs w:val="24"/>
              </w:rPr>
            </w:pPr>
            <w:r>
              <w:rPr>
                <w:rFonts w:hint="eastAsia" w:ascii="宋体" w:hAnsi="宋体" w:eastAsia="宋体" w:cs="宋体"/>
                <w:sz w:val="24"/>
                <w:szCs w:val="24"/>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B5B50AB">
            <w:pPr>
              <w:pStyle w:val="19"/>
              <w:rPr>
                <w:rFonts w:hint="eastAsia" w:ascii="宋体" w:hAnsi="宋体" w:eastAsia="宋体" w:cs="宋体"/>
                <w:sz w:val="24"/>
                <w:szCs w:val="24"/>
              </w:rPr>
            </w:pPr>
            <w:r>
              <w:rPr>
                <w:rFonts w:hint="eastAsia" w:ascii="宋体" w:hAnsi="宋体" w:eastAsia="宋体" w:cs="宋体"/>
                <w:sz w:val="24"/>
                <w:szCs w:val="24"/>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D95CE56">
            <w:pPr>
              <w:pStyle w:val="19"/>
              <w:rPr>
                <w:rFonts w:hint="eastAsia" w:ascii="宋体" w:hAnsi="宋体" w:eastAsia="宋体" w:cs="宋体"/>
                <w:sz w:val="24"/>
                <w:szCs w:val="24"/>
              </w:rPr>
            </w:pPr>
            <w:r>
              <w:rPr>
                <w:rFonts w:hint="eastAsia" w:ascii="宋体" w:hAnsi="宋体" w:eastAsia="宋体" w:cs="宋体"/>
                <w:sz w:val="24"/>
                <w:szCs w:val="24"/>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5877C00B">
            <w:pPr>
              <w:pStyle w:val="19"/>
              <w:rPr>
                <w:rFonts w:hint="eastAsia" w:ascii="宋体" w:hAnsi="宋体" w:eastAsia="宋体" w:cs="宋体"/>
                <w:sz w:val="24"/>
                <w:szCs w:val="24"/>
              </w:rPr>
            </w:pPr>
            <w:r>
              <w:rPr>
                <w:rFonts w:hint="eastAsia" w:ascii="宋体" w:hAnsi="宋体" w:eastAsia="宋体" w:cs="宋体"/>
                <w:sz w:val="24"/>
                <w:szCs w:val="24"/>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796681C8">
            <w:pPr>
              <w:pStyle w:val="19"/>
              <w:rPr>
                <w:rFonts w:hint="eastAsia" w:ascii="宋体" w:hAnsi="宋体" w:eastAsia="宋体" w:cs="宋体"/>
                <w:sz w:val="24"/>
                <w:szCs w:val="24"/>
              </w:rPr>
            </w:pPr>
            <w:r>
              <w:rPr>
                <w:rFonts w:hint="eastAsia" w:ascii="宋体" w:hAnsi="宋体" w:eastAsia="宋体" w:cs="宋体"/>
                <w:sz w:val="24"/>
                <w:szCs w:val="24"/>
              </w:rPr>
              <w:t>指标值确定依据</w:t>
            </w:r>
          </w:p>
        </w:tc>
      </w:tr>
      <w:tr w14:paraId="18D4B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35F61EA8">
            <w:pPr>
              <w:pStyle w:val="22"/>
              <w:rPr>
                <w:rFonts w:hint="eastAsia" w:ascii="宋体" w:hAnsi="宋体" w:eastAsia="宋体" w:cs="宋体"/>
                <w:sz w:val="21"/>
                <w:szCs w:val="21"/>
              </w:rPr>
            </w:pPr>
            <w:r>
              <w:rPr>
                <w:rFonts w:hint="eastAsia" w:ascii="宋体" w:hAnsi="宋体" w:eastAsia="宋体" w:cs="宋体"/>
                <w:sz w:val="21"/>
                <w:szCs w:val="21"/>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204F7D85">
            <w:pPr>
              <w:pStyle w:val="21"/>
              <w:rPr>
                <w:rFonts w:hint="eastAsia" w:ascii="宋体" w:hAnsi="宋体" w:eastAsia="宋体" w:cs="宋体"/>
                <w:sz w:val="21"/>
                <w:szCs w:val="21"/>
              </w:rPr>
            </w:pPr>
            <w:r>
              <w:rPr>
                <w:rFonts w:hint="eastAsia" w:ascii="宋体" w:hAnsi="宋体" w:eastAsia="宋体" w:cs="宋体"/>
                <w:sz w:val="21"/>
                <w:szCs w:val="21"/>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6837291">
            <w:pPr>
              <w:pStyle w:val="21"/>
              <w:rPr>
                <w:rFonts w:hint="eastAsia" w:ascii="宋体" w:hAnsi="宋体" w:eastAsia="宋体" w:cs="宋体"/>
                <w:sz w:val="21"/>
                <w:szCs w:val="21"/>
              </w:rPr>
            </w:pPr>
            <w:r>
              <w:rPr>
                <w:rFonts w:hint="eastAsia" w:ascii="宋体" w:hAnsi="宋体" w:eastAsia="宋体" w:cs="宋体"/>
                <w:sz w:val="21"/>
                <w:szCs w:val="21"/>
              </w:rPr>
              <w:t>隐患排查率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0C49401A">
            <w:pPr>
              <w:pStyle w:val="21"/>
              <w:rPr>
                <w:rFonts w:hint="eastAsia" w:ascii="宋体" w:hAnsi="宋体" w:eastAsia="宋体" w:cs="宋体"/>
                <w:sz w:val="21"/>
                <w:szCs w:val="21"/>
              </w:rPr>
            </w:pPr>
            <w:r>
              <w:rPr>
                <w:rFonts w:hint="eastAsia" w:ascii="宋体" w:hAnsi="宋体" w:eastAsia="宋体" w:cs="宋体"/>
                <w:sz w:val="21"/>
                <w:szCs w:val="21"/>
              </w:rPr>
              <w:t>安全生产隐患排查率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247083D9">
            <w:pPr>
              <w:pStyle w:val="21"/>
              <w:rPr>
                <w:rFonts w:hint="eastAsia" w:ascii="宋体" w:hAnsi="宋体" w:eastAsia="宋体" w:cs="宋体"/>
                <w:sz w:val="21"/>
                <w:szCs w:val="21"/>
              </w:rPr>
            </w:pPr>
            <w:r>
              <w:rPr>
                <w:rFonts w:hint="eastAsia" w:ascii="宋体" w:hAnsi="宋体" w:eastAsia="宋体" w:cs="宋体"/>
                <w:sz w:val="21"/>
                <w:szCs w:val="21"/>
              </w:rP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6922F535">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19C9A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46D16DAB">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16F6654E">
            <w:pPr>
              <w:pStyle w:val="21"/>
              <w:rPr>
                <w:rFonts w:hint="eastAsia" w:ascii="宋体" w:hAnsi="宋体" w:eastAsia="宋体" w:cs="宋体"/>
                <w:sz w:val="21"/>
                <w:szCs w:val="21"/>
              </w:rPr>
            </w:pPr>
            <w:r>
              <w:rPr>
                <w:rFonts w:hint="eastAsia" w:ascii="宋体" w:hAnsi="宋体" w:eastAsia="宋体" w:cs="宋体"/>
                <w:sz w:val="21"/>
                <w:szCs w:val="21"/>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E1B51D5">
            <w:pPr>
              <w:pStyle w:val="21"/>
              <w:rPr>
                <w:rFonts w:hint="eastAsia" w:ascii="宋体" w:hAnsi="宋体" w:eastAsia="宋体" w:cs="宋体"/>
                <w:sz w:val="21"/>
                <w:szCs w:val="21"/>
              </w:rPr>
            </w:pPr>
            <w:r>
              <w:rPr>
                <w:rFonts w:hint="eastAsia" w:ascii="宋体" w:hAnsi="宋体" w:eastAsia="宋体" w:cs="宋体"/>
                <w:sz w:val="21"/>
                <w:szCs w:val="21"/>
              </w:rPr>
              <w:t>安全生产标准化达标率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390F646E">
            <w:pPr>
              <w:pStyle w:val="21"/>
              <w:rPr>
                <w:rFonts w:hint="eastAsia" w:ascii="宋体" w:hAnsi="宋体" w:eastAsia="宋体" w:cs="宋体"/>
                <w:sz w:val="21"/>
                <w:szCs w:val="21"/>
              </w:rPr>
            </w:pPr>
            <w:r>
              <w:rPr>
                <w:rFonts w:hint="eastAsia" w:ascii="宋体" w:hAnsi="宋体" w:eastAsia="宋体" w:cs="宋体"/>
                <w:sz w:val="21"/>
                <w:szCs w:val="21"/>
              </w:rPr>
              <w:t>安全生产标准化达标率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05CAA3D7">
            <w:pPr>
              <w:pStyle w:val="21"/>
              <w:rPr>
                <w:rFonts w:hint="eastAsia" w:ascii="宋体" w:hAnsi="宋体" w:eastAsia="宋体" w:cs="宋体"/>
                <w:sz w:val="21"/>
                <w:szCs w:val="21"/>
              </w:rPr>
            </w:pPr>
            <w:r>
              <w:rPr>
                <w:rFonts w:hint="eastAsia" w:ascii="宋体" w:hAnsi="宋体" w:eastAsia="宋体" w:cs="宋体"/>
                <w:sz w:val="21"/>
                <w:szCs w:val="21"/>
              </w:rP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246AA6A5">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3D024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202C8A6C">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34ECABFA">
            <w:pPr>
              <w:pStyle w:val="21"/>
              <w:rPr>
                <w:rFonts w:hint="eastAsia" w:ascii="宋体" w:hAnsi="宋体" w:eastAsia="宋体" w:cs="宋体"/>
                <w:sz w:val="21"/>
                <w:szCs w:val="21"/>
              </w:rPr>
            </w:pPr>
            <w:r>
              <w:rPr>
                <w:rFonts w:hint="eastAsia" w:ascii="宋体" w:hAnsi="宋体" w:eastAsia="宋体" w:cs="宋体"/>
                <w:sz w:val="21"/>
                <w:szCs w:val="21"/>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1CB05B4">
            <w:pPr>
              <w:pStyle w:val="21"/>
              <w:rPr>
                <w:rFonts w:hint="eastAsia" w:ascii="宋体" w:hAnsi="宋体" w:eastAsia="宋体" w:cs="宋体"/>
                <w:sz w:val="21"/>
                <w:szCs w:val="21"/>
              </w:rPr>
            </w:pPr>
            <w:r>
              <w:rPr>
                <w:rFonts w:hint="eastAsia" w:ascii="宋体" w:hAnsi="宋体" w:eastAsia="宋体" w:cs="宋体"/>
                <w:sz w:val="21"/>
                <w:szCs w:val="21"/>
              </w:rPr>
              <w:t>开展工作及时率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6A55EE29">
            <w:pPr>
              <w:pStyle w:val="21"/>
              <w:rPr>
                <w:rFonts w:hint="eastAsia" w:ascii="宋体" w:hAnsi="宋体" w:eastAsia="宋体" w:cs="宋体"/>
                <w:sz w:val="21"/>
                <w:szCs w:val="21"/>
              </w:rPr>
            </w:pPr>
            <w:r>
              <w:rPr>
                <w:rFonts w:hint="eastAsia" w:ascii="宋体" w:hAnsi="宋体" w:eastAsia="宋体" w:cs="宋体"/>
                <w:sz w:val="21"/>
                <w:szCs w:val="21"/>
              </w:rPr>
              <w:t>开展工作及时率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0E98D292">
            <w:pPr>
              <w:pStyle w:val="21"/>
              <w:rPr>
                <w:rFonts w:hint="eastAsia" w:ascii="宋体" w:hAnsi="宋体" w:eastAsia="宋体" w:cs="宋体"/>
                <w:sz w:val="21"/>
                <w:szCs w:val="21"/>
              </w:rPr>
            </w:pPr>
            <w:r>
              <w:rPr>
                <w:rFonts w:hint="eastAsia" w:ascii="宋体" w:hAnsi="宋体" w:eastAsia="宋体" w:cs="宋体"/>
                <w:sz w:val="21"/>
                <w:szCs w:val="21"/>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5C614A33">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4EF13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64FFC772">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1D2DF17C">
            <w:pPr>
              <w:pStyle w:val="21"/>
              <w:rPr>
                <w:rFonts w:hint="eastAsia" w:ascii="宋体" w:hAnsi="宋体" w:eastAsia="宋体" w:cs="宋体"/>
                <w:sz w:val="21"/>
                <w:szCs w:val="21"/>
              </w:rPr>
            </w:pPr>
            <w:r>
              <w:rPr>
                <w:rFonts w:hint="eastAsia" w:ascii="宋体" w:hAnsi="宋体" w:eastAsia="宋体" w:cs="宋体"/>
                <w:sz w:val="21"/>
                <w:szCs w:val="21"/>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94E2374">
            <w:pPr>
              <w:pStyle w:val="21"/>
              <w:rPr>
                <w:rFonts w:hint="eastAsia" w:ascii="宋体" w:hAnsi="宋体" w:eastAsia="宋体" w:cs="宋体"/>
                <w:sz w:val="21"/>
                <w:szCs w:val="21"/>
              </w:rPr>
            </w:pPr>
            <w:r>
              <w:rPr>
                <w:rFonts w:hint="eastAsia" w:ascii="宋体" w:hAnsi="宋体" w:eastAsia="宋体" w:cs="宋体"/>
                <w:sz w:val="21"/>
                <w:szCs w:val="21"/>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0B12520B">
            <w:pPr>
              <w:pStyle w:val="21"/>
              <w:rPr>
                <w:rFonts w:hint="eastAsia" w:ascii="宋体" w:hAnsi="宋体" w:eastAsia="宋体" w:cs="宋体"/>
                <w:sz w:val="21"/>
                <w:szCs w:val="21"/>
              </w:rPr>
            </w:pPr>
            <w:r>
              <w:rPr>
                <w:rFonts w:hint="eastAsia" w:ascii="宋体" w:hAnsi="宋体" w:eastAsia="宋体" w:cs="宋体"/>
                <w:sz w:val="21"/>
                <w:szCs w:val="21"/>
              </w:rPr>
              <w:t>成本控制在预算内</w:t>
            </w:r>
          </w:p>
        </w:tc>
        <w:tc>
          <w:tcPr>
            <w:tcW w:w="2551" w:type="dxa"/>
            <w:tcBorders>
              <w:top w:val="single" w:color="000000" w:sz="6" w:space="0"/>
              <w:left w:val="single" w:color="000000" w:sz="6" w:space="0"/>
              <w:bottom w:val="single" w:color="000000" w:sz="6" w:space="0"/>
              <w:right w:val="single" w:color="000000" w:sz="6" w:space="0"/>
            </w:tcBorders>
            <w:vAlign w:val="center"/>
          </w:tcPr>
          <w:p w14:paraId="7A19FACE">
            <w:pPr>
              <w:pStyle w:val="21"/>
              <w:rPr>
                <w:rFonts w:hint="eastAsia" w:ascii="宋体" w:hAnsi="宋体" w:eastAsia="宋体" w:cs="宋体"/>
                <w:sz w:val="21"/>
                <w:szCs w:val="21"/>
              </w:rPr>
            </w:pPr>
            <w:r>
              <w:rPr>
                <w:rFonts w:hint="eastAsia" w:ascii="宋体" w:hAnsi="宋体" w:eastAsia="宋体" w:cs="宋体"/>
                <w:sz w:val="21"/>
                <w:szCs w:val="21"/>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7C252EAF">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78B32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2BDDF707">
            <w:pPr>
              <w:pStyle w:val="22"/>
              <w:rPr>
                <w:rFonts w:hint="eastAsia" w:ascii="宋体" w:hAnsi="宋体" w:eastAsia="宋体" w:cs="宋体"/>
                <w:sz w:val="21"/>
                <w:szCs w:val="21"/>
              </w:rPr>
            </w:pPr>
            <w:r>
              <w:rPr>
                <w:rFonts w:hint="eastAsia" w:ascii="宋体" w:hAnsi="宋体" w:eastAsia="宋体" w:cs="宋体"/>
                <w:sz w:val="21"/>
                <w:szCs w:val="21"/>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303EFA6">
            <w:pPr>
              <w:pStyle w:val="21"/>
              <w:rPr>
                <w:rFonts w:hint="eastAsia" w:ascii="宋体" w:hAnsi="宋体" w:eastAsia="宋体" w:cs="宋体"/>
                <w:sz w:val="21"/>
                <w:szCs w:val="21"/>
              </w:rPr>
            </w:pPr>
            <w:r>
              <w:rPr>
                <w:rFonts w:hint="eastAsia" w:ascii="宋体" w:hAnsi="宋体" w:eastAsia="宋体" w:cs="宋体"/>
                <w:sz w:val="21"/>
                <w:szCs w:val="21"/>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89DE787">
            <w:pPr>
              <w:pStyle w:val="21"/>
              <w:rPr>
                <w:rFonts w:hint="eastAsia" w:ascii="宋体" w:hAnsi="宋体" w:eastAsia="宋体" w:cs="宋体"/>
                <w:sz w:val="21"/>
                <w:szCs w:val="21"/>
              </w:rPr>
            </w:pPr>
            <w:r>
              <w:rPr>
                <w:rFonts w:hint="eastAsia" w:ascii="宋体" w:hAnsi="宋体" w:eastAsia="宋体" w:cs="宋体"/>
                <w:sz w:val="21"/>
                <w:szCs w:val="21"/>
              </w:rPr>
              <w:t>重大安全事故次数</w:t>
            </w:r>
          </w:p>
        </w:tc>
        <w:tc>
          <w:tcPr>
            <w:tcW w:w="2835" w:type="dxa"/>
            <w:tcBorders>
              <w:top w:val="single" w:color="000000" w:sz="6" w:space="0"/>
              <w:left w:val="single" w:color="000000" w:sz="6" w:space="0"/>
              <w:bottom w:val="single" w:color="000000" w:sz="6" w:space="0"/>
              <w:right w:val="single" w:color="000000" w:sz="6" w:space="0"/>
            </w:tcBorders>
            <w:vAlign w:val="center"/>
          </w:tcPr>
          <w:p w14:paraId="2B48E006">
            <w:pPr>
              <w:pStyle w:val="21"/>
              <w:rPr>
                <w:rFonts w:hint="eastAsia" w:ascii="宋体" w:hAnsi="宋体" w:eastAsia="宋体" w:cs="宋体"/>
                <w:sz w:val="21"/>
                <w:szCs w:val="21"/>
              </w:rPr>
            </w:pPr>
            <w:r>
              <w:rPr>
                <w:rFonts w:hint="eastAsia" w:ascii="宋体" w:hAnsi="宋体" w:eastAsia="宋体" w:cs="宋体"/>
                <w:sz w:val="21"/>
                <w:szCs w:val="21"/>
              </w:rPr>
              <w:t>重大安全事故次数</w:t>
            </w:r>
          </w:p>
        </w:tc>
        <w:tc>
          <w:tcPr>
            <w:tcW w:w="2551" w:type="dxa"/>
            <w:tcBorders>
              <w:top w:val="single" w:color="000000" w:sz="6" w:space="0"/>
              <w:left w:val="single" w:color="000000" w:sz="6" w:space="0"/>
              <w:bottom w:val="single" w:color="000000" w:sz="6" w:space="0"/>
              <w:right w:val="single" w:color="000000" w:sz="6" w:space="0"/>
            </w:tcBorders>
            <w:vAlign w:val="center"/>
          </w:tcPr>
          <w:p w14:paraId="06999FE5">
            <w:pPr>
              <w:pStyle w:val="21"/>
              <w:rPr>
                <w:rFonts w:hint="eastAsia" w:ascii="宋体" w:hAnsi="宋体" w:eastAsia="宋体" w:cs="宋体"/>
                <w:sz w:val="21"/>
                <w:szCs w:val="21"/>
              </w:rPr>
            </w:pPr>
            <w:r>
              <w:rPr>
                <w:rFonts w:hint="eastAsia" w:ascii="宋体" w:hAnsi="宋体" w:eastAsia="宋体" w:cs="宋体"/>
                <w:sz w:val="21"/>
                <w:szCs w:val="21"/>
              </w:rPr>
              <w:t>≤1</w:t>
            </w:r>
          </w:p>
        </w:tc>
        <w:tc>
          <w:tcPr>
            <w:tcW w:w="2268" w:type="dxa"/>
            <w:tcBorders>
              <w:top w:val="single" w:color="000000" w:sz="6" w:space="0"/>
              <w:left w:val="single" w:color="000000" w:sz="6" w:space="0"/>
              <w:bottom w:val="single" w:color="000000" w:sz="6" w:space="0"/>
              <w:right w:val="single" w:color="000000" w:sz="6" w:space="0"/>
            </w:tcBorders>
            <w:vAlign w:val="center"/>
          </w:tcPr>
          <w:p w14:paraId="22DBE0F7">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0417D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DEBC119">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45CC44F4">
            <w:pPr>
              <w:pStyle w:val="21"/>
              <w:rPr>
                <w:rFonts w:hint="eastAsia" w:ascii="宋体" w:hAnsi="宋体" w:eastAsia="宋体" w:cs="宋体"/>
                <w:sz w:val="21"/>
                <w:szCs w:val="21"/>
              </w:rPr>
            </w:pPr>
            <w:r>
              <w:rPr>
                <w:rFonts w:hint="eastAsia" w:ascii="宋体" w:hAnsi="宋体" w:eastAsia="宋体" w:cs="宋体"/>
                <w:sz w:val="21"/>
                <w:szCs w:val="21"/>
              </w:rPr>
              <w:t>经济效益指标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4D3DF18">
            <w:pPr>
              <w:pStyle w:val="21"/>
              <w:rPr>
                <w:rFonts w:hint="eastAsia" w:ascii="宋体" w:hAnsi="宋体" w:eastAsia="宋体" w:cs="宋体"/>
                <w:sz w:val="21"/>
                <w:szCs w:val="21"/>
              </w:rPr>
            </w:pPr>
            <w:r>
              <w:rPr>
                <w:rFonts w:hint="eastAsia" w:ascii="宋体" w:hAnsi="宋体" w:eastAsia="宋体" w:cs="宋体"/>
                <w:sz w:val="21"/>
                <w:szCs w:val="21"/>
              </w:rPr>
              <w:t>安全隐患整改率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65043E86">
            <w:pPr>
              <w:pStyle w:val="21"/>
              <w:rPr>
                <w:rFonts w:hint="eastAsia" w:ascii="宋体" w:hAnsi="宋体" w:eastAsia="宋体" w:cs="宋体"/>
                <w:sz w:val="21"/>
                <w:szCs w:val="21"/>
              </w:rPr>
            </w:pPr>
            <w:r>
              <w:rPr>
                <w:rFonts w:hint="eastAsia" w:ascii="宋体" w:hAnsi="宋体" w:eastAsia="宋体" w:cs="宋体"/>
                <w:sz w:val="21"/>
                <w:szCs w:val="21"/>
              </w:rPr>
              <w:t>安全隐患整改率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589F5D1E">
            <w:pPr>
              <w:pStyle w:val="21"/>
              <w:rPr>
                <w:rFonts w:hint="eastAsia" w:ascii="宋体" w:hAnsi="宋体" w:eastAsia="宋体" w:cs="宋体"/>
                <w:sz w:val="21"/>
                <w:szCs w:val="21"/>
              </w:rPr>
            </w:pPr>
            <w:r>
              <w:rPr>
                <w:rFonts w:hint="eastAsia" w:ascii="宋体" w:hAnsi="宋体" w:eastAsia="宋体" w:cs="宋体"/>
                <w:sz w:val="21"/>
                <w:szCs w:val="21"/>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1A439CA3">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1E70A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53C6FA9F">
            <w:pPr>
              <w:pStyle w:val="22"/>
              <w:rPr>
                <w:rFonts w:hint="eastAsia" w:ascii="宋体" w:hAnsi="宋体" w:eastAsia="宋体" w:cs="宋体"/>
                <w:sz w:val="21"/>
                <w:szCs w:val="21"/>
              </w:rPr>
            </w:pPr>
            <w:r>
              <w:rPr>
                <w:rFonts w:hint="eastAsia" w:ascii="宋体" w:hAnsi="宋体" w:eastAsia="宋体" w:cs="宋体"/>
                <w:sz w:val="21"/>
                <w:szCs w:val="21"/>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97BB4F7">
            <w:pPr>
              <w:pStyle w:val="21"/>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2D7144B">
            <w:pPr>
              <w:pStyle w:val="21"/>
              <w:rPr>
                <w:rFonts w:hint="eastAsia" w:ascii="宋体" w:hAnsi="宋体" w:eastAsia="宋体" w:cs="宋体"/>
                <w:sz w:val="21"/>
                <w:szCs w:val="21"/>
              </w:rPr>
            </w:pPr>
            <w:r>
              <w:rPr>
                <w:rFonts w:hint="eastAsia" w:ascii="宋体" w:hAnsi="宋体" w:eastAsia="宋体" w:cs="宋体"/>
                <w:sz w:val="21"/>
                <w:szCs w:val="21"/>
              </w:rPr>
              <w:t>处理问题结果及效果满意度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36CFB6E2">
            <w:pPr>
              <w:pStyle w:val="21"/>
              <w:rPr>
                <w:rFonts w:hint="eastAsia" w:ascii="宋体" w:hAnsi="宋体" w:eastAsia="宋体" w:cs="宋体"/>
                <w:sz w:val="21"/>
                <w:szCs w:val="21"/>
              </w:rPr>
            </w:pPr>
            <w:r>
              <w:rPr>
                <w:rFonts w:hint="eastAsia" w:ascii="宋体" w:hAnsi="宋体" w:eastAsia="宋体" w:cs="宋体"/>
                <w:sz w:val="21"/>
                <w:szCs w:val="21"/>
              </w:rPr>
              <w:t>处理问题结果及效果满意度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75EE2EB6">
            <w:pPr>
              <w:pStyle w:val="21"/>
              <w:rPr>
                <w:rFonts w:hint="eastAsia" w:ascii="宋体" w:hAnsi="宋体" w:eastAsia="宋体" w:cs="宋体"/>
                <w:sz w:val="21"/>
                <w:szCs w:val="21"/>
              </w:rPr>
            </w:pPr>
            <w:r>
              <w:rPr>
                <w:rFonts w:hint="eastAsia" w:ascii="宋体" w:hAnsi="宋体" w:eastAsia="宋体" w:cs="宋体"/>
                <w:sz w:val="21"/>
                <w:szCs w:val="21"/>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6665D73E">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bl>
    <w:p w14:paraId="0292A73F">
      <w:pPr>
        <w:sectPr>
          <w:pgSz w:w="16840" w:h="11900" w:orient="landscape"/>
          <w:pgMar w:top="1361" w:right="1020" w:bottom="1134" w:left="1020" w:header="720" w:footer="720" w:gutter="0"/>
          <w:pgNumType w:fmt="decimal"/>
          <w:cols w:space="720" w:num="1"/>
          <w:docGrid w:linePitch="326" w:charSpace="0"/>
        </w:sectPr>
      </w:pPr>
    </w:p>
    <w:p w14:paraId="6466235A">
      <w:pPr>
        <w:spacing w:before="0" w:after="0"/>
        <w:ind w:firstLine="560"/>
        <w:jc w:val="left"/>
        <w:outlineLvl w:val="9"/>
        <w:rPr>
          <w:rFonts w:hint="eastAsia" w:ascii="宋体" w:eastAsia="宋体"/>
        </w:rPr>
      </w:pPr>
      <w:r>
        <w:rPr>
          <w:rFonts w:hint="eastAsia" w:ascii="宋体" w:eastAsia="宋体" w:cs="方正仿宋_GBK"/>
          <w:b/>
          <w:color w:val="000000"/>
          <w:sz w:val="28"/>
        </w:rPr>
        <w:t>2、抽排污水电费绩效目标表</w:t>
      </w:r>
    </w:p>
    <w:tbl>
      <w:tblPr>
        <w:tblStyle w:val="1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42088A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67337C5F">
            <w:pPr>
              <w:pStyle w:val="19"/>
              <w:rPr>
                <w:rFonts w:hint="eastAsia" w:ascii="宋体" w:hAnsi="宋体" w:eastAsia="宋体" w:cs="宋体"/>
                <w:sz w:val="24"/>
                <w:szCs w:val="24"/>
              </w:rPr>
            </w:pPr>
            <w:r>
              <w:rPr>
                <w:rFonts w:hint="eastAsia" w:ascii="宋体" w:hAnsi="宋体" w:eastAsia="宋体" w:cs="宋体"/>
                <w:sz w:val="24"/>
                <w:szCs w:val="24"/>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5A964104">
            <w:pPr>
              <w:pStyle w:val="21"/>
              <w:rPr>
                <w:rFonts w:hint="eastAsia" w:ascii="宋体" w:hAnsi="宋体" w:eastAsia="宋体" w:cs="宋体"/>
                <w:sz w:val="24"/>
                <w:szCs w:val="24"/>
              </w:rPr>
            </w:pPr>
            <w:r>
              <w:rPr>
                <w:rFonts w:hint="eastAsia" w:ascii="宋体" w:hAnsi="宋体" w:eastAsia="宋体" w:cs="宋体"/>
                <w:sz w:val="21"/>
                <w:szCs w:val="21"/>
              </w:rPr>
              <w:t>1.改善了居民生活环境、投资环境和生态环境，得到了社会的认可。</w:t>
            </w:r>
          </w:p>
        </w:tc>
      </w:tr>
    </w:tbl>
    <w:p w14:paraId="61582FF7">
      <w:pPr>
        <w:spacing w:before="0" w:after="0" w:line="2" w:lineRule="exact"/>
        <w:ind w:firstLine="0"/>
        <w:jc w:val="center"/>
        <w:outlineLvl w:val="9"/>
        <w:rPr>
          <w:rFonts w:hint="eastAsia" w:ascii="宋体" w:hAnsi="宋体" w:eastAsia="宋体" w:cs="宋体"/>
          <w:sz w:val="24"/>
          <w:szCs w:val="24"/>
        </w:rPr>
      </w:pPr>
      <w:r>
        <w:rPr>
          <w:rFonts w:hint="eastAsia" w:ascii="宋体" w:hAnsi="宋体" w:eastAsia="宋体" w:cs="宋体"/>
          <w:color w:val="000000"/>
          <w:sz w:val="24"/>
          <w:szCs w:val="24"/>
        </w:rPr>
        <w:t xml:space="preserve">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9F24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29EBAFC0">
            <w:pPr>
              <w:pStyle w:val="19"/>
              <w:rPr>
                <w:rFonts w:hint="eastAsia" w:ascii="宋体" w:hAnsi="宋体" w:eastAsia="宋体" w:cs="宋体"/>
                <w:sz w:val="24"/>
                <w:szCs w:val="24"/>
              </w:rPr>
            </w:pPr>
            <w:r>
              <w:rPr>
                <w:rFonts w:hint="eastAsia" w:ascii="宋体" w:hAnsi="宋体" w:eastAsia="宋体" w:cs="宋体"/>
                <w:sz w:val="24"/>
                <w:szCs w:val="24"/>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4C2366E0">
            <w:pPr>
              <w:pStyle w:val="19"/>
              <w:rPr>
                <w:rFonts w:hint="eastAsia" w:ascii="宋体" w:hAnsi="宋体" w:eastAsia="宋体" w:cs="宋体"/>
                <w:sz w:val="24"/>
                <w:szCs w:val="24"/>
              </w:rPr>
            </w:pPr>
            <w:r>
              <w:rPr>
                <w:rFonts w:hint="eastAsia" w:ascii="宋体" w:hAnsi="宋体" w:eastAsia="宋体" w:cs="宋体"/>
                <w:sz w:val="24"/>
                <w:szCs w:val="24"/>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4E06FB1">
            <w:pPr>
              <w:pStyle w:val="19"/>
              <w:rPr>
                <w:rFonts w:hint="eastAsia" w:ascii="宋体" w:hAnsi="宋体" w:eastAsia="宋体" w:cs="宋体"/>
                <w:sz w:val="24"/>
                <w:szCs w:val="24"/>
              </w:rPr>
            </w:pPr>
            <w:r>
              <w:rPr>
                <w:rFonts w:hint="eastAsia" w:ascii="宋体" w:hAnsi="宋体" w:eastAsia="宋体" w:cs="宋体"/>
                <w:sz w:val="24"/>
                <w:szCs w:val="24"/>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62AE0ED">
            <w:pPr>
              <w:pStyle w:val="19"/>
              <w:rPr>
                <w:rFonts w:hint="eastAsia" w:ascii="宋体" w:hAnsi="宋体" w:eastAsia="宋体" w:cs="宋体"/>
                <w:sz w:val="24"/>
                <w:szCs w:val="24"/>
              </w:rPr>
            </w:pPr>
            <w:r>
              <w:rPr>
                <w:rFonts w:hint="eastAsia" w:ascii="宋体" w:hAnsi="宋体" w:eastAsia="宋体" w:cs="宋体"/>
                <w:sz w:val="24"/>
                <w:szCs w:val="24"/>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34502541">
            <w:pPr>
              <w:pStyle w:val="19"/>
              <w:rPr>
                <w:rFonts w:hint="eastAsia" w:ascii="宋体" w:hAnsi="宋体" w:eastAsia="宋体" w:cs="宋体"/>
                <w:sz w:val="24"/>
                <w:szCs w:val="24"/>
              </w:rPr>
            </w:pPr>
            <w:r>
              <w:rPr>
                <w:rFonts w:hint="eastAsia" w:ascii="宋体" w:hAnsi="宋体" w:eastAsia="宋体" w:cs="宋体"/>
                <w:sz w:val="24"/>
                <w:szCs w:val="24"/>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6FDCEAD5">
            <w:pPr>
              <w:pStyle w:val="19"/>
              <w:rPr>
                <w:rFonts w:hint="eastAsia" w:ascii="宋体" w:hAnsi="宋体" w:eastAsia="宋体" w:cs="宋体"/>
                <w:sz w:val="24"/>
                <w:szCs w:val="24"/>
              </w:rPr>
            </w:pPr>
            <w:r>
              <w:rPr>
                <w:rFonts w:hint="eastAsia" w:ascii="宋体" w:hAnsi="宋体" w:eastAsia="宋体" w:cs="宋体"/>
                <w:sz w:val="24"/>
                <w:szCs w:val="24"/>
              </w:rPr>
              <w:t>指标值确定依据</w:t>
            </w:r>
          </w:p>
        </w:tc>
      </w:tr>
      <w:tr w14:paraId="13472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7CAA4C8C">
            <w:pPr>
              <w:pStyle w:val="22"/>
              <w:rPr>
                <w:rFonts w:hint="eastAsia" w:ascii="宋体" w:hAnsi="宋体" w:eastAsia="宋体" w:cs="宋体"/>
                <w:sz w:val="21"/>
                <w:szCs w:val="21"/>
              </w:rPr>
            </w:pPr>
            <w:r>
              <w:rPr>
                <w:rFonts w:hint="eastAsia" w:ascii="宋体" w:hAnsi="宋体" w:eastAsia="宋体" w:cs="宋体"/>
                <w:sz w:val="21"/>
                <w:szCs w:val="21"/>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0B5AACD">
            <w:pPr>
              <w:pStyle w:val="21"/>
              <w:rPr>
                <w:rFonts w:hint="eastAsia" w:ascii="宋体" w:hAnsi="宋体" w:eastAsia="宋体" w:cs="宋体"/>
                <w:sz w:val="21"/>
                <w:szCs w:val="21"/>
              </w:rPr>
            </w:pPr>
            <w:r>
              <w:rPr>
                <w:rFonts w:hint="eastAsia" w:ascii="宋体" w:hAnsi="宋体" w:eastAsia="宋体" w:cs="宋体"/>
                <w:sz w:val="21"/>
                <w:szCs w:val="21"/>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F7D822C">
            <w:pPr>
              <w:pStyle w:val="21"/>
              <w:rPr>
                <w:rFonts w:hint="eastAsia" w:ascii="宋体" w:hAnsi="宋体" w:eastAsia="宋体" w:cs="宋体"/>
                <w:sz w:val="21"/>
                <w:szCs w:val="21"/>
              </w:rPr>
            </w:pPr>
            <w:r>
              <w:rPr>
                <w:rFonts w:hint="eastAsia" w:ascii="宋体" w:hAnsi="宋体" w:eastAsia="宋体" w:cs="宋体"/>
                <w:sz w:val="21"/>
                <w:szCs w:val="21"/>
              </w:rPr>
              <w:t>抽取污水量</w:t>
            </w:r>
          </w:p>
        </w:tc>
        <w:tc>
          <w:tcPr>
            <w:tcW w:w="2835" w:type="dxa"/>
            <w:tcBorders>
              <w:top w:val="single" w:color="000000" w:sz="6" w:space="0"/>
              <w:left w:val="single" w:color="000000" w:sz="6" w:space="0"/>
              <w:bottom w:val="single" w:color="000000" w:sz="6" w:space="0"/>
              <w:right w:val="single" w:color="000000" w:sz="6" w:space="0"/>
            </w:tcBorders>
            <w:vAlign w:val="center"/>
          </w:tcPr>
          <w:p w14:paraId="632C9603">
            <w:pPr>
              <w:pStyle w:val="21"/>
              <w:rPr>
                <w:rFonts w:hint="eastAsia" w:ascii="宋体" w:hAnsi="宋体" w:eastAsia="宋体" w:cs="宋体"/>
                <w:sz w:val="21"/>
                <w:szCs w:val="21"/>
              </w:rPr>
            </w:pPr>
            <w:r>
              <w:rPr>
                <w:rFonts w:hint="eastAsia" w:ascii="宋体" w:hAnsi="宋体" w:eastAsia="宋体" w:cs="宋体"/>
                <w:sz w:val="21"/>
                <w:szCs w:val="21"/>
              </w:rPr>
              <w:t>抽取污水量</w:t>
            </w:r>
          </w:p>
        </w:tc>
        <w:tc>
          <w:tcPr>
            <w:tcW w:w="2551" w:type="dxa"/>
            <w:tcBorders>
              <w:top w:val="single" w:color="000000" w:sz="6" w:space="0"/>
              <w:left w:val="single" w:color="000000" w:sz="6" w:space="0"/>
              <w:bottom w:val="single" w:color="000000" w:sz="6" w:space="0"/>
              <w:right w:val="single" w:color="000000" w:sz="6" w:space="0"/>
            </w:tcBorders>
            <w:vAlign w:val="center"/>
          </w:tcPr>
          <w:p w14:paraId="718CE884">
            <w:pPr>
              <w:pStyle w:val="21"/>
              <w:rPr>
                <w:rFonts w:hint="eastAsia" w:ascii="宋体" w:hAnsi="宋体" w:eastAsia="宋体" w:cs="宋体"/>
                <w:sz w:val="21"/>
                <w:szCs w:val="21"/>
              </w:rPr>
            </w:pPr>
            <w:r>
              <w:rPr>
                <w:rFonts w:hint="eastAsia" w:ascii="宋体" w:hAnsi="宋体" w:eastAsia="宋体" w:cs="宋体"/>
                <w:sz w:val="21"/>
                <w:szCs w:val="21"/>
              </w:rPr>
              <w:t>246.25吨/小时</w:t>
            </w:r>
          </w:p>
        </w:tc>
        <w:tc>
          <w:tcPr>
            <w:tcW w:w="2268" w:type="dxa"/>
            <w:tcBorders>
              <w:top w:val="single" w:color="000000" w:sz="6" w:space="0"/>
              <w:left w:val="single" w:color="000000" w:sz="6" w:space="0"/>
              <w:bottom w:val="single" w:color="000000" w:sz="6" w:space="0"/>
              <w:right w:val="single" w:color="000000" w:sz="6" w:space="0"/>
            </w:tcBorders>
            <w:vAlign w:val="center"/>
          </w:tcPr>
          <w:p w14:paraId="3D05FA1F">
            <w:pPr>
              <w:pStyle w:val="21"/>
              <w:rPr>
                <w:rFonts w:hint="eastAsia" w:ascii="宋体" w:hAnsi="宋体" w:eastAsia="宋体" w:cs="宋体"/>
                <w:sz w:val="21"/>
                <w:szCs w:val="21"/>
              </w:rPr>
            </w:pPr>
            <w:r>
              <w:rPr>
                <w:rFonts w:hint="eastAsia" w:ascii="宋体" w:hAnsi="宋体" w:eastAsia="宋体" w:cs="宋体"/>
                <w:sz w:val="21"/>
                <w:szCs w:val="21"/>
              </w:rPr>
              <w:t>高庞呈字[2020]34号</w:t>
            </w:r>
          </w:p>
        </w:tc>
      </w:tr>
      <w:tr w14:paraId="65125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51F0A34C">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1C7DFC01">
            <w:pPr>
              <w:pStyle w:val="21"/>
              <w:rPr>
                <w:rFonts w:hint="eastAsia" w:ascii="宋体" w:hAnsi="宋体" w:eastAsia="宋体" w:cs="宋体"/>
                <w:sz w:val="21"/>
                <w:szCs w:val="21"/>
              </w:rPr>
            </w:pPr>
            <w:r>
              <w:rPr>
                <w:rFonts w:hint="eastAsia" w:ascii="宋体" w:hAnsi="宋体" w:eastAsia="宋体" w:cs="宋体"/>
                <w:sz w:val="21"/>
                <w:szCs w:val="21"/>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B0CBE20">
            <w:pPr>
              <w:pStyle w:val="21"/>
              <w:rPr>
                <w:rFonts w:hint="eastAsia" w:ascii="宋体" w:hAnsi="宋体" w:eastAsia="宋体" w:cs="宋体"/>
                <w:sz w:val="21"/>
                <w:szCs w:val="21"/>
              </w:rPr>
            </w:pPr>
            <w:r>
              <w:rPr>
                <w:rFonts w:hint="eastAsia" w:ascii="宋体" w:hAnsi="宋体" w:eastAsia="宋体" w:cs="宋体"/>
                <w:sz w:val="21"/>
                <w:szCs w:val="21"/>
              </w:rPr>
              <w:t>污水处理率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43FC81E0">
            <w:pPr>
              <w:pStyle w:val="21"/>
              <w:rPr>
                <w:rFonts w:hint="eastAsia" w:ascii="宋体" w:hAnsi="宋体" w:eastAsia="宋体" w:cs="宋体"/>
                <w:sz w:val="21"/>
                <w:szCs w:val="21"/>
              </w:rPr>
            </w:pPr>
            <w:r>
              <w:rPr>
                <w:rFonts w:hint="eastAsia" w:ascii="宋体" w:hAnsi="宋体" w:eastAsia="宋体" w:cs="宋体"/>
                <w:sz w:val="21"/>
                <w:szCs w:val="21"/>
              </w:rPr>
              <w:t>污水处理率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73DD193D">
            <w:pPr>
              <w:pStyle w:val="21"/>
              <w:rPr>
                <w:rFonts w:hint="eastAsia" w:ascii="宋体" w:hAnsi="宋体" w:eastAsia="宋体" w:cs="宋体"/>
                <w:sz w:val="21"/>
                <w:szCs w:val="21"/>
              </w:rPr>
            </w:pPr>
            <w:r>
              <w:rPr>
                <w:rFonts w:hint="eastAsia" w:ascii="宋体" w:hAnsi="宋体" w:eastAsia="宋体" w:cs="宋体"/>
                <w:sz w:val="21"/>
                <w:szCs w:val="21"/>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781C9F35">
            <w:pPr>
              <w:pStyle w:val="21"/>
              <w:rPr>
                <w:rFonts w:hint="eastAsia" w:ascii="宋体" w:hAnsi="宋体" w:eastAsia="宋体" w:cs="宋体"/>
                <w:sz w:val="21"/>
                <w:szCs w:val="21"/>
              </w:rPr>
            </w:pPr>
            <w:r>
              <w:rPr>
                <w:rFonts w:hint="eastAsia" w:ascii="宋体" w:hAnsi="宋体" w:eastAsia="宋体" w:cs="宋体"/>
                <w:sz w:val="21"/>
                <w:szCs w:val="21"/>
              </w:rPr>
              <w:t>高庞呈字[2020]34号</w:t>
            </w:r>
          </w:p>
        </w:tc>
      </w:tr>
      <w:tr w14:paraId="76353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9E661C1">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695EA0A4">
            <w:pPr>
              <w:pStyle w:val="21"/>
              <w:rPr>
                <w:rFonts w:hint="eastAsia" w:ascii="宋体" w:hAnsi="宋体" w:eastAsia="宋体" w:cs="宋体"/>
                <w:sz w:val="21"/>
                <w:szCs w:val="21"/>
              </w:rPr>
            </w:pPr>
            <w:r>
              <w:rPr>
                <w:rFonts w:hint="eastAsia" w:ascii="宋体" w:hAnsi="宋体" w:eastAsia="宋体" w:cs="宋体"/>
                <w:sz w:val="21"/>
                <w:szCs w:val="21"/>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868D144">
            <w:pPr>
              <w:pStyle w:val="21"/>
              <w:rPr>
                <w:rFonts w:hint="eastAsia" w:ascii="宋体" w:hAnsi="宋体" w:eastAsia="宋体" w:cs="宋体"/>
                <w:sz w:val="21"/>
                <w:szCs w:val="21"/>
              </w:rPr>
            </w:pPr>
            <w:r>
              <w:rPr>
                <w:rFonts w:hint="eastAsia" w:ascii="宋体" w:hAnsi="宋体" w:eastAsia="宋体" w:cs="宋体"/>
                <w:sz w:val="21"/>
                <w:szCs w:val="21"/>
              </w:rPr>
              <w:t>工作时长</w:t>
            </w:r>
          </w:p>
        </w:tc>
        <w:tc>
          <w:tcPr>
            <w:tcW w:w="2835" w:type="dxa"/>
            <w:tcBorders>
              <w:top w:val="single" w:color="000000" w:sz="6" w:space="0"/>
              <w:left w:val="single" w:color="000000" w:sz="6" w:space="0"/>
              <w:bottom w:val="single" w:color="000000" w:sz="6" w:space="0"/>
              <w:right w:val="single" w:color="000000" w:sz="6" w:space="0"/>
            </w:tcBorders>
            <w:vAlign w:val="center"/>
          </w:tcPr>
          <w:p w14:paraId="0D262150">
            <w:pPr>
              <w:pStyle w:val="21"/>
              <w:rPr>
                <w:rFonts w:hint="eastAsia" w:ascii="宋体" w:hAnsi="宋体" w:eastAsia="宋体" w:cs="宋体"/>
                <w:sz w:val="21"/>
                <w:szCs w:val="21"/>
              </w:rPr>
            </w:pPr>
            <w:r>
              <w:rPr>
                <w:rFonts w:hint="eastAsia" w:ascii="宋体" w:hAnsi="宋体" w:eastAsia="宋体" w:cs="宋体"/>
                <w:sz w:val="21"/>
                <w:szCs w:val="21"/>
              </w:rPr>
              <w:t>水泵工作时长</w:t>
            </w:r>
          </w:p>
        </w:tc>
        <w:tc>
          <w:tcPr>
            <w:tcW w:w="2551" w:type="dxa"/>
            <w:tcBorders>
              <w:top w:val="single" w:color="000000" w:sz="6" w:space="0"/>
              <w:left w:val="single" w:color="000000" w:sz="6" w:space="0"/>
              <w:bottom w:val="single" w:color="000000" w:sz="6" w:space="0"/>
              <w:right w:val="single" w:color="000000" w:sz="6" w:space="0"/>
            </w:tcBorders>
            <w:vAlign w:val="center"/>
          </w:tcPr>
          <w:p w14:paraId="32BAA20A">
            <w:pPr>
              <w:pStyle w:val="21"/>
              <w:rPr>
                <w:rFonts w:hint="eastAsia" w:ascii="宋体" w:hAnsi="宋体" w:eastAsia="宋体" w:cs="宋体"/>
                <w:sz w:val="21"/>
                <w:szCs w:val="21"/>
              </w:rPr>
            </w:pPr>
            <w:r>
              <w:rPr>
                <w:rFonts w:hint="eastAsia" w:ascii="宋体" w:hAnsi="宋体" w:eastAsia="宋体" w:cs="宋体"/>
                <w:sz w:val="21"/>
                <w:szCs w:val="21"/>
              </w:rPr>
              <w:t>365天</w:t>
            </w:r>
          </w:p>
        </w:tc>
        <w:tc>
          <w:tcPr>
            <w:tcW w:w="2268" w:type="dxa"/>
            <w:tcBorders>
              <w:top w:val="single" w:color="000000" w:sz="6" w:space="0"/>
              <w:left w:val="single" w:color="000000" w:sz="6" w:space="0"/>
              <w:bottom w:val="single" w:color="000000" w:sz="6" w:space="0"/>
              <w:right w:val="single" w:color="000000" w:sz="6" w:space="0"/>
            </w:tcBorders>
            <w:vAlign w:val="center"/>
          </w:tcPr>
          <w:p w14:paraId="0F2DD8EB">
            <w:pPr>
              <w:pStyle w:val="21"/>
              <w:rPr>
                <w:rFonts w:hint="eastAsia" w:ascii="宋体" w:hAnsi="宋体" w:eastAsia="宋体" w:cs="宋体"/>
                <w:sz w:val="21"/>
                <w:szCs w:val="21"/>
              </w:rPr>
            </w:pPr>
            <w:r>
              <w:rPr>
                <w:rFonts w:hint="eastAsia" w:ascii="宋体" w:hAnsi="宋体" w:eastAsia="宋体" w:cs="宋体"/>
                <w:sz w:val="21"/>
                <w:szCs w:val="21"/>
              </w:rPr>
              <w:t>高庞呈字[2020]34号</w:t>
            </w:r>
          </w:p>
        </w:tc>
      </w:tr>
      <w:tr w14:paraId="1E1EB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DB1ADDD">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45BE3E98">
            <w:pPr>
              <w:pStyle w:val="21"/>
              <w:rPr>
                <w:rFonts w:hint="eastAsia" w:ascii="宋体" w:hAnsi="宋体" w:eastAsia="宋体" w:cs="宋体"/>
                <w:sz w:val="21"/>
                <w:szCs w:val="21"/>
              </w:rPr>
            </w:pPr>
            <w:r>
              <w:rPr>
                <w:rFonts w:hint="eastAsia" w:ascii="宋体" w:hAnsi="宋体" w:eastAsia="宋体" w:cs="宋体"/>
                <w:sz w:val="21"/>
                <w:szCs w:val="21"/>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FEDB80D">
            <w:pPr>
              <w:pStyle w:val="21"/>
              <w:rPr>
                <w:rFonts w:hint="eastAsia" w:ascii="宋体" w:hAnsi="宋体" w:eastAsia="宋体" w:cs="宋体"/>
                <w:sz w:val="21"/>
                <w:szCs w:val="21"/>
              </w:rPr>
            </w:pPr>
            <w:r>
              <w:rPr>
                <w:rFonts w:hint="eastAsia" w:ascii="宋体" w:hAnsi="宋体" w:eastAsia="宋体" w:cs="宋体"/>
                <w:sz w:val="21"/>
                <w:szCs w:val="21"/>
              </w:rPr>
              <w:t>成本控制</w:t>
            </w:r>
          </w:p>
        </w:tc>
        <w:tc>
          <w:tcPr>
            <w:tcW w:w="2835" w:type="dxa"/>
            <w:tcBorders>
              <w:top w:val="single" w:color="000000" w:sz="6" w:space="0"/>
              <w:left w:val="single" w:color="000000" w:sz="6" w:space="0"/>
              <w:bottom w:val="single" w:color="000000" w:sz="6" w:space="0"/>
              <w:right w:val="single" w:color="000000" w:sz="6" w:space="0"/>
            </w:tcBorders>
            <w:vAlign w:val="center"/>
          </w:tcPr>
          <w:p w14:paraId="038149ED">
            <w:pPr>
              <w:pStyle w:val="21"/>
              <w:rPr>
                <w:rFonts w:hint="eastAsia" w:ascii="宋体" w:hAnsi="宋体" w:eastAsia="宋体" w:cs="宋体"/>
                <w:sz w:val="21"/>
                <w:szCs w:val="21"/>
              </w:rPr>
            </w:pPr>
            <w:r>
              <w:rPr>
                <w:rFonts w:hint="eastAsia" w:ascii="宋体" w:hAnsi="宋体" w:eastAsia="宋体" w:cs="宋体"/>
                <w:sz w:val="21"/>
                <w:szCs w:val="21"/>
              </w:rPr>
              <w:t>成本控制在预算资金内</w:t>
            </w:r>
          </w:p>
        </w:tc>
        <w:tc>
          <w:tcPr>
            <w:tcW w:w="2551" w:type="dxa"/>
            <w:tcBorders>
              <w:top w:val="single" w:color="000000" w:sz="6" w:space="0"/>
              <w:left w:val="single" w:color="000000" w:sz="6" w:space="0"/>
              <w:bottom w:val="single" w:color="000000" w:sz="6" w:space="0"/>
              <w:right w:val="single" w:color="000000" w:sz="6" w:space="0"/>
            </w:tcBorders>
            <w:vAlign w:val="center"/>
          </w:tcPr>
          <w:p w14:paraId="54863C22">
            <w:pPr>
              <w:pStyle w:val="21"/>
              <w:rPr>
                <w:rFonts w:hint="eastAsia" w:ascii="宋体" w:hAnsi="宋体" w:eastAsia="宋体" w:cs="宋体"/>
                <w:sz w:val="21"/>
                <w:szCs w:val="21"/>
              </w:rPr>
            </w:pPr>
            <w:r>
              <w:rPr>
                <w:rFonts w:hint="eastAsia" w:ascii="宋体" w:hAnsi="宋体" w:eastAsia="宋体" w:cs="宋体"/>
                <w:sz w:val="21"/>
                <w:szCs w:val="21"/>
              </w:rPr>
              <w:t>30万元</w:t>
            </w:r>
          </w:p>
        </w:tc>
        <w:tc>
          <w:tcPr>
            <w:tcW w:w="2268" w:type="dxa"/>
            <w:tcBorders>
              <w:top w:val="single" w:color="000000" w:sz="6" w:space="0"/>
              <w:left w:val="single" w:color="000000" w:sz="6" w:space="0"/>
              <w:bottom w:val="single" w:color="000000" w:sz="6" w:space="0"/>
              <w:right w:val="single" w:color="000000" w:sz="6" w:space="0"/>
            </w:tcBorders>
            <w:vAlign w:val="center"/>
          </w:tcPr>
          <w:p w14:paraId="550170EB">
            <w:pPr>
              <w:pStyle w:val="21"/>
              <w:rPr>
                <w:rFonts w:hint="eastAsia" w:ascii="宋体" w:hAnsi="宋体" w:eastAsia="宋体" w:cs="宋体"/>
                <w:sz w:val="21"/>
                <w:szCs w:val="21"/>
              </w:rPr>
            </w:pPr>
            <w:r>
              <w:rPr>
                <w:rFonts w:hint="eastAsia" w:ascii="宋体" w:hAnsi="宋体" w:eastAsia="宋体" w:cs="宋体"/>
                <w:sz w:val="21"/>
                <w:szCs w:val="21"/>
              </w:rPr>
              <w:t>高庞呈字[2020]34号</w:t>
            </w:r>
          </w:p>
        </w:tc>
      </w:tr>
      <w:tr w14:paraId="39522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11738A15">
            <w:pPr>
              <w:pStyle w:val="22"/>
              <w:rPr>
                <w:rFonts w:hint="eastAsia" w:ascii="宋体" w:hAnsi="宋体" w:eastAsia="宋体" w:cs="宋体"/>
                <w:sz w:val="21"/>
                <w:szCs w:val="21"/>
              </w:rPr>
            </w:pPr>
            <w:r>
              <w:rPr>
                <w:rFonts w:hint="eastAsia" w:ascii="宋体" w:hAnsi="宋体" w:eastAsia="宋体" w:cs="宋体"/>
                <w:sz w:val="21"/>
                <w:szCs w:val="21"/>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155CF8D">
            <w:pPr>
              <w:pStyle w:val="21"/>
              <w:rPr>
                <w:rFonts w:hint="eastAsia" w:ascii="宋体" w:hAnsi="宋体" w:eastAsia="宋体" w:cs="宋体"/>
                <w:sz w:val="21"/>
                <w:szCs w:val="21"/>
              </w:rPr>
            </w:pPr>
            <w:r>
              <w:rPr>
                <w:rFonts w:hint="eastAsia" w:ascii="宋体" w:hAnsi="宋体" w:eastAsia="宋体" w:cs="宋体"/>
                <w:sz w:val="21"/>
                <w:szCs w:val="21"/>
              </w:rPr>
              <w:t>经济效益指标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048C2AB">
            <w:pPr>
              <w:pStyle w:val="21"/>
              <w:rPr>
                <w:rFonts w:hint="eastAsia" w:ascii="宋体" w:hAnsi="宋体" w:eastAsia="宋体" w:cs="宋体"/>
                <w:sz w:val="21"/>
                <w:szCs w:val="21"/>
              </w:rPr>
            </w:pPr>
            <w:r>
              <w:rPr>
                <w:rFonts w:hint="eastAsia" w:ascii="宋体" w:hAnsi="宋体" w:eastAsia="宋体" w:cs="宋体"/>
                <w:sz w:val="21"/>
                <w:szCs w:val="21"/>
              </w:rPr>
              <w:t>安全保障</w:t>
            </w:r>
          </w:p>
        </w:tc>
        <w:tc>
          <w:tcPr>
            <w:tcW w:w="2835" w:type="dxa"/>
            <w:tcBorders>
              <w:top w:val="single" w:color="000000" w:sz="6" w:space="0"/>
              <w:left w:val="single" w:color="000000" w:sz="6" w:space="0"/>
              <w:bottom w:val="single" w:color="000000" w:sz="6" w:space="0"/>
              <w:right w:val="single" w:color="000000" w:sz="6" w:space="0"/>
            </w:tcBorders>
            <w:vAlign w:val="center"/>
          </w:tcPr>
          <w:p w14:paraId="6CCF17E3">
            <w:pPr>
              <w:pStyle w:val="21"/>
              <w:rPr>
                <w:rFonts w:hint="eastAsia" w:ascii="宋体" w:hAnsi="宋体" w:eastAsia="宋体" w:cs="宋体"/>
                <w:sz w:val="21"/>
                <w:szCs w:val="21"/>
              </w:rPr>
            </w:pPr>
            <w:r>
              <w:rPr>
                <w:rFonts w:hint="eastAsia" w:ascii="宋体" w:hAnsi="宋体" w:eastAsia="宋体" w:cs="宋体"/>
                <w:sz w:val="21"/>
                <w:szCs w:val="21"/>
              </w:rPr>
              <w:t>保障居民夜间出行安全，无重大事故发生。</w:t>
            </w:r>
          </w:p>
        </w:tc>
        <w:tc>
          <w:tcPr>
            <w:tcW w:w="2551" w:type="dxa"/>
            <w:tcBorders>
              <w:top w:val="single" w:color="000000" w:sz="6" w:space="0"/>
              <w:left w:val="single" w:color="000000" w:sz="6" w:space="0"/>
              <w:bottom w:val="single" w:color="000000" w:sz="6" w:space="0"/>
              <w:right w:val="single" w:color="000000" w:sz="6" w:space="0"/>
            </w:tcBorders>
            <w:vAlign w:val="center"/>
          </w:tcPr>
          <w:p w14:paraId="71C759FF">
            <w:pPr>
              <w:pStyle w:val="21"/>
              <w:rPr>
                <w:rFonts w:hint="eastAsia" w:ascii="宋体" w:hAnsi="宋体" w:eastAsia="宋体" w:cs="宋体"/>
                <w:sz w:val="21"/>
                <w:szCs w:val="21"/>
              </w:rPr>
            </w:pPr>
            <w:r>
              <w:rPr>
                <w:rFonts w:hint="eastAsia" w:ascii="宋体" w:hAnsi="宋体" w:eastAsia="宋体" w:cs="宋体"/>
                <w:sz w:val="21"/>
                <w:szCs w:val="21"/>
              </w:rPr>
              <w:t>控制在了预算资金内</w:t>
            </w:r>
          </w:p>
        </w:tc>
        <w:tc>
          <w:tcPr>
            <w:tcW w:w="2268" w:type="dxa"/>
            <w:tcBorders>
              <w:top w:val="single" w:color="000000" w:sz="6" w:space="0"/>
              <w:left w:val="single" w:color="000000" w:sz="6" w:space="0"/>
              <w:bottom w:val="single" w:color="000000" w:sz="6" w:space="0"/>
              <w:right w:val="single" w:color="000000" w:sz="6" w:space="0"/>
            </w:tcBorders>
            <w:vAlign w:val="center"/>
          </w:tcPr>
          <w:p w14:paraId="7224C102">
            <w:pPr>
              <w:pStyle w:val="21"/>
              <w:rPr>
                <w:rFonts w:hint="eastAsia" w:ascii="宋体" w:hAnsi="宋体" w:eastAsia="宋体" w:cs="宋体"/>
                <w:sz w:val="21"/>
                <w:szCs w:val="21"/>
              </w:rPr>
            </w:pPr>
            <w:r>
              <w:rPr>
                <w:rFonts w:hint="eastAsia" w:ascii="宋体" w:hAnsi="宋体" w:eastAsia="宋体" w:cs="宋体"/>
                <w:sz w:val="21"/>
                <w:szCs w:val="21"/>
              </w:rPr>
              <w:t>高庞呈字[2020]34号</w:t>
            </w:r>
          </w:p>
        </w:tc>
      </w:tr>
      <w:tr w14:paraId="32F89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FADE2EC">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13E023AC">
            <w:pPr>
              <w:pStyle w:val="21"/>
              <w:rPr>
                <w:rFonts w:hint="eastAsia" w:ascii="宋体" w:hAnsi="宋体" w:eastAsia="宋体" w:cs="宋体"/>
                <w:sz w:val="21"/>
                <w:szCs w:val="21"/>
              </w:rPr>
            </w:pPr>
            <w:r>
              <w:rPr>
                <w:rFonts w:hint="eastAsia" w:ascii="宋体" w:hAnsi="宋体" w:eastAsia="宋体" w:cs="宋体"/>
                <w:sz w:val="21"/>
                <w:szCs w:val="21"/>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F32C610">
            <w:pPr>
              <w:pStyle w:val="21"/>
              <w:rPr>
                <w:rFonts w:hint="eastAsia" w:ascii="宋体" w:hAnsi="宋体" w:eastAsia="宋体" w:cs="宋体"/>
                <w:sz w:val="21"/>
                <w:szCs w:val="21"/>
              </w:rPr>
            </w:pPr>
            <w:r>
              <w:rPr>
                <w:rFonts w:hint="eastAsia" w:ascii="宋体" w:hAnsi="宋体" w:eastAsia="宋体" w:cs="宋体"/>
                <w:sz w:val="21"/>
                <w:szCs w:val="21"/>
              </w:rPr>
              <w:t>城镇美化</w:t>
            </w:r>
          </w:p>
        </w:tc>
        <w:tc>
          <w:tcPr>
            <w:tcW w:w="2835" w:type="dxa"/>
            <w:tcBorders>
              <w:top w:val="single" w:color="000000" w:sz="6" w:space="0"/>
              <w:left w:val="single" w:color="000000" w:sz="6" w:space="0"/>
              <w:bottom w:val="single" w:color="000000" w:sz="6" w:space="0"/>
              <w:right w:val="single" w:color="000000" w:sz="6" w:space="0"/>
            </w:tcBorders>
            <w:vAlign w:val="center"/>
          </w:tcPr>
          <w:p w14:paraId="5E23F875">
            <w:pPr>
              <w:pStyle w:val="21"/>
              <w:rPr>
                <w:rFonts w:hint="eastAsia" w:ascii="宋体" w:hAnsi="宋体" w:eastAsia="宋体" w:cs="宋体"/>
                <w:sz w:val="21"/>
                <w:szCs w:val="21"/>
              </w:rPr>
            </w:pPr>
            <w:r>
              <w:rPr>
                <w:rFonts w:hint="eastAsia" w:ascii="宋体" w:hAnsi="宋体" w:eastAsia="宋体" w:cs="宋体"/>
                <w:sz w:val="21"/>
                <w:szCs w:val="21"/>
              </w:rPr>
              <w:t>美化城镇夜景，提升城镇品位。</w:t>
            </w:r>
          </w:p>
        </w:tc>
        <w:tc>
          <w:tcPr>
            <w:tcW w:w="2551" w:type="dxa"/>
            <w:tcBorders>
              <w:top w:val="single" w:color="000000" w:sz="6" w:space="0"/>
              <w:left w:val="single" w:color="000000" w:sz="6" w:space="0"/>
              <w:bottom w:val="single" w:color="000000" w:sz="6" w:space="0"/>
              <w:right w:val="single" w:color="000000" w:sz="6" w:space="0"/>
            </w:tcBorders>
            <w:vAlign w:val="center"/>
          </w:tcPr>
          <w:p w14:paraId="369D351C">
            <w:pPr>
              <w:pStyle w:val="21"/>
              <w:rPr>
                <w:rFonts w:hint="eastAsia" w:ascii="宋体" w:hAnsi="宋体" w:eastAsia="宋体" w:cs="宋体"/>
                <w:sz w:val="21"/>
                <w:szCs w:val="21"/>
              </w:rPr>
            </w:pPr>
            <w:r>
              <w:rPr>
                <w:rFonts w:hint="eastAsia" w:ascii="宋体" w:hAnsi="宋体" w:eastAsia="宋体" w:cs="宋体"/>
                <w:sz w:val="21"/>
                <w:szCs w:val="21"/>
              </w:rPr>
              <w:t>提升城镇品位</w:t>
            </w:r>
          </w:p>
        </w:tc>
        <w:tc>
          <w:tcPr>
            <w:tcW w:w="2268" w:type="dxa"/>
            <w:tcBorders>
              <w:top w:val="single" w:color="000000" w:sz="6" w:space="0"/>
              <w:left w:val="single" w:color="000000" w:sz="6" w:space="0"/>
              <w:bottom w:val="single" w:color="000000" w:sz="6" w:space="0"/>
              <w:right w:val="single" w:color="000000" w:sz="6" w:space="0"/>
            </w:tcBorders>
            <w:vAlign w:val="center"/>
          </w:tcPr>
          <w:p w14:paraId="4ABDAA74">
            <w:pPr>
              <w:pStyle w:val="21"/>
              <w:rPr>
                <w:rFonts w:hint="eastAsia" w:ascii="宋体" w:hAnsi="宋体" w:eastAsia="宋体" w:cs="宋体"/>
                <w:sz w:val="21"/>
                <w:szCs w:val="21"/>
              </w:rPr>
            </w:pPr>
            <w:r>
              <w:rPr>
                <w:rFonts w:hint="eastAsia" w:ascii="宋体" w:hAnsi="宋体" w:eastAsia="宋体" w:cs="宋体"/>
                <w:sz w:val="21"/>
                <w:szCs w:val="21"/>
              </w:rPr>
              <w:t>高庞呈字[2020]34号</w:t>
            </w:r>
          </w:p>
        </w:tc>
      </w:tr>
      <w:tr w14:paraId="4E501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B98AD35">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57F87653">
            <w:pPr>
              <w:pStyle w:val="21"/>
              <w:rPr>
                <w:rFonts w:hint="eastAsia" w:ascii="宋体" w:hAnsi="宋体" w:eastAsia="宋体" w:cs="宋体"/>
                <w:sz w:val="21"/>
                <w:szCs w:val="21"/>
              </w:rPr>
            </w:pPr>
            <w:r>
              <w:rPr>
                <w:rFonts w:hint="eastAsia" w:ascii="宋体" w:hAnsi="宋体" w:eastAsia="宋体" w:cs="宋体"/>
                <w:sz w:val="21"/>
                <w:szCs w:val="21"/>
              </w:rPr>
              <w:t>生态效益指标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D760563">
            <w:pPr>
              <w:pStyle w:val="21"/>
              <w:rPr>
                <w:rFonts w:hint="eastAsia" w:ascii="宋体" w:hAnsi="宋体" w:eastAsia="宋体" w:cs="宋体"/>
                <w:sz w:val="21"/>
                <w:szCs w:val="21"/>
              </w:rPr>
            </w:pPr>
            <w:r>
              <w:rPr>
                <w:rFonts w:hint="eastAsia" w:ascii="宋体" w:hAnsi="宋体" w:eastAsia="宋体" w:cs="宋体"/>
                <w:sz w:val="21"/>
                <w:szCs w:val="21"/>
              </w:rPr>
              <w:t>节能环保</w:t>
            </w:r>
          </w:p>
        </w:tc>
        <w:tc>
          <w:tcPr>
            <w:tcW w:w="2835" w:type="dxa"/>
            <w:tcBorders>
              <w:top w:val="single" w:color="000000" w:sz="6" w:space="0"/>
              <w:left w:val="single" w:color="000000" w:sz="6" w:space="0"/>
              <w:bottom w:val="single" w:color="000000" w:sz="6" w:space="0"/>
              <w:right w:val="single" w:color="000000" w:sz="6" w:space="0"/>
            </w:tcBorders>
            <w:vAlign w:val="center"/>
          </w:tcPr>
          <w:p w14:paraId="24D92FE9">
            <w:pPr>
              <w:pStyle w:val="21"/>
              <w:rPr>
                <w:rFonts w:hint="eastAsia" w:ascii="宋体" w:hAnsi="宋体" w:eastAsia="宋体" w:cs="宋体"/>
                <w:sz w:val="21"/>
                <w:szCs w:val="21"/>
              </w:rPr>
            </w:pPr>
            <w:r>
              <w:rPr>
                <w:rFonts w:hint="eastAsia" w:ascii="宋体" w:hAnsi="宋体" w:eastAsia="宋体" w:cs="宋体"/>
                <w:sz w:val="21"/>
                <w:szCs w:val="21"/>
              </w:rPr>
              <w:t>使用节能灯具，达到环保标准。</w:t>
            </w:r>
          </w:p>
        </w:tc>
        <w:tc>
          <w:tcPr>
            <w:tcW w:w="2551" w:type="dxa"/>
            <w:tcBorders>
              <w:top w:val="single" w:color="000000" w:sz="6" w:space="0"/>
              <w:left w:val="single" w:color="000000" w:sz="6" w:space="0"/>
              <w:bottom w:val="single" w:color="000000" w:sz="6" w:space="0"/>
              <w:right w:val="single" w:color="000000" w:sz="6" w:space="0"/>
            </w:tcBorders>
            <w:vAlign w:val="center"/>
          </w:tcPr>
          <w:p w14:paraId="4D11C1AC">
            <w:pPr>
              <w:pStyle w:val="21"/>
              <w:rPr>
                <w:rFonts w:hint="eastAsia" w:ascii="宋体" w:hAnsi="宋体" w:eastAsia="宋体" w:cs="宋体"/>
                <w:sz w:val="21"/>
                <w:szCs w:val="21"/>
              </w:rPr>
            </w:pPr>
            <w:r>
              <w:rPr>
                <w:rFonts w:hint="eastAsia" w:ascii="宋体" w:hAnsi="宋体" w:eastAsia="宋体" w:cs="宋体"/>
                <w:sz w:val="21"/>
                <w:szCs w:val="21"/>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7FAB8444">
            <w:pPr>
              <w:pStyle w:val="21"/>
              <w:rPr>
                <w:rFonts w:hint="eastAsia" w:ascii="宋体" w:hAnsi="宋体" w:eastAsia="宋体" w:cs="宋体"/>
                <w:sz w:val="21"/>
                <w:szCs w:val="21"/>
              </w:rPr>
            </w:pPr>
            <w:r>
              <w:rPr>
                <w:rFonts w:hint="eastAsia" w:ascii="宋体" w:hAnsi="宋体" w:eastAsia="宋体" w:cs="宋体"/>
                <w:sz w:val="21"/>
                <w:szCs w:val="21"/>
              </w:rPr>
              <w:t>高庞呈字[2020]34号</w:t>
            </w:r>
          </w:p>
        </w:tc>
      </w:tr>
      <w:tr w14:paraId="3A673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5B9E1803">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0C4A1DF2">
            <w:pPr>
              <w:pStyle w:val="21"/>
              <w:rPr>
                <w:rFonts w:hint="eastAsia" w:ascii="宋体" w:hAnsi="宋体" w:eastAsia="宋体" w:cs="宋体"/>
                <w:sz w:val="21"/>
                <w:szCs w:val="21"/>
              </w:rPr>
            </w:pPr>
            <w:r>
              <w:rPr>
                <w:rFonts w:hint="eastAsia" w:ascii="宋体" w:hAnsi="宋体" w:eastAsia="宋体" w:cs="宋体"/>
                <w:sz w:val="21"/>
                <w:szCs w:val="21"/>
              </w:rP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61858C4">
            <w:pPr>
              <w:pStyle w:val="21"/>
              <w:rPr>
                <w:rFonts w:hint="eastAsia" w:ascii="宋体" w:hAnsi="宋体" w:eastAsia="宋体" w:cs="宋体"/>
                <w:sz w:val="21"/>
                <w:szCs w:val="21"/>
              </w:rPr>
            </w:pPr>
            <w:r>
              <w:rPr>
                <w:rFonts w:hint="eastAsia" w:ascii="宋体" w:hAnsi="宋体" w:eastAsia="宋体" w:cs="宋体"/>
                <w:sz w:val="21"/>
                <w:szCs w:val="21"/>
              </w:rPr>
              <w:t>亮灯率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19ADB3C0">
            <w:pPr>
              <w:pStyle w:val="21"/>
              <w:rPr>
                <w:rFonts w:hint="eastAsia" w:ascii="宋体" w:hAnsi="宋体" w:eastAsia="宋体" w:cs="宋体"/>
                <w:sz w:val="21"/>
                <w:szCs w:val="21"/>
              </w:rPr>
            </w:pPr>
            <w:r>
              <w:rPr>
                <w:rFonts w:hint="eastAsia" w:ascii="宋体" w:hAnsi="宋体" w:eastAsia="宋体" w:cs="宋体"/>
                <w:sz w:val="21"/>
                <w:szCs w:val="21"/>
              </w:rPr>
              <w:t>保障路灯亮灯率。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2DF14D61">
            <w:pPr>
              <w:pStyle w:val="21"/>
              <w:rPr>
                <w:rFonts w:hint="eastAsia" w:ascii="宋体" w:hAnsi="宋体" w:eastAsia="宋体" w:cs="宋体"/>
                <w:sz w:val="21"/>
                <w:szCs w:val="21"/>
              </w:rPr>
            </w:pPr>
            <w:r>
              <w:rPr>
                <w:rFonts w:hint="eastAsia" w:ascii="宋体" w:hAnsi="宋体" w:eastAsia="宋体" w:cs="宋体"/>
                <w:sz w:val="21"/>
                <w:szCs w:val="21"/>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31A9F3CD">
            <w:pPr>
              <w:pStyle w:val="21"/>
              <w:rPr>
                <w:rFonts w:hint="eastAsia" w:ascii="宋体" w:hAnsi="宋体" w:eastAsia="宋体" w:cs="宋体"/>
                <w:sz w:val="21"/>
                <w:szCs w:val="21"/>
              </w:rPr>
            </w:pPr>
            <w:r>
              <w:rPr>
                <w:rFonts w:hint="eastAsia" w:ascii="宋体" w:hAnsi="宋体" w:eastAsia="宋体" w:cs="宋体"/>
                <w:sz w:val="21"/>
                <w:szCs w:val="21"/>
              </w:rPr>
              <w:t>高庞呈字[2020]34号</w:t>
            </w:r>
          </w:p>
        </w:tc>
      </w:tr>
      <w:tr w14:paraId="05C1D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22A4CAB9">
            <w:pPr>
              <w:pStyle w:val="22"/>
              <w:rPr>
                <w:rFonts w:hint="eastAsia" w:ascii="宋体" w:hAnsi="宋体" w:eastAsia="宋体" w:cs="宋体"/>
                <w:sz w:val="21"/>
                <w:szCs w:val="21"/>
              </w:rPr>
            </w:pPr>
            <w:r>
              <w:rPr>
                <w:rFonts w:hint="eastAsia" w:ascii="宋体" w:hAnsi="宋体" w:eastAsia="宋体" w:cs="宋体"/>
                <w:sz w:val="21"/>
                <w:szCs w:val="21"/>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495FC52C">
            <w:pPr>
              <w:pStyle w:val="21"/>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4E18A83">
            <w:pPr>
              <w:pStyle w:val="21"/>
              <w:rPr>
                <w:rFonts w:hint="eastAsia" w:ascii="宋体" w:hAnsi="宋体" w:eastAsia="宋体" w:cs="宋体"/>
                <w:sz w:val="21"/>
                <w:szCs w:val="21"/>
              </w:rPr>
            </w:pPr>
            <w:r>
              <w:rPr>
                <w:rFonts w:hint="eastAsia" w:ascii="宋体" w:hAnsi="宋体" w:eastAsia="宋体" w:cs="宋体"/>
                <w:sz w:val="21"/>
                <w:szCs w:val="21"/>
              </w:rPr>
              <w:t>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5259FCE4">
            <w:pPr>
              <w:pStyle w:val="21"/>
              <w:rPr>
                <w:rFonts w:hint="eastAsia" w:ascii="宋体" w:hAnsi="宋体" w:eastAsia="宋体" w:cs="宋体"/>
                <w:sz w:val="21"/>
                <w:szCs w:val="21"/>
              </w:rPr>
            </w:pPr>
            <w:r>
              <w:rPr>
                <w:rFonts w:hint="eastAsia" w:ascii="宋体" w:hAnsi="宋体" w:eastAsia="宋体" w:cs="宋体"/>
                <w:sz w:val="21"/>
                <w:szCs w:val="21"/>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222075CE">
            <w:pPr>
              <w:pStyle w:val="21"/>
              <w:rPr>
                <w:rFonts w:hint="eastAsia" w:ascii="宋体" w:hAnsi="宋体" w:eastAsia="宋体" w:cs="宋体"/>
                <w:sz w:val="21"/>
                <w:szCs w:val="21"/>
              </w:rPr>
            </w:pPr>
            <w:r>
              <w:rPr>
                <w:rFonts w:hint="eastAsia" w:ascii="宋体" w:hAnsi="宋体" w:eastAsia="宋体" w:cs="宋体"/>
                <w:sz w:val="21"/>
                <w:szCs w:val="21"/>
              </w:rP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4D93DF9D">
            <w:pPr>
              <w:pStyle w:val="21"/>
              <w:rPr>
                <w:rFonts w:hint="eastAsia" w:ascii="宋体" w:hAnsi="宋体" w:eastAsia="宋体" w:cs="宋体"/>
                <w:sz w:val="21"/>
                <w:szCs w:val="21"/>
              </w:rPr>
            </w:pPr>
            <w:r>
              <w:rPr>
                <w:rFonts w:hint="eastAsia" w:ascii="宋体" w:hAnsi="宋体" w:eastAsia="宋体" w:cs="宋体"/>
                <w:sz w:val="21"/>
                <w:szCs w:val="21"/>
              </w:rPr>
              <w:t>高庞呈字[2020]34号</w:t>
            </w:r>
          </w:p>
        </w:tc>
      </w:tr>
    </w:tbl>
    <w:p w14:paraId="052C1295">
      <w:pPr>
        <w:sectPr>
          <w:pgSz w:w="16840" w:h="11900" w:orient="landscape"/>
          <w:pgMar w:top="1361" w:right="1020" w:bottom="1134" w:left="1020" w:header="720" w:footer="720" w:gutter="0"/>
          <w:pgNumType w:fmt="decimal"/>
          <w:cols w:space="720" w:num="1"/>
          <w:docGrid w:linePitch="326" w:charSpace="0"/>
        </w:sectPr>
      </w:pPr>
    </w:p>
    <w:p w14:paraId="5D464194">
      <w:pPr>
        <w:spacing w:before="0" w:after="0"/>
        <w:ind w:firstLine="560"/>
        <w:jc w:val="left"/>
        <w:outlineLvl w:val="9"/>
        <w:rPr>
          <w:rFonts w:hint="eastAsia" w:ascii="宋体" w:eastAsia="宋体"/>
        </w:rPr>
      </w:pPr>
      <w:r>
        <w:rPr>
          <w:rFonts w:hint="eastAsia" w:ascii="宋体" w:eastAsia="宋体" w:cs="方正仿宋_GBK"/>
          <w:b/>
          <w:color w:val="000000"/>
          <w:sz w:val="28"/>
        </w:rPr>
        <w:t>3、村党组织活动经费绩效目标表</w:t>
      </w:r>
    </w:p>
    <w:tbl>
      <w:tblPr>
        <w:tblStyle w:val="1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AA81EC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47F062F9">
            <w:pPr>
              <w:pStyle w:val="19"/>
              <w:rPr>
                <w:rFonts w:hint="eastAsia" w:ascii="宋体" w:hAnsi="宋体" w:eastAsia="宋体" w:cs="宋体"/>
                <w:sz w:val="24"/>
                <w:szCs w:val="24"/>
              </w:rPr>
            </w:pPr>
            <w:r>
              <w:rPr>
                <w:rFonts w:hint="eastAsia" w:ascii="宋体" w:hAnsi="宋体" w:eastAsia="宋体" w:cs="宋体"/>
                <w:sz w:val="24"/>
                <w:szCs w:val="24"/>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5DBE21BE">
            <w:pPr>
              <w:pStyle w:val="21"/>
              <w:rPr>
                <w:rFonts w:hint="eastAsia" w:ascii="宋体" w:hAnsi="宋体" w:eastAsia="宋体" w:cs="宋体"/>
                <w:sz w:val="24"/>
                <w:szCs w:val="24"/>
              </w:rPr>
            </w:pPr>
            <w:r>
              <w:rPr>
                <w:rFonts w:hint="eastAsia" w:ascii="宋体" w:hAnsi="宋体" w:eastAsia="宋体" w:cs="宋体"/>
                <w:sz w:val="21"/>
                <w:szCs w:val="21"/>
              </w:rPr>
              <w:t>1.保障村党组织正常开展活动，村综合服务站正常运转。</w:t>
            </w:r>
          </w:p>
        </w:tc>
      </w:tr>
    </w:tbl>
    <w:p w14:paraId="654E6888">
      <w:pPr>
        <w:spacing w:before="0" w:after="0" w:line="2" w:lineRule="exact"/>
        <w:ind w:firstLine="0"/>
        <w:jc w:val="center"/>
        <w:outlineLvl w:val="9"/>
        <w:rPr>
          <w:rFonts w:hint="eastAsia" w:ascii="宋体" w:hAnsi="宋体" w:eastAsia="宋体" w:cs="宋体"/>
          <w:sz w:val="24"/>
          <w:szCs w:val="24"/>
        </w:rPr>
      </w:pPr>
      <w:r>
        <w:rPr>
          <w:rFonts w:hint="eastAsia" w:ascii="宋体" w:hAnsi="宋体" w:eastAsia="宋体" w:cs="宋体"/>
          <w:color w:val="000000"/>
          <w:sz w:val="24"/>
          <w:szCs w:val="24"/>
        </w:rPr>
        <w:t xml:space="preserve">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DEAB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6B5D6370">
            <w:pPr>
              <w:pStyle w:val="19"/>
              <w:rPr>
                <w:rFonts w:hint="eastAsia" w:ascii="宋体" w:hAnsi="宋体" w:eastAsia="宋体" w:cs="宋体"/>
                <w:sz w:val="24"/>
                <w:szCs w:val="24"/>
              </w:rPr>
            </w:pPr>
            <w:r>
              <w:rPr>
                <w:rFonts w:hint="eastAsia" w:ascii="宋体" w:hAnsi="宋体" w:eastAsia="宋体" w:cs="宋体"/>
                <w:sz w:val="24"/>
                <w:szCs w:val="24"/>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868C369">
            <w:pPr>
              <w:pStyle w:val="19"/>
              <w:rPr>
                <w:rFonts w:hint="eastAsia" w:ascii="宋体" w:hAnsi="宋体" w:eastAsia="宋体" w:cs="宋体"/>
                <w:sz w:val="24"/>
                <w:szCs w:val="24"/>
              </w:rPr>
            </w:pPr>
            <w:r>
              <w:rPr>
                <w:rFonts w:hint="eastAsia" w:ascii="宋体" w:hAnsi="宋体" w:eastAsia="宋体" w:cs="宋体"/>
                <w:sz w:val="24"/>
                <w:szCs w:val="24"/>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E2F6315">
            <w:pPr>
              <w:pStyle w:val="19"/>
              <w:rPr>
                <w:rFonts w:hint="eastAsia" w:ascii="宋体" w:hAnsi="宋体" w:eastAsia="宋体" w:cs="宋体"/>
                <w:sz w:val="24"/>
                <w:szCs w:val="24"/>
              </w:rPr>
            </w:pPr>
            <w:r>
              <w:rPr>
                <w:rFonts w:hint="eastAsia" w:ascii="宋体" w:hAnsi="宋体" w:eastAsia="宋体" w:cs="宋体"/>
                <w:sz w:val="24"/>
                <w:szCs w:val="24"/>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5C3276C">
            <w:pPr>
              <w:pStyle w:val="19"/>
              <w:rPr>
                <w:rFonts w:hint="eastAsia" w:ascii="宋体" w:hAnsi="宋体" w:eastAsia="宋体" w:cs="宋体"/>
                <w:sz w:val="24"/>
                <w:szCs w:val="24"/>
              </w:rPr>
            </w:pPr>
            <w:r>
              <w:rPr>
                <w:rFonts w:hint="eastAsia" w:ascii="宋体" w:hAnsi="宋体" w:eastAsia="宋体" w:cs="宋体"/>
                <w:sz w:val="24"/>
                <w:szCs w:val="24"/>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28189EE7">
            <w:pPr>
              <w:pStyle w:val="19"/>
              <w:rPr>
                <w:rFonts w:hint="eastAsia" w:ascii="宋体" w:hAnsi="宋体" w:eastAsia="宋体" w:cs="宋体"/>
                <w:sz w:val="24"/>
                <w:szCs w:val="24"/>
              </w:rPr>
            </w:pPr>
            <w:r>
              <w:rPr>
                <w:rFonts w:hint="eastAsia" w:ascii="宋体" w:hAnsi="宋体" w:eastAsia="宋体" w:cs="宋体"/>
                <w:sz w:val="24"/>
                <w:szCs w:val="24"/>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0E0A2529">
            <w:pPr>
              <w:pStyle w:val="19"/>
              <w:rPr>
                <w:rFonts w:hint="eastAsia" w:ascii="宋体" w:hAnsi="宋体" w:eastAsia="宋体" w:cs="宋体"/>
                <w:sz w:val="24"/>
                <w:szCs w:val="24"/>
              </w:rPr>
            </w:pPr>
            <w:r>
              <w:rPr>
                <w:rFonts w:hint="eastAsia" w:ascii="宋体" w:hAnsi="宋体" w:eastAsia="宋体" w:cs="宋体"/>
                <w:sz w:val="24"/>
                <w:szCs w:val="24"/>
              </w:rPr>
              <w:t>指标值确定依据</w:t>
            </w:r>
          </w:p>
        </w:tc>
      </w:tr>
      <w:tr w14:paraId="1FC2C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772EEC42">
            <w:pPr>
              <w:pStyle w:val="22"/>
              <w:rPr>
                <w:rFonts w:hint="eastAsia" w:ascii="宋体" w:hAnsi="宋体" w:eastAsia="宋体" w:cs="宋体"/>
                <w:sz w:val="21"/>
                <w:szCs w:val="21"/>
              </w:rPr>
            </w:pPr>
            <w:r>
              <w:rPr>
                <w:rFonts w:hint="eastAsia" w:ascii="宋体" w:hAnsi="宋体" w:eastAsia="宋体" w:cs="宋体"/>
                <w:sz w:val="21"/>
                <w:szCs w:val="21"/>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3080EB9F">
            <w:pPr>
              <w:pStyle w:val="21"/>
              <w:rPr>
                <w:rFonts w:hint="eastAsia" w:ascii="宋体" w:hAnsi="宋体" w:eastAsia="宋体" w:cs="宋体"/>
                <w:sz w:val="21"/>
                <w:szCs w:val="21"/>
              </w:rPr>
            </w:pPr>
            <w:r>
              <w:rPr>
                <w:rFonts w:hint="eastAsia" w:ascii="宋体" w:hAnsi="宋体" w:eastAsia="宋体" w:cs="宋体"/>
                <w:sz w:val="21"/>
                <w:szCs w:val="21"/>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A49DC6B">
            <w:pPr>
              <w:pStyle w:val="21"/>
              <w:rPr>
                <w:rFonts w:hint="eastAsia" w:ascii="宋体" w:hAnsi="宋体" w:eastAsia="宋体" w:cs="宋体"/>
                <w:sz w:val="21"/>
                <w:szCs w:val="21"/>
              </w:rPr>
            </w:pPr>
            <w:r>
              <w:rPr>
                <w:rFonts w:hint="eastAsia" w:ascii="宋体" w:hAnsi="宋体" w:eastAsia="宋体" w:cs="宋体"/>
                <w:sz w:val="21"/>
                <w:szCs w:val="21"/>
              </w:rPr>
              <w:t>经费覆盖率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7580C026">
            <w:pPr>
              <w:pStyle w:val="21"/>
              <w:rPr>
                <w:rFonts w:hint="eastAsia" w:ascii="宋体" w:hAnsi="宋体" w:eastAsia="宋体" w:cs="宋体"/>
                <w:sz w:val="21"/>
                <w:szCs w:val="21"/>
              </w:rPr>
            </w:pPr>
            <w:r>
              <w:rPr>
                <w:rFonts w:hint="eastAsia" w:ascii="宋体" w:hAnsi="宋体" w:eastAsia="宋体" w:cs="宋体"/>
                <w:sz w:val="21"/>
                <w:szCs w:val="21"/>
              </w:rPr>
              <w:t>经费覆盖率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6DDF4C3B">
            <w:pPr>
              <w:pStyle w:val="21"/>
              <w:rPr>
                <w:rFonts w:hint="eastAsia" w:ascii="宋体" w:hAnsi="宋体" w:eastAsia="宋体" w:cs="宋体"/>
                <w:sz w:val="21"/>
                <w:szCs w:val="21"/>
              </w:rPr>
            </w:pPr>
            <w:r>
              <w:rPr>
                <w:rFonts w:hint="eastAsia" w:ascii="宋体" w:hAnsi="宋体" w:eastAsia="宋体" w:cs="宋体"/>
                <w:sz w:val="21"/>
                <w:szCs w:val="21"/>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373DE982">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r w14:paraId="5ED98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0EC373E">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22AD9252">
            <w:pPr>
              <w:pStyle w:val="21"/>
              <w:rPr>
                <w:rFonts w:hint="eastAsia" w:ascii="宋体" w:hAnsi="宋体" w:eastAsia="宋体" w:cs="宋体"/>
                <w:sz w:val="21"/>
                <w:szCs w:val="21"/>
              </w:rPr>
            </w:pPr>
            <w:r>
              <w:rPr>
                <w:rFonts w:hint="eastAsia" w:ascii="宋体" w:hAnsi="宋体" w:eastAsia="宋体" w:cs="宋体"/>
                <w:sz w:val="21"/>
                <w:szCs w:val="21"/>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F302FC1">
            <w:pPr>
              <w:pStyle w:val="21"/>
              <w:rPr>
                <w:rFonts w:hint="eastAsia" w:ascii="宋体" w:hAnsi="宋体" w:eastAsia="宋体" w:cs="宋体"/>
                <w:sz w:val="21"/>
                <w:szCs w:val="21"/>
              </w:rPr>
            </w:pPr>
            <w:r>
              <w:rPr>
                <w:rFonts w:hint="eastAsia" w:ascii="宋体" w:hAnsi="宋体" w:eastAsia="宋体" w:cs="宋体"/>
                <w:sz w:val="21"/>
                <w:szCs w:val="21"/>
              </w:rPr>
              <w:t>经费发放率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3E42EE32">
            <w:pPr>
              <w:pStyle w:val="21"/>
              <w:rPr>
                <w:rFonts w:hint="eastAsia" w:ascii="宋体" w:hAnsi="宋体" w:eastAsia="宋体" w:cs="宋体"/>
                <w:sz w:val="21"/>
                <w:szCs w:val="21"/>
              </w:rPr>
            </w:pPr>
            <w:r>
              <w:rPr>
                <w:rFonts w:hint="eastAsia" w:ascii="宋体" w:hAnsi="宋体" w:eastAsia="宋体" w:cs="宋体"/>
                <w:sz w:val="21"/>
                <w:szCs w:val="21"/>
              </w:rPr>
              <w:t>经费发放率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0D42C930">
            <w:pPr>
              <w:pStyle w:val="21"/>
              <w:rPr>
                <w:rFonts w:hint="eastAsia" w:ascii="宋体" w:hAnsi="宋体" w:eastAsia="宋体" w:cs="宋体"/>
                <w:sz w:val="21"/>
                <w:szCs w:val="21"/>
              </w:rPr>
            </w:pPr>
            <w:r>
              <w:rPr>
                <w:rFonts w:hint="eastAsia" w:ascii="宋体" w:hAnsi="宋体" w:eastAsia="宋体" w:cs="宋体"/>
                <w:sz w:val="21"/>
                <w:szCs w:val="21"/>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73F4F06A">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r w14:paraId="2A28B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1839CEC">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201161B0">
            <w:pPr>
              <w:pStyle w:val="21"/>
              <w:rPr>
                <w:rFonts w:hint="eastAsia" w:ascii="宋体" w:hAnsi="宋体" w:eastAsia="宋体" w:cs="宋体"/>
                <w:sz w:val="21"/>
                <w:szCs w:val="21"/>
              </w:rPr>
            </w:pPr>
            <w:r>
              <w:rPr>
                <w:rFonts w:hint="eastAsia" w:ascii="宋体" w:hAnsi="宋体" w:eastAsia="宋体" w:cs="宋体"/>
                <w:sz w:val="21"/>
                <w:szCs w:val="21"/>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FF2B06E">
            <w:pPr>
              <w:pStyle w:val="21"/>
              <w:rPr>
                <w:rFonts w:hint="eastAsia" w:ascii="宋体" w:hAnsi="宋体" w:eastAsia="宋体" w:cs="宋体"/>
                <w:sz w:val="21"/>
                <w:szCs w:val="21"/>
              </w:rPr>
            </w:pPr>
            <w:r>
              <w:rPr>
                <w:rFonts w:hint="eastAsia" w:ascii="宋体" w:hAnsi="宋体" w:eastAsia="宋体" w:cs="宋体"/>
                <w:sz w:val="21"/>
                <w:szCs w:val="21"/>
              </w:rPr>
              <w:t>工作开展是否及时</w:t>
            </w:r>
          </w:p>
        </w:tc>
        <w:tc>
          <w:tcPr>
            <w:tcW w:w="2835" w:type="dxa"/>
            <w:tcBorders>
              <w:top w:val="single" w:color="000000" w:sz="6" w:space="0"/>
              <w:left w:val="single" w:color="000000" w:sz="6" w:space="0"/>
              <w:bottom w:val="single" w:color="000000" w:sz="6" w:space="0"/>
              <w:right w:val="single" w:color="000000" w:sz="6" w:space="0"/>
            </w:tcBorders>
            <w:vAlign w:val="center"/>
          </w:tcPr>
          <w:p w14:paraId="6B4B1FAB">
            <w:pPr>
              <w:pStyle w:val="21"/>
              <w:rPr>
                <w:rFonts w:hint="eastAsia" w:ascii="宋体" w:hAnsi="宋体" w:eastAsia="宋体" w:cs="宋体"/>
                <w:sz w:val="21"/>
                <w:szCs w:val="21"/>
              </w:rPr>
            </w:pPr>
            <w:r>
              <w:rPr>
                <w:rFonts w:hint="eastAsia" w:ascii="宋体" w:hAnsi="宋体" w:eastAsia="宋体" w:cs="宋体"/>
                <w:sz w:val="21"/>
                <w:szCs w:val="21"/>
              </w:rPr>
              <w:t>工作开展是否及时</w:t>
            </w:r>
          </w:p>
        </w:tc>
        <w:tc>
          <w:tcPr>
            <w:tcW w:w="2551" w:type="dxa"/>
            <w:tcBorders>
              <w:top w:val="single" w:color="000000" w:sz="6" w:space="0"/>
              <w:left w:val="single" w:color="000000" w:sz="6" w:space="0"/>
              <w:bottom w:val="single" w:color="000000" w:sz="6" w:space="0"/>
              <w:right w:val="single" w:color="000000" w:sz="6" w:space="0"/>
            </w:tcBorders>
            <w:vAlign w:val="center"/>
          </w:tcPr>
          <w:p w14:paraId="3B60CD8B">
            <w:pPr>
              <w:pStyle w:val="21"/>
              <w:rPr>
                <w:rFonts w:hint="eastAsia" w:ascii="宋体" w:hAnsi="宋体" w:eastAsia="宋体" w:cs="宋体"/>
                <w:sz w:val="21"/>
                <w:szCs w:val="21"/>
              </w:rPr>
            </w:pPr>
            <w:r>
              <w:rPr>
                <w:rFonts w:hint="eastAsia" w:ascii="宋体" w:hAnsi="宋体" w:eastAsia="宋体" w:cs="宋体"/>
                <w:sz w:val="21"/>
                <w:szCs w:val="21"/>
              </w:rPr>
              <w:t>工作能够及时开展</w:t>
            </w:r>
          </w:p>
        </w:tc>
        <w:tc>
          <w:tcPr>
            <w:tcW w:w="2268" w:type="dxa"/>
            <w:tcBorders>
              <w:top w:val="single" w:color="000000" w:sz="6" w:space="0"/>
              <w:left w:val="single" w:color="000000" w:sz="6" w:space="0"/>
              <w:bottom w:val="single" w:color="000000" w:sz="6" w:space="0"/>
              <w:right w:val="single" w:color="000000" w:sz="6" w:space="0"/>
            </w:tcBorders>
            <w:vAlign w:val="center"/>
          </w:tcPr>
          <w:p w14:paraId="67AF5870">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r w14:paraId="539D5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A6E1836">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4231A13D">
            <w:pPr>
              <w:pStyle w:val="21"/>
              <w:rPr>
                <w:rFonts w:hint="eastAsia" w:ascii="宋体" w:hAnsi="宋体" w:eastAsia="宋体" w:cs="宋体"/>
                <w:sz w:val="21"/>
                <w:szCs w:val="21"/>
              </w:rPr>
            </w:pPr>
            <w:r>
              <w:rPr>
                <w:rFonts w:hint="eastAsia" w:ascii="宋体" w:hAnsi="宋体" w:eastAsia="宋体" w:cs="宋体"/>
                <w:sz w:val="21"/>
                <w:szCs w:val="21"/>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F65D046">
            <w:pPr>
              <w:pStyle w:val="21"/>
              <w:rPr>
                <w:rFonts w:hint="eastAsia" w:ascii="宋体" w:hAnsi="宋体" w:eastAsia="宋体" w:cs="宋体"/>
                <w:sz w:val="21"/>
                <w:szCs w:val="21"/>
              </w:rPr>
            </w:pPr>
            <w:r>
              <w:rPr>
                <w:rFonts w:hint="eastAsia" w:ascii="宋体" w:hAnsi="宋体" w:eastAsia="宋体" w:cs="宋体"/>
                <w:sz w:val="21"/>
                <w:szCs w:val="21"/>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51ADE84E">
            <w:pPr>
              <w:pStyle w:val="21"/>
              <w:rPr>
                <w:rFonts w:hint="eastAsia" w:ascii="宋体" w:hAnsi="宋体" w:eastAsia="宋体" w:cs="宋体"/>
                <w:sz w:val="21"/>
                <w:szCs w:val="21"/>
              </w:rPr>
            </w:pPr>
            <w:r>
              <w:rPr>
                <w:rFonts w:hint="eastAsia" w:ascii="宋体" w:hAnsi="宋体" w:eastAsia="宋体" w:cs="宋体"/>
                <w:sz w:val="21"/>
                <w:szCs w:val="21"/>
              </w:rPr>
              <w:t>成本控制率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2F9E5439">
            <w:pPr>
              <w:pStyle w:val="21"/>
              <w:rPr>
                <w:rFonts w:hint="eastAsia" w:ascii="宋体" w:hAnsi="宋体" w:eastAsia="宋体" w:cs="宋体"/>
                <w:sz w:val="21"/>
                <w:szCs w:val="21"/>
              </w:rPr>
            </w:pPr>
            <w:r>
              <w:rPr>
                <w:rFonts w:hint="eastAsia" w:ascii="宋体" w:hAnsi="宋体" w:eastAsia="宋体" w:cs="宋体"/>
                <w:sz w:val="21"/>
                <w:szCs w:val="21"/>
              </w:rPr>
              <w:t>成本控制在预算内</w:t>
            </w:r>
          </w:p>
        </w:tc>
        <w:tc>
          <w:tcPr>
            <w:tcW w:w="2268" w:type="dxa"/>
            <w:tcBorders>
              <w:top w:val="single" w:color="000000" w:sz="6" w:space="0"/>
              <w:left w:val="single" w:color="000000" w:sz="6" w:space="0"/>
              <w:bottom w:val="single" w:color="000000" w:sz="6" w:space="0"/>
              <w:right w:val="single" w:color="000000" w:sz="6" w:space="0"/>
            </w:tcBorders>
            <w:vAlign w:val="center"/>
          </w:tcPr>
          <w:p w14:paraId="67E9C990">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r w14:paraId="5DB26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7FA4CE14">
            <w:pPr>
              <w:pStyle w:val="22"/>
              <w:rPr>
                <w:rFonts w:hint="eastAsia" w:ascii="宋体" w:hAnsi="宋体" w:eastAsia="宋体" w:cs="宋体"/>
                <w:sz w:val="21"/>
                <w:szCs w:val="21"/>
              </w:rPr>
            </w:pPr>
            <w:r>
              <w:rPr>
                <w:rFonts w:hint="eastAsia" w:ascii="宋体" w:hAnsi="宋体" w:eastAsia="宋体" w:cs="宋体"/>
                <w:sz w:val="21"/>
                <w:szCs w:val="21"/>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2036896">
            <w:pPr>
              <w:pStyle w:val="21"/>
              <w:rPr>
                <w:rFonts w:hint="eastAsia" w:ascii="宋体" w:hAnsi="宋体" w:eastAsia="宋体" w:cs="宋体"/>
                <w:sz w:val="21"/>
                <w:szCs w:val="21"/>
              </w:rPr>
            </w:pPr>
            <w:r>
              <w:rPr>
                <w:rFonts w:hint="eastAsia" w:ascii="宋体" w:hAnsi="宋体" w:eastAsia="宋体" w:cs="宋体"/>
                <w:sz w:val="21"/>
                <w:szCs w:val="21"/>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767E8FB">
            <w:pPr>
              <w:pStyle w:val="21"/>
              <w:rPr>
                <w:rFonts w:hint="eastAsia" w:ascii="宋体" w:hAnsi="宋体" w:eastAsia="宋体" w:cs="宋体"/>
                <w:sz w:val="21"/>
                <w:szCs w:val="21"/>
              </w:rPr>
            </w:pPr>
            <w:r>
              <w:rPr>
                <w:rFonts w:hint="eastAsia" w:ascii="宋体" w:hAnsi="宋体" w:eastAsia="宋体" w:cs="宋体"/>
                <w:sz w:val="21"/>
                <w:szCs w:val="21"/>
              </w:rPr>
              <w:t>村党组织执行力</w:t>
            </w:r>
          </w:p>
        </w:tc>
        <w:tc>
          <w:tcPr>
            <w:tcW w:w="2835" w:type="dxa"/>
            <w:tcBorders>
              <w:top w:val="single" w:color="000000" w:sz="6" w:space="0"/>
              <w:left w:val="single" w:color="000000" w:sz="6" w:space="0"/>
              <w:bottom w:val="single" w:color="000000" w:sz="6" w:space="0"/>
              <w:right w:val="single" w:color="000000" w:sz="6" w:space="0"/>
            </w:tcBorders>
            <w:vAlign w:val="center"/>
          </w:tcPr>
          <w:p w14:paraId="19F9A03D">
            <w:pPr>
              <w:pStyle w:val="21"/>
              <w:rPr>
                <w:rFonts w:hint="eastAsia" w:ascii="宋体" w:hAnsi="宋体" w:eastAsia="宋体" w:cs="宋体"/>
                <w:sz w:val="21"/>
                <w:szCs w:val="21"/>
              </w:rPr>
            </w:pPr>
            <w:r>
              <w:rPr>
                <w:rFonts w:hint="eastAsia" w:ascii="宋体" w:hAnsi="宋体" w:eastAsia="宋体" w:cs="宋体"/>
                <w:sz w:val="21"/>
                <w:szCs w:val="21"/>
              </w:rPr>
              <w:t>村党组织领导能力和服务社会的能力提升情况</w:t>
            </w:r>
          </w:p>
        </w:tc>
        <w:tc>
          <w:tcPr>
            <w:tcW w:w="2551" w:type="dxa"/>
            <w:tcBorders>
              <w:top w:val="single" w:color="000000" w:sz="6" w:space="0"/>
              <w:left w:val="single" w:color="000000" w:sz="6" w:space="0"/>
              <w:bottom w:val="single" w:color="000000" w:sz="6" w:space="0"/>
              <w:right w:val="single" w:color="000000" w:sz="6" w:space="0"/>
            </w:tcBorders>
            <w:vAlign w:val="center"/>
          </w:tcPr>
          <w:p w14:paraId="5FC4B6E4">
            <w:pPr>
              <w:pStyle w:val="21"/>
              <w:rPr>
                <w:rFonts w:hint="eastAsia" w:ascii="宋体" w:hAnsi="宋体" w:eastAsia="宋体" w:cs="宋体"/>
                <w:sz w:val="21"/>
                <w:szCs w:val="21"/>
              </w:rPr>
            </w:pPr>
            <w:r>
              <w:rPr>
                <w:rFonts w:hint="eastAsia" w:ascii="宋体" w:hAnsi="宋体" w:eastAsia="宋体" w:cs="宋体"/>
                <w:sz w:val="21"/>
                <w:szCs w:val="21"/>
              </w:rPr>
              <w:t>提升效果显著</w:t>
            </w:r>
          </w:p>
        </w:tc>
        <w:tc>
          <w:tcPr>
            <w:tcW w:w="2268" w:type="dxa"/>
            <w:tcBorders>
              <w:top w:val="single" w:color="000000" w:sz="6" w:space="0"/>
              <w:left w:val="single" w:color="000000" w:sz="6" w:space="0"/>
              <w:bottom w:val="single" w:color="000000" w:sz="6" w:space="0"/>
              <w:right w:val="single" w:color="000000" w:sz="6" w:space="0"/>
            </w:tcBorders>
            <w:vAlign w:val="center"/>
          </w:tcPr>
          <w:p w14:paraId="45304864">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r w14:paraId="21F7A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1D3DEE45">
            <w:pPr>
              <w:pStyle w:val="22"/>
              <w:rPr>
                <w:rFonts w:hint="eastAsia" w:ascii="宋体" w:hAnsi="宋体" w:eastAsia="宋体" w:cs="宋体"/>
                <w:sz w:val="21"/>
                <w:szCs w:val="21"/>
              </w:rPr>
            </w:pPr>
            <w:r>
              <w:rPr>
                <w:rFonts w:hint="eastAsia" w:ascii="宋体" w:hAnsi="宋体" w:eastAsia="宋体" w:cs="宋体"/>
                <w:sz w:val="21"/>
                <w:szCs w:val="21"/>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1192ABE3">
            <w:pPr>
              <w:pStyle w:val="21"/>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5A93C75">
            <w:pPr>
              <w:pStyle w:val="21"/>
              <w:rPr>
                <w:rFonts w:hint="eastAsia" w:ascii="宋体" w:hAnsi="宋体" w:eastAsia="宋体" w:cs="宋体"/>
                <w:sz w:val="21"/>
                <w:szCs w:val="21"/>
              </w:rPr>
            </w:pPr>
            <w:r>
              <w:rPr>
                <w:rFonts w:hint="eastAsia" w:ascii="宋体" w:hAnsi="宋体" w:eastAsia="宋体" w:cs="宋体"/>
                <w:sz w:val="21"/>
                <w:szCs w:val="21"/>
              </w:rPr>
              <w:t>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73F79337">
            <w:pPr>
              <w:pStyle w:val="21"/>
              <w:rPr>
                <w:rFonts w:hint="eastAsia" w:ascii="宋体" w:hAnsi="宋体" w:eastAsia="宋体" w:cs="宋体"/>
                <w:sz w:val="21"/>
                <w:szCs w:val="21"/>
              </w:rPr>
            </w:pPr>
            <w:r>
              <w:rPr>
                <w:rFonts w:hint="eastAsia" w:ascii="宋体" w:hAnsi="宋体" w:eastAsia="宋体" w:cs="宋体"/>
                <w:sz w:val="21"/>
                <w:szCs w:val="21"/>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2EAA63BA">
            <w:pPr>
              <w:pStyle w:val="21"/>
              <w:rPr>
                <w:rFonts w:hint="eastAsia" w:ascii="宋体" w:hAnsi="宋体" w:eastAsia="宋体" w:cs="宋体"/>
                <w:sz w:val="21"/>
                <w:szCs w:val="21"/>
              </w:rPr>
            </w:pPr>
            <w:r>
              <w:rPr>
                <w:rFonts w:hint="eastAsia" w:ascii="宋体" w:hAnsi="宋体" w:eastAsia="宋体" w:cs="宋体"/>
                <w:sz w:val="21"/>
                <w:szCs w:val="21"/>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05646576">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bl>
    <w:p w14:paraId="400E50F9">
      <w:pPr>
        <w:sectPr>
          <w:pgSz w:w="16840" w:h="11900" w:orient="landscape"/>
          <w:pgMar w:top="1361" w:right="1020" w:bottom="1134" w:left="1020" w:header="720" w:footer="720" w:gutter="0"/>
          <w:pgNumType w:fmt="decimal"/>
          <w:cols w:space="720" w:num="1"/>
          <w:docGrid w:linePitch="326" w:charSpace="0"/>
        </w:sectPr>
      </w:pPr>
    </w:p>
    <w:p w14:paraId="34A1217A">
      <w:pPr>
        <w:spacing w:before="0" w:after="0"/>
        <w:ind w:firstLine="560"/>
        <w:jc w:val="left"/>
        <w:outlineLvl w:val="9"/>
        <w:rPr>
          <w:rFonts w:hint="eastAsia" w:ascii="宋体" w:eastAsia="宋体"/>
        </w:rPr>
      </w:pPr>
      <w:r>
        <w:rPr>
          <w:rFonts w:hint="eastAsia" w:ascii="宋体" w:eastAsia="宋体" w:cs="方正仿宋_GBK"/>
          <w:b/>
          <w:color w:val="000000"/>
          <w:sz w:val="28"/>
        </w:rPr>
        <w:t>4、村级组织办公经费绩效目标表</w:t>
      </w:r>
    </w:p>
    <w:tbl>
      <w:tblPr>
        <w:tblStyle w:val="1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763E01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20DED170">
            <w:pPr>
              <w:pStyle w:val="19"/>
              <w:rPr>
                <w:rFonts w:hint="eastAsia" w:ascii="宋体" w:hAnsi="宋体" w:eastAsia="宋体" w:cs="宋体"/>
                <w:sz w:val="24"/>
                <w:szCs w:val="24"/>
              </w:rPr>
            </w:pPr>
            <w:r>
              <w:rPr>
                <w:rFonts w:hint="eastAsia" w:ascii="宋体" w:hAnsi="宋体" w:eastAsia="宋体" w:cs="宋体"/>
                <w:sz w:val="24"/>
                <w:szCs w:val="24"/>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1D246E49">
            <w:pPr>
              <w:pStyle w:val="21"/>
              <w:rPr>
                <w:rFonts w:hint="eastAsia" w:ascii="宋体" w:hAnsi="宋体" w:eastAsia="宋体" w:cs="宋体"/>
                <w:sz w:val="24"/>
                <w:szCs w:val="24"/>
              </w:rPr>
            </w:pPr>
            <w:r>
              <w:rPr>
                <w:rFonts w:hint="eastAsia" w:ascii="宋体" w:hAnsi="宋体" w:eastAsia="宋体" w:cs="宋体"/>
                <w:sz w:val="21"/>
                <w:szCs w:val="21"/>
              </w:rPr>
              <w:t>1.保障村级组织正常办公。</w:t>
            </w:r>
          </w:p>
        </w:tc>
      </w:tr>
    </w:tbl>
    <w:p w14:paraId="13A7D9F4">
      <w:pPr>
        <w:spacing w:before="0" w:after="0" w:line="2" w:lineRule="exact"/>
        <w:ind w:firstLine="0"/>
        <w:jc w:val="center"/>
        <w:outlineLvl w:val="9"/>
        <w:rPr>
          <w:rFonts w:hint="eastAsia" w:ascii="宋体" w:hAnsi="宋体" w:eastAsia="宋体" w:cs="宋体"/>
          <w:sz w:val="24"/>
          <w:szCs w:val="24"/>
        </w:rPr>
      </w:pPr>
      <w:r>
        <w:rPr>
          <w:rFonts w:hint="eastAsia" w:ascii="宋体" w:hAnsi="宋体" w:eastAsia="宋体" w:cs="宋体"/>
          <w:color w:val="000000"/>
          <w:sz w:val="24"/>
          <w:szCs w:val="24"/>
        </w:rPr>
        <w:t xml:space="preserve">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3100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11AA3DFE">
            <w:pPr>
              <w:pStyle w:val="19"/>
              <w:rPr>
                <w:rFonts w:hint="eastAsia" w:ascii="宋体" w:hAnsi="宋体" w:eastAsia="宋体" w:cs="宋体"/>
                <w:sz w:val="24"/>
                <w:szCs w:val="24"/>
              </w:rPr>
            </w:pPr>
            <w:r>
              <w:rPr>
                <w:rFonts w:hint="eastAsia" w:ascii="宋体" w:hAnsi="宋体" w:eastAsia="宋体" w:cs="宋体"/>
                <w:sz w:val="24"/>
                <w:szCs w:val="24"/>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7424778">
            <w:pPr>
              <w:pStyle w:val="19"/>
              <w:rPr>
                <w:rFonts w:hint="eastAsia" w:ascii="宋体" w:hAnsi="宋体" w:eastAsia="宋体" w:cs="宋体"/>
                <w:sz w:val="24"/>
                <w:szCs w:val="24"/>
              </w:rPr>
            </w:pPr>
            <w:r>
              <w:rPr>
                <w:rFonts w:hint="eastAsia" w:ascii="宋体" w:hAnsi="宋体" w:eastAsia="宋体" w:cs="宋体"/>
                <w:sz w:val="24"/>
                <w:szCs w:val="24"/>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21E8782">
            <w:pPr>
              <w:pStyle w:val="19"/>
              <w:rPr>
                <w:rFonts w:hint="eastAsia" w:ascii="宋体" w:hAnsi="宋体" w:eastAsia="宋体" w:cs="宋体"/>
                <w:sz w:val="24"/>
                <w:szCs w:val="24"/>
              </w:rPr>
            </w:pPr>
            <w:r>
              <w:rPr>
                <w:rFonts w:hint="eastAsia" w:ascii="宋体" w:hAnsi="宋体" w:eastAsia="宋体" w:cs="宋体"/>
                <w:sz w:val="24"/>
                <w:szCs w:val="24"/>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05B54D0">
            <w:pPr>
              <w:pStyle w:val="19"/>
              <w:rPr>
                <w:rFonts w:hint="eastAsia" w:ascii="宋体" w:hAnsi="宋体" w:eastAsia="宋体" w:cs="宋体"/>
                <w:sz w:val="24"/>
                <w:szCs w:val="24"/>
              </w:rPr>
            </w:pPr>
            <w:r>
              <w:rPr>
                <w:rFonts w:hint="eastAsia" w:ascii="宋体" w:hAnsi="宋体" w:eastAsia="宋体" w:cs="宋体"/>
                <w:sz w:val="24"/>
                <w:szCs w:val="24"/>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2037B3AE">
            <w:pPr>
              <w:pStyle w:val="19"/>
              <w:rPr>
                <w:rFonts w:hint="eastAsia" w:ascii="宋体" w:hAnsi="宋体" w:eastAsia="宋体" w:cs="宋体"/>
                <w:sz w:val="24"/>
                <w:szCs w:val="24"/>
              </w:rPr>
            </w:pPr>
            <w:r>
              <w:rPr>
                <w:rFonts w:hint="eastAsia" w:ascii="宋体" w:hAnsi="宋体" w:eastAsia="宋体" w:cs="宋体"/>
                <w:sz w:val="24"/>
                <w:szCs w:val="24"/>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25CFA406">
            <w:pPr>
              <w:pStyle w:val="19"/>
              <w:rPr>
                <w:rFonts w:hint="eastAsia" w:ascii="宋体" w:hAnsi="宋体" w:eastAsia="宋体" w:cs="宋体"/>
                <w:sz w:val="24"/>
                <w:szCs w:val="24"/>
              </w:rPr>
            </w:pPr>
            <w:r>
              <w:rPr>
                <w:rFonts w:hint="eastAsia" w:ascii="宋体" w:hAnsi="宋体" w:eastAsia="宋体" w:cs="宋体"/>
                <w:sz w:val="24"/>
                <w:szCs w:val="24"/>
              </w:rPr>
              <w:t>指标值确定依据</w:t>
            </w:r>
          </w:p>
        </w:tc>
      </w:tr>
      <w:tr w14:paraId="78DAD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115A4D11">
            <w:pPr>
              <w:pStyle w:val="22"/>
              <w:rPr>
                <w:rFonts w:hint="eastAsia" w:ascii="宋体" w:hAnsi="宋体" w:eastAsia="宋体" w:cs="宋体"/>
                <w:sz w:val="21"/>
                <w:szCs w:val="21"/>
              </w:rPr>
            </w:pPr>
            <w:r>
              <w:rPr>
                <w:rFonts w:hint="eastAsia" w:ascii="宋体" w:hAnsi="宋体" w:eastAsia="宋体" w:cs="宋体"/>
                <w:sz w:val="21"/>
                <w:szCs w:val="21"/>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231FAF8A">
            <w:pPr>
              <w:pStyle w:val="21"/>
              <w:rPr>
                <w:rFonts w:hint="eastAsia" w:ascii="宋体" w:hAnsi="宋体" w:eastAsia="宋体" w:cs="宋体"/>
                <w:sz w:val="21"/>
                <w:szCs w:val="21"/>
              </w:rPr>
            </w:pPr>
            <w:r>
              <w:rPr>
                <w:rFonts w:hint="eastAsia" w:ascii="宋体" w:hAnsi="宋体" w:eastAsia="宋体" w:cs="宋体"/>
                <w:sz w:val="21"/>
                <w:szCs w:val="21"/>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E53EA37">
            <w:pPr>
              <w:pStyle w:val="21"/>
              <w:rPr>
                <w:rFonts w:hint="eastAsia" w:ascii="宋体" w:hAnsi="宋体" w:eastAsia="宋体" w:cs="宋体"/>
                <w:sz w:val="21"/>
                <w:szCs w:val="21"/>
              </w:rPr>
            </w:pPr>
            <w:r>
              <w:rPr>
                <w:rFonts w:hint="eastAsia" w:ascii="宋体" w:hAnsi="宋体" w:eastAsia="宋体" w:cs="宋体"/>
                <w:sz w:val="21"/>
                <w:szCs w:val="21"/>
              </w:rPr>
              <w:t>经费覆盖率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5930632A">
            <w:pPr>
              <w:pStyle w:val="21"/>
              <w:rPr>
                <w:rFonts w:hint="eastAsia" w:ascii="宋体" w:hAnsi="宋体" w:eastAsia="宋体" w:cs="宋体"/>
                <w:sz w:val="21"/>
                <w:szCs w:val="21"/>
              </w:rPr>
            </w:pPr>
            <w:r>
              <w:rPr>
                <w:rFonts w:hint="eastAsia" w:ascii="宋体" w:hAnsi="宋体" w:eastAsia="宋体" w:cs="宋体"/>
                <w:sz w:val="21"/>
                <w:szCs w:val="21"/>
              </w:rPr>
              <w:t>经费覆盖率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375A5CBE">
            <w:pPr>
              <w:pStyle w:val="21"/>
              <w:rPr>
                <w:rFonts w:hint="eastAsia" w:ascii="宋体" w:hAnsi="宋体" w:eastAsia="宋体" w:cs="宋体"/>
                <w:sz w:val="21"/>
                <w:szCs w:val="21"/>
              </w:rPr>
            </w:pPr>
            <w:r>
              <w:rPr>
                <w:rFonts w:hint="eastAsia" w:ascii="宋体" w:hAnsi="宋体" w:eastAsia="宋体" w:cs="宋体"/>
                <w:sz w:val="21"/>
                <w:szCs w:val="21"/>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6C3023E0">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r w14:paraId="5F922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6AF38FBC">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49996FED">
            <w:pPr>
              <w:pStyle w:val="21"/>
              <w:rPr>
                <w:rFonts w:hint="eastAsia" w:ascii="宋体" w:hAnsi="宋体" w:eastAsia="宋体" w:cs="宋体"/>
                <w:sz w:val="21"/>
                <w:szCs w:val="21"/>
              </w:rPr>
            </w:pPr>
            <w:r>
              <w:rPr>
                <w:rFonts w:hint="eastAsia" w:ascii="宋体" w:hAnsi="宋体" w:eastAsia="宋体" w:cs="宋体"/>
                <w:sz w:val="21"/>
                <w:szCs w:val="21"/>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572214E">
            <w:pPr>
              <w:pStyle w:val="21"/>
              <w:rPr>
                <w:rFonts w:hint="eastAsia" w:ascii="宋体" w:hAnsi="宋体" w:eastAsia="宋体" w:cs="宋体"/>
                <w:sz w:val="21"/>
                <w:szCs w:val="21"/>
              </w:rPr>
            </w:pPr>
            <w:r>
              <w:rPr>
                <w:rFonts w:hint="eastAsia" w:ascii="宋体" w:hAnsi="宋体" w:eastAsia="宋体" w:cs="宋体"/>
                <w:sz w:val="21"/>
                <w:szCs w:val="21"/>
              </w:rPr>
              <w:t>经费发放率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3F190E4B">
            <w:pPr>
              <w:pStyle w:val="21"/>
              <w:rPr>
                <w:rFonts w:hint="eastAsia" w:ascii="宋体" w:hAnsi="宋体" w:eastAsia="宋体" w:cs="宋体"/>
                <w:sz w:val="21"/>
                <w:szCs w:val="21"/>
              </w:rPr>
            </w:pPr>
            <w:r>
              <w:rPr>
                <w:rFonts w:hint="eastAsia" w:ascii="宋体" w:hAnsi="宋体" w:eastAsia="宋体" w:cs="宋体"/>
                <w:sz w:val="21"/>
                <w:szCs w:val="21"/>
              </w:rPr>
              <w:t>经费发放率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3B998DE2">
            <w:pPr>
              <w:pStyle w:val="21"/>
              <w:rPr>
                <w:rFonts w:hint="eastAsia" w:ascii="宋体" w:hAnsi="宋体" w:eastAsia="宋体" w:cs="宋体"/>
                <w:sz w:val="21"/>
                <w:szCs w:val="21"/>
              </w:rPr>
            </w:pPr>
            <w:r>
              <w:rPr>
                <w:rFonts w:hint="eastAsia" w:ascii="宋体" w:hAnsi="宋体" w:eastAsia="宋体" w:cs="宋体"/>
                <w:sz w:val="21"/>
                <w:szCs w:val="21"/>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1DF15E08">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r w14:paraId="7E921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47BE308">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3BFDF770">
            <w:pPr>
              <w:pStyle w:val="21"/>
              <w:rPr>
                <w:rFonts w:hint="eastAsia" w:ascii="宋体" w:hAnsi="宋体" w:eastAsia="宋体" w:cs="宋体"/>
                <w:sz w:val="21"/>
                <w:szCs w:val="21"/>
              </w:rPr>
            </w:pPr>
            <w:r>
              <w:rPr>
                <w:rFonts w:hint="eastAsia" w:ascii="宋体" w:hAnsi="宋体" w:eastAsia="宋体" w:cs="宋体"/>
                <w:sz w:val="21"/>
                <w:szCs w:val="21"/>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E6DC2F6">
            <w:pPr>
              <w:pStyle w:val="21"/>
              <w:rPr>
                <w:rFonts w:hint="eastAsia" w:ascii="宋体" w:hAnsi="宋体" w:eastAsia="宋体" w:cs="宋体"/>
                <w:sz w:val="21"/>
                <w:szCs w:val="21"/>
              </w:rPr>
            </w:pPr>
            <w:r>
              <w:rPr>
                <w:rFonts w:hint="eastAsia" w:ascii="宋体" w:hAnsi="宋体" w:eastAsia="宋体" w:cs="宋体"/>
                <w:sz w:val="21"/>
                <w:szCs w:val="21"/>
              </w:rPr>
              <w:t>工作开展是否及时</w:t>
            </w:r>
          </w:p>
        </w:tc>
        <w:tc>
          <w:tcPr>
            <w:tcW w:w="2835" w:type="dxa"/>
            <w:tcBorders>
              <w:top w:val="single" w:color="000000" w:sz="6" w:space="0"/>
              <w:left w:val="single" w:color="000000" w:sz="6" w:space="0"/>
              <w:bottom w:val="single" w:color="000000" w:sz="6" w:space="0"/>
              <w:right w:val="single" w:color="000000" w:sz="6" w:space="0"/>
            </w:tcBorders>
            <w:vAlign w:val="center"/>
          </w:tcPr>
          <w:p w14:paraId="62EA378E">
            <w:pPr>
              <w:pStyle w:val="21"/>
              <w:rPr>
                <w:rFonts w:hint="eastAsia" w:ascii="宋体" w:hAnsi="宋体" w:eastAsia="宋体" w:cs="宋体"/>
                <w:sz w:val="21"/>
                <w:szCs w:val="21"/>
              </w:rPr>
            </w:pPr>
            <w:r>
              <w:rPr>
                <w:rFonts w:hint="eastAsia" w:ascii="宋体" w:hAnsi="宋体" w:eastAsia="宋体" w:cs="宋体"/>
                <w:sz w:val="21"/>
                <w:szCs w:val="21"/>
              </w:rPr>
              <w:t>工作开展是否及时</w:t>
            </w:r>
          </w:p>
        </w:tc>
        <w:tc>
          <w:tcPr>
            <w:tcW w:w="2551" w:type="dxa"/>
            <w:tcBorders>
              <w:top w:val="single" w:color="000000" w:sz="6" w:space="0"/>
              <w:left w:val="single" w:color="000000" w:sz="6" w:space="0"/>
              <w:bottom w:val="single" w:color="000000" w:sz="6" w:space="0"/>
              <w:right w:val="single" w:color="000000" w:sz="6" w:space="0"/>
            </w:tcBorders>
            <w:vAlign w:val="center"/>
          </w:tcPr>
          <w:p w14:paraId="1B23FC45">
            <w:pPr>
              <w:pStyle w:val="21"/>
              <w:rPr>
                <w:rFonts w:hint="eastAsia" w:ascii="宋体" w:hAnsi="宋体" w:eastAsia="宋体" w:cs="宋体"/>
                <w:sz w:val="21"/>
                <w:szCs w:val="21"/>
              </w:rPr>
            </w:pPr>
            <w:r>
              <w:rPr>
                <w:rFonts w:hint="eastAsia" w:ascii="宋体" w:hAnsi="宋体" w:eastAsia="宋体" w:cs="宋体"/>
                <w:sz w:val="21"/>
                <w:szCs w:val="21"/>
              </w:rPr>
              <w:t>工作能够及时开展</w:t>
            </w:r>
          </w:p>
        </w:tc>
        <w:tc>
          <w:tcPr>
            <w:tcW w:w="2268" w:type="dxa"/>
            <w:tcBorders>
              <w:top w:val="single" w:color="000000" w:sz="6" w:space="0"/>
              <w:left w:val="single" w:color="000000" w:sz="6" w:space="0"/>
              <w:bottom w:val="single" w:color="000000" w:sz="6" w:space="0"/>
              <w:right w:val="single" w:color="000000" w:sz="6" w:space="0"/>
            </w:tcBorders>
            <w:vAlign w:val="center"/>
          </w:tcPr>
          <w:p w14:paraId="331CB783">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r w14:paraId="7C88D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84F37C9">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01874535">
            <w:pPr>
              <w:pStyle w:val="21"/>
              <w:rPr>
                <w:rFonts w:hint="eastAsia" w:ascii="宋体" w:hAnsi="宋体" w:eastAsia="宋体" w:cs="宋体"/>
                <w:sz w:val="21"/>
                <w:szCs w:val="21"/>
              </w:rPr>
            </w:pPr>
            <w:r>
              <w:rPr>
                <w:rFonts w:hint="eastAsia" w:ascii="宋体" w:hAnsi="宋体" w:eastAsia="宋体" w:cs="宋体"/>
                <w:sz w:val="21"/>
                <w:szCs w:val="21"/>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497898F">
            <w:pPr>
              <w:pStyle w:val="21"/>
              <w:rPr>
                <w:rFonts w:hint="eastAsia" w:ascii="宋体" w:hAnsi="宋体" w:eastAsia="宋体" w:cs="宋体"/>
                <w:sz w:val="21"/>
                <w:szCs w:val="21"/>
              </w:rPr>
            </w:pPr>
            <w:r>
              <w:rPr>
                <w:rFonts w:hint="eastAsia" w:ascii="宋体" w:hAnsi="宋体" w:eastAsia="宋体" w:cs="宋体"/>
                <w:sz w:val="21"/>
                <w:szCs w:val="21"/>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480F82C2">
            <w:pPr>
              <w:pStyle w:val="21"/>
              <w:rPr>
                <w:rFonts w:hint="eastAsia" w:ascii="宋体" w:hAnsi="宋体" w:eastAsia="宋体" w:cs="宋体"/>
                <w:sz w:val="21"/>
                <w:szCs w:val="21"/>
              </w:rPr>
            </w:pPr>
            <w:r>
              <w:rPr>
                <w:rFonts w:hint="eastAsia" w:ascii="宋体" w:hAnsi="宋体" w:eastAsia="宋体" w:cs="宋体"/>
                <w:sz w:val="21"/>
                <w:szCs w:val="21"/>
              </w:rPr>
              <w:t>成本控制率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24DFB084">
            <w:pPr>
              <w:pStyle w:val="21"/>
              <w:rPr>
                <w:rFonts w:hint="eastAsia" w:ascii="宋体" w:hAnsi="宋体" w:eastAsia="宋体" w:cs="宋体"/>
                <w:sz w:val="21"/>
                <w:szCs w:val="21"/>
              </w:rPr>
            </w:pPr>
            <w:r>
              <w:rPr>
                <w:rFonts w:hint="eastAsia" w:ascii="宋体" w:hAnsi="宋体" w:eastAsia="宋体" w:cs="宋体"/>
                <w:sz w:val="21"/>
                <w:szCs w:val="21"/>
              </w:rPr>
              <w:t>成本控制在预算内</w:t>
            </w:r>
          </w:p>
        </w:tc>
        <w:tc>
          <w:tcPr>
            <w:tcW w:w="2268" w:type="dxa"/>
            <w:tcBorders>
              <w:top w:val="single" w:color="000000" w:sz="6" w:space="0"/>
              <w:left w:val="single" w:color="000000" w:sz="6" w:space="0"/>
              <w:bottom w:val="single" w:color="000000" w:sz="6" w:space="0"/>
              <w:right w:val="single" w:color="000000" w:sz="6" w:space="0"/>
            </w:tcBorders>
            <w:vAlign w:val="center"/>
          </w:tcPr>
          <w:p w14:paraId="25A24935">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r w14:paraId="24C54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01A8C473">
            <w:pPr>
              <w:pStyle w:val="22"/>
              <w:rPr>
                <w:rFonts w:hint="eastAsia" w:ascii="宋体" w:hAnsi="宋体" w:eastAsia="宋体" w:cs="宋体"/>
                <w:sz w:val="21"/>
                <w:szCs w:val="21"/>
              </w:rPr>
            </w:pPr>
            <w:r>
              <w:rPr>
                <w:rFonts w:hint="eastAsia" w:ascii="宋体" w:hAnsi="宋体" w:eastAsia="宋体" w:cs="宋体"/>
                <w:sz w:val="21"/>
                <w:szCs w:val="21"/>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3A6321AD">
            <w:pPr>
              <w:pStyle w:val="21"/>
              <w:rPr>
                <w:rFonts w:hint="eastAsia" w:ascii="宋体" w:hAnsi="宋体" w:eastAsia="宋体" w:cs="宋体"/>
                <w:sz w:val="21"/>
                <w:szCs w:val="21"/>
              </w:rPr>
            </w:pPr>
            <w:r>
              <w:rPr>
                <w:rFonts w:hint="eastAsia" w:ascii="宋体" w:hAnsi="宋体" w:eastAsia="宋体" w:cs="宋体"/>
                <w:sz w:val="21"/>
                <w:szCs w:val="21"/>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E310A3C">
            <w:pPr>
              <w:pStyle w:val="21"/>
              <w:rPr>
                <w:rFonts w:hint="eastAsia" w:ascii="宋体" w:hAnsi="宋体" w:eastAsia="宋体" w:cs="宋体"/>
                <w:sz w:val="21"/>
                <w:szCs w:val="21"/>
              </w:rPr>
            </w:pPr>
            <w:r>
              <w:rPr>
                <w:rFonts w:hint="eastAsia" w:ascii="宋体" w:hAnsi="宋体" w:eastAsia="宋体" w:cs="宋体"/>
                <w:sz w:val="21"/>
                <w:szCs w:val="21"/>
              </w:rPr>
              <w:t>村级组织执行力</w:t>
            </w:r>
          </w:p>
        </w:tc>
        <w:tc>
          <w:tcPr>
            <w:tcW w:w="2835" w:type="dxa"/>
            <w:tcBorders>
              <w:top w:val="single" w:color="000000" w:sz="6" w:space="0"/>
              <w:left w:val="single" w:color="000000" w:sz="6" w:space="0"/>
              <w:bottom w:val="single" w:color="000000" w:sz="6" w:space="0"/>
              <w:right w:val="single" w:color="000000" w:sz="6" w:space="0"/>
            </w:tcBorders>
            <w:vAlign w:val="center"/>
          </w:tcPr>
          <w:p w14:paraId="536D5F77">
            <w:pPr>
              <w:pStyle w:val="21"/>
              <w:rPr>
                <w:rFonts w:hint="eastAsia" w:ascii="宋体" w:hAnsi="宋体" w:eastAsia="宋体" w:cs="宋体"/>
                <w:sz w:val="21"/>
                <w:szCs w:val="21"/>
              </w:rPr>
            </w:pPr>
            <w:r>
              <w:rPr>
                <w:rFonts w:hint="eastAsia" w:ascii="宋体" w:hAnsi="宋体" w:eastAsia="宋体" w:cs="宋体"/>
                <w:sz w:val="21"/>
                <w:szCs w:val="21"/>
              </w:rPr>
              <w:t>村级组织领导能力和服务社会的能力提升情况</w:t>
            </w:r>
          </w:p>
        </w:tc>
        <w:tc>
          <w:tcPr>
            <w:tcW w:w="2551" w:type="dxa"/>
            <w:tcBorders>
              <w:top w:val="single" w:color="000000" w:sz="6" w:space="0"/>
              <w:left w:val="single" w:color="000000" w:sz="6" w:space="0"/>
              <w:bottom w:val="single" w:color="000000" w:sz="6" w:space="0"/>
              <w:right w:val="single" w:color="000000" w:sz="6" w:space="0"/>
            </w:tcBorders>
            <w:vAlign w:val="center"/>
          </w:tcPr>
          <w:p w14:paraId="2A556903">
            <w:pPr>
              <w:pStyle w:val="21"/>
              <w:rPr>
                <w:rFonts w:hint="eastAsia" w:ascii="宋体" w:hAnsi="宋体" w:eastAsia="宋体" w:cs="宋体"/>
                <w:sz w:val="21"/>
                <w:szCs w:val="21"/>
              </w:rPr>
            </w:pPr>
            <w:r>
              <w:rPr>
                <w:rFonts w:hint="eastAsia" w:ascii="宋体" w:hAnsi="宋体" w:eastAsia="宋体" w:cs="宋体"/>
                <w:sz w:val="21"/>
                <w:szCs w:val="21"/>
              </w:rPr>
              <w:t>提升效果显著</w:t>
            </w:r>
          </w:p>
        </w:tc>
        <w:tc>
          <w:tcPr>
            <w:tcW w:w="2268" w:type="dxa"/>
            <w:tcBorders>
              <w:top w:val="single" w:color="000000" w:sz="6" w:space="0"/>
              <w:left w:val="single" w:color="000000" w:sz="6" w:space="0"/>
              <w:bottom w:val="single" w:color="000000" w:sz="6" w:space="0"/>
              <w:right w:val="single" w:color="000000" w:sz="6" w:space="0"/>
            </w:tcBorders>
            <w:vAlign w:val="center"/>
          </w:tcPr>
          <w:p w14:paraId="1DB55D5B">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r w14:paraId="3C71C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1A7DAE84">
            <w:pPr>
              <w:pStyle w:val="22"/>
              <w:rPr>
                <w:rFonts w:hint="eastAsia" w:ascii="宋体" w:hAnsi="宋体" w:eastAsia="宋体" w:cs="宋体"/>
                <w:sz w:val="21"/>
                <w:szCs w:val="21"/>
              </w:rPr>
            </w:pPr>
            <w:r>
              <w:rPr>
                <w:rFonts w:hint="eastAsia" w:ascii="宋体" w:hAnsi="宋体" w:eastAsia="宋体" w:cs="宋体"/>
                <w:sz w:val="21"/>
                <w:szCs w:val="21"/>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4E7A7F46">
            <w:pPr>
              <w:pStyle w:val="21"/>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B948117">
            <w:pPr>
              <w:pStyle w:val="21"/>
              <w:rPr>
                <w:rFonts w:hint="eastAsia" w:ascii="宋体" w:hAnsi="宋体" w:eastAsia="宋体" w:cs="宋体"/>
                <w:sz w:val="21"/>
                <w:szCs w:val="21"/>
              </w:rPr>
            </w:pPr>
            <w:r>
              <w:rPr>
                <w:rFonts w:hint="eastAsia" w:ascii="宋体" w:hAnsi="宋体" w:eastAsia="宋体" w:cs="宋体"/>
                <w:sz w:val="21"/>
                <w:szCs w:val="21"/>
              </w:rPr>
              <w:t>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7AFD48A7">
            <w:pPr>
              <w:pStyle w:val="21"/>
              <w:rPr>
                <w:rFonts w:hint="eastAsia" w:ascii="宋体" w:hAnsi="宋体" w:eastAsia="宋体" w:cs="宋体"/>
                <w:sz w:val="21"/>
                <w:szCs w:val="21"/>
              </w:rPr>
            </w:pPr>
            <w:r>
              <w:rPr>
                <w:rFonts w:hint="eastAsia" w:ascii="宋体" w:hAnsi="宋体" w:eastAsia="宋体" w:cs="宋体"/>
                <w:sz w:val="21"/>
                <w:szCs w:val="21"/>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50DC4217">
            <w:pPr>
              <w:pStyle w:val="21"/>
              <w:rPr>
                <w:rFonts w:hint="eastAsia" w:ascii="宋体" w:hAnsi="宋体" w:eastAsia="宋体" w:cs="宋体"/>
                <w:sz w:val="21"/>
                <w:szCs w:val="21"/>
              </w:rPr>
            </w:pPr>
            <w:r>
              <w:rPr>
                <w:rFonts w:hint="eastAsia" w:ascii="宋体" w:hAnsi="宋体" w:eastAsia="宋体" w:cs="宋体"/>
                <w:sz w:val="21"/>
                <w:szCs w:val="21"/>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031A7709">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bl>
    <w:p w14:paraId="41055A38">
      <w:pPr>
        <w:sectPr>
          <w:pgSz w:w="16840" w:h="11900" w:orient="landscape"/>
          <w:pgMar w:top="1361" w:right="1020" w:bottom="1134" w:left="1020" w:header="720" w:footer="720" w:gutter="0"/>
          <w:pgNumType w:fmt="decimal"/>
          <w:cols w:space="720" w:num="1"/>
          <w:docGrid w:linePitch="326" w:charSpace="0"/>
        </w:sectPr>
      </w:pPr>
    </w:p>
    <w:p w14:paraId="4083A436">
      <w:pPr>
        <w:spacing w:before="0" w:after="0"/>
        <w:ind w:firstLine="560"/>
        <w:jc w:val="left"/>
        <w:outlineLvl w:val="9"/>
        <w:rPr>
          <w:rFonts w:hint="eastAsia" w:ascii="宋体" w:eastAsia="宋体"/>
        </w:rPr>
      </w:pPr>
      <w:r>
        <w:rPr>
          <w:rFonts w:hint="eastAsia" w:ascii="宋体" w:eastAsia="宋体" w:cs="方正仿宋_GBK"/>
          <w:b/>
          <w:color w:val="000000"/>
          <w:sz w:val="28"/>
        </w:rPr>
        <w:t>5、村民小组长误工补贴绩效目标表</w:t>
      </w:r>
    </w:p>
    <w:tbl>
      <w:tblPr>
        <w:tblStyle w:val="1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5FF688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6D537B2A">
            <w:pPr>
              <w:pStyle w:val="19"/>
              <w:rPr>
                <w:rFonts w:hint="eastAsia" w:ascii="宋体" w:hAnsi="宋体" w:eastAsia="宋体" w:cs="宋体"/>
                <w:sz w:val="24"/>
                <w:szCs w:val="24"/>
              </w:rPr>
            </w:pPr>
            <w:r>
              <w:rPr>
                <w:rFonts w:hint="eastAsia" w:ascii="宋体" w:hAnsi="宋体" w:eastAsia="宋体" w:cs="宋体"/>
                <w:sz w:val="24"/>
                <w:szCs w:val="24"/>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15735175">
            <w:pPr>
              <w:pStyle w:val="21"/>
              <w:rPr>
                <w:rFonts w:hint="eastAsia" w:ascii="宋体" w:hAnsi="宋体" w:eastAsia="宋体" w:cs="宋体"/>
                <w:sz w:val="24"/>
                <w:szCs w:val="24"/>
              </w:rPr>
            </w:pPr>
            <w:r>
              <w:rPr>
                <w:rFonts w:hint="eastAsia" w:ascii="宋体" w:hAnsi="宋体" w:eastAsia="宋体" w:cs="宋体"/>
                <w:sz w:val="21"/>
                <w:szCs w:val="21"/>
              </w:rPr>
              <w:t>1.目标内容</w:t>
            </w:r>
            <w:r>
              <w:rPr>
                <w:rFonts w:hint="eastAsia" w:ascii="宋体" w:hAnsi="宋体" w:eastAsia="宋体" w:cs="宋体"/>
                <w:sz w:val="21"/>
                <w:szCs w:val="21"/>
                <w:lang w:eastAsia="zh-CN"/>
              </w:rPr>
              <w:t>：</w:t>
            </w:r>
            <w:r>
              <w:rPr>
                <w:rFonts w:hint="eastAsia" w:ascii="宋体" w:hAnsi="宋体" w:eastAsia="宋体" w:cs="宋体"/>
                <w:sz w:val="21"/>
                <w:szCs w:val="21"/>
              </w:rPr>
              <w:t>保障村民小组长基本劳动报酬的发放，保障村级组织正常办公。</w:t>
            </w:r>
          </w:p>
        </w:tc>
      </w:tr>
    </w:tbl>
    <w:p w14:paraId="67A7C318">
      <w:pPr>
        <w:spacing w:before="0" w:after="0" w:line="2" w:lineRule="exact"/>
        <w:ind w:firstLine="0"/>
        <w:jc w:val="center"/>
        <w:outlineLvl w:val="9"/>
        <w:rPr>
          <w:rFonts w:hint="eastAsia" w:ascii="宋体" w:hAnsi="宋体" w:eastAsia="宋体" w:cs="宋体"/>
          <w:sz w:val="24"/>
          <w:szCs w:val="24"/>
        </w:rPr>
      </w:pPr>
      <w:r>
        <w:rPr>
          <w:rFonts w:hint="eastAsia" w:ascii="宋体" w:hAnsi="宋体" w:eastAsia="宋体" w:cs="宋体"/>
          <w:color w:val="000000"/>
          <w:sz w:val="24"/>
          <w:szCs w:val="24"/>
        </w:rPr>
        <w:t xml:space="preserve">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6402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0CC85E54">
            <w:pPr>
              <w:pStyle w:val="19"/>
              <w:rPr>
                <w:rFonts w:hint="eastAsia" w:ascii="宋体" w:hAnsi="宋体" w:eastAsia="宋体" w:cs="宋体"/>
                <w:sz w:val="24"/>
                <w:szCs w:val="24"/>
              </w:rPr>
            </w:pPr>
            <w:r>
              <w:rPr>
                <w:rFonts w:hint="eastAsia" w:ascii="宋体" w:hAnsi="宋体" w:eastAsia="宋体" w:cs="宋体"/>
                <w:sz w:val="24"/>
                <w:szCs w:val="24"/>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B6A9767">
            <w:pPr>
              <w:pStyle w:val="19"/>
              <w:rPr>
                <w:rFonts w:hint="eastAsia" w:ascii="宋体" w:hAnsi="宋体" w:eastAsia="宋体" w:cs="宋体"/>
                <w:sz w:val="24"/>
                <w:szCs w:val="24"/>
              </w:rPr>
            </w:pPr>
            <w:r>
              <w:rPr>
                <w:rFonts w:hint="eastAsia" w:ascii="宋体" w:hAnsi="宋体" w:eastAsia="宋体" w:cs="宋体"/>
                <w:sz w:val="24"/>
                <w:szCs w:val="24"/>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5DE9F65">
            <w:pPr>
              <w:pStyle w:val="19"/>
              <w:rPr>
                <w:rFonts w:hint="eastAsia" w:ascii="宋体" w:hAnsi="宋体" w:eastAsia="宋体" w:cs="宋体"/>
                <w:sz w:val="24"/>
                <w:szCs w:val="24"/>
              </w:rPr>
            </w:pPr>
            <w:r>
              <w:rPr>
                <w:rFonts w:hint="eastAsia" w:ascii="宋体" w:hAnsi="宋体" w:eastAsia="宋体" w:cs="宋体"/>
                <w:sz w:val="24"/>
                <w:szCs w:val="24"/>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4664D8D">
            <w:pPr>
              <w:pStyle w:val="19"/>
              <w:rPr>
                <w:rFonts w:hint="eastAsia" w:ascii="宋体" w:hAnsi="宋体" w:eastAsia="宋体" w:cs="宋体"/>
                <w:sz w:val="24"/>
                <w:szCs w:val="24"/>
              </w:rPr>
            </w:pPr>
            <w:r>
              <w:rPr>
                <w:rFonts w:hint="eastAsia" w:ascii="宋体" w:hAnsi="宋体" w:eastAsia="宋体" w:cs="宋体"/>
                <w:sz w:val="24"/>
                <w:szCs w:val="24"/>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07CAF713">
            <w:pPr>
              <w:pStyle w:val="19"/>
              <w:rPr>
                <w:rFonts w:hint="eastAsia" w:ascii="宋体" w:hAnsi="宋体" w:eastAsia="宋体" w:cs="宋体"/>
                <w:sz w:val="24"/>
                <w:szCs w:val="24"/>
              </w:rPr>
            </w:pPr>
            <w:r>
              <w:rPr>
                <w:rFonts w:hint="eastAsia" w:ascii="宋体" w:hAnsi="宋体" w:eastAsia="宋体" w:cs="宋体"/>
                <w:sz w:val="24"/>
                <w:szCs w:val="24"/>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5BCF4DF9">
            <w:pPr>
              <w:pStyle w:val="19"/>
              <w:rPr>
                <w:rFonts w:hint="eastAsia" w:ascii="宋体" w:hAnsi="宋体" w:eastAsia="宋体" w:cs="宋体"/>
                <w:sz w:val="24"/>
                <w:szCs w:val="24"/>
              </w:rPr>
            </w:pPr>
            <w:r>
              <w:rPr>
                <w:rFonts w:hint="eastAsia" w:ascii="宋体" w:hAnsi="宋体" w:eastAsia="宋体" w:cs="宋体"/>
                <w:sz w:val="24"/>
                <w:szCs w:val="24"/>
              </w:rPr>
              <w:t>指标值确定依据</w:t>
            </w:r>
          </w:p>
        </w:tc>
      </w:tr>
      <w:tr w14:paraId="0B800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43A8A4E5">
            <w:pPr>
              <w:pStyle w:val="22"/>
              <w:rPr>
                <w:rFonts w:hint="eastAsia" w:ascii="宋体" w:hAnsi="宋体" w:eastAsia="宋体" w:cs="宋体"/>
                <w:sz w:val="21"/>
                <w:szCs w:val="21"/>
              </w:rPr>
            </w:pPr>
            <w:r>
              <w:rPr>
                <w:rFonts w:hint="eastAsia" w:ascii="宋体" w:hAnsi="宋体" w:eastAsia="宋体" w:cs="宋体"/>
                <w:sz w:val="21"/>
                <w:szCs w:val="21"/>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159624F">
            <w:pPr>
              <w:pStyle w:val="21"/>
              <w:rPr>
                <w:rFonts w:hint="eastAsia" w:ascii="宋体" w:hAnsi="宋体" w:eastAsia="宋体" w:cs="宋体"/>
                <w:sz w:val="21"/>
                <w:szCs w:val="21"/>
              </w:rPr>
            </w:pPr>
            <w:r>
              <w:rPr>
                <w:rFonts w:hint="eastAsia" w:ascii="宋体" w:hAnsi="宋体" w:eastAsia="宋体" w:cs="宋体"/>
                <w:sz w:val="21"/>
                <w:szCs w:val="21"/>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D50129E">
            <w:pPr>
              <w:pStyle w:val="21"/>
              <w:rPr>
                <w:rFonts w:hint="eastAsia" w:ascii="宋体" w:hAnsi="宋体" w:eastAsia="宋体" w:cs="宋体"/>
                <w:sz w:val="21"/>
                <w:szCs w:val="21"/>
              </w:rPr>
            </w:pPr>
            <w:r>
              <w:rPr>
                <w:rFonts w:hint="eastAsia" w:ascii="宋体" w:hAnsi="宋体" w:eastAsia="宋体" w:cs="宋体"/>
                <w:sz w:val="21"/>
                <w:szCs w:val="21"/>
              </w:rPr>
              <w:t>经费覆盖率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30B34802">
            <w:pPr>
              <w:pStyle w:val="21"/>
              <w:rPr>
                <w:rFonts w:hint="eastAsia" w:ascii="宋体" w:hAnsi="宋体" w:eastAsia="宋体" w:cs="宋体"/>
                <w:sz w:val="21"/>
                <w:szCs w:val="21"/>
              </w:rPr>
            </w:pPr>
            <w:r>
              <w:rPr>
                <w:rFonts w:hint="eastAsia" w:ascii="宋体" w:hAnsi="宋体" w:eastAsia="宋体" w:cs="宋体"/>
                <w:sz w:val="21"/>
                <w:szCs w:val="21"/>
              </w:rPr>
              <w:t>经费覆盖率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50280D7A">
            <w:pPr>
              <w:pStyle w:val="21"/>
              <w:rPr>
                <w:rFonts w:hint="eastAsia" w:ascii="宋体" w:hAnsi="宋体" w:eastAsia="宋体" w:cs="宋体"/>
                <w:sz w:val="21"/>
                <w:szCs w:val="21"/>
              </w:rPr>
            </w:pPr>
            <w:r>
              <w:rPr>
                <w:rFonts w:hint="eastAsia" w:ascii="宋体" w:hAnsi="宋体" w:eastAsia="宋体" w:cs="宋体"/>
                <w:sz w:val="21"/>
                <w:szCs w:val="21"/>
              </w:rPr>
              <w:t>13万元</w:t>
            </w:r>
          </w:p>
        </w:tc>
        <w:tc>
          <w:tcPr>
            <w:tcW w:w="2268" w:type="dxa"/>
            <w:tcBorders>
              <w:top w:val="single" w:color="000000" w:sz="6" w:space="0"/>
              <w:left w:val="single" w:color="000000" w:sz="6" w:space="0"/>
              <w:bottom w:val="single" w:color="000000" w:sz="6" w:space="0"/>
              <w:right w:val="single" w:color="000000" w:sz="6" w:space="0"/>
            </w:tcBorders>
            <w:vAlign w:val="center"/>
          </w:tcPr>
          <w:p w14:paraId="6BBF9C5D">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r w14:paraId="6701F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A33A60E">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515F981C">
            <w:pPr>
              <w:pStyle w:val="21"/>
              <w:rPr>
                <w:rFonts w:hint="eastAsia" w:ascii="宋体" w:hAnsi="宋体" w:eastAsia="宋体" w:cs="宋体"/>
                <w:sz w:val="21"/>
                <w:szCs w:val="21"/>
              </w:rPr>
            </w:pPr>
            <w:r>
              <w:rPr>
                <w:rFonts w:hint="eastAsia" w:ascii="宋体" w:hAnsi="宋体" w:eastAsia="宋体" w:cs="宋体"/>
                <w:sz w:val="21"/>
                <w:szCs w:val="21"/>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24DE027">
            <w:pPr>
              <w:pStyle w:val="21"/>
              <w:rPr>
                <w:rFonts w:hint="eastAsia" w:ascii="宋体" w:hAnsi="宋体" w:eastAsia="宋体" w:cs="宋体"/>
                <w:sz w:val="21"/>
                <w:szCs w:val="21"/>
              </w:rPr>
            </w:pPr>
            <w:r>
              <w:rPr>
                <w:rFonts w:hint="eastAsia" w:ascii="宋体" w:hAnsi="宋体" w:eastAsia="宋体" w:cs="宋体"/>
                <w:sz w:val="21"/>
                <w:szCs w:val="21"/>
              </w:rPr>
              <w:t>经费发放率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27AE202E">
            <w:pPr>
              <w:pStyle w:val="21"/>
              <w:rPr>
                <w:rFonts w:hint="eastAsia" w:ascii="宋体" w:hAnsi="宋体" w:eastAsia="宋体" w:cs="宋体"/>
                <w:sz w:val="21"/>
                <w:szCs w:val="21"/>
              </w:rPr>
            </w:pPr>
            <w:r>
              <w:rPr>
                <w:rFonts w:hint="eastAsia" w:ascii="宋体" w:hAnsi="宋体" w:eastAsia="宋体" w:cs="宋体"/>
                <w:sz w:val="21"/>
                <w:szCs w:val="21"/>
              </w:rPr>
              <w:t>经费发放率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7DF4CAFB">
            <w:pPr>
              <w:pStyle w:val="21"/>
              <w:rPr>
                <w:rFonts w:hint="eastAsia" w:ascii="宋体" w:hAnsi="宋体" w:eastAsia="宋体" w:cs="宋体"/>
                <w:sz w:val="21"/>
                <w:szCs w:val="21"/>
              </w:rPr>
            </w:pPr>
            <w:r>
              <w:rPr>
                <w:rFonts w:hint="eastAsia" w:ascii="宋体" w:hAnsi="宋体" w:eastAsia="宋体" w:cs="宋体"/>
                <w:sz w:val="21"/>
                <w:szCs w:val="21"/>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648AE875">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r w14:paraId="4634E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5420CB9">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0208E514">
            <w:pPr>
              <w:pStyle w:val="21"/>
              <w:rPr>
                <w:rFonts w:hint="eastAsia" w:ascii="宋体" w:hAnsi="宋体" w:eastAsia="宋体" w:cs="宋体"/>
                <w:sz w:val="21"/>
                <w:szCs w:val="21"/>
              </w:rPr>
            </w:pPr>
            <w:r>
              <w:rPr>
                <w:rFonts w:hint="eastAsia" w:ascii="宋体" w:hAnsi="宋体" w:eastAsia="宋体" w:cs="宋体"/>
                <w:sz w:val="21"/>
                <w:szCs w:val="21"/>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C7DB601">
            <w:pPr>
              <w:pStyle w:val="21"/>
              <w:rPr>
                <w:rFonts w:hint="eastAsia" w:ascii="宋体" w:hAnsi="宋体" w:eastAsia="宋体" w:cs="宋体"/>
                <w:sz w:val="21"/>
                <w:szCs w:val="21"/>
              </w:rPr>
            </w:pPr>
            <w:r>
              <w:rPr>
                <w:rFonts w:hint="eastAsia" w:ascii="宋体" w:hAnsi="宋体" w:eastAsia="宋体" w:cs="宋体"/>
                <w:sz w:val="21"/>
                <w:szCs w:val="21"/>
              </w:rPr>
              <w:t>补贴发放及时性</w:t>
            </w:r>
          </w:p>
        </w:tc>
        <w:tc>
          <w:tcPr>
            <w:tcW w:w="2835" w:type="dxa"/>
            <w:tcBorders>
              <w:top w:val="single" w:color="000000" w:sz="6" w:space="0"/>
              <w:left w:val="single" w:color="000000" w:sz="6" w:space="0"/>
              <w:bottom w:val="single" w:color="000000" w:sz="6" w:space="0"/>
              <w:right w:val="single" w:color="000000" w:sz="6" w:space="0"/>
            </w:tcBorders>
            <w:vAlign w:val="center"/>
          </w:tcPr>
          <w:p w14:paraId="06996608">
            <w:pPr>
              <w:pStyle w:val="21"/>
              <w:rPr>
                <w:rFonts w:hint="eastAsia" w:ascii="宋体" w:hAnsi="宋体" w:eastAsia="宋体" w:cs="宋体"/>
                <w:sz w:val="21"/>
                <w:szCs w:val="21"/>
              </w:rPr>
            </w:pPr>
            <w:r>
              <w:rPr>
                <w:rFonts w:hint="eastAsia" w:ascii="宋体" w:hAnsi="宋体" w:eastAsia="宋体" w:cs="宋体"/>
                <w:sz w:val="21"/>
                <w:szCs w:val="21"/>
              </w:rPr>
              <w:t>误工补贴及时发放</w:t>
            </w:r>
          </w:p>
        </w:tc>
        <w:tc>
          <w:tcPr>
            <w:tcW w:w="2551" w:type="dxa"/>
            <w:tcBorders>
              <w:top w:val="single" w:color="000000" w:sz="6" w:space="0"/>
              <w:left w:val="single" w:color="000000" w:sz="6" w:space="0"/>
              <w:bottom w:val="single" w:color="000000" w:sz="6" w:space="0"/>
              <w:right w:val="single" w:color="000000" w:sz="6" w:space="0"/>
            </w:tcBorders>
            <w:vAlign w:val="center"/>
          </w:tcPr>
          <w:p w14:paraId="57765E10">
            <w:pPr>
              <w:pStyle w:val="21"/>
              <w:rPr>
                <w:rFonts w:hint="eastAsia" w:ascii="宋体" w:hAnsi="宋体" w:eastAsia="宋体" w:cs="宋体"/>
                <w:sz w:val="21"/>
                <w:szCs w:val="21"/>
              </w:rPr>
            </w:pPr>
            <w:r>
              <w:rPr>
                <w:rFonts w:hint="eastAsia" w:ascii="宋体" w:hAnsi="宋体" w:eastAsia="宋体" w:cs="宋体"/>
                <w:sz w:val="21"/>
                <w:szCs w:val="21"/>
              </w:rPr>
              <w:t>13万元</w:t>
            </w:r>
          </w:p>
        </w:tc>
        <w:tc>
          <w:tcPr>
            <w:tcW w:w="2268" w:type="dxa"/>
            <w:tcBorders>
              <w:top w:val="single" w:color="000000" w:sz="6" w:space="0"/>
              <w:left w:val="single" w:color="000000" w:sz="6" w:space="0"/>
              <w:bottom w:val="single" w:color="000000" w:sz="6" w:space="0"/>
              <w:right w:val="single" w:color="000000" w:sz="6" w:space="0"/>
            </w:tcBorders>
            <w:vAlign w:val="center"/>
          </w:tcPr>
          <w:p w14:paraId="6C93F2DA">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r w14:paraId="42CFA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54B767B5">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68A08AA8">
            <w:pPr>
              <w:pStyle w:val="21"/>
              <w:rPr>
                <w:rFonts w:hint="eastAsia" w:ascii="宋体" w:hAnsi="宋体" w:eastAsia="宋体" w:cs="宋体"/>
                <w:sz w:val="21"/>
                <w:szCs w:val="21"/>
              </w:rPr>
            </w:pPr>
            <w:r>
              <w:rPr>
                <w:rFonts w:hint="eastAsia" w:ascii="宋体" w:hAnsi="宋体" w:eastAsia="宋体" w:cs="宋体"/>
                <w:sz w:val="21"/>
                <w:szCs w:val="21"/>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A80BC2F">
            <w:pPr>
              <w:pStyle w:val="21"/>
              <w:rPr>
                <w:rFonts w:hint="eastAsia" w:ascii="宋体" w:hAnsi="宋体" w:eastAsia="宋体" w:cs="宋体"/>
                <w:sz w:val="21"/>
                <w:szCs w:val="21"/>
              </w:rPr>
            </w:pPr>
            <w:r>
              <w:rPr>
                <w:rFonts w:hint="eastAsia" w:ascii="宋体" w:hAnsi="宋体" w:eastAsia="宋体" w:cs="宋体"/>
                <w:sz w:val="21"/>
                <w:szCs w:val="21"/>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3DCE80E4">
            <w:pPr>
              <w:pStyle w:val="21"/>
              <w:rPr>
                <w:rFonts w:hint="eastAsia" w:ascii="宋体" w:hAnsi="宋体" w:eastAsia="宋体" w:cs="宋体"/>
                <w:sz w:val="21"/>
                <w:szCs w:val="21"/>
              </w:rPr>
            </w:pPr>
            <w:r>
              <w:rPr>
                <w:rFonts w:hint="eastAsia" w:ascii="宋体" w:hAnsi="宋体" w:eastAsia="宋体" w:cs="宋体"/>
                <w:sz w:val="21"/>
                <w:szCs w:val="21"/>
              </w:rPr>
              <w:t>成本控制率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5B109391">
            <w:pPr>
              <w:pStyle w:val="21"/>
              <w:rPr>
                <w:rFonts w:hint="eastAsia" w:ascii="宋体" w:hAnsi="宋体" w:eastAsia="宋体" w:cs="宋体"/>
                <w:sz w:val="21"/>
                <w:szCs w:val="21"/>
              </w:rPr>
            </w:pPr>
            <w:r>
              <w:rPr>
                <w:rFonts w:hint="eastAsia" w:ascii="宋体" w:hAnsi="宋体" w:eastAsia="宋体" w:cs="宋体"/>
                <w:sz w:val="21"/>
                <w:szCs w:val="21"/>
              </w:rPr>
              <w:t>成本控制在预算内</w:t>
            </w:r>
          </w:p>
        </w:tc>
        <w:tc>
          <w:tcPr>
            <w:tcW w:w="2268" w:type="dxa"/>
            <w:tcBorders>
              <w:top w:val="single" w:color="000000" w:sz="6" w:space="0"/>
              <w:left w:val="single" w:color="000000" w:sz="6" w:space="0"/>
              <w:bottom w:val="single" w:color="000000" w:sz="6" w:space="0"/>
              <w:right w:val="single" w:color="000000" w:sz="6" w:space="0"/>
            </w:tcBorders>
            <w:vAlign w:val="center"/>
          </w:tcPr>
          <w:p w14:paraId="7B61DF15">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r w14:paraId="7EB26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66503DD2">
            <w:pPr>
              <w:pStyle w:val="22"/>
              <w:rPr>
                <w:rFonts w:hint="eastAsia" w:ascii="宋体" w:hAnsi="宋体" w:eastAsia="宋体" w:cs="宋体"/>
                <w:sz w:val="21"/>
                <w:szCs w:val="21"/>
              </w:rPr>
            </w:pPr>
            <w:r>
              <w:rPr>
                <w:rFonts w:hint="eastAsia" w:ascii="宋体" w:hAnsi="宋体" w:eastAsia="宋体" w:cs="宋体"/>
                <w:sz w:val="21"/>
                <w:szCs w:val="21"/>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682A2BE5">
            <w:pPr>
              <w:pStyle w:val="21"/>
              <w:rPr>
                <w:rFonts w:hint="eastAsia" w:ascii="宋体" w:hAnsi="宋体" w:eastAsia="宋体" w:cs="宋体"/>
                <w:sz w:val="21"/>
                <w:szCs w:val="21"/>
              </w:rPr>
            </w:pPr>
            <w:r>
              <w:rPr>
                <w:rFonts w:hint="eastAsia" w:ascii="宋体" w:hAnsi="宋体" w:eastAsia="宋体" w:cs="宋体"/>
                <w:sz w:val="21"/>
                <w:szCs w:val="21"/>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C615694">
            <w:pPr>
              <w:pStyle w:val="21"/>
              <w:rPr>
                <w:rFonts w:hint="eastAsia" w:ascii="宋体" w:hAnsi="宋体" w:eastAsia="宋体" w:cs="宋体"/>
                <w:sz w:val="21"/>
                <w:szCs w:val="21"/>
              </w:rPr>
            </w:pPr>
            <w:r>
              <w:rPr>
                <w:rFonts w:hint="eastAsia" w:ascii="宋体" w:hAnsi="宋体" w:eastAsia="宋体" w:cs="宋体"/>
                <w:sz w:val="21"/>
                <w:szCs w:val="21"/>
              </w:rPr>
              <w:t>全面实现工作目标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4092CE6">
            <w:pPr>
              <w:pStyle w:val="21"/>
              <w:rPr>
                <w:rFonts w:hint="eastAsia" w:ascii="宋体" w:hAnsi="宋体" w:eastAsia="宋体" w:cs="宋体"/>
                <w:sz w:val="21"/>
                <w:szCs w:val="21"/>
              </w:rPr>
            </w:pPr>
            <w:r>
              <w:rPr>
                <w:rFonts w:hint="eastAsia" w:ascii="宋体" w:hAnsi="宋体" w:eastAsia="宋体" w:cs="宋体"/>
                <w:sz w:val="21"/>
                <w:szCs w:val="21"/>
              </w:rPr>
              <w:t>维护社会稳定，促进农村事业发展</w:t>
            </w:r>
          </w:p>
        </w:tc>
        <w:tc>
          <w:tcPr>
            <w:tcW w:w="2551" w:type="dxa"/>
            <w:tcBorders>
              <w:top w:val="single" w:color="000000" w:sz="6" w:space="0"/>
              <w:left w:val="single" w:color="000000" w:sz="6" w:space="0"/>
              <w:bottom w:val="single" w:color="000000" w:sz="6" w:space="0"/>
              <w:right w:val="single" w:color="000000" w:sz="6" w:space="0"/>
            </w:tcBorders>
            <w:vAlign w:val="center"/>
          </w:tcPr>
          <w:p w14:paraId="15919FD6">
            <w:pPr>
              <w:pStyle w:val="21"/>
              <w:rPr>
                <w:rFonts w:hint="eastAsia" w:ascii="宋体" w:hAnsi="宋体" w:eastAsia="宋体" w:cs="宋体"/>
                <w:sz w:val="21"/>
                <w:szCs w:val="21"/>
              </w:rPr>
            </w:pPr>
            <w:r>
              <w:rPr>
                <w:rFonts w:hint="eastAsia" w:ascii="宋体" w:hAnsi="宋体" w:eastAsia="宋体" w:cs="宋体"/>
                <w:sz w:val="21"/>
                <w:szCs w:val="21"/>
              </w:rPr>
              <w:t>社会稳定，农村事业发展</w:t>
            </w:r>
          </w:p>
        </w:tc>
        <w:tc>
          <w:tcPr>
            <w:tcW w:w="2268" w:type="dxa"/>
            <w:tcBorders>
              <w:top w:val="single" w:color="000000" w:sz="6" w:space="0"/>
              <w:left w:val="single" w:color="000000" w:sz="6" w:space="0"/>
              <w:bottom w:val="single" w:color="000000" w:sz="6" w:space="0"/>
              <w:right w:val="single" w:color="000000" w:sz="6" w:space="0"/>
            </w:tcBorders>
            <w:vAlign w:val="center"/>
          </w:tcPr>
          <w:p w14:paraId="5BEC8F7F">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r w14:paraId="00EAF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822235F">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49749177">
            <w:pPr>
              <w:pStyle w:val="21"/>
              <w:rPr>
                <w:rFonts w:hint="eastAsia" w:ascii="宋体" w:hAnsi="宋体" w:eastAsia="宋体" w:cs="宋体"/>
                <w:sz w:val="21"/>
                <w:szCs w:val="21"/>
              </w:rPr>
            </w:pPr>
            <w:r>
              <w:rPr>
                <w:rFonts w:hint="eastAsia" w:ascii="宋体" w:hAnsi="宋体" w:eastAsia="宋体" w:cs="宋体"/>
                <w:sz w:val="21"/>
                <w:szCs w:val="21"/>
              </w:rP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94239BF">
            <w:pPr>
              <w:pStyle w:val="21"/>
              <w:rPr>
                <w:rFonts w:hint="eastAsia" w:ascii="宋体" w:hAnsi="宋体" w:eastAsia="宋体" w:cs="宋体"/>
                <w:sz w:val="21"/>
                <w:szCs w:val="21"/>
              </w:rPr>
            </w:pPr>
            <w:r>
              <w:rPr>
                <w:rFonts w:hint="eastAsia" w:ascii="宋体" w:hAnsi="宋体" w:eastAsia="宋体" w:cs="宋体"/>
                <w:sz w:val="21"/>
                <w:szCs w:val="21"/>
              </w:rPr>
              <w:t>工作开展持续性</w:t>
            </w:r>
          </w:p>
        </w:tc>
        <w:tc>
          <w:tcPr>
            <w:tcW w:w="2835" w:type="dxa"/>
            <w:tcBorders>
              <w:top w:val="single" w:color="000000" w:sz="6" w:space="0"/>
              <w:left w:val="single" w:color="000000" w:sz="6" w:space="0"/>
              <w:bottom w:val="single" w:color="000000" w:sz="6" w:space="0"/>
              <w:right w:val="single" w:color="000000" w:sz="6" w:space="0"/>
            </w:tcBorders>
            <w:vAlign w:val="center"/>
          </w:tcPr>
          <w:p w14:paraId="45636FEE">
            <w:pPr>
              <w:pStyle w:val="21"/>
              <w:rPr>
                <w:rFonts w:hint="eastAsia" w:ascii="宋体" w:hAnsi="宋体" w:eastAsia="宋体" w:cs="宋体"/>
                <w:sz w:val="21"/>
                <w:szCs w:val="21"/>
              </w:rPr>
            </w:pPr>
            <w:r>
              <w:rPr>
                <w:rFonts w:hint="eastAsia" w:ascii="宋体" w:hAnsi="宋体" w:eastAsia="宋体" w:cs="宋体"/>
                <w:sz w:val="21"/>
                <w:szCs w:val="21"/>
              </w:rPr>
              <w:t>工作可持续开展</w:t>
            </w:r>
          </w:p>
        </w:tc>
        <w:tc>
          <w:tcPr>
            <w:tcW w:w="2551" w:type="dxa"/>
            <w:tcBorders>
              <w:top w:val="single" w:color="000000" w:sz="6" w:space="0"/>
              <w:left w:val="single" w:color="000000" w:sz="6" w:space="0"/>
              <w:bottom w:val="single" w:color="000000" w:sz="6" w:space="0"/>
              <w:right w:val="single" w:color="000000" w:sz="6" w:space="0"/>
            </w:tcBorders>
            <w:vAlign w:val="center"/>
          </w:tcPr>
          <w:p w14:paraId="5685E130">
            <w:pPr>
              <w:pStyle w:val="21"/>
              <w:rPr>
                <w:rFonts w:hint="eastAsia" w:ascii="宋体" w:hAnsi="宋体" w:eastAsia="宋体" w:cs="宋体"/>
                <w:sz w:val="21"/>
                <w:szCs w:val="21"/>
              </w:rPr>
            </w:pPr>
            <w:r>
              <w:rPr>
                <w:rFonts w:hint="eastAsia" w:ascii="宋体" w:hAnsi="宋体" w:eastAsia="宋体" w:cs="宋体"/>
                <w:sz w:val="21"/>
                <w:szCs w:val="21"/>
              </w:rPr>
              <w:t>可持续</w:t>
            </w:r>
          </w:p>
        </w:tc>
        <w:tc>
          <w:tcPr>
            <w:tcW w:w="2268" w:type="dxa"/>
            <w:tcBorders>
              <w:top w:val="single" w:color="000000" w:sz="6" w:space="0"/>
              <w:left w:val="single" w:color="000000" w:sz="6" w:space="0"/>
              <w:bottom w:val="single" w:color="000000" w:sz="6" w:space="0"/>
              <w:right w:val="single" w:color="000000" w:sz="6" w:space="0"/>
            </w:tcBorders>
            <w:vAlign w:val="center"/>
          </w:tcPr>
          <w:p w14:paraId="3719EA34">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r w14:paraId="6A412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672331D3">
            <w:pPr>
              <w:pStyle w:val="22"/>
              <w:rPr>
                <w:rFonts w:hint="eastAsia" w:ascii="宋体" w:hAnsi="宋体" w:eastAsia="宋体" w:cs="宋体"/>
                <w:sz w:val="21"/>
                <w:szCs w:val="21"/>
              </w:rPr>
            </w:pPr>
            <w:r>
              <w:rPr>
                <w:rFonts w:hint="eastAsia" w:ascii="宋体" w:hAnsi="宋体" w:eastAsia="宋体" w:cs="宋体"/>
                <w:sz w:val="21"/>
                <w:szCs w:val="21"/>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49077299">
            <w:pPr>
              <w:pStyle w:val="21"/>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D8ECAF8">
            <w:pPr>
              <w:pStyle w:val="21"/>
              <w:rPr>
                <w:rFonts w:hint="eastAsia" w:ascii="宋体" w:hAnsi="宋体" w:eastAsia="宋体" w:cs="宋体"/>
                <w:sz w:val="21"/>
                <w:szCs w:val="21"/>
              </w:rPr>
            </w:pPr>
            <w:r>
              <w:rPr>
                <w:rFonts w:hint="eastAsia" w:ascii="宋体" w:hAnsi="宋体" w:eastAsia="宋体" w:cs="宋体"/>
                <w:sz w:val="21"/>
                <w:szCs w:val="21"/>
              </w:rPr>
              <w:t>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3428B5DC">
            <w:pPr>
              <w:pStyle w:val="21"/>
              <w:rPr>
                <w:rFonts w:hint="eastAsia" w:ascii="宋体" w:hAnsi="宋体" w:eastAsia="宋体" w:cs="宋体"/>
                <w:sz w:val="21"/>
                <w:szCs w:val="21"/>
              </w:rPr>
            </w:pPr>
            <w:r>
              <w:rPr>
                <w:rFonts w:hint="eastAsia" w:ascii="宋体" w:hAnsi="宋体" w:eastAsia="宋体" w:cs="宋体"/>
                <w:sz w:val="21"/>
                <w:szCs w:val="21"/>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450CFAFD">
            <w:pPr>
              <w:pStyle w:val="21"/>
              <w:rPr>
                <w:rFonts w:hint="eastAsia" w:ascii="宋体" w:hAnsi="宋体" w:eastAsia="宋体" w:cs="宋体"/>
                <w:sz w:val="21"/>
                <w:szCs w:val="21"/>
              </w:rPr>
            </w:pPr>
            <w:r>
              <w:rPr>
                <w:rFonts w:hint="eastAsia" w:ascii="宋体" w:hAnsi="宋体" w:eastAsia="宋体" w:cs="宋体"/>
                <w:sz w:val="21"/>
                <w:szCs w:val="21"/>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61000FEC">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bl>
    <w:p w14:paraId="66065444">
      <w:pPr>
        <w:sectPr>
          <w:pgSz w:w="16840" w:h="11900" w:orient="landscape"/>
          <w:pgMar w:top="1361" w:right="1020" w:bottom="1134" w:left="1020" w:header="720" w:footer="720" w:gutter="0"/>
          <w:pgNumType w:fmt="decimal"/>
          <w:cols w:space="720" w:num="1"/>
          <w:docGrid w:linePitch="326" w:charSpace="0"/>
        </w:sectPr>
      </w:pPr>
    </w:p>
    <w:p w14:paraId="4E7A00DE">
      <w:pPr>
        <w:spacing w:before="0" w:after="0"/>
        <w:ind w:firstLine="560"/>
        <w:jc w:val="left"/>
        <w:outlineLvl w:val="9"/>
        <w:rPr>
          <w:rFonts w:hint="eastAsia" w:ascii="宋体" w:eastAsia="宋体"/>
        </w:rPr>
      </w:pPr>
      <w:r>
        <w:rPr>
          <w:rFonts w:hint="eastAsia" w:ascii="宋体" w:eastAsia="宋体" w:cs="方正仿宋_GBK"/>
          <w:b/>
          <w:color w:val="000000"/>
          <w:sz w:val="28"/>
        </w:rPr>
        <w:t>6、服务群众专项经费绩效目标表</w:t>
      </w:r>
    </w:p>
    <w:tbl>
      <w:tblPr>
        <w:tblStyle w:val="1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073144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7E60A966">
            <w:pPr>
              <w:pStyle w:val="19"/>
              <w:rPr>
                <w:rFonts w:hint="eastAsia" w:ascii="宋体" w:hAnsi="宋体" w:eastAsia="宋体" w:cs="宋体"/>
                <w:sz w:val="24"/>
                <w:szCs w:val="24"/>
              </w:rPr>
            </w:pPr>
            <w:r>
              <w:rPr>
                <w:rFonts w:hint="eastAsia" w:ascii="宋体" w:hAnsi="宋体" w:eastAsia="宋体" w:cs="宋体"/>
                <w:sz w:val="24"/>
                <w:szCs w:val="24"/>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59523D69">
            <w:pPr>
              <w:pStyle w:val="21"/>
              <w:rPr>
                <w:rFonts w:hint="eastAsia" w:ascii="宋体" w:hAnsi="宋体" w:eastAsia="宋体" w:cs="宋体"/>
                <w:sz w:val="24"/>
                <w:szCs w:val="24"/>
              </w:rPr>
            </w:pPr>
            <w:r>
              <w:rPr>
                <w:rFonts w:hint="eastAsia" w:ascii="宋体" w:hAnsi="宋体" w:eastAsia="宋体" w:cs="宋体"/>
                <w:sz w:val="21"/>
                <w:szCs w:val="21"/>
              </w:rPr>
              <w:t>1.保障服务群众专项经费。</w:t>
            </w:r>
          </w:p>
        </w:tc>
      </w:tr>
    </w:tbl>
    <w:p w14:paraId="1D6CAF4D">
      <w:pPr>
        <w:spacing w:before="0" w:after="0" w:line="2" w:lineRule="exact"/>
        <w:ind w:firstLine="0"/>
        <w:jc w:val="center"/>
        <w:outlineLvl w:val="9"/>
        <w:rPr>
          <w:rFonts w:hint="eastAsia" w:ascii="宋体" w:hAnsi="宋体" w:eastAsia="宋体" w:cs="宋体"/>
          <w:sz w:val="24"/>
          <w:szCs w:val="24"/>
        </w:rPr>
      </w:pPr>
      <w:r>
        <w:rPr>
          <w:rFonts w:hint="eastAsia" w:ascii="宋体" w:hAnsi="宋体" w:eastAsia="宋体" w:cs="宋体"/>
          <w:color w:val="000000"/>
          <w:sz w:val="24"/>
          <w:szCs w:val="24"/>
        </w:rPr>
        <w:t xml:space="preserve">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9741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1F4A8FE7">
            <w:pPr>
              <w:pStyle w:val="19"/>
              <w:rPr>
                <w:rFonts w:hint="eastAsia" w:ascii="宋体" w:hAnsi="宋体" w:eastAsia="宋体" w:cs="宋体"/>
                <w:sz w:val="24"/>
                <w:szCs w:val="24"/>
              </w:rPr>
            </w:pPr>
            <w:r>
              <w:rPr>
                <w:rFonts w:hint="eastAsia" w:ascii="宋体" w:hAnsi="宋体" w:eastAsia="宋体" w:cs="宋体"/>
                <w:sz w:val="24"/>
                <w:szCs w:val="24"/>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45861F01">
            <w:pPr>
              <w:pStyle w:val="19"/>
              <w:rPr>
                <w:rFonts w:hint="eastAsia" w:ascii="宋体" w:hAnsi="宋体" w:eastAsia="宋体" w:cs="宋体"/>
                <w:sz w:val="24"/>
                <w:szCs w:val="24"/>
              </w:rPr>
            </w:pPr>
            <w:r>
              <w:rPr>
                <w:rFonts w:hint="eastAsia" w:ascii="宋体" w:hAnsi="宋体" w:eastAsia="宋体" w:cs="宋体"/>
                <w:sz w:val="24"/>
                <w:szCs w:val="24"/>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AC4E68F">
            <w:pPr>
              <w:pStyle w:val="19"/>
              <w:rPr>
                <w:rFonts w:hint="eastAsia" w:ascii="宋体" w:hAnsi="宋体" w:eastAsia="宋体" w:cs="宋体"/>
                <w:sz w:val="24"/>
                <w:szCs w:val="24"/>
              </w:rPr>
            </w:pPr>
            <w:r>
              <w:rPr>
                <w:rFonts w:hint="eastAsia" w:ascii="宋体" w:hAnsi="宋体" w:eastAsia="宋体" w:cs="宋体"/>
                <w:sz w:val="24"/>
                <w:szCs w:val="24"/>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23EF8D0">
            <w:pPr>
              <w:pStyle w:val="19"/>
              <w:rPr>
                <w:rFonts w:hint="eastAsia" w:ascii="宋体" w:hAnsi="宋体" w:eastAsia="宋体" w:cs="宋体"/>
                <w:sz w:val="24"/>
                <w:szCs w:val="24"/>
              </w:rPr>
            </w:pPr>
            <w:r>
              <w:rPr>
                <w:rFonts w:hint="eastAsia" w:ascii="宋体" w:hAnsi="宋体" w:eastAsia="宋体" w:cs="宋体"/>
                <w:sz w:val="24"/>
                <w:szCs w:val="24"/>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35FBF28E">
            <w:pPr>
              <w:pStyle w:val="19"/>
              <w:rPr>
                <w:rFonts w:hint="eastAsia" w:ascii="宋体" w:hAnsi="宋体" w:eastAsia="宋体" w:cs="宋体"/>
                <w:sz w:val="24"/>
                <w:szCs w:val="24"/>
              </w:rPr>
            </w:pPr>
            <w:r>
              <w:rPr>
                <w:rFonts w:hint="eastAsia" w:ascii="宋体" w:hAnsi="宋体" w:eastAsia="宋体" w:cs="宋体"/>
                <w:sz w:val="24"/>
                <w:szCs w:val="24"/>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393D0C94">
            <w:pPr>
              <w:pStyle w:val="19"/>
              <w:rPr>
                <w:rFonts w:hint="eastAsia" w:ascii="宋体" w:hAnsi="宋体" w:eastAsia="宋体" w:cs="宋体"/>
                <w:sz w:val="24"/>
                <w:szCs w:val="24"/>
              </w:rPr>
            </w:pPr>
            <w:r>
              <w:rPr>
                <w:rFonts w:hint="eastAsia" w:ascii="宋体" w:hAnsi="宋体" w:eastAsia="宋体" w:cs="宋体"/>
                <w:sz w:val="24"/>
                <w:szCs w:val="24"/>
              </w:rPr>
              <w:t>指标值确定依据</w:t>
            </w:r>
          </w:p>
        </w:tc>
      </w:tr>
      <w:tr w14:paraId="28B00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020D99EB">
            <w:pPr>
              <w:pStyle w:val="22"/>
              <w:rPr>
                <w:rFonts w:hint="eastAsia" w:ascii="宋体" w:hAnsi="宋体" w:eastAsia="宋体" w:cs="宋体"/>
                <w:sz w:val="21"/>
                <w:szCs w:val="21"/>
              </w:rPr>
            </w:pPr>
            <w:r>
              <w:rPr>
                <w:rFonts w:hint="eastAsia" w:ascii="宋体" w:hAnsi="宋体" w:eastAsia="宋体" w:cs="宋体"/>
                <w:sz w:val="21"/>
                <w:szCs w:val="21"/>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361D5076">
            <w:pPr>
              <w:pStyle w:val="21"/>
              <w:rPr>
                <w:rFonts w:hint="eastAsia" w:ascii="宋体" w:hAnsi="宋体" w:eastAsia="宋体" w:cs="宋体"/>
                <w:sz w:val="21"/>
                <w:szCs w:val="21"/>
              </w:rPr>
            </w:pPr>
            <w:r>
              <w:rPr>
                <w:rFonts w:hint="eastAsia" w:ascii="宋体" w:hAnsi="宋体" w:eastAsia="宋体" w:cs="宋体"/>
                <w:sz w:val="21"/>
                <w:szCs w:val="21"/>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9FD590C">
            <w:pPr>
              <w:pStyle w:val="21"/>
              <w:rPr>
                <w:rFonts w:hint="eastAsia" w:ascii="宋体" w:hAnsi="宋体" w:eastAsia="宋体" w:cs="宋体"/>
                <w:sz w:val="21"/>
                <w:szCs w:val="21"/>
              </w:rPr>
            </w:pPr>
            <w:r>
              <w:rPr>
                <w:rFonts w:hint="eastAsia" w:ascii="宋体" w:hAnsi="宋体" w:eastAsia="宋体" w:cs="宋体"/>
                <w:sz w:val="21"/>
                <w:szCs w:val="21"/>
              </w:rPr>
              <w:t>经费覆盖率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7FAFD867">
            <w:pPr>
              <w:pStyle w:val="21"/>
              <w:rPr>
                <w:rFonts w:hint="eastAsia" w:ascii="宋体" w:hAnsi="宋体" w:eastAsia="宋体" w:cs="宋体"/>
                <w:sz w:val="21"/>
                <w:szCs w:val="21"/>
              </w:rPr>
            </w:pPr>
            <w:r>
              <w:rPr>
                <w:rFonts w:hint="eastAsia" w:ascii="宋体" w:hAnsi="宋体" w:eastAsia="宋体" w:cs="宋体"/>
                <w:sz w:val="21"/>
                <w:szCs w:val="21"/>
              </w:rPr>
              <w:t>经费覆盖率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2110EE6F">
            <w:pPr>
              <w:pStyle w:val="21"/>
              <w:rPr>
                <w:rFonts w:hint="eastAsia" w:ascii="宋体" w:hAnsi="宋体" w:eastAsia="宋体" w:cs="宋体"/>
                <w:sz w:val="21"/>
                <w:szCs w:val="21"/>
              </w:rPr>
            </w:pPr>
            <w:r>
              <w:rPr>
                <w:rFonts w:hint="eastAsia" w:ascii="宋体" w:hAnsi="宋体" w:eastAsia="宋体" w:cs="宋体"/>
                <w:sz w:val="21"/>
                <w:szCs w:val="21"/>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332A98F8">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r w14:paraId="17F81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F1C5663">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1307A094">
            <w:pPr>
              <w:pStyle w:val="21"/>
              <w:rPr>
                <w:rFonts w:hint="eastAsia" w:ascii="宋体" w:hAnsi="宋体" w:eastAsia="宋体" w:cs="宋体"/>
                <w:sz w:val="21"/>
                <w:szCs w:val="21"/>
              </w:rPr>
            </w:pPr>
            <w:r>
              <w:rPr>
                <w:rFonts w:hint="eastAsia" w:ascii="宋体" w:hAnsi="宋体" w:eastAsia="宋体" w:cs="宋体"/>
                <w:sz w:val="21"/>
                <w:szCs w:val="21"/>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14E38A1">
            <w:pPr>
              <w:pStyle w:val="21"/>
              <w:rPr>
                <w:rFonts w:hint="eastAsia" w:ascii="宋体" w:hAnsi="宋体" w:eastAsia="宋体" w:cs="宋体"/>
                <w:sz w:val="21"/>
                <w:szCs w:val="21"/>
              </w:rPr>
            </w:pPr>
            <w:r>
              <w:rPr>
                <w:rFonts w:hint="eastAsia" w:ascii="宋体" w:hAnsi="宋体" w:eastAsia="宋体" w:cs="宋体"/>
                <w:sz w:val="21"/>
                <w:szCs w:val="21"/>
              </w:rPr>
              <w:t>经费发放率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381B21E8">
            <w:pPr>
              <w:pStyle w:val="21"/>
              <w:rPr>
                <w:rFonts w:hint="eastAsia" w:ascii="宋体" w:hAnsi="宋体" w:eastAsia="宋体" w:cs="宋体"/>
                <w:sz w:val="21"/>
                <w:szCs w:val="21"/>
              </w:rPr>
            </w:pPr>
            <w:r>
              <w:rPr>
                <w:rFonts w:hint="eastAsia" w:ascii="宋体" w:hAnsi="宋体" w:eastAsia="宋体" w:cs="宋体"/>
                <w:sz w:val="21"/>
                <w:szCs w:val="21"/>
              </w:rPr>
              <w:t>经费发放率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452F0D0E">
            <w:pPr>
              <w:pStyle w:val="21"/>
              <w:rPr>
                <w:rFonts w:hint="eastAsia" w:ascii="宋体" w:hAnsi="宋体" w:eastAsia="宋体" w:cs="宋体"/>
                <w:sz w:val="21"/>
                <w:szCs w:val="21"/>
              </w:rPr>
            </w:pPr>
            <w:r>
              <w:rPr>
                <w:rFonts w:hint="eastAsia" w:ascii="宋体" w:hAnsi="宋体" w:eastAsia="宋体" w:cs="宋体"/>
                <w:sz w:val="21"/>
                <w:szCs w:val="21"/>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29BF03E2">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r w14:paraId="3D498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598A73C9">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5C611669">
            <w:pPr>
              <w:pStyle w:val="21"/>
              <w:rPr>
                <w:rFonts w:hint="eastAsia" w:ascii="宋体" w:hAnsi="宋体" w:eastAsia="宋体" w:cs="宋体"/>
                <w:sz w:val="21"/>
                <w:szCs w:val="21"/>
              </w:rPr>
            </w:pPr>
            <w:r>
              <w:rPr>
                <w:rFonts w:hint="eastAsia" w:ascii="宋体" w:hAnsi="宋体" w:eastAsia="宋体" w:cs="宋体"/>
                <w:sz w:val="21"/>
                <w:szCs w:val="21"/>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7AC563B">
            <w:pPr>
              <w:pStyle w:val="21"/>
              <w:rPr>
                <w:rFonts w:hint="eastAsia" w:ascii="宋体" w:hAnsi="宋体" w:eastAsia="宋体" w:cs="宋体"/>
                <w:sz w:val="21"/>
                <w:szCs w:val="21"/>
              </w:rPr>
            </w:pPr>
            <w:r>
              <w:rPr>
                <w:rFonts w:hint="eastAsia" w:ascii="宋体" w:hAnsi="宋体" w:eastAsia="宋体" w:cs="宋体"/>
                <w:sz w:val="21"/>
                <w:szCs w:val="21"/>
              </w:rPr>
              <w:t>工作开展是否及时</w:t>
            </w:r>
          </w:p>
        </w:tc>
        <w:tc>
          <w:tcPr>
            <w:tcW w:w="2835" w:type="dxa"/>
            <w:tcBorders>
              <w:top w:val="single" w:color="000000" w:sz="6" w:space="0"/>
              <w:left w:val="single" w:color="000000" w:sz="6" w:space="0"/>
              <w:bottom w:val="single" w:color="000000" w:sz="6" w:space="0"/>
              <w:right w:val="single" w:color="000000" w:sz="6" w:space="0"/>
            </w:tcBorders>
            <w:vAlign w:val="center"/>
          </w:tcPr>
          <w:p w14:paraId="572E46F3">
            <w:pPr>
              <w:pStyle w:val="21"/>
              <w:rPr>
                <w:rFonts w:hint="eastAsia" w:ascii="宋体" w:hAnsi="宋体" w:eastAsia="宋体" w:cs="宋体"/>
                <w:sz w:val="21"/>
                <w:szCs w:val="21"/>
              </w:rPr>
            </w:pPr>
            <w:r>
              <w:rPr>
                <w:rFonts w:hint="eastAsia" w:ascii="宋体" w:hAnsi="宋体" w:eastAsia="宋体" w:cs="宋体"/>
                <w:sz w:val="21"/>
                <w:szCs w:val="21"/>
              </w:rPr>
              <w:t>工作开展是否及时</w:t>
            </w:r>
          </w:p>
        </w:tc>
        <w:tc>
          <w:tcPr>
            <w:tcW w:w="2551" w:type="dxa"/>
            <w:tcBorders>
              <w:top w:val="single" w:color="000000" w:sz="6" w:space="0"/>
              <w:left w:val="single" w:color="000000" w:sz="6" w:space="0"/>
              <w:bottom w:val="single" w:color="000000" w:sz="6" w:space="0"/>
              <w:right w:val="single" w:color="000000" w:sz="6" w:space="0"/>
            </w:tcBorders>
            <w:vAlign w:val="center"/>
          </w:tcPr>
          <w:p w14:paraId="4E3F0343">
            <w:pPr>
              <w:pStyle w:val="21"/>
              <w:rPr>
                <w:rFonts w:hint="eastAsia" w:ascii="宋体" w:hAnsi="宋体" w:eastAsia="宋体" w:cs="宋体"/>
                <w:sz w:val="21"/>
                <w:szCs w:val="21"/>
              </w:rPr>
            </w:pPr>
            <w:r>
              <w:rPr>
                <w:rFonts w:hint="eastAsia" w:ascii="宋体" w:hAnsi="宋体" w:eastAsia="宋体" w:cs="宋体"/>
                <w:sz w:val="21"/>
                <w:szCs w:val="21"/>
              </w:rPr>
              <w:t>工作能够及时开展</w:t>
            </w:r>
          </w:p>
        </w:tc>
        <w:tc>
          <w:tcPr>
            <w:tcW w:w="2268" w:type="dxa"/>
            <w:tcBorders>
              <w:top w:val="single" w:color="000000" w:sz="6" w:space="0"/>
              <w:left w:val="single" w:color="000000" w:sz="6" w:space="0"/>
              <w:bottom w:val="single" w:color="000000" w:sz="6" w:space="0"/>
              <w:right w:val="single" w:color="000000" w:sz="6" w:space="0"/>
            </w:tcBorders>
            <w:vAlign w:val="center"/>
          </w:tcPr>
          <w:p w14:paraId="4E140116">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r w14:paraId="369FB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0B7F616">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5C0E12C1">
            <w:pPr>
              <w:pStyle w:val="21"/>
              <w:rPr>
                <w:rFonts w:hint="eastAsia" w:ascii="宋体" w:hAnsi="宋体" w:eastAsia="宋体" w:cs="宋体"/>
                <w:sz w:val="21"/>
                <w:szCs w:val="21"/>
              </w:rPr>
            </w:pPr>
            <w:r>
              <w:rPr>
                <w:rFonts w:hint="eastAsia" w:ascii="宋体" w:hAnsi="宋体" w:eastAsia="宋体" w:cs="宋体"/>
                <w:sz w:val="21"/>
                <w:szCs w:val="21"/>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8378D74">
            <w:pPr>
              <w:pStyle w:val="21"/>
              <w:rPr>
                <w:rFonts w:hint="eastAsia" w:ascii="宋体" w:hAnsi="宋体" w:eastAsia="宋体" w:cs="宋体"/>
                <w:sz w:val="21"/>
                <w:szCs w:val="21"/>
              </w:rPr>
            </w:pPr>
            <w:r>
              <w:rPr>
                <w:rFonts w:hint="eastAsia" w:ascii="宋体" w:hAnsi="宋体" w:eastAsia="宋体" w:cs="宋体"/>
                <w:sz w:val="21"/>
                <w:szCs w:val="21"/>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324CA301">
            <w:pPr>
              <w:pStyle w:val="21"/>
              <w:rPr>
                <w:rFonts w:hint="eastAsia" w:ascii="宋体" w:hAnsi="宋体" w:eastAsia="宋体" w:cs="宋体"/>
                <w:sz w:val="21"/>
                <w:szCs w:val="21"/>
              </w:rPr>
            </w:pPr>
            <w:r>
              <w:rPr>
                <w:rFonts w:hint="eastAsia" w:ascii="宋体" w:hAnsi="宋体" w:eastAsia="宋体" w:cs="宋体"/>
                <w:sz w:val="21"/>
                <w:szCs w:val="21"/>
              </w:rPr>
              <w:t>成本控制率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55143813">
            <w:pPr>
              <w:pStyle w:val="21"/>
              <w:rPr>
                <w:rFonts w:hint="eastAsia" w:ascii="宋体" w:hAnsi="宋体" w:eastAsia="宋体" w:cs="宋体"/>
                <w:sz w:val="21"/>
                <w:szCs w:val="21"/>
              </w:rPr>
            </w:pPr>
            <w:r>
              <w:rPr>
                <w:rFonts w:hint="eastAsia" w:ascii="宋体" w:hAnsi="宋体" w:eastAsia="宋体" w:cs="宋体"/>
                <w:sz w:val="21"/>
                <w:szCs w:val="21"/>
              </w:rPr>
              <w:t>成本控制在预算内</w:t>
            </w:r>
          </w:p>
        </w:tc>
        <w:tc>
          <w:tcPr>
            <w:tcW w:w="2268" w:type="dxa"/>
            <w:tcBorders>
              <w:top w:val="single" w:color="000000" w:sz="6" w:space="0"/>
              <w:left w:val="single" w:color="000000" w:sz="6" w:space="0"/>
              <w:bottom w:val="single" w:color="000000" w:sz="6" w:space="0"/>
              <w:right w:val="single" w:color="000000" w:sz="6" w:space="0"/>
            </w:tcBorders>
            <w:vAlign w:val="center"/>
          </w:tcPr>
          <w:p w14:paraId="7971BDD0">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r w14:paraId="6C472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01BB2EB4">
            <w:pPr>
              <w:pStyle w:val="22"/>
              <w:rPr>
                <w:rFonts w:hint="eastAsia" w:ascii="宋体" w:hAnsi="宋体" w:eastAsia="宋体" w:cs="宋体"/>
                <w:sz w:val="21"/>
                <w:szCs w:val="21"/>
              </w:rPr>
            </w:pPr>
            <w:r>
              <w:rPr>
                <w:rFonts w:hint="eastAsia" w:ascii="宋体" w:hAnsi="宋体" w:eastAsia="宋体" w:cs="宋体"/>
                <w:sz w:val="21"/>
                <w:szCs w:val="21"/>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6F0D27CF">
            <w:pPr>
              <w:pStyle w:val="21"/>
              <w:rPr>
                <w:rFonts w:hint="eastAsia" w:ascii="宋体" w:hAnsi="宋体" w:eastAsia="宋体" w:cs="宋体"/>
                <w:sz w:val="21"/>
                <w:szCs w:val="21"/>
              </w:rPr>
            </w:pPr>
            <w:r>
              <w:rPr>
                <w:rFonts w:hint="eastAsia" w:ascii="宋体" w:hAnsi="宋体" w:eastAsia="宋体" w:cs="宋体"/>
                <w:sz w:val="21"/>
                <w:szCs w:val="21"/>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A9C3AEF">
            <w:pPr>
              <w:pStyle w:val="21"/>
              <w:rPr>
                <w:rFonts w:hint="eastAsia" w:ascii="宋体" w:hAnsi="宋体" w:eastAsia="宋体" w:cs="宋体"/>
                <w:sz w:val="21"/>
                <w:szCs w:val="21"/>
              </w:rPr>
            </w:pPr>
            <w:r>
              <w:rPr>
                <w:rFonts w:hint="eastAsia" w:ascii="宋体" w:hAnsi="宋体" w:eastAsia="宋体" w:cs="宋体"/>
                <w:sz w:val="21"/>
                <w:szCs w:val="21"/>
              </w:rPr>
              <w:t>村级组织执行力</w:t>
            </w:r>
          </w:p>
        </w:tc>
        <w:tc>
          <w:tcPr>
            <w:tcW w:w="2835" w:type="dxa"/>
            <w:tcBorders>
              <w:top w:val="single" w:color="000000" w:sz="6" w:space="0"/>
              <w:left w:val="single" w:color="000000" w:sz="6" w:space="0"/>
              <w:bottom w:val="single" w:color="000000" w:sz="6" w:space="0"/>
              <w:right w:val="single" w:color="000000" w:sz="6" w:space="0"/>
            </w:tcBorders>
            <w:vAlign w:val="center"/>
          </w:tcPr>
          <w:p w14:paraId="2E2547AC">
            <w:pPr>
              <w:pStyle w:val="21"/>
              <w:rPr>
                <w:rFonts w:hint="eastAsia" w:ascii="宋体" w:hAnsi="宋体" w:eastAsia="宋体" w:cs="宋体"/>
                <w:sz w:val="21"/>
                <w:szCs w:val="21"/>
              </w:rPr>
            </w:pPr>
            <w:r>
              <w:rPr>
                <w:rFonts w:hint="eastAsia" w:ascii="宋体" w:hAnsi="宋体" w:eastAsia="宋体" w:cs="宋体"/>
                <w:sz w:val="21"/>
                <w:szCs w:val="21"/>
              </w:rPr>
              <w:t>村级组织领导能力和服务社会的能力提升情况</w:t>
            </w:r>
          </w:p>
        </w:tc>
        <w:tc>
          <w:tcPr>
            <w:tcW w:w="2551" w:type="dxa"/>
            <w:tcBorders>
              <w:top w:val="single" w:color="000000" w:sz="6" w:space="0"/>
              <w:left w:val="single" w:color="000000" w:sz="6" w:space="0"/>
              <w:bottom w:val="single" w:color="000000" w:sz="6" w:space="0"/>
              <w:right w:val="single" w:color="000000" w:sz="6" w:space="0"/>
            </w:tcBorders>
            <w:vAlign w:val="center"/>
          </w:tcPr>
          <w:p w14:paraId="6170F3A3">
            <w:pPr>
              <w:pStyle w:val="21"/>
              <w:rPr>
                <w:rFonts w:hint="eastAsia" w:ascii="宋体" w:hAnsi="宋体" w:eastAsia="宋体" w:cs="宋体"/>
                <w:sz w:val="21"/>
                <w:szCs w:val="21"/>
              </w:rPr>
            </w:pPr>
            <w:r>
              <w:rPr>
                <w:rFonts w:hint="eastAsia" w:ascii="宋体" w:hAnsi="宋体" w:eastAsia="宋体" w:cs="宋体"/>
                <w:sz w:val="21"/>
                <w:szCs w:val="21"/>
              </w:rPr>
              <w:t>提升效果显著</w:t>
            </w:r>
          </w:p>
        </w:tc>
        <w:tc>
          <w:tcPr>
            <w:tcW w:w="2268" w:type="dxa"/>
            <w:tcBorders>
              <w:top w:val="single" w:color="000000" w:sz="6" w:space="0"/>
              <w:left w:val="single" w:color="000000" w:sz="6" w:space="0"/>
              <w:bottom w:val="single" w:color="000000" w:sz="6" w:space="0"/>
              <w:right w:val="single" w:color="000000" w:sz="6" w:space="0"/>
            </w:tcBorders>
            <w:vAlign w:val="center"/>
          </w:tcPr>
          <w:p w14:paraId="117DE7F3">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r w14:paraId="69C9F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693E0393">
            <w:pPr>
              <w:pStyle w:val="22"/>
              <w:rPr>
                <w:rFonts w:hint="eastAsia" w:ascii="宋体" w:hAnsi="宋体" w:eastAsia="宋体" w:cs="宋体"/>
                <w:sz w:val="21"/>
                <w:szCs w:val="21"/>
              </w:rPr>
            </w:pPr>
            <w:r>
              <w:rPr>
                <w:rFonts w:hint="eastAsia" w:ascii="宋体" w:hAnsi="宋体" w:eastAsia="宋体" w:cs="宋体"/>
                <w:sz w:val="21"/>
                <w:szCs w:val="21"/>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1DB63BB4">
            <w:pPr>
              <w:pStyle w:val="21"/>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A7253DD">
            <w:pPr>
              <w:pStyle w:val="21"/>
              <w:rPr>
                <w:rFonts w:hint="eastAsia" w:ascii="宋体" w:hAnsi="宋体" w:eastAsia="宋体" w:cs="宋体"/>
                <w:sz w:val="21"/>
                <w:szCs w:val="21"/>
              </w:rPr>
            </w:pPr>
            <w:r>
              <w:rPr>
                <w:rFonts w:hint="eastAsia" w:ascii="宋体" w:hAnsi="宋体" w:eastAsia="宋体" w:cs="宋体"/>
                <w:sz w:val="21"/>
                <w:szCs w:val="21"/>
              </w:rPr>
              <w:t>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7322E9DA">
            <w:pPr>
              <w:pStyle w:val="21"/>
              <w:rPr>
                <w:rFonts w:hint="eastAsia" w:ascii="宋体" w:hAnsi="宋体" w:eastAsia="宋体" w:cs="宋体"/>
                <w:sz w:val="21"/>
                <w:szCs w:val="21"/>
              </w:rPr>
            </w:pPr>
            <w:r>
              <w:rPr>
                <w:rFonts w:hint="eastAsia" w:ascii="宋体" w:hAnsi="宋体" w:eastAsia="宋体" w:cs="宋体"/>
                <w:sz w:val="21"/>
                <w:szCs w:val="21"/>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1A04C9EB">
            <w:pPr>
              <w:pStyle w:val="21"/>
              <w:rPr>
                <w:rFonts w:hint="eastAsia" w:ascii="宋体" w:hAnsi="宋体" w:eastAsia="宋体" w:cs="宋体"/>
                <w:sz w:val="21"/>
                <w:szCs w:val="21"/>
              </w:rPr>
            </w:pPr>
            <w:r>
              <w:rPr>
                <w:rFonts w:hint="eastAsia" w:ascii="宋体" w:hAnsi="宋体" w:eastAsia="宋体" w:cs="宋体"/>
                <w:sz w:val="21"/>
                <w:szCs w:val="21"/>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7D820C34">
            <w:pPr>
              <w:pStyle w:val="21"/>
              <w:rPr>
                <w:rFonts w:hint="eastAsia" w:ascii="宋体" w:hAnsi="宋体" w:eastAsia="宋体" w:cs="宋体"/>
                <w:sz w:val="21"/>
                <w:szCs w:val="21"/>
              </w:rPr>
            </w:pPr>
            <w:r>
              <w:rPr>
                <w:rFonts w:hint="eastAsia" w:ascii="宋体" w:hAnsi="宋体" w:eastAsia="宋体" w:cs="宋体"/>
                <w:sz w:val="21"/>
                <w:szCs w:val="21"/>
              </w:rPr>
              <w:t>冀组发[2018]14号</w:t>
            </w:r>
          </w:p>
        </w:tc>
      </w:tr>
    </w:tbl>
    <w:p w14:paraId="44D95329">
      <w:pPr>
        <w:sectPr>
          <w:pgSz w:w="16840" w:h="11900" w:orient="landscape"/>
          <w:pgMar w:top="1361" w:right="1020" w:bottom="1134" w:left="1020" w:header="720" w:footer="720" w:gutter="0"/>
          <w:pgNumType w:fmt="decimal"/>
          <w:cols w:space="720" w:num="1"/>
          <w:docGrid w:linePitch="326" w:charSpace="0"/>
        </w:sectPr>
      </w:pPr>
    </w:p>
    <w:p w14:paraId="2AA9FD3D">
      <w:pPr>
        <w:spacing w:before="0" w:after="0"/>
        <w:ind w:firstLine="560"/>
        <w:jc w:val="left"/>
        <w:outlineLvl w:val="9"/>
        <w:rPr>
          <w:rFonts w:hint="eastAsia" w:ascii="宋体" w:eastAsia="宋体"/>
        </w:rPr>
      </w:pPr>
      <w:r>
        <w:rPr>
          <w:rFonts w:hint="eastAsia" w:ascii="宋体" w:eastAsia="宋体" w:cs="方正仿宋_GBK"/>
          <w:b/>
          <w:color w:val="000000"/>
          <w:sz w:val="28"/>
        </w:rPr>
        <w:t>7、环境保护经费绩效目标表</w:t>
      </w:r>
    </w:p>
    <w:tbl>
      <w:tblPr>
        <w:tblStyle w:val="1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C1FE4A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24D7B3A4">
            <w:pPr>
              <w:pStyle w:val="19"/>
              <w:rPr>
                <w:rFonts w:hint="eastAsia" w:ascii="宋体" w:hAnsi="宋体" w:eastAsia="宋体" w:cs="宋体"/>
                <w:sz w:val="24"/>
                <w:szCs w:val="24"/>
              </w:rPr>
            </w:pPr>
            <w:r>
              <w:rPr>
                <w:rFonts w:hint="eastAsia" w:ascii="宋体" w:hAnsi="宋体" w:eastAsia="宋体" w:cs="宋体"/>
                <w:sz w:val="24"/>
                <w:szCs w:val="24"/>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3BF42CC6">
            <w:pPr>
              <w:pStyle w:val="21"/>
              <w:rPr>
                <w:rFonts w:hint="eastAsia" w:ascii="宋体" w:hAnsi="宋体" w:eastAsia="宋体" w:cs="宋体"/>
                <w:sz w:val="24"/>
                <w:szCs w:val="24"/>
                <w:lang w:eastAsia="zh-CN"/>
              </w:rPr>
            </w:pPr>
            <w:r>
              <w:rPr>
                <w:rFonts w:hint="eastAsia" w:ascii="宋体" w:hAnsi="宋体" w:eastAsia="宋体" w:cs="宋体"/>
                <w:sz w:val="21"/>
                <w:szCs w:val="21"/>
              </w:rPr>
              <w:t>1.资金及时拨付到位，确保环境保护工作正常运转</w:t>
            </w:r>
            <w:r>
              <w:rPr>
                <w:rFonts w:hint="eastAsia" w:ascii="宋体" w:hAnsi="宋体" w:eastAsia="宋体" w:cs="宋体"/>
                <w:sz w:val="21"/>
                <w:szCs w:val="21"/>
                <w:lang w:eastAsia="zh-CN"/>
              </w:rPr>
              <w:t>。</w:t>
            </w:r>
          </w:p>
        </w:tc>
      </w:tr>
    </w:tbl>
    <w:p w14:paraId="5DAD8DFB">
      <w:pPr>
        <w:spacing w:before="0" w:after="0" w:line="2" w:lineRule="exact"/>
        <w:ind w:firstLine="0"/>
        <w:jc w:val="center"/>
        <w:outlineLvl w:val="9"/>
        <w:rPr>
          <w:rFonts w:hint="eastAsia" w:ascii="宋体" w:hAnsi="宋体" w:eastAsia="宋体" w:cs="宋体"/>
          <w:sz w:val="24"/>
          <w:szCs w:val="24"/>
        </w:rPr>
      </w:pPr>
      <w:r>
        <w:rPr>
          <w:rFonts w:hint="eastAsia" w:ascii="宋体" w:hAnsi="宋体" w:eastAsia="宋体" w:cs="宋体"/>
          <w:color w:val="000000"/>
          <w:sz w:val="24"/>
          <w:szCs w:val="24"/>
        </w:rPr>
        <w:t xml:space="preserve">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5CE6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2A1D3DE5">
            <w:pPr>
              <w:pStyle w:val="19"/>
              <w:rPr>
                <w:rFonts w:hint="eastAsia" w:ascii="宋体" w:hAnsi="宋体" w:eastAsia="宋体" w:cs="宋体"/>
                <w:sz w:val="24"/>
                <w:szCs w:val="24"/>
              </w:rPr>
            </w:pPr>
            <w:r>
              <w:rPr>
                <w:rFonts w:hint="eastAsia" w:ascii="宋体" w:hAnsi="宋体" w:eastAsia="宋体" w:cs="宋体"/>
                <w:sz w:val="24"/>
                <w:szCs w:val="24"/>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4B33E756">
            <w:pPr>
              <w:pStyle w:val="19"/>
              <w:rPr>
                <w:rFonts w:hint="eastAsia" w:ascii="宋体" w:hAnsi="宋体" w:eastAsia="宋体" w:cs="宋体"/>
                <w:sz w:val="24"/>
                <w:szCs w:val="24"/>
              </w:rPr>
            </w:pPr>
            <w:r>
              <w:rPr>
                <w:rFonts w:hint="eastAsia" w:ascii="宋体" w:hAnsi="宋体" w:eastAsia="宋体" w:cs="宋体"/>
                <w:sz w:val="24"/>
                <w:szCs w:val="24"/>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1E194E2">
            <w:pPr>
              <w:pStyle w:val="19"/>
              <w:rPr>
                <w:rFonts w:hint="eastAsia" w:ascii="宋体" w:hAnsi="宋体" w:eastAsia="宋体" w:cs="宋体"/>
                <w:sz w:val="24"/>
                <w:szCs w:val="24"/>
              </w:rPr>
            </w:pPr>
            <w:r>
              <w:rPr>
                <w:rFonts w:hint="eastAsia" w:ascii="宋体" w:hAnsi="宋体" w:eastAsia="宋体" w:cs="宋体"/>
                <w:sz w:val="24"/>
                <w:szCs w:val="24"/>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D59C8D7">
            <w:pPr>
              <w:pStyle w:val="19"/>
              <w:rPr>
                <w:rFonts w:hint="eastAsia" w:ascii="宋体" w:hAnsi="宋体" w:eastAsia="宋体" w:cs="宋体"/>
                <w:sz w:val="24"/>
                <w:szCs w:val="24"/>
              </w:rPr>
            </w:pPr>
            <w:r>
              <w:rPr>
                <w:rFonts w:hint="eastAsia" w:ascii="宋体" w:hAnsi="宋体" w:eastAsia="宋体" w:cs="宋体"/>
                <w:sz w:val="24"/>
                <w:szCs w:val="24"/>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51E15699">
            <w:pPr>
              <w:pStyle w:val="19"/>
              <w:rPr>
                <w:rFonts w:hint="eastAsia" w:ascii="宋体" w:hAnsi="宋体" w:eastAsia="宋体" w:cs="宋体"/>
                <w:sz w:val="24"/>
                <w:szCs w:val="24"/>
              </w:rPr>
            </w:pPr>
            <w:r>
              <w:rPr>
                <w:rFonts w:hint="eastAsia" w:ascii="宋体" w:hAnsi="宋体" w:eastAsia="宋体" w:cs="宋体"/>
                <w:sz w:val="24"/>
                <w:szCs w:val="24"/>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7A09079F">
            <w:pPr>
              <w:pStyle w:val="19"/>
              <w:rPr>
                <w:rFonts w:hint="eastAsia" w:ascii="宋体" w:hAnsi="宋体" w:eastAsia="宋体" w:cs="宋体"/>
                <w:sz w:val="24"/>
                <w:szCs w:val="24"/>
              </w:rPr>
            </w:pPr>
            <w:r>
              <w:rPr>
                <w:rFonts w:hint="eastAsia" w:ascii="宋体" w:hAnsi="宋体" w:eastAsia="宋体" w:cs="宋体"/>
                <w:sz w:val="24"/>
                <w:szCs w:val="24"/>
              </w:rPr>
              <w:t>指标值确定依据</w:t>
            </w:r>
          </w:p>
        </w:tc>
      </w:tr>
      <w:tr w14:paraId="0DE9F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5023915B">
            <w:pPr>
              <w:pStyle w:val="22"/>
              <w:rPr>
                <w:rFonts w:hint="eastAsia" w:ascii="宋体" w:hAnsi="宋体" w:eastAsia="宋体" w:cs="宋体"/>
                <w:sz w:val="21"/>
                <w:szCs w:val="21"/>
              </w:rPr>
            </w:pPr>
            <w:r>
              <w:rPr>
                <w:rFonts w:hint="eastAsia" w:ascii="宋体" w:hAnsi="宋体" w:eastAsia="宋体" w:cs="宋体"/>
                <w:sz w:val="21"/>
                <w:szCs w:val="21"/>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17F23EE7">
            <w:pPr>
              <w:pStyle w:val="21"/>
              <w:rPr>
                <w:rFonts w:hint="eastAsia" w:ascii="宋体" w:hAnsi="宋体" w:eastAsia="宋体" w:cs="宋体"/>
                <w:sz w:val="21"/>
                <w:szCs w:val="21"/>
              </w:rPr>
            </w:pPr>
            <w:r>
              <w:rPr>
                <w:rFonts w:hint="eastAsia" w:ascii="宋体" w:hAnsi="宋体" w:eastAsia="宋体" w:cs="宋体"/>
                <w:sz w:val="21"/>
                <w:szCs w:val="21"/>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0CDCDE1">
            <w:pPr>
              <w:pStyle w:val="21"/>
              <w:rPr>
                <w:rFonts w:hint="eastAsia" w:ascii="宋体" w:hAnsi="宋体" w:eastAsia="宋体" w:cs="宋体"/>
                <w:sz w:val="21"/>
                <w:szCs w:val="21"/>
              </w:rPr>
            </w:pPr>
            <w:r>
              <w:rPr>
                <w:rFonts w:hint="eastAsia" w:ascii="宋体" w:hAnsi="宋体" w:eastAsia="宋体" w:cs="宋体"/>
                <w:sz w:val="21"/>
                <w:szCs w:val="21"/>
              </w:rPr>
              <w:t>散乱污企业增长个数</w:t>
            </w:r>
          </w:p>
        </w:tc>
        <w:tc>
          <w:tcPr>
            <w:tcW w:w="2835" w:type="dxa"/>
            <w:tcBorders>
              <w:top w:val="single" w:color="000000" w:sz="6" w:space="0"/>
              <w:left w:val="single" w:color="000000" w:sz="6" w:space="0"/>
              <w:bottom w:val="single" w:color="000000" w:sz="6" w:space="0"/>
              <w:right w:val="single" w:color="000000" w:sz="6" w:space="0"/>
            </w:tcBorders>
            <w:vAlign w:val="center"/>
          </w:tcPr>
          <w:p w14:paraId="3301CA29">
            <w:pPr>
              <w:pStyle w:val="21"/>
              <w:rPr>
                <w:rFonts w:hint="eastAsia" w:ascii="宋体" w:hAnsi="宋体" w:eastAsia="宋体" w:cs="宋体"/>
                <w:sz w:val="21"/>
                <w:szCs w:val="21"/>
              </w:rPr>
            </w:pPr>
            <w:r>
              <w:rPr>
                <w:rFonts w:hint="eastAsia" w:ascii="宋体" w:hAnsi="宋体" w:eastAsia="宋体" w:cs="宋体"/>
                <w:sz w:val="21"/>
                <w:szCs w:val="21"/>
              </w:rPr>
              <w:t>散乱污企业增长个数</w:t>
            </w:r>
          </w:p>
        </w:tc>
        <w:tc>
          <w:tcPr>
            <w:tcW w:w="2551" w:type="dxa"/>
            <w:tcBorders>
              <w:top w:val="single" w:color="000000" w:sz="6" w:space="0"/>
              <w:left w:val="single" w:color="000000" w:sz="6" w:space="0"/>
              <w:bottom w:val="single" w:color="000000" w:sz="6" w:space="0"/>
              <w:right w:val="single" w:color="000000" w:sz="6" w:space="0"/>
            </w:tcBorders>
            <w:vAlign w:val="center"/>
          </w:tcPr>
          <w:p w14:paraId="3D313326">
            <w:pPr>
              <w:pStyle w:val="21"/>
              <w:rPr>
                <w:rFonts w:hint="eastAsia" w:ascii="宋体" w:hAnsi="宋体" w:eastAsia="宋体" w:cs="宋体"/>
                <w:sz w:val="21"/>
                <w:szCs w:val="21"/>
              </w:rPr>
            </w:pPr>
            <w:r>
              <w:rPr>
                <w:rFonts w:hint="eastAsia" w:ascii="宋体" w:hAnsi="宋体" w:eastAsia="宋体" w:cs="宋体"/>
                <w:sz w:val="21"/>
                <w:szCs w:val="21"/>
              </w:rPr>
              <w:t>≤1个</w:t>
            </w:r>
          </w:p>
        </w:tc>
        <w:tc>
          <w:tcPr>
            <w:tcW w:w="2268" w:type="dxa"/>
            <w:tcBorders>
              <w:top w:val="single" w:color="000000" w:sz="6" w:space="0"/>
              <w:left w:val="single" w:color="000000" w:sz="6" w:space="0"/>
              <w:bottom w:val="single" w:color="000000" w:sz="6" w:space="0"/>
              <w:right w:val="single" w:color="000000" w:sz="6" w:space="0"/>
            </w:tcBorders>
            <w:vAlign w:val="center"/>
          </w:tcPr>
          <w:p w14:paraId="59776141">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4589D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B2CFC2F">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6DF97C26">
            <w:pPr>
              <w:pStyle w:val="21"/>
              <w:rPr>
                <w:rFonts w:hint="eastAsia" w:ascii="宋体" w:hAnsi="宋体" w:eastAsia="宋体" w:cs="宋体"/>
                <w:sz w:val="21"/>
                <w:szCs w:val="21"/>
              </w:rPr>
            </w:pPr>
            <w:r>
              <w:rPr>
                <w:rFonts w:hint="eastAsia" w:ascii="宋体" w:hAnsi="宋体" w:eastAsia="宋体" w:cs="宋体"/>
                <w:sz w:val="21"/>
                <w:szCs w:val="21"/>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2BD150F">
            <w:pPr>
              <w:pStyle w:val="21"/>
              <w:rPr>
                <w:rFonts w:hint="eastAsia" w:ascii="宋体" w:hAnsi="宋体" w:eastAsia="宋体" w:cs="宋体"/>
                <w:sz w:val="21"/>
                <w:szCs w:val="21"/>
              </w:rPr>
            </w:pPr>
            <w:r>
              <w:rPr>
                <w:rFonts w:hint="eastAsia" w:ascii="宋体" w:hAnsi="宋体" w:eastAsia="宋体" w:cs="宋体"/>
                <w:sz w:val="21"/>
                <w:szCs w:val="21"/>
              </w:rPr>
              <w:t>空气质量优质天数</w:t>
            </w:r>
          </w:p>
        </w:tc>
        <w:tc>
          <w:tcPr>
            <w:tcW w:w="2835" w:type="dxa"/>
            <w:tcBorders>
              <w:top w:val="single" w:color="000000" w:sz="6" w:space="0"/>
              <w:left w:val="single" w:color="000000" w:sz="6" w:space="0"/>
              <w:bottom w:val="single" w:color="000000" w:sz="6" w:space="0"/>
              <w:right w:val="single" w:color="000000" w:sz="6" w:space="0"/>
            </w:tcBorders>
            <w:vAlign w:val="center"/>
          </w:tcPr>
          <w:p w14:paraId="24F9EC29">
            <w:pPr>
              <w:pStyle w:val="21"/>
              <w:rPr>
                <w:rFonts w:hint="eastAsia" w:ascii="宋体" w:hAnsi="宋体" w:eastAsia="宋体" w:cs="宋体"/>
                <w:sz w:val="21"/>
                <w:szCs w:val="21"/>
              </w:rPr>
            </w:pPr>
            <w:r>
              <w:rPr>
                <w:rFonts w:hint="eastAsia" w:ascii="宋体" w:hAnsi="宋体" w:eastAsia="宋体" w:cs="宋体"/>
                <w:sz w:val="21"/>
                <w:szCs w:val="21"/>
              </w:rPr>
              <w:t>空气质量优质天数</w:t>
            </w:r>
          </w:p>
        </w:tc>
        <w:tc>
          <w:tcPr>
            <w:tcW w:w="2551" w:type="dxa"/>
            <w:tcBorders>
              <w:top w:val="single" w:color="000000" w:sz="6" w:space="0"/>
              <w:left w:val="single" w:color="000000" w:sz="6" w:space="0"/>
              <w:bottom w:val="single" w:color="000000" w:sz="6" w:space="0"/>
              <w:right w:val="single" w:color="000000" w:sz="6" w:space="0"/>
            </w:tcBorders>
            <w:vAlign w:val="center"/>
          </w:tcPr>
          <w:p w14:paraId="0386A294">
            <w:pPr>
              <w:pStyle w:val="21"/>
              <w:rPr>
                <w:rFonts w:hint="eastAsia" w:ascii="宋体" w:hAnsi="宋体" w:eastAsia="宋体" w:cs="宋体"/>
                <w:sz w:val="21"/>
                <w:szCs w:val="21"/>
              </w:rPr>
            </w:pPr>
            <w:r>
              <w:rPr>
                <w:rFonts w:hint="eastAsia" w:ascii="宋体" w:hAnsi="宋体" w:eastAsia="宋体" w:cs="宋体"/>
                <w:sz w:val="21"/>
                <w:szCs w:val="21"/>
              </w:rPr>
              <w:t>≥10天</w:t>
            </w:r>
          </w:p>
        </w:tc>
        <w:tc>
          <w:tcPr>
            <w:tcW w:w="2268" w:type="dxa"/>
            <w:tcBorders>
              <w:top w:val="single" w:color="000000" w:sz="6" w:space="0"/>
              <w:left w:val="single" w:color="000000" w:sz="6" w:space="0"/>
              <w:bottom w:val="single" w:color="000000" w:sz="6" w:space="0"/>
              <w:right w:val="single" w:color="000000" w:sz="6" w:space="0"/>
            </w:tcBorders>
            <w:vAlign w:val="center"/>
          </w:tcPr>
          <w:p w14:paraId="360296B9">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4182E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CE07A37">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43CA8183">
            <w:pPr>
              <w:pStyle w:val="21"/>
              <w:rPr>
                <w:rFonts w:hint="eastAsia" w:ascii="宋体" w:hAnsi="宋体" w:eastAsia="宋体" w:cs="宋体"/>
                <w:sz w:val="21"/>
                <w:szCs w:val="21"/>
              </w:rPr>
            </w:pPr>
            <w:r>
              <w:rPr>
                <w:rFonts w:hint="eastAsia" w:ascii="宋体" w:hAnsi="宋体" w:eastAsia="宋体" w:cs="宋体"/>
                <w:sz w:val="21"/>
                <w:szCs w:val="21"/>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BE9134C">
            <w:pPr>
              <w:pStyle w:val="21"/>
              <w:rPr>
                <w:rFonts w:hint="eastAsia" w:ascii="宋体" w:hAnsi="宋体" w:eastAsia="宋体" w:cs="宋体"/>
                <w:sz w:val="21"/>
                <w:szCs w:val="21"/>
              </w:rPr>
            </w:pPr>
            <w:r>
              <w:rPr>
                <w:rFonts w:hint="eastAsia" w:ascii="宋体" w:hAnsi="宋体" w:eastAsia="宋体" w:cs="宋体"/>
                <w:sz w:val="21"/>
                <w:szCs w:val="21"/>
              </w:rPr>
              <w:t>工作开展是否及时</w:t>
            </w:r>
          </w:p>
        </w:tc>
        <w:tc>
          <w:tcPr>
            <w:tcW w:w="2835" w:type="dxa"/>
            <w:tcBorders>
              <w:top w:val="single" w:color="000000" w:sz="6" w:space="0"/>
              <w:left w:val="single" w:color="000000" w:sz="6" w:space="0"/>
              <w:bottom w:val="single" w:color="000000" w:sz="6" w:space="0"/>
              <w:right w:val="single" w:color="000000" w:sz="6" w:space="0"/>
            </w:tcBorders>
            <w:vAlign w:val="center"/>
          </w:tcPr>
          <w:p w14:paraId="4BBD059A">
            <w:pPr>
              <w:pStyle w:val="21"/>
              <w:rPr>
                <w:rFonts w:hint="eastAsia" w:ascii="宋体" w:hAnsi="宋体" w:eastAsia="宋体" w:cs="宋体"/>
                <w:sz w:val="21"/>
                <w:szCs w:val="21"/>
              </w:rPr>
            </w:pPr>
            <w:r>
              <w:rPr>
                <w:rFonts w:hint="eastAsia" w:ascii="宋体" w:hAnsi="宋体" w:eastAsia="宋体" w:cs="宋体"/>
                <w:sz w:val="21"/>
                <w:szCs w:val="21"/>
              </w:rPr>
              <w:t>工作开展是否及时</w:t>
            </w:r>
          </w:p>
        </w:tc>
        <w:tc>
          <w:tcPr>
            <w:tcW w:w="2551" w:type="dxa"/>
            <w:tcBorders>
              <w:top w:val="single" w:color="000000" w:sz="6" w:space="0"/>
              <w:left w:val="single" w:color="000000" w:sz="6" w:space="0"/>
              <w:bottom w:val="single" w:color="000000" w:sz="6" w:space="0"/>
              <w:right w:val="single" w:color="000000" w:sz="6" w:space="0"/>
            </w:tcBorders>
            <w:vAlign w:val="center"/>
          </w:tcPr>
          <w:p w14:paraId="09C572E6">
            <w:pPr>
              <w:pStyle w:val="21"/>
              <w:rPr>
                <w:rFonts w:hint="eastAsia" w:ascii="宋体" w:hAnsi="宋体" w:eastAsia="宋体" w:cs="宋体"/>
                <w:sz w:val="21"/>
                <w:szCs w:val="21"/>
              </w:rPr>
            </w:pPr>
            <w:r>
              <w:rPr>
                <w:rFonts w:hint="eastAsia" w:ascii="宋体" w:hAnsi="宋体" w:eastAsia="宋体" w:cs="宋体"/>
                <w:sz w:val="21"/>
                <w:szCs w:val="21"/>
              </w:rPr>
              <w:t>工作能够及时开展</w:t>
            </w:r>
          </w:p>
        </w:tc>
        <w:tc>
          <w:tcPr>
            <w:tcW w:w="2268" w:type="dxa"/>
            <w:tcBorders>
              <w:top w:val="single" w:color="000000" w:sz="6" w:space="0"/>
              <w:left w:val="single" w:color="000000" w:sz="6" w:space="0"/>
              <w:bottom w:val="single" w:color="000000" w:sz="6" w:space="0"/>
              <w:right w:val="single" w:color="000000" w:sz="6" w:space="0"/>
            </w:tcBorders>
            <w:vAlign w:val="center"/>
          </w:tcPr>
          <w:p w14:paraId="7C4DEBFC">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4E867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F2668CF">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15010A65">
            <w:pPr>
              <w:pStyle w:val="21"/>
              <w:rPr>
                <w:rFonts w:hint="eastAsia" w:ascii="宋体" w:hAnsi="宋体" w:eastAsia="宋体" w:cs="宋体"/>
                <w:sz w:val="21"/>
                <w:szCs w:val="21"/>
              </w:rPr>
            </w:pPr>
            <w:r>
              <w:rPr>
                <w:rFonts w:hint="eastAsia" w:ascii="宋体" w:hAnsi="宋体" w:eastAsia="宋体" w:cs="宋体"/>
                <w:sz w:val="21"/>
                <w:szCs w:val="21"/>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7933265">
            <w:pPr>
              <w:pStyle w:val="21"/>
              <w:rPr>
                <w:rFonts w:hint="eastAsia" w:ascii="宋体" w:hAnsi="宋体" w:eastAsia="宋体" w:cs="宋体"/>
                <w:sz w:val="21"/>
                <w:szCs w:val="21"/>
              </w:rPr>
            </w:pPr>
            <w:r>
              <w:rPr>
                <w:rFonts w:hint="eastAsia" w:ascii="宋体" w:hAnsi="宋体" w:eastAsia="宋体" w:cs="宋体"/>
                <w:sz w:val="21"/>
                <w:szCs w:val="21"/>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28621092">
            <w:pPr>
              <w:pStyle w:val="21"/>
              <w:rPr>
                <w:rFonts w:hint="eastAsia" w:ascii="宋体" w:hAnsi="宋体" w:eastAsia="宋体" w:cs="宋体"/>
                <w:sz w:val="21"/>
                <w:szCs w:val="21"/>
              </w:rPr>
            </w:pPr>
            <w:r>
              <w:rPr>
                <w:rFonts w:hint="eastAsia" w:ascii="宋体" w:hAnsi="宋体" w:eastAsia="宋体" w:cs="宋体"/>
                <w:sz w:val="21"/>
                <w:szCs w:val="21"/>
              </w:rPr>
              <w:t>成本控制率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7D00E018">
            <w:pPr>
              <w:pStyle w:val="21"/>
              <w:rPr>
                <w:rFonts w:hint="eastAsia" w:ascii="宋体" w:hAnsi="宋体" w:eastAsia="宋体" w:cs="宋体"/>
                <w:sz w:val="21"/>
                <w:szCs w:val="21"/>
              </w:rPr>
            </w:pPr>
            <w:r>
              <w:rPr>
                <w:rFonts w:hint="eastAsia" w:ascii="宋体" w:hAnsi="宋体" w:eastAsia="宋体" w:cs="宋体"/>
                <w:sz w:val="21"/>
                <w:szCs w:val="21"/>
              </w:rPr>
              <w:t>成本控制在预算内</w:t>
            </w:r>
          </w:p>
        </w:tc>
        <w:tc>
          <w:tcPr>
            <w:tcW w:w="2268" w:type="dxa"/>
            <w:tcBorders>
              <w:top w:val="single" w:color="000000" w:sz="6" w:space="0"/>
              <w:left w:val="single" w:color="000000" w:sz="6" w:space="0"/>
              <w:bottom w:val="single" w:color="000000" w:sz="6" w:space="0"/>
              <w:right w:val="single" w:color="000000" w:sz="6" w:space="0"/>
            </w:tcBorders>
            <w:vAlign w:val="center"/>
          </w:tcPr>
          <w:p w14:paraId="0FB64BD4">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18E8E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558F8681">
            <w:pPr>
              <w:pStyle w:val="22"/>
              <w:rPr>
                <w:rFonts w:hint="eastAsia" w:ascii="宋体" w:hAnsi="宋体" w:eastAsia="宋体" w:cs="宋体"/>
                <w:sz w:val="21"/>
                <w:szCs w:val="21"/>
              </w:rPr>
            </w:pPr>
            <w:r>
              <w:rPr>
                <w:rFonts w:hint="eastAsia" w:ascii="宋体" w:hAnsi="宋体" w:eastAsia="宋体" w:cs="宋体"/>
                <w:sz w:val="21"/>
                <w:szCs w:val="21"/>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6697F9FB">
            <w:pPr>
              <w:pStyle w:val="21"/>
              <w:rPr>
                <w:rFonts w:hint="eastAsia" w:ascii="宋体" w:hAnsi="宋体" w:eastAsia="宋体" w:cs="宋体"/>
                <w:sz w:val="21"/>
                <w:szCs w:val="21"/>
              </w:rPr>
            </w:pPr>
            <w:r>
              <w:rPr>
                <w:rFonts w:hint="eastAsia" w:ascii="宋体" w:hAnsi="宋体" w:eastAsia="宋体" w:cs="宋体"/>
                <w:sz w:val="21"/>
                <w:szCs w:val="21"/>
              </w:rPr>
              <w:t>经济效益指标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5E4C895">
            <w:pPr>
              <w:pStyle w:val="21"/>
              <w:rPr>
                <w:rFonts w:hint="eastAsia" w:ascii="宋体" w:hAnsi="宋体" w:eastAsia="宋体" w:cs="宋体"/>
                <w:sz w:val="21"/>
                <w:szCs w:val="21"/>
              </w:rPr>
            </w:pPr>
            <w:r>
              <w:rPr>
                <w:rFonts w:hint="eastAsia" w:ascii="宋体" w:hAnsi="宋体" w:eastAsia="宋体" w:cs="宋体"/>
                <w:sz w:val="21"/>
                <w:szCs w:val="21"/>
              </w:rPr>
              <w:t>减少辖区内垃圾秸秆</w:t>
            </w:r>
          </w:p>
        </w:tc>
        <w:tc>
          <w:tcPr>
            <w:tcW w:w="2835" w:type="dxa"/>
            <w:tcBorders>
              <w:top w:val="single" w:color="000000" w:sz="6" w:space="0"/>
              <w:left w:val="single" w:color="000000" w:sz="6" w:space="0"/>
              <w:bottom w:val="single" w:color="000000" w:sz="6" w:space="0"/>
              <w:right w:val="single" w:color="000000" w:sz="6" w:space="0"/>
            </w:tcBorders>
            <w:vAlign w:val="center"/>
          </w:tcPr>
          <w:p w14:paraId="42A036D3">
            <w:pPr>
              <w:pStyle w:val="21"/>
              <w:rPr>
                <w:rFonts w:hint="eastAsia" w:ascii="宋体" w:hAnsi="宋体" w:eastAsia="宋体" w:cs="宋体"/>
                <w:sz w:val="21"/>
                <w:szCs w:val="21"/>
              </w:rPr>
            </w:pPr>
            <w:r>
              <w:rPr>
                <w:rFonts w:hint="eastAsia" w:ascii="宋体" w:hAnsi="宋体" w:eastAsia="宋体" w:cs="宋体"/>
                <w:sz w:val="21"/>
                <w:szCs w:val="21"/>
              </w:rPr>
              <w:t>减少辖区内着火点，减少经济损失。</w:t>
            </w:r>
          </w:p>
        </w:tc>
        <w:tc>
          <w:tcPr>
            <w:tcW w:w="2551" w:type="dxa"/>
            <w:tcBorders>
              <w:top w:val="single" w:color="000000" w:sz="6" w:space="0"/>
              <w:left w:val="single" w:color="000000" w:sz="6" w:space="0"/>
              <w:bottom w:val="single" w:color="000000" w:sz="6" w:space="0"/>
              <w:right w:val="single" w:color="000000" w:sz="6" w:space="0"/>
            </w:tcBorders>
            <w:vAlign w:val="center"/>
          </w:tcPr>
          <w:p w14:paraId="6BD418FF">
            <w:pPr>
              <w:pStyle w:val="21"/>
              <w:rPr>
                <w:rFonts w:hint="eastAsia" w:ascii="宋体" w:hAnsi="宋体" w:eastAsia="宋体" w:cs="宋体"/>
                <w:sz w:val="21"/>
                <w:szCs w:val="21"/>
              </w:rPr>
            </w:pPr>
            <w:r>
              <w:rPr>
                <w:rFonts w:hint="eastAsia" w:ascii="宋体" w:hAnsi="宋体" w:eastAsia="宋体" w:cs="宋体"/>
                <w:sz w:val="21"/>
                <w:szCs w:val="21"/>
              </w:rPr>
              <w:t>能够实现</w:t>
            </w:r>
          </w:p>
        </w:tc>
        <w:tc>
          <w:tcPr>
            <w:tcW w:w="2268" w:type="dxa"/>
            <w:tcBorders>
              <w:top w:val="single" w:color="000000" w:sz="6" w:space="0"/>
              <w:left w:val="single" w:color="000000" w:sz="6" w:space="0"/>
              <w:bottom w:val="single" w:color="000000" w:sz="6" w:space="0"/>
              <w:right w:val="single" w:color="000000" w:sz="6" w:space="0"/>
            </w:tcBorders>
            <w:vAlign w:val="center"/>
          </w:tcPr>
          <w:p w14:paraId="44FD44C6">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052D5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5007225">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2C45B152">
            <w:pPr>
              <w:pStyle w:val="21"/>
              <w:rPr>
                <w:rFonts w:hint="eastAsia" w:ascii="宋体" w:hAnsi="宋体" w:eastAsia="宋体" w:cs="宋体"/>
                <w:sz w:val="21"/>
                <w:szCs w:val="21"/>
              </w:rPr>
            </w:pPr>
            <w:r>
              <w:rPr>
                <w:rFonts w:hint="eastAsia" w:ascii="宋体" w:hAnsi="宋体" w:eastAsia="宋体" w:cs="宋体"/>
                <w:sz w:val="21"/>
                <w:szCs w:val="21"/>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E29833D">
            <w:pPr>
              <w:pStyle w:val="21"/>
              <w:rPr>
                <w:rFonts w:hint="eastAsia" w:ascii="宋体" w:hAnsi="宋体" w:eastAsia="宋体" w:cs="宋体"/>
                <w:sz w:val="21"/>
                <w:szCs w:val="21"/>
              </w:rPr>
            </w:pPr>
            <w:r>
              <w:rPr>
                <w:rFonts w:hint="eastAsia" w:ascii="宋体" w:hAnsi="宋体" w:eastAsia="宋体" w:cs="宋体"/>
                <w:sz w:val="21"/>
                <w:szCs w:val="21"/>
              </w:rPr>
              <w:t>全面实现工作目标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6A2865C">
            <w:pPr>
              <w:pStyle w:val="21"/>
              <w:rPr>
                <w:rFonts w:hint="eastAsia" w:ascii="宋体" w:hAnsi="宋体" w:eastAsia="宋体" w:cs="宋体"/>
                <w:sz w:val="21"/>
                <w:szCs w:val="21"/>
              </w:rPr>
            </w:pPr>
            <w:r>
              <w:rPr>
                <w:rFonts w:hint="eastAsia" w:ascii="宋体" w:hAnsi="宋体" w:eastAsia="宋体" w:cs="宋体"/>
                <w:sz w:val="21"/>
                <w:szCs w:val="21"/>
              </w:rPr>
              <w:t>社会经济高质量发展</w:t>
            </w:r>
          </w:p>
        </w:tc>
        <w:tc>
          <w:tcPr>
            <w:tcW w:w="2551" w:type="dxa"/>
            <w:tcBorders>
              <w:top w:val="single" w:color="000000" w:sz="6" w:space="0"/>
              <w:left w:val="single" w:color="000000" w:sz="6" w:space="0"/>
              <w:bottom w:val="single" w:color="000000" w:sz="6" w:space="0"/>
              <w:right w:val="single" w:color="000000" w:sz="6" w:space="0"/>
            </w:tcBorders>
            <w:vAlign w:val="center"/>
          </w:tcPr>
          <w:p w14:paraId="07234AA0">
            <w:pPr>
              <w:pStyle w:val="21"/>
              <w:rPr>
                <w:rFonts w:hint="eastAsia" w:ascii="宋体" w:hAnsi="宋体" w:eastAsia="宋体" w:cs="宋体"/>
                <w:sz w:val="21"/>
                <w:szCs w:val="21"/>
              </w:rPr>
            </w:pPr>
            <w:r>
              <w:rPr>
                <w:rFonts w:hint="eastAsia" w:ascii="宋体" w:hAnsi="宋体" w:eastAsia="宋体" w:cs="宋体"/>
                <w:sz w:val="21"/>
                <w:szCs w:val="21"/>
              </w:rPr>
              <w:t>实现高质量发展</w:t>
            </w:r>
          </w:p>
        </w:tc>
        <w:tc>
          <w:tcPr>
            <w:tcW w:w="2268" w:type="dxa"/>
            <w:tcBorders>
              <w:top w:val="single" w:color="000000" w:sz="6" w:space="0"/>
              <w:left w:val="single" w:color="000000" w:sz="6" w:space="0"/>
              <w:bottom w:val="single" w:color="000000" w:sz="6" w:space="0"/>
              <w:right w:val="single" w:color="000000" w:sz="6" w:space="0"/>
            </w:tcBorders>
            <w:vAlign w:val="center"/>
          </w:tcPr>
          <w:p w14:paraId="7DCAC023">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41DC7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7910F5B">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7AD989AA">
            <w:pPr>
              <w:pStyle w:val="21"/>
              <w:rPr>
                <w:rFonts w:hint="eastAsia" w:ascii="宋体" w:hAnsi="宋体" w:eastAsia="宋体" w:cs="宋体"/>
                <w:sz w:val="21"/>
                <w:szCs w:val="21"/>
              </w:rPr>
            </w:pPr>
            <w:r>
              <w:rPr>
                <w:rFonts w:hint="eastAsia" w:ascii="宋体" w:hAnsi="宋体" w:eastAsia="宋体" w:cs="宋体"/>
                <w:sz w:val="21"/>
                <w:szCs w:val="21"/>
              </w:rPr>
              <w:t>生态效益指标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C5F4AF9">
            <w:pPr>
              <w:pStyle w:val="21"/>
              <w:rPr>
                <w:rFonts w:hint="eastAsia" w:ascii="宋体" w:hAnsi="宋体" w:eastAsia="宋体" w:cs="宋体"/>
                <w:sz w:val="21"/>
                <w:szCs w:val="21"/>
              </w:rPr>
            </w:pPr>
            <w:r>
              <w:rPr>
                <w:rFonts w:hint="eastAsia" w:ascii="宋体" w:hAnsi="宋体" w:eastAsia="宋体" w:cs="宋体"/>
                <w:sz w:val="21"/>
                <w:szCs w:val="21"/>
              </w:rPr>
              <w:t>生态环境改善</w:t>
            </w:r>
          </w:p>
        </w:tc>
        <w:tc>
          <w:tcPr>
            <w:tcW w:w="2835" w:type="dxa"/>
            <w:tcBorders>
              <w:top w:val="single" w:color="000000" w:sz="6" w:space="0"/>
              <w:left w:val="single" w:color="000000" w:sz="6" w:space="0"/>
              <w:bottom w:val="single" w:color="000000" w:sz="6" w:space="0"/>
              <w:right w:val="single" w:color="000000" w:sz="6" w:space="0"/>
            </w:tcBorders>
            <w:vAlign w:val="center"/>
          </w:tcPr>
          <w:p w14:paraId="5834819D">
            <w:pPr>
              <w:pStyle w:val="21"/>
              <w:rPr>
                <w:rFonts w:hint="eastAsia" w:ascii="宋体" w:hAnsi="宋体" w:eastAsia="宋体" w:cs="宋体"/>
                <w:sz w:val="21"/>
                <w:szCs w:val="21"/>
              </w:rPr>
            </w:pPr>
            <w:r>
              <w:rPr>
                <w:rFonts w:hint="eastAsia" w:ascii="宋体" w:hAnsi="宋体" w:eastAsia="宋体" w:cs="宋体"/>
                <w:sz w:val="21"/>
                <w:szCs w:val="21"/>
              </w:rPr>
              <w:t>使全镇生态环境得到改善</w:t>
            </w:r>
          </w:p>
        </w:tc>
        <w:tc>
          <w:tcPr>
            <w:tcW w:w="2551" w:type="dxa"/>
            <w:tcBorders>
              <w:top w:val="single" w:color="000000" w:sz="6" w:space="0"/>
              <w:left w:val="single" w:color="000000" w:sz="6" w:space="0"/>
              <w:bottom w:val="single" w:color="000000" w:sz="6" w:space="0"/>
              <w:right w:val="single" w:color="000000" w:sz="6" w:space="0"/>
            </w:tcBorders>
            <w:vAlign w:val="center"/>
          </w:tcPr>
          <w:p w14:paraId="5EDD0E5D">
            <w:pPr>
              <w:pStyle w:val="21"/>
              <w:rPr>
                <w:rFonts w:hint="eastAsia" w:ascii="宋体" w:hAnsi="宋体" w:eastAsia="宋体" w:cs="宋体"/>
                <w:sz w:val="21"/>
                <w:szCs w:val="21"/>
              </w:rPr>
            </w:pPr>
            <w:r>
              <w:rPr>
                <w:rFonts w:hint="eastAsia" w:ascii="宋体" w:hAnsi="宋体" w:eastAsia="宋体" w:cs="宋体"/>
                <w:sz w:val="21"/>
                <w:szCs w:val="21"/>
              </w:rPr>
              <w:t>改善点全部改善完毕</w:t>
            </w:r>
          </w:p>
        </w:tc>
        <w:tc>
          <w:tcPr>
            <w:tcW w:w="2268" w:type="dxa"/>
            <w:tcBorders>
              <w:top w:val="single" w:color="000000" w:sz="6" w:space="0"/>
              <w:left w:val="single" w:color="000000" w:sz="6" w:space="0"/>
              <w:bottom w:val="single" w:color="000000" w:sz="6" w:space="0"/>
              <w:right w:val="single" w:color="000000" w:sz="6" w:space="0"/>
            </w:tcBorders>
            <w:vAlign w:val="center"/>
          </w:tcPr>
          <w:p w14:paraId="6E47F7C4">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7848B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4A828EB4">
            <w:pPr>
              <w:pStyle w:val="22"/>
              <w:rPr>
                <w:rFonts w:hint="eastAsia" w:ascii="宋体" w:hAnsi="宋体" w:eastAsia="宋体" w:cs="宋体"/>
                <w:sz w:val="21"/>
                <w:szCs w:val="21"/>
              </w:rPr>
            </w:pPr>
            <w:r>
              <w:rPr>
                <w:rFonts w:hint="eastAsia" w:ascii="宋体" w:hAnsi="宋体" w:eastAsia="宋体" w:cs="宋体"/>
                <w:sz w:val="21"/>
                <w:szCs w:val="21"/>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10CF39DF">
            <w:pPr>
              <w:pStyle w:val="21"/>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CE5D7FB">
            <w:pPr>
              <w:pStyle w:val="21"/>
              <w:rPr>
                <w:rFonts w:hint="eastAsia" w:ascii="宋体" w:hAnsi="宋体" w:eastAsia="宋体" w:cs="宋体"/>
                <w:sz w:val="21"/>
                <w:szCs w:val="21"/>
              </w:rPr>
            </w:pPr>
            <w:r>
              <w:rPr>
                <w:rFonts w:hint="eastAsia" w:ascii="宋体" w:hAnsi="宋体" w:eastAsia="宋体" w:cs="宋体"/>
                <w:sz w:val="21"/>
                <w:szCs w:val="21"/>
              </w:rPr>
              <w:t>群众满意度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68089F44">
            <w:pPr>
              <w:pStyle w:val="21"/>
              <w:rPr>
                <w:rFonts w:hint="eastAsia" w:ascii="宋体" w:hAnsi="宋体" w:eastAsia="宋体" w:cs="宋体"/>
                <w:sz w:val="21"/>
                <w:szCs w:val="21"/>
              </w:rPr>
            </w:pPr>
            <w:r>
              <w:rPr>
                <w:rFonts w:hint="eastAsia" w:ascii="宋体" w:hAnsi="宋体" w:eastAsia="宋体" w:cs="宋体"/>
                <w:sz w:val="21"/>
                <w:szCs w:val="21"/>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194CDD1D">
            <w:pPr>
              <w:pStyle w:val="21"/>
              <w:rPr>
                <w:rFonts w:hint="eastAsia" w:ascii="宋体" w:hAnsi="宋体" w:eastAsia="宋体" w:cs="宋体"/>
                <w:sz w:val="21"/>
                <w:szCs w:val="21"/>
              </w:rPr>
            </w:pPr>
            <w:r>
              <w:rPr>
                <w:rFonts w:hint="eastAsia" w:ascii="宋体" w:hAnsi="宋体" w:eastAsia="宋体" w:cs="宋体"/>
                <w:sz w:val="21"/>
                <w:szCs w:val="21"/>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1E97BB7C">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bl>
    <w:p w14:paraId="66252183">
      <w:pPr>
        <w:sectPr>
          <w:pgSz w:w="16840" w:h="11900" w:orient="landscape"/>
          <w:pgMar w:top="1361" w:right="1020" w:bottom="1134" w:left="1020" w:header="720" w:footer="720" w:gutter="0"/>
          <w:pgNumType w:fmt="decimal"/>
          <w:cols w:space="720" w:num="1"/>
          <w:docGrid w:linePitch="326" w:charSpace="0"/>
        </w:sectPr>
      </w:pPr>
    </w:p>
    <w:p w14:paraId="01A3D7FC">
      <w:pPr>
        <w:spacing w:before="0" w:after="0"/>
        <w:ind w:firstLine="560"/>
        <w:jc w:val="left"/>
        <w:outlineLvl w:val="9"/>
        <w:rPr>
          <w:rFonts w:hint="eastAsia" w:ascii="宋体" w:eastAsia="宋体"/>
        </w:rPr>
      </w:pPr>
      <w:r>
        <w:rPr>
          <w:rFonts w:hint="eastAsia" w:ascii="宋体" w:eastAsia="宋体" w:cs="方正仿宋_GBK"/>
          <w:b/>
          <w:color w:val="000000"/>
          <w:sz w:val="28"/>
        </w:rPr>
        <w:t>8、环境综合整治经费绩效目标表</w:t>
      </w:r>
    </w:p>
    <w:tbl>
      <w:tblPr>
        <w:tblStyle w:val="1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E11F1C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2E27662C">
            <w:pPr>
              <w:pStyle w:val="19"/>
              <w:rPr>
                <w:rFonts w:hint="eastAsia" w:ascii="宋体" w:hAnsi="宋体" w:eastAsia="宋体" w:cs="宋体"/>
                <w:sz w:val="24"/>
                <w:szCs w:val="24"/>
              </w:rPr>
            </w:pPr>
            <w:r>
              <w:rPr>
                <w:rFonts w:hint="eastAsia" w:ascii="宋体" w:hAnsi="宋体" w:eastAsia="宋体" w:cs="宋体"/>
                <w:sz w:val="24"/>
                <w:szCs w:val="24"/>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15173C3A">
            <w:pPr>
              <w:pStyle w:val="21"/>
              <w:rPr>
                <w:rFonts w:hint="eastAsia" w:ascii="宋体" w:hAnsi="宋体" w:eastAsia="宋体" w:cs="宋体"/>
                <w:sz w:val="24"/>
                <w:szCs w:val="24"/>
                <w:lang w:eastAsia="zh-CN"/>
              </w:rPr>
            </w:pPr>
            <w:r>
              <w:rPr>
                <w:rFonts w:hint="eastAsia" w:ascii="宋体" w:hAnsi="宋体" w:eastAsia="宋体" w:cs="宋体"/>
                <w:sz w:val="21"/>
                <w:szCs w:val="21"/>
              </w:rPr>
              <w:t>1.资金及时拨付到位，确保环境整治日常工作正常运转</w:t>
            </w:r>
            <w:r>
              <w:rPr>
                <w:rFonts w:hint="eastAsia" w:ascii="宋体" w:hAnsi="宋体" w:eastAsia="宋体" w:cs="宋体"/>
                <w:sz w:val="21"/>
                <w:szCs w:val="21"/>
                <w:lang w:eastAsia="zh-CN"/>
              </w:rPr>
              <w:t>。</w:t>
            </w:r>
          </w:p>
        </w:tc>
      </w:tr>
    </w:tbl>
    <w:p w14:paraId="6B654097">
      <w:pPr>
        <w:spacing w:before="0" w:after="0" w:line="2" w:lineRule="exact"/>
        <w:ind w:firstLine="0"/>
        <w:jc w:val="center"/>
        <w:outlineLvl w:val="9"/>
        <w:rPr>
          <w:rFonts w:hint="eastAsia" w:ascii="宋体" w:hAnsi="宋体" w:eastAsia="宋体" w:cs="宋体"/>
          <w:sz w:val="24"/>
          <w:szCs w:val="24"/>
        </w:rPr>
      </w:pPr>
      <w:r>
        <w:rPr>
          <w:rFonts w:hint="eastAsia" w:ascii="宋体" w:hAnsi="宋体" w:eastAsia="宋体" w:cs="宋体"/>
          <w:color w:val="000000"/>
          <w:sz w:val="24"/>
          <w:szCs w:val="24"/>
        </w:rPr>
        <w:t xml:space="preserve">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DCED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74FBBBE5">
            <w:pPr>
              <w:pStyle w:val="19"/>
              <w:rPr>
                <w:rFonts w:hint="eastAsia" w:ascii="宋体" w:hAnsi="宋体" w:eastAsia="宋体" w:cs="宋体"/>
                <w:sz w:val="24"/>
                <w:szCs w:val="24"/>
              </w:rPr>
            </w:pPr>
            <w:r>
              <w:rPr>
                <w:rFonts w:hint="eastAsia" w:ascii="宋体" w:hAnsi="宋体" w:eastAsia="宋体" w:cs="宋体"/>
                <w:sz w:val="24"/>
                <w:szCs w:val="24"/>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25A23C1E">
            <w:pPr>
              <w:pStyle w:val="19"/>
              <w:rPr>
                <w:rFonts w:hint="eastAsia" w:ascii="宋体" w:hAnsi="宋体" w:eastAsia="宋体" w:cs="宋体"/>
                <w:sz w:val="24"/>
                <w:szCs w:val="24"/>
              </w:rPr>
            </w:pPr>
            <w:r>
              <w:rPr>
                <w:rFonts w:hint="eastAsia" w:ascii="宋体" w:hAnsi="宋体" w:eastAsia="宋体" w:cs="宋体"/>
                <w:sz w:val="24"/>
                <w:szCs w:val="24"/>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0FB8809">
            <w:pPr>
              <w:pStyle w:val="19"/>
              <w:rPr>
                <w:rFonts w:hint="eastAsia" w:ascii="宋体" w:hAnsi="宋体" w:eastAsia="宋体" w:cs="宋体"/>
                <w:sz w:val="24"/>
                <w:szCs w:val="24"/>
              </w:rPr>
            </w:pPr>
            <w:r>
              <w:rPr>
                <w:rFonts w:hint="eastAsia" w:ascii="宋体" w:hAnsi="宋体" w:eastAsia="宋体" w:cs="宋体"/>
                <w:sz w:val="24"/>
                <w:szCs w:val="24"/>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CF291D4">
            <w:pPr>
              <w:pStyle w:val="19"/>
              <w:rPr>
                <w:rFonts w:hint="eastAsia" w:ascii="宋体" w:hAnsi="宋体" w:eastAsia="宋体" w:cs="宋体"/>
                <w:sz w:val="24"/>
                <w:szCs w:val="24"/>
              </w:rPr>
            </w:pPr>
            <w:r>
              <w:rPr>
                <w:rFonts w:hint="eastAsia" w:ascii="宋体" w:hAnsi="宋体" w:eastAsia="宋体" w:cs="宋体"/>
                <w:sz w:val="24"/>
                <w:szCs w:val="24"/>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44A4D49A">
            <w:pPr>
              <w:pStyle w:val="19"/>
              <w:rPr>
                <w:rFonts w:hint="eastAsia" w:ascii="宋体" w:hAnsi="宋体" w:eastAsia="宋体" w:cs="宋体"/>
                <w:sz w:val="24"/>
                <w:szCs w:val="24"/>
              </w:rPr>
            </w:pPr>
            <w:r>
              <w:rPr>
                <w:rFonts w:hint="eastAsia" w:ascii="宋体" w:hAnsi="宋体" w:eastAsia="宋体" w:cs="宋体"/>
                <w:sz w:val="24"/>
                <w:szCs w:val="24"/>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3D621132">
            <w:pPr>
              <w:pStyle w:val="19"/>
              <w:rPr>
                <w:rFonts w:hint="eastAsia" w:ascii="宋体" w:hAnsi="宋体" w:eastAsia="宋体" w:cs="宋体"/>
                <w:sz w:val="24"/>
                <w:szCs w:val="24"/>
              </w:rPr>
            </w:pPr>
            <w:r>
              <w:rPr>
                <w:rFonts w:hint="eastAsia" w:ascii="宋体" w:hAnsi="宋体" w:eastAsia="宋体" w:cs="宋体"/>
                <w:sz w:val="24"/>
                <w:szCs w:val="24"/>
              </w:rPr>
              <w:t>指标值确定依据</w:t>
            </w:r>
          </w:p>
        </w:tc>
      </w:tr>
      <w:tr w14:paraId="1F8A2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3638699B">
            <w:pPr>
              <w:pStyle w:val="22"/>
              <w:rPr>
                <w:rFonts w:hint="eastAsia" w:ascii="宋体" w:hAnsi="宋体" w:eastAsia="宋体" w:cs="宋体"/>
                <w:sz w:val="21"/>
                <w:szCs w:val="21"/>
              </w:rPr>
            </w:pPr>
            <w:r>
              <w:rPr>
                <w:rFonts w:hint="eastAsia" w:ascii="宋体" w:hAnsi="宋体" w:eastAsia="宋体" w:cs="宋体"/>
                <w:sz w:val="21"/>
                <w:szCs w:val="21"/>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632E1BBA">
            <w:pPr>
              <w:pStyle w:val="21"/>
              <w:rPr>
                <w:rFonts w:hint="eastAsia" w:ascii="宋体" w:hAnsi="宋体" w:eastAsia="宋体" w:cs="宋体"/>
                <w:sz w:val="21"/>
                <w:szCs w:val="21"/>
              </w:rPr>
            </w:pPr>
            <w:r>
              <w:rPr>
                <w:rFonts w:hint="eastAsia" w:ascii="宋体" w:hAnsi="宋体" w:eastAsia="宋体" w:cs="宋体"/>
                <w:sz w:val="21"/>
                <w:szCs w:val="21"/>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ACDD4B6">
            <w:pPr>
              <w:pStyle w:val="21"/>
              <w:rPr>
                <w:rFonts w:hint="eastAsia" w:ascii="宋体" w:hAnsi="宋体" w:eastAsia="宋体" w:cs="宋体"/>
                <w:sz w:val="21"/>
                <w:szCs w:val="21"/>
              </w:rPr>
            </w:pPr>
            <w:r>
              <w:rPr>
                <w:rFonts w:hint="eastAsia" w:ascii="宋体" w:hAnsi="宋体" w:eastAsia="宋体" w:cs="宋体"/>
                <w:sz w:val="21"/>
                <w:szCs w:val="21"/>
              </w:rPr>
              <w:t>拆除违章建筑</w:t>
            </w:r>
          </w:p>
        </w:tc>
        <w:tc>
          <w:tcPr>
            <w:tcW w:w="2835" w:type="dxa"/>
            <w:tcBorders>
              <w:top w:val="single" w:color="000000" w:sz="6" w:space="0"/>
              <w:left w:val="single" w:color="000000" w:sz="6" w:space="0"/>
              <w:bottom w:val="single" w:color="000000" w:sz="6" w:space="0"/>
              <w:right w:val="single" w:color="000000" w:sz="6" w:space="0"/>
            </w:tcBorders>
            <w:vAlign w:val="center"/>
          </w:tcPr>
          <w:p w14:paraId="79D636E8">
            <w:pPr>
              <w:pStyle w:val="21"/>
              <w:rPr>
                <w:rFonts w:hint="eastAsia" w:ascii="宋体" w:hAnsi="宋体" w:eastAsia="宋体" w:cs="宋体"/>
                <w:sz w:val="21"/>
                <w:szCs w:val="21"/>
              </w:rPr>
            </w:pPr>
            <w:r>
              <w:rPr>
                <w:rFonts w:hint="eastAsia" w:ascii="宋体" w:hAnsi="宋体" w:eastAsia="宋体" w:cs="宋体"/>
                <w:sz w:val="21"/>
                <w:szCs w:val="21"/>
              </w:rPr>
              <w:t>主要街道沿线沿线无违章建筑</w:t>
            </w:r>
          </w:p>
        </w:tc>
        <w:tc>
          <w:tcPr>
            <w:tcW w:w="2551" w:type="dxa"/>
            <w:tcBorders>
              <w:top w:val="single" w:color="000000" w:sz="6" w:space="0"/>
              <w:left w:val="single" w:color="000000" w:sz="6" w:space="0"/>
              <w:bottom w:val="single" w:color="000000" w:sz="6" w:space="0"/>
              <w:right w:val="single" w:color="000000" w:sz="6" w:space="0"/>
            </w:tcBorders>
            <w:vAlign w:val="center"/>
          </w:tcPr>
          <w:p w14:paraId="5774D9A2">
            <w:pPr>
              <w:pStyle w:val="21"/>
              <w:rPr>
                <w:rFonts w:hint="eastAsia" w:ascii="宋体" w:hAnsi="宋体" w:eastAsia="宋体" w:cs="宋体"/>
                <w:sz w:val="21"/>
                <w:szCs w:val="21"/>
              </w:rPr>
            </w:pPr>
            <w:r>
              <w:rPr>
                <w:rFonts w:hint="eastAsia" w:ascii="宋体" w:hAnsi="宋体" w:eastAsia="宋体" w:cs="宋体"/>
                <w:sz w:val="21"/>
                <w:szCs w:val="21"/>
              </w:rPr>
              <w:t>主要街道沿线无违章建筑</w:t>
            </w:r>
          </w:p>
        </w:tc>
        <w:tc>
          <w:tcPr>
            <w:tcW w:w="2268" w:type="dxa"/>
            <w:tcBorders>
              <w:top w:val="single" w:color="000000" w:sz="6" w:space="0"/>
              <w:left w:val="single" w:color="000000" w:sz="6" w:space="0"/>
              <w:bottom w:val="single" w:color="000000" w:sz="6" w:space="0"/>
              <w:right w:val="single" w:color="000000" w:sz="6" w:space="0"/>
            </w:tcBorders>
            <w:vAlign w:val="center"/>
          </w:tcPr>
          <w:p w14:paraId="765ACA25">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162A4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6DBDE4A">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7F7AF1D6">
            <w:pPr>
              <w:pStyle w:val="21"/>
              <w:rPr>
                <w:rFonts w:hint="eastAsia" w:ascii="宋体" w:hAnsi="宋体" w:eastAsia="宋体" w:cs="宋体"/>
                <w:sz w:val="21"/>
                <w:szCs w:val="21"/>
              </w:rPr>
            </w:pPr>
            <w:r>
              <w:rPr>
                <w:rFonts w:hint="eastAsia" w:ascii="宋体" w:hAnsi="宋体" w:eastAsia="宋体" w:cs="宋体"/>
                <w:sz w:val="21"/>
                <w:szCs w:val="21"/>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BFE1E5C">
            <w:pPr>
              <w:pStyle w:val="21"/>
              <w:rPr>
                <w:rFonts w:hint="eastAsia" w:ascii="宋体" w:hAnsi="宋体" w:eastAsia="宋体" w:cs="宋体"/>
                <w:sz w:val="21"/>
                <w:szCs w:val="21"/>
              </w:rPr>
            </w:pPr>
            <w:r>
              <w:rPr>
                <w:rFonts w:hint="eastAsia" w:ascii="宋体" w:hAnsi="宋体" w:eastAsia="宋体" w:cs="宋体"/>
                <w:sz w:val="21"/>
                <w:szCs w:val="21"/>
              </w:rPr>
              <w:t>清理清运垃圾</w:t>
            </w:r>
          </w:p>
        </w:tc>
        <w:tc>
          <w:tcPr>
            <w:tcW w:w="2835" w:type="dxa"/>
            <w:tcBorders>
              <w:top w:val="single" w:color="000000" w:sz="6" w:space="0"/>
              <w:left w:val="single" w:color="000000" w:sz="6" w:space="0"/>
              <w:bottom w:val="single" w:color="000000" w:sz="6" w:space="0"/>
              <w:right w:val="single" w:color="000000" w:sz="6" w:space="0"/>
            </w:tcBorders>
            <w:vAlign w:val="center"/>
          </w:tcPr>
          <w:p w14:paraId="1E84EFFA">
            <w:pPr>
              <w:pStyle w:val="21"/>
              <w:rPr>
                <w:rFonts w:hint="eastAsia" w:ascii="宋体" w:hAnsi="宋体" w:eastAsia="宋体" w:cs="宋体"/>
                <w:sz w:val="21"/>
                <w:szCs w:val="21"/>
              </w:rPr>
            </w:pPr>
            <w:r>
              <w:rPr>
                <w:rFonts w:hint="eastAsia" w:ascii="宋体" w:hAnsi="宋体" w:eastAsia="宋体" w:cs="宋体"/>
                <w:sz w:val="21"/>
                <w:szCs w:val="21"/>
              </w:rPr>
              <w:t>达到环境整洁目标</w:t>
            </w:r>
          </w:p>
        </w:tc>
        <w:tc>
          <w:tcPr>
            <w:tcW w:w="2551" w:type="dxa"/>
            <w:tcBorders>
              <w:top w:val="single" w:color="000000" w:sz="6" w:space="0"/>
              <w:left w:val="single" w:color="000000" w:sz="6" w:space="0"/>
              <w:bottom w:val="single" w:color="000000" w:sz="6" w:space="0"/>
              <w:right w:val="single" w:color="000000" w:sz="6" w:space="0"/>
            </w:tcBorders>
            <w:vAlign w:val="center"/>
          </w:tcPr>
          <w:p w14:paraId="47B16B42">
            <w:pPr>
              <w:pStyle w:val="21"/>
              <w:rPr>
                <w:rFonts w:hint="eastAsia" w:ascii="宋体" w:hAnsi="宋体" w:eastAsia="宋体" w:cs="宋体"/>
                <w:sz w:val="21"/>
                <w:szCs w:val="21"/>
              </w:rPr>
            </w:pPr>
            <w:r>
              <w:rPr>
                <w:rFonts w:hint="eastAsia" w:ascii="宋体" w:hAnsi="宋体" w:eastAsia="宋体" w:cs="宋体"/>
                <w:sz w:val="21"/>
                <w:szCs w:val="21"/>
              </w:rPr>
              <w:t>无垃圾乱堆乱倒，环境整洁</w:t>
            </w:r>
          </w:p>
        </w:tc>
        <w:tc>
          <w:tcPr>
            <w:tcW w:w="2268" w:type="dxa"/>
            <w:tcBorders>
              <w:top w:val="single" w:color="000000" w:sz="6" w:space="0"/>
              <w:left w:val="single" w:color="000000" w:sz="6" w:space="0"/>
              <w:bottom w:val="single" w:color="000000" w:sz="6" w:space="0"/>
              <w:right w:val="single" w:color="000000" w:sz="6" w:space="0"/>
            </w:tcBorders>
            <w:vAlign w:val="center"/>
          </w:tcPr>
          <w:p w14:paraId="3FE20027">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4A482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8DE093C">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4E4941DD">
            <w:pPr>
              <w:pStyle w:val="21"/>
              <w:rPr>
                <w:rFonts w:hint="eastAsia" w:ascii="宋体" w:hAnsi="宋体" w:eastAsia="宋体" w:cs="宋体"/>
                <w:sz w:val="21"/>
                <w:szCs w:val="21"/>
              </w:rPr>
            </w:pPr>
            <w:r>
              <w:rPr>
                <w:rFonts w:hint="eastAsia" w:ascii="宋体" w:hAnsi="宋体" w:eastAsia="宋体" w:cs="宋体"/>
                <w:sz w:val="21"/>
                <w:szCs w:val="21"/>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95B6605">
            <w:pPr>
              <w:pStyle w:val="21"/>
              <w:rPr>
                <w:rFonts w:hint="eastAsia" w:ascii="宋体" w:hAnsi="宋体" w:eastAsia="宋体" w:cs="宋体"/>
                <w:sz w:val="21"/>
                <w:szCs w:val="21"/>
              </w:rPr>
            </w:pPr>
            <w:r>
              <w:rPr>
                <w:rFonts w:hint="eastAsia" w:ascii="宋体" w:hAnsi="宋体" w:eastAsia="宋体" w:cs="宋体"/>
                <w:sz w:val="21"/>
                <w:szCs w:val="21"/>
              </w:rPr>
              <w:t>整治工作能否及时开展</w:t>
            </w:r>
          </w:p>
        </w:tc>
        <w:tc>
          <w:tcPr>
            <w:tcW w:w="2835" w:type="dxa"/>
            <w:tcBorders>
              <w:top w:val="single" w:color="000000" w:sz="6" w:space="0"/>
              <w:left w:val="single" w:color="000000" w:sz="6" w:space="0"/>
              <w:bottom w:val="single" w:color="000000" w:sz="6" w:space="0"/>
              <w:right w:val="single" w:color="000000" w:sz="6" w:space="0"/>
            </w:tcBorders>
            <w:vAlign w:val="center"/>
          </w:tcPr>
          <w:p w14:paraId="50818D83">
            <w:pPr>
              <w:pStyle w:val="21"/>
              <w:rPr>
                <w:rFonts w:hint="eastAsia" w:ascii="宋体" w:hAnsi="宋体" w:eastAsia="宋体" w:cs="宋体"/>
                <w:sz w:val="21"/>
                <w:szCs w:val="21"/>
              </w:rPr>
            </w:pPr>
            <w:r>
              <w:rPr>
                <w:rFonts w:hint="eastAsia" w:ascii="宋体" w:hAnsi="宋体" w:eastAsia="宋体" w:cs="宋体"/>
                <w:sz w:val="21"/>
                <w:szCs w:val="21"/>
              </w:rPr>
              <w:t>整治工作能否及时开展</w:t>
            </w:r>
          </w:p>
        </w:tc>
        <w:tc>
          <w:tcPr>
            <w:tcW w:w="2551" w:type="dxa"/>
            <w:tcBorders>
              <w:top w:val="single" w:color="000000" w:sz="6" w:space="0"/>
              <w:left w:val="single" w:color="000000" w:sz="6" w:space="0"/>
              <w:bottom w:val="single" w:color="000000" w:sz="6" w:space="0"/>
              <w:right w:val="single" w:color="000000" w:sz="6" w:space="0"/>
            </w:tcBorders>
            <w:vAlign w:val="center"/>
          </w:tcPr>
          <w:p w14:paraId="4699D0BE">
            <w:pPr>
              <w:pStyle w:val="21"/>
              <w:rPr>
                <w:rFonts w:hint="eastAsia" w:ascii="宋体" w:hAnsi="宋体" w:eastAsia="宋体" w:cs="宋体"/>
                <w:sz w:val="21"/>
                <w:szCs w:val="21"/>
              </w:rPr>
            </w:pPr>
            <w:r>
              <w:rPr>
                <w:rFonts w:hint="eastAsia" w:ascii="宋体" w:hAnsi="宋体" w:eastAsia="宋体" w:cs="宋体"/>
                <w:sz w:val="21"/>
                <w:szCs w:val="21"/>
              </w:rPr>
              <w:t>工作能够及时开展</w:t>
            </w:r>
          </w:p>
        </w:tc>
        <w:tc>
          <w:tcPr>
            <w:tcW w:w="2268" w:type="dxa"/>
            <w:tcBorders>
              <w:top w:val="single" w:color="000000" w:sz="6" w:space="0"/>
              <w:left w:val="single" w:color="000000" w:sz="6" w:space="0"/>
              <w:bottom w:val="single" w:color="000000" w:sz="6" w:space="0"/>
              <w:right w:val="single" w:color="000000" w:sz="6" w:space="0"/>
            </w:tcBorders>
            <w:vAlign w:val="center"/>
          </w:tcPr>
          <w:p w14:paraId="257C949A">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1A78A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70A0080">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31ABB071">
            <w:pPr>
              <w:pStyle w:val="21"/>
              <w:rPr>
                <w:rFonts w:hint="eastAsia" w:ascii="宋体" w:hAnsi="宋体" w:eastAsia="宋体" w:cs="宋体"/>
                <w:sz w:val="21"/>
                <w:szCs w:val="21"/>
              </w:rPr>
            </w:pPr>
            <w:r>
              <w:rPr>
                <w:rFonts w:hint="eastAsia" w:ascii="宋体" w:hAnsi="宋体" w:eastAsia="宋体" w:cs="宋体"/>
                <w:sz w:val="21"/>
                <w:szCs w:val="21"/>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69D78B0">
            <w:pPr>
              <w:pStyle w:val="21"/>
              <w:rPr>
                <w:rFonts w:hint="eastAsia" w:ascii="宋体" w:hAnsi="宋体" w:eastAsia="宋体" w:cs="宋体"/>
                <w:sz w:val="21"/>
                <w:szCs w:val="21"/>
              </w:rPr>
            </w:pPr>
            <w:r>
              <w:rPr>
                <w:rFonts w:hint="eastAsia" w:ascii="宋体" w:hAnsi="宋体" w:eastAsia="宋体" w:cs="宋体"/>
                <w:sz w:val="21"/>
                <w:szCs w:val="21"/>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5C849218">
            <w:pPr>
              <w:pStyle w:val="21"/>
              <w:rPr>
                <w:rFonts w:hint="eastAsia" w:ascii="宋体" w:hAnsi="宋体" w:eastAsia="宋体" w:cs="宋体"/>
                <w:sz w:val="21"/>
                <w:szCs w:val="21"/>
              </w:rPr>
            </w:pPr>
            <w:r>
              <w:rPr>
                <w:rFonts w:hint="eastAsia" w:ascii="宋体" w:hAnsi="宋体" w:eastAsia="宋体" w:cs="宋体"/>
                <w:sz w:val="21"/>
                <w:szCs w:val="21"/>
              </w:rPr>
              <w:t>成本控制率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2254E93E">
            <w:pPr>
              <w:pStyle w:val="21"/>
              <w:rPr>
                <w:rFonts w:hint="eastAsia" w:ascii="宋体" w:hAnsi="宋体" w:eastAsia="宋体" w:cs="宋体"/>
                <w:sz w:val="21"/>
                <w:szCs w:val="21"/>
              </w:rPr>
            </w:pPr>
            <w:r>
              <w:rPr>
                <w:rFonts w:hint="eastAsia" w:ascii="宋体" w:hAnsi="宋体" w:eastAsia="宋体" w:cs="宋体"/>
                <w:sz w:val="21"/>
                <w:szCs w:val="21"/>
              </w:rPr>
              <w:t>成本控制在预算内</w:t>
            </w:r>
          </w:p>
        </w:tc>
        <w:tc>
          <w:tcPr>
            <w:tcW w:w="2268" w:type="dxa"/>
            <w:tcBorders>
              <w:top w:val="single" w:color="000000" w:sz="6" w:space="0"/>
              <w:left w:val="single" w:color="000000" w:sz="6" w:space="0"/>
              <w:bottom w:val="single" w:color="000000" w:sz="6" w:space="0"/>
              <w:right w:val="single" w:color="000000" w:sz="6" w:space="0"/>
            </w:tcBorders>
            <w:vAlign w:val="center"/>
          </w:tcPr>
          <w:p w14:paraId="27AEF13C">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1DC4C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32080D6D">
            <w:pPr>
              <w:pStyle w:val="22"/>
              <w:rPr>
                <w:rFonts w:hint="eastAsia" w:ascii="宋体" w:hAnsi="宋体" w:eastAsia="宋体" w:cs="宋体"/>
                <w:sz w:val="21"/>
                <w:szCs w:val="21"/>
              </w:rPr>
            </w:pPr>
            <w:r>
              <w:rPr>
                <w:rFonts w:hint="eastAsia" w:ascii="宋体" w:hAnsi="宋体" w:eastAsia="宋体" w:cs="宋体"/>
                <w:sz w:val="21"/>
                <w:szCs w:val="21"/>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1B66407F">
            <w:pPr>
              <w:pStyle w:val="21"/>
              <w:rPr>
                <w:rFonts w:hint="eastAsia" w:ascii="宋体" w:hAnsi="宋体" w:eastAsia="宋体" w:cs="宋体"/>
                <w:sz w:val="21"/>
                <w:szCs w:val="21"/>
              </w:rPr>
            </w:pPr>
            <w:r>
              <w:rPr>
                <w:rFonts w:hint="eastAsia" w:ascii="宋体" w:hAnsi="宋体" w:eastAsia="宋体" w:cs="宋体"/>
                <w:sz w:val="21"/>
                <w:szCs w:val="21"/>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03D6709">
            <w:pPr>
              <w:pStyle w:val="21"/>
              <w:rPr>
                <w:rFonts w:hint="eastAsia" w:ascii="宋体" w:hAnsi="宋体" w:eastAsia="宋体" w:cs="宋体"/>
                <w:sz w:val="21"/>
                <w:szCs w:val="21"/>
              </w:rPr>
            </w:pPr>
            <w:r>
              <w:rPr>
                <w:rFonts w:hint="eastAsia" w:ascii="宋体" w:hAnsi="宋体" w:eastAsia="宋体" w:cs="宋体"/>
                <w:sz w:val="21"/>
                <w:szCs w:val="21"/>
              </w:rPr>
              <w:t>全面实现工作目标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B73FC09">
            <w:pPr>
              <w:pStyle w:val="21"/>
              <w:rPr>
                <w:rFonts w:hint="eastAsia" w:ascii="宋体" w:hAnsi="宋体" w:eastAsia="宋体" w:cs="宋体"/>
                <w:sz w:val="21"/>
                <w:szCs w:val="21"/>
              </w:rPr>
            </w:pPr>
            <w:r>
              <w:rPr>
                <w:rFonts w:hint="eastAsia" w:ascii="宋体" w:hAnsi="宋体" w:eastAsia="宋体" w:cs="宋体"/>
                <w:sz w:val="21"/>
                <w:szCs w:val="21"/>
              </w:rPr>
              <w:t>社会经济高质量发展</w:t>
            </w:r>
          </w:p>
        </w:tc>
        <w:tc>
          <w:tcPr>
            <w:tcW w:w="2551" w:type="dxa"/>
            <w:tcBorders>
              <w:top w:val="single" w:color="000000" w:sz="6" w:space="0"/>
              <w:left w:val="single" w:color="000000" w:sz="6" w:space="0"/>
              <w:bottom w:val="single" w:color="000000" w:sz="6" w:space="0"/>
              <w:right w:val="single" w:color="000000" w:sz="6" w:space="0"/>
            </w:tcBorders>
            <w:vAlign w:val="center"/>
          </w:tcPr>
          <w:p w14:paraId="289B5963">
            <w:pPr>
              <w:pStyle w:val="21"/>
              <w:rPr>
                <w:rFonts w:hint="eastAsia" w:ascii="宋体" w:hAnsi="宋体" w:eastAsia="宋体" w:cs="宋体"/>
                <w:sz w:val="21"/>
                <w:szCs w:val="21"/>
              </w:rPr>
            </w:pPr>
            <w:r>
              <w:rPr>
                <w:rFonts w:hint="eastAsia" w:ascii="宋体" w:hAnsi="宋体" w:eastAsia="宋体" w:cs="宋体"/>
                <w:sz w:val="21"/>
                <w:szCs w:val="21"/>
              </w:rPr>
              <w:t>能够实现</w:t>
            </w:r>
          </w:p>
        </w:tc>
        <w:tc>
          <w:tcPr>
            <w:tcW w:w="2268" w:type="dxa"/>
            <w:tcBorders>
              <w:top w:val="single" w:color="000000" w:sz="6" w:space="0"/>
              <w:left w:val="single" w:color="000000" w:sz="6" w:space="0"/>
              <w:bottom w:val="single" w:color="000000" w:sz="6" w:space="0"/>
              <w:right w:val="single" w:color="000000" w:sz="6" w:space="0"/>
            </w:tcBorders>
            <w:vAlign w:val="center"/>
          </w:tcPr>
          <w:p w14:paraId="20B07030">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59AFF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5852DC1F">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539F9B50">
            <w:pPr>
              <w:pStyle w:val="21"/>
              <w:rPr>
                <w:rFonts w:hint="eastAsia" w:ascii="宋体" w:hAnsi="宋体" w:eastAsia="宋体" w:cs="宋体"/>
                <w:sz w:val="21"/>
                <w:szCs w:val="21"/>
              </w:rPr>
            </w:pPr>
            <w:r>
              <w:rPr>
                <w:rFonts w:hint="eastAsia" w:ascii="宋体" w:hAnsi="宋体" w:eastAsia="宋体" w:cs="宋体"/>
                <w:sz w:val="21"/>
                <w:szCs w:val="21"/>
              </w:rPr>
              <w:t>生态效益指标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18AB811">
            <w:pPr>
              <w:pStyle w:val="21"/>
              <w:rPr>
                <w:rFonts w:hint="eastAsia" w:ascii="宋体" w:hAnsi="宋体" w:eastAsia="宋体" w:cs="宋体"/>
                <w:sz w:val="21"/>
                <w:szCs w:val="21"/>
              </w:rPr>
            </w:pPr>
            <w:r>
              <w:rPr>
                <w:rFonts w:hint="eastAsia" w:ascii="宋体" w:hAnsi="宋体" w:eastAsia="宋体" w:cs="宋体"/>
                <w:sz w:val="21"/>
                <w:szCs w:val="21"/>
              </w:rPr>
              <w:t>改善农村人居环境程度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6DB4D91D">
            <w:pPr>
              <w:pStyle w:val="21"/>
              <w:rPr>
                <w:rFonts w:hint="eastAsia" w:ascii="宋体" w:hAnsi="宋体" w:eastAsia="宋体" w:cs="宋体"/>
                <w:sz w:val="21"/>
                <w:szCs w:val="21"/>
              </w:rPr>
            </w:pPr>
            <w:r>
              <w:rPr>
                <w:rFonts w:hint="eastAsia" w:ascii="宋体" w:hAnsi="宋体" w:eastAsia="宋体" w:cs="宋体"/>
                <w:sz w:val="21"/>
                <w:szCs w:val="21"/>
              </w:rPr>
              <w:t>改善全镇农村人居环境，使环境优美整洁。</w:t>
            </w:r>
          </w:p>
        </w:tc>
        <w:tc>
          <w:tcPr>
            <w:tcW w:w="2551" w:type="dxa"/>
            <w:tcBorders>
              <w:top w:val="single" w:color="000000" w:sz="6" w:space="0"/>
              <w:left w:val="single" w:color="000000" w:sz="6" w:space="0"/>
              <w:bottom w:val="single" w:color="000000" w:sz="6" w:space="0"/>
              <w:right w:val="single" w:color="000000" w:sz="6" w:space="0"/>
            </w:tcBorders>
            <w:vAlign w:val="center"/>
          </w:tcPr>
          <w:p w14:paraId="25AEF9F4">
            <w:pPr>
              <w:pStyle w:val="21"/>
              <w:rPr>
                <w:rFonts w:hint="eastAsia" w:ascii="宋体" w:hAnsi="宋体" w:eastAsia="宋体" w:cs="宋体"/>
                <w:sz w:val="21"/>
                <w:szCs w:val="21"/>
              </w:rPr>
            </w:pPr>
            <w:r>
              <w:rPr>
                <w:rFonts w:hint="eastAsia" w:ascii="宋体" w:hAnsi="宋体" w:eastAsia="宋体" w:cs="宋体"/>
                <w:sz w:val="21"/>
                <w:szCs w:val="21"/>
              </w:rPr>
              <w:t>能够得到改善</w:t>
            </w:r>
          </w:p>
        </w:tc>
        <w:tc>
          <w:tcPr>
            <w:tcW w:w="2268" w:type="dxa"/>
            <w:tcBorders>
              <w:top w:val="single" w:color="000000" w:sz="6" w:space="0"/>
              <w:left w:val="single" w:color="000000" w:sz="6" w:space="0"/>
              <w:bottom w:val="single" w:color="000000" w:sz="6" w:space="0"/>
              <w:right w:val="single" w:color="000000" w:sz="6" w:space="0"/>
            </w:tcBorders>
            <w:vAlign w:val="center"/>
          </w:tcPr>
          <w:p w14:paraId="29DD39AC">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1389D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254CE087">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2E61B150">
            <w:pPr>
              <w:pStyle w:val="21"/>
              <w:rPr>
                <w:rFonts w:hint="eastAsia" w:ascii="宋体" w:hAnsi="宋体" w:eastAsia="宋体" w:cs="宋体"/>
                <w:sz w:val="21"/>
                <w:szCs w:val="21"/>
              </w:rPr>
            </w:pPr>
            <w:r>
              <w:rPr>
                <w:rFonts w:hint="eastAsia" w:ascii="宋体" w:hAnsi="宋体" w:eastAsia="宋体" w:cs="宋体"/>
                <w:sz w:val="21"/>
                <w:szCs w:val="21"/>
              </w:rP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404DF5C">
            <w:pPr>
              <w:pStyle w:val="21"/>
              <w:rPr>
                <w:rFonts w:hint="eastAsia" w:ascii="宋体" w:hAnsi="宋体" w:eastAsia="宋体" w:cs="宋体"/>
                <w:sz w:val="21"/>
                <w:szCs w:val="21"/>
              </w:rPr>
            </w:pPr>
            <w:r>
              <w:rPr>
                <w:rFonts w:hint="eastAsia" w:ascii="宋体" w:hAnsi="宋体" w:eastAsia="宋体" w:cs="宋体"/>
                <w:sz w:val="21"/>
                <w:szCs w:val="21"/>
              </w:rPr>
              <w:t>严格按要求整治市场街道</w:t>
            </w:r>
          </w:p>
        </w:tc>
        <w:tc>
          <w:tcPr>
            <w:tcW w:w="2835" w:type="dxa"/>
            <w:tcBorders>
              <w:top w:val="single" w:color="000000" w:sz="6" w:space="0"/>
              <w:left w:val="single" w:color="000000" w:sz="6" w:space="0"/>
              <w:bottom w:val="single" w:color="000000" w:sz="6" w:space="0"/>
              <w:right w:val="single" w:color="000000" w:sz="6" w:space="0"/>
            </w:tcBorders>
            <w:vAlign w:val="center"/>
          </w:tcPr>
          <w:p w14:paraId="67CFB0D0">
            <w:pPr>
              <w:pStyle w:val="21"/>
              <w:rPr>
                <w:rFonts w:hint="eastAsia" w:ascii="宋体" w:hAnsi="宋体" w:eastAsia="宋体" w:cs="宋体"/>
                <w:sz w:val="21"/>
                <w:szCs w:val="21"/>
              </w:rPr>
            </w:pPr>
            <w:r>
              <w:rPr>
                <w:rFonts w:hint="eastAsia" w:ascii="宋体" w:hAnsi="宋体" w:eastAsia="宋体" w:cs="宋体"/>
                <w:sz w:val="21"/>
                <w:szCs w:val="21"/>
              </w:rPr>
              <w:t>保持街道整洁，环境优美</w:t>
            </w:r>
          </w:p>
        </w:tc>
        <w:tc>
          <w:tcPr>
            <w:tcW w:w="2551" w:type="dxa"/>
            <w:tcBorders>
              <w:top w:val="single" w:color="000000" w:sz="6" w:space="0"/>
              <w:left w:val="single" w:color="000000" w:sz="6" w:space="0"/>
              <w:bottom w:val="single" w:color="000000" w:sz="6" w:space="0"/>
              <w:right w:val="single" w:color="000000" w:sz="6" w:space="0"/>
            </w:tcBorders>
            <w:vAlign w:val="center"/>
          </w:tcPr>
          <w:p w14:paraId="709FD92E">
            <w:pPr>
              <w:pStyle w:val="21"/>
              <w:rPr>
                <w:rFonts w:hint="eastAsia" w:ascii="宋体" w:hAnsi="宋体" w:eastAsia="宋体" w:cs="宋体"/>
                <w:sz w:val="21"/>
                <w:szCs w:val="21"/>
              </w:rPr>
            </w:pPr>
            <w:r>
              <w:rPr>
                <w:rFonts w:hint="eastAsia" w:ascii="宋体" w:hAnsi="宋体" w:eastAsia="宋体" w:cs="宋体"/>
                <w:sz w:val="21"/>
                <w:szCs w:val="21"/>
              </w:rPr>
              <w:t>保持街道整洁，环境优美</w:t>
            </w:r>
          </w:p>
        </w:tc>
        <w:tc>
          <w:tcPr>
            <w:tcW w:w="2268" w:type="dxa"/>
            <w:tcBorders>
              <w:top w:val="single" w:color="000000" w:sz="6" w:space="0"/>
              <w:left w:val="single" w:color="000000" w:sz="6" w:space="0"/>
              <w:bottom w:val="single" w:color="000000" w:sz="6" w:space="0"/>
              <w:right w:val="single" w:color="000000" w:sz="6" w:space="0"/>
            </w:tcBorders>
            <w:vAlign w:val="center"/>
          </w:tcPr>
          <w:p w14:paraId="7431029B">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164FD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36241FE9">
            <w:pPr>
              <w:pStyle w:val="22"/>
              <w:rPr>
                <w:rFonts w:hint="eastAsia" w:ascii="宋体" w:hAnsi="宋体" w:eastAsia="宋体" w:cs="宋体"/>
                <w:sz w:val="21"/>
                <w:szCs w:val="21"/>
              </w:rPr>
            </w:pPr>
            <w:r>
              <w:rPr>
                <w:rFonts w:hint="eastAsia" w:ascii="宋体" w:hAnsi="宋体" w:eastAsia="宋体" w:cs="宋体"/>
                <w:sz w:val="21"/>
                <w:szCs w:val="21"/>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5257213">
            <w:pPr>
              <w:pStyle w:val="21"/>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ED49F91">
            <w:pPr>
              <w:pStyle w:val="21"/>
              <w:rPr>
                <w:rFonts w:hint="eastAsia" w:ascii="宋体" w:hAnsi="宋体" w:eastAsia="宋体" w:cs="宋体"/>
                <w:sz w:val="21"/>
                <w:szCs w:val="21"/>
              </w:rPr>
            </w:pPr>
            <w:r>
              <w:rPr>
                <w:rFonts w:hint="eastAsia" w:ascii="宋体" w:hAnsi="宋体" w:eastAsia="宋体" w:cs="宋体"/>
                <w:sz w:val="21"/>
                <w:szCs w:val="21"/>
              </w:rPr>
              <w:t>公众满意度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50DDB0C8">
            <w:pPr>
              <w:pStyle w:val="21"/>
              <w:rPr>
                <w:rFonts w:hint="eastAsia" w:ascii="宋体" w:hAnsi="宋体" w:eastAsia="宋体" w:cs="宋体"/>
                <w:sz w:val="21"/>
                <w:szCs w:val="21"/>
              </w:rPr>
            </w:pPr>
            <w:r>
              <w:rPr>
                <w:rFonts w:hint="eastAsia" w:ascii="宋体" w:hAnsi="宋体" w:eastAsia="宋体" w:cs="宋体"/>
                <w:sz w:val="21"/>
                <w:szCs w:val="21"/>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2717FBC5">
            <w:pPr>
              <w:pStyle w:val="21"/>
              <w:rPr>
                <w:rFonts w:hint="eastAsia" w:ascii="宋体" w:hAnsi="宋体" w:eastAsia="宋体" w:cs="宋体"/>
                <w:sz w:val="21"/>
                <w:szCs w:val="21"/>
              </w:rPr>
            </w:pPr>
            <w:r>
              <w:rPr>
                <w:rFonts w:hint="eastAsia" w:ascii="宋体" w:hAnsi="宋体" w:eastAsia="宋体" w:cs="宋体"/>
                <w:sz w:val="21"/>
                <w:szCs w:val="21"/>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0D8B2556">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bl>
    <w:p w14:paraId="45F83C09">
      <w:pPr>
        <w:sectPr>
          <w:pgSz w:w="16840" w:h="11900" w:orient="landscape"/>
          <w:pgMar w:top="1361" w:right="1020" w:bottom="1134" w:left="1020" w:header="720" w:footer="720" w:gutter="0"/>
          <w:pgNumType w:fmt="decimal"/>
          <w:cols w:space="720" w:num="1"/>
          <w:docGrid w:linePitch="326" w:charSpace="0"/>
        </w:sectPr>
      </w:pPr>
    </w:p>
    <w:p w14:paraId="0D4C98AB">
      <w:pPr>
        <w:spacing w:before="0" w:after="0"/>
        <w:ind w:firstLine="560"/>
        <w:jc w:val="left"/>
        <w:outlineLvl w:val="9"/>
        <w:rPr>
          <w:rFonts w:hint="eastAsia" w:ascii="宋体" w:eastAsia="宋体"/>
        </w:rPr>
      </w:pPr>
      <w:r>
        <w:rPr>
          <w:rFonts w:hint="eastAsia" w:ascii="宋体" w:eastAsia="宋体" w:cs="方正仿宋_GBK"/>
          <w:b/>
          <w:color w:val="000000"/>
          <w:sz w:val="28"/>
        </w:rPr>
        <w:t>9、冀财农[2022]85号-2022年中央农村综合改革转移支付预算绩效目标表</w:t>
      </w:r>
    </w:p>
    <w:tbl>
      <w:tblPr>
        <w:tblStyle w:val="1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8BEA6D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03F1E7A5">
            <w:pPr>
              <w:pStyle w:val="19"/>
              <w:rPr>
                <w:rFonts w:hint="eastAsia" w:ascii="宋体" w:hAnsi="宋体" w:eastAsia="宋体" w:cs="宋体"/>
                <w:sz w:val="24"/>
                <w:szCs w:val="24"/>
              </w:rPr>
            </w:pPr>
            <w:r>
              <w:rPr>
                <w:rFonts w:hint="eastAsia" w:ascii="宋体" w:hAnsi="宋体" w:eastAsia="宋体" w:cs="宋体"/>
                <w:sz w:val="24"/>
                <w:szCs w:val="24"/>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14919489">
            <w:pPr>
              <w:pStyle w:val="21"/>
              <w:rPr>
                <w:rFonts w:hint="eastAsia" w:ascii="宋体" w:hAnsi="宋体" w:eastAsia="宋体" w:cs="宋体"/>
                <w:sz w:val="24"/>
                <w:szCs w:val="24"/>
              </w:rPr>
            </w:pPr>
            <w:r>
              <w:rPr>
                <w:rFonts w:hint="eastAsia" w:ascii="宋体" w:hAnsi="宋体" w:eastAsia="宋体" w:cs="宋体"/>
                <w:sz w:val="21"/>
                <w:szCs w:val="21"/>
              </w:rPr>
              <w:t>1.道路硬化、路灯安装亮化方便群众出行，提高群众生活质量。</w:t>
            </w:r>
          </w:p>
        </w:tc>
      </w:tr>
    </w:tbl>
    <w:p w14:paraId="42F3A2D0">
      <w:pPr>
        <w:spacing w:before="0" w:after="0" w:line="2" w:lineRule="exact"/>
        <w:ind w:firstLine="0"/>
        <w:jc w:val="center"/>
        <w:outlineLvl w:val="9"/>
        <w:rPr>
          <w:rFonts w:hint="eastAsia" w:ascii="宋体" w:hAnsi="宋体" w:eastAsia="宋体" w:cs="宋体"/>
          <w:sz w:val="24"/>
          <w:szCs w:val="24"/>
        </w:rPr>
      </w:pPr>
      <w:r>
        <w:rPr>
          <w:rFonts w:hint="eastAsia" w:ascii="宋体" w:hAnsi="宋体" w:eastAsia="宋体" w:cs="宋体"/>
          <w:color w:val="000000"/>
          <w:sz w:val="24"/>
          <w:szCs w:val="24"/>
        </w:rPr>
        <w:t xml:space="preserve">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D04F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1706C630">
            <w:pPr>
              <w:pStyle w:val="19"/>
              <w:rPr>
                <w:rFonts w:hint="eastAsia" w:ascii="宋体" w:hAnsi="宋体" w:eastAsia="宋体" w:cs="宋体"/>
                <w:sz w:val="24"/>
                <w:szCs w:val="24"/>
              </w:rPr>
            </w:pPr>
            <w:r>
              <w:rPr>
                <w:rFonts w:hint="eastAsia" w:ascii="宋体" w:hAnsi="宋体" w:eastAsia="宋体" w:cs="宋体"/>
                <w:sz w:val="24"/>
                <w:szCs w:val="24"/>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649021BF">
            <w:pPr>
              <w:pStyle w:val="19"/>
              <w:rPr>
                <w:rFonts w:hint="eastAsia" w:ascii="宋体" w:hAnsi="宋体" w:eastAsia="宋体" w:cs="宋体"/>
                <w:sz w:val="24"/>
                <w:szCs w:val="24"/>
              </w:rPr>
            </w:pPr>
            <w:r>
              <w:rPr>
                <w:rFonts w:hint="eastAsia" w:ascii="宋体" w:hAnsi="宋体" w:eastAsia="宋体" w:cs="宋体"/>
                <w:sz w:val="24"/>
                <w:szCs w:val="24"/>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489B148">
            <w:pPr>
              <w:pStyle w:val="19"/>
              <w:rPr>
                <w:rFonts w:hint="eastAsia" w:ascii="宋体" w:hAnsi="宋体" w:eastAsia="宋体" w:cs="宋体"/>
                <w:sz w:val="24"/>
                <w:szCs w:val="24"/>
              </w:rPr>
            </w:pPr>
            <w:r>
              <w:rPr>
                <w:rFonts w:hint="eastAsia" w:ascii="宋体" w:hAnsi="宋体" w:eastAsia="宋体" w:cs="宋体"/>
                <w:sz w:val="24"/>
                <w:szCs w:val="24"/>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93DAC01">
            <w:pPr>
              <w:pStyle w:val="19"/>
              <w:rPr>
                <w:rFonts w:hint="eastAsia" w:ascii="宋体" w:hAnsi="宋体" w:eastAsia="宋体" w:cs="宋体"/>
                <w:sz w:val="24"/>
                <w:szCs w:val="24"/>
              </w:rPr>
            </w:pPr>
            <w:r>
              <w:rPr>
                <w:rFonts w:hint="eastAsia" w:ascii="宋体" w:hAnsi="宋体" w:eastAsia="宋体" w:cs="宋体"/>
                <w:sz w:val="24"/>
                <w:szCs w:val="24"/>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107B06D5">
            <w:pPr>
              <w:pStyle w:val="19"/>
              <w:rPr>
                <w:rFonts w:hint="eastAsia" w:ascii="宋体" w:hAnsi="宋体" w:eastAsia="宋体" w:cs="宋体"/>
                <w:sz w:val="24"/>
                <w:szCs w:val="24"/>
              </w:rPr>
            </w:pPr>
            <w:r>
              <w:rPr>
                <w:rFonts w:hint="eastAsia" w:ascii="宋体" w:hAnsi="宋体" w:eastAsia="宋体" w:cs="宋体"/>
                <w:sz w:val="24"/>
                <w:szCs w:val="24"/>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7A06A24C">
            <w:pPr>
              <w:pStyle w:val="19"/>
              <w:rPr>
                <w:rFonts w:hint="eastAsia" w:ascii="宋体" w:hAnsi="宋体" w:eastAsia="宋体" w:cs="宋体"/>
                <w:sz w:val="24"/>
                <w:szCs w:val="24"/>
              </w:rPr>
            </w:pPr>
            <w:r>
              <w:rPr>
                <w:rFonts w:hint="eastAsia" w:ascii="宋体" w:hAnsi="宋体" w:eastAsia="宋体" w:cs="宋体"/>
                <w:sz w:val="24"/>
                <w:szCs w:val="24"/>
              </w:rPr>
              <w:t>指标值确定依据</w:t>
            </w:r>
          </w:p>
        </w:tc>
      </w:tr>
      <w:tr w14:paraId="29589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46750A88">
            <w:pPr>
              <w:pStyle w:val="22"/>
              <w:rPr>
                <w:rFonts w:hint="eastAsia" w:ascii="宋体" w:hAnsi="宋体" w:eastAsia="宋体" w:cs="宋体"/>
                <w:sz w:val="21"/>
                <w:szCs w:val="21"/>
              </w:rPr>
            </w:pPr>
            <w:r>
              <w:rPr>
                <w:rFonts w:hint="eastAsia" w:ascii="宋体" w:hAnsi="宋体" w:eastAsia="宋体" w:cs="宋体"/>
                <w:sz w:val="21"/>
                <w:szCs w:val="21"/>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39AC818">
            <w:pPr>
              <w:pStyle w:val="21"/>
              <w:rPr>
                <w:rFonts w:hint="eastAsia" w:ascii="宋体" w:hAnsi="宋体" w:eastAsia="宋体" w:cs="宋体"/>
                <w:sz w:val="21"/>
                <w:szCs w:val="21"/>
              </w:rPr>
            </w:pPr>
            <w:r>
              <w:rPr>
                <w:rFonts w:hint="eastAsia" w:ascii="宋体" w:hAnsi="宋体" w:eastAsia="宋体" w:cs="宋体"/>
                <w:sz w:val="21"/>
                <w:szCs w:val="21"/>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7756685">
            <w:pPr>
              <w:pStyle w:val="21"/>
              <w:rPr>
                <w:rFonts w:hint="eastAsia" w:ascii="宋体" w:hAnsi="宋体" w:eastAsia="宋体" w:cs="宋体"/>
                <w:sz w:val="21"/>
                <w:szCs w:val="21"/>
              </w:rPr>
            </w:pPr>
            <w:r>
              <w:rPr>
                <w:rFonts w:hint="eastAsia" w:ascii="宋体" w:hAnsi="宋体" w:eastAsia="宋体" w:cs="宋体"/>
                <w:sz w:val="21"/>
                <w:szCs w:val="21"/>
              </w:rPr>
              <w:t>硬化面积</w:t>
            </w:r>
          </w:p>
        </w:tc>
        <w:tc>
          <w:tcPr>
            <w:tcW w:w="2835" w:type="dxa"/>
            <w:tcBorders>
              <w:top w:val="single" w:color="000000" w:sz="6" w:space="0"/>
              <w:left w:val="single" w:color="000000" w:sz="6" w:space="0"/>
              <w:bottom w:val="single" w:color="000000" w:sz="6" w:space="0"/>
              <w:right w:val="single" w:color="000000" w:sz="6" w:space="0"/>
            </w:tcBorders>
            <w:vAlign w:val="center"/>
          </w:tcPr>
          <w:p w14:paraId="34899D8E">
            <w:pPr>
              <w:pStyle w:val="21"/>
              <w:rPr>
                <w:rFonts w:hint="eastAsia" w:ascii="宋体" w:hAnsi="宋体" w:eastAsia="宋体" w:cs="宋体"/>
                <w:sz w:val="21"/>
                <w:szCs w:val="21"/>
              </w:rPr>
            </w:pPr>
            <w:r>
              <w:rPr>
                <w:rFonts w:hint="eastAsia" w:ascii="宋体" w:hAnsi="宋体" w:eastAsia="宋体" w:cs="宋体"/>
                <w:sz w:val="21"/>
                <w:szCs w:val="21"/>
              </w:rPr>
              <w:t>道路硬化面积</w:t>
            </w:r>
          </w:p>
        </w:tc>
        <w:tc>
          <w:tcPr>
            <w:tcW w:w="2551" w:type="dxa"/>
            <w:tcBorders>
              <w:top w:val="single" w:color="000000" w:sz="6" w:space="0"/>
              <w:left w:val="single" w:color="000000" w:sz="6" w:space="0"/>
              <w:bottom w:val="single" w:color="000000" w:sz="6" w:space="0"/>
              <w:right w:val="single" w:color="000000" w:sz="6" w:space="0"/>
            </w:tcBorders>
            <w:vAlign w:val="center"/>
          </w:tcPr>
          <w:p w14:paraId="197E56F3">
            <w:pPr>
              <w:pStyle w:val="21"/>
              <w:rPr>
                <w:rFonts w:hint="eastAsia" w:ascii="宋体" w:hAnsi="宋体" w:eastAsia="宋体" w:cs="宋体"/>
                <w:sz w:val="21"/>
                <w:szCs w:val="21"/>
              </w:rPr>
            </w:pPr>
            <w:r>
              <w:rPr>
                <w:rFonts w:hint="eastAsia" w:ascii="宋体" w:hAnsi="宋体" w:eastAsia="宋体" w:cs="宋体"/>
                <w:sz w:val="21"/>
                <w:szCs w:val="21"/>
              </w:rPr>
              <w:t>≥14905平方米</w:t>
            </w:r>
          </w:p>
        </w:tc>
        <w:tc>
          <w:tcPr>
            <w:tcW w:w="2268" w:type="dxa"/>
            <w:tcBorders>
              <w:top w:val="single" w:color="000000" w:sz="6" w:space="0"/>
              <w:left w:val="single" w:color="000000" w:sz="6" w:space="0"/>
              <w:bottom w:val="single" w:color="000000" w:sz="6" w:space="0"/>
              <w:right w:val="single" w:color="000000" w:sz="6" w:space="0"/>
            </w:tcBorders>
            <w:vAlign w:val="center"/>
          </w:tcPr>
          <w:p w14:paraId="574E4CE8">
            <w:pPr>
              <w:pStyle w:val="21"/>
              <w:rPr>
                <w:rFonts w:hint="eastAsia" w:ascii="宋体" w:hAnsi="宋体" w:eastAsia="宋体" w:cs="宋体"/>
                <w:sz w:val="21"/>
                <w:szCs w:val="21"/>
              </w:rPr>
            </w:pPr>
            <w:r>
              <w:rPr>
                <w:rFonts w:hint="eastAsia" w:ascii="宋体" w:hAnsi="宋体" w:eastAsia="宋体" w:cs="宋体"/>
                <w:sz w:val="21"/>
                <w:szCs w:val="21"/>
              </w:rPr>
              <w:t>村与施工方所签合同</w:t>
            </w:r>
          </w:p>
        </w:tc>
      </w:tr>
      <w:tr w14:paraId="5AE64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FFC3BDE">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6D8285E0">
            <w:pPr>
              <w:pStyle w:val="21"/>
              <w:rPr>
                <w:rFonts w:hint="eastAsia" w:ascii="宋体" w:hAnsi="宋体" w:eastAsia="宋体" w:cs="宋体"/>
                <w:sz w:val="21"/>
                <w:szCs w:val="21"/>
              </w:rPr>
            </w:pPr>
            <w:r>
              <w:rPr>
                <w:rFonts w:hint="eastAsia" w:ascii="宋体" w:hAnsi="宋体" w:eastAsia="宋体" w:cs="宋体"/>
                <w:sz w:val="21"/>
                <w:szCs w:val="21"/>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AA4A6A3">
            <w:pPr>
              <w:pStyle w:val="21"/>
              <w:rPr>
                <w:rFonts w:hint="eastAsia" w:ascii="宋体" w:hAnsi="宋体" w:eastAsia="宋体" w:cs="宋体"/>
                <w:sz w:val="21"/>
                <w:szCs w:val="21"/>
              </w:rPr>
            </w:pPr>
            <w:r>
              <w:rPr>
                <w:rFonts w:hint="eastAsia" w:ascii="宋体" w:hAnsi="宋体" w:eastAsia="宋体" w:cs="宋体"/>
                <w:sz w:val="21"/>
                <w:szCs w:val="21"/>
              </w:rPr>
              <w:t>亮灯盏数</w:t>
            </w:r>
          </w:p>
        </w:tc>
        <w:tc>
          <w:tcPr>
            <w:tcW w:w="2835" w:type="dxa"/>
            <w:tcBorders>
              <w:top w:val="single" w:color="000000" w:sz="6" w:space="0"/>
              <w:left w:val="single" w:color="000000" w:sz="6" w:space="0"/>
              <w:bottom w:val="single" w:color="000000" w:sz="6" w:space="0"/>
              <w:right w:val="single" w:color="000000" w:sz="6" w:space="0"/>
            </w:tcBorders>
            <w:vAlign w:val="center"/>
          </w:tcPr>
          <w:p w14:paraId="4EF6E5AA">
            <w:pPr>
              <w:pStyle w:val="21"/>
              <w:rPr>
                <w:rFonts w:hint="eastAsia" w:ascii="宋体" w:hAnsi="宋体" w:eastAsia="宋体" w:cs="宋体"/>
                <w:sz w:val="21"/>
                <w:szCs w:val="21"/>
              </w:rPr>
            </w:pPr>
            <w:r>
              <w:rPr>
                <w:rFonts w:hint="eastAsia" w:ascii="宋体" w:hAnsi="宋体" w:eastAsia="宋体" w:cs="宋体"/>
                <w:sz w:val="21"/>
                <w:szCs w:val="21"/>
              </w:rPr>
              <w:t>安装路灯盏数</w:t>
            </w:r>
          </w:p>
        </w:tc>
        <w:tc>
          <w:tcPr>
            <w:tcW w:w="2551" w:type="dxa"/>
            <w:tcBorders>
              <w:top w:val="single" w:color="000000" w:sz="6" w:space="0"/>
              <w:left w:val="single" w:color="000000" w:sz="6" w:space="0"/>
              <w:bottom w:val="single" w:color="000000" w:sz="6" w:space="0"/>
              <w:right w:val="single" w:color="000000" w:sz="6" w:space="0"/>
            </w:tcBorders>
            <w:vAlign w:val="center"/>
          </w:tcPr>
          <w:p w14:paraId="4AEC5E2C">
            <w:pPr>
              <w:pStyle w:val="21"/>
              <w:rPr>
                <w:rFonts w:hint="eastAsia" w:ascii="宋体" w:hAnsi="宋体" w:eastAsia="宋体" w:cs="宋体"/>
                <w:sz w:val="21"/>
                <w:szCs w:val="21"/>
              </w:rPr>
            </w:pPr>
            <w:r>
              <w:rPr>
                <w:rFonts w:hint="eastAsia" w:ascii="宋体" w:hAnsi="宋体" w:eastAsia="宋体" w:cs="宋体"/>
                <w:sz w:val="21"/>
                <w:szCs w:val="21"/>
              </w:rPr>
              <w:t>75盏</w:t>
            </w:r>
          </w:p>
        </w:tc>
        <w:tc>
          <w:tcPr>
            <w:tcW w:w="2268" w:type="dxa"/>
            <w:tcBorders>
              <w:top w:val="single" w:color="000000" w:sz="6" w:space="0"/>
              <w:left w:val="single" w:color="000000" w:sz="6" w:space="0"/>
              <w:bottom w:val="single" w:color="000000" w:sz="6" w:space="0"/>
              <w:right w:val="single" w:color="000000" w:sz="6" w:space="0"/>
            </w:tcBorders>
            <w:vAlign w:val="center"/>
          </w:tcPr>
          <w:p w14:paraId="283AF7A1">
            <w:pPr>
              <w:pStyle w:val="21"/>
              <w:rPr>
                <w:rFonts w:hint="eastAsia" w:ascii="宋体" w:hAnsi="宋体" w:eastAsia="宋体" w:cs="宋体"/>
                <w:sz w:val="21"/>
                <w:szCs w:val="21"/>
              </w:rPr>
            </w:pPr>
            <w:r>
              <w:rPr>
                <w:rFonts w:hint="eastAsia" w:ascii="宋体" w:hAnsi="宋体" w:eastAsia="宋体" w:cs="宋体"/>
                <w:sz w:val="21"/>
                <w:szCs w:val="21"/>
              </w:rPr>
              <w:t>村与施工方所签合同</w:t>
            </w:r>
          </w:p>
        </w:tc>
      </w:tr>
      <w:tr w14:paraId="3230C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2E63AF0C">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1693C9FE">
            <w:pPr>
              <w:pStyle w:val="21"/>
              <w:rPr>
                <w:rFonts w:hint="eastAsia" w:ascii="宋体" w:hAnsi="宋体" w:eastAsia="宋体" w:cs="宋体"/>
                <w:sz w:val="21"/>
                <w:szCs w:val="21"/>
              </w:rPr>
            </w:pPr>
            <w:r>
              <w:rPr>
                <w:rFonts w:hint="eastAsia" w:ascii="宋体" w:hAnsi="宋体" w:eastAsia="宋体" w:cs="宋体"/>
                <w:sz w:val="21"/>
                <w:szCs w:val="21"/>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151E8FC">
            <w:pPr>
              <w:pStyle w:val="21"/>
              <w:rPr>
                <w:rFonts w:hint="eastAsia" w:ascii="宋体" w:hAnsi="宋体" w:eastAsia="宋体" w:cs="宋体"/>
                <w:sz w:val="21"/>
                <w:szCs w:val="21"/>
              </w:rPr>
            </w:pPr>
            <w:r>
              <w:rPr>
                <w:rFonts w:hint="eastAsia" w:ascii="宋体" w:hAnsi="宋体" w:eastAsia="宋体" w:cs="宋体"/>
                <w:sz w:val="21"/>
                <w:szCs w:val="21"/>
              </w:rPr>
              <w:t>项目验收通过率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2DD016DB">
            <w:pPr>
              <w:pStyle w:val="21"/>
              <w:rPr>
                <w:rFonts w:hint="eastAsia" w:ascii="宋体" w:hAnsi="宋体" w:eastAsia="宋体" w:cs="宋体"/>
                <w:sz w:val="21"/>
                <w:szCs w:val="21"/>
              </w:rPr>
            </w:pPr>
            <w:r>
              <w:rPr>
                <w:rFonts w:hint="eastAsia" w:ascii="宋体" w:hAnsi="宋体" w:eastAsia="宋体" w:cs="宋体"/>
                <w:sz w:val="21"/>
                <w:szCs w:val="21"/>
              </w:rPr>
              <w:t>项目验收通过率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4AD6B41F">
            <w:pPr>
              <w:pStyle w:val="21"/>
              <w:rPr>
                <w:rFonts w:hint="eastAsia" w:ascii="宋体" w:hAnsi="宋体" w:eastAsia="宋体" w:cs="宋体"/>
                <w:sz w:val="21"/>
                <w:szCs w:val="21"/>
              </w:rPr>
            </w:pPr>
            <w:r>
              <w:rPr>
                <w:rFonts w:hint="eastAsia" w:ascii="宋体" w:hAnsi="宋体" w:eastAsia="宋体" w:cs="宋体"/>
                <w:sz w:val="21"/>
                <w:szCs w:val="21"/>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633D65A4">
            <w:pPr>
              <w:pStyle w:val="21"/>
              <w:rPr>
                <w:rFonts w:hint="eastAsia" w:ascii="宋体" w:hAnsi="宋体" w:eastAsia="宋体" w:cs="宋体"/>
                <w:sz w:val="21"/>
                <w:szCs w:val="21"/>
              </w:rPr>
            </w:pPr>
            <w:r>
              <w:rPr>
                <w:rFonts w:hint="eastAsia" w:ascii="宋体" w:hAnsi="宋体" w:eastAsia="宋体" w:cs="宋体"/>
                <w:sz w:val="21"/>
                <w:szCs w:val="21"/>
              </w:rPr>
              <w:t>村与施工方所签合同</w:t>
            </w:r>
          </w:p>
        </w:tc>
      </w:tr>
      <w:tr w14:paraId="59738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679DE1E">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3C86EAF1">
            <w:pPr>
              <w:pStyle w:val="21"/>
              <w:rPr>
                <w:rFonts w:hint="eastAsia" w:ascii="宋体" w:hAnsi="宋体" w:eastAsia="宋体" w:cs="宋体"/>
                <w:sz w:val="21"/>
                <w:szCs w:val="21"/>
              </w:rPr>
            </w:pPr>
            <w:r>
              <w:rPr>
                <w:rFonts w:hint="eastAsia" w:ascii="宋体" w:hAnsi="宋体" w:eastAsia="宋体" w:cs="宋体"/>
                <w:sz w:val="21"/>
                <w:szCs w:val="21"/>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B2FC8E4">
            <w:pPr>
              <w:pStyle w:val="21"/>
              <w:rPr>
                <w:rFonts w:hint="eastAsia" w:ascii="宋体" w:hAnsi="宋体" w:eastAsia="宋体" w:cs="宋体"/>
                <w:sz w:val="21"/>
                <w:szCs w:val="21"/>
              </w:rPr>
            </w:pPr>
            <w:r>
              <w:rPr>
                <w:rFonts w:hint="eastAsia" w:ascii="宋体" w:hAnsi="宋体" w:eastAsia="宋体" w:cs="宋体"/>
                <w:sz w:val="21"/>
                <w:szCs w:val="21"/>
              </w:rPr>
              <w:t>竣工时间</w:t>
            </w:r>
          </w:p>
        </w:tc>
        <w:tc>
          <w:tcPr>
            <w:tcW w:w="2835" w:type="dxa"/>
            <w:tcBorders>
              <w:top w:val="single" w:color="000000" w:sz="6" w:space="0"/>
              <w:left w:val="single" w:color="000000" w:sz="6" w:space="0"/>
              <w:bottom w:val="single" w:color="000000" w:sz="6" w:space="0"/>
              <w:right w:val="single" w:color="000000" w:sz="6" w:space="0"/>
            </w:tcBorders>
            <w:vAlign w:val="center"/>
          </w:tcPr>
          <w:p w14:paraId="7ACEF40E">
            <w:pPr>
              <w:pStyle w:val="21"/>
              <w:rPr>
                <w:rFonts w:hint="eastAsia" w:ascii="宋体" w:hAnsi="宋体" w:eastAsia="宋体" w:cs="宋体"/>
                <w:sz w:val="21"/>
                <w:szCs w:val="21"/>
              </w:rPr>
            </w:pPr>
            <w:r>
              <w:rPr>
                <w:rFonts w:hint="eastAsia" w:ascii="宋体" w:hAnsi="宋体" w:eastAsia="宋体" w:cs="宋体"/>
                <w:sz w:val="21"/>
                <w:szCs w:val="21"/>
              </w:rPr>
              <w:t>竣工时间</w:t>
            </w:r>
          </w:p>
        </w:tc>
        <w:tc>
          <w:tcPr>
            <w:tcW w:w="2551" w:type="dxa"/>
            <w:tcBorders>
              <w:top w:val="single" w:color="000000" w:sz="6" w:space="0"/>
              <w:left w:val="single" w:color="000000" w:sz="6" w:space="0"/>
              <w:bottom w:val="single" w:color="000000" w:sz="6" w:space="0"/>
              <w:right w:val="single" w:color="000000" w:sz="6" w:space="0"/>
            </w:tcBorders>
            <w:vAlign w:val="center"/>
          </w:tcPr>
          <w:p w14:paraId="79E2544E">
            <w:pPr>
              <w:pStyle w:val="21"/>
              <w:rPr>
                <w:rFonts w:hint="eastAsia" w:ascii="宋体" w:hAnsi="宋体" w:eastAsia="宋体" w:cs="宋体"/>
                <w:sz w:val="21"/>
                <w:szCs w:val="21"/>
              </w:rPr>
            </w:pPr>
            <w:r>
              <w:rPr>
                <w:rFonts w:hint="eastAsia" w:ascii="宋体" w:hAnsi="宋体" w:eastAsia="宋体" w:cs="宋体"/>
                <w:sz w:val="21"/>
                <w:szCs w:val="21"/>
              </w:rPr>
              <w:t>12月</w:t>
            </w:r>
          </w:p>
        </w:tc>
        <w:tc>
          <w:tcPr>
            <w:tcW w:w="2268" w:type="dxa"/>
            <w:tcBorders>
              <w:top w:val="single" w:color="000000" w:sz="6" w:space="0"/>
              <w:left w:val="single" w:color="000000" w:sz="6" w:space="0"/>
              <w:bottom w:val="single" w:color="000000" w:sz="6" w:space="0"/>
              <w:right w:val="single" w:color="000000" w:sz="6" w:space="0"/>
            </w:tcBorders>
            <w:vAlign w:val="center"/>
          </w:tcPr>
          <w:p w14:paraId="2CF9A24E">
            <w:pPr>
              <w:pStyle w:val="21"/>
              <w:rPr>
                <w:rFonts w:hint="eastAsia" w:ascii="宋体" w:hAnsi="宋体" w:eastAsia="宋体" w:cs="宋体"/>
                <w:sz w:val="21"/>
                <w:szCs w:val="21"/>
              </w:rPr>
            </w:pPr>
            <w:r>
              <w:rPr>
                <w:rFonts w:hint="eastAsia" w:ascii="宋体" w:hAnsi="宋体" w:eastAsia="宋体" w:cs="宋体"/>
                <w:sz w:val="21"/>
                <w:szCs w:val="21"/>
              </w:rPr>
              <w:t>村与施工方所签合同</w:t>
            </w:r>
          </w:p>
        </w:tc>
      </w:tr>
      <w:tr w14:paraId="7C3DF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6C637DD0">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241290C8">
            <w:pPr>
              <w:pStyle w:val="21"/>
              <w:rPr>
                <w:rFonts w:hint="eastAsia" w:ascii="宋体" w:hAnsi="宋体" w:eastAsia="宋体" w:cs="宋体"/>
                <w:sz w:val="21"/>
                <w:szCs w:val="21"/>
              </w:rPr>
            </w:pPr>
            <w:r>
              <w:rPr>
                <w:rFonts w:hint="eastAsia" w:ascii="宋体" w:hAnsi="宋体" w:eastAsia="宋体" w:cs="宋体"/>
                <w:sz w:val="21"/>
                <w:szCs w:val="21"/>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992A6ED">
            <w:pPr>
              <w:pStyle w:val="21"/>
              <w:rPr>
                <w:rFonts w:hint="eastAsia" w:ascii="宋体" w:hAnsi="宋体" w:eastAsia="宋体" w:cs="宋体"/>
                <w:sz w:val="21"/>
                <w:szCs w:val="21"/>
              </w:rPr>
            </w:pPr>
            <w:r>
              <w:rPr>
                <w:rFonts w:hint="eastAsia" w:ascii="宋体" w:hAnsi="宋体" w:eastAsia="宋体" w:cs="宋体"/>
                <w:sz w:val="21"/>
                <w:szCs w:val="21"/>
              </w:rPr>
              <w:t>财政投入</w:t>
            </w:r>
          </w:p>
        </w:tc>
        <w:tc>
          <w:tcPr>
            <w:tcW w:w="2835" w:type="dxa"/>
            <w:tcBorders>
              <w:top w:val="single" w:color="000000" w:sz="6" w:space="0"/>
              <w:left w:val="single" w:color="000000" w:sz="6" w:space="0"/>
              <w:bottom w:val="single" w:color="000000" w:sz="6" w:space="0"/>
              <w:right w:val="single" w:color="000000" w:sz="6" w:space="0"/>
            </w:tcBorders>
            <w:vAlign w:val="center"/>
          </w:tcPr>
          <w:p w14:paraId="5150E622">
            <w:pPr>
              <w:pStyle w:val="21"/>
              <w:rPr>
                <w:rFonts w:hint="eastAsia" w:ascii="宋体" w:hAnsi="宋体" w:eastAsia="宋体" w:cs="宋体"/>
                <w:sz w:val="21"/>
                <w:szCs w:val="21"/>
              </w:rPr>
            </w:pPr>
            <w:r>
              <w:rPr>
                <w:rFonts w:hint="eastAsia" w:ascii="宋体" w:hAnsi="宋体" w:eastAsia="宋体" w:cs="宋体"/>
                <w:sz w:val="21"/>
                <w:szCs w:val="21"/>
              </w:rPr>
              <w:t>财政投入资金</w:t>
            </w:r>
          </w:p>
        </w:tc>
        <w:tc>
          <w:tcPr>
            <w:tcW w:w="2551" w:type="dxa"/>
            <w:tcBorders>
              <w:top w:val="single" w:color="000000" w:sz="6" w:space="0"/>
              <w:left w:val="single" w:color="000000" w:sz="6" w:space="0"/>
              <w:bottom w:val="single" w:color="000000" w:sz="6" w:space="0"/>
              <w:right w:val="single" w:color="000000" w:sz="6" w:space="0"/>
            </w:tcBorders>
            <w:vAlign w:val="center"/>
          </w:tcPr>
          <w:p w14:paraId="6DC6368D">
            <w:pPr>
              <w:pStyle w:val="21"/>
              <w:rPr>
                <w:rFonts w:hint="eastAsia" w:ascii="宋体" w:hAnsi="宋体" w:eastAsia="宋体" w:cs="宋体"/>
                <w:sz w:val="21"/>
                <w:szCs w:val="21"/>
              </w:rPr>
            </w:pPr>
            <w:r>
              <w:rPr>
                <w:rFonts w:hint="eastAsia" w:ascii="宋体" w:hAnsi="宋体" w:eastAsia="宋体" w:cs="宋体"/>
                <w:sz w:val="21"/>
                <w:szCs w:val="21"/>
              </w:rPr>
              <w:t>118.2万元</w:t>
            </w:r>
          </w:p>
        </w:tc>
        <w:tc>
          <w:tcPr>
            <w:tcW w:w="2268" w:type="dxa"/>
            <w:tcBorders>
              <w:top w:val="single" w:color="000000" w:sz="6" w:space="0"/>
              <w:left w:val="single" w:color="000000" w:sz="6" w:space="0"/>
              <w:bottom w:val="single" w:color="000000" w:sz="6" w:space="0"/>
              <w:right w:val="single" w:color="000000" w:sz="6" w:space="0"/>
            </w:tcBorders>
            <w:vAlign w:val="center"/>
          </w:tcPr>
          <w:p w14:paraId="0777AA9C">
            <w:pPr>
              <w:pStyle w:val="21"/>
              <w:rPr>
                <w:rFonts w:hint="eastAsia" w:ascii="宋体" w:hAnsi="宋体" w:eastAsia="宋体" w:cs="宋体"/>
                <w:sz w:val="21"/>
                <w:szCs w:val="21"/>
              </w:rPr>
            </w:pPr>
            <w:r>
              <w:rPr>
                <w:rFonts w:hint="eastAsia" w:ascii="宋体" w:hAnsi="宋体" w:eastAsia="宋体" w:cs="宋体"/>
                <w:sz w:val="21"/>
                <w:szCs w:val="21"/>
              </w:rPr>
              <w:t>村与施工方所签合同</w:t>
            </w:r>
          </w:p>
        </w:tc>
      </w:tr>
      <w:tr w14:paraId="00EE2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6953FECD">
            <w:pPr>
              <w:pStyle w:val="22"/>
              <w:rPr>
                <w:rFonts w:hint="eastAsia" w:ascii="宋体" w:hAnsi="宋体" w:eastAsia="宋体" w:cs="宋体"/>
                <w:sz w:val="21"/>
                <w:szCs w:val="21"/>
              </w:rPr>
            </w:pPr>
            <w:r>
              <w:rPr>
                <w:rFonts w:hint="eastAsia" w:ascii="宋体" w:hAnsi="宋体" w:eastAsia="宋体" w:cs="宋体"/>
                <w:sz w:val="21"/>
                <w:szCs w:val="21"/>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1C4EAB2">
            <w:pPr>
              <w:pStyle w:val="21"/>
              <w:rPr>
                <w:rFonts w:hint="eastAsia" w:ascii="宋体" w:hAnsi="宋体" w:eastAsia="宋体" w:cs="宋体"/>
                <w:sz w:val="21"/>
                <w:szCs w:val="21"/>
              </w:rPr>
            </w:pPr>
            <w:r>
              <w:rPr>
                <w:rFonts w:hint="eastAsia" w:ascii="宋体" w:hAnsi="宋体" w:eastAsia="宋体" w:cs="宋体"/>
                <w:sz w:val="21"/>
                <w:szCs w:val="21"/>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36076FE">
            <w:pPr>
              <w:pStyle w:val="21"/>
              <w:rPr>
                <w:rFonts w:hint="eastAsia" w:ascii="宋体" w:hAnsi="宋体" w:eastAsia="宋体" w:cs="宋体"/>
                <w:sz w:val="21"/>
                <w:szCs w:val="21"/>
              </w:rPr>
            </w:pPr>
            <w:r>
              <w:rPr>
                <w:rFonts w:hint="eastAsia" w:ascii="宋体" w:hAnsi="宋体" w:eastAsia="宋体" w:cs="宋体"/>
                <w:sz w:val="21"/>
                <w:szCs w:val="21"/>
              </w:rPr>
              <w:t>方便群众出行</w:t>
            </w:r>
          </w:p>
        </w:tc>
        <w:tc>
          <w:tcPr>
            <w:tcW w:w="2835" w:type="dxa"/>
            <w:tcBorders>
              <w:top w:val="single" w:color="000000" w:sz="6" w:space="0"/>
              <w:left w:val="single" w:color="000000" w:sz="6" w:space="0"/>
              <w:bottom w:val="single" w:color="000000" w:sz="6" w:space="0"/>
              <w:right w:val="single" w:color="000000" w:sz="6" w:space="0"/>
            </w:tcBorders>
            <w:vAlign w:val="center"/>
          </w:tcPr>
          <w:p w14:paraId="02211D05">
            <w:pPr>
              <w:pStyle w:val="21"/>
              <w:rPr>
                <w:rFonts w:hint="eastAsia" w:ascii="宋体" w:hAnsi="宋体" w:eastAsia="宋体" w:cs="宋体"/>
                <w:sz w:val="21"/>
                <w:szCs w:val="21"/>
              </w:rPr>
            </w:pPr>
            <w:r>
              <w:rPr>
                <w:rFonts w:hint="eastAsia" w:ascii="宋体" w:hAnsi="宋体" w:eastAsia="宋体" w:cs="宋体"/>
                <w:sz w:val="21"/>
                <w:szCs w:val="21"/>
              </w:rPr>
              <w:t>方便群众出行，群众生活质量显著提高</w:t>
            </w:r>
          </w:p>
        </w:tc>
        <w:tc>
          <w:tcPr>
            <w:tcW w:w="2551" w:type="dxa"/>
            <w:tcBorders>
              <w:top w:val="single" w:color="000000" w:sz="6" w:space="0"/>
              <w:left w:val="single" w:color="000000" w:sz="6" w:space="0"/>
              <w:bottom w:val="single" w:color="000000" w:sz="6" w:space="0"/>
              <w:right w:val="single" w:color="000000" w:sz="6" w:space="0"/>
            </w:tcBorders>
            <w:vAlign w:val="center"/>
          </w:tcPr>
          <w:p w14:paraId="1852F31C">
            <w:pPr>
              <w:pStyle w:val="21"/>
              <w:rPr>
                <w:rFonts w:hint="eastAsia" w:ascii="宋体" w:hAnsi="宋体" w:eastAsia="宋体" w:cs="宋体"/>
                <w:sz w:val="21"/>
                <w:szCs w:val="21"/>
              </w:rPr>
            </w:pPr>
            <w:r>
              <w:rPr>
                <w:rFonts w:hint="eastAsia" w:ascii="宋体" w:hAnsi="宋体" w:eastAsia="宋体" w:cs="宋体"/>
                <w:sz w:val="21"/>
                <w:szCs w:val="21"/>
              </w:rPr>
              <w:t>方便群众出行，群众生活质量显著提高</w:t>
            </w:r>
          </w:p>
        </w:tc>
        <w:tc>
          <w:tcPr>
            <w:tcW w:w="2268" w:type="dxa"/>
            <w:tcBorders>
              <w:top w:val="single" w:color="000000" w:sz="6" w:space="0"/>
              <w:left w:val="single" w:color="000000" w:sz="6" w:space="0"/>
              <w:bottom w:val="single" w:color="000000" w:sz="6" w:space="0"/>
              <w:right w:val="single" w:color="000000" w:sz="6" w:space="0"/>
            </w:tcBorders>
            <w:vAlign w:val="center"/>
          </w:tcPr>
          <w:p w14:paraId="5515440C">
            <w:pPr>
              <w:pStyle w:val="21"/>
              <w:rPr>
                <w:rFonts w:hint="eastAsia" w:ascii="宋体" w:hAnsi="宋体" w:eastAsia="宋体" w:cs="宋体"/>
                <w:sz w:val="21"/>
                <w:szCs w:val="21"/>
              </w:rPr>
            </w:pPr>
            <w:r>
              <w:rPr>
                <w:rFonts w:hint="eastAsia" w:ascii="宋体" w:hAnsi="宋体" w:eastAsia="宋体" w:cs="宋体"/>
                <w:sz w:val="21"/>
                <w:szCs w:val="21"/>
              </w:rPr>
              <w:t>村与施工方所签合同</w:t>
            </w:r>
          </w:p>
        </w:tc>
      </w:tr>
      <w:tr w14:paraId="476A6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AFC2CDB">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25E030EA">
            <w:pPr>
              <w:pStyle w:val="21"/>
              <w:rPr>
                <w:rFonts w:hint="eastAsia" w:ascii="宋体" w:hAnsi="宋体" w:eastAsia="宋体" w:cs="宋体"/>
                <w:sz w:val="21"/>
                <w:szCs w:val="21"/>
              </w:rPr>
            </w:pPr>
            <w:r>
              <w:rPr>
                <w:rFonts w:hint="eastAsia" w:ascii="宋体" w:hAnsi="宋体" w:eastAsia="宋体" w:cs="宋体"/>
                <w:sz w:val="21"/>
                <w:szCs w:val="21"/>
              </w:rPr>
              <w:t>生态效益指标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DCC3599">
            <w:pPr>
              <w:pStyle w:val="21"/>
              <w:rPr>
                <w:rFonts w:hint="eastAsia" w:ascii="宋体" w:hAnsi="宋体" w:eastAsia="宋体" w:cs="宋体"/>
                <w:sz w:val="21"/>
                <w:szCs w:val="21"/>
              </w:rPr>
            </w:pPr>
            <w:r>
              <w:rPr>
                <w:rFonts w:hint="eastAsia" w:ascii="宋体" w:hAnsi="宋体" w:eastAsia="宋体" w:cs="宋体"/>
                <w:sz w:val="21"/>
                <w:szCs w:val="21"/>
              </w:rPr>
              <w:t>方便群众出行</w:t>
            </w:r>
          </w:p>
        </w:tc>
        <w:tc>
          <w:tcPr>
            <w:tcW w:w="2835" w:type="dxa"/>
            <w:tcBorders>
              <w:top w:val="single" w:color="000000" w:sz="6" w:space="0"/>
              <w:left w:val="single" w:color="000000" w:sz="6" w:space="0"/>
              <w:bottom w:val="single" w:color="000000" w:sz="6" w:space="0"/>
              <w:right w:val="single" w:color="000000" w:sz="6" w:space="0"/>
            </w:tcBorders>
            <w:vAlign w:val="center"/>
          </w:tcPr>
          <w:p w14:paraId="0580B32A">
            <w:pPr>
              <w:pStyle w:val="21"/>
              <w:rPr>
                <w:rFonts w:hint="eastAsia" w:ascii="宋体" w:hAnsi="宋体" w:eastAsia="宋体" w:cs="宋体"/>
                <w:sz w:val="21"/>
                <w:szCs w:val="21"/>
              </w:rPr>
            </w:pPr>
            <w:r>
              <w:rPr>
                <w:rFonts w:hint="eastAsia" w:ascii="宋体" w:hAnsi="宋体" w:eastAsia="宋体" w:cs="宋体"/>
                <w:sz w:val="21"/>
                <w:szCs w:val="21"/>
              </w:rPr>
              <w:t>方便群众出行，维护村容村貌</w:t>
            </w:r>
          </w:p>
        </w:tc>
        <w:tc>
          <w:tcPr>
            <w:tcW w:w="2551" w:type="dxa"/>
            <w:tcBorders>
              <w:top w:val="single" w:color="000000" w:sz="6" w:space="0"/>
              <w:left w:val="single" w:color="000000" w:sz="6" w:space="0"/>
              <w:bottom w:val="single" w:color="000000" w:sz="6" w:space="0"/>
              <w:right w:val="single" w:color="000000" w:sz="6" w:space="0"/>
            </w:tcBorders>
            <w:vAlign w:val="center"/>
          </w:tcPr>
          <w:p w14:paraId="3F7E65E4">
            <w:pPr>
              <w:pStyle w:val="21"/>
              <w:rPr>
                <w:rFonts w:hint="eastAsia" w:ascii="宋体" w:hAnsi="宋体" w:eastAsia="宋体" w:cs="宋体"/>
                <w:sz w:val="21"/>
                <w:szCs w:val="21"/>
              </w:rPr>
            </w:pPr>
            <w:r>
              <w:rPr>
                <w:rFonts w:hint="eastAsia" w:ascii="宋体" w:hAnsi="宋体" w:eastAsia="宋体" w:cs="宋体"/>
                <w:sz w:val="21"/>
                <w:szCs w:val="21"/>
              </w:rPr>
              <w:t>方便群众出行，维护村容村貌</w:t>
            </w:r>
          </w:p>
        </w:tc>
        <w:tc>
          <w:tcPr>
            <w:tcW w:w="2268" w:type="dxa"/>
            <w:tcBorders>
              <w:top w:val="single" w:color="000000" w:sz="6" w:space="0"/>
              <w:left w:val="single" w:color="000000" w:sz="6" w:space="0"/>
              <w:bottom w:val="single" w:color="000000" w:sz="6" w:space="0"/>
              <w:right w:val="single" w:color="000000" w:sz="6" w:space="0"/>
            </w:tcBorders>
            <w:vAlign w:val="center"/>
          </w:tcPr>
          <w:p w14:paraId="742959AE">
            <w:pPr>
              <w:pStyle w:val="21"/>
              <w:rPr>
                <w:rFonts w:hint="eastAsia" w:ascii="宋体" w:hAnsi="宋体" w:eastAsia="宋体" w:cs="宋体"/>
                <w:sz w:val="21"/>
                <w:szCs w:val="21"/>
              </w:rPr>
            </w:pPr>
            <w:r>
              <w:rPr>
                <w:rFonts w:hint="eastAsia" w:ascii="宋体" w:hAnsi="宋体" w:eastAsia="宋体" w:cs="宋体"/>
                <w:sz w:val="21"/>
                <w:szCs w:val="21"/>
              </w:rPr>
              <w:t>村与施工方所签合同</w:t>
            </w:r>
          </w:p>
        </w:tc>
      </w:tr>
      <w:tr w14:paraId="14290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61032246">
            <w:pPr>
              <w:pStyle w:val="22"/>
              <w:rPr>
                <w:rFonts w:hint="eastAsia" w:ascii="宋体" w:hAnsi="宋体" w:eastAsia="宋体" w:cs="宋体"/>
                <w:sz w:val="21"/>
                <w:szCs w:val="21"/>
              </w:rPr>
            </w:pPr>
            <w:r>
              <w:rPr>
                <w:rFonts w:hint="eastAsia" w:ascii="宋体" w:hAnsi="宋体" w:eastAsia="宋体" w:cs="宋体"/>
                <w:sz w:val="21"/>
                <w:szCs w:val="21"/>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2E8F0282">
            <w:pPr>
              <w:pStyle w:val="21"/>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7EF76BF">
            <w:pPr>
              <w:pStyle w:val="21"/>
              <w:rPr>
                <w:rFonts w:hint="eastAsia" w:ascii="宋体" w:hAnsi="宋体" w:eastAsia="宋体" w:cs="宋体"/>
                <w:sz w:val="21"/>
                <w:szCs w:val="21"/>
              </w:rPr>
            </w:pPr>
            <w:r>
              <w:rPr>
                <w:rFonts w:hint="eastAsia" w:ascii="宋体" w:hAnsi="宋体" w:eastAsia="宋体" w:cs="宋体"/>
                <w:sz w:val="21"/>
                <w:szCs w:val="21"/>
              </w:rPr>
              <w:t>群众满意度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64F4D758">
            <w:pPr>
              <w:pStyle w:val="21"/>
              <w:rPr>
                <w:rFonts w:hint="eastAsia" w:ascii="宋体" w:hAnsi="宋体" w:eastAsia="宋体" w:cs="宋体"/>
                <w:sz w:val="21"/>
                <w:szCs w:val="21"/>
              </w:rPr>
            </w:pPr>
            <w:r>
              <w:rPr>
                <w:rFonts w:hint="eastAsia" w:ascii="宋体" w:hAnsi="宋体" w:eastAsia="宋体" w:cs="宋体"/>
                <w:sz w:val="21"/>
                <w:szCs w:val="21"/>
              </w:rPr>
              <w:t>服务群众满意程度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0E6F1849">
            <w:pPr>
              <w:pStyle w:val="21"/>
              <w:rPr>
                <w:rFonts w:hint="eastAsia" w:ascii="宋体" w:hAnsi="宋体" w:eastAsia="宋体" w:cs="宋体"/>
                <w:sz w:val="21"/>
                <w:szCs w:val="21"/>
              </w:rPr>
            </w:pPr>
            <w:r>
              <w:rPr>
                <w:rFonts w:hint="eastAsia" w:ascii="宋体" w:hAnsi="宋体" w:eastAsia="宋体" w:cs="宋体"/>
                <w:sz w:val="21"/>
                <w:szCs w:val="21"/>
              </w:rPr>
              <w:t>≥80%</w:t>
            </w:r>
          </w:p>
        </w:tc>
        <w:tc>
          <w:tcPr>
            <w:tcW w:w="2268" w:type="dxa"/>
            <w:tcBorders>
              <w:top w:val="single" w:color="000000" w:sz="6" w:space="0"/>
              <w:left w:val="single" w:color="000000" w:sz="6" w:space="0"/>
              <w:bottom w:val="single" w:color="000000" w:sz="6" w:space="0"/>
              <w:right w:val="single" w:color="000000" w:sz="6" w:space="0"/>
            </w:tcBorders>
            <w:vAlign w:val="center"/>
          </w:tcPr>
          <w:p w14:paraId="5CE99ECB">
            <w:pPr>
              <w:pStyle w:val="21"/>
              <w:rPr>
                <w:rFonts w:hint="eastAsia" w:ascii="宋体" w:hAnsi="宋体" w:eastAsia="宋体" w:cs="宋体"/>
                <w:sz w:val="21"/>
                <w:szCs w:val="21"/>
              </w:rPr>
            </w:pPr>
            <w:r>
              <w:rPr>
                <w:rFonts w:hint="eastAsia" w:ascii="宋体" w:hAnsi="宋体" w:eastAsia="宋体" w:cs="宋体"/>
                <w:sz w:val="21"/>
                <w:szCs w:val="21"/>
              </w:rPr>
              <w:t>村与施工方所签合同</w:t>
            </w:r>
          </w:p>
        </w:tc>
      </w:tr>
    </w:tbl>
    <w:p w14:paraId="54A28F92">
      <w:pPr>
        <w:sectPr>
          <w:pgSz w:w="16840" w:h="11900" w:orient="landscape"/>
          <w:pgMar w:top="1361" w:right="1020" w:bottom="1134" w:left="1020" w:header="720" w:footer="720" w:gutter="0"/>
          <w:pgNumType w:fmt="decimal"/>
          <w:cols w:space="720" w:num="1"/>
          <w:docGrid w:linePitch="326" w:charSpace="0"/>
        </w:sectPr>
      </w:pPr>
    </w:p>
    <w:p w14:paraId="24E469C7">
      <w:pPr>
        <w:spacing w:before="0" w:after="0"/>
        <w:ind w:firstLine="560"/>
        <w:jc w:val="left"/>
        <w:outlineLvl w:val="9"/>
        <w:rPr>
          <w:rFonts w:hint="eastAsia" w:ascii="宋体" w:eastAsia="宋体"/>
        </w:rPr>
      </w:pPr>
      <w:r>
        <w:rPr>
          <w:rFonts w:hint="eastAsia" w:ascii="宋体" w:eastAsia="宋体" w:cs="方正仿宋_GBK"/>
          <w:b/>
          <w:color w:val="000000"/>
          <w:sz w:val="28"/>
        </w:rPr>
        <w:t>10、纪委办案经费绩效目标表</w:t>
      </w:r>
    </w:p>
    <w:tbl>
      <w:tblPr>
        <w:tblStyle w:val="1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CB666D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7ACC7F28">
            <w:pPr>
              <w:pStyle w:val="19"/>
              <w:rPr>
                <w:rFonts w:hint="eastAsia" w:ascii="宋体" w:hAnsi="宋体" w:eastAsia="宋体" w:cs="宋体"/>
                <w:sz w:val="24"/>
                <w:szCs w:val="24"/>
              </w:rPr>
            </w:pPr>
            <w:r>
              <w:rPr>
                <w:rFonts w:hint="eastAsia" w:ascii="宋体" w:hAnsi="宋体" w:eastAsia="宋体" w:cs="宋体"/>
                <w:sz w:val="24"/>
                <w:szCs w:val="24"/>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25649B0F">
            <w:pPr>
              <w:pStyle w:val="21"/>
              <w:rPr>
                <w:rFonts w:hint="eastAsia" w:ascii="宋体" w:hAnsi="宋体" w:eastAsia="宋体" w:cs="宋体"/>
                <w:sz w:val="24"/>
                <w:szCs w:val="24"/>
              </w:rPr>
            </w:pPr>
            <w:r>
              <w:rPr>
                <w:rFonts w:hint="eastAsia" w:ascii="宋体" w:hAnsi="宋体" w:eastAsia="宋体" w:cs="宋体"/>
                <w:sz w:val="21"/>
                <w:szCs w:val="21"/>
              </w:rPr>
              <w:t>1.加强乡镇纪委建设，推进乡镇纪检干部日常管理、工作考核，切实增强乡镇纪委监管权的相对独立性和权威性。</w:t>
            </w:r>
          </w:p>
        </w:tc>
      </w:tr>
    </w:tbl>
    <w:p w14:paraId="18D2736C">
      <w:pPr>
        <w:spacing w:before="0" w:after="0" w:line="2" w:lineRule="exact"/>
        <w:ind w:firstLine="0"/>
        <w:jc w:val="center"/>
        <w:outlineLvl w:val="9"/>
        <w:rPr>
          <w:rFonts w:hint="eastAsia" w:ascii="宋体" w:hAnsi="宋体" w:eastAsia="宋体" w:cs="宋体"/>
          <w:sz w:val="24"/>
          <w:szCs w:val="24"/>
        </w:rPr>
      </w:pPr>
      <w:r>
        <w:rPr>
          <w:rFonts w:hint="eastAsia" w:ascii="宋体" w:hAnsi="宋体" w:eastAsia="宋体" w:cs="宋体"/>
          <w:color w:val="000000"/>
          <w:sz w:val="24"/>
          <w:szCs w:val="24"/>
        </w:rPr>
        <w:t xml:space="preserve">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36AD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5E9F2D18">
            <w:pPr>
              <w:pStyle w:val="19"/>
              <w:rPr>
                <w:rFonts w:hint="eastAsia" w:ascii="宋体" w:hAnsi="宋体" w:eastAsia="宋体" w:cs="宋体"/>
                <w:sz w:val="24"/>
                <w:szCs w:val="24"/>
              </w:rPr>
            </w:pPr>
            <w:r>
              <w:rPr>
                <w:rFonts w:hint="eastAsia" w:ascii="宋体" w:hAnsi="宋体" w:eastAsia="宋体" w:cs="宋体"/>
                <w:sz w:val="24"/>
                <w:szCs w:val="24"/>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3A4AD43">
            <w:pPr>
              <w:pStyle w:val="19"/>
              <w:rPr>
                <w:rFonts w:hint="eastAsia" w:ascii="宋体" w:hAnsi="宋体" w:eastAsia="宋体" w:cs="宋体"/>
                <w:sz w:val="24"/>
                <w:szCs w:val="24"/>
              </w:rPr>
            </w:pPr>
            <w:r>
              <w:rPr>
                <w:rFonts w:hint="eastAsia" w:ascii="宋体" w:hAnsi="宋体" w:eastAsia="宋体" w:cs="宋体"/>
                <w:sz w:val="24"/>
                <w:szCs w:val="24"/>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7435286">
            <w:pPr>
              <w:pStyle w:val="19"/>
              <w:rPr>
                <w:rFonts w:hint="eastAsia" w:ascii="宋体" w:hAnsi="宋体" w:eastAsia="宋体" w:cs="宋体"/>
                <w:sz w:val="24"/>
                <w:szCs w:val="24"/>
              </w:rPr>
            </w:pPr>
            <w:r>
              <w:rPr>
                <w:rFonts w:hint="eastAsia" w:ascii="宋体" w:hAnsi="宋体" w:eastAsia="宋体" w:cs="宋体"/>
                <w:sz w:val="24"/>
                <w:szCs w:val="24"/>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C4BC350">
            <w:pPr>
              <w:pStyle w:val="19"/>
              <w:rPr>
                <w:rFonts w:hint="eastAsia" w:ascii="宋体" w:hAnsi="宋体" w:eastAsia="宋体" w:cs="宋体"/>
                <w:sz w:val="24"/>
                <w:szCs w:val="24"/>
              </w:rPr>
            </w:pPr>
            <w:r>
              <w:rPr>
                <w:rFonts w:hint="eastAsia" w:ascii="宋体" w:hAnsi="宋体" w:eastAsia="宋体" w:cs="宋体"/>
                <w:sz w:val="24"/>
                <w:szCs w:val="24"/>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6F194A82">
            <w:pPr>
              <w:pStyle w:val="19"/>
              <w:rPr>
                <w:rFonts w:hint="eastAsia" w:ascii="宋体" w:hAnsi="宋体" w:eastAsia="宋体" w:cs="宋体"/>
                <w:sz w:val="24"/>
                <w:szCs w:val="24"/>
              </w:rPr>
            </w:pPr>
            <w:r>
              <w:rPr>
                <w:rFonts w:hint="eastAsia" w:ascii="宋体" w:hAnsi="宋体" w:eastAsia="宋体" w:cs="宋体"/>
                <w:sz w:val="24"/>
                <w:szCs w:val="24"/>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70C5AE5C">
            <w:pPr>
              <w:pStyle w:val="19"/>
              <w:rPr>
                <w:rFonts w:hint="eastAsia" w:ascii="宋体" w:hAnsi="宋体" w:eastAsia="宋体" w:cs="宋体"/>
                <w:sz w:val="24"/>
                <w:szCs w:val="24"/>
              </w:rPr>
            </w:pPr>
            <w:r>
              <w:rPr>
                <w:rFonts w:hint="eastAsia" w:ascii="宋体" w:hAnsi="宋体" w:eastAsia="宋体" w:cs="宋体"/>
                <w:sz w:val="24"/>
                <w:szCs w:val="24"/>
              </w:rPr>
              <w:t>指标值确定依据</w:t>
            </w:r>
          </w:p>
        </w:tc>
      </w:tr>
      <w:tr w14:paraId="6F786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052347C7">
            <w:pPr>
              <w:pStyle w:val="22"/>
              <w:rPr>
                <w:rFonts w:hint="eastAsia" w:ascii="宋体" w:hAnsi="宋体" w:eastAsia="宋体" w:cs="宋体"/>
                <w:sz w:val="21"/>
                <w:szCs w:val="21"/>
              </w:rPr>
            </w:pPr>
            <w:r>
              <w:rPr>
                <w:rFonts w:hint="eastAsia" w:ascii="宋体" w:hAnsi="宋体" w:eastAsia="宋体" w:cs="宋体"/>
                <w:sz w:val="21"/>
                <w:szCs w:val="21"/>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44C849F">
            <w:pPr>
              <w:pStyle w:val="21"/>
              <w:rPr>
                <w:rFonts w:hint="eastAsia" w:ascii="宋体" w:hAnsi="宋体" w:eastAsia="宋体" w:cs="宋体"/>
                <w:sz w:val="21"/>
                <w:szCs w:val="21"/>
              </w:rPr>
            </w:pPr>
            <w:r>
              <w:rPr>
                <w:rFonts w:hint="eastAsia" w:ascii="宋体" w:hAnsi="宋体" w:eastAsia="宋体" w:cs="宋体"/>
                <w:sz w:val="21"/>
                <w:szCs w:val="21"/>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F772888">
            <w:pPr>
              <w:pStyle w:val="21"/>
              <w:rPr>
                <w:rFonts w:hint="eastAsia" w:ascii="宋体" w:hAnsi="宋体" w:eastAsia="宋体" w:cs="宋体"/>
                <w:sz w:val="21"/>
                <w:szCs w:val="21"/>
              </w:rPr>
            </w:pPr>
            <w:r>
              <w:rPr>
                <w:rFonts w:hint="eastAsia" w:ascii="宋体" w:hAnsi="宋体" w:eastAsia="宋体" w:cs="宋体"/>
                <w:sz w:val="21"/>
                <w:szCs w:val="21"/>
              </w:rPr>
              <w:t>处置案件数量</w:t>
            </w:r>
          </w:p>
        </w:tc>
        <w:tc>
          <w:tcPr>
            <w:tcW w:w="2835" w:type="dxa"/>
            <w:tcBorders>
              <w:top w:val="single" w:color="000000" w:sz="6" w:space="0"/>
              <w:left w:val="single" w:color="000000" w:sz="6" w:space="0"/>
              <w:bottom w:val="single" w:color="000000" w:sz="6" w:space="0"/>
              <w:right w:val="single" w:color="000000" w:sz="6" w:space="0"/>
            </w:tcBorders>
            <w:vAlign w:val="center"/>
          </w:tcPr>
          <w:p w14:paraId="6B2B394B">
            <w:pPr>
              <w:pStyle w:val="21"/>
              <w:rPr>
                <w:rFonts w:hint="eastAsia" w:ascii="宋体" w:hAnsi="宋体" w:eastAsia="宋体" w:cs="宋体"/>
                <w:sz w:val="21"/>
                <w:szCs w:val="21"/>
              </w:rPr>
            </w:pPr>
            <w:r>
              <w:rPr>
                <w:rFonts w:hint="eastAsia" w:ascii="宋体" w:hAnsi="宋体" w:eastAsia="宋体" w:cs="宋体"/>
                <w:sz w:val="21"/>
                <w:szCs w:val="21"/>
              </w:rPr>
              <w:t>处置举报线索占全部举报线索的比率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0C94010A">
            <w:pPr>
              <w:pStyle w:val="21"/>
              <w:rPr>
                <w:rFonts w:hint="eastAsia" w:ascii="宋体" w:hAnsi="宋体" w:eastAsia="宋体" w:cs="宋体"/>
                <w:sz w:val="21"/>
                <w:szCs w:val="21"/>
              </w:rPr>
            </w:pPr>
            <w:r>
              <w:rPr>
                <w:rFonts w:hint="eastAsia" w:ascii="宋体" w:hAnsi="宋体" w:eastAsia="宋体" w:cs="宋体"/>
                <w:sz w:val="21"/>
                <w:szCs w:val="21"/>
              </w:rP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00757CAA">
            <w:pPr>
              <w:pStyle w:val="21"/>
              <w:rPr>
                <w:rFonts w:hint="eastAsia" w:ascii="宋体" w:hAnsi="宋体" w:eastAsia="宋体" w:cs="宋体"/>
                <w:sz w:val="21"/>
                <w:szCs w:val="21"/>
              </w:rPr>
            </w:pPr>
            <w:r>
              <w:rPr>
                <w:rFonts w:hint="eastAsia" w:ascii="宋体" w:hAnsi="宋体" w:eastAsia="宋体" w:cs="宋体"/>
                <w:sz w:val="21"/>
                <w:szCs w:val="21"/>
              </w:rPr>
              <w:t>高发[2017]4号</w:t>
            </w:r>
          </w:p>
        </w:tc>
      </w:tr>
      <w:tr w14:paraId="2ACD3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2AF5B28A">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179D9973">
            <w:pPr>
              <w:pStyle w:val="21"/>
              <w:rPr>
                <w:rFonts w:hint="eastAsia" w:ascii="宋体" w:hAnsi="宋体" w:eastAsia="宋体" w:cs="宋体"/>
                <w:sz w:val="21"/>
                <w:szCs w:val="21"/>
              </w:rPr>
            </w:pPr>
            <w:r>
              <w:rPr>
                <w:rFonts w:hint="eastAsia" w:ascii="宋体" w:hAnsi="宋体" w:eastAsia="宋体" w:cs="宋体"/>
                <w:sz w:val="21"/>
                <w:szCs w:val="21"/>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6DDE7E8">
            <w:pPr>
              <w:pStyle w:val="21"/>
              <w:rPr>
                <w:rFonts w:hint="eastAsia" w:ascii="宋体" w:hAnsi="宋体" w:eastAsia="宋体" w:cs="宋体"/>
                <w:sz w:val="21"/>
                <w:szCs w:val="21"/>
              </w:rPr>
            </w:pPr>
            <w:r>
              <w:rPr>
                <w:rFonts w:hint="eastAsia" w:ascii="宋体" w:hAnsi="宋体" w:eastAsia="宋体" w:cs="宋体"/>
                <w:sz w:val="21"/>
                <w:szCs w:val="21"/>
              </w:rPr>
              <w:t>结案率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01DB09CC">
            <w:pPr>
              <w:pStyle w:val="21"/>
              <w:rPr>
                <w:rFonts w:hint="eastAsia" w:ascii="宋体" w:hAnsi="宋体" w:eastAsia="宋体" w:cs="宋体"/>
                <w:sz w:val="21"/>
                <w:szCs w:val="21"/>
              </w:rPr>
            </w:pPr>
            <w:r>
              <w:rPr>
                <w:rFonts w:hint="eastAsia" w:ascii="宋体" w:hAnsi="宋体" w:eastAsia="宋体" w:cs="宋体"/>
                <w:sz w:val="21"/>
                <w:szCs w:val="21"/>
              </w:rPr>
              <w:t>处置问题线索数占全部结案问题线索的比率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3AEE3956">
            <w:pPr>
              <w:pStyle w:val="21"/>
              <w:rPr>
                <w:rFonts w:hint="eastAsia" w:ascii="宋体" w:hAnsi="宋体" w:eastAsia="宋体" w:cs="宋体"/>
                <w:sz w:val="21"/>
                <w:szCs w:val="21"/>
              </w:rPr>
            </w:pPr>
            <w:r>
              <w:rPr>
                <w:rFonts w:hint="eastAsia" w:ascii="宋体" w:hAnsi="宋体" w:eastAsia="宋体" w:cs="宋体"/>
                <w:sz w:val="21"/>
                <w:szCs w:val="21"/>
              </w:rP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78036EC7">
            <w:pPr>
              <w:pStyle w:val="21"/>
              <w:rPr>
                <w:rFonts w:hint="eastAsia" w:ascii="宋体" w:hAnsi="宋体" w:eastAsia="宋体" w:cs="宋体"/>
                <w:sz w:val="21"/>
                <w:szCs w:val="21"/>
              </w:rPr>
            </w:pPr>
            <w:r>
              <w:rPr>
                <w:rFonts w:hint="eastAsia" w:ascii="宋体" w:hAnsi="宋体" w:eastAsia="宋体" w:cs="宋体"/>
                <w:sz w:val="21"/>
                <w:szCs w:val="21"/>
              </w:rPr>
              <w:t>高发[2017]4号</w:t>
            </w:r>
          </w:p>
        </w:tc>
      </w:tr>
      <w:tr w14:paraId="7F82B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29172B0">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385E52FB">
            <w:pPr>
              <w:pStyle w:val="21"/>
              <w:rPr>
                <w:rFonts w:hint="eastAsia" w:ascii="宋体" w:hAnsi="宋体" w:eastAsia="宋体" w:cs="宋体"/>
                <w:sz w:val="21"/>
                <w:szCs w:val="21"/>
              </w:rPr>
            </w:pPr>
            <w:r>
              <w:rPr>
                <w:rFonts w:hint="eastAsia" w:ascii="宋体" w:hAnsi="宋体" w:eastAsia="宋体" w:cs="宋体"/>
                <w:sz w:val="21"/>
                <w:szCs w:val="21"/>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3A07F6B">
            <w:pPr>
              <w:pStyle w:val="21"/>
              <w:rPr>
                <w:rFonts w:hint="eastAsia" w:ascii="宋体" w:hAnsi="宋体" w:eastAsia="宋体" w:cs="宋体"/>
                <w:sz w:val="21"/>
                <w:szCs w:val="21"/>
              </w:rPr>
            </w:pPr>
            <w:r>
              <w:rPr>
                <w:rFonts w:hint="eastAsia" w:ascii="宋体" w:hAnsi="宋体" w:eastAsia="宋体" w:cs="宋体"/>
                <w:sz w:val="21"/>
                <w:szCs w:val="21"/>
              </w:rPr>
              <w:t>处置案件及时性</w:t>
            </w:r>
          </w:p>
        </w:tc>
        <w:tc>
          <w:tcPr>
            <w:tcW w:w="2835" w:type="dxa"/>
            <w:tcBorders>
              <w:top w:val="single" w:color="000000" w:sz="6" w:space="0"/>
              <w:left w:val="single" w:color="000000" w:sz="6" w:space="0"/>
              <w:bottom w:val="single" w:color="000000" w:sz="6" w:space="0"/>
              <w:right w:val="single" w:color="000000" w:sz="6" w:space="0"/>
            </w:tcBorders>
            <w:vAlign w:val="center"/>
          </w:tcPr>
          <w:p w14:paraId="6C28662B">
            <w:pPr>
              <w:pStyle w:val="21"/>
              <w:rPr>
                <w:rFonts w:hint="eastAsia" w:ascii="宋体" w:hAnsi="宋体" w:eastAsia="宋体" w:cs="宋体"/>
                <w:sz w:val="21"/>
                <w:szCs w:val="21"/>
              </w:rPr>
            </w:pPr>
            <w:r>
              <w:rPr>
                <w:rFonts w:hint="eastAsia" w:ascii="宋体" w:hAnsi="宋体" w:eastAsia="宋体" w:cs="宋体"/>
                <w:sz w:val="21"/>
                <w:szCs w:val="21"/>
              </w:rPr>
              <w:t>及时处置举报案件</w:t>
            </w:r>
          </w:p>
        </w:tc>
        <w:tc>
          <w:tcPr>
            <w:tcW w:w="2551" w:type="dxa"/>
            <w:tcBorders>
              <w:top w:val="single" w:color="000000" w:sz="6" w:space="0"/>
              <w:left w:val="single" w:color="000000" w:sz="6" w:space="0"/>
              <w:bottom w:val="single" w:color="000000" w:sz="6" w:space="0"/>
              <w:right w:val="single" w:color="000000" w:sz="6" w:space="0"/>
            </w:tcBorders>
            <w:vAlign w:val="center"/>
          </w:tcPr>
          <w:p w14:paraId="1990E260">
            <w:pPr>
              <w:pStyle w:val="21"/>
              <w:rPr>
                <w:rFonts w:hint="eastAsia" w:ascii="宋体" w:hAnsi="宋体" w:eastAsia="宋体" w:cs="宋体"/>
                <w:sz w:val="21"/>
                <w:szCs w:val="21"/>
              </w:rPr>
            </w:pPr>
            <w:r>
              <w:rPr>
                <w:rFonts w:hint="eastAsia" w:ascii="宋体" w:hAnsi="宋体" w:eastAsia="宋体" w:cs="宋体"/>
                <w:sz w:val="21"/>
                <w:szCs w:val="21"/>
              </w:rPr>
              <w:t>及时</w:t>
            </w:r>
          </w:p>
        </w:tc>
        <w:tc>
          <w:tcPr>
            <w:tcW w:w="2268" w:type="dxa"/>
            <w:tcBorders>
              <w:top w:val="single" w:color="000000" w:sz="6" w:space="0"/>
              <w:left w:val="single" w:color="000000" w:sz="6" w:space="0"/>
              <w:bottom w:val="single" w:color="000000" w:sz="6" w:space="0"/>
              <w:right w:val="single" w:color="000000" w:sz="6" w:space="0"/>
            </w:tcBorders>
            <w:vAlign w:val="center"/>
          </w:tcPr>
          <w:p w14:paraId="343BD56A">
            <w:pPr>
              <w:pStyle w:val="21"/>
              <w:rPr>
                <w:rFonts w:hint="eastAsia" w:ascii="宋体" w:hAnsi="宋体" w:eastAsia="宋体" w:cs="宋体"/>
                <w:sz w:val="21"/>
                <w:szCs w:val="21"/>
              </w:rPr>
            </w:pPr>
            <w:r>
              <w:rPr>
                <w:rFonts w:hint="eastAsia" w:ascii="宋体" w:hAnsi="宋体" w:eastAsia="宋体" w:cs="宋体"/>
                <w:sz w:val="21"/>
                <w:szCs w:val="21"/>
              </w:rPr>
              <w:t>高发[2017]4号</w:t>
            </w:r>
          </w:p>
        </w:tc>
      </w:tr>
      <w:tr w14:paraId="3883B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DF8E6F8">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37ECB703">
            <w:pPr>
              <w:pStyle w:val="21"/>
              <w:rPr>
                <w:rFonts w:hint="eastAsia" w:ascii="宋体" w:hAnsi="宋体" w:eastAsia="宋体" w:cs="宋体"/>
                <w:sz w:val="21"/>
                <w:szCs w:val="21"/>
              </w:rPr>
            </w:pPr>
            <w:r>
              <w:rPr>
                <w:rFonts w:hint="eastAsia" w:ascii="宋体" w:hAnsi="宋体" w:eastAsia="宋体" w:cs="宋体"/>
                <w:sz w:val="21"/>
                <w:szCs w:val="21"/>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77F4347">
            <w:pPr>
              <w:pStyle w:val="21"/>
              <w:rPr>
                <w:rFonts w:hint="eastAsia" w:ascii="宋体" w:hAnsi="宋体" w:eastAsia="宋体" w:cs="宋体"/>
                <w:sz w:val="21"/>
                <w:szCs w:val="21"/>
              </w:rPr>
            </w:pPr>
            <w:r>
              <w:rPr>
                <w:rFonts w:hint="eastAsia" w:ascii="宋体" w:hAnsi="宋体" w:eastAsia="宋体" w:cs="宋体"/>
                <w:sz w:val="21"/>
                <w:szCs w:val="21"/>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763ADC2B">
            <w:pPr>
              <w:pStyle w:val="21"/>
              <w:rPr>
                <w:rFonts w:hint="eastAsia" w:ascii="宋体" w:hAnsi="宋体" w:eastAsia="宋体" w:cs="宋体"/>
                <w:sz w:val="21"/>
                <w:szCs w:val="21"/>
              </w:rPr>
            </w:pPr>
            <w:r>
              <w:rPr>
                <w:rFonts w:hint="eastAsia" w:ascii="宋体" w:hAnsi="宋体" w:eastAsia="宋体" w:cs="宋体"/>
                <w:sz w:val="21"/>
                <w:szCs w:val="21"/>
              </w:rPr>
              <w:t>成本控制率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15FD6941">
            <w:pPr>
              <w:pStyle w:val="21"/>
              <w:rPr>
                <w:rFonts w:hint="eastAsia" w:ascii="宋体" w:hAnsi="宋体" w:eastAsia="宋体" w:cs="宋体"/>
                <w:sz w:val="21"/>
                <w:szCs w:val="21"/>
              </w:rPr>
            </w:pPr>
            <w:r>
              <w:rPr>
                <w:rFonts w:hint="eastAsia" w:ascii="宋体" w:hAnsi="宋体" w:eastAsia="宋体" w:cs="宋体"/>
                <w:sz w:val="21"/>
                <w:szCs w:val="21"/>
              </w:rPr>
              <w:t>成本控制在预算内</w:t>
            </w:r>
          </w:p>
        </w:tc>
        <w:tc>
          <w:tcPr>
            <w:tcW w:w="2268" w:type="dxa"/>
            <w:tcBorders>
              <w:top w:val="single" w:color="000000" w:sz="6" w:space="0"/>
              <w:left w:val="single" w:color="000000" w:sz="6" w:space="0"/>
              <w:bottom w:val="single" w:color="000000" w:sz="6" w:space="0"/>
              <w:right w:val="single" w:color="000000" w:sz="6" w:space="0"/>
            </w:tcBorders>
            <w:vAlign w:val="center"/>
          </w:tcPr>
          <w:p w14:paraId="0E581647">
            <w:pPr>
              <w:pStyle w:val="21"/>
              <w:rPr>
                <w:rFonts w:hint="eastAsia" w:ascii="宋体" w:hAnsi="宋体" w:eastAsia="宋体" w:cs="宋体"/>
                <w:sz w:val="21"/>
                <w:szCs w:val="21"/>
              </w:rPr>
            </w:pPr>
            <w:r>
              <w:rPr>
                <w:rFonts w:hint="eastAsia" w:ascii="宋体" w:hAnsi="宋体" w:eastAsia="宋体" w:cs="宋体"/>
                <w:sz w:val="21"/>
                <w:szCs w:val="21"/>
              </w:rPr>
              <w:t>高发[2017]4号</w:t>
            </w:r>
          </w:p>
        </w:tc>
      </w:tr>
      <w:tr w14:paraId="531ED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6742655A">
            <w:pPr>
              <w:pStyle w:val="22"/>
              <w:rPr>
                <w:rFonts w:hint="eastAsia" w:ascii="宋体" w:hAnsi="宋体" w:eastAsia="宋体" w:cs="宋体"/>
                <w:sz w:val="21"/>
                <w:szCs w:val="21"/>
              </w:rPr>
            </w:pPr>
            <w:r>
              <w:rPr>
                <w:rFonts w:hint="eastAsia" w:ascii="宋体" w:hAnsi="宋体" w:eastAsia="宋体" w:cs="宋体"/>
                <w:sz w:val="21"/>
                <w:szCs w:val="21"/>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4FBE02CE">
            <w:pPr>
              <w:pStyle w:val="21"/>
              <w:rPr>
                <w:rFonts w:hint="eastAsia" w:ascii="宋体" w:hAnsi="宋体" w:eastAsia="宋体" w:cs="宋体"/>
                <w:sz w:val="21"/>
                <w:szCs w:val="21"/>
              </w:rPr>
            </w:pPr>
            <w:r>
              <w:rPr>
                <w:rFonts w:hint="eastAsia" w:ascii="宋体" w:hAnsi="宋体" w:eastAsia="宋体" w:cs="宋体"/>
                <w:sz w:val="21"/>
                <w:szCs w:val="21"/>
              </w:rPr>
              <w:t>经济效益指标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3FE56B0">
            <w:pPr>
              <w:pStyle w:val="21"/>
              <w:rPr>
                <w:rFonts w:hint="eastAsia" w:ascii="宋体" w:hAnsi="宋体" w:eastAsia="宋体" w:cs="宋体"/>
                <w:sz w:val="21"/>
                <w:szCs w:val="21"/>
              </w:rPr>
            </w:pPr>
            <w:r>
              <w:rPr>
                <w:rFonts w:hint="eastAsia" w:ascii="宋体" w:hAnsi="宋体" w:eastAsia="宋体" w:cs="宋体"/>
                <w:sz w:val="21"/>
                <w:szCs w:val="21"/>
              </w:rPr>
              <w:t>清退追缴违规资金退缴率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030643DA">
            <w:pPr>
              <w:pStyle w:val="21"/>
              <w:rPr>
                <w:rFonts w:hint="eastAsia" w:ascii="宋体" w:hAnsi="宋体" w:eastAsia="宋体" w:cs="宋体"/>
                <w:sz w:val="21"/>
                <w:szCs w:val="21"/>
              </w:rPr>
            </w:pPr>
            <w:r>
              <w:rPr>
                <w:rFonts w:hint="eastAsia" w:ascii="宋体" w:hAnsi="宋体" w:eastAsia="宋体" w:cs="宋体"/>
                <w:sz w:val="21"/>
                <w:szCs w:val="21"/>
              </w:rPr>
              <w:t>清退追缴违规资金退缴率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70FB1F72">
            <w:pPr>
              <w:pStyle w:val="21"/>
              <w:rPr>
                <w:rFonts w:hint="eastAsia" w:ascii="宋体" w:hAnsi="宋体" w:eastAsia="宋体" w:cs="宋体"/>
                <w:sz w:val="21"/>
                <w:szCs w:val="21"/>
              </w:rPr>
            </w:pPr>
            <w:r>
              <w:rPr>
                <w:rFonts w:hint="eastAsia" w:ascii="宋体" w:hAnsi="宋体" w:eastAsia="宋体" w:cs="宋体"/>
                <w:sz w:val="21"/>
                <w:szCs w:val="21"/>
              </w:rPr>
              <w:t>≥98%</w:t>
            </w:r>
          </w:p>
        </w:tc>
        <w:tc>
          <w:tcPr>
            <w:tcW w:w="2268" w:type="dxa"/>
            <w:tcBorders>
              <w:top w:val="single" w:color="000000" w:sz="6" w:space="0"/>
              <w:left w:val="single" w:color="000000" w:sz="6" w:space="0"/>
              <w:bottom w:val="single" w:color="000000" w:sz="6" w:space="0"/>
              <w:right w:val="single" w:color="000000" w:sz="6" w:space="0"/>
            </w:tcBorders>
            <w:vAlign w:val="center"/>
          </w:tcPr>
          <w:p w14:paraId="5843232C">
            <w:pPr>
              <w:pStyle w:val="21"/>
              <w:rPr>
                <w:rFonts w:hint="eastAsia" w:ascii="宋体" w:hAnsi="宋体" w:eastAsia="宋体" w:cs="宋体"/>
                <w:sz w:val="21"/>
                <w:szCs w:val="21"/>
              </w:rPr>
            </w:pPr>
            <w:r>
              <w:rPr>
                <w:rFonts w:hint="eastAsia" w:ascii="宋体" w:hAnsi="宋体" w:eastAsia="宋体" w:cs="宋体"/>
                <w:sz w:val="21"/>
                <w:szCs w:val="21"/>
              </w:rPr>
              <w:t>高发[2017]4号</w:t>
            </w:r>
          </w:p>
        </w:tc>
      </w:tr>
      <w:tr w14:paraId="1A4E0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1173ECF">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10E137B7">
            <w:pPr>
              <w:pStyle w:val="21"/>
              <w:rPr>
                <w:rFonts w:hint="eastAsia" w:ascii="宋体" w:hAnsi="宋体" w:eastAsia="宋体" w:cs="宋体"/>
                <w:sz w:val="21"/>
                <w:szCs w:val="21"/>
              </w:rPr>
            </w:pPr>
            <w:r>
              <w:rPr>
                <w:rFonts w:hint="eastAsia" w:ascii="宋体" w:hAnsi="宋体" w:eastAsia="宋体" w:cs="宋体"/>
                <w:sz w:val="21"/>
                <w:szCs w:val="21"/>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07884B9">
            <w:pPr>
              <w:pStyle w:val="21"/>
              <w:rPr>
                <w:rFonts w:hint="eastAsia" w:ascii="宋体" w:hAnsi="宋体" w:eastAsia="宋体" w:cs="宋体"/>
                <w:sz w:val="21"/>
                <w:szCs w:val="21"/>
              </w:rPr>
            </w:pPr>
            <w:r>
              <w:rPr>
                <w:rFonts w:hint="eastAsia" w:ascii="宋体" w:hAnsi="宋体" w:eastAsia="宋体" w:cs="宋体"/>
                <w:sz w:val="21"/>
                <w:szCs w:val="21"/>
              </w:rPr>
              <w:t>处理问题线索结果及效果满意度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12EAE057">
            <w:pPr>
              <w:pStyle w:val="21"/>
              <w:rPr>
                <w:rFonts w:hint="eastAsia" w:ascii="宋体" w:hAnsi="宋体" w:eastAsia="宋体" w:cs="宋体"/>
                <w:sz w:val="21"/>
                <w:szCs w:val="21"/>
              </w:rPr>
            </w:pPr>
            <w:r>
              <w:rPr>
                <w:rFonts w:hint="eastAsia" w:ascii="宋体" w:hAnsi="宋体" w:eastAsia="宋体" w:cs="宋体"/>
                <w:sz w:val="21"/>
                <w:szCs w:val="21"/>
              </w:rPr>
              <w:t>反映人及相关当事人对处理结果及效果的满意程度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29170E4E">
            <w:pPr>
              <w:pStyle w:val="21"/>
              <w:rPr>
                <w:rFonts w:hint="eastAsia" w:ascii="宋体" w:hAnsi="宋体" w:eastAsia="宋体" w:cs="宋体"/>
                <w:sz w:val="21"/>
                <w:szCs w:val="21"/>
              </w:rPr>
            </w:pPr>
            <w:r>
              <w:rPr>
                <w:rFonts w:hint="eastAsia" w:ascii="宋体" w:hAnsi="宋体" w:eastAsia="宋体" w:cs="宋体"/>
                <w:sz w:val="21"/>
                <w:szCs w:val="21"/>
              </w:rPr>
              <w:t>满意</w:t>
            </w:r>
          </w:p>
        </w:tc>
        <w:tc>
          <w:tcPr>
            <w:tcW w:w="2268" w:type="dxa"/>
            <w:tcBorders>
              <w:top w:val="single" w:color="000000" w:sz="6" w:space="0"/>
              <w:left w:val="single" w:color="000000" w:sz="6" w:space="0"/>
              <w:bottom w:val="single" w:color="000000" w:sz="6" w:space="0"/>
              <w:right w:val="single" w:color="000000" w:sz="6" w:space="0"/>
            </w:tcBorders>
            <w:vAlign w:val="center"/>
          </w:tcPr>
          <w:p w14:paraId="2A35C546">
            <w:pPr>
              <w:pStyle w:val="21"/>
              <w:rPr>
                <w:rFonts w:hint="eastAsia" w:ascii="宋体" w:hAnsi="宋体" w:eastAsia="宋体" w:cs="宋体"/>
                <w:sz w:val="21"/>
                <w:szCs w:val="21"/>
              </w:rPr>
            </w:pPr>
            <w:r>
              <w:rPr>
                <w:rFonts w:hint="eastAsia" w:ascii="宋体" w:hAnsi="宋体" w:eastAsia="宋体" w:cs="宋体"/>
                <w:sz w:val="21"/>
                <w:szCs w:val="21"/>
              </w:rPr>
              <w:t>高发[2017]4号</w:t>
            </w:r>
          </w:p>
        </w:tc>
      </w:tr>
      <w:tr w14:paraId="239C6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03D553F">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071169D3">
            <w:pPr>
              <w:pStyle w:val="21"/>
              <w:rPr>
                <w:rFonts w:hint="eastAsia" w:ascii="宋体" w:hAnsi="宋体" w:eastAsia="宋体" w:cs="宋体"/>
                <w:sz w:val="21"/>
                <w:szCs w:val="21"/>
              </w:rPr>
            </w:pPr>
            <w:r>
              <w:rPr>
                <w:rFonts w:hint="eastAsia" w:ascii="宋体" w:hAnsi="宋体" w:eastAsia="宋体" w:cs="宋体"/>
                <w:sz w:val="21"/>
                <w:szCs w:val="21"/>
              </w:rPr>
              <w:t>生态效益指标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77F763A">
            <w:pPr>
              <w:pStyle w:val="21"/>
              <w:rPr>
                <w:rFonts w:hint="eastAsia" w:ascii="宋体" w:hAnsi="宋体" w:eastAsia="宋体" w:cs="宋体"/>
                <w:sz w:val="21"/>
                <w:szCs w:val="21"/>
              </w:rPr>
            </w:pPr>
            <w:r>
              <w:rPr>
                <w:rFonts w:hint="eastAsia" w:ascii="宋体" w:hAnsi="宋体" w:eastAsia="宋体" w:cs="宋体"/>
                <w:sz w:val="21"/>
                <w:szCs w:val="21"/>
              </w:rPr>
              <w:t>政治生态清廉率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4D19F642">
            <w:pPr>
              <w:pStyle w:val="21"/>
              <w:rPr>
                <w:rFonts w:hint="eastAsia" w:ascii="宋体" w:hAnsi="宋体" w:eastAsia="宋体" w:cs="宋体"/>
                <w:sz w:val="21"/>
                <w:szCs w:val="21"/>
              </w:rPr>
            </w:pPr>
            <w:r>
              <w:rPr>
                <w:rFonts w:hint="eastAsia" w:ascii="宋体" w:hAnsi="宋体" w:eastAsia="宋体" w:cs="宋体"/>
                <w:sz w:val="21"/>
                <w:szCs w:val="21"/>
              </w:rPr>
              <w:t>政治生态清廉率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5489427E">
            <w:pPr>
              <w:pStyle w:val="21"/>
              <w:rPr>
                <w:rFonts w:hint="eastAsia" w:ascii="宋体" w:hAnsi="宋体" w:eastAsia="宋体" w:cs="宋体"/>
                <w:sz w:val="21"/>
                <w:szCs w:val="21"/>
              </w:rPr>
            </w:pPr>
            <w:r>
              <w:rPr>
                <w:rFonts w:hint="eastAsia" w:ascii="宋体" w:hAnsi="宋体" w:eastAsia="宋体" w:cs="宋体"/>
                <w:sz w:val="21"/>
                <w:szCs w:val="21"/>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420EFF0E">
            <w:pPr>
              <w:pStyle w:val="21"/>
              <w:rPr>
                <w:rFonts w:hint="eastAsia" w:ascii="宋体" w:hAnsi="宋体" w:eastAsia="宋体" w:cs="宋体"/>
                <w:sz w:val="21"/>
                <w:szCs w:val="21"/>
              </w:rPr>
            </w:pPr>
            <w:r>
              <w:rPr>
                <w:rFonts w:hint="eastAsia" w:ascii="宋体" w:hAnsi="宋体" w:eastAsia="宋体" w:cs="宋体"/>
                <w:sz w:val="21"/>
                <w:szCs w:val="21"/>
              </w:rPr>
              <w:t>高发[2017]4号</w:t>
            </w:r>
          </w:p>
        </w:tc>
      </w:tr>
      <w:tr w14:paraId="774AB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06BD0D8">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1273A20A">
            <w:pPr>
              <w:pStyle w:val="21"/>
              <w:rPr>
                <w:rFonts w:hint="eastAsia" w:ascii="宋体" w:hAnsi="宋体" w:eastAsia="宋体" w:cs="宋体"/>
                <w:sz w:val="21"/>
                <w:szCs w:val="21"/>
              </w:rPr>
            </w:pPr>
            <w:r>
              <w:rPr>
                <w:rFonts w:hint="eastAsia" w:ascii="宋体" w:hAnsi="宋体" w:eastAsia="宋体" w:cs="宋体"/>
                <w:sz w:val="21"/>
                <w:szCs w:val="21"/>
              </w:rP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6A37FE2">
            <w:pPr>
              <w:pStyle w:val="21"/>
              <w:rPr>
                <w:rFonts w:hint="eastAsia" w:ascii="宋体" w:hAnsi="宋体" w:eastAsia="宋体" w:cs="宋体"/>
                <w:sz w:val="21"/>
                <w:szCs w:val="21"/>
              </w:rPr>
            </w:pPr>
            <w:r>
              <w:rPr>
                <w:rFonts w:hint="eastAsia" w:ascii="宋体" w:hAnsi="宋体" w:eastAsia="宋体" w:cs="宋体"/>
                <w:sz w:val="21"/>
                <w:szCs w:val="21"/>
              </w:rPr>
              <w:t>反腐败斗争持续深入</w:t>
            </w:r>
          </w:p>
        </w:tc>
        <w:tc>
          <w:tcPr>
            <w:tcW w:w="2835" w:type="dxa"/>
            <w:tcBorders>
              <w:top w:val="single" w:color="000000" w:sz="6" w:space="0"/>
              <w:left w:val="single" w:color="000000" w:sz="6" w:space="0"/>
              <w:bottom w:val="single" w:color="000000" w:sz="6" w:space="0"/>
              <w:right w:val="single" w:color="000000" w:sz="6" w:space="0"/>
            </w:tcBorders>
            <w:vAlign w:val="center"/>
          </w:tcPr>
          <w:p w14:paraId="43DB9B6D">
            <w:pPr>
              <w:pStyle w:val="21"/>
              <w:rPr>
                <w:rFonts w:hint="eastAsia" w:ascii="宋体" w:hAnsi="宋体" w:eastAsia="宋体" w:cs="宋体"/>
                <w:sz w:val="21"/>
                <w:szCs w:val="21"/>
              </w:rPr>
            </w:pPr>
            <w:r>
              <w:rPr>
                <w:rFonts w:hint="eastAsia" w:ascii="宋体" w:hAnsi="宋体" w:eastAsia="宋体" w:cs="宋体"/>
                <w:sz w:val="21"/>
                <w:szCs w:val="21"/>
              </w:rPr>
              <w:t>违规发放补贴涉及人员主动退缴</w:t>
            </w:r>
          </w:p>
        </w:tc>
        <w:tc>
          <w:tcPr>
            <w:tcW w:w="2551" w:type="dxa"/>
            <w:tcBorders>
              <w:top w:val="single" w:color="000000" w:sz="6" w:space="0"/>
              <w:left w:val="single" w:color="000000" w:sz="6" w:space="0"/>
              <w:bottom w:val="single" w:color="000000" w:sz="6" w:space="0"/>
              <w:right w:val="single" w:color="000000" w:sz="6" w:space="0"/>
            </w:tcBorders>
            <w:vAlign w:val="center"/>
          </w:tcPr>
          <w:p w14:paraId="6BDB3422">
            <w:pPr>
              <w:pStyle w:val="21"/>
              <w:rPr>
                <w:rFonts w:hint="eastAsia" w:ascii="宋体" w:hAnsi="宋体" w:eastAsia="宋体" w:cs="宋体"/>
                <w:sz w:val="21"/>
                <w:szCs w:val="21"/>
              </w:rPr>
            </w:pPr>
            <w:r>
              <w:rPr>
                <w:rFonts w:hint="eastAsia" w:ascii="宋体" w:hAnsi="宋体" w:eastAsia="宋体" w:cs="宋体"/>
                <w:sz w:val="21"/>
                <w:szCs w:val="21"/>
              </w:rPr>
              <w:t>违规发放补贴涉及人员主动退缴</w:t>
            </w:r>
          </w:p>
        </w:tc>
        <w:tc>
          <w:tcPr>
            <w:tcW w:w="2268" w:type="dxa"/>
            <w:tcBorders>
              <w:top w:val="single" w:color="000000" w:sz="6" w:space="0"/>
              <w:left w:val="single" w:color="000000" w:sz="6" w:space="0"/>
              <w:bottom w:val="single" w:color="000000" w:sz="6" w:space="0"/>
              <w:right w:val="single" w:color="000000" w:sz="6" w:space="0"/>
            </w:tcBorders>
            <w:vAlign w:val="center"/>
          </w:tcPr>
          <w:p w14:paraId="098B8541">
            <w:pPr>
              <w:pStyle w:val="21"/>
              <w:rPr>
                <w:rFonts w:hint="eastAsia" w:ascii="宋体" w:hAnsi="宋体" w:eastAsia="宋体" w:cs="宋体"/>
                <w:sz w:val="21"/>
                <w:szCs w:val="21"/>
              </w:rPr>
            </w:pPr>
            <w:r>
              <w:rPr>
                <w:rFonts w:hint="eastAsia" w:ascii="宋体" w:hAnsi="宋体" w:eastAsia="宋体" w:cs="宋体"/>
                <w:sz w:val="21"/>
                <w:szCs w:val="21"/>
              </w:rPr>
              <w:t>高发[2017]4号</w:t>
            </w:r>
          </w:p>
        </w:tc>
      </w:tr>
      <w:tr w14:paraId="27A9C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47F7B3B6">
            <w:pPr>
              <w:pStyle w:val="22"/>
              <w:rPr>
                <w:rFonts w:hint="eastAsia" w:ascii="宋体" w:hAnsi="宋体" w:eastAsia="宋体" w:cs="宋体"/>
                <w:sz w:val="21"/>
                <w:szCs w:val="21"/>
              </w:rPr>
            </w:pPr>
            <w:r>
              <w:rPr>
                <w:rFonts w:hint="eastAsia" w:ascii="宋体" w:hAnsi="宋体" w:eastAsia="宋体" w:cs="宋体"/>
                <w:sz w:val="21"/>
                <w:szCs w:val="21"/>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A7DC3F5">
            <w:pPr>
              <w:pStyle w:val="21"/>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3B11D1F">
            <w:pPr>
              <w:pStyle w:val="21"/>
              <w:rPr>
                <w:rFonts w:hint="eastAsia" w:ascii="宋体" w:hAnsi="宋体" w:eastAsia="宋体" w:cs="宋体"/>
                <w:sz w:val="21"/>
                <w:szCs w:val="21"/>
              </w:rPr>
            </w:pPr>
            <w:r>
              <w:rPr>
                <w:rFonts w:hint="eastAsia" w:ascii="宋体" w:hAnsi="宋体" w:eastAsia="宋体" w:cs="宋体"/>
                <w:sz w:val="21"/>
                <w:szCs w:val="21"/>
              </w:rPr>
              <w:t>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26D70C63">
            <w:pPr>
              <w:pStyle w:val="21"/>
              <w:rPr>
                <w:rFonts w:hint="eastAsia" w:ascii="宋体" w:hAnsi="宋体" w:eastAsia="宋体" w:cs="宋体"/>
                <w:sz w:val="21"/>
                <w:szCs w:val="21"/>
              </w:rPr>
            </w:pPr>
            <w:r>
              <w:rPr>
                <w:rFonts w:hint="eastAsia" w:ascii="宋体" w:hAnsi="宋体" w:eastAsia="宋体" w:cs="宋体"/>
                <w:sz w:val="21"/>
                <w:szCs w:val="21"/>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6F99FF61">
            <w:pPr>
              <w:pStyle w:val="21"/>
              <w:rPr>
                <w:rFonts w:hint="eastAsia" w:ascii="宋体" w:hAnsi="宋体" w:eastAsia="宋体" w:cs="宋体"/>
                <w:sz w:val="21"/>
                <w:szCs w:val="21"/>
              </w:rPr>
            </w:pPr>
            <w:r>
              <w:rPr>
                <w:rFonts w:hint="eastAsia" w:ascii="宋体" w:hAnsi="宋体" w:eastAsia="宋体" w:cs="宋体"/>
                <w:sz w:val="21"/>
                <w:szCs w:val="21"/>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3E51EADD">
            <w:pPr>
              <w:pStyle w:val="21"/>
              <w:rPr>
                <w:rFonts w:hint="eastAsia" w:ascii="宋体" w:hAnsi="宋体" w:eastAsia="宋体" w:cs="宋体"/>
                <w:sz w:val="21"/>
                <w:szCs w:val="21"/>
              </w:rPr>
            </w:pPr>
            <w:r>
              <w:rPr>
                <w:rFonts w:hint="eastAsia" w:ascii="宋体" w:hAnsi="宋体" w:eastAsia="宋体" w:cs="宋体"/>
                <w:sz w:val="21"/>
                <w:szCs w:val="21"/>
              </w:rPr>
              <w:t>高发[2017]4号</w:t>
            </w:r>
          </w:p>
        </w:tc>
      </w:tr>
    </w:tbl>
    <w:p w14:paraId="7DD310FB">
      <w:pPr>
        <w:sectPr>
          <w:pgSz w:w="16840" w:h="11900" w:orient="landscape"/>
          <w:pgMar w:top="1361" w:right="1020" w:bottom="1134" w:left="1020" w:header="720" w:footer="720" w:gutter="0"/>
          <w:pgNumType w:fmt="decimal"/>
          <w:cols w:space="720" w:num="1"/>
          <w:docGrid w:linePitch="326" w:charSpace="0"/>
        </w:sectPr>
      </w:pPr>
    </w:p>
    <w:p w14:paraId="7BC80498">
      <w:pPr>
        <w:spacing w:before="0" w:after="0"/>
        <w:ind w:firstLine="560"/>
        <w:jc w:val="left"/>
        <w:outlineLvl w:val="9"/>
        <w:rPr>
          <w:rFonts w:hint="eastAsia" w:ascii="宋体" w:eastAsia="宋体"/>
        </w:rPr>
      </w:pPr>
      <w:r>
        <w:rPr>
          <w:rFonts w:hint="eastAsia" w:ascii="宋体" w:eastAsia="宋体" w:cs="方正仿宋_GBK"/>
          <w:b/>
          <w:color w:val="000000"/>
          <w:sz w:val="28"/>
        </w:rPr>
        <w:t>11、建设庞口农机汽车配件产业园征地分期补偿绩效目标表</w:t>
      </w:r>
    </w:p>
    <w:tbl>
      <w:tblPr>
        <w:tblStyle w:val="1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E9920B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67983D98">
            <w:pPr>
              <w:pStyle w:val="19"/>
              <w:rPr>
                <w:rFonts w:hint="eastAsia" w:ascii="宋体" w:hAnsi="宋体" w:eastAsia="宋体" w:cs="宋体"/>
                <w:sz w:val="24"/>
                <w:szCs w:val="24"/>
              </w:rPr>
            </w:pPr>
            <w:r>
              <w:rPr>
                <w:rFonts w:hint="eastAsia" w:ascii="宋体" w:hAnsi="宋体" w:eastAsia="宋体" w:cs="宋体"/>
                <w:sz w:val="24"/>
                <w:szCs w:val="24"/>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4694488B">
            <w:pPr>
              <w:pStyle w:val="21"/>
              <w:rPr>
                <w:rFonts w:hint="eastAsia" w:ascii="宋体" w:hAnsi="宋体" w:eastAsia="宋体" w:cs="宋体"/>
                <w:sz w:val="24"/>
                <w:szCs w:val="24"/>
                <w:lang w:eastAsia="zh-CN"/>
              </w:rPr>
            </w:pPr>
            <w:r>
              <w:rPr>
                <w:rFonts w:hint="eastAsia" w:ascii="宋体" w:hAnsi="宋体" w:eastAsia="宋体" w:cs="宋体"/>
                <w:sz w:val="21"/>
                <w:szCs w:val="21"/>
              </w:rPr>
              <w:t>1.年末及时将补偿款拨付到涉及到的陈庄、北庞口两村</w:t>
            </w:r>
            <w:r>
              <w:rPr>
                <w:rFonts w:hint="eastAsia" w:ascii="宋体" w:hAnsi="宋体" w:eastAsia="宋体" w:cs="宋体"/>
                <w:sz w:val="21"/>
                <w:szCs w:val="21"/>
                <w:lang w:eastAsia="zh-CN"/>
              </w:rPr>
              <w:t>。</w:t>
            </w:r>
          </w:p>
        </w:tc>
      </w:tr>
    </w:tbl>
    <w:p w14:paraId="42A5B61D">
      <w:pPr>
        <w:spacing w:before="0" w:after="0" w:line="2" w:lineRule="exact"/>
        <w:ind w:firstLine="0"/>
        <w:jc w:val="center"/>
        <w:outlineLvl w:val="9"/>
        <w:rPr>
          <w:rFonts w:hint="eastAsia" w:ascii="宋体" w:hAnsi="宋体" w:eastAsia="宋体" w:cs="宋体"/>
          <w:sz w:val="24"/>
          <w:szCs w:val="24"/>
        </w:rPr>
      </w:pPr>
      <w:r>
        <w:rPr>
          <w:rFonts w:hint="eastAsia" w:ascii="宋体" w:hAnsi="宋体" w:eastAsia="宋体" w:cs="宋体"/>
          <w:color w:val="000000"/>
          <w:sz w:val="24"/>
          <w:szCs w:val="24"/>
        </w:rPr>
        <w:t xml:space="preserve">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63EB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6FC04BD8">
            <w:pPr>
              <w:pStyle w:val="19"/>
              <w:rPr>
                <w:rFonts w:hint="eastAsia" w:ascii="宋体" w:hAnsi="宋体" w:eastAsia="宋体" w:cs="宋体"/>
                <w:sz w:val="24"/>
                <w:szCs w:val="24"/>
              </w:rPr>
            </w:pPr>
            <w:r>
              <w:rPr>
                <w:rFonts w:hint="eastAsia" w:ascii="宋体" w:hAnsi="宋体" w:eastAsia="宋体" w:cs="宋体"/>
                <w:sz w:val="24"/>
                <w:szCs w:val="24"/>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36D35D4D">
            <w:pPr>
              <w:pStyle w:val="19"/>
              <w:rPr>
                <w:rFonts w:hint="eastAsia" w:ascii="宋体" w:hAnsi="宋体" w:eastAsia="宋体" w:cs="宋体"/>
                <w:sz w:val="24"/>
                <w:szCs w:val="24"/>
              </w:rPr>
            </w:pPr>
            <w:r>
              <w:rPr>
                <w:rFonts w:hint="eastAsia" w:ascii="宋体" w:hAnsi="宋体" w:eastAsia="宋体" w:cs="宋体"/>
                <w:sz w:val="24"/>
                <w:szCs w:val="24"/>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F2FA312">
            <w:pPr>
              <w:pStyle w:val="19"/>
              <w:rPr>
                <w:rFonts w:hint="eastAsia" w:ascii="宋体" w:hAnsi="宋体" w:eastAsia="宋体" w:cs="宋体"/>
                <w:sz w:val="24"/>
                <w:szCs w:val="24"/>
              </w:rPr>
            </w:pPr>
            <w:r>
              <w:rPr>
                <w:rFonts w:hint="eastAsia" w:ascii="宋体" w:hAnsi="宋体" w:eastAsia="宋体" w:cs="宋体"/>
                <w:sz w:val="24"/>
                <w:szCs w:val="24"/>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8FB3282">
            <w:pPr>
              <w:pStyle w:val="19"/>
              <w:rPr>
                <w:rFonts w:hint="eastAsia" w:ascii="宋体" w:hAnsi="宋体" w:eastAsia="宋体" w:cs="宋体"/>
                <w:sz w:val="24"/>
                <w:szCs w:val="24"/>
              </w:rPr>
            </w:pPr>
            <w:r>
              <w:rPr>
                <w:rFonts w:hint="eastAsia" w:ascii="宋体" w:hAnsi="宋体" w:eastAsia="宋体" w:cs="宋体"/>
                <w:sz w:val="24"/>
                <w:szCs w:val="24"/>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12A388C0">
            <w:pPr>
              <w:pStyle w:val="19"/>
              <w:rPr>
                <w:rFonts w:hint="eastAsia" w:ascii="宋体" w:hAnsi="宋体" w:eastAsia="宋体" w:cs="宋体"/>
                <w:sz w:val="24"/>
                <w:szCs w:val="24"/>
              </w:rPr>
            </w:pPr>
            <w:r>
              <w:rPr>
                <w:rFonts w:hint="eastAsia" w:ascii="宋体" w:hAnsi="宋体" w:eastAsia="宋体" w:cs="宋体"/>
                <w:sz w:val="24"/>
                <w:szCs w:val="24"/>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0E9C8ECD">
            <w:pPr>
              <w:pStyle w:val="19"/>
              <w:rPr>
                <w:rFonts w:hint="eastAsia" w:ascii="宋体" w:hAnsi="宋体" w:eastAsia="宋体" w:cs="宋体"/>
                <w:sz w:val="24"/>
                <w:szCs w:val="24"/>
              </w:rPr>
            </w:pPr>
            <w:r>
              <w:rPr>
                <w:rFonts w:hint="eastAsia" w:ascii="宋体" w:hAnsi="宋体" w:eastAsia="宋体" w:cs="宋体"/>
                <w:sz w:val="24"/>
                <w:szCs w:val="24"/>
              </w:rPr>
              <w:t>指标值确定依据</w:t>
            </w:r>
          </w:p>
        </w:tc>
      </w:tr>
      <w:tr w14:paraId="7F224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53C9C013">
            <w:pPr>
              <w:pStyle w:val="22"/>
              <w:rPr>
                <w:rFonts w:hint="eastAsia" w:ascii="宋体" w:hAnsi="宋体" w:eastAsia="宋体" w:cs="宋体"/>
                <w:sz w:val="21"/>
                <w:szCs w:val="21"/>
              </w:rPr>
            </w:pPr>
            <w:r>
              <w:rPr>
                <w:rFonts w:hint="eastAsia" w:ascii="宋体" w:hAnsi="宋体" w:eastAsia="宋体" w:cs="宋体"/>
                <w:sz w:val="21"/>
                <w:szCs w:val="21"/>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14F8CCA7">
            <w:pPr>
              <w:pStyle w:val="21"/>
              <w:rPr>
                <w:rFonts w:hint="eastAsia" w:ascii="宋体" w:hAnsi="宋体" w:eastAsia="宋体" w:cs="宋体"/>
                <w:sz w:val="21"/>
                <w:szCs w:val="21"/>
              </w:rPr>
            </w:pPr>
            <w:r>
              <w:rPr>
                <w:rFonts w:hint="eastAsia" w:ascii="宋体" w:hAnsi="宋体" w:eastAsia="宋体" w:cs="宋体"/>
                <w:sz w:val="21"/>
                <w:szCs w:val="21"/>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B443AD6">
            <w:pPr>
              <w:pStyle w:val="21"/>
              <w:rPr>
                <w:rFonts w:hint="eastAsia" w:ascii="宋体" w:hAnsi="宋体" w:eastAsia="宋体" w:cs="宋体"/>
                <w:sz w:val="21"/>
                <w:szCs w:val="21"/>
              </w:rPr>
            </w:pPr>
            <w:r>
              <w:rPr>
                <w:rFonts w:hint="eastAsia" w:ascii="宋体" w:hAnsi="宋体" w:eastAsia="宋体" w:cs="宋体"/>
                <w:sz w:val="21"/>
                <w:szCs w:val="21"/>
              </w:rPr>
              <w:t>补偿数目</w:t>
            </w:r>
          </w:p>
        </w:tc>
        <w:tc>
          <w:tcPr>
            <w:tcW w:w="2835" w:type="dxa"/>
            <w:tcBorders>
              <w:top w:val="single" w:color="000000" w:sz="6" w:space="0"/>
              <w:left w:val="single" w:color="000000" w:sz="6" w:space="0"/>
              <w:bottom w:val="single" w:color="000000" w:sz="6" w:space="0"/>
              <w:right w:val="single" w:color="000000" w:sz="6" w:space="0"/>
            </w:tcBorders>
            <w:vAlign w:val="center"/>
          </w:tcPr>
          <w:p w14:paraId="2BF6AC48">
            <w:pPr>
              <w:pStyle w:val="21"/>
              <w:rPr>
                <w:rFonts w:hint="eastAsia" w:ascii="宋体" w:hAnsi="宋体" w:eastAsia="宋体" w:cs="宋体"/>
                <w:sz w:val="21"/>
                <w:szCs w:val="21"/>
              </w:rPr>
            </w:pPr>
            <w:r>
              <w:rPr>
                <w:rFonts w:hint="eastAsia" w:ascii="宋体" w:hAnsi="宋体" w:eastAsia="宋体" w:cs="宋体"/>
                <w:sz w:val="21"/>
                <w:szCs w:val="21"/>
              </w:rPr>
              <w:t>补偿总亩数</w:t>
            </w:r>
          </w:p>
        </w:tc>
        <w:tc>
          <w:tcPr>
            <w:tcW w:w="2551" w:type="dxa"/>
            <w:tcBorders>
              <w:top w:val="single" w:color="000000" w:sz="6" w:space="0"/>
              <w:left w:val="single" w:color="000000" w:sz="6" w:space="0"/>
              <w:bottom w:val="single" w:color="000000" w:sz="6" w:space="0"/>
              <w:right w:val="single" w:color="000000" w:sz="6" w:space="0"/>
            </w:tcBorders>
            <w:vAlign w:val="center"/>
          </w:tcPr>
          <w:p w14:paraId="4AEABB4F">
            <w:pPr>
              <w:pStyle w:val="21"/>
              <w:rPr>
                <w:rFonts w:hint="eastAsia" w:ascii="宋体" w:hAnsi="宋体" w:eastAsia="宋体" w:cs="宋体"/>
                <w:sz w:val="21"/>
                <w:szCs w:val="21"/>
              </w:rPr>
            </w:pPr>
            <w:r>
              <w:rPr>
                <w:rFonts w:hint="eastAsia" w:ascii="宋体" w:hAnsi="宋体" w:eastAsia="宋体" w:cs="宋体"/>
                <w:sz w:val="21"/>
                <w:szCs w:val="21"/>
              </w:rPr>
              <w:t>122亩</w:t>
            </w:r>
          </w:p>
        </w:tc>
        <w:tc>
          <w:tcPr>
            <w:tcW w:w="2268" w:type="dxa"/>
            <w:tcBorders>
              <w:top w:val="single" w:color="000000" w:sz="6" w:space="0"/>
              <w:left w:val="single" w:color="000000" w:sz="6" w:space="0"/>
              <w:bottom w:val="single" w:color="000000" w:sz="6" w:space="0"/>
              <w:right w:val="single" w:color="000000" w:sz="6" w:space="0"/>
            </w:tcBorders>
            <w:vAlign w:val="center"/>
          </w:tcPr>
          <w:p w14:paraId="22EC8217">
            <w:pPr>
              <w:pStyle w:val="21"/>
              <w:rPr>
                <w:rFonts w:hint="eastAsia" w:ascii="宋体" w:hAnsi="宋体" w:eastAsia="宋体" w:cs="宋体"/>
                <w:sz w:val="21"/>
                <w:szCs w:val="21"/>
              </w:rPr>
            </w:pPr>
            <w:r>
              <w:rPr>
                <w:rFonts w:hint="eastAsia" w:ascii="宋体" w:hAnsi="宋体" w:eastAsia="宋体" w:cs="宋体"/>
                <w:sz w:val="21"/>
                <w:szCs w:val="21"/>
              </w:rPr>
              <w:t>高政字[2009]38号</w:t>
            </w:r>
          </w:p>
        </w:tc>
      </w:tr>
      <w:tr w14:paraId="78ED9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5CDF529A">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2DFE73FC">
            <w:pPr>
              <w:pStyle w:val="21"/>
              <w:rPr>
                <w:rFonts w:hint="eastAsia" w:ascii="宋体" w:hAnsi="宋体" w:eastAsia="宋体" w:cs="宋体"/>
                <w:sz w:val="21"/>
                <w:szCs w:val="21"/>
              </w:rPr>
            </w:pPr>
            <w:r>
              <w:rPr>
                <w:rFonts w:hint="eastAsia" w:ascii="宋体" w:hAnsi="宋体" w:eastAsia="宋体" w:cs="宋体"/>
                <w:sz w:val="21"/>
                <w:szCs w:val="21"/>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9B04BC5">
            <w:pPr>
              <w:pStyle w:val="21"/>
              <w:rPr>
                <w:rFonts w:hint="eastAsia" w:ascii="宋体" w:hAnsi="宋体" w:eastAsia="宋体" w:cs="宋体"/>
                <w:sz w:val="21"/>
                <w:szCs w:val="21"/>
              </w:rPr>
            </w:pPr>
            <w:r>
              <w:rPr>
                <w:rFonts w:hint="eastAsia" w:ascii="宋体" w:hAnsi="宋体" w:eastAsia="宋体" w:cs="宋体"/>
                <w:sz w:val="21"/>
                <w:szCs w:val="21"/>
              </w:rPr>
              <w:t>合同规定</w:t>
            </w:r>
          </w:p>
        </w:tc>
        <w:tc>
          <w:tcPr>
            <w:tcW w:w="2835" w:type="dxa"/>
            <w:tcBorders>
              <w:top w:val="single" w:color="000000" w:sz="6" w:space="0"/>
              <w:left w:val="single" w:color="000000" w:sz="6" w:space="0"/>
              <w:bottom w:val="single" w:color="000000" w:sz="6" w:space="0"/>
              <w:right w:val="single" w:color="000000" w:sz="6" w:space="0"/>
            </w:tcBorders>
            <w:vAlign w:val="center"/>
          </w:tcPr>
          <w:p w14:paraId="6E31861C">
            <w:pPr>
              <w:pStyle w:val="21"/>
              <w:rPr>
                <w:rFonts w:hint="eastAsia" w:ascii="宋体" w:hAnsi="宋体" w:eastAsia="宋体" w:cs="宋体"/>
                <w:sz w:val="21"/>
                <w:szCs w:val="21"/>
              </w:rPr>
            </w:pPr>
            <w:r>
              <w:rPr>
                <w:rFonts w:hint="eastAsia" w:ascii="宋体" w:hAnsi="宋体" w:eastAsia="宋体" w:cs="宋体"/>
                <w:sz w:val="21"/>
                <w:szCs w:val="21"/>
              </w:rPr>
              <w:t>是否符合合同规定</w:t>
            </w:r>
          </w:p>
        </w:tc>
        <w:tc>
          <w:tcPr>
            <w:tcW w:w="2551" w:type="dxa"/>
            <w:tcBorders>
              <w:top w:val="single" w:color="000000" w:sz="6" w:space="0"/>
              <w:left w:val="single" w:color="000000" w:sz="6" w:space="0"/>
              <w:bottom w:val="single" w:color="000000" w:sz="6" w:space="0"/>
              <w:right w:val="single" w:color="000000" w:sz="6" w:space="0"/>
            </w:tcBorders>
            <w:vAlign w:val="center"/>
          </w:tcPr>
          <w:p w14:paraId="6C2CCB69">
            <w:pPr>
              <w:pStyle w:val="21"/>
              <w:rPr>
                <w:rFonts w:hint="eastAsia" w:ascii="宋体" w:hAnsi="宋体" w:eastAsia="宋体" w:cs="宋体"/>
                <w:sz w:val="21"/>
                <w:szCs w:val="21"/>
              </w:rPr>
            </w:pPr>
            <w:r>
              <w:rPr>
                <w:rFonts w:hint="eastAsia" w:ascii="宋体" w:hAnsi="宋体" w:eastAsia="宋体" w:cs="宋体"/>
                <w:sz w:val="21"/>
                <w:szCs w:val="21"/>
              </w:rPr>
              <w:t>符合合同规定</w:t>
            </w:r>
          </w:p>
        </w:tc>
        <w:tc>
          <w:tcPr>
            <w:tcW w:w="2268" w:type="dxa"/>
            <w:tcBorders>
              <w:top w:val="single" w:color="000000" w:sz="6" w:space="0"/>
              <w:left w:val="single" w:color="000000" w:sz="6" w:space="0"/>
              <w:bottom w:val="single" w:color="000000" w:sz="6" w:space="0"/>
              <w:right w:val="single" w:color="000000" w:sz="6" w:space="0"/>
            </w:tcBorders>
            <w:vAlign w:val="center"/>
          </w:tcPr>
          <w:p w14:paraId="0DE89F5E">
            <w:pPr>
              <w:pStyle w:val="21"/>
              <w:rPr>
                <w:rFonts w:hint="eastAsia" w:ascii="宋体" w:hAnsi="宋体" w:eastAsia="宋体" w:cs="宋体"/>
                <w:sz w:val="21"/>
                <w:szCs w:val="21"/>
              </w:rPr>
            </w:pPr>
            <w:r>
              <w:rPr>
                <w:rFonts w:hint="eastAsia" w:ascii="宋体" w:hAnsi="宋体" w:eastAsia="宋体" w:cs="宋体"/>
                <w:sz w:val="21"/>
                <w:szCs w:val="21"/>
              </w:rPr>
              <w:t>高政字[2009]38号</w:t>
            </w:r>
          </w:p>
        </w:tc>
      </w:tr>
      <w:tr w14:paraId="184C7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2BC3E3FC">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2381F653">
            <w:pPr>
              <w:pStyle w:val="21"/>
              <w:rPr>
                <w:rFonts w:hint="eastAsia" w:ascii="宋体" w:hAnsi="宋体" w:eastAsia="宋体" w:cs="宋体"/>
                <w:sz w:val="21"/>
                <w:szCs w:val="21"/>
              </w:rPr>
            </w:pPr>
            <w:r>
              <w:rPr>
                <w:rFonts w:hint="eastAsia" w:ascii="宋体" w:hAnsi="宋体" w:eastAsia="宋体" w:cs="宋体"/>
                <w:sz w:val="21"/>
                <w:szCs w:val="21"/>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04BA0B9">
            <w:pPr>
              <w:pStyle w:val="21"/>
              <w:rPr>
                <w:rFonts w:hint="eastAsia" w:ascii="宋体" w:hAnsi="宋体" w:eastAsia="宋体" w:cs="宋体"/>
                <w:sz w:val="21"/>
                <w:szCs w:val="21"/>
              </w:rPr>
            </w:pPr>
            <w:r>
              <w:rPr>
                <w:rFonts w:hint="eastAsia" w:ascii="宋体" w:hAnsi="宋体" w:eastAsia="宋体" w:cs="宋体"/>
                <w:sz w:val="21"/>
                <w:szCs w:val="21"/>
              </w:rPr>
              <w:t>补偿时间</w:t>
            </w:r>
          </w:p>
        </w:tc>
        <w:tc>
          <w:tcPr>
            <w:tcW w:w="2835" w:type="dxa"/>
            <w:tcBorders>
              <w:top w:val="single" w:color="000000" w:sz="6" w:space="0"/>
              <w:left w:val="single" w:color="000000" w:sz="6" w:space="0"/>
              <w:bottom w:val="single" w:color="000000" w:sz="6" w:space="0"/>
              <w:right w:val="single" w:color="000000" w:sz="6" w:space="0"/>
            </w:tcBorders>
            <w:vAlign w:val="center"/>
          </w:tcPr>
          <w:p w14:paraId="05328E22">
            <w:pPr>
              <w:pStyle w:val="21"/>
              <w:rPr>
                <w:rFonts w:hint="eastAsia" w:ascii="宋体" w:hAnsi="宋体" w:eastAsia="宋体" w:cs="宋体"/>
                <w:sz w:val="21"/>
                <w:szCs w:val="21"/>
              </w:rPr>
            </w:pPr>
            <w:r>
              <w:rPr>
                <w:rFonts w:hint="eastAsia" w:ascii="宋体" w:hAnsi="宋体" w:eastAsia="宋体" w:cs="宋体"/>
                <w:sz w:val="21"/>
                <w:szCs w:val="21"/>
              </w:rPr>
              <w:t>每年年底</w:t>
            </w:r>
          </w:p>
        </w:tc>
        <w:tc>
          <w:tcPr>
            <w:tcW w:w="2551" w:type="dxa"/>
            <w:tcBorders>
              <w:top w:val="single" w:color="000000" w:sz="6" w:space="0"/>
              <w:left w:val="single" w:color="000000" w:sz="6" w:space="0"/>
              <w:bottom w:val="single" w:color="000000" w:sz="6" w:space="0"/>
              <w:right w:val="single" w:color="000000" w:sz="6" w:space="0"/>
            </w:tcBorders>
            <w:vAlign w:val="center"/>
          </w:tcPr>
          <w:p w14:paraId="036A2DA6">
            <w:pPr>
              <w:pStyle w:val="21"/>
              <w:rPr>
                <w:rFonts w:hint="eastAsia" w:ascii="宋体" w:hAnsi="宋体" w:eastAsia="宋体" w:cs="宋体"/>
                <w:sz w:val="21"/>
                <w:szCs w:val="21"/>
              </w:rPr>
            </w:pPr>
            <w:r>
              <w:rPr>
                <w:rFonts w:hint="eastAsia" w:ascii="宋体" w:hAnsi="宋体" w:eastAsia="宋体" w:cs="宋体"/>
                <w:sz w:val="21"/>
                <w:szCs w:val="21"/>
              </w:rPr>
              <w:t>12月</w:t>
            </w:r>
          </w:p>
        </w:tc>
        <w:tc>
          <w:tcPr>
            <w:tcW w:w="2268" w:type="dxa"/>
            <w:tcBorders>
              <w:top w:val="single" w:color="000000" w:sz="6" w:space="0"/>
              <w:left w:val="single" w:color="000000" w:sz="6" w:space="0"/>
              <w:bottom w:val="single" w:color="000000" w:sz="6" w:space="0"/>
              <w:right w:val="single" w:color="000000" w:sz="6" w:space="0"/>
            </w:tcBorders>
            <w:vAlign w:val="center"/>
          </w:tcPr>
          <w:p w14:paraId="7222205C">
            <w:pPr>
              <w:pStyle w:val="21"/>
              <w:rPr>
                <w:rFonts w:hint="eastAsia" w:ascii="宋体" w:hAnsi="宋体" w:eastAsia="宋体" w:cs="宋体"/>
                <w:sz w:val="21"/>
                <w:szCs w:val="21"/>
              </w:rPr>
            </w:pPr>
            <w:r>
              <w:rPr>
                <w:rFonts w:hint="eastAsia" w:ascii="宋体" w:hAnsi="宋体" w:eastAsia="宋体" w:cs="宋体"/>
                <w:sz w:val="21"/>
                <w:szCs w:val="21"/>
              </w:rPr>
              <w:t>高政字[2009]38号</w:t>
            </w:r>
          </w:p>
        </w:tc>
      </w:tr>
      <w:tr w14:paraId="11909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90E7AD6">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6C63676E">
            <w:pPr>
              <w:pStyle w:val="21"/>
              <w:rPr>
                <w:rFonts w:hint="eastAsia" w:ascii="宋体" w:hAnsi="宋体" w:eastAsia="宋体" w:cs="宋体"/>
                <w:sz w:val="21"/>
                <w:szCs w:val="21"/>
              </w:rPr>
            </w:pPr>
            <w:r>
              <w:rPr>
                <w:rFonts w:hint="eastAsia" w:ascii="宋体" w:hAnsi="宋体" w:eastAsia="宋体" w:cs="宋体"/>
                <w:sz w:val="21"/>
                <w:szCs w:val="21"/>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43E3B2B">
            <w:pPr>
              <w:pStyle w:val="21"/>
              <w:rPr>
                <w:rFonts w:hint="eastAsia" w:ascii="宋体" w:hAnsi="宋体" w:eastAsia="宋体" w:cs="宋体"/>
                <w:sz w:val="21"/>
                <w:szCs w:val="21"/>
              </w:rPr>
            </w:pPr>
            <w:r>
              <w:rPr>
                <w:rFonts w:hint="eastAsia" w:ascii="宋体" w:hAnsi="宋体" w:eastAsia="宋体" w:cs="宋体"/>
                <w:sz w:val="21"/>
                <w:szCs w:val="21"/>
              </w:rPr>
              <w:t>补偿标准</w:t>
            </w:r>
          </w:p>
        </w:tc>
        <w:tc>
          <w:tcPr>
            <w:tcW w:w="2835" w:type="dxa"/>
            <w:tcBorders>
              <w:top w:val="single" w:color="000000" w:sz="6" w:space="0"/>
              <w:left w:val="single" w:color="000000" w:sz="6" w:space="0"/>
              <w:bottom w:val="single" w:color="000000" w:sz="6" w:space="0"/>
              <w:right w:val="single" w:color="000000" w:sz="6" w:space="0"/>
            </w:tcBorders>
            <w:vAlign w:val="center"/>
          </w:tcPr>
          <w:p w14:paraId="1902B249">
            <w:pPr>
              <w:pStyle w:val="21"/>
              <w:rPr>
                <w:rFonts w:hint="eastAsia" w:ascii="宋体" w:hAnsi="宋体" w:eastAsia="宋体" w:cs="宋体"/>
                <w:sz w:val="21"/>
                <w:szCs w:val="21"/>
              </w:rPr>
            </w:pPr>
            <w:r>
              <w:rPr>
                <w:rFonts w:hint="eastAsia" w:ascii="宋体" w:hAnsi="宋体" w:eastAsia="宋体" w:cs="宋体"/>
                <w:sz w:val="21"/>
                <w:szCs w:val="21"/>
              </w:rPr>
              <w:t>补偿标准</w:t>
            </w:r>
          </w:p>
        </w:tc>
        <w:tc>
          <w:tcPr>
            <w:tcW w:w="2551" w:type="dxa"/>
            <w:tcBorders>
              <w:top w:val="single" w:color="000000" w:sz="6" w:space="0"/>
              <w:left w:val="single" w:color="000000" w:sz="6" w:space="0"/>
              <w:bottom w:val="single" w:color="000000" w:sz="6" w:space="0"/>
              <w:right w:val="single" w:color="000000" w:sz="6" w:space="0"/>
            </w:tcBorders>
            <w:vAlign w:val="center"/>
          </w:tcPr>
          <w:p w14:paraId="4DE1ADDD">
            <w:pPr>
              <w:pStyle w:val="21"/>
              <w:rPr>
                <w:rFonts w:hint="eastAsia" w:ascii="宋体" w:hAnsi="宋体" w:eastAsia="宋体" w:cs="宋体"/>
                <w:sz w:val="21"/>
                <w:szCs w:val="21"/>
              </w:rPr>
            </w:pPr>
            <w:r>
              <w:rPr>
                <w:rFonts w:hint="eastAsia" w:ascii="宋体" w:hAnsi="宋体" w:eastAsia="宋体" w:cs="宋体"/>
                <w:sz w:val="21"/>
                <w:szCs w:val="21"/>
              </w:rPr>
              <w:t>1500元/亩/年</w:t>
            </w:r>
          </w:p>
        </w:tc>
        <w:tc>
          <w:tcPr>
            <w:tcW w:w="2268" w:type="dxa"/>
            <w:tcBorders>
              <w:top w:val="single" w:color="000000" w:sz="6" w:space="0"/>
              <w:left w:val="single" w:color="000000" w:sz="6" w:space="0"/>
              <w:bottom w:val="single" w:color="000000" w:sz="6" w:space="0"/>
              <w:right w:val="single" w:color="000000" w:sz="6" w:space="0"/>
            </w:tcBorders>
            <w:vAlign w:val="center"/>
          </w:tcPr>
          <w:p w14:paraId="50161661">
            <w:pPr>
              <w:pStyle w:val="21"/>
              <w:rPr>
                <w:rFonts w:hint="eastAsia" w:ascii="宋体" w:hAnsi="宋体" w:eastAsia="宋体" w:cs="宋体"/>
                <w:sz w:val="21"/>
                <w:szCs w:val="21"/>
              </w:rPr>
            </w:pPr>
            <w:r>
              <w:rPr>
                <w:rFonts w:hint="eastAsia" w:ascii="宋体" w:hAnsi="宋体" w:eastAsia="宋体" w:cs="宋体"/>
                <w:sz w:val="21"/>
                <w:szCs w:val="21"/>
              </w:rPr>
              <w:t>高政字[2009]38号</w:t>
            </w:r>
          </w:p>
        </w:tc>
      </w:tr>
      <w:tr w14:paraId="30F7E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3D6D9823">
            <w:pPr>
              <w:pStyle w:val="22"/>
              <w:rPr>
                <w:rFonts w:hint="eastAsia" w:ascii="宋体" w:hAnsi="宋体" w:eastAsia="宋体" w:cs="宋体"/>
                <w:sz w:val="21"/>
                <w:szCs w:val="21"/>
              </w:rPr>
            </w:pPr>
            <w:r>
              <w:rPr>
                <w:rFonts w:hint="eastAsia" w:ascii="宋体" w:hAnsi="宋体" w:eastAsia="宋体" w:cs="宋体"/>
                <w:sz w:val="21"/>
                <w:szCs w:val="21"/>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B0A2BCB">
            <w:pPr>
              <w:pStyle w:val="21"/>
              <w:rPr>
                <w:rFonts w:hint="eastAsia" w:ascii="宋体" w:hAnsi="宋体" w:eastAsia="宋体" w:cs="宋体"/>
                <w:sz w:val="21"/>
                <w:szCs w:val="21"/>
              </w:rPr>
            </w:pPr>
            <w:r>
              <w:rPr>
                <w:rFonts w:hint="eastAsia" w:ascii="宋体" w:hAnsi="宋体" w:eastAsia="宋体" w:cs="宋体"/>
                <w:sz w:val="21"/>
                <w:szCs w:val="21"/>
              </w:rPr>
              <w:t>经济效益指标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85C07D0">
            <w:pPr>
              <w:pStyle w:val="21"/>
              <w:rPr>
                <w:rFonts w:hint="eastAsia" w:ascii="宋体" w:hAnsi="宋体" w:eastAsia="宋体" w:cs="宋体"/>
                <w:sz w:val="21"/>
                <w:szCs w:val="21"/>
              </w:rPr>
            </w:pPr>
            <w:r>
              <w:rPr>
                <w:rFonts w:hint="eastAsia" w:ascii="宋体" w:hAnsi="宋体" w:eastAsia="宋体" w:cs="宋体"/>
                <w:sz w:val="21"/>
                <w:szCs w:val="21"/>
              </w:rPr>
              <w:t>经济效益</w:t>
            </w:r>
          </w:p>
        </w:tc>
        <w:tc>
          <w:tcPr>
            <w:tcW w:w="2835" w:type="dxa"/>
            <w:tcBorders>
              <w:top w:val="single" w:color="000000" w:sz="6" w:space="0"/>
              <w:left w:val="single" w:color="000000" w:sz="6" w:space="0"/>
              <w:bottom w:val="single" w:color="000000" w:sz="6" w:space="0"/>
              <w:right w:val="single" w:color="000000" w:sz="6" w:space="0"/>
            </w:tcBorders>
            <w:vAlign w:val="center"/>
          </w:tcPr>
          <w:p w14:paraId="7ABB6BCC">
            <w:pPr>
              <w:pStyle w:val="21"/>
              <w:rPr>
                <w:rFonts w:hint="eastAsia" w:ascii="宋体" w:hAnsi="宋体" w:eastAsia="宋体" w:cs="宋体"/>
                <w:sz w:val="21"/>
                <w:szCs w:val="21"/>
              </w:rPr>
            </w:pPr>
            <w:r>
              <w:rPr>
                <w:rFonts w:hint="eastAsia" w:ascii="宋体" w:hAnsi="宋体" w:eastAsia="宋体" w:cs="宋体"/>
                <w:sz w:val="21"/>
                <w:szCs w:val="21"/>
              </w:rPr>
              <w:t>优化营商环境</w:t>
            </w:r>
          </w:p>
        </w:tc>
        <w:tc>
          <w:tcPr>
            <w:tcW w:w="2551" w:type="dxa"/>
            <w:tcBorders>
              <w:top w:val="single" w:color="000000" w:sz="6" w:space="0"/>
              <w:left w:val="single" w:color="000000" w:sz="6" w:space="0"/>
              <w:bottom w:val="single" w:color="000000" w:sz="6" w:space="0"/>
              <w:right w:val="single" w:color="000000" w:sz="6" w:space="0"/>
            </w:tcBorders>
            <w:vAlign w:val="center"/>
          </w:tcPr>
          <w:p w14:paraId="094DC13A">
            <w:pPr>
              <w:pStyle w:val="21"/>
              <w:rPr>
                <w:rFonts w:hint="eastAsia" w:ascii="宋体" w:hAnsi="宋体" w:eastAsia="宋体" w:cs="宋体"/>
                <w:sz w:val="21"/>
                <w:szCs w:val="21"/>
              </w:rPr>
            </w:pPr>
            <w:r>
              <w:rPr>
                <w:rFonts w:hint="eastAsia" w:ascii="宋体" w:hAnsi="宋体" w:eastAsia="宋体" w:cs="宋体"/>
                <w:sz w:val="21"/>
                <w:szCs w:val="21"/>
              </w:rPr>
              <w:t>环境改善促进招商引资</w:t>
            </w:r>
          </w:p>
        </w:tc>
        <w:tc>
          <w:tcPr>
            <w:tcW w:w="2268" w:type="dxa"/>
            <w:tcBorders>
              <w:top w:val="single" w:color="000000" w:sz="6" w:space="0"/>
              <w:left w:val="single" w:color="000000" w:sz="6" w:space="0"/>
              <w:bottom w:val="single" w:color="000000" w:sz="6" w:space="0"/>
              <w:right w:val="single" w:color="000000" w:sz="6" w:space="0"/>
            </w:tcBorders>
            <w:vAlign w:val="center"/>
          </w:tcPr>
          <w:p w14:paraId="33BE03FD">
            <w:pPr>
              <w:pStyle w:val="21"/>
              <w:rPr>
                <w:rFonts w:hint="eastAsia" w:ascii="宋体" w:hAnsi="宋体" w:eastAsia="宋体" w:cs="宋体"/>
                <w:sz w:val="21"/>
                <w:szCs w:val="21"/>
              </w:rPr>
            </w:pPr>
            <w:r>
              <w:rPr>
                <w:rFonts w:hint="eastAsia" w:ascii="宋体" w:hAnsi="宋体" w:eastAsia="宋体" w:cs="宋体"/>
                <w:sz w:val="21"/>
                <w:szCs w:val="21"/>
              </w:rPr>
              <w:t>高政字[2009]38号</w:t>
            </w:r>
          </w:p>
        </w:tc>
      </w:tr>
      <w:tr w14:paraId="4E490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5DE20C9">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7792C195">
            <w:pPr>
              <w:pStyle w:val="21"/>
              <w:rPr>
                <w:rFonts w:hint="eastAsia" w:ascii="宋体" w:hAnsi="宋体" w:eastAsia="宋体" w:cs="宋体"/>
                <w:sz w:val="21"/>
                <w:szCs w:val="21"/>
              </w:rPr>
            </w:pPr>
            <w:r>
              <w:rPr>
                <w:rFonts w:hint="eastAsia" w:ascii="宋体" w:hAnsi="宋体" w:eastAsia="宋体" w:cs="宋体"/>
                <w:sz w:val="21"/>
                <w:szCs w:val="21"/>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730CF67">
            <w:pPr>
              <w:pStyle w:val="21"/>
              <w:rPr>
                <w:rFonts w:hint="eastAsia" w:ascii="宋体" w:hAnsi="宋体" w:eastAsia="宋体" w:cs="宋体"/>
                <w:sz w:val="21"/>
                <w:szCs w:val="21"/>
              </w:rPr>
            </w:pPr>
            <w:r>
              <w:rPr>
                <w:rFonts w:hint="eastAsia" w:ascii="宋体" w:hAnsi="宋体" w:eastAsia="宋体" w:cs="宋体"/>
                <w:sz w:val="21"/>
                <w:szCs w:val="21"/>
              </w:rPr>
              <w:t>社会效益</w:t>
            </w:r>
          </w:p>
        </w:tc>
        <w:tc>
          <w:tcPr>
            <w:tcW w:w="2835" w:type="dxa"/>
            <w:tcBorders>
              <w:top w:val="single" w:color="000000" w:sz="6" w:space="0"/>
              <w:left w:val="single" w:color="000000" w:sz="6" w:space="0"/>
              <w:bottom w:val="single" w:color="000000" w:sz="6" w:space="0"/>
              <w:right w:val="single" w:color="000000" w:sz="6" w:space="0"/>
            </w:tcBorders>
            <w:vAlign w:val="center"/>
          </w:tcPr>
          <w:p w14:paraId="6C771D30">
            <w:pPr>
              <w:pStyle w:val="21"/>
              <w:rPr>
                <w:rFonts w:hint="eastAsia" w:ascii="宋体" w:hAnsi="宋体" w:eastAsia="宋体" w:cs="宋体"/>
                <w:sz w:val="21"/>
                <w:szCs w:val="21"/>
              </w:rPr>
            </w:pPr>
            <w:r>
              <w:rPr>
                <w:rFonts w:hint="eastAsia" w:ascii="宋体" w:hAnsi="宋体" w:eastAsia="宋体" w:cs="宋体"/>
                <w:sz w:val="21"/>
                <w:szCs w:val="21"/>
              </w:rPr>
              <w:t>增加被征地农户收益</w:t>
            </w:r>
          </w:p>
        </w:tc>
        <w:tc>
          <w:tcPr>
            <w:tcW w:w="2551" w:type="dxa"/>
            <w:tcBorders>
              <w:top w:val="single" w:color="000000" w:sz="6" w:space="0"/>
              <w:left w:val="single" w:color="000000" w:sz="6" w:space="0"/>
              <w:bottom w:val="single" w:color="000000" w:sz="6" w:space="0"/>
              <w:right w:val="single" w:color="000000" w:sz="6" w:space="0"/>
            </w:tcBorders>
            <w:vAlign w:val="center"/>
          </w:tcPr>
          <w:p w14:paraId="11AB237E">
            <w:pPr>
              <w:pStyle w:val="21"/>
              <w:rPr>
                <w:rFonts w:hint="eastAsia" w:ascii="宋体" w:hAnsi="宋体" w:eastAsia="宋体" w:cs="宋体"/>
                <w:sz w:val="21"/>
                <w:szCs w:val="21"/>
              </w:rPr>
            </w:pPr>
            <w:r>
              <w:rPr>
                <w:rFonts w:hint="eastAsia" w:ascii="宋体" w:hAnsi="宋体" w:eastAsia="宋体" w:cs="宋体"/>
                <w:sz w:val="21"/>
                <w:szCs w:val="21"/>
              </w:rPr>
              <w:t>增加被征地农户收益</w:t>
            </w:r>
          </w:p>
        </w:tc>
        <w:tc>
          <w:tcPr>
            <w:tcW w:w="2268" w:type="dxa"/>
            <w:tcBorders>
              <w:top w:val="single" w:color="000000" w:sz="6" w:space="0"/>
              <w:left w:val="single" w:color="000000" w:sz="6" w:space="0"/>
              <w:bottom w:val="single" w:color="000000" w:sz="6" w:space="0"/>
              <w:right w:val="single" w:color="000000" w:sz="6" w:space="0"/>
            </w:tcBorders>
            <w:vAlign w:val="center"/>
          </w:tcPr>
          <w:p w14:paraId="254A5B27">
            <w:pPr>
              <w:pStyle w:val="21"/>
              <w:rPr>
                <w:rFonts w:hint="eastAsia" w:ascii="宋体" w:hAnsi="宋体" w:eastAsia="宋体" w:cs="宋体"/>
                <w:sz w:val="21"/>
                <w:szCs w:val="21"/>
              </w:rPr>
            </w:pPr>
            <w:r>
              <w:rPr>
                <w:rFonts w:hint="eastAsia" w:ascii="宋体" w:hAnsi="宋体" w:eastAsia="宋体" w:cs="宋体"/>
                <w:sz w:val="21"/>
                <w:szCs w:val="21"/>
              </w:rPr>
              <w:t>高政字[2009]38号</w:t>
            </w:r>
          </w:p>
        </w:tc>
      </w:tr>
      <w:tr w14:paraId="5A7B8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2DE83402">
            <w:pPr>
              <w:pStyle w:val="22"/>
              <w:rPr>
                <w:rFonts w:hint="eastAsia" w:ascii="宋体" w:hAnsi="宋体" w:eastAsia="宋体" w:cs="宋体"/>
                <w:sz w:val="21"/>
                <w:szCs w:val="21"/>
              </w:rPr>
            </w:pPr>
            <w:r>
              <w:rPr>
                <w:rFonts w:hint="eastAsia" w:ascii="宋体" w:hAnsi="宋体" w:eastAsia="宋体" w:cs="宋体"/>
                <w:sz w:val="21"/>
                <w:szCs w:val="21"/>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29071F4C">
            <w:pPr>
              <w:pStyle w:val="21"/>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4D2AC37">
            <w:pPr>
              <w:pStyle w:val="21"/>
              <w:rPr>
                <w:rFonts w:hint="eastAsia" w:ascii="宋体" w:hAnsi="宋体" w:eastAsia="宋体" w:cs="宋体"/>
                <w:sz w:val="21"/>
                <w:szCs w:val="21"/>
              </w:rPr>
            </w:pPr>
            <w:r>
              <w:rPr>
                <w:rFonts w:hint="eastAsia" w:ascii="宋体" w:hAnsi="宋体" w:eastAsia="宋体" w:cs="宋体"/>
                <w:sz w:val="21"/>
                <w:szCs w:val="21"/>
              </w:rPr>
              <w:t>受益对象满意度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4297C7F6">
            <w:pPr>
              <w:pStyle w:val="21"/>
              <w:rPr>
                <w:rFonts w:hint="eastAsia" w:ascii="宋体" w:hAnsi="宋体" w:eastAsia="宋体" w:cs="宋体"/>
                <w:sz w:val="21"/>
                <w:szCs w:val="21"/>
              </w:rPr>
            </w:pPr>
            <w:r>
              <w:rPr>
                <w:rFonts w:hint="eastAsia" w:ascii="宋体" w:hAnsi="宋体" w:eastAsia="宋体" w:cs="宋体"/>
                <w:sz w:val="21"/>
                <w:szCs w:val="21"/>
              </w:rPr>
              <w:t>通过问卷调查，满意和较满意受益对象占全部调查对象的比例</w:t>
            </w:r>
          </w:p>
        </w:tc>
        <w:tc>
          <w:tcPr>
            <w:tcW w:w="2551" w:type="dxa"/>
            <w:tcBorders>
              <w:top w:val="single" w:color="000000" w:sz="6" w:space="0"/>
              <w:left w:val="single" w:color="000000" w:sz="6" w:space="0"/>
              <w:bottom w:val="single" w:color="000000" w:sz="6" w:space="0"/>
              <w:right w:val="single" w:color="000000" w:sz="6" w:space="0"/>
            </w:tcBorders>
            <w:vAlign w:val="center"/>
          </w:tcPr>
          <w:p w14:paraId="04579699">
            <w:pPr>
              <w:pStyle w:val="21"/>
              <w:rPr>
                <w:rFonts w:hint="eastAsia" w:ascii="宋体" w:hAnsi="宋体" w:eastAsia="宋体" w:cs="宋体"/>
                <w:sz w:val="21"/>
                <w:szCs w:val="21"/>
              </w:rPr>
            </w:pPr>
            <w:r>
              <w:rPr>
                <w:rFonts w:hint="eastAsia" w:ascii="宋体" w:hAnsi="宋体" w:eastAsia="宋体" w:cs="宋体"/>
                <w:sz w:val="21"/>
                <w:szCs w:val="21"/>
              </w:rP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167446BD">
            <w:pPr>
              <w:pStyle w:val="21"/>
              <w:rPr>
                <w:rFonts w:hint="eastAsia" w:ascii="宋体" w:hAnsi="宋体" w:eastAsia="宋体" w:cs="宋体"/>
                <w:sz w:val="21"/>
                <w:szCs w:val="21"/>
              </w:rPr>
            </w:pPr>
            <w:r>
              <w:rPr>
                <w:rFonts w:hint="eastAsia" w:ascii="宋体" w:hAnsi="宋体" w:eastAsia="宋体" w:cs="宋体"/>
                <w:sz w:val="21"/>
                <w:szCs w:val="21"/>
              </w:rPr>
              <w:t>高政字[2009]38号</w:t>
            </w:r>
          </w:p>
        </w:tc>
      </w:tr>
    </w:tbl>
    <w:p w14:paraId="505523FF">
      <w:pPr>
        <w:sectPr>
          <w:pgSz w:w="16840" w:h="11900" w:orient="landscape"/>
          <w:pgMar w:top="1361" w:right="1020" w:bottom="1134" w:left="1020" w:header="720" w:footer="720" w:gutter="0"/>
          <w:pgNumType w:fmt="decimal"/>
          <w:cols w:space="720" w:num="1"/>
          <w:docGrid w:linePitch="326" w:charSpace="0"/>
        </w:sectPr>
      </w:pPr>
    </w:p>
    <w:p w14:paraId="065A480E">
      <w:pPr>
        <w:spacing w:before="0" w:after="0"/>
        <w:ind w:firstLine="560"/>
        <w:jc w:val="left"/>
        <w:outlineLvl w:val="9"/>
        <w:rPr>
          <w:rFonts w:hint="eastAsia" w:ascii="宋体" w:eastAsia="宋体"/>
        </w:rPr>
      </w:pPr>
      <w:r>
        <w:rPr>
          <w:rFonts w:hint="eastAsia" w:ascii="宋体" w:eastAsia="宋体" w:cs="方正仿宋_GBK"/>
          <w:b/>
          <w:color w:val="000000"/>
          <w:sz w:val="28"/>
        </w:rPr>
        <w:t>12、农村环卫作业市场化经费绩效目标表</w:t>
      </w:r>
    </w:p>
    <w:tbl>
      <w:tblPr>
        <w:tblStyle w:val="1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15632B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39B38294">
            <w:pPr>
              <w:pStyle w:val="19"/>
              <w:rPr>
                <w:rFonts w:hint="eastAsia" w:ascii="宋体" w:hAnsi="宋体" w:eastAsia="宋体" w:cs="宋体"/>
                <w:sz w:val="24"/>
                <w:szCs w:val="24"/>
              </w:rPr>
            </w:pPr>
            <w:r>
              <w:rPr>
                <w:rFonts w:hint="eastAsia" w:ascii="宋体" w:hAnsi="宋体" w:eastAsia="宋体" w:cs="宋体"/>
                <w:sz w:val="24"/>
                <w:szCs w:val="24"/>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4DC4FED6">
            <w:pPr>
              <w:pStyle w:val="21"/>
              <w:rPr>
                <w:rFonts w:hint="eastAsia" w:ascii="宋体" w:hAnsi="宋体" w:eastAsia="宋体" w:cs="宋体"/>
                <w:sz w:val="24"/>
                <w:szCs w:val="24"/>
              </w:rPr>
            </w:pPr>
            <w:r>
              <w:rPr>
                <w:rFonts w:hint="eastAsia" w:ascii="宋体" w:hAnsi="宋体" w:eastAsia="宋体" w:cs="宋体"/>
                <w:sz w:val="21"/>
                <w:szCs w:val="21"/>
              </w:rPr>
              <w:t>1.推进环卫作业市场化、专业化、精细化管理、促进环卫清扫、清运、保洁服务优质化、高效化。</w:t>
            </w:r>
          </w:p>
        </w:tc>
      </w:tr>
    </w:tbl>
    <w:p w14:paraId="1FAC64F0">
      <w:pPr>
        <w:spacing w:before="0" w:after="0" w:line="2" w:lineRule="exact"/>
        <w:ind w:firstLine="0"/>
        <w:jc w:val="center"/>
        <w:outlineLvl w:val="9"/>
        <w:rPr>
          <w:rFonts w:hint="eastAsia" w:ascii="宋体" w:hAnsi="宋体" w:eastAsia="宋体" w:cs="宋体"/>
          <w:sz w:val="24"/>
          <w:szCs w:val="24"/>
        </w:rPr>
      </w:pPr>
      <w:r>
        <w:rPr>
          <w:rFonts w:hint="eastAsia" w:ascii="宋体" w:hAnsi="宋体" w:eastAsia="宋体" w:cs="宋体"/>
          <w:color w:val="000000"/>
          <w:sz w:val="24"/>
          <w:szCs w:val="24"/>
        </w:rPr>
        <w:t xml:space="preserve">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7"/>
        <w:gridCol w:w="1590"/>
        <w:gridCol w:w="1860"/>
        <w:gridCol w:w="2940"/>
        <w:gridCol w:w="4429"/>
        <w:gridCol w:w="2268"/>
      </w:tblGrid>
      <w:tr w14:paraId="6450E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087" w:type="dxa"/>
            <w:tcBorders>
              <w:top w:val="single" w:color="000000" w:sz="6" w:space="0"/>
              <w:left w:val="single" w:color="000000" w:sz="6" w:space="0"/>
              <w:bottom w:val="single" w:color="000000" w:sz="6" w:space="0"/>
              <w:right w:val="single" w:color="000000" w:sz="6" w:space="0"/>
            </w:tcBorders>
            <w:vAlign w:val="center"/>
          </w:tcPr>
          <w:p w14:paraId="10861E04">
            <w:pPr>
              <w:pStyle w:val="19"/>
              <w:rPr>
                <w:rFonts w:hint="eastAsia" w:ascii="宋体" w:hAnsi="宋体" w:eastAsia="宋体" w:cs="宋体"/>
                <w:sz w:val="24"/>
                <w:szCs w:val="24"/>
              </w:rPr>
            </w:pPr>
            <w:r>
              <w:rPr>
                <w:rFonts w:hint="eastAsia" w:ascii="宋体" w:hAnsi="宋体" w:eastAsia="宋体" w:cs="宋体"/>
                <w:sz w:val="24"/>
                <w:szCs w:val="24"/>
              </w:rPr>
              <w:t>一级指标</w:t>
            </w:r>
          </w:p>
        </w:tc>
        <w:tc>
          <w:tcPr>
            <w:tcW w:w="1590" w:type="dxa"/>
            <w:tcBorders>
              <w:top w:val="single" w:color="000000" w:sz="6" w:space="0"/>
              <w:left w:val="single" w:color="000000" w:sz="6" w:space="0"/>
              <w:bottom w:val="single" w:color="000000" w:sz="6" w:space="0"/>
              <w:right w:val="single" w:color="000000" w:sz="6" w:space="0"/>
            </w:tcBorders>
            <w:vAlign w:val="center"/>
          </w:tcPr>
          <w:p w14:paraId="5244182A">
            <w:pPr>
              <w:pStyle w:val="19"/>
              <w:rPr>
                <w:rFonts w:hint="eastAsia" w:ascii="宋体" w:hAnsi="宋体" w:eastAsia="宋体" w:cs="宋体"/>
                <w:sz w:val="24"/>
                <w:szCs w:val="24"/>
              </w:rPr>
            </w:pPr>
            <w:r>
              <w:rPr>
                <w:rFonts w:hint="eastAsia" w:ascii="宋体" w:hAnsi="宋体" w:eastAsia="宋体" w:cs="宋体"/>
                <w:sz w:val="24"/>
                <w:szCs w:val="24"/>
              </w:rPr>
              <w:t>二级指标</w:t>
            </w:r>
          </w:p>
        </w:tc>
        <w:tc>
          <w:tcPr>
            <w:tcW w:w="1860" w:type="dxa"/>
            <w:tcBorders>
              <w:top w:val="single" w:color="000000" w:sz="6" w:space="0"/>
              <w:left w:val="single" w:color="000000" w:sz="6" w:space="0"/>
              <w:bottom w:val="single" w:color="000000" w:sz="6" w:space="0"/>
              <w:right w:val="single" w:color="000000" w:sz="6" w:space="0"/>
            </w:tcBorders>
            <w:vAlign w:val="center"/>
          </w:tcPr>
          <w:p w14:paraId="4AE63CA3">
            <w:pPr>
              <w:pStyle w:val="19"/>
              <w:rPr>
                <w:rFonts w:hint="eastAsia" w:ascii="宋体" w:hAnsi="宋体" w:eastAsia="宋体" w:cs="宋体"/>
                <w:sz w:val="24"/>
                <w:szCs w:val="24"/>
              </w:rPr>
            </w:pPr>
            <w:r>
              <w:rPr>
                <w:rFonts w:hint="eastAsia" w:ascii="宋体" w:hAnsi="宋体" w:eastAsia="宋体" w:cs="宋体"/>
                <w:sz w:val="24"/>
                <w:szCs w:val="24"/>
              </w:rPr>
              <w:t>三级指标</w:t>
            </w:r>
          </w:p>
        </w:tc>
        <w:tc>
          <w:tcPr>
            <w:tcW w:w="2940" w:type="dxa"/>
            <w:tcBorders>
              <w:top w:val="single" w:color="000000" w:sz="6" w:space="0"/>
              <w:left w:val="single" w:color="000000" w:sz="6" w:space="0"/>
              <w:bottom w:val="single" w:color="000000" w:sz="6" w:space="0"/>
              <w:right w:val="single" w:color="000000" w:sz="6" w:space="0"/>
            </w:tcBorders>
            <w:vAlign w:val="center"/>
          </w:tcPr>
          <w:p w14:paraId="6A3C9171">
            <w:pPr>
              <w:pStyle w:val="19"/>
              <w:rPr>
                <w:rFonts w:hint="eastAsia" w:ascii="宋体" w:hAnsi="宋体" w:eastAsia="宋体" w:cs="宋体"/>
                <w:sz w:val="24"/>
                <w:szCs w:val="24"/>
              </w:rPr>
            </w:pPr>
            <w:r>
              <w:rPr>
                <w:rFonts w:hint="eastAsia" w:ascii="宋体" w:hAnsi="宋体" w:eastAsia="宋体" w:cs="宋体"/>
                <w:sz w:val="24"/>
                <w:szCs w:val="24"/>
              </w:rPr>
              <w:t>绩效指标描述</w:t>
            </w:r>
          </w:p>
        </w:tc>
        <w:tc>
          <w:tcPr>
            <w:tcW w:w="4429" w:type="dxa"/>
            <w:tcBorders>
              <w:top w:val="single" w:color="000000" w:sz="6" w:space="0"/>
              <w:left w:val="single" w:color="000000" w:sz="6" w:space="0"/>
              <w:bottom w:val="single" w:color="000000" w:sz="6" w:space="0"/>
              <w:right w:val="single" w:color="000000" w:sz="6" w:space="0"/>
            </w:tcBorders>
            <w:vAlign w:val="center"/>
          </w:tcPr>
          <w:p w14:paraId="01FB80B4">
            <w:pPr>
              <w:pStyle w:val="19"/>
              <w:rPr>
                <w:rFonts w:hint="eastAsia" w:ascii="宋体" w:hAnsi="宋体" w:eastAsia="宋体" w:cs="宋体"/>
                <w:sz w:val="24"/>
                <w:szCs w:val="24"/>
              </w:rPr>
            </w:pPr>
            <w:r>
              <w:rPr>
                <w:rFonts w:hint="eastAsia" w:ascii="宋体" w:hAnsi="宋体" w:eastAsia="宋体" w:cs="宋体"/>
                <w:sz w:val="24"/>
                <w:szCs w:val="24"/>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2B5054DD">
            <w:pPr>
              <w:pStyle w:val="19"/>
              <w:rPr>
                <w:rFonts w:hint="eastAsia" w:ascii="宋体" w:hAnsi="宋体" w:eastAsia="宋体" w:cs="宋体"/>
                <w:sz w:val="24"/>
                <w:szCs w:val="24"/>
              </w:rPr>
            </w:pPr>
            <w:r>
              <w:rPr>
                <w:rFonts w:hint="eastAsia" w:ascii="宋体" w:hAnsi="宋体" w:eastAsia="宋体" w:cs="宋体"/>
                <w:sz w:val="24"/>
                <w:szCs w:val="24"/>
              </w:rPr>
              <w:t>指标值确定依据</w:t>
            </w:r>
          </w:p>
        </w:tc>
      </w:tr>
      <w:tr w14:paraId="41138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87" w:type="dxa"/>
            <w:vMerge w:val="restart"/>
            <w:tcBorders>
              <w:top w:val="single" w:color="000000" w:sz="6" w:space="0"/>
              <w:left w:val="single" w:color="000000" w:sz="6" w:space="0"/>
              <w:bottom w:val="single" w:color="000000" w:sz="6" w:space="0"/>
              <w:right w:val="single" w:color="000000" w:sz="6" w:space="0"/>
            </w:tcBorders>
            <w:vAlign w:val="center"/>
          </w:tcPr>
          <w:p w14:paraId="5BD5DCF6">
            <w:pPr>
              <w:pStyle w:val="22"/>
              <w:rPr>
                <w:rFonts w:hint="eastAsia" w:ascii="宋体" w:hAnsi="宋体" w:eastAsia="宋体" w:cs="宋体"/>
                <w:sz w:val="21"/>
                <w:szCs w:val="21"/>
              </w:rPr>
            </w:pPr>
            <w:r>
              <w:rPr>
                <w:rFonts w:hint="eastAsia" w:ascii="宋体" w:hAnsi="宋体" w:eastAsia="宋体" w:cs="宋体"/>
                <w:sz w:val="21"/>
                <w:szCs w:val="21"/>
              </w:rPr>
              <w:t>产出指标</w:t>
            </w:r>
          </w:p>
        </w:tc>
        <w:tc>
          <w:tcPr>
            <w:tcW w:w="1590" w:type="dxa"/>
            <w:tcBorders>
              <w:top w:val="single" w:color="000000" w:sz="6" w:space="0"/>
              <w:left w:val="single" w:color="000000" w:sz="6" w:space="0"/>
              <w:bottom w:val="single" w:color="000000" w:sz="6" w:space="0"/>
              <w:right w:val="single" w:color="000000" w:sz="6" w:space="0"/>
            </w:tcBorders>
            <w:vAlign w:val="center"/>
          </w:tcPr>
          <w:p w14:paraId="2E674B87">
            <w:pPr>
              <w:pStyle w:val="21"/>
              <w:rPr>
                <w:rFonts w:hint="eastAsia" w:ascii="宋体" w:hAnsi="宋体" w:eastAsia="宋体" w:cs="宋体"/>
                <w:sz w:val="21"/>
                <w:szCs w:val="21"/>
              </w:rPr>
            </w:pPr>
            <w:r>
              <w:rPr>
                <w:rFonts w:hint="eastAsia" w:ascii="宋体" w:hAnsi="宋体" w:eastAsia="宋体" w:cs="宋体"/>
                <w:sz w:val="21"/>
                <w:szCs w:val="21"/>
              </w:rPr>
              <w:t>数量指标</w:t>
            </w:r>
          </w:p>
        </w:tc>
        <w:tc>
          <w:tcPr>
            <w:tcW w:w="1860" w:type="dxa"/>
            <w:tcBorders>
              <w:top w:val="single" w:color="000000" w:sz="6" w:space="0"/>
              <w:left w:val="single" w:color="000000" w:sz="6" w:space="0"/>
              <w:bottom w:val="single" w:color="000000" w:sz="6" w:space="0"/>
              <w:right w:val="single" w:color="000000" w:sz="6" w:space="0"/>
            </w:tcBorders>
            <w:vAlign w:val="center"/>
          </w:tcPr>
          <w:p w14:paraId="0346E10F">
            <w:pPr>
              <w:pStyle w:val="21"/>
              <w:rPr>
                <w:rFonts w:hint="eastAsia" w:ascii="宋体" w:hAnsi="宋体" w:eastAsia="宋体" w:cs="宋体"/>
                <w:sz w:val="21"/>
                <w:szCs w:val="21"/>
              </w:rPr>
            </w:pPr>
            <w:r>
              <w:rPr>
                <w:rFonts w:hint="eastAsia" w:ascii="宋体" w:hAnsi="宋体" w:eastAsia="宋体" w:cs="宋体"/>
                <w:sz w:val="21"/>
                <w:szCs w:val="21"/>
              </w:rPr>
              <w:t>覆盖区域</w:t>
            </w:r>
          </w:p>
        </w:tc>
        <w:tc>
          <w:tcPr>
            <w:tcW w:w="2940" w:type="dxa"/>
            <w:tcBorders>
              <w:top w:val="single" w:color="000000" w:sz="6" w:space="0"/>
              <w:left w:val="single" w:color="000000" w:sz="6" w:space="0"/>
              <w:bottom w:val="single" w:color="000000" w:sz="6" w:space="0"/>
              <w:right w:val="single" w:color="000000" w:sz="6" w:space="0"/>
            </w:tcBorders>
            <w:vAlign w:val="center"/>
          </w:tcPr>
          <w:p w14:paraId="321D3F63">
            <w:pPr>
              <w:pStyle w:val="21"/>
              <w:rPr>
                <w:rFonts w:hint="eastAsia" w:ascii="宋体" w:hAnsi="宋体" w:eastAsia="宋体" w:cs="宋体"/>
                <w:sz w:val="21"/>
                <w:szCs w:val="21"/>
              </w:rPr>
            </w:pPr>
            <w:r>
              <w:rPr>
                <w:rFonts w:hint="eastAsia" w:ascii="宋体" w:hAnsi="宋体" w:eastAsia="宋体" w:cs="宋体"/>
                <w:sz w:val="21"/>
                <w:szCs w:val="21"/>
              </w:rPr>
              <w:t>全覆盖四大区域</w:t>
            </w:r>
          </w:p>
        </w:tc>
        <w:tc>
          <w:tcPr>
            <w:tcW w:w="4429" w:type="dxa"/>
            <w:tcBorders>
              <w:top w:val="single" w:color="000000" w:sz="6" w:space="0"/>
              <w:left w:val="single" w:color="000000" w:sz="6" w:space="0"/>
              <w:bottom w:val="single" w:color="000000" w:sz="6" w:space="0"/>
              <w:right w:val="single" w:color="000000" w:sz="6" w:space="0"/>
            </w:tcBorders>
            <w:vAlign w:val="center"/>
          </w:tcPr>
          <w:p w14:paraId="7ACB0F00">
            <w:pPr>
              <w:pStyle w:val="21"/>
              <w:rPr>
                <w:rFonts w:hint="eastAsia" w:ascii="宋体" w:hAnsi="宋体" w:eastAsia="宋体" w:cs="宋体"/>
                <w:sz w:val="21"/>
                <w:szCs w:val="21"/>
              </w:rPr>
            </w:pPr>
            <w:r>
              <w:rPr>
                <w:rFonts w:hint="eastAsia" w:ascii="宋体" w:hAnsi="宋体" w:eastAsia="宋体" w:cs="宋体"/>
                <w:sz w:val="21"/>
                <w:szCs w:val="21"/>
              </w:rPr>
              <w:t>全覆盖</w:t>
            </w:r>
          </w:p>
        </w:tc>
        <w:tc>
          <w:tcPr>
            <w:tcW w:w="2268" w:type="dxa"/>
            <w:tcBorders>
              <w:top w:val="single" w:color="000000" w:sz="6" w:space="0"/>
              <w:left w:val="single" w:color="000000" w:sz="6" w:space="0"/>
              <w:bottom w:val="single" w:color="000000" w:sz="6" w:space="0"/>
              <w:right w:val="single" w:color="000000" w:sz="6" w:space="0"/>
            </w:tcBorders>
            <w:vAlign w:val="center"/>
          </w:tcPr>
          <w:p w14:paraId="77B3E81A">
            <w:pPr>
              <w:pStyle w:val="21"/>
              <w:rPr>
                <w:rFonts w:hint="eastAsia" w:ascii="宋体" w:hAnsi="宋体" w:eastAsia="宋体" w:cs="宋体"/>
                <w:sz w:val="21"/>
                <w:szCs w:val="21"/>
              </w:rPr>
            </w:pPr>
            <w:r>
              <w:rPr>
                <w:rFonts w:hint="eastAsia" w:ascii="宋体" w:hAnsi="宋体" w:eastAsia="宋体" w:cs="宋体"/>
                <w:sz w:val="21"/>
                <w:szCs w:val="21"/>
              </w:rPr>
              <w:t>县城执字[2020]55号、《庞口镇农村环卫市场化项目合同》</w:t>
            </w:r>
          </w:p>
        </w:tc>
      </w:tr>
      <w:tr w14:paraId="0BFDD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510BB67">
            <w:pPr>
              <w:rPr>
                <w:rFonts w:hint="eastAsia" w:ascii="宋体" w:hAnsi="宋体" w:eastAsia="宋体" w:cs="宋体"/>
                <w:sz w:val="21"/>
                <w:szCs w:val="21"/>
              </w:rPr>
            </w:pPr>
          </w:p>
        </w:tc>
        <w:tc>
          <w:tcPr>
            <w:tcW w:w="1590" w:type="dxa"/>
            <w:tcBorders>
              <w:top w:val="single" w:color="000000" w:sz="6" w:space="0"/>
              <w:left w:val="single" w:color="000000" w:sz="6" w:space="0"/>
              <w:bottom w:val="single" w:color="000000" w:sz="6" w:space="0"/>
              <w:right w:val="single" w:color="000000" w:sz="6" w:space="0"/>
            </w:tcBorders>
            <w:vAlign w:val="center"/>
          </w:tcPr>
          <w:p w14:paraId="237068E3">
            <w:pPr>
              <w:pStyle w:val="21"/>
              <w:rPr>
                <w:rFonts w:hint="eastAsia" w:ascii="宋体" w:hAnsi="宋体" w:eastAsia="宋体" w:cs="宋体"/>
                <w:sz w:val="21"/>
                <w:szCs w:val="21"/>
              </w:rPr>
            </w:pPr>
            <w:r>
              <w:rPr>
                <w:rFonts w:hint="eastAsia" w:ascii="宋体" w:hAnsi="宋体" w:eastAsia="宋体" w:cs="宋体"/>
                <w:sz w:val="21"/>
                <w:szCs w:val="21"/>
              </w:rPr>
              <w:t>质量指标</w:t>
            </w:r>
          </w:p>
        </w:tc>
        <w:tc>
          <w:tcPr>
            <w:tcW w:w="1860" w:type="dxa"/>
            <w:tcBorders>
              <w:top w:val="single" w:color="000000" w:sz="6" w:space="0"/>
              <w:left w:val="single" w:color="000000" w:sz="6" w:space="0"/>
              <w:bottom w:val="single" w:color="000000" w:sz="6" w:space="0"/>
              <w:right w:val="single" w:color="000000" w:sz="6" w:space="0"/>
            </w:tcBorders>
            <w:vAlign w:val="center"/>
          </w:tcPr>
          <w:p w14:paraId="0BACC7B1">
            <w:pPr>
              <w:pStyle w:val="21"/>
              <w:rPr>
                <w:rFonts w:hint="eastAsia" w:ascii="宋体" w:hAnsi="宋体" w:eastAsia="宋体" w:cs="宋体"/>
                <w:sz w:val="21"/>
                <w:szCs w:val="21"/>
              </w:rPr>
            </w:pPr>
            <w:r>
              <w:rPr>
                <w:rFonts w:hint="eastAsia" w:ascii="宋体" w:hAnsi="宋体" w:eastAsia="宋体" w:cs="宋体"/>
                <w:sz w:val="21"/>
                <w:szCs w:val="21"/>
              </w:rPr>
              <w:t>清洁程度</w:t>
            </w:r>
          </w:p>
        </w:tc>
        <w:tc>
          <w:tcPr>
            <w:tcW w:w="2940" w:type="dxa"/>
            <w:tcBorders>
              <w:top w:val="single" w:color="000000" w:sz="6" w:space="0"/>
              <w:left w:val="single" w:color="000000" w:sz="6" w:space="0"/>
              <w:bottom w:val="single" w:color="000000" w:sz="6" w:space="0"/>
              <w:right w:val="single" w:color="000000" w:sz="6" w:space="0"/>
            </w:tcBorders>
            <w:vAlign w:val="center"/>
          </w:tcPr>
          <w:p w14:paraId="398EEF45">
            <w:pPr>
              <w:pStyle w:val="21"/>
              <w:rPr>
                <w:rFonts w:hint="eastAsia" w:ascii="宋体" w:hAnsi="宋体" w:eastAsia="宋体" w:cs="宋体"/>
                <w:sz w:val="21"/>
                <w:szCs w:val="21"/>
              </w:rPr>
            </w:pPr>
            <w:r>
              <w:rPr>
                <w:rFonts w:hint="eastAsia" w:ascii="宋体" w:hAnsi="宋体" w:eastAsia="宋体" w:cs="宋体"/>
                <w:sz w:val="21"/>
                <w:szCs w:val="21"/>
              </w:rPr>
              <w:t>达到合同标准</w:t>
            </w:r>
          </w:p>
        </w:tc>
        <w:tc>
          <w:tcPr>
            <w:tcW w:w="4429" w:type="dxa"/>
            <w:tcBorders>
              <w:top w:val="single" w:color="000000" w:sz="6" w:space="0"/>
              <w:left w:val="single" w:color="000000" w:sz="6" w:space="0"/>
              <w:bottom w:val="single" w:color="000000" w:sz="6" w:space="0"/>
              <w:right w:val="single" w:color="000000" w:sz="6" w:space="0"/>
            </w:tcBorders>
            <w:vAlign w:val="center"/>
          </w:tcPr>
          <w:p w14:paraId="12E3E299">
            <w:pPr>
              <w:pStyle w:val="21"/>
              <w:rPr>
                <w:rFonts w:hint="eastAsia" w:ascii="宋体" w:hAnsi="宋体" w:eastAsia="宋体" w:cs="宋体"/>
                <w:sz w:val="21"/>
                <w:szCs w:val="21"/>
              </w:rPr>
            </w:pPr>
            <w:r>
              <w:rPr>
                <w:rFonts w:hint="eastAsia" w:ascii="宋体" w:hAnsi="宋体" w:eastAsia="宋体" w:cs="宋体"/>
                <w:sz w:val="21"/>
                <w:szCs w:val="21"/>
              </w:rPr>
              <w:t>达到合同标准</w:t>
            </w:r>
          </w:p>
        </w:tc>
        <w:tc>
          <w:tcPr>
            <w:tcW w:w="2268" w:type="dxa"/>
            <w:tcBorders>
              <w:top w:val="single" w:color="000000" w:sz="6" w:space="0"/>
              <w:left w:val="single" w:color="000000" w:sz="6" w:space="0"/>
              <w:bottom w:val="single" w:color="000000" w:sz="6" w:space="0"/>
              <w:right w:val="single" w:color="000000" w:sz="6" w:space="0"/>
            </w:tcBorders>
            <w:vAlign w:val="center"/>
          </w:tcPr>
          <w:p w14:paraId="4F523995">
            <w:pPr>
              <w:pStyle w:val="21"/>
              <w:rPr>
                <w:rFonts w:hint="eastAsia" w:ascii="宋体" w:hAnsi="宋体" w:eastAsia="宋体" w:cs="宋体"/>
                <w:sz w:val="21"/>
                <w:szCs w:val="21"/>
              </w:rPr>
            </w:pPr>
            <w:r>
              <w:rPr>
                <w:rFonts w:hint="eastAsia" w:ascii="宋体" w:hAnsi="宋体" w:eastAsia="宋体" w:cs="宋体"/>
                <w:sz w:val="21"/>
                <w:szCs w:val="21"/>
              </w:rPr>
              <w:t>县城执字[2020]55号、《庞口镇农村环卫市场化项目合同》</w:t>
            </w:r>
          </w:p>
        </w:tc>
      </w:tr>
      <w:tr w14:paraId="7C046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40475BAC">
            <w:pPr>
              <w:rPr>
                <w:rFonts w:hint="eastAsia" w:ascii="宋体" w:hAnsi="宋体" w:eastAsia="宋体" w:cs="宋体"/>
                <w:sz w:val="21"/>
                <w:szCs w:val="21"/>
              </w:rPr>
            </w:pPr>
          </w:p>
        </w:tc>
        <w:tc>
          <w:tcPr>
            <w:tcW w:w="1590" w:type="dxa"/>
            <w:tcBorders>
              <w:top w:val="single" w:color="000000" w:sz="6" w:space="0"/>
              <w:left w:val="single" w:color="000000" w:sz="6" w:space="0"/>
              <w:bottom w:val="single" w:color="000000" w:sz="6" w:space="0"/>
              <w:right w:val="single" w:color="000000" w:sz="6" w:space="0"/>
            </w:tcBorders>
            <w:vAlign w:val="center"/>
          </w:tcPr>
          <w:p w14:paraId="0D370646">
            <w:pPr>
              <w:pStyle w:val="21"/>
              <w:rPr>
                <w:rFonts w:hint="eastAsia" w:ascii="宋体" w:hAnsi="宋体" w:eastAsia="宋体" w:cs="宋体"/>
                <w:sz w:val="21"/>
                <w:szCs w:val="21"/>
              </w:rPr>
            </w:pPr>
            <w:r>
              <w:rPr>
                <w:rFonts w:hint="eastAsia" w:ascii="宋体" w:hAnsi="宋体" w:eastAsia="宋体" w:cs="宋体"/>
                <w:sz w:val="21"/>
                <w:szCs w:val="21"/>
              </w:rPr>
              <w:t>时效指标</w:t>
            </w:r>
          </w:p>
        </w:tc>
        <w:tc>
          <w:tcPr>
            <w:tcW w:w="1860" w:type="dxa"/>
            <w:tcBorders>
              <w:top w:val="single" w:color="000000" w:sz="6" w:space="0"/>
              <w:left w:val="single" w:color="000000" w:sz="6" w:space="0"/>
              <w:bottom w:val="single" w:color="000000" w:sz="6" w:space="0"/>
              <w:right w:val="single" w:color="000000" w:sz="6" w:space="0"/>
            </w:tcBorders>
            <w:vAlign w:val="center"/>
          </w:tcPr>
          <w:p w14:paraId="5A2C5B35">
            <w:pPr>
              <w:pStyle w:val="21"/>
              <w:rPr>
                <w:rFonts w:hint="eastAsia" w:ascii="宋体" w:hAnsi="宋体" w:eastAsia="宋体" w:cs="宋体"/>
                <w:sz w:val="21"/>
                <w:szCs w:val="21"/>
              </w:rPr>
            </w:pPr>
            <w:r>
              <w:rPr>
                <w:rFonts w:hint="eastAsia" w:ascii="宋体" w:hAnsi="宋体" w:eastAsia="宋体" w:cs="宋体"/>
                <w:sz w:val="21"/>
                <w:szCs w:val="21"/>
              </w:rPr>
              <w:t>资金支付及时性</w:t>
            </w:r>
          </w:p>
        </w:tc>
        <w:tc>
          <w:tcPr>
            <w:tcW w:w="2940" w:type="dxa"/>
            <w:tcBorders>
              <w:top w:val="single" w:color="000000" w:sz="6" w:space="0"/>
              <w:left w:val="single" w:color="000000" w:sz="6" w:space="0"/>
              <w:bottom w:val="single" w:color="000000" w:sz="6" w:space="0"/>
              <w:right w:val="single" w:color="000000" w:sz="6" w:space="0"/>
            </w:tcBorders>
            <w:vAlign w:val="center"/>
          </w:tcPr>
          <w:p w14:paraId="3F4569BF">
            <w:pPr>
              <w:pStyle w:val="21"/>
              <w:rPr>
                <w:rFonts w:hint="eastAsia" w:ascii="宋体" w:hAnsi="宋体" w:eastAsia="宋体" w:cs="宋体"/>
                <w:sz w:val="21"/>
                <w:szCs w:val="21"/>
              </w:rPr>
            </w:pPr>
            <w:r>
              <w:rPr>
                <w:rFonts w:hint="eastAsia" w:ascii="宋体" w:hAnsi="宋体" w:eastAsia="宋体" w:cs="宋体"/>
                <w:sz w:val="21"/>
                <w:szCs w:val="21"/>
              </w:rPr>
              <w:t>及时拨付环卫工人工资、老旧设备及时更新</w:t>
            </w:r>
          </w:p>
        </w:tc>
        <w:tc>
          <w:tcPr>
            <w:tcW w:w="4429" w:type="dxa"/>
            <w:tcBorders>
              <w:top w:val="single" w:color="000000" w:sz="6" w:space="0"/>
              <w:left w:val="single" w:color="000000" w:sz="6" w:space="0"/>
              <w:bottom w:val="single" w:color="000000" w:sz="6" w:space="0"/>
              <w:right w:val="single" w:color="000000" w:sz="6" w:space="0"/>
            </w:tcBorders>
            <w:vAlign w:val="center"/>
          </w:tcPr>
          <w:p w14:paraId="6D0DBFFC">
            <w:pPr>
              <w:pStyle w:val="21"/>
              <w:rPr>
                <w:rFonts w:hint="eastAsia" w:ascii="宋体" w:hAnsi="宋体" w:eastAsia="宋体" w:cs="宋体"/>
                <w:sz w:val="21"/>
                <w:szCs w:val="21"/>
              </w:rPr>
            </w:pPr>
            <w:r>
              <w:rPr>
                <w:rFonts w:hint="eastAsia" w:ascii="宋体" w:hAnsi="宋体" w:eastAsia="宋体" w:cs="宋体"/>
                <w:sz w:val="21"/>
                <w:szCs w:val="21"/>
              </w:rPr>
              <w:t>及时拨付，及时更新</w:t>
            </w:r>
          </w:p>
        </w:tc>
        <w:tc>
          <w:tcPr>
            <w:tcW w:w="2268" w:type="dxa"/>
            <w:tcBorders>
              <w:top w:val="single" w:color="000000" w:sz="6" w:space="0"/>
              <w:left w:val="single" w:color="000000" w:sz="6" w:space="0"/>
              <w:bottom w:val="single" w:color="000000" w:sz="6" w:space="0"/>
              <w:right w:val="single" w:color="000000" w:sz="6" w:space="0"/>
            </w:tcBorders>
            <w:vAlign w:val="center"/>
          </w:tcPr>
          <w:p w14:paraId="13EE8617">
            <w:pPr>
              <w:pStyle w:val="21"/>
              <w:rPr>
                <w:rFonts w:hint="eastAsia" w:ascii="宋体" w:hAnsi="宋体" w:eastAsia="宋体" w:cs="宋体"/>
                <w:sz w:val="21"/>
                <w:szCs w:val="21"/>
              </w:rPr>
            </w:pPr>
            <w:r>
              <w:rPr>
                <w:rFonts w:hint="eastAsia" w:ascii="宋体" w:hAnsi="宋体" w:eastAsia="宋体" w:cs="宋体"/>
                <w:sz w:val="21"/>
                <w:szCs w:val="21"/>
              </w:rPr>
              <w:t>县城执字[2020]55号、《庞口镇农村环卫市场化项目合同》</w:t>
            </w:r>
          </w:p>
        </w:tc>
      </w:tr>
      <w:tr w14:paraId="40BA1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59D8B1E9">
            <w:pPr>
              <w:rPr>
                <w:rFonts w:hint="eastAsia" w:ascii="宋体" w:hAnsi="宋体" w:eastAsia="宋体" w:cs="宋体"/>
                <w:sz w:val="21"/>
                <w:szCs w:val="21"/>
              </w:rPr>
            </w:pPr>
          </w:p>
        </w:tc>
        <w:tc>
          <w:tcPr>
            <w:tcW w:w="1590" w:type="dxa"/>
            <w:tcBorders>
              <w:top w:val="single" w:color="000000" w:sz="6" w:space="0"/>
              <w:left w:val="single" w:color="000000" w:sz="6" w:space="0"/>
              <w:bottom w:val="single" w:color="000000" w:sz="6" w:space="0"/>
              <w:right w:val="single" w:color="000000" w:sz="6" w:space="0"/>
            </w:tcBorders>
            <w:vAlign w:val="center"/>
          </w:tcPr>
          <w:p w14:paraId="1B471A6A">
            <w:pPr>
              <w:pStyle w:val="21"/>
              <w:rPr>
                <w:rFonts w:hint="eastAsia" w:ascii="宋体" w:hAnsi="宋体" w:eastAsia="宋体" w:cs="宋体"/>
                <w:sz w:val="21"/>
                <w:szCs w:val="21"/>
              </w:rPr>
            </w:pPr>
            <w:r>
              <w:rPr>
                <w:rFonts w:hint="eastAsia" w:ascii="宋体" w:hAnsi="宋体" w:eastAsia="宋体" w:cs="宋体"/>
                <w:sz w:val="21"/>
                <w:szCs w:val="21"/>
              </w:rPr>
              <w:t>成本指标</w:t>
            </w:r>
          </w:p>
        </w:tc>
        <w:tc>
          <w:tcPr>
            <w:tcW w:w="1860" w:type="dxa"/>
            <w:tcBorders>
              <w:top w:val="single" w:color="000000" w:sz="6" w:space="0"/>
              <w:left w:val="single" w:color="000000" w:sz="6" w:space="0"/>
              <w:bottom w:val="single" w:color="000000" w:sz="6" w:space="0"/>
              <w:right w:val="single" w:color="000000" w:sz="6" w:space="0"/>
            </w:tcBorders>
            <w:vAlign w:val="center"/>
          </w:tcPr>
          <w:p w14:paraId="65B5C654">
            <w:pPr>
              <w:pStyle w:val="21"/>
              <w:rPr>
                <w:rFonts w:hint="eastAsia" w:ascii="宋体" w:hAnsi="宋体" w:eastAsia="宋体" w:cs="宋体"/>
                <w:sz w:val="21"/>
                <w:szCs w:val="21"/>
              </w:rPr>
            </w:pPr>
            <w:r>
              <w:rPr>
                <w:rFonts w:hint="eastAsia" w:ascii="宋体" w:hAnsi="宋体" w:eastAsia="宋体" w:cs="宋体"/>
                <w:sz w:val="21"/>
                <w:szCs w:val="21"/>
              </w:rPr>
              <w:t>成本控制率</w:t>
            </w:r>
          </w:p>
        </w:tc>
        <w:tc>
          <w:tcPr>
            <w:tcW w:w="2940" w:type="dxa"/>
            <w:tcBorders>
              <w:top w:val="single" w:color="000000" w:sz="6" w:space="0"/>
              <w:left w:val="single" w:color="000000" w:sz="6" w:space="0"/>
              <w:bottom w:val="single" w:color="000000" w:sz="6" w:space="0"/>
              <w:right w:val="single" w:color="000000" w:sz="6" w:space="0"/>
            </w:tcBorders>
            <w:vAlign w:val="center"/>
          </w:tcPr>
          <w:p w14:paraId="324674D0">
            <w:pPr>
              <w:pStyle w:val="21"/>
              <w:rPr>
                <w:rFonts w:hint="eastAsia" w:ascii="宋体" w:hAnsi="宋体" w:eastAsia="宋体" w:cs="宋体"/>
                <w:sz w:val="21"/>
                <w:szCs w:val="21"/>
              </w:rPr>
            </w:pPr>
            <w:r>
              <w:rPr>
                <w:rFonts w:hint="eastAsia" w:ascii="宋体" w:hAnsi="宋体" w:eastAsia="宋体" w:cs="宋体"/>
                <w:sz w:val="21"/>
                <w:szCs w:val="21"/>
              </w:rPr>
              <w:t>成本控制</w:t>
            </w:r>
          </w:p>
        </w:tc>
        <w:tc>
          <w:tcPr>
            <w:tcW w:w="4429" w:type="dxa"/>
            <w:tcBorders>
              <w:top w:val="single" w:color="000000" w:sz="6" w:space="0"/>
              <w:left w:val="single" w:color="000000" w:sz="6" w:space="0"/>
              <w:bottom w:val="single" w:color="000000" w:sz="6" w:space="0"/>
              <w:right w:val="single" w:color="000000" w:sz="6" w:space="0"/>
            </w:tcBorders>
            <w:vAlign w:val="center"/>
          </w:tcPr>
          <w:p w14:paraId="40E238A8">
            <w:pPr>
              <w:pStyle w:val="21"/>
              <w:rPr>
                <w:rFonts w:hint="eastAsia" w:ascii="宋体" w:hAnsi="宋体" w:eastAsia="宋体" w:cs="宋体"/>
                <w:sz w:val="21"/>
                <w:szCs w:val="21"/>
              </w:rPr>
            </w:pPr>
            <w:r>
              <w:rPr>
                <w:rFonts w:hint="eastAsia" w:ascii="宋体" w:hAnsi="宋体" w:eastAsia="宋体" w:cs="宋体"/>
                <w:sz w:val="21"/>
                <w:szCs w:val="21"/>
              </w:rPr>
              <w:t>成本控制在预算内</w:t>
            </w:r>
          </w:p>
        </w:tc>
        <w:tc>
          <w:tcPr>
            <w:tcW w:w="2268" w:type="dxa"/>
            <w:tcBorders>
              <w:top w:val="single" w:color="000000" w:sz="6" w:space="0"/>
              <w:left w:val="single" w:color="000000" w:sz="6" w:space="0"/>
              <w:bottom w:val="single" w:color="000000" w:sz="6" w:space="0"/>
              <w:right w:val="single" w:color="000000" w:sz="6" w:space="0"/>
            </w:tcBorders>
            <w:vAlign w:val="center"/>
          </w:tcPr>
          <w:p w14:paraId="196473A0">
            <w:pPr>
              <w:pStyle w:val="21"/>
              <w:rPr>
                <w:rFonts w:hint="eastAsia" w:ascii="宋体" w:hAnsi="宋体" w:eastAsia="宋体" w:cs="宋体"/>
                <w:sz w:val="21"/>
                <w:szCs w:val="21"/>
              </w:rPr>
            </w:pPr>
            <w:r>
              <w:rPr>
                <w:rFonts w:hint="eastAsia" w:ascii="宋体" w:hAnsi="宋体" w:eastAsia="宋体" w:cs="宋体"/>
                <w:sz w:val="21"/>
                <w:szCs w:val="21"/>
              </w:rPr>
              <w:t>县城执字[2020]55号、《庞口镇农村环卫市场化项目合同》</w:t>
            </w:r>
          </w:p>
        </w:tc>
      </w:tr>
      <w:tr w14:paraId="68DAA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87" w:type="dxa"/>
            <w:vMerge w:val="restart"/>
            <w:tcBorders>
              <w:top w:val="single" w:color="000000" w:sz="6" w:space="0"/>
              <w:left w:val="single" w:color="000000" w:sz="6" w:space="0"/>
              <w:bottom w:val="single" w:color="000000" w:sz="6" w:space="0"/>
              <w:right w:val="single" w:color="000000" w:sz="6" w:space="0"/>
            </w:tcBorders>
            <w:vAlign w:val="center"/>
          </w:tcPr>
          <w:p w14:paraId="7DCD48CD">
            <w:pPr>
              <w:pStyle w:val="22"/>
              <w:rPr>
                <w:rFonts w:hint="eastAsia" w:ascii="宋体" w:hAnsi="宋体" w:eastAsia="宋体" w:cs="宋体"/>
                <w:sz w:val="21"/>
                <w:szCs w:val="21"/>
              </w:rPr>
            </w:pPr>
            <w:r>
              <w:rPr>
                <w:rFonts w:hint="eastAsia" w:ascii="宋体" w:hAnsi="宋体" w:eastAsia="宋体" w:cs="宋体"/>
                <w:sz w:val="21"/>
                <w:szCs w:val="21"/>
              </w:rPr>
              <w:t>效益指标</w:t>
            </w:r>
          </w:p>
        </w:tc>
        <w:tc>
          <w:tcPr>
            <w:tcW w:w="1590" w:type="dxa"/>
            <w:tcBorders>
              <w:top w:val="single" w:color="000000" w:sz="6" w:space="0"/>
              <w:left w:val="single" w:color="000000" w:sz="6" w:space="0"/>
              <w:bottom w:val="single" w:color="000000" w:sz="6" w:space="0"/>
              <w:right w:val="single" w:color="000000" w:sz="6" w:space="0"/>
            </w:tcBorders>
            <w:vAlign w:val="center"/>
          </w:tcPr>
          <w:p w14:paraId="6DDED6C5">
            <w:pPr>
              <w:pStyle w:val="21"/>
              <w:rPr>
                <w:rFonts w:hint="eastAsia" w:ascii="宋体" w:hAnsi="宋体" w:eastAsia="宋体" w:cs="宋体"/>
                <w:sz w:val="21"/>
                <w:szCs w:val="21"/>
              </w:rPr>
            </w:pPr>
            <w:r>
              <w:rPr>
                <w:rFonts w:hint="eastAsia" w:ascii="宋体" w:hAnsi="宋体" w:eastAsia="宋体" w:cs="宋体"/>
                <w:sz w:val="21"/>
                <w:szCs w:val="21"/>
              </w:rPr>
              <w:t>经济效益指标</w:t>
            </w:r>
          </w:p>
        </w:tc>
        <w:tc>
          <w:tcPr>
            <w:tcW w:w="1860" w:type="dxa"/>
            <w:tcBorders>
              <w:top w:val="single" w:color="000000" w:sz="6" w:space="0"/>
              <w:left w:val="single" w:color="000000" w:sz="6" w:space="0"/>
              <w:bottom w:val="single" w:color="000000" w:sz="6" w:space="0"/>
              <w:right w:val="single" w:color="000000" w:sz="6" w:space="0"/>
            </w:tcBorders>
            <w:vAlign w:val="center"/>
          </w:tcPr>
          <w:p w14:paraId="407693B9">
            <w:pPr>
              <w:pStyle w:val="21"/>
              <w:rPr>
                <w:rFonts w:hint="eastAsia" w:ascii="宋体" w:hAnsi="宋体" w:eastAsia="宋体" w:cs="宋体"/>
                <w:sz w:val="21"/>
                <w:szCs w:val="21"/>
              </w:rPr>
            </w:pPr>
            <w:r>
              <w:rPr>
                <w:rFonts w:hint="eastAsia" w:ascii="宋体" w:hAnsi="宋体" w:eastAsia="宋体" w:cs="宋体"/>
                <w:sz w:val="21"/>
                <w:szCs w:val="21"/>
              </w:rPr>
              <w:t>改善生活环境</w:t>
            </w:r>
          </w:p>
        </w:tc>
        <w:tc>
          <w:tcPr>
            <w:tcW w:w="2940" w:type="dxa"/>
            <w:tcBorders>
              <w:top w:val="single" w:color="000000" w:sz="6" w:space="0"/>
              <w:left w:val="single" w:color="000000" w:sz="6" w:space="0"/>
              <w:bottom w:val="single" w:color="000000" w:sz="6" w:space="0"/>
              <w:right w:val="single" w:color="000000" w:sz="6" w:space="0"/>
            </w:tcBorders>
            <w:vAlign w:val="center"/>
          </w:tcPr>
          <w:p w14:paraId="4AC706A0">
            <w:pPr>
              <w:pStyle w:val="21"/>
              <w:rPr>
                <w:rFonts w:hint="eastAsia" w:ascii="宋体" w:hAnsi="宋体" w:eastAsia="宋体" w:cs="宋体"/>
                <w:sz w:val="21"/>
                <w:szCs w:val="21"/>
              </w:rPr>
            </w:pPr>
            <w:r>
              <w:rPr>
                <w:rFonts w:hint="eastAsia" w:ascii="宋体" w:hAnsi="宋体" w:eastAsia="宋体" w:cs="宋体"/>
                <w:sz w:val="21"/>
                <w:szCs w:val="21"/>
              </w:rPr>
              <w:t>优化营商环境</w:t>
            </w:r>
          </w:p>
        </w:tc>
        <w:tc>
          <w:tcPr>
            <w:tcW w:w="4429" w:type="dxa"/>
            <w:tcBorders>
              <w:top w:val="single" w:color="000000" w:sz="6" w:space="0"/>
              <w:left w:val="single" w:color="000000" w:sz="6" w:space="0"/>
              <w:bottom w:val="single" w:color="000000" w:sz="6" w:space="0"/>
              <w:right w:val="single" w:color="000000" w:sz="6" w:space="0"/>
            </w:tcBorders>
            <w:vAlign w:val="center"/>
          </w:tcPr>
          <w:p w14:paraId="0230694B">
            <w:pPr>
              <w:pStyle w:val="21"/>
              <w:rPr>
                <w:rFonts w:hint="eastAsia" w:ascii="宋体" w:hAnsi="宋体" w:eastAsia="宋体" w:cs="宋体"/>
                <w:sz w:val="21"/>
                <w:szCs w:val="21"/>
              </w:rPr>
            </w:pPr>
            <w:r>
              <w:rPr>
                <w:rFonts w:hint="eastAsia" w:ascii="宋体" w:hAnsi="宋体" w:eastAsia="宋体" w:cs="宋体"/>
                <w:sz w:val="21"/>
                <w:szCs w:val="21"/>
              </w:rPr>
              <w:t>促进社会经济综合发展</w:t>
            </w:r>
          </w:p>
        </w:tc>
        <w:tc>
          <w:tcPr>
            <w:tcW w:w="2268" w:type="dxa"/>
            <w:tcBorders>
              <w:top w:val="single" w:color="000000" w:sz="6" w:space="0"/>
              <w:left w:val="single" w:color="000000" w:sz="6" w:space="0"/>
              <w:bottom w:val="single" w:color="000000" w:sz="6" w:space="0"/>
              <w:right w:val="single" w:color="000000" w:sz="6" w:space="0"/>
            </w:tcBorders>
            <w:vAlign w:val="center"/>
          </w:tcPr>
          <w:p w14:paraId="288067E4">
            <w:pPr>
              <w:pStyle w:val="21"/>
              <w:rPr>
                <w:rFonts w:hint="eastAsia" w:ascii="宋体" w:hAnsi="宋体" w:eastAsia="宋体" w:cs="宋体"/>
                <w:sz w:val="21"/>
                <w:szCs w:val="21"/>
              </w:rPr>
            </w:pPr>
            <w:r>
              <w:rPr>
                <w:rFonts w:hint="eastAsia" w:ascii="宋体" w:hAnsi="宋体" w:eastAsia="宋体" w:cs="宋体"/>
                <w:sz w:val="21"/>
                <w:szCs w:val="21"/>
              </w:rPr>
              <w:t>县城执字[2020]55号、《庞口镇农村环卫市场化项目合同》</w:t>
            </w:r>
          </w:p>
        </w:tc>
      </w:tr>
      <w:tr w14:paraId="1EFCE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2A114D25">
            <w:pPr>
              <w:rPr>
                <w:rFonts w:hint="eastAsia" w:ascii="宋体" w:hAnsi="宋体" w:eastAsia="宋体" w:cs="宋体"/>
                <w:sz w:val="21"/>
                <w:szCs w:val="21"/>
              </w:rPr>
            </w:pPr>
          </w:p>
        </w:tc>
        <w:tc>
          <w:tcPr>
            <w:tcW w:w="1590" w:type="dxa"/>
            <w:tcBorders>
              <w:top w:val="single" w:color="000000" w:sz="6" w:space="0"/>
              <w:left w:val="single" w:color="000000" w:sz="6" w:space="0"/>
              <w:bottom w:val="single" w:color="000000" w:sz="6" w:space="0"/>
              <w:right w:val="single" w:color="000000" w:sz="6" w:space="0"/>
            </w:tcBorders>
            <w:vAlign w:val="center"/>
          </w:tcPr>
          <w:p w14:paraId="1E177E6D">
            <w:pPr>
              <w:pStyle w:val="21"/>
              <w:rPr>
                <w:rFonts w:hint="eastAsia" w:ascii="宋体" w:hAnsi="宋体" w:eastAsia="宋体" w:cs="宋体"/>
                <w:sz w:val="21"/>
                <w:szCs w:val="21"/>
              </w:rPr>
            </w:pPr>
            <w:r>
              <w:rPr>
                <w:rFonts w:hint="eastAsia" w:ascii="宋体" w:hAnsi="宋体" w:eastAsia="宋体" w:cs="宋体"/>
                <w:sz w:val="21"/>
                <w:szCs w:val="21"/>
              </w:rPr>
              <w:t>社会效益指标</w:t>
            </w:r>
          </w:p>
        </w:tc>
        <w:tc>
          <w:tcPr>
            <w:tcW w:w="1860" w:type="dxa"/>
            <w:tcBorders>
              <w:top w:val="single" w:color="000000" w:sz="6" w:space="0"/>
              <w:left w:val="single" w:color="000000" w:sz="6" w:space="0"/>
              <w:bottom w:val="single" w:color="000000" w:sz="6" w:space="0"/>
              <w:right w:val="single" w:color="000000" w:sz="6" w:space="0"/>
            </w:tcBorders>
            <w:vAlign w:val="center"/>
          </w:tcPr>
          <w:p w14:paraId="6176BC0C">
            <w:pPr>
              <w:pStyle w:val="21"/>
              <w:rPr>
                <w:rFonts w:hint="eastAsia" w:ascii="宋体" w:hAnsi="宋体" w:eastAsia="宋体" w:cs="宋体"/>
                <w:sz w:val="21"/>
                <w:szCs w:val="21"/>
              </w:rPr>
            </w:pPr>
            <w:r>
              <w:rPr>
                <w:rFonts w:hint="eastAsia" w:ascii="宋体" w:hAnsi="宋体" w:eastAsia="宋体" w:cs="宋体"/>
                <w:sz w:val="21"/>
                <w:szCs w:val="21"/>
              </w:rPr>
              <w:t>建设绿色家园</w:t>
            </w:r>
          </w:p>
        </w:tc>
        <w:tc>
          <w:tcPr>
            <w:tcW w:w="2940" w:type="dxa"/>
            <w:tcBorders>
              <w:top w:val="single" w:color="000000" w:sz="6" w:space="0"/>
              <w:left w:val="single" w:color="000000" w:sz="6" w:space="0"/>
              <w:bottom w:val="single" w:color="000000" w:sz="6" w:space="0"/>
              <w:right w:val="single" w:color="000000" w:sz="6" w:space="0"/>
            </w:tcBorders>
            <w:vAlign w:val="center"/>
          </w:tcPr>
          <w:p w14:paraId="077E50C1">
            <w:pPr>
              <w:pStyle w:val="21"/>
              <w:rPr>
                <w:rFonts w:hint="eastAsia" w:ascii="宋体" w:hAnsi="宋体" w:eastAsia="宋体" w:cs="宋体"/>
                <w:sz w:val="21"/>
                <w:szCs w:val="21"/>
              </w:rPr>
            </w:pPr>
            <w:r>
              <w:rPr>
                <w:rFonts w:hint="eastAsia" w:ascii="宋体" w:hAnsi="宋体" w:eastAsia="宋体" w:cs="宋体"/>
                <w:sz w:val="21"/>
                <w:szCs w:val="21"/>
              </w:rPr>
              <w:t>提升居民的生活质量和幸福指数</w:t>
            </w:r>
          </w:p>
        </w:tc>
        <w:tc>
          <w:tcPr>
            <w:tcW w:w="4429" w:type="dxa"/>
            <w:tcBorders>
              <w:top w:val="single" w:color="000000" w:sz="6" w:space="0"/>
              <w:left w:val="single" w:color="000000" w:sz="6" w:space="0"/>
              <w:bottom w:val="single" w:color="000000" w:sz="6" w:space="0"/>
              <w:right w:val="single" w:color="000000" w:sz="6" w:space="0"/>
            </w:tcBorders>
            <w:vAlign w:val="center"/>
          </w:tcPr>
          <w:p w14:paraId="0E599431">
            <w:pPr>
              <w:pStyle w:val="21"/>
              <w:rPr>
                <w:rFonts w:hint="eastAsia" w:ascii="宋体" w:hAnsi="宋体" w:eastAsia="宋体" w:cs="宋体"/>
                <w:sz w:val="21"/>
                <w:szCs w:val="21"/>
              </w:rPr>
            </w:pPr>
            <w:r>
              <w:rPr>
                <w:rFonts w:hint="eastAsia" w:ascii="宋体" w:hAnsi="宋体" w:eastAsia="宋体" w:cs="宋体"/>
                <w:sz w:val="21"/>
                <w:szCs w:val="21"/>
              </w:rPr>
              <w:t>能够实现</w:t>
            </w:r>
          </w:p>
        </w:tc>
        <w:tc>
          <w:tcPr>
            <w:tcW w:w="2268" w:type="dxa"/>
            <w:tcBorders>
              <w:top w:val="single" w:color="000000" w:sz="6" w:space="0"/>
              <w:left w:val="single" w:color="000000" w:sz="6" w:space="0"/>
              <w:bottom w:val="single" w:color="000000" w:sz="6" w:space="0"/>
              <w:right w:val="single" w:color="000000" w:sz="6" w:space="0"/>
            </w:tcBorders>
            <w:vAlign w:val="center"/>
          </w:tcPr>
          <w:p w14:paraId="51E99288">
            <w:pPr>
              <w:pStyle w:val="21"/>
              <w:rPr>
                <w:rFonts w:hint="eastAsia" w:ascii="宋体" w:hAnsi="宋体" w:eastAsia="宋体" w:cs="宋体"/>
                <w:sz w:val="21"/>
                <w:szCs w:val="21"/>
              </w:rPr>
            </w:pPr>
            <w:r>
              <w:rPr>
                <w:rFonts w:hint="eastAsia" w:ascii="宋体" w:hAnsi="宋体" w:eastAsia="宋体" w:cs="宋体"/>
                <w:sz w:val="21"/>
                <w:szCs w:val="21"/>
              </w:rPr>
              <w:t>县城执字[2020]55号、《庞口镇农村环卫市场化项目合同》</w:t>
            </w:r>
          </w:p>
        </w:tc>
      </w:tr>
      <w:tr w14:paraId="70BF0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43603B6A">
            <w:pPr>
              <w:rPr>
                <w:rFonts w:hint="eastAsia" w:ascii="宋体" w:hAnsi="宋体" w:eastAsia="宋体" w:cs="宋体"/>
                <w:sz w:val="24"/>
                <w:szCs w:val="24"/>
              </w:rPr>
            </w:pPr>
          </w:p>
        </w:tc>
        <w:tc>
          <w:tcPr>
            <w:tcW w:w="1590" w:type="dxa"/>
            <w:tcBorders>
              <w:top w:val="single" w:color="000000" w:sz="6" w:space="0"/>
              <w:left w:val="single" w:color="000000" w:sz="6" w:space="0"/>
              <w:bottom w:val="single" w:color="000000" w:sz="6" w:space="0"/>
              <w:right w:val="single" w:color="000000" w:sz="6" w:space="0"/>
            </w:tcBorders>
            <w:vAlign w:val="center"/>
          </w:tcPr>
          <w:p w14:paraId="484A0097">
            <w:pPr>
              <w:pStyle w:val="21"/>
              <w:rPr>
                <w:rFonts w:hint="eastAsia" w:ascii="宋体" w:hAnsi="宋体" w:eastAsia="宋体" w:cs="宋体"/>
                <w:sz w:val="21"/>
                <w:szCs w:val="21"/>
              </w:rPr>
            </w:pPr>
            <w:r>
              <w:rPr>
                <w:rFonts w:hint="eastAsia" w:ascii="宋体" w:hAnsi="宋体" w:eastAsia="宋体" w:cs="宋体"/>
                <w:sz w:val="21"/>
                <w:szCs w:val="21"/>
              </w:rPr>
              <w:t>生态效益指标</w:t>
            </w:r>
          </w:p>
        </w:tc>
        <w:tc>
          <w:tcPr>
            <w:tcW w:w="1860" w:type="dxa"/>
            <w:tcBorders>
              <w:top w:val="single" w:color="000000" w:sz="6" w:space="0"/>
              <w:left w:val="single" w:color="000000" w:sz="6" w:space="0"/>
              <w:bottom w:val="single" w:color="000000" w:sz="6" w:space="0"/>
              <w:right w:val="single" w:color="000000" w:sz="6" w:space="0"/>
            </w:tcBorders>
            <w:vAlign w:val="center"/>
          </w:tcPr>
          <w:p w14:paraId="5EC96747">
            <w:pPr>
              <w:pStyle w:val="21"/>
              <w:rPr>
                <w:rFonts w:hint="eastAsia" w:ascii="宋体" w:hAnsi="宋体" w:eastAsia="宋体" w:cs="宋体"/>
                <w:sz w:val="21"/>
                <w:szCs w:val="21"/>
              </w:rPr>
            </w:pPr>
            <w:r>
              <w:rPr>
                <w:rFonts w:hint="eastAsia" w:ascii="宋体" w:hAnsi="宋体" w:eastAsia="宋体" w:cs="宋体"/>
                <w:sz w:val="21"/>
                <w:szCs w:val="21"/>
              </w:rPr>
              <w:t>改善农村人居环境程度</w:t>
            </w:r>
          </w:p>
        </w:tc>
        <w:tc>
          <w:tcPr>
            <w:tcW w:w="2940" w:type="dxa"/>
            <w:tcBorders>
              <w:top w:val="single" w:color="000000" w:sz="6" w:space="0"/>
              <w:left w:val="single" w:color="000000" w:sz="6" w:space="0"/>
              <w:bottom w:val="single" w:color="000000" w:sz="6" w:space="0"/>
              <w:right w:val="single" w:color="000000" w:sz="6" w:space="0"/>
            </w:tcBorders>
            <w:vAlign w:val="center"/>
          </w:tcPr>
          <w:p w14:paraId="7910E256">
            <w:pPr>
              <w:pStyle w:val="21"/>
              <w:rPr>
                <w:rFonts w:hint="eastAsia" w:ascii="宋体" w:hAnsi="宋体" w:eastAsia="宋体" w:cs="宋体"/>
                <w:sz w:val="21"/>
                <w:szCs w:val="21"/>
              </w:rPr>
            </w:pPr>
            <w:r>
              <w:rPr>
                <w:rFonts w:hint="eastAsia" w:ascii="宋体" w:hAnsi="宋体" w:eastAsia="宋体" w:cs="宋体"/>
                <w:sz w:val="21"/>
                <w:szCs w:val="21"/>
              </w:rPr>
              <w:t>改善全镇农村人居环境，使环境优美整洁</w:t>
            </w:r>
          </w:p>
        </w:tc>
        <w:tc>
          <w:tcPr>
            <w:tcW w:w="4429" w:type="dxa"/>
            <w:tcBorders>
              <w:top w:val="single" w:color="000000" w:sz="6" w:space="0"/>
              <w:left w:val="single" w:color="000000" w:sz="6" w:space="0"/>
              <w:bottom w:val="single" w:color="000000" w:sz="6" w:space="0"/>
              <w:right w:val="single" w:color="000000" w:sz="6" w:space="0"/>
            </w:tcBorders>
            <w:vAlign w:val="center"/>
          </w:tcPr>
          <w:p w14:paraId="2DBF1B87">
            <w:pPr>
              <w:pStyle w:val="21"/>
              <w:rPr>
                <w:rFonts w:hint="eastAsia" w:ascii="宋体" w:hAnsi="宋体" w:eastAsia="宋体" w:cs="宋体"/>
                <w:sz w:val="21"/>
                <w:szCs w:val="21"/>
              </w:rPr>
            </w:pPr>
            <w:r>
              <w:rPr>
                <w:rFonts w:hint="eastAsia" w:ascii="宋体" w:hAnsi="宋体" w:eastAsia="宋体" w:cs="宋体"/>
                <w:sz w:val="21"/>
                <w:szCs w:val="21"/>
              </w:rPr>
              <w:t>能够得到改善</w:t>
            </w:r>
          </w:p>
        </w:tc>
        <w:tc>
          <w:tcPr>
            <w:tcW w:w="2268" w:type="dxa"/>
            <w:tcBorders>
              <w:top w:val="single" w:color="000000" w:sz="6" w:space="0"/>
              <w:left w:val="single" w:color="000000" w:sz="6" w:space="0"/>
              <w:bottom w:val="single" w:color="000000" w:sz="6" w:space="0"/>
              <w:right w:val="single" w:color="000000" w:sz="6" w:space="0"/>
            </w:tcBorders>
            <w:vAlign w:val="center"/>
          </w:tcPr>
          <w:p w14:paraId="6DE4E8AA">
            <w:pPr>
              <w:pStyle w:val="21"/>
              <w:rPr>
                <w:rFonts w:hint="eastAsia" w:ascii="宋体" w:hAnsi="宋体" w:eastAsia="宋体" w:cs="宋体"/>
                <w:sz w:val="21"/>
                <w:szCs w:val="21"/>
              </w:rPr>
            </w:pPr>
            <w:r>
              <w:rPr>
                <w:rFonts w:hint="eastAsia" w:ascii="宋体" w:hAnsi="宋体" w:eastAsia="宋体" w:cs="宋体"/>
                <w:sz w:val="21"/>
                <w:szCs w:val="21"/>
              </w:rPr>
              <w:t>县城执字[2020]55号、《庞口镇农村环卫市场化项目合同》</w:t>
            </w:r>
          </w:p>
        </w:tc>
      </w:tr>
      <w:tr w14:paraId="208C4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4D9EAA98">
            <w:pPr>
              <w:rPr>
                <w:rFonts w:hint="eastAsia" w:ascii="宋体" w:hAnsi="宋体" w:eastAsia="宋体" w:cs="宋体"/>
                <w:sz w:val="24"/>
                <w:szCs w:val="24"/>
              </w:rPr>
            </w:pPr>
          </w:p>
        </w:tc>
        <w:tc>
          <w:tcPr>
            <w:tcW w:w="1590" w:type="dxa"/>
            <w:tcBorders>
              <w:top w:val="single" w:color="000000" w:sz="6" w:space="0"/>
              <w:left w:val="single" w:color="000000" w:sz="6" w:space="0"/>
              <w:bottom w:val="single" w:color="000000" w:sz="6" w:space="0"/>
              <w:right w:val="single" w:color="000000" w:sz="6" w:space="0"/>
            </w:tcBorders>
            <w:vAlign w:val="center"/>
          </w:tcPr>
          <w:p w14:paraId="57A99772">
            <w:pPr>
              <w:pStyle w:val="21"/>
              <w:rPr>
                <w:rFonts w:hint="eastAsia" w:ascii="宋体" w:hAnsi="宋体" w:eastAsia="宋体" w:cs="宋体"/>
                <w:sz w:val="21"/>
                <w:szCs w:val="21"/>
              </w:rPr>
            </w:pPr>
            <w:r>
              <w:rPr>
                <w:rFonts w:hint="eastAsia" w:ascii="宋体" w:hAnsi="宋体" w:eastAsia="宋体" w:cs="宋体"/>
                <w:sz w:val="21"/>
                <w:szCs w:val="21"/>
              </w:rPr>
              <w:t>可持续影响指标</w:t>
            </w:r>
          </w:p>
        </w:tc>
        <w:tc>
          <w:tcPr>
            <w:tcW w:w="1860" w:type="dxa"/>
            <w:tcBorders>
              <w:top w:val="single" w:color="000000" w:sz="6" w:space="0"/>
              <w:left w:val="single" w:color="000000" w:sz="6" w:space="0"/>
              <w:bottom w:val="single" w:color="000000" w:sz="6" w:space="0"/>
              <w:right w:val="single" w:color="000000" w:sz="6" w:space="0"/>
            </w:tcBorders>
            <w:vAlign w:val="center"/>
          </w:tcPr>
          <w:p w14:paraId="57AD7F89">
            <w:pPr>
              <w:pStyle w:val="21"/>
              <w:rPr>
                <w:rFonts w:hint="eastAsia" w:ascii="宋体" w:hAnsi="宋体" w:eastAsia="宋体" w:cs="宋体"/>
                <w:sz w:val="21"/>
                <w:szCs w:val="21"/>
              </w:rPr>
            </w:pPr>
            <w:r>
              <w:rPr>
                <w:rFonts w:hint="eastAsia" w:ascii="宋体" w:hAnsi="宋体" w:eastAsia="宋体" w:cs="宋体"/>
                <w:sz w:val="21"/>
                <w:szCs w:val="21"/>
              </w:rPr>
              <w:t>生态环境持续优化</w:t>
            </w:r>
          </w:p>
        </w:tc>
        <w:tc>
          <w:tcPr>
            <w:tcW w:w="2940" w:type="dxa"/>
            <w:tcBorders>
              <w:top w:val="single" w:color="000000" w:sz="6" w:space="0"/>
              <w:left w:val="single" w:color="000000" w:sz="6" w:space="0"/>
              <w:bottom w:val="single" w:color="000000" w:sz="6" w:space="0"/>
              <w:right w:val="single" w:color="000000" w:sz="6" w:space="0"/>
            </w:tcBorders>
            <w:vAlign w:val="center"/>
          </w:tcPr>
          <w:p w14:paraId="730FB070">
            <w:pPr>
              <w:pStyle w:val="21"/>
              <w:rPr>
                <w:rFonts w:hint="eastAsia" w:ascii="宋体" w:hAnsi="宋体" w:eastAsia="宋体" w:cs="宋体"/>
                <w:sz w:val="21"/>
                <w:szCs w:val="21"/>
              </w:rPr>
            </w:pPr>
            <w:r>
              <w:rPr>
                <w:rFonts w:hint="eastAsia" w:ascii="宋体" w:hAnsi="宋体" w:eastAsia="宋体" w:cs="宋体"/>
                <w:sz w:val="21"/>
                <w:szCs w:val="21"/>
              </w:rPr>
              <w:t>减少环境污染和影响</w:t>
            </w:r>
          </w:p>
        </w:tc>
        <w:tc>
          <w:tcPr>
            <w:tcW w:w="4429" w:type="dxa"/>
            <w:tcBorders>
              <w:top w:val="single" w:color="000000" w:sz="6" w:space="0"/>
              <w:left w:val="single" w:color="000000" w:sz="6" w:space="0"/>
              <w:bottom w:val="single" w:color="000000" w:sz="6" w:space="0"/>
              <w:right w:val="single" w:color="000000" w:sz="6" w:space="0"/>
            </w:tcBorders>
            <w:vAlign w:val="center"/>
          </w:tcPr>
          <w:p w14:paraId="0EE322C5">
            <w:pPr>
              <w:pStyle w:val="21"/>
              <w:rPr>
                <w:rFonts w:hint="eastAsia" w:ascii="宋体" w:hAnsi="宋体" w:eastAsia="宋体" w:cs="宋体"/>
                <w:sz w:val="21"/>
                <w:szCs w:val="21"/>
              </w:rPr>
            </w:pPr>
            <w:r>
              <w:rPr>
                <w:rFonts w:hint="eastAsia" w:ascii="宋体" w:hAnsi="宋体" w:eastAsia="宋体" w:cs="宋体"/>
                <w:sz w:val="21"/>
                <w:szCs w:val="21"/>
              </w:rPr>
              <w:t>生态环境持续优化</w:t>
            </w:r>
          </w:p>
        </w:tc>
        <w:tc>
          <w:tcPr>
            <w:tcW w:w="2268" w:type="dxa"/>
            <w:tcBorders>
              <w:top w:val="single" w:color="000000" w:sz="6" w:space="0"/>
              <w:left w:val="single" w:color="000000" w:sz="6" w:space="0"/>
              <w:bottom w:val="single" w:color="000000" w:sz="6" w:space="0"/>
              <w:right w:val="single" w:color="000000" w:sz="6" w:space="0"/>
            </w:tcBorders>
            <w:vAlign w:val="center"/>
          </w:tcPr>
          <w:p w14:paraId="25FFB354">
            <w:pPr>
              <w:pStyle w:val="21"/>
              <w:rPr>
                <w:rFonts w:hint="eastAsia" w:ascii="宋体" w:hAnsi="宋体" w:eastAsia="宋体" w:cs="宋体"/>
                <w:sz w:val="21"/>
                <w:szCs w:val="21"/>
              </w:rPr>
            </w:pPr>
            <w:r>
              <w:rPr>
                <w:rFonts w:hint="eastAsia" w:ascii="宋体" w:hAnsi="宋体" w:eastAsia="宋体" w:cs="宋体"/>
                <w:sz w:val="21"/>
                <w:szCs w:val="21"/>
              </w:rPr>
              <w:t>县城执字[2020]55号、《庞口镇农村环卫市场化项目合同》</w:t>
            </w:r>
          </w:p>
        </w:tc>
      </w:tr>
      <w:tr w14:paraId="2C9D9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87" w:type="dxa"/>
            <w:tcBorders>
              <w:top w:val="single" w:color="000000" w:sz="6" w:space="0"/>
              <w:left w:val="single" w:color="000000" w:sz="6" w:space="0"/>
              <w:bottom w:val="single" w:color="000000" w:sz="6" w:space="0"/>
              <w:right w:val="single" w:color="000000" w:sz="6" w:space="0"/>
            </w:tcBorders>
            <w:vAlign w:val="center"/>
          </w:tcPr>
          <w:p w14:paraId="5303D352">
            <w:pPr>
              <w:pStyle w:val="22"/>
              <w:rPr>
                <w:rFonts w:hint="eastAsia" w:ascii="宋体" w:hAnsi="宋体" w:eastAsia="宋体" w:cs="宋体"/>
                <w:sz w:val="21"/>
                <w:szCs w:val="21"/>
              </w:rPr>
            </w:pPr>
            <w:r>
              <w:rPr>
                <w:rFonts w:hint="eastAsia" w:ascii="宋体" w:hAnsi="宋体" w:eastAsia="宋体" w:cs="宋体"/>
                <w:sz w:val="21"/>
                <w:szCs w:val="21"/>
              </w:rPr>
              <w:t>满意度指标</w:t>
            </w:r>
          </w:p>
        </w:tc>
        <w:tc>
          <w:tcPr>
            <w:tcW w:w="1590" w:type="dxa"/>
            <w:tcBorders>
              <w:top w:val="single" w:color="000000" w:sz="6" w:space="0"/>
              <w:left w:val="single" w:color="000000" w:sz="6" w:space="0"/>
              <w:bottom w:val="single" w:color="000000" w:sz="6" w:space="0"/>
              <w:right w:val="single" w:color="000000" w:sz="6" w:space="0"/>
            </w:tcBorders>
            <w:vAlign w:val="center"/>
          </w:tcPr>
          <w:p w14:paraId="4E93869C">
            <w:pPr>
              <w:pStyle w:val="21"/>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1860" w:type="dxa"/>
            <w:tcBorders>
              <w:top w:val="single" w:color="000000" w:sz="6" w:space="0"/>
              <w:left w:val="single" w:color="000000" w:sz="6" w:space="0"/>
              <w:bottom w:val="single" w:color="000000" w:sz="6" w:space="0"/>
              <w:right w:val="single" w:color="000000" w:sz="6" w:space="0"/>
            </w:tcBorders>
            <w:vAlign w:val="center"/>
          </w:tcPr>
          <w:p w14:paraId="6EAED864">
            <w:pPr>
              <w:pStyle w:val="21"/>
              <w:rPr>
                <w:rFonts w:hint="eastAsia" w:ascii="宋体" w:hAnsi="宋体" w:eastAsia="宋体" w:cs="宋体"/>
                <w:sz w:val="21"/>
                <w:szCs w:val="21"/>
              </w:rPr>
            </w:pPr>
            <w:r>
              <w:rPr>
                <w:rFonts w:hint="eastAsia" w:ascii="宋体" w:hAnsi="宋体" w:eastAsia="宋体" w:cs="宋体"/>
                <w:sz w:val="21"/>
                <w:szCs w:val="21"/>
              </w:rPr>
              <w:t>公众满意度</w:t>
            </w:r>
          </w:p>
        </w:tc>
        <w:tc>
          <w:tcPr>
            <w:tcW w:w="2940" w:type="dxa"/>
            <w:tcBorders>
              <w:top w:val="single" w:color="000000" w:sz="6" w:space="0"/>
              <w:left w:val="single" w:color="000000" w:sz="6" w:space="0"/>
              <w:bottom w:val="single" w:color="000000" w:sz="6" w:space="0"/>
              <w:right w:val="single" w:color="000000" w:sz="6" w:space="0"/>
            </w:tcBorders>
            <w:vAlign w:val="center"/>
          </w:tcPr>
          <w:p w14:paraId="5FA1EDAB">
            <w:pPr>
              <w:pStyle w:val="21"/>
              <w:rPr>
                <w:rFonts w:hint="eastAsia" w:ascii="宋体" w:hAnsi="宋体" w:eastAsia="宋体" w:cs="宋体"/>
                <w:sz w:val="21"/>
                <w:szCs w:val="21"/>
              </w:rPr>
            </w:pPr>
            <w:r>
              <w:rPr>
                <w:rFonts w:hint="eastAsia" w:ascii="宋体" w:hAnsi="宋体" w:eastAsia="宋体" w:cs="宋体"/>
                <w:sz w:val="21"/>
                <w:szCs w:val="21"/>
              </w:rPr>
              <w:t>社会公众满意度</w:t>
            </w:r>
          </w:p>
        </w:tc>
        <w:tc>
          <w:tcPr>
            <w:tcW w:w="4429" w:type="dxa"/>
            <w:tcBorders>
              <w:top w:val="single" w:color="000000" w:sz="6" w:space="0"/>
              <w:left w:val="single" w:color="000000" w:sz="6" w:space="0"/>
              <w:bottom w:val="single" w:color="000000" w:sz="6" w:space="0"/>
              <w:right w:val="single" w:color="000000" w:sz="6" w:space="0"/>
            </w:tcBorders>
            <w:vAlign w:val="center"/>
          </w:tcPr>
          <w:p w14:paraId="47EE000D">
            <w:pPr>
              <w:pStyle w:val="21"/>
              <w:rPr>
                <w:rFonts w:hint="eastAsia" w:ascii="宋体" w:hAnsi="宋体" w:eastAsia="宋体" w:cs="宋体"/>
                <w:sz w:val="21"/>
                <w:szCs w:val="21"/>
              </w:rPr>
            </w:pPr>
            <w:r>
              <w:rPr>
                <w:rFonts w:hint="eastAsia" w:ascii="宋体" w:hAnsi="宋体" w:eastAsia="宋体" w:cs="宋体"/>
                <w:sz w:val="21"/>
                <w:szCs w:val="21"/>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3DC386F8">
            <w:pPr>
              <w:pStyle w:val="21"/>
              <w:rPr>
                <w:rFonts w:hint="eastAsia" w:ascii="宋体" w:hAnsi="宋体" w:eastAsia="宋体" w:cs="宋体"/>
                <w:sz w:val="21"/>
                <w:szCs w:val="21"/>
              </w:rPr>
            </w:pPr>
            <w:r>
              <w:rPr>
                <w:rFonts w:hint="eastAsia" w:ascii="宋体" w:hAnsi="宋体" w:eastAsia="宋体" w:cs="宋体"/>
                <w:sz w:val="21"/>
                <w:szCs w:val="21"/>
              </w:rPr>
              <w:t>县城执字[2020]55号、《庞口镇农村环卫市场化项目合同》</w:t>
            </w:r>
          </w:p>
        </w:tc>
      </w:tr>
    </w:tbl>
    <w:p w14:paraId="418DDBD9">
      <w:pPr>
        <w:sectPr>
          <w:pgSz w:w="16840" w:h="11900" w:orient="landscape"/>
          <w:pgMar w:top="1361" w:right="1020" w:bottom="1134" w:left="1020" w:header="720" w:footer="720" w:gutter="0"/>
          <w:pgNumType w:fmt="decimal"/>
          <w:cols w:space="720" w:num="1"/>
          <w:docGrid w:linePitch="326" w:charSpace="0"/>
        </w:sectPr>
      </w:pPr>
    </w:p>
    <w:p w14:paraId="6CD1CCAF">
      <w:pPr>
        <w:spacing w:before="0" w:after="0"/>
        <w:ind w:firstLine="560"/>
        <w:jc w:val="left"/>
        <w:outlineLvl w:val="9"/>
        <w:rPr>
          <w:rFonts w:hint="eastAsia" w:ascii="宋体" w:eastAsia="宋体"/>
        </w:rPr>
      </w:pPr>
      <w:r>
        <w:rPr>
          <w:rFonts w:hint="eastAsia" w:ascii="宋体" w:eastAsia="宋体" w:cs="方正仿宋_GBK"/>
          <w:b/>
          <w:color w:val="000000"/>
          <w:sz w:val="28"/>
        </w:rPr>
        <w:t>13、农村及无业城镇居民独生子女父母奖励绩效目标表</w:t>
      </w:r>
    </w:p>
    <w:tbl>
      <w:tblPr>
        <w:tblStyle w:val="1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82F238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6F618000">
            <w:pPr>
              <w:pStyle w:val="19"/>
              <w:rPr>
                <w:rFonts w:hint="eastAsia" w:ascii="宋体" w:hAnsi="宋体" w:eastAsia="宋体" w:cs="宋体"/>
                <w:sz w:val="24"/>
                <w:szCs w:val="24"/>
              </w:rPr>
            </w:pPr>
            <w:r>
              <w:rPr>
                <w:rFonts w:hint="eastAsia" w:ascii="宋体" w:hAnsi="宋体" w:eastAsia="宋体" w:cs="宋体"/>
                <w:sz w:val="24"/>
                <w:szCs w:val="24"/>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04D15793">
            <w:pPr>
              <w:pStyle w:val="21"/>
              <w:rPr>
                <w:rFonts w:hint="eastAsia" w:ascii="宋体" w:hAnsi="宋体" w:eastAsia="宋体" w:cs="宋体"/>
                <w:sz w:val="24"/>
                <w:szCs w:val="24"/>
                <w:lang w:eastAsia="zh-CN"/>
              </w:rPr>
            </w:pPr>
            <w:r>
              <w:rPr>
                <w:rFonts w:hint="eastAsia" w:ascii="宋体" w:hAnsi="宋体" w:eastAsia="宋体" w:cs="宋体"/>
                <w:sz w:val="21"/>
                <w:szCs w:val="21"/>
              </w:rPr>
              <w:t>1.独生子女费奖励落实率，增强群众自觉实行计划生育的积极性</w:t>
            </w:r>
            <w:r>
              <w:rPr>
                <w:rFonts w:hint="eastAsia" w:ascii="宋体" w:hAnsi="宋体" w:eastAsia="宋体" w:cs="宋体"/>
                <w:sz w:val="21"/>
                <w:szCs w:val="21"/>
                <w:lang w:eastAsia="zh-CN"/>
              </w:rPr>
              <w:t>。</w:t>
            </w:r>
          </w:p>
        </w:tc>
      </w:tr>
    </w:tbl>
    <w:p w14:paraId="2BE9B3DC">
      <w:pPr>
        <w:spacing w:before="0" w:after="0" w:line="2" w:lineRule="exact"/>
        <w:ind w:firstLine="0"/>
        <w:jc w:val="center"/>
        <w:outlineLvl w:val="9"/>
        <w:rPr>
          <w:rFonts w:hint="eastAsia" w:ascii="宋体" w:hAnsi="宋体" w:eastAsia="宋体" w:cs="宋体"/>
          <w:sz w:val="24"/>
          <w:szCs w:val="24"/>
        </w:rPr>
      </w:pPr>
      <w:r>
        <w:rPr>
          <w:rFonts w:hint="eastAsia" w:ascii="宋体" w:hAnsi="宋体" w:eastAsia="宋体" w:cs="宋体"/>
          <w:color w:val="000000"/>
          <w:sz w:val="24"/>
          <w:szCs w:val="24"/>
        </w:rPr>
        <w:t xml:space="preserve">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2"/>
        <w:gridCol w:w="1755"/>
        <w:gridCol w:w="2820"/>
        <w:gridCol w:w="2490"/>
        <w:gridCol w:w="2340"/>
        <w:gridCol w:w="3667"/>
      </w:tblGrid>
      <w:tr w14:paraId="03272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102" w:type="dxa"/>
            <w:tcBorders>
              <w:top w:val="single" w:color="000000" w:sz="6" w:space="0"/>
              <w:left w:val="single" w:color="000000" w:sz="6" w:space="0"/>
              <w:bottom w:val="single" w:color="000000" w:sz="6" w:space="0"/>
              <w:right w:val="single" w:color="000000" w:sz="6" w:space="0"/>
            </w:tcBorders>
            <w:vAlign w:val="center"/>
          </w:tcPr>
          <w:p w14:paraId="3BE4E2B1">
            <w:pPr>
              <w:pStyle w:val="19"/>
              <w:rPr>
                <w:rFonts w:hint="eastAsia" w:ascii="宋体" w:hAnsi="宋体" w:eastAsia="宋体" w:cs="宋体"/>
                <w:sz w:val="24"/>
                <w:szCs w:val="24"/>
              </w:rPr>
            </w:pPr>
            <w:r>
              <w:rPr>
                <w:rFonts w:hint="eastAsia" w:ascii="宋体" w:hAnsi="宋体" w:eastAsia="宋体" w:cs="宋体"/>
                <w:sz w:val="24"/>
                <w:szCs w:val="24"/>
              </w:rPr>
              <w:t>一级指标</w:t>
            </w:r>
          </w:p>
        </w:tc>
        <w:tc>
          <w:tcPr>
            <w:tcW w:w="1755" w:type="dxa"/>
            <w:tcBorders>
              <w:top w:val="single" w:color="000000" w:sz="6" w:space="0"/>
              <w:left w:val="single" w:color="000000" w:sz="6" w:space="0"/>
              <w:bottom w:val="single" w:color="000000" w:sz="6" w:space="0"/>
              <w:right w:val="single" w:color="000000" w:sz="6" w:space="0"/>
            </w:tcBorders>
            <w:vAlign w:val="center"/>
          </w:tcPr>
          <w:p w14:paraId="2B636E71">
            <w:pPr>
              <w:pStyle w:val="19"/>
              <w:rPr>
                <w:rFonts w:hint="eastAsia" w:ascii="宋体" w:hAnsi="宋体" w:eastAsia="宋体" w:cs="宋体"/>
                <w:sz w:val="24"/>
                <w:szCs w:val="24"/>
              </w:rPr>
            </w:pPr>
            <w:r>
              <w:rPr>
                <w:rFonts w:hint="eastAsia" w:ascii="宋体" w:hAnsi="宋体" w:eastAsia="宋体" w:cs="宋体"/>
                <w:sz w:val="24"/>
                <w:szCs w:val="24"/>
              </w:rPr>
              <w:t>二级指标</w:t>
            </w:r>
          </w:p>
        </w:tc>
        <w:tc>
          <w:tcPr>
            <w:tcW w:w="2820" w:type="dxa"/>
            <w:tcBorders>
              <w:top w:val="single" w:color="000000" w:sz="6" w:space="0"/>
              <w:left w:val="single" w:color="000000" w:sz="6" w:space="0"/>
              <w:bottom w:val="single" w:color="000000" w:sz="6" w:space="0"/>
              <w:right w:val="single" w:color="000000" w:sz="6" w:space="0"/>
            </w:tcBorders>
            <w:vAlign w:val="center"/>
          </w:tcPr>
          <w:p w14:paraId="5DC8BBC1">
            <w:pPr>
              <w:pStyle w:val="19"/>
              <w:rPr>
                <w:rFonts w:hint="eastAsia" w:ascii="宋体" w:hAnsi="宋体" w:eastAsia="宋体" w:cs="宋体"/>
                <w:sz w:val="24"/>
                <w:szCs w:val="24"/>
              </w:rPr>
            </w:pPr>
            <w:r>
              <w:rPr>
                <w:rFonts w:hint="eastAsia" w:ascii="宋体" w:hAnsi="宋体" w:eastAsia="宋体" w:cs="宋体"/>
                <w:sz w:val="24"/>
                <w:szCs w:val="24"/>
              </w:rPr>
              <w:t>三级指标</w:t>
            </w:r>
          </w:p>
        </w:tc>
        <w:tc>
          <w:tcPr>
            <w:tcW w:w="2490" w:type="dxa"/>
            <w:tcBorders>
              <w:top w:val="single" w:color="000000" w:sz="6" w:space="0"/>
              <w:left w:val="single" w:color="000000" w:sz="6" w:space="0"/>
              <w:bottom w:val="single" w:color="000000" w:sz="6" w:space="0"/>
              <w:right w:val="single" w:color="000000" w:sz="6" w:space="0"/>
            </w:tcBorders>
            <w:vAlign w:val="center"/>
          </w:tcPr>
          <w:p w14:paraId="71C3756A">
            <w:pPr>
              <w:pStyle w:val="19"/>
              <w:rPr>
                <w:rFonts w:hint="eastAsia" w:ascii="宋体" w:hAnsi="宋体" w:eastAsia="宋体" w:cs="宋体"/>
                <w:sz w:val="24"/>
                <w:szCs w:val="24"/>
              </w:rPr>
            </w:pPr>
            <w:r>
              <w:rPr>
                <w:rFonts w:hint="eastAsia" w:ascii="宋体" w:hAnsi="宋体" w:eastAsia="宋体" w:cs="宋体"/>
                <w:sz w:val="24"/>
                <w:szCs w:val="24"/>
              </w:rPr>
              <w:t>绩效指标描述</w:t>
            </w:r>
          </w:p>
        </w:tc>
        <w:tc>
          <w:tcPr>
            <w:tcW w:w="2340" w:type="dxa"/>
            <w:tcBorders>
              <w:top w:val="single" w:color="000000" w:sz="6" w:space="0"/>
              <w:left w:val="single" w:color="000000" w:sz="6" w:space="0"/>
              <w:bottom w:val="single" w:color="000000" w:sz="6" w:space="0"/>
              <w:right w:val="single" w:color="000000" w:sz="6" w:space="0"/>
            </w:tcBorders>
            <w:vAlign w:val="center"/>
          </w:tcPr>
          <w:p w14:paraId="7DE46C9F">
            <w:pPr>
              <w:pStyle w:val="19"/>
              <w:rPr>
                <w:rFonts w:hint="eastAsia" w:ascii="宋体" w:hAnsi="宋体" w:eastAsia="宋体" w:cs="宋体"/>
                <w:sz w:val="24"/>
                <w:szCs w:val="24"/>
              </w:rPr>
            </w:pPr>
            <w:r>
              <w:rPr>
                <w:rFonts w:hint="eastAsia" w:ascii="宋体" w:hAnsi="宋体" w:eastAsia="宋体" w:cs="宋体"/>
                <w:sz w:val="24"/>
                <w:szCs w:val="24"/>
              </w:rPr>
              <w:t>指标值</w:t>
            </w:r>
          </w:p>
        </w:tc>
        <w:tc>
          <w:tcPr>
            <w:tcW w:w="3667" w:type="dxa"/>
            <w:tcBorders>
              <w:top w:val="single" w:color="000000" w:sz="6" w:space="0"/>
              <w:left w:val="single" w:color="000000" w:sz="6" w:space="0"/>
              <w:bottom w:val="single" w:color="000000" w:sz="6" w:space="0"/>
              <w:right w:val="single" w:color="000000" w:sz="6" w:space="0"/>
            </w:tcBorders>
            <w:vAlign w:val="center"/>
          </w:tcPr>
          <w:p w14:paraId="52900A01">
            <w:pPr>
              <w:pStyle w:val="19"/>
              <w:rPr>
                <w:rFonts w:hint="eastAsia" w:ascii="宋体" w:hAnsi="宋体" w:eastAsia="宋体" w:cs="宋体"/>
                <w:sz w:val="24"/>
                <w:szCs w:val="24"/>
              </w:rPr>
            </w:pPr>
            <w:r>
              <w:rPr>
                <w:rFonts w:hint="eastAsia" w:ascii="宋体" w:hAnsi="宋体" w:eastAsia="宋体" w:cs="宋体"/>
                <w:sz w:val="24"/>
                <w:szCs w:val="24"/>
              </w:rPr>
              <w:t>指标值确定依据</w:t>
            </w:r>
          </w:p>
        </w:tc>
      </w:tr>
      <w:tr w14:paraId="4DDD1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02" w:type="dxa"/>
            <w:vMerge w:val="restart"/>
            <w:tcBorders>
              <w:top w:val="single" w:color="000000" w:sz="6" w:space="0"/>
              <w:left w:val="single" w:color="000000" w:sz="6" w:space="0"/>
              <w:bottom w:val="single" w:color="000000" w:sz="6" w:space="0"/>
              <w:right w:val="single" w:color="000000" w:sz="6" w:space="0"/>
            </w:tcBorders>
            <w:vAlign w:val="center"/>
          </w:tcPr>
          <w:p w14:paraId="5FC36AE4">
            <w:pPr>
              <w:pStyle w:val="22"/>
              <w:rPr>
                <w:rFonts w:hint="eastAsia" w:ascii="宋体" w:hAnsi="宋体" w:eastAsia="宋体" w:cs="宋体"/>
                <w:sz w:val="21"/>
                <w:szCs w:val="21"/>
              </w:rPr>
            </w:pPr>
            <w:r>
              <w:rPr>
                <w:rFonts w:hint="eastAsia" w:ascii="宋体" w:hAnsi="宋体" w:eastAsia="宋体" w:cs="宋体"/>
                <w:sz w:val="21"/>
                <w:szCs w:val="21"/>
              </w:rPr>
              <w:t>产出指标</w:t>
            </w:r>
          </w:p>
        </w:tc>
        <w:tc>
          <w:tcPr>
            <w:tcW w:w="1755" w:type="dxa"/>
            <w:tcBorders>
              <w:top w:val="single" w:color="000000" w:sz="6" w:space="0"/>
              <w:left w:val="single" w:color="000000" w:sz="6" w:space="0"/>
              <w:bottom w:val="single" w:color="000000" w:sz="6" w:space="0"/>
              <w:right w:val="single" w:color="000000" w:sz="6" w:space="0"/>
            </w:tcBorders>
            <w:vAlign w:val="center"/>
          </w:tcPr>
          <w:p w14:paraId="67580A83">
            <w:pPr>
              <w:pStyle w:val="21"/>
              <w:rPr>
                <w:rFonts w:hint="eastAsia" w:ascii="宋体" w:hAnsi="宋体" w:eastAsia="宋体" w:cs="宋体"/>
                <w:sz w:val="21"/>
                <w:szCs w:val="21"/>
              </w:rPr>
            </w:pPr>
            <w:r>
              <w:rPr>
                <w:rFonts w:hint="eastAsia" w:ascii="宋体" w:hAnsi="宋体" w:eastAsia="宋体" w:cs="宋体"/>
                <w:sz w:val="21"/>
                <w:szCs w:val="21"/>
              </w:rPr>
              <w:t>数量指标</w:t>
            </w:r>
          </w:p>
        </w:tc>
        <w:tc>
          <w:tcPr>
            <w:tcW w:w="2820" w:type="dxa"/>
            <w:tcBorders>
              <w:top w:val="single" w:color="000000" w:sz="6" w:space="0"/>
              <w:left w:val="single" w:color="000000" w:sz="6" w:space="0"/>
              <w:bottom w:val="single" w:color="000000" w:sz="6" w:space="0"/>
              <w:right w:val="single" w:color="000000" w:sz="6" w:space="0"/>
            </w:tcBorders>
            <w:vAlign w:val="center"/>
          </w:tcPr>
          <w:p w14:paraId="12EF497A">
            <w:pPr>
              <w:pStyle w:val="21"/>
              <w:rPr>
                <w:rFonts w:hint="eastAsia" w:ascii="宋体" w:hAnsi="宋体" w:eastAsia="宋体" w:cs="宋体"/>
                <w:sz w:val="21"/>
                <w:szCs w:val="21"/>
              </w:rPr>
            </w:pPr>
            <w:r>
              <w:rPr>
                <w:rFonts w:hint="eastAsia" w:ascii="宋体" w:hAnsi="宋体" w:eastAsia="宋体" w:cs="宋体"/>
                <w:sz w:val="21"/>
                <w:szCs w:val="21"/>
              </w:rPr>
              <w:t>涉及户数</w:t>
            </w:r>
          </w:p>
        </w:tc>
        <w:tc>
          <w:tcPr>
            <w:tcW w:w="2490" w:type="dxa"/>
            <w:tcBorders>
              <w:top w:val="single" w:color="000000" w:sz="6" w:space="0"/>
              <w:left w:val="single" w:color="000000" w:sz="6" w:space="0"/>
              <w:bottom w:val="single" w:color="000000" w:sz="6" w:space="0"/>
              <w:right w:val="single" w:color="000000" w:sz="6" w:space="0"/>
            </w:tcBorders>
            <w:vAlign w:val="center"/>
          </w:tcPr>
          <w:p w14:paraId="465D1FEC">
            <w:pPr>
              <w:pStyle w:val="21"/>
              <w:rPr>
                <w:rFonts w:hint="eastAsia" w:ascii="宋体" w:hAnsi="宋体" w:eastAsia="宋体" w:cs="宋体"/>
                <w:sz w:val="21"/>
                <w:szCs w:val="21"/>
              </w:rPr>
            </w:pPr>
            <w:r>
              <w:rPr>
                <w:rFonts w:hint="eastAsia" w:ascii="宋体" w:hAnsi="宋体" w:eastAsia="宋体" w:cs="宋体"/>
                <w:sz w:val="21"/>
                <w:szCs w:val="21"/>
              </w:rPr>
              <w:t>全镇26个村及镇政府独生子女父母户数</w:t>
            </w:r>
          </w:p>
        </w:tc>
        <w:tc>
          <w:tcPr>
            <w:tcW w:w="2340" w:type="dxa"/>
            <w:tcBorders>
              <w:top w:val="single" w:color="000000" w:sz="6" w:space="0"/>
              <w:left w:val="single" w:color="000000" w:sz="6" w:space="0"/>
              <w:bottom w:val="single" w:color="000000" w:sz="6" w:space="0"/>
              <w:right w:val="single" w:color="000000" w:sz="6" w:space="0"/>
            </w:tcBorders>
            <w:vAlign w:val="center"/>
          </w:tcPr>
          <w:p w14:paraId="2CDC98D5">
            <w:pPr>
              <w:pStyle w:val="21"/>
              <w:rPr>
                <w:rFonts w:hint="eastAsia" w:ascii="宋体" w:hAnsi="宋体" w:eastAsia="宋体" w:cs="宋体"/>
                <w:sz w:val="21"/>
                <w:szCs w:val="21"/>
              </w:rPr>
            </w:pPr>
            <w:r>
              <w:rPr>
                <w:rFonts w:hint="eastAsia" w:ascii="宋体" w:hAnsi="宋体" w:eastAsia="宋体" w:cs="宋体"/>
                <w:sz w:val="21"/>
                <w:szCs w:val="21"/>
              </w:rPr>
              <w:t>317户</w:t>
            </w:r>
          </w:p>
        </w:tc>
        <w:tc>
          <w:tcPr>
            <w:tcW w:w="3667" w:type="dxa"/>
            <w:tcBorders>
              <w:top w:val="single" w:color="000000" w:sz="6" w:space="0"/>
              <w:left w:val="single" w:color="000000" w:sz="6" w:space="0"/>
              <w:bottom w:val="single" w:color="000000" w:sz="6" w:space="0"/>
              <w:right w:val="single" w:color="000000" w:sz="6" w:space="0"/>
            </w:tcBorders>
            <w:vAlign w:val="center"/>
          </w:tcPr>
          <w:p w14:paraId="3CAF3BB1">
            <w:pPr>
              <w:pStyle w:val="21"/>
              <w:rPr>
                <w:rFonts w:hint="eastAsia" w:ascii="宋体" w:hAnsi="宋体" w:eastAsia="宋体" w:cs="宋体"/>
                <w:sz w:val="21"/>
                <w:szCs w:val="21"/>
              </w:rPr>
            </w:pPr>
            <w:r>
              <w:rPr>
                <w:rFonts w:hint="eastAsia" w:ascii="宋体" w:hAnsi="宋体" w:eastAsia="宋体" w:cs="宋体"/>
                <w:sz w:val="21"/>
                <w:szCs w:val="21"/>
              </w:rPr>
              <w:t>《河北省计生条例》、《庞口镇独生子女统计表》</w:t>
            </w:r>
          </w:p>
        </w:tc>
      </w:tr>
      <w:tr w14:paraId="7DA50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D4D2ED3">
            <w:pPr>
              <w:rPr>
                <w:rFonts w:hint="eastAsia" w:ascii="宋体" w:hAnsi="宋体" w:eastAsia="宋体" w:cs="宋体"/>
                <w:sz w:val="21"/>
                <w:szCs w:val="21"/>
              </w:rPr>
            </w:pPr>
          </w:p>
        </w:tc>
        <w:tc>
          <w:tcPr>
            <w:tcW w:w="1755" w:type="dxa"/>
            <w:tcBorders>
              <w:top w:val="single" w:color="000000" w:sz="6" w:space="0"/>
              <w:left w:val="single" w:color="000000" w:sz="6" w:space="0"/>
              <w:bottom w:val="single" w:color="000000" w:sz="6" w:space="0"/>
              <w:right w:val="single" w:color="000000" w:sz="6" w:space="0"/>
            </w:tcBorders>
            <w:vAlign w:val="center"/>
          </w:tcPr>
          <w:p w14:paraId="7F3B53C3">
            <w:pPr>
              <w:pStyle w:val="21"/>
              <w:rPr>
                <w:rFonts w:hint="eastAsia" w:ascii="宋体" w:hAnsi="宋体" w:eastAsia="宋体" w:cs="宋体"/>
                <w:sz w:val="21"/>
                <w:szCs w:val="21"/>
              </w:rPr>
            </w:pPr>
            <w:r>
              <w:rPr>
                <w:rFonts w:hint="eastAsia" w:ascii="宋体" w:hAnsi="宋体" w:eastAsia="宋体" w:cs="宋体"/>
                <w:sz w:val="21"/>
                <w:szCs w:val="21"/>
              </w:rPr>
              <w:t>质量指标</w:t>
            </w:r>
          </w:p>
        </w:tc>
        <w:tc>
          <w:tcPr>
            <w:tcW w:w="2820" w:type="dxa"/>
            <w:tcBorders>
              <w:top w:val="single" w:color="000000" w:sz="6" w:space="0"/>
              <w:left w:val="single" w:color="000000" w:sz="6" w:space="0"/>
              <w:bottom w:val="single" w:color="000000" w:sz="6" w:space="0"/>
              <w:right w:val="single" w:color="000000" w:sz="6" w:space="0"/>
            </w:tcBorders>
            <w:vAlign w:val="center"/>
          </w:tcPr>
          <w:p w14:paraId="0E84896A">
            <w:pPr>
              <w:pStyle w:val="21"/>
              <w:rPr>
                <w:rFonts w:hint="eastAsia" w:ascii="宋体" w:hAnsi="宋体" w:eastAsia="宋体" w:cs="宋体"/>
                <w:sz w:val="21"/>
                <w:szCs w:val="21"/>
              </w:rPr>
            </w:pPr>
            <w:r>
              <w:rPr>
                <w:rFonts w:hint="eastAsia" w:ascii="宋体" w:hAnsi="宋体" w:eastAsia="宋体" w:cs="宋体"/>
                <w:sz w:val="21"/>
                <w:szCs w:val="21"/>
              </w:rPr>
              <w:t>奖励标准</w:t>
            </w:r>
          </w:p>
        </w:tc>
        <w:tc>
          <w:tcPr>
            <w:tcW w:w="2490" w:type="dxa"/>
            <w:tcBorders>
              <w:top w:val="single" w:color="000000" w:sz="6" w:space="0"/>
              <w:left w:val="single" w:color="000000" w:sz="6" w:space="0"/>
              <w:bottom w:val="single" w:color="000000" w:sz="6" w:space="0"/>
              <w:right w:val="single" w:color="000000" w:sz="6" w:space="0"/>
            </w:tcBorders>
            <w:vAlign w:val="center"/>
          </w:tcPr>
          <w:p w14:paraId="112CAA98">
            <w:pPr>
              <w:pStyle w:val="21"/>
              <w:rPr>
                <w:rFonts w:hint="eastAsia" w:ascii="宋体" w:hAnsi="宋体" w:eastAsia="宋体" w:cs="宋体"/>
                <w:sz w:val="21"/>
                <w:szCs w:val="21"/>
              </w:rPr>
            </w:pPr>
            <w:r>
              <w:rPr>
                <w:rFonts w:hint="eastAsia" w:ascii="宋体" w:hAnsi="宋体" w:eastAsia="宋体" w:cs="宋体"/>
                <w:sz w:val="21"/>
                <w:szCs w:val="21"/>
              </w:rPr>
              <w:t>奖励标准</w:t>
            </w:r>
          </w:p>
        </w:tc>
        <w:tc>
          <w:tcPr>
            <w:tcW w:w="2340" w:type="dxa"/>
            <w:tcBorders>
              <w:top w:val="single" w:color="000000" w:sz="6" w:space="0"/>
              <w:left w:val="single" w:color="000000" w:sz="6" w:space="0"/>
              <w:bottom w:val="single" w:color="000000" w:sz="6" w:space="0"/>
              <w:right w:val="single" w:color="000000" w:sz="6" w:space="0"/>
            </w:tcBorders>
            <w:vAlign w:val="center"/>
          </w:tcPr>
          <w:p w14:paraId="70F1DD0F">
            <w:pPr>
              <w:pStyle w:val="21"/>
              <w:rPr>
                <w:rFonts w:hint="eastAsia" w:ascii="宋体" w:hAnsi="宋体" w:eastAsia="宋体" w:cs="宋体"/>
                <w:sz w:val="21"/>
                <w:szCs w:val="21"/>
              </w:rPr>
            </w:pPr>
            <w:r>
              <w:rPr>
                <w:rFonts w:hint="eastAsia" w:ascii="宋体" w:hAnsi="宋体" w:eastAsia="宋体" w:cs="宋体"/>
                <w:sz w:val="21"/>
                <w:szCs w:val="21"/>
              </w:rPr>
              <w:t>10元/人/月</w:t>
            </w:r>
          </w:p>
        </w:tc>
        <w:tc>
          <w:tcPr>
            <w:tcW w:w="3667" w:type="dxa"/>
            <w:tcBorders>
              <w:top w:val="single" w:color="000000" w:sz="6" w:space="0"/>
              <w:left w:val="single" w:color="000000" w:sz="6" w:space="0"/>
              <w:bottom w:val="single" w:color="000000" w:sz="6" w:space="0"/>
              <w:right w:val="single" w:color="000000" w:sz="6" w:space="0"/>
            </w:tcBorders>
            <w:vAlign w:val="center"/>
          </w:tcPr>
          <w:p w14:paraId="024E4A7E">
            <w:pPr>
              <w:pStyle w:val="21"/>
              <w:rPr>
                <w:rFonts w:hint="eastAsia" w:ascii="宋体" w:hAnsi="宋体" w:eastAsia="宋体" w:cs="宋体"/>
                <w:sz w:val="21"/>
                <w:szCs w:val="21"/>
              </w:rPr>
            </w:pPr>
            <w:r>
              <w:rPr>
                <w:rFonts w:hint="eastAsia" w:ascii="宋体" w:hAnsi="宋体" w:eastAsia="宋体" w:cs="宋体"/>
                <w:sz w:val="21"/>
                <w:szCs w:val="21"/>
              </w:rPr>
              <w:t>《河北省计生条例》、《庞口镇独生子女统计表》</w:t>
            </w:r>
          </w:p>
        </w:tc>
      </w:tr>
      <w:tr w14:paraId="569CD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12B9A06">
            <w:pPr>
              <w:rPr>
                <w:rFonts w:hint="eastAsia" w:ascii="宋体" w:hAnsi="宋体" w:eastAsia="宋体" w:cs="宋体"/>
                <w:sz w:val="21"/>
                <w:szCs w:val="21"/>
              </w:rPr>
            </w:pPr>
          </w:p>
        </w:tc>
        <w:tc>
          <w:tcPr>
            <w:tcW w:w="1755" w:type="dxa"/>
            <w:tcBorders>
              <w:top w:val="single" w:color="000000" w:sz="6" w:space="0"/>
              <w:left w:val="single" w:color="000000" w:sz="6" w:space="0"/>
              <w:bottom w:val="single" w:color="000000" w:sz="6" w:space="0"/>
              <w:right w:val="single" w:color="000000" w:sz="6" w:space="0"/>
            </w:tcBorders>
            <w:vAlign w:val="center"/>
          </w:tcPr>
          <w:p w14:paraId="2A1545F1">
            <w:pPr>
              <w:pStyle w:val="21"/>
              <w:rPr>
                <w:rFonts w:hint="eastAsia" w:ascii="宋体" w:hAnsi="宋体" w:eastAsia="宋体" w:cs="宋体"/>
                <w:sz w:val="21"/>
                <w:szCs w:val="21"/>
              </w:rPr>
            </w:pPr>
            <w:r>
              <w:rPr>
                <w:rFonts w:hint="eastAsia" w:ascii="宋体" w:hAnsi="宋体" w:eastAsia="宋体" w:cs="宋体"/>
                <w:sz w:val="21"/>
                <w:szCs w:val="21"/>
              </w:rPr>
              <w:t>时效指标</w:t>
            </w:r>
          </w:p>
        </w:tc>
        <w:tc>
          <w:tcPr>
            <w:tcW w:w="2820" w:type="dxa"/>
            <w:tcBorders>
              <w:top w:val="single" w:color="000000" w:sz="6" w:space="0"/>
              <w:left w:val="single" w:color="000000" w:sz="6" w:space="0"/>
              <w:bottom w:val="single" w:color="000000" w:sz="6" w:space="0"/>
              <w:right w:val="single" w:color="000000" w:sz="6" w:space="0"/>
            </w:tcBorders>
            <w:vAlign w:val="center"/>
          </w:tcPr>
          <w:p w14:paraId="782E1439">
            <w:pPr>
              <w:pStyle w:val="21"/>
              <w:rPr>
                <w:rFonts w:hint="eastAsia" w:ascii="宋体" w:hAnsi="宋体" w:eastAsia="宋体" w:cs="宋体"/>
                <w:sz w:val="21"/>
                <w:szCs w:val="21"/>
              </w:rPr>
            </w:pPr>
            <w:r>
              <w:rPr>
                <w:rFonts w:hint="eastAsia" w:ascii="宋体" w:hAnsi="宋体" w:eastAsia="宋体" w:cs="宋体"/>
                <w:sz w:val="21"/>
                <w:szCs w:val="21"/>
              </w:rPr>
              <w:t>奖励金拨付时间</w:t>
            </w:r>
          </w:p>
        </w:tc>
        <w:tc>
          <w:tcPr>
            <w:tcW w:w="2490" w:type="dxa"/>
            <w:tcBorders>
              <w:top w:val="single" w:color="000000" w:sz="6" w:space="0"/>
              <w:left w:val="single" w:color="000000" w:sz="6" w:space="0"/>
              <w:bottom w:val="single" w:color="000000" w:sz="6" w:space="0"/>
              <w:right w:val="single" w:color="000000" w:sz="6" w:space="0"/>
            </w:tcBorders>
            <w:vAlign w:val="center"/>
          </w:tcPr>
          <w:p w14:paraId="375678CB">
            <w:pPr>
              <w:pStyle w:val="21"/>
              <w:rPr>
                <w:rFonts w:hint="eastAsia" w:ascii="宋体" w:hAnsi="宋体" w:eastAsia="宋体" w:cs="宋体"/>
                <w:sz w:val="21"/>
                <w:szCs w:val="21"/>
              </w:rPr>
            </w:pPr>
            <w:r>
              <w:rPr>
                <w:rFonts w:hint="eastAsia" w:ascii="宋体" w:hAnsi="宋体" w:eastAsia="宋体" w:cs="宋体"/>
                <w:sz w:val="21"/>
                <w:szCs w:val="21"/>
              </w:rPr>
              <w:t>奖励金拨付时间</w:t>
            </w:r>
          </w:p>
        </w:tc>
        <w:tc>
          <w:tcPr>
            <w:tcW w:w="2340" w:type="dxa"/>
            <w:tcBorders>
              <w:top w:val="single" w:color="000000" w:sz="6" w:space="0"/>
              <w:left w:val="single" w:color="000000" w:sz="6" w:space="0"/>
              <w:bottom w:val="single" w:color="000000" w:sz="6" w:space="0"/>
              <w:right w:val="single" w:color="000000" w:sz="6" w:space="0"/>
            </w:tcBorders>
            <w:vAlign w:val="center"/>
          </w:tcPr>
          <w:p w14:paraId="0A27ED74">
            <w:pPr>
              <w:pStyle w:val="21"/>
              <w:rPr>
                <w:rFonts w:hint="eastAsia" w:ascii="宋体" w:hAnsi="宋体" w:eastAsia="宋体" w:cs="宋体"/>
                <w:sz w:val="21"/>
                <w:szCs w:val="21"/>
              </w:rPr>
            </w:pPr>
            <w:r>
              <w:rPr>
                <w:rFonts w:hint="eastAsia" w:ascii="宋体" w:hAnsi="宋体" w:eastAsia="宋体" w:cs="宋体"/>
                <w:sz w:val="21"/>
                <w:szCs w:val="21"/>
              </w:rPr>
              <w:t>12月</w:t>
            </w:r>
          </w:p>
        </w:tc>
        <w:tc>
          <w:tcPr>
            <w:tcW w:w="3667" w:type="dxa"/>
            <w:tcBorders>
              <w:top w:val="single" w:color="000000" w:sz="6" w:space="0"/>
              <w:left w:val="single" w:color="000000" w:sz="6" w:space="0"/>
              <w:bottom w:val="single" w:color="000000" w:sz="6" w:space="0"/>
              <w:right w:val="single" w:color="000000" w:sz="6" w:space="0"/>
            </w:tcBorders>
            <w:vAlign w:val="center"/>
          </w:tcPr>
          <w:p w14:paraId="624B57B8">
            <w:pPr>
              <w:pStyle w:val="21"/>
              <w:rPr>
                <w:rFonts w:hint="eastAsia" w:ascii="宋体" w:hAnsi="宋体" w:eastAsia="宋体" w:cs="宋体"/>
                <w:sz w:val="21"/>
                <w:szCs w:val="21"/>
              </w:rPr>
            </w:pPr>
            <w:r>
              <w:rPr>
                <w:rFonts w:hint="eastAsia" w:ascii="宋体" w:hAnsi="宋体" w:eastAsia="宋体" w:cs="宋体"/>
                <w:sz w:val="21"/>
                <w:szCs w:val="21"/>
              </w:rPr>
              <w:t>《河北省计生条例》、《庞口镇独生子女统计表》</w:t>
            </w:r>
          </w:p>
        </w:tc>
      </w:tr>
      <w:tr w14:paraId="4711B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9DDB886">
            <w:pPr>
              <w:rPr>
                <w:rFonts w:hint="eastAsia" w:ascii="宋体" w:hAnsi="宋体" w:eastAsia="宋体" w:cs="宋体"/>
                <w:sz w:val="21"/>
                <w:szCs w:val="21"/>
              </w:rPr>
            </w:pPr>
          </w:p>
        </w:tc>
        <w:tc>
          <w:tcPr>
            <w:tcW w:w="1755" w:type="dxa"/>
            <w:tcBorders>
              <w:top w:val="single" w:color="000000" w:sz="6" w:space="0"/>
              <w:left w:val="single" w:color="000000" w:sz="6" w:space="0"/>
              <w:bottom w:val="single" w:color="000000" w:sz="6" w:space="0"/>
              <w:right w:val="single" w:color="000000" w:sz="6" w:space="0"/>
            </w:tcBorders>
            <w:vAlign w:val="center"/>
          </w:tcPr>
          <w:p w14:paraId="758173AB">
            <w:pPr>
              <w:pStyle w:val="21"/>
              <w:rPr>
                <w:rFonts w:hint="eastAsia" w:ascii="宋体" w:hAnsi="宋体" w:eastAsia="宋体" w:cs="宋体"/>
                <w:sz w:val="21"/>
                <w:szCs w:val="21"/>
              </w:rPr>
            </w:pPr>
            <w:r>
              <w:rPr>
                <w:rFonts w:hint="eastAsia" w:ascii="宋体" w:hAnsi="宋体" w:eastAsia="宋体" w:cs="宋体"/>
                <w:sz w:val="21"/>
                <w:szCs w:val="21"/>
              </w:rPr>
              <w:t>成本指标</w:t>
            </w:r>
          </w:p>
        </w:tc>
        <w:tc>
          <w:tcPr>
            <w:tcW w:w="2820" w:type="dxa"/>
            <w:tcBorders>
              <w:top w:val="single" w:color="000000" w:sz="6" w:space="0"/>
              <w:left w:val="single" w:color="000000" w:sz="6" w:space="0"/>
              <w:bottom w:val="single" w:color="000000" w:sz="6" w:space="0"/>
              <w:right w:val="single" w:color="000000" w:sz="6" w:space="0"/>
            </w:tcBorders>
            <w:vAlign w:val="center"/>
          </w:tcPr>
          <w:p w14:paraId="7E937EB4">
            <w:pPr>
              <w:pStyle w:val="21"/>
              <w:rPr>
                <w:rFonts w:hint="eastAsia" w:ascii="宋体" w:hAnsi="宋体" w:eastAsia="宋体" w:cs="宋体"/>
                <w:sz w:val="21"/>
                <w:szCs w:val="21"/>
              </w:rPr>
            </w:pPr>
            <w:r>
              <w:rPr>
                <w:rFonts w:hint="eastAsia" w:ascii="宋体" w:hAnsi="宋体" w:eastAsia="宋体" w:cs="宋体"/>
                <w:sz w:val="21"/>
                <w:szCs w:val="21"/>
              </w:rPr>
              <w:t>成本控制</w:t>
            </w:r>
          </w:p>
        </w:tc>
        <w:tc>
          <w:tcPr>
            <w:tcW w:w="2490" w:type="dxa"/>
            <w:tcBorders>
              <w:top w:val="single" w:color="000000" w:sz="6" w:space="0"/>
              <w:left w:val="single" w:color="000000" w:sz="6" w:space="0"/>
              <w:bottom w:val="single" w:color="000000" w:sz="6" w:space="0"/>
              <w:right w:val="single" w:color="000000" w:sz="6" w:space="0"/>
            </w:tcBorders>
            <w:vAlign w:val="center"/>
          </w:tcPr>
          <w:p w14:paraId="4A86A8CC">
            <w:pPr>
              <w:pStyle w:val="21"/>
              <w:rPr>
                <w:rFonts w:hint="eastAsia" w:ascii="宋体" w:hAnsi="宋体" w:eastAsia="宋体" w:cs="宋体"/>
                <w:sz w:val="21"/>
                <w:szCs w:val="21"/>
              </w:rPr>
            </w:pPr>
            <w:r>
              <w:rPr>
                <w:rFonts w:hint="eastAsia" w:ascii="宋体" w:hAnsi="宋体" w:eastAsia="宋体" w:cs="宋体"/>
                <w:sz w:val="21"/>
                <w:szCs w:val="21"/>
              </w:rPr>
              <w:t>成本控制</w:t>
            </w:r>
          </w:p>
        </w:tc>
        <w:tc>
          <w:tcPr>
            <w:tcW w:w="2340" w:type="dxa"/>
            <w:tcBorders>
              <w:top w:val="single" w:color="000000" w:sz="6" w:space="0"/>
              <w:left w:val="single" w:color="000000" w:sz="6" w:space="0"/>
              <w:bottom w:val="single" w:color="000000" w:sz="6" w:space="0"/>
              <w:right w:val="single" w:color="000000" w:sz="6" w:space="0"/>
            </w:tcBorders>
            <w:vAlign w:val="center"/>
          </w:tcPr>
          <w:p w14:paraId="10C9B87A">
            <w:pPr>
              <w:pStyle w:val="21"/>
              <w:rPr>
                <w:rFonts w:hint="eastAsia" w:ascii="宋体" w:hAnsi="宋体" w:eastAsia="宋体" w:cs="宋体"/>
                <w:sz w:val="21"/>
                <w:szCs w:val="21"/>
              </w:rPr>
            </w:pPr>
            <w:r>
              <w:rPr>
                <w:rFonts w:hint="eastAsia" w:ascii="宋体" w:hAnsi="宋体" w:eastAsia="宋体" w:cs="宋体"/>
                <w:sz w:val="21"/>
                <w:szCs w:val="21"/>
              </w:rPr>
              <w:t>成本控制在预算内</w:t>
            </w:r>
          </w:p>
        </w:tc>
        <w:tc>
          <w:tcPr>
            <w:tcW w:w="3667" w:type="dxa"/>
            <w:tcBorders>
              <w:top w:val="single" w:color="000000" w:sz="6" w:space="0"/>
              <w:left w:val="single" w:color="000000" w:sz="6" w:space="0"/>
              <w:bottom w:val="single" w:color="000000" w:sz="6" w:space="0"/>
              <w:right w:val="single" w:color="000000" w:sz="6" w:space="0"/>
            </w:tcBorders>
            <w:vAlign w:val="center"/>
          </w:tcPr>
          <w:p w14:paraId="02053B7E">
            <w:pPr>
              <w:pStyle w:val="21"/>
              <w:rPr>
                <w:rFonts w:hint="eastAsia" w:ascii="宋体" w:hAnsi="宋体" w:eastAsia="宋体" w:cs="宋体"/>
                <w:sz w:val="21"/>
                <w:szCs w:val="21"/>
              </w:rPr>
            </w:pPr>
            <w:r>
              <w:rPr>
                <w:rFonts w:hint="eastAsia" w:ascii="宋体" w:hAnsi="宋体" w:eastAsia="宋体" w:cs="宋体"/>
                <w:sz w:val="21"/>
                <w:szCs w:val="21"/>
              </w:rPr>
              <w:t>《河北省计生条例》、《庞口镇独生子女统计表》</w:t>
            </w:r>
          </w:p>
        </w:tc>
      </w:tr>
      <w:tr w14:paraId="1E12E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02" w:type="dxa"/>
            <w:vMerge w:val="restart"/>
            <w:tcBorders>
              <w:top w:val="single" w:color="000000" w:sz="6" w:space="0"/>
              <w:left w:val="single" w:color="000000" w:sz="6" w:space="0"/>
              <w:bottom w:val="single" w:color="000000" w:sz="6" w:space="0"/>
              <w:right w:val="single" w:color="000000" w:sz="6" w:space="0"/>
            </w:tcBorders>
            <w:vAlign w:val="center"/>
          </w:tcPr>
          <w:p w14:paraId="3DD86266">
            <w:pPr>
              <w:pStyle w:val="22"/>
              <w:rPr>
                <w:rFonts w:hint="eastAsia" w:ascii="宋体" w:hAnsi="宋体" w:eastAsia="宋体" w:cs="宋体"/>
                <w:sz w:val="21"/>
                <w:szCs w:val="21"/>
              </w:rPr>
            </w:pPr>
            <w:r>
              <w:rPr>
                <w:rFonts w:hint="eastAsia" w:ascii="宋体" w:hAnsi="宋体" w:eastAsia="宋体" w:cs="宋体"/>
                <w:sz w:val="21"/>
                <w:szCs w:val="21"/>
              </w:rPr>
              <w:t>效益指标</w:t>
            </w:r>
          </w:p>
        </w:tc>
        <w:tc>
          <w:tcPr>
            <w:tcW w:w="1755" w:type="dxa"/>
            <w:tcBorders>
              <w:top w:val="single" w:color="000000" w:sz="6" w:space="0"/>
              <w:left w:val="single" w:color="000000" w:sz="6" w:space="0"/>
              <w:bottom w:val="single" w:color="000000" w:sz="6" w:space="0"/>
              <w:right w:val="single" w:color="000000" w:sz="6" w:space="0"/>
            </w:tcBorders>
            <w:vAlign w:val="center"/>
          </w:tcPr>
          <w:p w14:paraId="10095FD5">
            <w:pPr>
              <w:pStyle w:val="21"/>
              <w:rPr>
                <w:rFonts w:hint="eastAsia" w:ascii="宋体" w:hAnsi="宋体" w:eastAsia="宋体" w:cs="宋体"/>
                <w:sz w:val="21"/>
                <w:szCs w:val="21"/>
              </w:rPr>
            </w:pPr>
            <w:r>
              <w:rPr>
                <w:rFonts w:hint="eastAsia" w:ascii="宋体" w:hAnsi="宋体" w:eastAsia="宋体" w:cs="宋体"/>
                <w:sz w:val="21"/>
                <w:szCs w:val="21"/>
              </w:rPr>
              <w:t>经济效益指标</w:t>
            </w:r>
          </w:p>
        </w:tc>
        <w:tc>
          <w:tcPr>
            <w:tcW w:w="2820" w:type="dxa"/>
            <w:tcBorders>
              <w:top w:val="single" w:color="000000" w:sz="6" w:space="0"/>
              <w:left w:val="single" w:color="000000" w:sz="6" w:space="0"/>
              <w:bottom w:val="single" w:color="000000" w:sz="6" w:space="0"/>
              <w:right w:val="single" w:color="000000" w:sz="6" w:space="0"/>
            </w:tcBorders>
            <w:vAlign w:val="center"/>
          </w:tcPr>
          <w:p w14:paraId="795DAD59">
            <w:pPr>
              <w:pStyle w:val="21"/>
              <w:rPr>
                <w:rFonts w:hint="eastAsia" w:ascii="宋体" w:hAnsi="宋体" w:eastAsia="宋体" w:cs="宋体"/>
                <w:sz w:val="21"/>
                <w:szCs w:val="21"/>
              </w:rPr>
            </w:pPr>
            <w:r>
              <w:rPr>
                <w:rFonts w:hint="eastAsia" w:ascii="宋体" w:hAnsi="宋体" w:eastAsia="宋体" w:cs="宋体"/>
                <w:sz w:val="21"/>
                <w:szCs w:val="21"/>
              </w:rPr>
              <w:t>奖励对象生活质量逐步提高</w:t>
            </w:r>
          </w:p>
        </w:tc>
        <w:tc>
          <w:tcPr>
            <w:tcW w:w="2490" w:type="dxa"/>
            <w:tcBorders>
              <w:top w:val="single" w:color="000000" w:sz="6" w:space="0"/>
              <w:left w:val="single" w:color="000000" w:sz="6" w:space="0"/>
              <w:bottom w:val="single" w:color="000000" w:sz="6" w:space="0"/>
              <w:right w:val="single" w:color="000000" w:sz="6" w:space="0"/>
            </w:tcBorders>
            <w:vAlign w:val="center"/>
          </w:tcPr>
          <w:p w14:paraId="073EA74A">
            <w:pPr>
              <w:pStyle w:val="21"/>
              <w:rPr>
                <w:rFonts w:hint="eastAsia" w:ascii="宋体" w:hAnsi="宋体" w:eastAsia="宋体" w:cs="宋体"/>
                <w:sz w:val="21"/>
                <w:szCs w:val="21"/>
              </w:rPr>
            </w:pPr>
            <w:r>
              <w:rPr>
                <w:rFonts w:hint="eastAsia" w:ascii="宋体" w:hAnsi="宋体" w:eastAsia="宋体" w:cs="宋体"/>
                <w:sz w:val="21"/>
                <w:szCs w:val="21"/>
              </w:rPr>
              <w:t>奖励对象生活质量逐步提高</w:t>
            </w:r>
          </w:p>
        </w:tc>
        <w:tc>
          <w:tcPr>
            <w:tcW w:w="2340" w:type="dxa"/>
            <w:tcBorders>
              <w:top w:val="single" w:color="000000" w:sz="6" w:space="0"/>
              <w:left w:val="single" w:color="000000" w:sz="6" w:space="0"/>
              <w:bottom w:val="single" w:color="000000" w:sz="6" w:space="0"/>
              <w:right w:val="single" w:color="000000" w:sz="6" w:space="0"/>
            </w:tcBorders>
            <w:vAlign w:val="center"/>
          </w:tcPr>
          <w:p w14:paraId="07BDCC74">
            <w:pPr>
              <w:pStyle w:val="21"/>
              <w:rPr>
                <w:rFonts w:hint="eastAsia" w:ascii="宋体" w:hAnsi="宋体" w:eastAsia="宋体" w:cs="宋体"/>
                <w:sz w:val="21"/>
                <w:szCs w:val="21"/>
              </w:rPr>
            </w:pPr>
            <w:r>
              <w:rPr>
                <w:rFonts w:hint="eastAsia" w:ascii="宋体" w:hAnsi="宋体" w:eastAsia="宋体" w:cs="宋体"/>
                <w:sz w:val="21"/>
                <w:szCs w:val="21"/>
              </w:rPr>
              <w:t>显著提高</w:t>
            </w:r>
          </w:p>
        </w:tc>
        <w:tc>
          <w:tcPr>
            <w:tcW w:w="3667" w:type="dxa"/>
            <w:tcBorders>
              <w:top w:val="single" w:color="000000" w:sz="6" w:space="0"/>
              <w:left w:val="single" w:color="000000" w:sz="6" w:space="0"/>
              <w:bottom w:val="single" w:color="000000" w:sz="6" w:space="0"/>
              <w:right w:val="single" w:color="000000" w:sz="6" w:space="0"/>
            </w:tcBorders>
            <w:vAlign w:val="center"/>
          </w:tcPr>
          <w:p w14:paraId="63729404">
            <w:pPr>
              <w:pStyle w:val="21"/>
              <w:rPr>
                <w:rFonts w:hint="eastAsia" w:ascii="宋体" w:hAnsi="宋体" w:eastAsia="宋体" w:cs="宋体"/>
                <w:sz w:val="21"/>
                <w:szCs w:val="21"/>
              </w:rPr>
            </w:pPr>
            <w:r>
              <w:rPr>
                <w:rFonts w:hint="eastAsia" w:ascii="宋体" w:hAnsi="宋体" w:eastAsia="宋体" w:cs="宋体"/>
                <w:sz w:val="21"/>
                <w:szCs w:val="21"/>
              </w:rPr>
              <w:t>《河北省计生条例》、《庞口镇独生子女统计表》</w:t>
            </w:r>
          </w:p>
        </w:tc>
      </w:tr>
      <w:tr w14:paraId="5AB8E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C6A7F64">
            <w:pPr>
              <w:rPr>
                <w:rFonts w:hint="eastAsia" w:ascii="宋体" w:hAnsi="宋体" w:eastAsia="宋体" w:cs="宋体"/>
                <w:sz w:val="21"/>
                <w:szCs w:val="21"/>
              </w:rPr>
            </w:pPr>
          </w:p>
        </w:tc>
        <w:tc>
          <w:tcPr>
            <w:tcW w:w="1755" w:type="dxa"/>
            <w:tcBorders>
              <w:top w:val="single" w:color="000000" w:sz="6" w:space="0"/>
              <w:left w:val="single" w:color="000000" w:sz="6" w:space="0"/>
              <w:bottom w:val="single" w:color="000000" w:sz="6" w:space="0"/>
              <w:right w:val="single" w:color="000000" w:sz="6" w:space="0"/>
            </w:tcBorders>
            <w:vAlign w:val="center"/>
          </w:tcPr>
          <w:p w14:paraId="05A23A1A">
            <w:pPr>
              <w:pStyle w:val="21"/>
              <w:rPr>
                <w:rFonts w:hint="eastAsia" w:ascii="宋体" w:hAnsi="宋体" w:eastAsia="宋体" w:cs="宋体"/>
                <w:sz w:val="21"/>
                <w:szCs w:val="21"/>
              </w:rPr>
            </w:pPr>
            <w:r>
              <w:rPr>
                <w:rFonts w:hint="eastAsia" w:ascii="宋体" w:hAnsi="宋体" w:eastAsia="宋体" w:cs="宋体"/>
                <w:sz w:val="21"/>
                <w:szCs w:val="21"/>
              </w:rPr>
              <w:t>社会效益指标</w:t>
            </w:r>
          </w:p>
        </w:tc>
        <w:tc>
          <w:tcPr>
            <w:tcW w:w="2820" w:type="dxa"/>
            <w:tcBorders>
              <w:top w:val="single" w:color="000000" w:sz="6" w:space="0"/>
              <w:left w:val="single" w:color="000000" w:sz="6" w:space="0"/>
              <w:bottom w:val="single" w:color="000000" w:sz="6" w:space="0"/>
              <w:right w:val="single" w:color="000000" w:sz="6" w:space="0"/>
            </w:tcBorders>
            <w:vAlign w:val="center"/>
          </w:tcPr>
          <w:p w14:paraId="2CDAA859">
            <w:pPr>
              <w:pStyle w:val="21"/>
              <w:rPr>
                <w:rFonts w:hint="eastAsia" w:ascii="宋体" w:hAnsi="宋体" w:eastAsia="宋体" w:cs="宋体"/>
                <w:sz w:val="21"/>
                <w:szCs w:val="21"/>
              </w:rPr>
            </w:pPr>
            <w:r>
              <w:rPr>
                <w:rFonts w:hint="eastAsia" w:ascii="宋体" w:hAnsi="宋体" w:eastAsia="宋体" w:cs="宋体"/>
                <w:sz w:val="21"/>
                <w:szCs w:val="21"/>
              </w:rPr>
              <w:t>建立长效机制</w:t>
            </w:r>
          </w:p>
        </w:tc>
        <w:tc>
          <w:tcPr>
            <w:tcW w:w="2490" w:type="dxa"/>
            <w:tcBorders>
              <w:top w:val="single" w:color="000000" w:sz="6" w:space="0"/>
              <w:left w:val="single" w:color="000000" w:sz="6" w:space="0"/>
              <w:bottom w:val="single" w:color="000000" w:sz="6" w:space="0"/>
              <w:right w:val="single" w:color="000000" w:sz="6" w:space="0"/>
            </w:tcBorders>
            <w:vAlign w:val="center"/>
          </w:tcPr>
          <w:p w14:paraId="6CF53F15">
            <w:pPr>
              <w:pStyle w:val="21"/>
              <w:rPr>
                <w:rFonts w:hint="eastAsia" w:ascii="宋体" w:hAnsi="宋体" w:eastAsia="宋体" w:cs="宋体"/>
                <w:sz w:val="21"/>
                <w:szCs w:val="21"/>
              </w:rPr>
            </w:pPr>
            <w:r>
              <w:rPr>
                <w:rFonts w:hint="eastAsia" w:ascii="宋体" w:hAnsi="宋体" w:eastAsia="宋体" w:cs="宋体"/>
                <w:sz w:val="21"/>
                <w:szCs w:val="21"/>
              </w:rPr>
              <w:t>独生子女父母的生活质量和幸福指数得到提高</w:t>
            </w:r>
          </w:p>
        </w:tc>
        <w:tc>
          <w:tcPr>
            <w:tcW w:w="2340" w:type="dxa"/>
            <w:tcBorders>
              <w:top w:val="single" w:color="000000" w:sz="6" w:space="0"/>
              <w:left w:val="single" w:color="000000" w:sz="6" w:space="0"/>
              <w:bottom w:val="single" w:color="000000" w:sz="6" w:space="0"/>
              <w:right w:val="single" w:color="000000" w:sz="6" w:space="0"/>
            </w:tcBorders>
            <w:vAlign w:val="center"/>
          </w:tcPr>
          <w:p w14:paraId="184A2B97">
            <w:pPr>
              <w:pStyle w:val="21"/>
              <w:rPr>
                <w:rFonts w:hint="eastAsia" w:ascii="宋体" w:hAnsi="宋体" w:eastAsia="宋体" w:cs="宋体"/>
                <w:sz w:val="21"/>
                <w:szCs w:val="21"/>
              </w:rPr>
            </w:pPr>
            <w:r>
              <w:rPr>
                <w:rFonts w:hint="eastAsia" w:ascii="宋体" w:hAnsi="宋体" w:eastAsia="宋体" w:cs="宋体"/>
                <w:sz w:val="21"/>
                <w:szCs w:val="21"/>
              </w:rPr>
              <w:t>能够提高</w:t>
            </w:r>
          </w:p>
        </w:tc>
        <w:tc>
          <w:tcPr>
            <w:tcW w:w="3667" w:type="dxa"/>
            <w:tcBorders>
              <w:top w:val="single" w:color="000000" w:sz="6" w:space="0"/>
              <w:left w:val="single" w:color="000000" w:sz="6" w:space="0"/>
              <w:bottom w:val="single" w:color="000000" w:sz="6" w:space="0"/>
              <w:right w:val="single" w:color="000000" w:sz="6" w:space="0"/>
            </w:tcBorders>
            <w:vAlign w:val="center"/>
          </w:tcPr>
          <w:p w14:paraId="0CC0FB8B">
            <w:pPr>
              <w:pStyle w:val="21"/>
              <w:rPr>
                <w:rFonts w:hint="eastAsia" w:ascii="宋体" w:hAnsi="宋体" w:eastAsia="宋体" w:cs="宋体"/>
                <w:sz w:val="21"/>
                <w:szCs w:val="21"/>
              </w:rPr>
            </w:pPr>
            <w:r>
              <w:rPr>
                <w:rFonts w:hint="eastAsia" w:ascii="宋体" w:hAnsi="宋体" w:eastAsia="宋体" w:cs="宋体"/>
                <w:sz w:val="21"/>
                <w:szCs w:val="21"/>
              </w:rPr>
              <w:t>《河北省计生条例》、《庞口镇独生子女统计表》</w:t>
            </w:r>
          </w:p>
        </w:tc>
      </w:tr>
      <w:tr w14:paraId="7D9CA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176690A">
            <w:pPr>
              <w:rPr>
                <w:rFonts w:hint="eastAsia" w:ascii="宋体" w:hAnsi="宋体" w:eastAsia="宋体" w:cs="宋体"/>
                <w:sz w:val="21"/>
                <w:szCs w:val="21"/>
              </w:rPr>
            </w:pPr>
          </w:p>
        </w:tc>
        <w:tc>
          <w:tcPr>
            <w:tcW w:w="1755" w:type="dxa"/>
            <w:tcBorders>
              <w:top w:val="single" w:color="000000" w:sz="6" w:space="0"/>
              <w:left w:val="single" w:color="000000" w:sz="6" w:space="0"/>
              <w:bottom w:val="single" w:color="000000" w:sz="6" w:space="0"/>
              <w:right w:val="single" w:color="000000" w:sz="6" w:space="0"/>
            </w:tcBorders>
            <w:vAlign w:val="center"/>
          </w:tcPr>
          <w:p w14:paraId="319A9928">
            <w:pPr>
              <w:pStyle w:val="21"/>
              <w:rPr>
                <w:rFonts w:hint="eastAsia" w:ascii="宋体" w:hAnsi="宋体" w:eastAsia="宋体" w:cs="宋体"/>
                <w:sz w:val="21"/>
                <w:szCs w:val="21"/>
              </w:rPr>
            </w:pPr>
            <w:r>
              <w:rPr>
                <w:rFonts w:hint="eastAsia" w:ascii="宋体" w:hAnsi="宋体" w:eastAsia="宋体" w:cs="宋体"/>
                <w:sz w:val="21"/>
                <w:szCs w:val="21"/>
              </w:rPr>
              <w:t>生态效益指标</w:t>
            </w:r>
          </w:p>
        </w:tc>
        <w:tc>
          <w:tcPr>
            <w:tcW w:w="2820" w:type="dxa"/>
            <w:tcBorders>
              <w:top w:val="single" w:color="000000" w:sz="6" w:space="0"/>
              <w:left w:val="single" w:color="000000" w:sz="6" w:space="0"/>
              <w:bottom w:val="single" w:color="000000" w:sz="6" w:space="0"/>
              <w:right w:val="single" w:color="000000" w:sz="6" w:space="0"/>
            </w:tcBorders>
            <w:vAlign w:val="center"/>
          </w:tcPr>
          <w:p w14:paraId="591AE3CA">
            <w:pPr>
              <w:pStyle w:val="21"/>
              <w:rPr>
                <w:rFonts w:hint="eastAsia" w:ascii="宋体" w:hAnsi="宋体" w:eastAsia="宋体" w:cs="宋体"/>
                <w:sz w:val="21"/>
                <w:szCs w:val="21"/>
              </w:rPr>
            </w:pPr>
            <w:r>
              <w:rPr>
                <w:rFonts w:hint="eastAsia" w:ascii="宋体" w:hAnsi="宋体" w:eastAsia="宋体" w:cs="宋体"/>
                <w:sz w:val="21"/>
                <w:szCs w:val="21"/>
              </w:rPr>
              <w:t>改善全镇农村人居环境</w:t>
            </w:r>
          </w:p>
        </w:tc>
        <w:tc>
          <w:tcPr>
            <w:tcW w:w="2490" w:type="dxa"/>
            <w:tcBorders>
              <w:top w:val="single" w:color="000000" w:sz="6" w:space="0"/>
              <w:left w:val="single" w:color="000000" w:sz="6" w:space="0"/>
              <w:bottom w:val="single" w:color="000000" w:sz="6" w:space="0"/>
              <w:right w:val="single" w:color="000000" w:sz="6" w:space="0"/>
            </w:tcBorders>
            <w:vAlign w:val="center"/>
          </w:tcPr>
          <w:p w14:paraId="61D9555C">
            <w:pPr>
              <w:pStyle w:val="21"/>
              <w:rPr>
                <w:rFonts w:hint="eastAsia" w:ascii="宋体" w:hAnsi="宋体" w:eastAsia="宋体" w:cs="宋体"/>
                <w:sz w:val="21"/>
                <w:szCs w:val="21"/>
              </w:rPr>
            </w:pPr>
            <w:r>
              <w:rPr>
                <w:rFonts w:hint="eastAsia" w:ascii="宋体" w:hAnsi="宋体" w:eastAsia="宋体" w:cs="宋体"/>
                <w:sz w:val="21"/>
                <w:szCs w:val="21"/>
              </w:rPr>
              <w:t>改善全镇农村人居环境，使环境优美整洁</w:t>
            </w:r>
          </w:p>
        </w:tc>
        <w:tc>
          <w:tcPr>
            <w:tcW w:w="2340" w:type="dxa"/>
            <w:tcBorders>
              <w:top w:val="single" w:color="000000" w:sz="6" w:space="0"/>
              <w:left w:val="single" w:color="000000" w:sz="6" w:space="0"/>
              <w:bottom w:val="single" w:color="000000" w:sz="6" w:space="0"/>
              <w:right w:val="single" w:color="000000" w:sz="6" w:space="0"/>
            </w:tcBorders>
            <w:vAlign w:val="center"/>
          </w:tcPr>
          <w:p w14:paraId="1AAE9456">
            <w:pPr>
              <w:pStyle w:val="21"/>
              <w:rPr>
                <w:rFonts w:hint="eastAsia" w:ascii="宋体" w:hAnsi="宋体" w:eastAsia="宋体" w:cs="宋体"/>
                <w:sz w:val="21"/>
                <w:szCs w:val="21"/>
              </w:rPr>
            </w:pPr>
            <w:r>
              <w:rPr>
                <w:rFonts w:hint="eastAsia" w:ascii="宋体" w:hAnsi="宋体" w:eastAsia="宋体" w:cs="宋体"/>
                <w:sz w:val="21"/>
                <w:szCs w:val="21"/>
              </w:rPr>
              <w:t>能够得到改善</w:t>
            </w:r>
          </w:p>
        </w:tc>
        <w:tc>
          <w:tcPr>
            <w:tcW w:w="3667" w:type="dxa"/>
            <w:tcBorders>
              <w:top w:val="single" w:color="000000" w:sz="6" w:space="0"/>
              <w:left w:val="single" w:color="000000" w:sz="6" w:space="0"/>
              <w:bottom w:val="single" w:color="000000" w:sz="6" w:space="0"/>
              <w:right w:val="single" w:color="000000" w:sz="6" w:space="0"/>
            </w:tcBorders>
            <w:vAlign w:val="center"/>
          </w:tcPr>
          <w:p w14:paraId="7C83CF87">
            <w:pPr>
              <w:pStyle w:val="21"/>
              <w:rPr>
                <w:rFonts w:hint="eastAsia" w:ascii="宋体" w:hAnsi="宋体" w:eastAsia="宋体" w:cs="宋体"/>
                <w:sz w:val="21"/>
                <w:szCs w:val="21"/>
              </w:rPr>
            </w:pPr>
            <w:r>
              <w:rPr>
                <w:rFonts w:hint="eastAsia" w:ascii="宋体" w:hAnsi="宋体" w:eastAsia="宋体" w:cs="宋体"/>
                <w:sz w:val="21"/>
                <w:szCs w:val="21"/>
              </w:rPr>
              <w:t>《河北省计生条例》、《庞口镇独生子女统计表》</w:t>
            </w:r>
          </w:p>
        </w:tc>
      </w:tr>
      <w:tr w14:paraId="62E90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4AC51DF1">
            <w:pPr>
              <w:rPr>
                <w:rFonts w:hint="eastAsia" w:ascii="宋体" w:hAnsi="宋体" w:eastAsia="宋体" w:cs="宋体"/>
                <w:sz w:val="21"/>
                <w:szCs w:val="21"/>
              </w:rPr>
            </w:pPr>
          </w:p>
        </w:tc>
        <w:tc>
          <w:tcPr>
            <w:tcW w:w="1755" w:type="dxa"/>
            <w:tcBorders>
              <w:top w:val="single" w:color="000000" w:sz="6" w:space="0"/>
              <w:left w:val="single" w:color="000000" w:sz="6" w:space="0"/>
              <w:bottom w:val="single" w:color="000000" w:sz="6" w:space="0"/>
              <w:right w:val="single" w:color="000000" w:sz="6" w:space="0"/>
            </w:tcBorders>
            <w:vAlign w:val="center"/>
          </w:tcPr>
          <w:p w14:paraId="74F56C7E">
            <w:pPr>
              <w:pStyle w:val="21"/>
              <w:rPr>
                <w:rFonts w:hint="eastAsia" w:ascii="宋体" w:hAnsi="宋体" w:eastAsia="宋体" w:cs="宋体"/>
                <w:sz w:val="21"/>
                <w:szCs w:val="21"/>
              </w:rPr>
            </w:pPr>
            <w:r>
              <w:rPr>
                <w:rFonts w:hint="eastAsia" w:ascii="宋体" w:hAnsi="宋体" w:eastAsia="宋体" w:cs="宋体"/>
                <w:sz w:val="21"/>
                <w:szCs w:val="21"/>
              </w:rPr>
              <w:t>可持续影响指标</w:t>
            </w:r>
          </w:p>
        </w:tc>
        <w:tc>
          <w:tcPr>
            <w:tcW w:w="2820" w:type="dxa"/>
            <w:tcBorders>
              <w:top w:val="single" w:color="000000" w:sz="6" w:space="0"/>
              <w:left w:val="single" w:color="000000" w:sz="6" w:space="0"/>
              <w:bottom w:val="single" w:color="000000" w:sz="6" w:space="0"/>
              <w:right w:val="single" w:color="000000" w:sz="6" w:space="0"/>
            </w:tcBorders>
            <w:vAlign w:val="center"/>
          </w:tcPr>
          <w:p w14:paraId="280BB10A">
            <w:pPr>
              <w:pStyle w:val="21"/>
              <w:rPr>
                <w:rFonts w:hint="eastAsia" w:ascii="宋体" w:hAnsi="宋体" w:eastAsia="宋体" w:cs="宋体"/>
                <w:sz w:val="21"/>
                <w:szCs w:val="21"/>
              </w:rPr>
            </w:pPr>
            <w:r>
              <w:rPr>
                <w:rFonts w:hint="eastAsia" w:ascii="宋体" w:hAnsi="宋体" w:eastAsia="宋体" w:cs="宋体"/>
                <w:sz w:val="21"/>
                <w:szCs w:val="21"/>
              </w:rPr>
              <w:t>建立长效机制</w:t>
            </w:r>
          </w:p>
        </w:tc>
        <w:tc>
          <w:tcPr>
            <w:tcW w:w="2490" w:type="dxa"/>
            <w:tcBorders>
              <w:top w:val="single" w:color="000000" w:sz="6" w:space="0"/>
              <w:left w:val="single" w:color="000000" w:sz="6" w:space="0"/>
              <w:bottom w:val="single" w:color="000000" w:sz="6" w:space="0"/>
              <w:right w:val="single" w:color="000000" w:sz="6" w:space="0"/>
            </w:tcBorders>
            <w:vAlign w:val="center"/>
          </w:tcPr>
          <w:p w14:paraId="10642ED8">
            <w:pPr>
              <w:pStyle w:val="21"/>
              <w:rPr>
                <w:rFonts w:hint="eastAsia" w:ascii="宋体" w:hAnsi="宋体" w:eastAsia="宋体" w:cs="宋体"/>
                <w:sz w:val="21"/>
                <w:szCs w:val="21"/>
              </w:rPr>
            </w:pPr>
            <w:r>
              <w:rPr>
                <w:rFonts w:hint="eastAsia" w:ascii="宋体" w:hAnsi="宋体" w:eastAsia="宋体" w:cs="宋体"/>
                <w:sz w:val="21"/>
                <w:szCs w:val="21"/>
              </w:rPr>
              <w:t>社会经济的综合发展</w:t>
            </w:r>
          </w:p>
        </w:tc>
        <w:tc>
          <w:tcPr>
            <w:tcW w:w="2340" w:type="dxa"/>
            <w:tcBorders>
              <w:top w:val="single" w:color="000000" w:sz="6" w:space="0"/>
              <w:left w:val="single" w:color="000000" w:sz="6" w:space="0"/>
              <w:bottom w:val="single" w:color="000000" w:sz="6" w:space="0"/>
              <w:right w:val="single" w:color="000000" w:sz="6" w:space="0"/>
            </w:tcBorders>
            <w:vAlign w:val="center"/>
          </w:tcPr>
          <w:p w14:paraId="7BAAF672">
            <w:pPr>
              <w:pStyle w:val="21"/>
              <w:rPr>
                <w:rFonts w:hint="eastAsia" w:ascii="宋体" w:hAnsi="宋体" w:eastAsia="宋体" w:cs="宋体"/>
                <w:sz w:val="21"/>
                <w:szCs w:val="21"/>
              </w:rPr>
            </w:pPr>
            <w:r>
              <w:rPr>
                <w:rFonts w:hint="eastAsia" w:ascii="宋体" w:hAnsi="宋体" w:eastAsia="宋体" w:cs="宋体"/>
                <w:sz w:val="21"/>
                <w:szCs w:val="21"/>
              </w:rPr>
              <w:t>持续发展</w:t>
            </w:r>
          </w:p>
        </w:tc>
        <w:tc>
          <w:tcPr>
            <w:tcW w:w="3667" w:type="dxa"/>
            <w:tcBorders>
              <w:top w:val="single" w:color="000000" w:sz="6" w:space="0"/>
              <w:left w:val="single" w:color="000000" w:sz="6" w:space="0"/>
              <w:bottom w:val="single" w:color="000000" w:sz="6" w:space="0"/>
              <w:right w:val="single" w:color="000000" w:sz="6" w:space="0"/>
            </w:tcBorders>
            <w:vAlign w:val="center"/>
          </w:tcPr>
          <w:p w14:paraId="611B24A9">
            <w:pPr>
              <w:pStyle w:val="21"/>
              <w:rPr>
                <w:rFonts w:hint="eastAsia" w:ascii="宋体" w:hAnsi="宋体" w:eastAsia="宋体" w:cs="宋体"/>
                <w:sz w:val="21"/>
                <w:szCs w:val="21"/>
              </w:rPr>
            </w:pPr>
            <w:r>
              <w:rPr>
                <w:rFonts w:hint="eastAsia" w:ascii="宋体" w:hAnsi="宋体" w:eastAsia="宋体" w:cs="宋体"/>
                <w:sz w:val="21"/>
                <w:szCs w:val="21"/>
              </w:rPr>
              <w:t>《河北省计生条例》、《庞口镇独生子女统计表》</w:t>
            </w:r>
          </w:p>
        </w:tc>
      </w:tr>
      <w:tr w14:paraId="7F85E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02" w:type="dxa"/>
            <w:tcBorders>
              <w:top w:val="single" w:color="000000" w:sz="6" w:space="0"/>
              <w:left w:val="single" w:color="000000" w:sz="6" w:space="0"/>
              <w:bottom w:val="single" w:color="000000" w:sz="6" w:space="0"/>
              <w:right w:val="single" w:color="000000" w:sz="6" w:space="0"/>
            </w:tcBorders>
            <w:vAlign w:val="center"/>
          </w:tcPr>
          <w:p w14:paraId="4CED71B5">
            <w:pPr>
              <w:pStyle w:val="22"/>
              <w:rPr>
                <w:rFonts w:hint="eastAsia" w:ascii="宋体" w:hAnsi="宋体" w:eastAsia="宋体" w:cs="宋体"/>
                <w:sz w:val="21"/>
                <w:szCs w:val="21"/>
              </w:rPr>
            </w:pPr>
            <w:r>
              <w:rPr>
                <w:rFonts w:hint="eastAsia" w:ascii="宋体" w:hAnsi="宋体" w:eastAsia="宋体" w:cs="宋体"/>
                <w:sz w:val="21"/>
                <w:szCs w:val="21"/>
              </w:rPr>
              <w:t>满意度指标</w:t>
            </w:r>
          </w:p>
        </w:tc>
        <w:tc>
          <w:tcPr>
            <w:tcW w:w="1755" w:type="dxa"/>
            <w:tcBorders>
              <w:top w:val="single" w:color="000000" w:sz="6" w:space="0"/>
              <w:left w:val="single" w:color="000000" w:sz="6" w:space="0"/>
              <w:bottom w:val="single" w:color="000000" w:sz="6" w:space="0"/>
              <w:right w:val="single" w:color="000000" w:sz="6" w:space="0"/>
            </w:tcBorders>
            <w:vAlign w:val="center"/>
          </w:tcPr>
          <w:p w14:paraId="06D8C4E8">
            <w:pPr>
              <w:pStyle w:val="21"/>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2820" w:type="dxa"/>
            <w:tcBorders>
              <w:top w:val="single" w:color="000000" w:sz="6" w:space="0"/>
              <w:left w:val="single" w:color="000000" w:sz="6" w:space="0"/>
              <w:bottom w:val="single" w:color="000000" w:sz="6" w:space="0"/>
              <w:right w:val="single" w:color="000000" w:sz="6" w:space="0"/>
            </w:tcBorders>
            <w:vAlign w:val="center"/>
          </w:tcPr>
          <w:p w14:paraId="12FAB8C0">
            <w:pPr>
              <w:pStyle w:val="21"/>
              <w:rPr>
                <w:rFonts w:hint="eastAsia" w:ascii="宋体" w:hAnsi="宋体" w:eastAsia="宋体" w:cs="宋体"/>
                <w:sz w:val="21"/>
                <w:szCs w:val="21"/>
              </w:rPr>
            </w:pPr>
            <w:r>
              <w:rPr>
                <w:rFonts w:hint="eastAsia" w:ascii="宋体" w:hAnsi="宋体" w:eastAsia="宋体" w:cs="宋体"/>
                <w:sz w:val="21"/>
                <w:szCs w:val="21"/>
              </w:rPr>
              <w:t>公众满意度</w:t>
            </w:r>
          </w:p>
        </w:tc>
        <w:tc>
          <w:tcPr>
            <w:tcW w:w="2490" w:type="dxa"/>
            <w:tcBorders>
              <w:top w:val="single" w:color="000000" w:sz="6" w:space="0"/>
              <w:left w:val="single" w:color="000000" w:sz="6" w:space="0"/>
              <w:bottom w:val="single" w:color="000000" w:sz="6" w:space="0"/>
              <w:right w:val="single" w:color="000000" w:sz="6" w:space="0"/>
            </w:tcBorders>
            <w:vAlign w:val="center"/>
          </w:tcPr>
          <w:p w14:paraId="7DE61D8C">
            <w:pPr>
              <w:pStyle w:val="21"/>
              <w:rPr>
                <w:rFonts w:hint="eastAsia" w:ascii="宋体" w:hAnsi="宋体" w:eastAsia="宋体" w:cs="宋体"/>
                <w:sz w:val="21"/>
                <w:szCs w:val="21"/>
              </w:rPr>
            </w:pPr>
            <w:r>
              <w:rPr>
                <w:rFonts w:hint="eastAsia" w:ascii="宋体" w:hAnsi="宋体" w:eastAsia="宋体" w:cs="宋体"/>
                <w:sz w:val="21"/>
                <w:szCs w:val="21"/>
              </w:rPr>
              <w:t>社会公众满意度</w:t>
            </w:r>
          </w:p>
        </w:tc>
        <w:tc>
          <w:tcPr>
            <w:tcW w:w="2340" w:type="dxa"/>
            <w:tcBorders>
              <w:top w:val="single" w:color="000000" w:sz="6" w:space="0"/>
              <w:left w:val="single" w:color="000000" w:sz="6" w:space="0"/>
              <w:bottom w:val="single" w:color="000000" w:sz="6" w:space="0"/>
              <w:right w:val="single" w:color="000000" w:sz="6" w:space="0"/>
            </w:tcBorders>
            <w:vAlign w:val="center"/>
          </w:tcPr>
          <w:p w14:paraId="422268B6">
            <w:pPr>
              <w:pStyle w:val="21"/>
              <w:rPr>
                <w:rFonts w:hint="eastAsia" w:ascii="宋体" w:hAnsi="宋体" w:eastAsia="宋体" w:cs="宋体"/>
                <w:sz w:val="21"/>
                <w:szCs w:val="21"/>
              </w:rPr>
            </w:pPr>
            <w:r>
              <w:rPr>
                <w:rFonts w:hint="eastAsia" w:ascii="宋体" w:hAnsi="宋体" w:eastAsia="宋体" w:cs="宋体"/>
                <w:sz w:val="21"/>
                <w:szCs w:val="21"/>
              </w:rPr>
              <w:t>≥95%</w:t>
            </w:r>
          </w:p>
        </w:tc>
        <w:tc>
          <w:tcPr>
            <w:tcW w:w="3667" w:type="dxa"/>
            <w:tcBorders>
              <w:top w:val="single" w:color="000000" w:sz="6" w:space="0"/>
              <w:left w:val="single" w:color="000000" w:sz="6" w:space="0"/>
              <w:bottom w:val="single" w:color="000000" w:sz="6" w:space="0"/>
              <w:right w:val="single" w:color="000000" w:sz="6" w:space="0"/>
            </w:tcBorders>
            <w:vAlign w:val="center"/>
          </w:tcPr>
          <w:p w14:paraId="0A077160">
            <w:pPr>
              <w:pStyle w:val="21"/>
              <w:rPr>
                <w:rFonts w:hint="eastAsia" w:ascii="宋体" w:hAnsi="宋体" w:eastAsia="宋体" w:cs="宋体"/>
                <w:sz w:val="21"/>
                <w:szCs w:val="21"/>
              </w:rPr>
            </w:pPr>
            <w:r>
              <w:rPr>
                <w:rFonts w:hint="eastAsia" w:ascii="宋体" w:hAnsi="宋体" w:eastAsia="宋体" w:cs="宋体"/>
                <w:sz w:val="21"/>
                <w:szCs w:val="21"/>
              </w:rPr>
              <w:t>《河北省计生条例》、《庞口镇独生子女统计表》</w:t>
            </w:r>
          </w:p>
        </w:tc>
      </w:tr>
    </w:tbl>
    <w:p w14:paraId="503AACDE">
      <w:pPr>
        <w:sectPr>
          <w:pgSz w:w="16840" w:h="11900" w:orient="landscape"/>
          <w:pgMar w:top="1361" w:right="1020" w:bottom="1134" w:left="1020" w:header="720" w:footer="720" w:gutter="0"/>
          <w:pgNumType w:fmt="decimal"/>
          <w:cols w:space="720" w:num="1"/>
          <w:docGrid w:linePitch="326" w:charSpace="0"/>
        </w:sectPr>
      </w:pPr>
    </w:p>
    <w:p w14:paraId="4D6F98FF">
      <w:pPr>
        <w:spacing w:before="0" w:after="0"/>
        <w:ind w:firstLine="560"/>
        <w:jc w:val="left"/>
        <w:outlineLvl w:val="9"/>
        <w:rPr>
          <w:rFonts w:hint="eastAsia" w:ascii="宋体" w:eastAsia="宋体"/>
        </w:rPr>
      </w:pPr>
      <w:r>
        <w:rPr>
          <w:rFonts w:hint="eastAsia" w:ascii="宋体" w:eastAsia="宋体" w:cs="方正仿宋_GBK"/>
          <w:b/>
          <w:color w:val="000000"/>
          <w:sz w:val="28"/>
        </w:rPr>
        <w:t>14、庞口大道路灯电费绩效目标表</w:t>
      </w:r>
    </w:p>
    <w:tbl>
      <w:tblPr>
        <w:tblStyle w:val="1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3208EC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728F43A1">
            <w:pPr>
              <w:pStyle w:val="19"/>
              <w:rPr>
                <w:rFonts w:hint="eastAsia" w:ascii="宋体" w:hAnsi="宋体" w:eastAsia="宋体" w:cs="宋体"/>
                <w:sz w:val="24"/>
                <w:szCs w:val="24"/>
              </w:rPr>
            </w:pPr>
            <w:r>
              <w:rPr>
                <w:rFonts w:hint="eastAsia" w:ascii="宋体" w:hAnsi="宋体" w:eastAsia="宋体" w:cs="宋体"/>
                <w:sz w:val="24"/>
                <w:szCs w:val="24"/>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5CAAB65D">
            <w:pPr>
              <w:pStyle w:val="21"/>
              <w:rPr>
                <w:rFonts w:hint="eastAsia" w:ascii="宋体" w:hAnsi="宋体" w:eastAsia="宋体" w:cs="宋体"/>
                <w:sz w:val="21"/>
                <w:szCs w:val="21"/>
              </w:rPr>
            </w:pPr>
            <w:r>
              <w:rPr>
                <w:rFonts w:hint="eastAsia" w:ascii="宋体" w:hAnsi="宋体" w:eastAsia="宋体" w:cs="宋体"/>
                <w:sz w:val="21"/>
                <w:szCs w:val="21"/>
              </w:rPr>
              <w:t>1.改善生态环境，营造良好的投资环境，扩大招商引资。亮灯率达到98%以上。进一步美化人居环境，方便夜间出行，提高居民的幸福感。</w:t>
            </w:r>
          </w:p>
        </w:tc>
      </w:tr>
    </w:tbl>
    <w:p w14:paraId="18894FC9">
      <w:pPr>
        <w:spacing w:before="0" w:after="0" w:line="2" w:lineRule="exact"/>
        <w:ind w:firstLine="0"/>
        <w:jc w:val="center"/>
        <w:outlineLvl w:val="9"/>
        <w:rPr>
          <w:rFonts w:hint="eastAsia" w:ascii="宋体" w:hAnsi="宋体" w:eastAsia="宋体" w:cs="宋体"/>
          <w:sz w:val="24"/>
          <w:szCs w:val="24"/>
        </w:rPr>
      </w:pPr>
      <w:r>
        <w:rPr>
          <w:rFonts w:hint="eastAsia" w:ascii="宋体" w:hAnsi="宋体" w:eastAsia="宋体" w:cs="宋体"/>
          <w:color w:val="000000"/>
          <w:sz w:val="24"/>
          <w:szCs w:val="24"/>
        </w:rPr>
        <w:t xml:space="preserve">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6F0D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2C35E353">
            <w:pPr>
              <w:pStyle w:val="19"/>
              <w:rPr>
                <w:rFonts w:hint="eastAsia" w:ascii="宋体" w:hAnsi="宋体" w:eastAsia="宋体" w:cs="宋体"/>
                <w:sz w:val="24"/>
                <w:szCs w:val="24"/>
              </w:rPr>
            </w:pPr>
            <w:r>
              <w:rPr>
                <w:rFonts w:hint="eastAsia" w:ascii="宋体" w:hAnsi="宋体" w:eastAsia="宋体" w:cs="宋体"/>
                <w:sz w:val="24"/>
                <w:szCs w:val="24"/>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7D9AB91">
            <w:pPr>
              <w:pStyle w:val="19"/>
              <w:rPr>
                <w:rFonts w:hint="eastAsia" w:ascii="宋体" w:hAnsi="宋体" w:eastAsia="宋体" w:cs="宋体"/>
                <w:sz w:val="24"/>
                <w:szCs w:val="24"/>
              </w:rPr>
            </w:pPr>
            <w:r>
              <w:rPr>
                <w:rFonts w:hint="eastAsia" w:ascii="宋体" w:hAnsi="宋体" w:eastAsia="宋体" w:cs="宋体"/>
                <w:sz w:val="24"/>
                <w:szCs w:val="24"/>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CEA002F">
            <w:pPr>
              <w:pStyle w:val="19"/>
              <w:rPr>
                <w:rFonts w:hint="eastAsia" w:ascii="宋体" w:hAnsi="宋体" w:eastAsia="宋体" w:cs="宋体"/>
                <w:sz w:val="24"/>
                <w:szCs w:val="24"/>
              </w:rPr>
            </w:pPr>
            <w:r>
              <w:rPr>
                <w:rFonts w:hint="eastAsia" w:ascii="宋体" w:hAnsi="宋体" w:eastAsia="宋体" w:cs="宋体"/>
                <w:sz w:val="24"/>
                <w:szCs w:val="24"/>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D55D19C">
            <w:pPr>
              <w:pStyle w:val="19"/>
              <w:rPr>
                <w:rFonts w:hint="eastAsia" w:ascii="宋体" w:hAnsi="宋体" w:eastAsia="宋体" w:cs="宋体"/>
                <w:sz w:val="24"/>
                <w:szCs w:val="24"/>
              </w:rPr>
            </w:pPr>
            <w:r>
              <w:rPr>
                <w:rFonts w:hint="eastAsia" w:ascii="宋体" w:hAnsi="宋体" w:eastAsia="宋体" w:cs="宋体"/>
                <w:sz w:val="24"/>
                <w:szCs w:val="24"/>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0BFDF8C9">
            <w:pPr>
              <w:pStyle w:val="19"/>
              <w:rPr>
                <w:rFonts w:hint="eastAsia" w:ascii="宋体" w:hAnsi="宋体" w:eastAsia="宋体" w:cs="宋体"/>
                <w:sz w:val="24"/>
                <w:szCs w:val="24"/>
              </w:rPr>
            </w:pPr>
            <w:r>
              <w:rPr>
                <w:rFonts w:hint="eastAsia" w:ascii="宋体" w:hAnsi="宋体" w:eastAsia="宋体" w:cs="宋体"/>
                <w:sz w:val="24"/>
                <w:szCs w:val="24"/>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0D94DD69">
            <w:pPr>
              <w:pStyle w:val="19"/>
              <w:rPr>
                <w:rFonts w:hint="eastAsia" w:ascii="宋体" w:hAnsi="宋体" w:eastAsia="宋体" w:cs="宋体"/>
                <w:sz w:val="24"/>
                <w:szCs w:val="24"/>
              </w:rPr>
            </w:pPr>
            <w:r>
              <w:rPr>
                <w:rFonts w:hint="eastAsia" w:ascii="宋体" w:hAnsi="宋体" w:eastAsia="宋体" w:cs="宋体"/>
                <w:sz w:val="24"/>
                <w:szCs w:val="24"/>
              </w:rPr>
              <w:t>指标值确定依据</w:t>
            </w:r>
          </w:p>
        </w:tc>
      </w:tr>
      <w:tr w14:paraId="34A7E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3A95A292">
            <w:pPr>
              <w:pStyle w:val="22"/>
              <w:rPr>
                <w:rFonts w:hint="eastAsia" w:ascii="宋体" w:hAnsi="宋体" w:eastAsia="宋体" w:cs="宋体"/>
                <w:sz w:val="21"/>
                <w:szCs w:val="21"/>
              </w:rPr>
            </w:pPr>
            <w:r>
              <w:rPr>
                <w:rFonts w:hint="eastAsia" w:ascii="宋体" w:hAnsi="宋体" w:eastAsia="宋体" w:cs="宋体"/>
                <w:sz w:val="21"/>
                <w:szCs w:val="21"/>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B15EF95">
            <w:pPr>
              <w:pStyle w:val="21"/>
              <w:rPr>
                <w:rFonts w:hint="eastAsia" w:ascii="宋体" w:hAnsi="宋体" w:eastAsia="宋体" w:cs="宋体"/>
                <w:sz w:val="21"/>
                <w:szCs w:val="21"/>
              </w:rPr>
            </w:pPr>
            <w:r>
              <w:rPr>
                <w:rFonts w:hint="eastAsia" w:ascii="宋体" w:hAnsi="宋体" w:eastAsia="宋体" w:cs="宋体"/>
                <w:sz w:val="21"/>
                <w:szCs w:val="21"/>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5DCE95A">
            <w:pPr>
              <w:pStyle w:val="21"/>
              <w:rPr>
                <w:rFonts w:hint="eastAsia" w:ascii="宋体" w:hAnsi="宋体" w:eastAsia="宋体" w:cs="宋体"/>
                <w:sz w:val="21"/>
                <w:szCs w:val="21"/>
              </w:rPr>
            </w:pPr>
            <w:r>
              <w:rPr>
                <w:rFonts w:hint="eastAsia" w:ascii="宋体" w:hAnsi="宋体" w:eastAsia="宋体" w:cs="宋体"/>
                <w:sz w:val="21"/>
                <w:szCs w:val="21"/>
              </w:rPr>
              <w:t>路灯数量</w:t>
            </w:r>
          </w:p>
        </w:tc>
        <w:tc>
          <w:tcPr>
            <w:tcW w:w="2835" w:type="dxa"/>
            <w:tcBorders>
              <w:top w:val="single" w:color="000000" w:sz="6" w:space="0"/>
              <w:left w:val="single" w:color="000000" w:sz="6" w:space="0"/>
              <w:bottom w:val="single" w:color="000000" w:sz="6" w:space="0"/>
              <w:right w:val="single" w:color="000000" w:sz="6" w:space="0"/>
            </w:tcBorders>
            <w:vAlign w:val="center"/>
          </w:tcPr>
          <w:p w14:paraId="1043F3D4">
            <w:pPr>
              <w:pStyle w:val="21"/>
              <w:rPr>
                <w:rFonts w:hint="eastAsia" w:ascii="宋体" w:hAnsi="宋体" w:eastAsia="宋体" w:cs="宋体"/>
                <w:sz w:val="21"/>
                <w:szCs w:val="21"/>
              </w:rPr>
            </w:pPr>
            <w:r>
              <w:rPr>
                <w:rFonts w:hint="eastAsia" w:ascii="宋体" w:hAnsi="宋体" w:eastAsia="宋体" w:cs="宋体"/>
                <w:sz w:val="21"/>
                <w:szCs w:val="21"/>
              </w:rPr>
              <w:t>路灯数量</w:t>
            </w:r>
          </w:p>
        </w:tc>
        <w:tc>
          <w:tcPr>
            <w:tcW w:w="2551" w:type="dxa"/>
            <w:tcBorders>
              <w:top w:val="single" w:color="000000" w:sz="6" w:space="0"/>
              <w:left w:val="single" w:color="000000" w:sz="6" w:space="0"/>
              <w:bottom w:val="single" w:color="000000" w:sz="6" w:space="0"/>
              <w:right w:val="single" w:color="000000" w:sz="6" w:space="0"/>
            </w:tcBorders>
            <w:vAlign w:val="center"/>
          </w:tcPr>
          <w:p w14:paraId="48E507B5">
            <w:pPr>
              <w:pStyle w:val="21"/>
              <w:rPr>
                <w:rFonts w:hint="eastAsia" w:ascii="宋体" w:hAnsi="宋体" w:eastAsia="宋体" w:cs="宋体"/>
                <w:sz w:val="21"/>
                <w:szCs w:val="21"/>
              </w:rPr>
            </w:pPr>
            <w:r>
              <w:rPr>
                <w:rFonts w:hint="eastAsia" w:ascii="宋体" w:hAnsi="宋体" w:eastAsia="宋体" w:cs="宋体"/>
                <w:sz w:val="21"/>
                <w:szCs w:val="21"/>
              </w:rPr>
              <w:t>202盏</w:t>
            </w:r>
          </w:p>
        </w:tc>
        <w:tc>
          <w:tcPr>
            <w:tcW w:w="2268" w:type="dxa"/>
            <w:tcBorders>
              <w:top w:val="single" w:color="000000" w:sz="6" w:space="0"/>
              <w:left w:val="single" w:color="000000" w:sz="6" w:space="0"/>
              <w:bottom w:val="single" w:color="000000" w:sz="6" w:space="0"/>
              <w:right w:val="single" w:color="000000" w:sz="6" w:space="0"/>
            </w:tcBorders>
            <w:vAlign w:val="center"/>
          </w:tcPr>
          <w:p w14:paraId="67B2B0E8">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33FF7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19AD0A1">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57BF8CD1">
            <w:pPr>
              <w:pStyle w:val="21"/>
              <w:rPr>
                <w:rFonts w:hint="eastAsia" w:ascii="宋体" w:hAnsi="宋体" w:eastAsia="宋体" w:cs="宋体"/>
                <w:sz w:val="21"/>
                <w:szCs w:val="21"/>
              </w:rPr>
            </w:pPr>
            <w:r>
              <w:rPr>
                <w:rFonts w:hint="eastAsia" w:ascii="宋体" w:hAnsi="宋体" w:eastAsia="宋体" w:cs="宋体"/>
                <w:sz w:val="21"/>
                <w:szCs w:val="21"/>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EDEAA91">
            <w:pPr>
              <w:pStyle w:val="21"/>
              <w:rPr>
                <w:rFonts w:hint="eastAsia" w:ascii="宋体" w:hAnsi="宋体" w:eastAsia="宋体" w:cs="宋体"/>
                <w:sz w:val="21"/>
                <w:szCs w:val="21"/>
              </w:rPr>
            </w:pPr>
            <w:r>
              <w:rPr>
                <w:rFonts w:hint="eastAsia" w:ascii="宋体" w:hAnsi="宋体" w:eastAsia="宋体" w:cs="宋体"/>
                <w:sz w:val="21"/>
                <w:szCs w:val="21"/>
              </w:rPr>
              <w:t>亮化面积</w:t>
            </w:r>
          </w:p>
        </w:tc>
        <w:tc>
          <w:tcPr>
            <w:tcW w:w="2835" w:type="dxa"/>
            <w:tcBorders>
              <w:top w:val="single" w:color="000000" w:sz="6" w:space="0"/>
              <w:left w:val="single" w:color="000000" w:sz="6" w:space="0"/>
              <w:bottom w:val="single" w:color="000000" w:sz="6" w:space="0"/>
              <w:right w:val="single" w:color="000000" w:sz="6" w:space="0"/>
            </w:tcBorders>
            <w:vAlign w:val="center"/>
          </w:tcPr>
          <w:p w14:paraId="460EC0BF">
            <w:pPr>
              <w:pStyle w:val="21"/>
              <w:rPr>
                <w:rFonts w:hint="eastAsia" w:ascii="宋体" w:hAnsi="宋体" w:eastAsia="宋体" w:cs="宋体"/>
                <w:sz w:val="21"/>
                <w:szCs w:val="21"/>
              </w:rPr>
            </w:pPr>
            <w:r>
              <w:rPr>
                <w:rFonts w:hint="eastAsia" w:ascii="宋体" w:hAnsi="宋体" w:eastAsia="宋体" w:cs="宋体"/>
                <w:sz w:val="21"/>
                <w:szCs w:val="21"/>
              </w:rPr>
              <w:t>路灯亮化面积</w:t>
            </w:r>
          </w:p>
        </w:tc>
        <w:tc>
          <w:tcPr>
            <w:tcW w:w="2551" w:type="dxa"/>
            <w:tcBorders>
              <w:top w:val="single" w:color="000000" w:sz="6" w:space="0"/>
              <w:left w:val="single" w:color="000000" w:sz="6" w:space="0"/>
              <w:bottom w:val="single" w:color="000000" w:sz="6" w:space="0"/>
              <w:right w:val="single" w:color="000000" w:sz="6" w:space="0"/>
            </w:tcBorders>
            <w:vAlign w:val="center"/>
          </w:tcPr>
          <w:p w14:paraId="340C48D9">
            <w:pPr>
              <w:pStyle w:val="21"/>
              <w:rPr>
                <w:rFonts w:hint="eastAsia" w:ascii="宋体" w:hAnsi="宋体" w:eastAsia="宋体" w:cs="宋体"/>
                <w:sz w:val="21"/>
                <w:szCs w:val="21"/>
              </w:rPr>
            </w:pPr>
            <w:r>
              <w:rPr>
                <w:rFonts w:hint="eastAsia" w:ascii="宋体" w:hAnsi="宋体" w:eastAsia="宋体" w:cs="宋体"/>
                <w:sz w:val="21"/>
                <w:szCs w:val="21"/>
              </w:rPr>
              <w:t>8000平方米</w:t>
            </w:r>
          </w:p>
        </w:tc>
        <w:tc>
          <w:tcPr>
            <w:tcW w:w="2268" w:type="dxa"/>
            <w:tcBorders>
              <w:top w:val="single" w:color="000000" w:sz="6" w:space="0"/>
              <w:left w:val="single" w:color="000000" w:sz="6" w:space="0"/>
              <w:bottom w:val="single" w:color="000000" w:sz="6" w:space="0"/>
              <w:right w:val="single" w:color="000000" w:sz="6" w:space="0"/>
            </w:tcBorders>
            <w:vAlign w:val="center"/>
          </w:tcPr>
          <w:p w14:paraId="05BF2925">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1FC96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FE418D0">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37409C11">
            <w:pPr>
              <w:pStyle w:val="21"/>
              <w:rPr>
                <w:rFonts w:hint="eastAsia" w:ascii="宋体" w:hAnsi="宋体" w:eastAsia="宋体" w:cs="宋体"/>
                <w:sz w:val="21"/>
                <w:szCs w:val="21"/>
              </w:rPr>
            </w:pPr>
            <w:r>
              <w:rPr>
                <w:rFonts w:hint="eastAsia" w:ascii="宋体" w:hAnsi="宋体" w:eastAsia="宋体" w:cs="宋体"/>
                <w:sz w:val="21"/>
                <w:szCs w:val="21"/>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EB03DCB">
            <w:pPr>
              <w:pStyle w:val="21"/>
              <w:rPr>
                <w:rFonts w:hint="eastAsia" w:ascii="宋体" w:hAnsi="宋体" w:eastAsia="宋体" w:cs="宋体"/>
                <w:sz w:val="21"/>
                <w:szCs w:val="21"/>
              </w:rPr>
            </w:pPr>
            <w:r>
              <w:rPr>
                <w:rFonts w:hint="eastAsia" w:ascii="宋体" w:hAnsi="宋体" w:eastAsia="宋体" w:cs="宋体"/>
                <w:sz w:val="21"/>
                <w:szCs w:val="21"/>
              </w:rPr>
              <w:t>电费缴纳时间</w:t>
            </w:r>
          </w:p>
        </w:tc>
        <w:tc>
          <w:tcPr>
            <w:tcW w:w="2835" w:type="dxa"/>
            <w:tcBorders>
              <w:top w:val="single" w:color="000000" w:sz="6" w:space="0"/>
              <w:left w:val="single" w:color="000000" w:sz="6" w:space="0"/>
              <w:bottom w:val="single" w:color="000000" w:sz="6" w:space="0"/>
              <w:right w:val="single" w:color="000000" w:sz="6" w:space="0"/>
            </w:tcBorders>
            <w:vAlign w:val="center"/>
          </w:tcPr>
          <w:p w14:paraId="2C8F1199">
            <w:pPr>
              <w:pStyle w:val="21"/>
              <w:rPr>
                <w:rFonts w:hint="eastAsia" w:ascii="宋体" w:hAnsi="宋体" w:eastAsia="宋体" w:cs="宋体"/>
                <w:sz w:val="21"/>
                <w:szCs w:val="21"/>
              </w:rPr>
            </w:pPr>
            <w:r>
              <w:rPr>
                <w:rFonts w:hint="eastAsia" w:ascii="宋体" w:hAnsi="宋体" w:eastAsia="宋体" w:cs="宋体"/>
                <w:sz w:val="21"/>
                <w:szCs w:val="21"/>
              </w:rPr>
              <w:t>及时缴纳电费</w:t>
            </w:r>
          </w:p>
        </w:tc>
        <w:tc>
          <w:tcPr>
            <w:tcW w:w="2551" w:type="dxa"/>
            <w:tcBorders>
              <w:top w:val="single" w:color="000000" w:sz="6" w:space="0"/>
              <w:left w:val="single" w:color="000000" w:sz="6" w:space="0"/>
              <w:bottom w:val="single" w:color="000000" w:sz="6" w:space="0"/>
              <w:right w:val="single" w:color="000000" w:sz="6" w:space="0"/>
            </w:tcBorders>
            <w:vAlign w:val="center"/>
          </w:tcPr>
          <w:p w14:paraId="3F7E10F4">
            <w:pPr>
              <w:pStyle w:val="21"/>
              <w:rPr>
                <w:rFonts w:hint="eastAsia" w:ascii="宋体" w:hAnsi="宋体" w:eastAsia="宋体" w:cs="宋体"/>
                <w:sz w:val="21"/>
                <w:szCs w:val="21"/>
              </w:rPr>
            </w:pPr>
            <w:r>
              <w:rPr>
                <w:rFonts w:hint="eastAsia" w:ascii="宋体" w:hAnsi="宋体" w:eastAsia="宋体" w:cs="宋体"/>
                <w:sz w:val="21"/>
                <w:szCs w:val="21"/>
              </w:rPr>
              <w:t>及时缴纳电费，确保路灯夜晚亮灯率</w:t>
            </w:r>
          </w:p>
        </w:tc>
        <w:tc>
          <w:tcPr>
            <w:tcW w:w="2268" w:type="dxa"/>
            <w:tcBorders>
              <w:top w:val="single" w:color="000000" w:sz="6" w:space="0"/>
              <w:left w:val="single" w:color="000000" w:sz="6" w:space="0"/>
              <w:bottom w:val="single" w:color="000000" w:sz="6" w:space="0"/>
              <w:right w:val="single" w:color="000000" w:sz="6" w:space="0"/>
            </w:tcBorders>
            <w:vAlign w:val="center"/>
          </w:tcPr>
          <w:p w14:paraId="394BD7CD">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68101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65400851">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73465638">
            <w:pPr>
              <w:pStyle w:val="21"/>
              <w:rPr>
                <w:rFonts w:hint="eastAsia" w:ascii="宋体" w:hAnsi="宋体" w:eastAsia="宋体" w:cs="宋体"/>
                <w:sz w:val="21"/>
                <w:szCs w:val="21"/>
              </w:rPr>
            </w:pPr>
            <w:r>
              <w:rPr>
                <w:rFonts w:hint="eastAsia" w:ascii="宋体" w:hAnsi="宋体" w:eastAsia="宋体" w:cs="宋体"/>
                <w:sz w:val="21"/>
                <w:szCs w:val="21"/>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CDFF034">
            <w:pPr>
              <w:pStyle w:val="21"/>
              <w:rPr>
                <w:rFonts w:hint="eastAsia" w:ascii="宋体" w:hAnsi="宋体" w:eastAsia="宋体" w:cs="宋体"/>
                <w:sz w:val="21"/>
                <w:szCs w:val="21"/>
              </w:rPr>
            </w:pPr>
            <w:r>
              <w:rPr>
                <w:rFonts w:hint="eastAsia" w:ascii="宋体" w:hAnsi="宋体" w:eastAsia="宋体" w:cs="宋体"/>
                <w:sz w:val="21"/>
                <w:szCs w:val="21"/>
              </w:rPr>
              <w:t>拨付金额</w:t>
            </w:r>
          </w:p>
        </w:tc>
        <w:tc>
          <w:tcPr>
            <w:tcW w:w="2835" w:type="dxa"/>
            <w:tcBorders>
              <w:top w:val="single" w:color="000000" w:sz="6" w:space="0"/>
              <w:left w:val="single" w:color="000000" w:sz="6" w:space="0"/>
              <w:bottom w:val="single" w:color="000000" w:sz="6" w:space="0"/>
              <w:right w:val="single" w:color="000000" w:sz="6" w:space="0"/>
            </w:tcBorders>
            <w:vAlign w:val="center"/>
          </w:tcPr>
          <w:p w14:paraId="0B7AB78E">
            <w:pPr>
              <w:pStyle w:val="21"/>
              <w:rPr>
                <w:rFonts w:hint="eastAsia" w:ascii="宋体" w:hAnsi="宋体" w:eastAsia="宋体" w:cs="宋体"/>
                <w:sz w:val="21"/>
                <w:szCs w:val="21"/>
              </w:rPr>
            </w:pPr>
            <w:r>
              <w:rPr>
                <w:rFonts w:hint="eastAsia" w:ascii="宋体" w:hAnsi="宋体" w:eastAsia="宋体" w:cs="宋体"/>
                <w:sz w:val="21"/>
                <w:szCs w:val="21"/>
              </w:rPr>
              <w:t>资金拨付</w:t>
            </w:r>
          </w:p>
        </w:tc>
        <w:tc>
          <w:tcPr>
            <w:tcW w:w="2551" w:type="dxa"/>
            <w:tcBorders>
              <w:top w:val="single" w:color="000000" w:sz="6" w:space="0"/>
              <w:left w:val="single" w:color="000000" w:sz="6" w:space="0"/>
              <w:bottom w:val="single" w:color="000000" w:sz="6" w:space="0"/>
              <w:right w:val="single" w:color="000000" w:sz="6" w:space="0"/>
            </w:tcBorders>
            <w:vAlign w:val="center"/>
          </w:tcPr>
          <w:p w14:paraId="277AE8F0">
            <w:pPr>
              <w:pStyle w:val="21"/>
              <w:rPr>
                <w:rFonts w:hint="eastAsia" w:ascii="宋体" w:hAnsi="宋体" w:eastAsia="宋体" w:cs="宋体"/>
                <w:sz w:val="21"/>
                <w:szCs w:val="21"/>
              </w:rPr>
            </w:pPr>
            <w:r>
              <w:rPr>
                <w:rFonts w:hint="eastAsia" w:ascii="宋体" w:hAnsi="宋体" w:eastAsia="宋体" w:cs="宋体"/>
                <w:sz w:val="21"/>
                <w:szCs w:val="21"/>
              </w:rPr>
              <w:t>7.9万元</w:t>
            </w:r>
          </w:p>
        </w:tc>
        <w:tc>
          <w:tcPr>
            <w:tcW w:w="2268" w:type="dxa"/>
            <w:tcBorders>
              <w:top w:val="single" w:color="000000" w:sz="6" w:space="0"/>
              <w:left w:val="single" w:color="000000" w:sz="6" w:space="0"/>
              <w:bottom w:val="single" w:color="000000" w:sz="6" w:space="0"/>
              <w:right w:val="single" w:color="000000" w:sz="6" w:space="0"/>
            </w:tcBorders>
            <w:vAlign w:val="center"/>
          </w:tcPr>
          <w:p w14:paraId="7177F63D">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666EE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29B4019E">
            <w:pPr>
              <w:pStyle w:val="22"/>
              <w:rPr>
                <w:rFonts w:hint="eastAsia" w:ascii="宋体" w:hAnsi="宋体" w:eastAsia="宋体" w:cs="宋体"/>
                <w:sz w:val="21"/>
                <w:szCs w:val="21"/>
              </w:rPr>
            </w:pPr>
            <w:r>
              <w:rPr>
                <w:rFonts w:hint="eastAsia" w:ascii="宋体" w:hAnsi="宋体" w:eastAsia="宋体" w:cs="宋体"/>
                <w:sz w:val="21"/>
                <w:szCs w:val="21"/>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B47B68B">
            <w:pPr>
              <w:pStyle w:val="21"/>
              <w:rPr>
                <w:rFonts w:hint="eastAsia" w:ascii="宋体" w:hAnsi="宋体" w:eastAsia="宋体" w:cs="宋体"/>
                <w:sz w:val="21"/>
                <w:szCs w:val="21"/>
              </w:rPr>
            </w:pPr>
            <w:r>
              <w:rPr>
                <w:rFonts w:hint="eastAsia" w:ascii="宋体" w:hAnsi="宋体" w:eastAsia="宋体" w:cs="宋体"/>
                <w:sz w:val="21"/>
                <w:szCs w:val="21"/>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DD56988">
            <w:pPr>
              <w:pStyle w:val="21"/>
              <w:rPr>
                <w:rFonts w:hint="eastAsia" w:ascii="宋体" w:hAnsi="宋体" w:eastAsia="宋体" w:cs="宋体"/>
                <w:sz w:val="21"/>
                <w:szCs w:val="21"/>
              </w:rPr>
            </w:pPr>
            <w:r>
              <w:rPr>
                <w:rFonts w:hint="eastAsia" w:ascii="宋体" w:hAnsi="宋体" w:eastAsia="宋体" w:cs="宋体"/>
                <w:sz w:val="21"/>
                <w:szCs w:val="21"/>
              </w:rPr>
              <w:t>美化城镇夜景，提升城镇品位。</w:t>
            </w:r>
          </w:p>
        </w:tc>
        <w:tc>
          <w:tcPr>
            <w:tcW w:w="2835" w:type="dxa"/>
            <w:tcBorders>
              <w:top w:val="single" w:color="000000" w:sz="6" w:space="0"/>
              <w:left w:val="single" w:color="000000" w:sz="6" w:space="0"/>
              <w:bottom w:val="single" w:color="000000" w:sz="6" w:space="0"/>
              <w:right w:val="single" w:color="000000" w:sz="6" w:space="0"/>
            </w:tcBorders>
            <w:vAlign w:val="center"/>
          </w:tcPr>
          <w:p w14:paraId="37CCF97E">
            <w:pPr>
              <w:pStyle w:val="21"/>
              <w:rPr>
                <w:rFonts w:hint="eastAsia" w:ascii="宋体" w:hAnsi="宋体" w:eastAsia="宋体" w:cs="宋体"/>
                <w:sz w:val="21"/>
                <w:szCs w:val="21"/>
              </w:rPr>
            </w:pPr>
            <w:r>
              <w:rPr>
                <w:rFonts w:hint="eastAsia" w:ascii="宋体" w:hAnsi="宋体" w:eastAsia="宋体" w:cs="宋体"/>
                <w:sz w:val="21"/>
                <w:szCs w:val="21"/>
              </w:rPr>
              <w:t>美化城镇夜景，提升城镇品位。</w:t>
            </w:r>
          </w:p>
        </w:tc>
        <w:tc>
          <w:tcPr>
            <w:tcW w:w="2551" w:type="dxa"/>
            <w:tcBorders>
              <w:top w:val="single" w:color="000000" w:sz="6" w:space="0"/>
              <w:left w:val="single" w:color="000000" w:sz="6" w:space="0"/>
              <w:bottom w:val="single" w:color="000000" w:sz="6" w:space="0"/>
              <w:right w:val="single" w:color="000000" w:sz="6" w:space="0"/>
            </w:tcBorders>
            <w:vAlign w:val="center"/>
          </w:tcPr>
          <w:p w14:paraId="0762289B">
            <w:pPr>
              <w:pStyle w:val="21"/>
              <w:rPr>
                <w:rFonts w:hint="eastAsia" w:ascii="宋体" w:hAnsi="宋体" w:eastAsia="宋体" w:cs="宋体"/>
                <w:sz w:val="21"/>
                <w:szCs w:val="21"/>
              </w:rPr>
            </w:pPr>
            <w:r>
              <w:rPr>
                <w:rFonts w:hint="eastAsia" w:ascii="宋体" w:hAnsi="宋体" w:eastAsia="宋体" w:cs="宋体"/>
                <w:sz w:val="21"/>
                <w:szCs w:val="21"/>
              </w:rPr>
              <w:t>提升城镇品位</w:t>
            </w:r>
          </w:p>
        </w:tc>
        <w:tc>
          <w:tcPr>
            <w:tcW w:w="2268" w:type="dxa"/>
            <w:tcBorders>
              <w:top w:val="single" w:color="000000" w:sz="6" w:space="0"/>
              <w:left w:val="single" w:color="000000" w:sz="6" w:space="0"/>
              <w:bottom w:val="single" w:color="000000" w:sz="6" w:space="0"/>
              <w:right w:val="single" w:color="000000" w:sz="6" w:space="0"/>
            </w:tcBorders>
            <w:vAlign w:val="center"/>
          </w:tcPr>
          <w:p w14:paraId="77243242">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16CD7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8FF62EC">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4C622290">
            <w:pPr>
              <w:pStyle w:val="21"/>
              <w:rPr>
                <w:rFonts w:hint="eastAsia" w:ascii="宋体" w:hAnsi="宋体" w:eastAsia="宋体" w:cs="宋体"/>
                <w:sz w:val="21"/>
                <w:szCs w:val="21"/>
              </w:rPr>
            </w:pPr>
            <w:r>
              <w:rPr>
                <w:rFonts w:hint="eastAsia" w:ascii="宋体" w:hAnsi="宋体" w:eastAsia="宋体" w:cs="宋体"/>
                <w:sz w:val="21"/>
                <w:szCs w:val="21"/>
              </w:rPr>
              <w:t>经济效益指标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90D5D9F">
            <w:pPr>
              <w:pStyle w:val="21"/>
              <w:rPr>
                <w:rFonts w:hint="eastAsia" w:ascii="宋体" w:hAnsi="宋体" w:eastAsia="宋体" w:cs="宋体"/>
                <w:sz w:val="21"/>
                <w:szCs w:val="21"/>
              </w:rPr>
            </w:pPr>
            <w:r>
              <w:rPr>
                <w:rFonts w:hint="eastAsia" w:ascii="宋体" w:hAnsi="宋体" w:eastAsia="宋体" w:cs="宋体"/>
                <w:sz w:val="21"/>
                <w:szCs w:val="21"/>
              </w:rPr>
              <w:t>安全保障</w:t>
            </w:r>
          </w:p>
        </w:tc>
        <w:tc>
          <w:tcPr>
            <w:tcW w:w="2835" w:type="dxa"/>
            <w:tcBorders>
              <w:top w:val="single" w:color="000000" w:sz="6" w:space="0"/>
              <w:left w:val="single" w:color="000000" w:sz="6" w:space="0"/>
              <w:bottom w:val="single" w:color="000000" w:sz="6" w:space="0"/>
              <w:right w:val="single" w:color="000000" w:sz="6" w:space="0"/>
            </w:tcBorders>
            <w:vAlign w:val="center"/>
          </w:tcPr>
          <w:p w14:paraId="24CEAB24">
            <w:pPr>
              <w:pStyle w:val="21"/>
              <w:rPr>
                <w:rFonts w:hint="eastAsia" w:ascii="宋体" w:hAnsi="宋体" w:eastAsia="宋体" w:cs="宋体"/>
                <w:sz w:val="21"/>
                <w:szCs w:val="21"/>
              </w:rPr>
            </w:pPr>
            <w:r>
              <w:rPr>
                <w:rFonts w:hint="eastAsia" w:ascii="宋体" w:hAnsi="宋体" w:eastAsia="宋体" w:cs="宋体"/>
                <w:sz w:val="21"/>
                <w:szCs w:val="21"/>
              </w:rPr>
              <w:t>保障居民夜间出行安全，无重大事故发生。</w:t>
            </w:r>
          </w:p>
        </w:tc>
        <w:tc>
          <w:tcPr>
            <w:tcW w:w="2551" w:type="dxa"/>
            <w:tcBorders>
              <w:top w:val="single" w:color="000000" w:sz="6" w:space="0"/>
              <w:left w:val="single" w:color="000000" w:sz="6" w:space="0"/>
              <w:bottom w:val="single" w:color="000000" w:sz="6" w:space="0"/>
              <w:right w:val="single" w:color="000000" w:sz="6" w:space="0"/>
            </w:tcBorders>
            <w:vAlign w:val="center"/>
          </w:tcPr>
          <w:p w14:paraId="0BCDADEE">
            <w:pPr>
              <w:pStyle w:val="21"/>
              <w:rPr>
                <w:rFonts w:hint="eastAsia" w:ascii="宋体" w:hAnsi="宋体" w:eastAsia="宋体" w:cs="宋体"/>
                <w:sz w:val="21"/>
                <w:szCs w:val="21"/>
              </w:rPr>
            </w:pPr>
            <w:r>
              <w:rPr>
                <w:rFonts w:hint="eastAsia" w:ascii="宋体" w:hAnsi="宋体" w:eastAsia="宋体" w:cs="宋体"/>
                <w:sz w:val="21"/>
                <w:szCs w:val="21"/>
              </w:rPr>
              <w:t>≤1件</w:t>
            </w:r>
          </w:p>
        </w:tc>
        <w:tc>
          <w:tcPr>
            <w:tcW w:w="2268" w:type="dxa"/>
            <w:tcBorders>
              <w:top w:val="single" w:color="000000" w:sz="6" w:space="0"/>
              <w:left w:val="single" w:color="000000" w:sz="6" w:space="0"/>
              <w:bottom w:val="single" w:color="000000" w:sz="6" w:space="0"/>
              <w:right w:val="single" w:color="000000" w:sz="6" w:space="0"/>
            </w:tcBorders>
            <w:vAlign w:val="center"/>
          </w:tcPr>
          <w:p w14:paraId="3C7E640C">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56DEA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3F376FB">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7B2F3BF7">
            <w:pPr>
              <w:pStyle w:val="21"/>
              <w:rPr>
                <w:rFonts w:hint="eastAsia" w:ascii="宋体" w:hAnsi="宋体" w:eastAsia="宋体" w:cs="宋体"/>
                <w:sz w:val="21"/>
                <w:szCs w:val="21"/>
              </w:rPr>
            </w:pPr>
            <w:r>
              <w:rPr>
                <w:rFonts w:hint="eastAsia" w:ascii="宋体" w:hAnsi="宋体" w:eastAsia="宋体" w:cs="宋体"/>
                <w:sz w:val="21"/>
                <w:szCs w:val="21"/>
              </w:rPr>
              <w:t>生态效益指标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A64F6B9">
            <w:pPr>
              <w:pStyle w:val="21"/>
              <w:rPr>
                <w:rFonts w:hint="eastAsia" w:ascii="宋体" w:hAnsi="宋体" w:eastAsia="宋体" w:cs="宋体"/>
                <w:sz w:val="21"/>
                <w:szCs w:val="21"/>
              </w:rPr>
            </w:pPr>
            <w:r>
              <w:rPr>
                <w:rFonts w:hint="eastAsia" w:ascii="宋体" w:hAnsi="宋体" w:eastAsia="宋体" w:cs="宋体"/>
                <w:sz w:val="21"/>
                <w:szCs w:val="21"/>
              </w:rPr>
              <w:t>节能环保</w:t>
            </w:r>
          </w:p>
        </w:tc>
        <w:tc>
          <w:tcPr>
            <w:tcW w:w="2835" w:type="dxa"/>
            <w:tcBorders>
              <w:top w:val="single" w:color="000000" w:sz="6" w:space="0"/>
              <w:left w:val="single" w:color="000000" w:sz="6" w:space="0"/>
              <w:bottom w:val="single" w:color="000000" w:sz="6" w:space="0"/>
              <w:right w:val="single" w:color="000000" w:sz="6" w:space="0"/>
            </w:tcBorders>
            <w:vAlign w:val="center"/>
          </w:tcPr>
          <w:p w14:paraId="2EB34C4F">
            <w:pPr>
              <w:pStyle w:val="21"/>
              <w:rPr>
                <w:rFonts w:hint="eastAsia" w:ascii="宋体" w:hAnsi="宋体" w:eastAsia="宋体" w:cs="宋体"/>
                <w:sz w:val="21"/>
                <w:szCs w:val="21"/>
              </w:rPr>
            </w:pPr>
            <w:r>
              <w:rPr>
                <w:rFonts w:hint="eastAsia" w:ascii="宋体" w:hAnsi="宋体" w:eastAsia="宋体" w:cs="宋体"/>
                <w:sz w:val="21"/>
                <w:szCs w:val="21"/>
              </w:rPr>
              <w:t>使用节能灯具，达到环保标准。</w:t>
            </w:r>
          </w:p>
        </w:tc>
        <w:tc>
          <w:tcPr>
            <w:tcW w:w="2551" w:type="dxa"/>
            <w:tcBorders>
              <w:top w:val="single" w:color="000000" w:sz="6" w:space="0"/>
              <w:left w:val="single" w:color="000000" w:sz="6" w:space="0"/>
              <w:bottom w:val="single" w:color="000000" w:sz="6" w:space="0"/>
              <w:right w:val="single" w:color="000000" w:sz="6" w:space="0"/>
            </w:tcBorders>
            <w:vAlign w:val="center"/>
          </w:tcPr>
          <w:p w14:paraId="71848130">
            <w:pPr>
              <w:pStyle w:val="21"/>
              <w:rPr>
                <w:rFonts w:hint="eastAsia" w:ascii="宋体" w:hAnsi="宋体" w:eastAsia="宋体" w:cs="宋体"/>
                <w:sz w:val="21"/>
                <w:szCs w:val="21"/>
              </w:rPr>
            </w:pPr>
            <w:r>
              <w:rPr>
                <w:rFonts w:hint="eastAsia" w:ascii="宋体" w:hAnsi="宋体" w:eastAsia="宋体" w:cs="宋体"/>
                <w:sz w:val="21"/>
                <w:szCs w:val="21"/>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76EFAFE8">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51CA6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5C66F09F">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0EAF3CAC">
            <w:pPr>
              <w:pStyle w:val="21"/>
              <w:rPr>
                <w:rFonts w:hint="eastAsia" w:ascii="宋体" w:hAnsi="宋体" w:eastAsia="宋体" w:cs="宋体"/>
                <w:sz w:val="21"/>
                <w:szCs w:val="21"/>
              </w:rPr>
            </w:pPr>
            <w:r>
              <w:rPr>
                <w:rFonts w:hint="eastAsia" w:ascii="宋体" w:hAnsi="宋体" w:eastAsia="宋体" w:cs="宋体"/>
                <w:sz w:val="21"/>
                <w:szCs w:val="21"/>
              </w:rP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F918D02">
            <w:pPr>
              <w:pStyle w:val="21"/>
              <w:rPr>
                <w:rFonts w:hint="eastAsia" w:ascii="宋体" w:hAnsi="宋体" w:eastAsia="宋体" w:cs="宋体"/>
                <w:sz w:val="21"/>
                <w:szCs w:val="21"/>
              </w:rPr>
            </w:pPr>
            <w:r>
              <w:rPr>
                <w:rFonts w:hint="eastAsia" w:ascii="宋体" w:hAnsi="宋体" w:eastAsia="宋体" w:cs="宋体"/>
                <w:sz w:val="21"/>
                <w:szCs w:val="21"/>
              </w:rPr>
              <w:t>亮灯率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7396DF47">
            <w:pPr>
              <w:pStyle w:val="21"/>
              <w:rPr>
                <w:rFonts w:hint="eastAsia" w:ascii="宋体" w:hAnsi="宋体" w:eastAsia="宋体" w:cs="宋体"/>
                <w:sz w:val="21"/>
                <w:szCs w:val="21"/>
              </w:rPr>
            </w:pPr>
            <w:r>
              <w:rPr>
                <w:rFonts w:hint="eastAsia" w:ascii="宋体" w:hAnsi="宋体" w:eastAsia="宋体" w:cs="宋体"/>
                <w:sz w:val="21"/>
                <w:szCs w:val="21"/>
              </w:rPr>
              <w:t>保障路灯亮灯率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7169390C">
            <w:pPr>
              <w:pStyle w:val="21"/>
              <w:rPr>
                <w:rFonts w:hint="eastAsia" w:ascii="宋体" w:hAnsi="宋体" w:eastAsia="宋体" w:cs="宋体"/>
                <w:sz w:val="21"/>
                <w:szCs w:val="21"/>
              </w:rPr>
            </w:pPr>
            <w:r>
              <w:rPr>
                <w:rFonts w:hint="eastAsia" w:ascii="宋体" w:hAnsi="宋体" w:eastAsia="宋体" w:cs="宋体"/>
                <w:sz w:val="21"/>
                <w:szCs w:val="21"/>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5E3D15BC">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1A1AE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6FB861E5">
            <w:pPr>
              <w:pStyle w:val="22"/>
              <w:rPr>
                <w:rFonts w:hint="eastAsia" w:ascii="宋体" w:hAnsi="宋体" w:eastAsia="宋体" w:cs="宋体"/>
                <w:sz w:val="21"/>
                <w:szCs w:val="21"/>
              </w:rPr>
            </w:pPr>
            <w:r>
              <w:rPr>
                <w:rFonts w:hint="eastAsia" w:ascii="宋体" w:hAnsi="宋体" w:eastAsia="宋体" w:cs="宋体"/>
                <w:sz w:val="21"/>
                <w:szCs w:val="21"/>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52D857B">
            <w:pPr>
              <w:pStyle w:val="21"/>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CC2A18E">
            <w:pPr>
              <w:pStyle w:val="21"/>
              <w:rPr>
                <w:rFonts w:hint="eastAsia" w:ascii="宋体" w:hAnsi="宋体" w:eastAsia="宋体" w:cs="宋体"/>
                <w:sz w:val="21"/>
                <w:szCs w:val="21"/>
              </w:rPr>
            </w:pPr>
            <w:r>
              <w:rPr>
                <w:rFonts w:hint="eastAsia" w:ascii="宋体" w:hAnsi="宋体" w:eastAsia="宋体" w:cs="宋体"/>
                <w:sz w:val="21"/>
                <w:szCs w:val="21"/>
              </w:rPr>
              <w:t>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73DBA7EA">
            <w:pPr>
              <w:pStyle w:val="21"/>
              <w:rPr>
                <w:rFonts w:hint="eastAsia" w:ascii="宋体" w:hAnsi="宋体" w:eastAsia="宋体" w:cs="宋体"/>
                <w:sz w:val="21"/>
                <w:szCs w:val="21"/>
              </w:rPr>
            </w:pPr>
            <w:r>
              <w:rPr>
                <w:rFonts w:hint="eastAsia" w:ascii="宋体" w:hAnsi="宋体" w:eastAsia="宋体" w:cs="宋体"/>
                <w:sz w:val="21"/>
                <w:szCs w:val="21"/>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4118C95B">
            <w:pPr>
              <w:pStyle w:val="21"/>
              <w:rPr>
                <w:rFonts w:hint="eastAsia" w:ascii="宋体" w:hAnsi="宋体" w:eastAsia="宋体" w:cs="宋体"/>
                <w:sz w:val="21"/>
                <w:szCs w:val="21"/>
              </w:rPr>
            </w:pPr>
            <w:r>
              <w:rPr>
                <w:rFonts w:hint="eastAsia" w:ascii="宋体" w:hAnsi="宋体" w:eastAsia="宋体" w:cs="宋体"/>
                <w:sz w:val="21"/>
                <w:szCs w:val="21"/>
              </w:rP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4799EC54">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bl>
    <w:p w14:paraId="0008799A">
      <w:pPr>
        <w:rPr>
          <w:rFonts w:hint="eastAsia" w:ascii="宋体" w:hAnsi="宋体" w:eastAsia="宋体" w:cs="宋体"/>
          <w:sz w:val="24"/>
          <w:szCs w:val="24"/>
        </w:rPr>
        <w:sectPr>
          <w:pgSz w:w="16840" w:h="11900" w:orient="landscape"/>
          <w:pgMar w:top="1361" w:right="1020" w:bottom="1134" w:left="1020" w:header="720" w:footer="720" w:gutter="0"/>
          <w:pgNumType w:fmt="decimal"/>
          <w:cols w:space="720" w:num="1"/>
          <w:docGrid w:linePitch="326" w:charSpace="0"/>
        </w:sectPr>
      </w:pPr>
    </w:p>
    <w:p w14:paraId="5ADE4FD2">
      <w:pPr>
        <w:spacing w:before="0" w:after="0"/>
        <w:ind w:firstLine="560"/>
        <w:jc w:val="left"/>
        <w:outlineLvl w:val="9"/>
        <w:rPr>
          <w:rFonts w:hint="eastAsia" w:ascii="宋体" w:eastAsia="宋体"/>
        </w:rPr>
      </w:pPr>
      <w:r>
        <w:rPr>
          <w:rFonts w:hint="eastAsia" w:ascii="宋体" w:eastAsia="宋体" w:cs="方正仿宋_GBK"/>
          <w:b/>
          <w:color w:val="000000"/>
          <w:sz w:val="28"/>
        </w:rPr>
        <w:t>15、乡镇事业费绩效目标表</w:t>
      </w:r>
    </w:p>
    <w:tbl>
      <w:tblPr>
        <w:tblStyle w:val="1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71D73C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604FCB71">
            <w:pPr>
              <w:pStyle w:val="19"/>
              <w:rPr>
                <w:rFonts w:hint="eastAsia" w:ascii="宋体" w:hAnsi="宋体" w:eastAsia="宋体" w:cs="宋体"/>
                <w:sz w:val="24"/>
                <w:szCs w:val="24"/>
              </w:rPr>
            </w:pPr>
            <w:r>
              <w:rPr>
                <w:rFonts w:hint="eastAsia" w:ascii="宋体" w:hAnsi="宋体" w:eastAsia="宋体" w:cs="宋体"/>
                <w:sz w:val="24"/>
                <w:szCs w:val="24"/>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22A9BF87">
            <w:pPr>
              <w:pStyle w:val="21"/>
              <w:rPr>
                <w:rFonts w:hint="eastAsia" w:ascii="宋体" w:hAnsi="宋体" w:eastAsia="宋体" w:cs="宋体"/>
                <w:sz w:val="24"/>
                <w:szCs w:val="24"/>
              </w:rPr>
            </w:pPr>
            <w:r>
              <w:rPr>
                <w:rFonts w:hint="eastAsia" w:ascii="宋体" w:hAnsi="宋体" w:eastAsia="宋体" w:cs="宋体"/>
                <w:sz w:val="21"/>
                <w:szCs w:val="21"/>
              </w:rPr>
              <w:t>1.办公资金及时拨付到位，确保日常工作正常运转，人员经费及时拨付到位，确保工作人员正常开展工作。</w:t>
            </w:r>
          </w:p>
        </w:tc>
      </w:tr>
    </w:tbl>
    <w:p w14:paraId="502D3BBE">
      <w:pPr>
        <w:spacing w:before="0" w:after="0" w:line="2" w:lineRule="exact"/>
        <w:ind w:firstLine="0"/>
        <w:jc w:val="center"/>
        <w:outlineLvl w:val="9"/>
        <w:rPr>
          <w:rFonts w:hint="eastAsia" w:ascii="宋体" w:hAnsi="宋体" w:eastAsia="宋体" w:cs="宋体"/>
          <w:sz w:val="24"/>
          <w:szCs w:val="24"/>
        </w:rPr>
      </w:pPr>
      <w:r>
        <w:rPr>
          <w:rFonts w:hint="eastAsia" w:ascii="宋体" w:hAnsi="宋体" w:eastAsia="宋体" w:cs="宋体"/>
          <w:color w:val="000000"/>
          <w:sz w:val="24"/>
          <w:szCs w:val="24"/>
        </w:rPr>
        <w:t xml:space="preserve">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4B26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75183396">
            <w:pPr>
              <w:pStyle w:val="19"/>
              <w:rPr>
                <w:rFonts w:hint="eastAsia" w:ascii="宋体" w:hAnsi="宋体" w:eastAsia="宋体" w:cs="宋体"/>
                <w:sz w:val="24"/>
                <w:szCs w:val="24"/>
              </w:rPr>
            </w:pPr>
            <w:r>
              <w:rPr>
                <w:rFonts w:hint="eastAsia" w:ascii="宋体" w:hAnsi="宋体" w:eastAsia="宋体" w:cs="宋体"/>
                <w:sz w:val="24"/>
                <w:szCs w:val="24"/>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64A1C369">
            <w:pPr>
              <w:pStyle w:val="19"/>
              <w:rPr>
                <w:rFonts w:hint="eastAsia" w:ascii="宋体" w:hAnsi="宋体" w:eastAsia="宋体" w:cs="宋体"/>
                <w:sz w:val="24"/>
                <w:szCs w:val="24"/>
              </w:rPr>
            </w:pPr>
            <w:r>
              <w:rPr>
                <w:rFonts w:hint="eastAsia" w:ascii="宋体" w:hAnsi="宋体" w:eastAsia="宋体" w:cs="宋体"/>
                <w:sz w:val="24"/>
                <w:szCs w:val="24"/>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6EADCD7">
            <w:pPr>
              <w:pStyle w:val="19"/>
              <w:rPr>
                <w:rFonts w:hint="eastAsia" w:ascii="宋体" w:hAnsi="宋体" w:eastAsia="宋体" w:cs="宋体"/>
                <w:sz w:val="24"/>
                <w:szCs w:val="24"/>
              </w:rPr>
            </w:pPr>
            <w:r>
              <w:rPr>
                <w:rFonts w:hint="eastAsia" w:ascii="宋体" w:hAnsi="宋体" w:eastAsia="宋体" w:cs="宋体"/>
                <w:sz w:val="24"/>
                <w:szCs w:val="24"/>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A64E658">
            <w:pPr>
              <w:pStyle w:val="19"/>
              <w:rPr>
                <w:rFonts w:hint="eastAsia" w:ascii="宋体" w:hAnsi="宋体" w:eastAsia="宋体" w:cs="宋体"/>
                <w:sz w:val="24"/>
                <w:szCs w:val="24"/>
              </w:rPr>
            </w:pPr>
            <w:r>
              <w:rPr>
                <w:rFonts w:hint="eastAsia" w:ascii="宋体" w:hAnsi="宋体" w:eastAsia="宋体" w:cs="宋体"/>
                <w:sz w:val="24"/>
                <w:szCs w:val="24"/>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47E68529">
            <w:pPr>
              <w:pStyle w:val="19"/>
              <w:rPr>
                <w:rFonts w:hint="eastAsia" w:ascii="宋体" w:hAnsi="宋体" w:eastAsia="宋体" w:cs="宋体"/>
                <w:sz w:val="24"/>
                <w:szCs w:val="24"/>
              </w:rPr>
            </w:pPr>
            <w:r>
              <w:rPr>
                <w:rFonts w:hint="eastAsia" w:ascii="宋体" w:hAnsi="宋体" w:eastAsia="宋体" w:cs="宋体"/>
                <w:sz w:val="24"/>
                <w:szCs w:val="24"/>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09C6C5C8">
            <w:pPr>
              <w:pStyle w:val="19"/>
              <w:rPr>
                <w:rFonts w:hint="eastAsia" w:ascii="宋体" w:hAnsi="宋体" w:eastAsia="宋体" w:cs="宋体"/>
                <w:sz w:val="24"/>
                <w:szCs w:val="24"/>
              </w:rPr>
            </w:pPr>
            <w:r>
              <w:rPr>
                <w:rFonts w:hint="eastAsia" w:ascii="宋体" w:hAnsi="宋体" w:eastAsia="宋体" w:cs="宋体"/>
                <w:sz w:val="24"/>
                <w:szCs w:val="24"/>
              </w:rPr>
              <w:t>指标值确定依据</w:t>
            </w:r>
          </w:p>
        </w:tc>
      </w:tr>
      <w:tr w14:paraId="04D59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55DD0977">
            <w:pPr>
              <w:pStyle w:val="22"/>
              <w:rPr>
                <w:rFonts w:hint="eastAsia" w:ascii="宋体" w:hAnsi="宋体" w:eastAsia="宋体" w:cs="宋体"/>
                <w:sz w:val="21"/>
                <w:szCs w:val="21"/>
              </w:rPr>
            </w:pPr>
            <w:r>
              <w:rPr>
                <w:rFonts w:hint="eastAsia" w:ascii="宋体" w:hAnsi="宋体" w:eastAsia="宋体" w:cs="宋体"/>
                <w:sz w:val="21"/>
                <w:szCs w:val="21"/>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6659556">
            <w:pPr>
              <w:pStyle w:val="21"/>
              <w:rPr>
                <w:rFonts w:hint="eastAsia" w:ascii="宋体" w:hAnsi="宋体" w:eastAsia="宋体" w:cs="宋体"/>
                <w:sz w:val="21"/>
                <w:szCs w:val="21"/>
              </w:rPr>
            </w:pPr>
            <w:r>
              <w:rPr>
                <w:rFonts w:hint="eastAsia" w:ascii="宋体" w:hAnsi="宋体" w:eastAsia="宋体" w:cs="宋体"/>
                <w:sz w:val="21"/>
                <w:szCs w:val="21"/>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B43338F">
            <w:pPr>
              <w:pStyle w:val="21"/>
              <w:rPr>
                <w:rFonts w:hint="eastAsia" w:ascii="宋体" w:hAnsi="宋体" w:eastAsia="宋体" w:cs="宋体"/>
                <w:sz w:val="21"/>
                <w:szCs w:val="21"/>
              </w:rPr>
            </w:pPr>
            <w:r>
              <w:rPr>
                <w:rFonts w:hint="eastAsia" w:ascii="宋体" w:hAnsi="宋体" w:eastAsia="宋体" w:cs="宋体"/>
                <w:sz w:val="21"/>
                <w:szCs w:val="21"/>
              </w:rPr>
              <w:t>经费覆盖率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6F8E9AA5">
            <w:pPr>
              <w:pStyle w:val="21"/>
              <w:rPr>
                <w:rFonts w:hint="eastAsia" w:ascii="宋体" w:hAnsi="宋体" w:eastAsia="宋体" w:cs="宋体"/>
                <w:sz w:val="21"/>
                <w:szCs w:val="21"/>
              </w:rPr>
            </w:pPr>
            <w:r>
              <w:rPr>
                <w:rFonts w:hint="eastAsia" w:ascii="宋体" w:hAnsi="宋体" w:eastAsia="宋体" w:cs="宋体"/>
                <w:sz w:val="21"/>
                <w:szCs w:val="21"/>
              </w:rPr>
              <w:t>自收自支人员覆盖</w:t>
            </w:r>
          </w:p>
        </w:tc>
        <w:tc>
          <w:tcPr>
            <w:tcW w:w="2551" w:type="dxa"/>
            <w:tcBorders>
              <w:top w:val="single" w:color="000000" w:sz="6" w:space="0"/>
              <w:left w:val="single" w:color="000000" w:sz="6" w:space="0"/>
              <w:bottom w:val="single" w:color="000000" w:sz="6" w:space="0"/>
              <w:right w:val="single" w:color="000000" w:sz="6" w:space="0"/>
            </w:tcBorders>
            <w:vAlign w:val="center"/>
          </w:tcPr>
          <w:p w14:paraId="0E441AF9">
            <w:pPr>
              <w:pStyle w:val="21"/>
              <w:rPr>
                <w:rFonts w:hint="eastAsia" w:ascii="宋体" w:hAnsi="宋体" w:eastAsia="宋体" w:cs="宋体"/>
                <w:sz w:val="21"/>
                <w:szCs w:val="21"/>
              </w:rPr>
            </w:pPr>
            <w:r>
              <w:rPr>
                <w:rFonts w:hint="eastAsia" w:ascii="宋体" w:hAnsi="宋体" w:eastAsia="宋体" w:cs="宋体"/>
                <w:sz w:val="21"/>
                <w:szCs w:val="21"/>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12799EBF">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7908D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552BDBE">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74D1C294">
            <w:pPr>
              <w:pStyle w:val="21"/>
              <w:rPr>
                <w:rFonts w:hint="eastAsia" w:ascii="宋体" w:hAnsi="宋体" w:eastAsia="宋体" w:cs="宋体"/>
                <w:sz w:val="21"/>
                <w:szCs w:val="21"/>
              </w:rPr>
            </w:pPr>
            <w:r>
              <w:rPr>
                <w:rFonts w:hint="eastAsia" w:ascii="宋体" w:hAnsi="宋体" w:eastAsia="宋体" w:cs="宋体"/>
                <w:sz w:val="21"/>
                <w:szCs w:val="21"/>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D701EC4">
            <w:pPr>
              <w:pStyle w:val="21"/>
              <w:rPr>
                <w:rFonts w:hint="eastAsia" w:ascii="宋体" w:hAnsi="宋体" w:eastAsia="宋体" w:cs="宋体"/>
                <w:sz w:val="21"/>
                <w:szCs w:val="21"/>
              </w:rPr>
            </w:pPr>
            <w:r>
              <w:rPr>
                <w:rFonts w:hint="eastAsia" w:ascii="宋体" w:hAnsi="宋体" w:eastAsia="宋体" w:cs="宋体"/>
                <w:sz w:val="21"/>
                <w:szCs w:val="21"/>
              </w:rPr>
              <w:t>日常工作正常运转</w:t>
            </w:r>
          </w:p>
        </w:tc>
        <w:tc>
          <w:tcPr>
            <w:tcW w:w="2835" w:type="dxa"/>
            <w:tcBorders>
              <w:top w:val="single" w:color="000000" w:sz="6" w:space="0"/>
              <w:left w:val="single" w:color="000000" w:sz="6" w:space="0"/>
              <w:bottom w:val="single" w:color="000000" w:sz="6" w:space="0"/>
              <w:right w:val="single" w:color="000000" w:sz="6" w:space="0"/>
            </w:tcBorders>
            <w:vAlign w:val="center"/>
          </w:tcPr>
          <w:p w14:paraId="2F88145C">
            <w:pPr>
              <w:pStyle w:val="21"/>
              <w:rPr>
                <w:rFonts w:hint="eastAsia" w:ascii="宋体" w:hAnsi="宋体" w:eastAsia="宋体" w:cs="宋体"/>
                <w:sz w:val="21"/>
                <w:szCs w:val="21"/>
              </w:rPr>
            </w:pPr>
            <w:r>
              <w:rPr>
                <w:rFonts w:hint="eastAsia" w:ascii="宋体" w:hAnsi="宋体" w:eastAsia="宋体" w:cs="宋体"/>
                <w:sz w:val="21"/>
                <w:szCs w:val="21"/>
              </w:rPr>
              <w:t>日常工作正常运转</w:t>
            </w:r>
          </w:p>
        </w:tc>
        <w:tc>
          <w:tcPr>
            <w:tcW w:w="2551" w:type="dxa"/>
            <w:tcBorders>
              <w:top w:val="single" w:color="000000" w:sz="6" w:space="0"/>
              <w:left w:val="single" w:color="000000" w:sz="6" w:space="0"/>
              <w:bottom w:val="single" w:color="000000" w:sz="6" w:space="0"/>
              <w:right w:val="single" w:color="000000" w:sz="6" w:space="0"/>
            </w:tcBorders>
            <w:vAlign w:val="center"/>
          </w:tcPr>
          <w:p w14:paraId="5BFA630D">
            <w:pPr>
              <w:pStyle w:val="21"/>
              <w:rPr>
                <w:rFonts w:hint="eastAsia" w:ascii="宋体" w:hAnsi="宋体" w:eastAsia="宋体" w:cs="宋体"/>
                <w:sz w:val="21"/>
                <w:szCs w:val="21"/>
              </w:rPr>
            </w:pPr>
            <w:r>
              <w:rPr>
                <w:rFonts w:hint="eastAsia" w:ascii="宋体" w:hAnsi="宋体" w:eastAsia="宋体" w:cs="宋体"/>
                <w:sz w:val="21"/>
                <w:szCs w:val="21"/>
              </w:rPr>
              <w:t>正常运转</w:t>
            </w:r>
          </w:p>
        </w:tc>
        <w:tc>
          <w:tcPr>
            <w:tcW w:w="2268" w:type="dxa"/>
            <w:tcBorders>
              <w:top w:val="single" w:color="000000" w:sz="6" w:space="0"/>
              <w:left w:val="single" w:color="000000" w:sz="6" w:space="0"/>
              <w:bottom w:val="single" w:color="000000" w:sz="6" w:space="0"/>
              <w:right w:val="single" w:color="000000" w:sz="6" w:space="0"/>
            </w:tcBorders>
            <w:vAlign w:val="center"/>
          </w:tcPr>
          <w:p w14:paraId="2B7B3DE0">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4D073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551CDC90">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54A7A6EB">
            <w:pPr>
              <w:pStyle w:val="21"/>
              <w:rPr>
                <w:rFonts w:hint="eastAsia" w:ascii="宋体" w:hAnsi="宋体" w:eastAsia="宋体" w:cs="宋体"/>
                <w:sz w:val="21"/>
                <w:szCs w:val="21"/>
              </w:rPr>
            </w:pPr>
            <w:r>
              <w:rPr>
                <w:rFonts w:hint="eastAsia" w:ascii="宋体" w:hAnsi="宋体" w:eastAsia="宋体" w:cs="宋体"/>
                <w:sz w:val="21"/>
                <w:szCs w:val="21"/>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946EEFF">
            <w:pPr>
              <w:pStyle w:val="21"/>
              <w:rPr>
                <w:rFonts w:hint="eastAsia" w:ascii="宋体" w:hAnsi="宋体" w:eastAsia="宋体" w:cs="宋体"/>
                <w:sz w:val="21"/>
                <w:szCs w:val="21"/>
              </w:rPr>
            </w:pPr>
            <w:r>
              <w:rPr>
                <w:rFonts w:hint="eastAsia" w:ascii="宋体" w:hAnsi="宋体" w:eastAsia="宋体" w:cs="宋体"/>
                <w:sz w:val="21"/>
                <w:szCs w:val="21"/>
              </w:rPr>
              <w:t>资金支付及时性</w:t>
            </w:r>
          </w:p>
        </w:tc>
        <w:tc>
          <w:tcPr>
            <w:tcW w:w="2835" w:type="dxa"/>
            <w:tcBorders>
              <w:top w:val="single" w:color="000000" w:sz="6" w:space="0"/>
              <w:left w:val="single" w:color="000000" w:sz="6" w:space="0"/>
              <w:bottom w:val="single" w:color="000000" w:sz="6" w:space="0"/>
              <w:right w:val="single" w:color="000000" w:sz="6" w:space="0"/>
            </w:tcBorders>
            <w:vAlign w:val="center"/>
          </w:tcPr>
          <w:p w14:paraId="5812B313">
            <w:pPr>
              <w:pStyle w:val="21"/>
              <w:rPr>
                <w:rFonts w:hint="eastAsia" w:ascii="宋体" w:hAnsi="宋体" w:eastAsia="宋体" w:cs="宋体"/>
                <w:sz w:val="21"/>
                <w:szCs w:val="21"/>
              </w:rPr>
            </w:pPr>
            <w:r>
              <w:rPr>
                <w:rFonts w:hint="eastAsia" w:ascii="宋体" w:hAnsi="宋体" w:eastAsia="宋体" w:cs="宋体"/>
                <w:sz w:val="21"/>
                <w:szCs w:val="21"/>
              </w:rPr>
              <w:t>按季度均衡生成</w:t>
            </w:r>
          </w:p>
        </w:tc>
        <w:tc>
          <w:tcPr>
            <w:tcW w:w="2551" w:type="dxa"/>
            <w:tcBorders>
              <w:top w:val="single" w:color="000000" w:sz="6" w:space="0"/>
              <w:left w:val="single" w:color="000000" w:sz="6" w:space="0"/>
              <w:bottom w:val="single" w:color="000000" w:sz="6" w:space="0"/>
              <w:right w:val="single" w:color="000000" w:sz="6" w:space="0"/>
            </w:tcBorders>
            <w:vAlign w:val="center"/>
          </w:tcPr>
          <w:p w14:paraId="6F61353E">
            <w:pPr>
              <w:pStyle w:val="21"/>
              <w:rPr>
                <w:rFonts w:hint="eastAsia" w:ascii="宋体" w:hAnsi="宋体" w:eastAsia="宋体" w:cs="宋体"/>
                <w:sz w:val="21"/>
                <w:szCs w:val="21"/>
              </w:rPr>
            </w:pPr>
            <w:r>
              <w:rPr>
                <w:rFonts w:hint="eastAsia" w:ascii="宋体" w:hAnsi="宋体" w:eastAsia="宋体" w:cs="宋体"/>
                <w:sz w:val="21"/>
                <w:szCs w:val="21"/>
              </w:rPr>
              <w:t>10万元</w:t>
            </w:r>
          </w:p>
        </w:tc>
        <w:tc>
          <w:tcPr>
            <w:tcW w:w="2268" w:type="dxa"/>
            <w:tcBorders>
              <w:top w:val="single" w:color="000000" w:sz="6" w:space="0"/>
              <w:left w:val="single" w:color="000000" w:sz="6" w:space="0"/>
              <w:bottom w:val="single" w:color="000000" w:sz="6" w:space="0"/>
              <w:right w:val="single" w:color="000000" w:sz="6" w:space="0"/>
            </w:tcBorders>
            <w:vAlign w:val="center"/>
          </w:tcPr>
          <w:p w14:paraId="4311E6B7">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29BC2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8CFFF9A">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3A6AAFF6">
            <w:pPr>
              <w:pStyle w:val="21"/>
              <w:rPr>
                <w:rFonts w:hint="eastAsia" w:ascii="宋体" w:hAnsi="宋体" w:eastAsia="宋体" w:cs="宋体"/>
                <w:sz w:val="21"/>
                <w:szCs w:val="21"/>
              </w:rPr>
            </w:pPr>
            <w:r>
              <w:rPr>
                <w:rFonts w:hint="eastAsia" w:ascii="宋体" w:hAnsi="宋体" w:eastAsia="宋体" w:cs="宋体"/>
                <w:sz w:val="21"/>
                <w:szCs w:val="21"/>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8A0FBF2">
            <w:pPr>
              <w:pStyle w:val="21"/>
              <w:rPr>
                <w:rFonts w:hint="eastAsia" w:ascii="宋体" w:hAnsi="宋体" w:eastAsia="宋体" w:cs="宋体"/>
                <w:sz w:val="21"/>
                <w:szCs w:val="21"/>
              </w:rPr>
            </w:pPr>
            <w:r>
              <w:rPr>
                <w:rFonts w:hint="eastAsia" w:ascii="宋体" w:hAnsi="宋体" w:eastAsia="宋体" w:cs="宋体"/>
                <w:sz w:val="21"/>
                <w:szCs w:val="21"/>
              </w:rPr>
              <w:t>成本控制</w:t>
            </w:r>
          </w:p>
        </w:tc>
        <w:tc>
          <w:tcPr>
            <w:tcW w:w="2835" w:type="dxa"/>
            <w:tcBorders>
              <w:top w:val="single" w:color="000000" w:sz="6" w:space="0"/>
              <w:left w:val="single" w:color="000000" w:sz="6" w:space="0"/>
              <w:bottom w:val="single" w:color="000000" w:sz="6" w:space="0"/>
              <w:right w:val="single" w:color="000000" w:sz="6" w:space="0"/>
            </w:tcBorders>
            <w:vAlign w:val="center"/>
          </w:tcPr>
          <w:p w14:paraId="67DEF9CD">
            <w:pPr>
              <w:pStyle w:val="21"/>
              <w:rPr>
                <w:rFonts w:hint="eastAsia" w:ascii="宋体" w:hAnsi="宋体" w:eastAsia="宋体" w:cs="宋体"/>
                <w:sz w:val="21"/>
                <w:szCs w:val="21"/>
              </w:rPr>
            </w:pPr>
            <w:r>
              <w:rPr>
                <w:rFonts w:hint="eastAsia" w:ascii="宋体" w:hAnsi="宋体" w:eastAsia="宋体" w:cs="宋体"/>
                <w:sz w:val="21"/>
                <w:szCs w:val="21"/>
              </w:rPr>
              <w:t>成本控制</w:t>
            </w:r>
          </w:p>
        </w:tc>
        <w:tc>
          <w:tcPr>
            <w:tcW w:w="2551" w:type="dxa"/>
            <w:tcBorders>
              <w:top w:val="single" w:color="000000" w:sz="6" w:space="0"/>
              <w:left w:val="single" w:color="000000" w:sz="6" w:space="0"/>
              <w:bottom w:val="single" w:color="000000" w:sz="6" w:space="0"/>
              <w:right w:val="single" w:color="000000" w:sz="6" w:space="0"/>
            </w:tcBorders>
            <w:vAlign w:val="center"/>
          </w:tcPr>
          <w:p w14:paraId="64E0A87F">
            <w:pPr>
              <w:pStyle w:val="21"/>
              <w:rPr>
                <w:rFonts w:hint="eastAsia" w:ascii="宋体" w:hAnsi="宋体" w:eastAsia="宋体" w:cs="宋体"/>
                <w:sz w:val="21"/>
                <w:szCs w:val="21"/>
              </w:rPr>
            </w:pPr>
            <w:r>
              <w:rPr>
                <w:rFonts w:hint="eastAsia" w:ascii="宋体" w:hAnsi="宋体" w:eastAsia="宋体" w:cs="宋体"/>
                <w:sz w:val="21"/>
                <w:szCs w:val="21"/>
              </w:rPr>
              <w:t>成本控制在预算内</w:t>
            </w:r>
          </w:p>
        </w:tc>
        <w:tc>
          <w:tcPr>
            <w:tcW w:w="2268" w:type="dxa"/>
            <w:tcBorders>
              <w:top w:val="single" w:color="000000" w:sz="6" w:space="0"/>
              <w:left w:val="single" w:color="000000" w:sz="6" w:space="0"/>
              <w:bottom w:val="single" w:color="000000" w:sz="6" w:space="0"/>
              <w:right w:val="single" w:color="000000" w:sz="6" w:space="0"/>
            </w:tcBorders>
            <w:vAlign w:val="center"/>
          </w:tcPr>
          <w:p w14:paraId="395C29DB">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21F9E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6538E871">
            <w:pPr>
              <w:pStyle w:val="22"/>
              <w:rPr>
                <w:rFonts w:hint="eastAsia" w:ascii="宋体" w:hAnsi="宋体" w:eastAsia="宋体" w:cs="宋体"/>
                <w:sz w:val="21"/>
                <w:szCs w:val="21"/>
              </w:rPr>
            </w:pPr>
            <w:r>
              <w:rPr>
                <w:rFonts w:hint="eastAsia" w:ascii="宋体" w:hAnsi="宋体" w:eastAsia="宋体" w:cs="宋体"/>
                <w:sz w:val="21"/>
                <w:szCs w:val="21"/>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96E13B1">
            <w:pPr>
              <w:pStyle w:val="21"/>
              <w:rPr>
                <w:rFonts w:hint="eastAsia" w:ascii="宋体" w:hAnsi="宋体" w:eastAsia="宋体" w:cs="宋体"/>
                <w:sz w:val="21"/>
                <w:szCs w:val="21"/>
              </w:rPr>
            </w:pPr>
            <w:r>
              <w:rPr>
                <w:rFonts w:hint="eastAsia" w:ascii="宋体" w:hAnsi="宋体" w:eastAsia="宋体" w:cs="宋体"/>
                <w:sz w:val="21"/>
                <w:szCs w:val="21"/>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BA6C22E">
            <w:pPr>
              <w:pStyle w:val="21"/>
              <w:rPr>
                <w:rFonts w:hint="eastAsia" w:ascii="宋体" w:hAnsi="宋体" w:eastAsia="宋体" w:cs="宋体"/>
                <w:sz w:val="21"/>
                <w:szCs w:val="21"/>
              </w:rPr>
            </w:pPr>
            <w:r>
              <w:rPr>
                <w:rFonts w:hint="eastAsia" w:ascii="宋体" w:hAnsi="宋体" w:eastAsia="宋体" w:cs="宋体"/>
                <w:sz w:val="21"/>
                <w:szCs w:val="21"/>
              </w:rPr>
              <w:t>全面实现工作目标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F510F04">
            <w:pPr>
              <w:pStyle w:val="21"/>
              <w:rPr>
                <w:rFonts w:hint="eastAsia" w:ascii="宋体" w:hAnsi="宋体" w:eastAsia="宋体" w:cs="宋体"/>
                <w:sz w:val="21"/>
                <w:szCs w:val="21"/>
              </w:rPr>
            </w:pPr>
            <w:r>
              <w:rPr>
                <w:rFonts w:hint="eastAsia" w:ascii="宋体" w:hAnsi="宋体" w:eastAsia="宋体" w:cs="宋体"/>
                <w:sz w:val="21"/>
                <w:szCs w:val="21"/>
              </w:rPr>
              <w:t>社会经济高质量发展</w:t>
            </w:r>
          </w:p>
        </w:tc>
        <w:tc>
          <w:tcPr>
            <w:tcW w:w="2551" w:type="dxa"/>
            <w:tcBorders>
              <w:top w:val="single" w:color="000000" w:sz="6" w:space="0"/>
              <w:left w:val="single" w:color="000000" w:sz="6" w:space="0"/>
              <w:bottom w:val="single" w:color="000000" w:sz="6" w:space="0"/>
              <w:right w:val="single" w:color="000000" w:sz="6" w:space="0"/>
            </w:tcBorders>
            <w:vAlign w:val="center"/>
          </w:tcPr>
          <w:p w14:paraId="78C8DD4D">
            <w:pPr>
              <w:pStyle w:val="21"/>
              <w:rPr>
                <w:rFonts w:hint="eastAsia" w:ascii="宋体" w:hAnsi="宋体" w:eastAsia="宋体" w:cs="宋体"/>
                <w:sz w:val="21"/>
                <w:szCs w:val="21"/>
              </w:rPr>
            </w:pPr>
            <w:r>
              <w:rPr>
                <w:rFonts w:hint="eastAsia" w:ascii="宋体" w:hAnsi="宋体" w:eastAsia="宋体" w:cs="宋体"/>
                <w:sz w:val="21"/>
                <w:szCs w:val="21"/>
              </w:rPr>
              <w:t>高质量发展</w:t>
            </w:r>
          </w:p>
        </w:tc>
        <w:tc>
          <w:tcPr>
            <w:tcW w:w="2268" w:type="dxa"/>
            <w:tcBorders>
              <w:top w:val="single" w:color="000000" w:sz="6" w:space="0"/>
              <w:left w:val="single" w:color="000000" w:sz="6" w:space="0"/>
              <w:bottom w:val="single" w:color="000000" w:sz="6" w:space="0"/>
              <w:right w:val="single" w:color="000000" w:sz="6" w:space="0"/>
            </w:tcBorders>
            <w:vAlign w:val="center"/>
          </w:tcPr>
          <w:p w14:paraId="3D260BFC">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55472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CC7CC85">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0C98B872">
            <w:pPr>
              <w:pStyle w:val="21"/>
              <w:rPr>
                <w:rFonts w:hint="eastAsia" w:ascii="宋体" w:hAnsi="宋体" w:eastAsia="宋体" w:cs="宋体"/>
                <w:sz w:val="21"/>
                <w:szCs w:val="21"/>
              </w:rPr>
            </w:pPr>
            <w:r>
              <w:rPr>
                <w:rFonts w:hint="eastAsia" w:ascii="宋体" w:hAnsi="宋体" w:eastAsia="宋体" w:cs="宋体"/>
                <w:sz w:val="21"/>
                <w:szCs w:val="21"/>
              </w:rP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D10B298">
            <w:pPr>
              <w:pStyle w:val="21"/>
              <w:rPr>
                <w:rFonts w:hint="eastAsia" w:ascii="宋体" w:hAnsi="宋体" w:eastAsia="宋体" w:cs="宋体"/>
                <w:sz w:val="21"/>
                <w:szCs w:val="21"/>
              </w:rPr>
            </w:pPr>
            <w:r>
              <w:rPr>
                <w:rFonts w:hint="eastAsia" w:ascii="宋体" w:hAnsi="宋体" w:eastAsia="宋体" w:cs="宋体"/>
                <w:sz w:val="21"/>
                <w:szCs w:val="21"/>
              </w:rPr>
              <w:t>工作开展持续性</w:t>
            </w:r>
          </w:p>
        </w:tc>
        <w:tc>
          <w:tcPr>
            <w:tcW w:w="2835" w:type="dxa"/>
            <w:tcBorders>
              <w:top w:val="single" w:color="000000" w:sz="6" w:space="0"/>
              <w:left w:val="single" w:color="000000" w:sz="6" w:space="0"/>
              <w:bottom w:val="single" w:color="000000" w:sz="6" w:space="0"/>
              <w:right w:val="single" w:color="000000" w:sz="6" w:space="0"/>
            </w:tcBorders>
            <w:vAlign w:val="center"/>
          </w:tcPr>
          <w:p w14:paraId="10455697">
            <w:pPr>
              <w:pStyle w:val="21"/>
              <w:rPr>
                <w:rFonts w:hint="eastAsia" w:ascii="宋体" w:hAnsi="宋体" w:eastAsia="宋体" w:cs="宋体"/>
                <w:sz w:val="21"/>
                <w:szCs w:val="21"/>
              </w:rPr>
            </w:pPr>
            <w:r>
              <w:rPr>
                <w:rFonts w:hint="eastAsia" w:ascii="宋体" w:hAnsi="宋体" w:eastAsia="宋体" w:cs="宋体"/>
                <w:sz w:val="21"/>
                <w:szCs w:val="21"/>
              </w:rPr>
              <w:t>工作可持续开展</w:t>
            </w:r>
          </w:p>
        </w:tc>
        <w:tc>
          <w:tcPr>
            <w:tcW w:w="2551" w:type="dxa"/>
            <w:tcBorders>
              <w:top w:val="single" w:color="000000" w:sz="6" w:space="0"/>
              <w:left w:val="single" w:color="000000" w:sz="6" w:space="0"/>
              <w:bottom w:val="single" w:color="000000" w:sz="6" w:space="0"/>
              <w:right w:val="single" w:color="000000" w:sz="6" w:space="0"/>
            </w:tcBorders>
            <w:vAlign w:val="center"/>
          </w:tcPr>
          <w:p w14:paraId="6EB9CCE4">
            <w:pPr>
              <w:pStyle w:val="21"/>
              <w:rPr>
                <w:rFonts w:hint="eastAsia" w:ascii="宋体" w:hAnsi="宋体" w:eastAsia="宋体" w:cs="宋体"/>
                <w:sz w:val="21"/>
                <w:szCs w:val="21"/>
              </w:rPr>
            </w:pPr>
            <w:r>
              <w:rPr>
                <w:rFonts w:hint="eastAsia" w:ascii="宋体" w:hAnsi="宋体" w:eastAsia="宋体" w:cs="宋体"/>
                <w:sz w:val="21"/>
                <w:szCs w:val="21"/>
              </w:rPr>
              <w:t>可持续</w:t>
            </w:r>
          </w:p>
        </w:tc>
        <w:tc>
          <w:tcPr>
            <w:tcW w:w="2268" w:type="dxa"/>
            <w:tcBorders>
              <w:top w:val="single" w:color="000000" w:sz="6" w:space="0"/>
              <w:left w:val="single" w:color="000000" w:sz="6" w:space="0"/>
              <w:bottom w:val="single" w:color="000000" w:sz="6" w:space="0"/>
              <w:right w:val="single" w:color="000000" w:sz="6" w:space="0"/>
            </w:tcBorders>
            <w:vAlign w:val="center"/>
          </w:tcPr>
          <w:p w14:paraId="0C1F85DF">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49C48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50767597">
            <w:pPr>
              <w:pStyle w:val="22"/>
              <w:rPr>
                <w:rFonts w:hint="eastAsia" w:ascii="宋体" w:hAnsi="宋体" w:eastAsia="宋体" w:cs="宋体"/>
                <w:sz w:val="21"/>
                <w:szCs w:val="21"/>
              </w:rPr>
            </w:pPr>
            <w:r>
              <w:rPr>
                <w:rFonts w:hint="eastAsia" w:ascii="宋体" w:hAnsi="宋体" w:eastAsia="宋体" w:cs="宋体"/>
                <w:sz w:val="21"/>
                <w:szCs w:val="21"/>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3E919A1B">
            <w:pPr>
              <w:pStyle w:val="21"/>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C0553BD">
            <w:pPr>
              <w:pStyle w:val="21"/>
              <w:rPr>
                <w:rFonts w:hint="eastAsia" w:ascii="宋体" w:hAnsi="宋体" w:eastAsia="宋体" w:cs="宋体"/>
                <w:sz w:val="21"/>
                <w:szCs w:val="21"/>
              </w:rPr>
            </w:pPr>
            <w:r>
              <w:rPr>
                <w:rFonts w:hint="eastAsia" w:ascii="宋体" w:hAnsi="宋体" w:eastAsia="宋体" w:cs="宋体"/>
                <w:sz w:val="21"/>
                <w:szCs w:val="21"/>
              </w:rPr>
              <w:t>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290984D3">
            <w:pPr>
              <w:pStyle w:val="21"/>
              <w:rPr>
                <w:rFonts w:hint="eastAsia" w:ascii="宋体" w:hAnsi="宋体" w:eastAsia="宋体" w:cs="宋体"/>
                <w:sz w:val="21"/>
                <w:szCs w:val="21"/>
              </w:rPr>
            </w:pPr>
            <w:r>
              <w:rPr>
                <w:rFonts w:hint="eastAsia" w:ascii="宋体" w:hAnsi="宋体" w:eastAsia="宋体" w:cs="宋体"/>
                <w:sz w:val="21"/>
                <w:szCs w:val="21"/>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1F94732D">
            <w:pPr>
              <w:pStyle w:val="21"/>
              <w:rPr>
                <w:rFonts w:hint="eastAsia" w:ascii="宋体" w:hAnsi="宋体" w:eastAsia="宋体" w:cs="宋体"/>
                <w:sz w:val="21"/>
                <w:szCs w:val="21"/>
              </w:rPr>
            </w:pPr>
            <w:r>
              <w:rPr>
                <w:rFonts w:hint="eastAsia" w:ascii="宋体" w:hAnsi="宋体" w:eastAsia="宋体" w:cs="宋体"/>
                <w:sz w:val="21"/>
                <w:szCs w:val="21"/>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638F05D1">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bl>
    <w:p w14:paraId="1980A8C9">
      <w:pPr>
        <w:sectPr>
          <w:pgSz w:w="16840" w:h="11900" w:orient="landscape"/>
          <w:pgMar w:top="1361" w:right="1020" w:bottom="1134" w:left="1020" w:header="720" w:footer="720" w:gutter="0"/>
          <w:pgNumType w:fmt="decimal"/>
          <w:cols w:space="720" w:num="1"/>
          <w:docGrid w:linePitch="326" w:charSpace="0"/>
        </w:sectPr>
      </w:pPr>
    </w:p>
    <w:p w14:paraId="3F269329">
      <w:pPr>
        <w:spacing w:before="0" w:after="0"/>
        <w:ind w:firstLine="560"/>
        <w:jc w:val="left"/>
        <w:outlineLvl w:val="9"/>
        <w:rPr>
          <w:rFonts w:hint="eastAsia" w:ascii="宋体" w:eastAsia="宋体"/>
        </w:rPr>
      </w:pPr>
      <w:r>
        <w:rPr>
          <w:rFonts w:hint="eastAsia" w:ascii="宋体" w:eastAsia="宋体" w:cs="方正仿宋_GBK"/>
          <w:b/>
          <w:color w:val="000000"/>
          <w:sz w:val="28"/>
        </w:rPr>
        <w:t>16、信访稳定经费绩效目标表</w:t>
      </w:r>
    </w:p>
    <w:tbl>
      <w:tblPr>
        <w:tblStyle w:val="1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273986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4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05600924">
            <w:pPr>
              <w:pStyle w:val="19"/>
              <w:rPr>
                <w:rFonts w:hint="eastAsia" w:ascii="宋体" w:hAnsi="宋体" w:eastAsia="宋体" w:cs="宋体"/>
                <w:sz w:val="24"/>
                <w:szCs w:val="24"/>
              </w:rPr>
            </w:pPr>
            <w:r>
              <w:rPr>
                <w:rFonts w:hint="eastAsia" w:ascii="宋体" w:hAnsi="宋体" w:eastAsia="宋体" w:cs="宋体"/>
                <w:sz w:val="24"/>
                <w:szCs w:val="24"/>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518A7256">
            <w:pPr>
              <w:pStyle w:val="21"/>
              <w:rPr>
                <w:rFonts w:hint="eastAsia" w:ascii="宋体" w:hAnsi="宋体" w:eastAsia="宋体" w:cs="宋体"/>
                <w:sz w:val="24"/>
                <w:szCs w:val="24"/>
              </w:rPr>
            </w:pPr>
            <w:r>
              <w:rPr>
                <w:rFonts w:hint="eastAsia" w:ascii="宋体" w:hAnsi="宋体" w:eastAsia="宋体" w:cs="宋体"/>
                <w:sz w:val="21"/>
                <w:szCs w:val="21"/>
              </w:rPr>
              <w:t>1.及时解决人民群众反映的各类突出问题。进一步畅通信访渠道，建立良好的信访工作秩序。</w:t>
            </w:r>
          </w:p>
        </w:tc>
      </w:tr>
    </w:tbl>
    <w:p w14:paraId="20BF4AB9">
      <w:pPr>
        <w:spacing w:before="0" w:after="0" w:line="2" w:lineRule="exact"/>
        <w:ind w:firstLine="0"/>
        <w:jc w:val="center"/>
        <w:outlineLvl w:val="9"/>
        <w:rPr>
          <w:rFonts w:hint="eastAsia" w:ascii="宋体" w:hAnsi="宋体" w:eastAsia="宋体" w:cs="宋体"/>
          <w:sz w:val="24"/>
          <w:szCs w:val="24"/>
        </w:rPr>
      </w:pPr>
      <w:r>
        <w:rPr>
          <w:rFonts w:hint="eastAsia" w:ascii="宋体" w:hAnsi="宋体" w:eastAsia="宋体" w:cs="宋体"/>
          <w:color w:val="000000"/>
          <w:sz w:val="24"/>
          <w:szCs w:val="24"/>
        </w:rPr>
        <w:t xml:space="preserve">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EECD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22FF97D0">
            <w:pPr>
              <w:pStyle w:val="19"/>
              <w:rPr>
                <w:rFonts w:hint="eastAsia" w:ascii="宋体" w:hAnsi="宋体" w:eastAsia="宋体" w:cs="宋体"/>
                <w:sz w:val="24"/>
                <w:szCs w:val="24"/>
              </w:rPr>
            </w:pPr>
            <w:r>
              <w:rPr>
                <w:rFonts w:hint="eastAsia" w:ascii="宋体" w:hAnsi="宋体" w:eastAsia="宋体" w:cs="宋体"/>
                <w:sz w:val="24"/>
                <w:szCs w:val="24"/>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458ABB2">
            <w:pPr>
              <w:pStyle w:val="19"/>
              <w:rPr>
                <w:rFonts w:hint="eastAsia" w:ascii="宋体" w:hAnsi="宋体" w:eastAsia="宋体" w:cs="宋体"/>
                <w:sz w:val="24"/>
                <w:szCs w:val="24"/>
              </w:rPr>
            </w:pPr>
            <w:r>
              <w:rPr>
                <w:rFonts w:hint="eastAsia" w:ascii="宋体" w:hAnsi="宋体" w:eastAsia="宋体" w:cs="宋体"/>
                <w:sz w:val="24"/>
                <w:szCs w:val="24"/>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E53BFB6">
            <w:pPr>
              <w:pStyle w:val="19"/>
              <w:rPr>
                <w:rFonts w:hint="eastAsia" w:ascii="宋体" w:hAnsi="宋体" w:eastAsia="宋体" w:cs="宋体"/>
                <w:sz w:val="24"/>
                <w:szCs w:val="24"/>
              </w:rPr>
            </w:pPr>
            <w:r>
              <w:rPr>
                <w:rFonts w:hint="eastAsia" w:ascii="宋体" w:hAnsi="宋体" w:eastAsia="宋体" w:cs="宋体"/>
                <w:sz w:val="24"/>
                <w:szCs w:val="24"/>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C3C0242">
            <w:pPr>
              <w:pStyle w:val="19"/>
              <w:rPr>
                <w:rFonts w:hint="eastAsia" w:ascii="宋体" w:hAnsi="宋体" w:eastAsia="宋体" w:cs="宋体"/>
                <w:sz w:val="24"/>
                <w:szCs w:val="24"/>
              </w:rPr>
            </w:pPr>
            <w:r>
              <w:rPr>
                <w:rFonts w:hint="eastAsia" w:ascii="宋体" w:hAnsi="宋体" w:eastAsia="宋体" w:cs="宋体"/>
                <w:sz w:val="24"/>
                <w:szCs w:val="24"/>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27943083">
            <w:pPr>
              <w:pStyle w:val="19"/>
              <w:rPr>
                <w:rFonts w:hint="eastAsia" w:ascii="宋体" w:hAnsi="宋体" w:eastAsia="宋体" w:cs="宋体"/>
                <w:sz w:val="24"/>
                <w:szCs w:val="24"/>
              </w:rPr>
            </w:pPr>
            <w:r>
              <w:rPr>
                <w:rFonts w:hint="eastAsia" w:ascii="宋体" w:hAnsi="宋体" w:eastAsia="宋体" w:cs="宋体"/>
                <w:sz w:val="24"/>
                <w:szCs w:val="24"/>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152C6F69">
            <w:pPr>
              <w:pStyle w:val="19"/>
              <w:rPr>
                <w:rFonts w:hint="eastAsia" w:ascii="宋体" w:hAnsi="宋体" w:eastAsia="宋体" w:cs="宋体"/>
                <w:sz w:val="24"/>
                <w:szCs w:val="24"/>
              </w:rPr>
            </w:pPr>
            <w:r>
              <w:rPr>
                <w:rFonts w:hint="eastAsia" w:ascii="宋体" w:hAnsi="宋体" w:eastAsia="宋体" w:cs="宋体"/>
                <w:sz w:val="24"/>
                <w:szCs w:val="24"/>
              </w:rPr>
              <w:t>指标值确定依据</w:t>
            </w:r>
          </w:p>
        </w:tc>
      </w:tr>
      <w:tr w14:paraId="4CB71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46FFD4C3">
            <w:pPr>
              <w:pStyle w:val="22"/>
              <w:rPr>
                <w:rFonts w:hint="eastAsia" w:ascii="宋体" w:hAnsi="宋体" w:eastAsia="宋体" w:cs="宋体"/>
                <w:sz w:val="21"/>
                <w:szCs w:val="21"/>
              </w:rPr>
            </w:pPr>
            <w:r>
              <w:rPr>
                <w:rFonts w:hint="eastAsia" w:ascii="宋体" w:hAnsi="宋体" w:eastAsia="宋体" w:cs="宋体"/>
                <w:sz w:val="21"/>
                <w:szCs w:val="21"/>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66CD1FEA">
            <w:pPr>
              <w:pStyle w:val="21"/>
              <w:rPr>
                <w:rFonts w:hint="eastAsia" w:ascii="宋体" w:hAnsi="宋体" w:eastAsia="宋体" w:cs="宋体"/>
                <w:sz w:val="21"/>
                <w:szCs w:val="21"/>
              </w:rPr>
            </w:pPr>
            <w:r>
              <w:rPr>
                <w:rFonts w:hint="eastAsia" w:ascii="宋体" w:hAnsi="宋体" w:eastAsia="宋体" w:cs="宋体"/>
                <w:sz w:val="21"/>
                <w:szCs w:val="21"/>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C7ECA2B">
            <w:pPr>
              <w:pStyle w:val="21"/>
              <w:rPr>
                <w:rFonts w:hint="eastAsia" w:ascii="宋体" w:hAnsi="宋体" w:eastAsia="宋体" w:cs="宋体"/>
                <w:sz w:val="21"/>
                <w:szCs w:val="21"/>
              </w:rPr>
            </w:pPr>
            <w:r>
              <w:rPr>
                <w:rFonts w:hint="eastAsia" w:ascii="宋体" w:hAnsi="宋体" w:eastAsia="宋体" w:cs="宋体"/>
                <w:sz w:val="21"/>
                <w:szCs w:val="21"/>
              </w:rPr>
              <w:t>优良率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68DF4AF1">
            <w:pPr>
              <w:pStyle w:val="21"/>
              <w:rPr>
                <w:rFonts w:hint="eastAsia" w:ascii="宋体" w:hAnsi="宋体" w:eastAsia="宋体" w:cs="宋体"/>
                <w:sz w:val="21"/>
                <w:szCs w:val="21"/>
              </w:rPr>
            </w:pPr>
            <w:r>
              <w:rPr>
                <w:rFonts w:hint="eastAsia" w:ascii="宋体" w:hAnsi="宋体" w:eastAsia="宋体" w:cs="宋体"/>
                <w:sz w:val="21"/>
                <w:szCs w:val="21"/>
              </w:rPr>
              <w:t>结案案件优秀等级项目数量占部结案案件项目数量的比例</w:t>
            </w:r>
          </w:p>
        </w:tc>
        <w:tc>
          <w:tcPr>
            <w:tcW w:w="2551" w:type="dxa"/>
            <w:tcBorders>
              <w:top w:val="single" w:color="000000" w:sz="6" w:space="0"/>
              <w:left w:val="single" w:color="000000" w:sz="6" w:space="0"/>
              <w:bottom w:val="single" w:color="000000" w:sz="6" w:space="0"/>
              <w:right w:val="single" w:color="000000" w:sz="6" w:space="0"/>
            </w:tcBorders>
            <w:vAlign w:val="center"/>
          </w:tcPr>
          <w:p w14:paraId="29D0B2DE">
            <w:pPr>
              <w:pStyle w:val="21"/>
              <w:rPr>
                <w:rFonts w:hint="eastAsia" w:ascii="宋体" w:hAnsi="宋体" w:eastAsia="宋体" w:cs="宋体"/>
                <w:sz w:val="21"/>
                <w:szCs w:val="21"/>
              </w:rPr>
            </w:pPr>
            <w:r>
              <w:rPr>
                <w:rFonts w:hint="eastAsia" w:ascii="宋体" w:hAnsi="宋体" w:eastAsia="宋体" w:cs="宋体"/>
                <w:sz w:val="21"/>
                <w:szCs w:val="21"/>
              </w:rP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00E0DE83">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2321C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58E34508">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1BC0F820">
            <w:pPr>
              <w:pStyle w:val="21"/>
              <w:rPr>
                <w:rFonts w:hint="eastAsia" w:ascii="宋体" w:hAnsi="宋体" w:eastAsia="宋体" w:cs="宋体"/>
                <w:sz w:val="21"/>
                <w:szCs w:val="21"/>
              </w:rPr>
            </w:pPr>
            <w:r>
              <w:rPr>
                <w:rFonts w:hint="eastAsia" w:ascii="宋体" w:hAnsi="宋体" w:eastAsia="宋体" w:cs="宋体"/>
                <w:sz w:val="21"/>
                <w:szCs w:val="21"/>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0E5F113">
            <w:pPr>
              <w:pStyle w:val="21"/>
              <w:rPr>
                <w:rFonts w:hint="eastAsia" w:ascii="宋体" w:hAnsi="宋体" w:eastAsia="宋体" w:cs="宋体"/>
                <w:sz w:val="21"/>
                <w:szCs w:val="21"/>
              </w:rPr>
            </w:pPr>
            <w:r>
              <w:rPr>
                <w:rFonts w:hint="eastAsia" w:ascii="宋体" w:hAnsi="宋体" w:eastAsia="宋体" w:cs="宋体"/>
                <w:sz w:val="21"/>
                <w:szCs w:val="21"/>
              </w:rPr>
              <w:t>信访矛盾及时化解满意度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79611DB5">
            <w:pPr>
              <w:pStyle w:val="21"/>
              <w:rPr>
                <w:rFonts w:hint="eastAsia" w:ascii="宋体" w:hAnsi="宋体" w:eastAsia="宋体" w:cs="宋体"/>
                <w:sz w:val="21"/>
                <w:szCs w:val="21"/>
              </w:rPr>
            </w:pPr>
            <w:r>
              <w:rPr>
                <w:rFonts w:hint="eastAsia" w:ascii="宋体" w:hAnsi="宋体" w:eastAsia="宋体" w:cs="宋体"/>
                <w:sz w:val="21"/>
                <w:szCs w:val="21"/>
              </w:rPr>
              <w:t>信访矛盾及时化解满意度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7DB29C0E">
            <w:pPr>
              <w:pStyle w:val="21"/>
              <w:rPr>
                <w:rFonts w:hint="eastAsia" w:ascii="宋体" w:hAnsi="宋体" w:eastAsia="宋体" w:cs="宋体"/>
                <w:sz w:val="21"/>
                <w:szCs w:val="21"/>
              </w:rPr>
            </w:pPr>
            <w:r>
              <w:rPr>
                <w:rFonts w:hint="eastAsia" w:ascii="宋体" w:hAnsi="宋体" w:eastAsia="宋体" w:cs="宋体"/>
                <w:sz w:val="21"/>
                <w:szCs w:val="21"/>
              </w:rP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185947C2">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1842C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65F748F7">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6C0790B4">
            <w:pPr>
              <w:pStyle w:val="21"/>
              <w:rPr>
                <w:rFonts w:hint="eastAsia" w:ascii="宋体" w:hAnsi="宋体" w:eastAsia="宋体" w:cs="宋体"/>
                <w:sz w:val="21"/>
                <w:szCs w:val="21"/>
              </w:rPr>
            </w:pPr>
            <w:r>
              <w:rPr>
                <w:rFonts w:hint="eastAsia" w:ascii="宋体" w:hAnsi="宋体" w:eastAsia="宋体" w:cs="宋体"/>
                <w:sz w:val="21"/>
                <w:szCs w:val="21"/>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4A3DDDF">
            <w:pPr>
              <w:pStyle w:val="21"/>
              <w:rPr>
                <w:rFonts w:hint="eastAsia" w:ascii="宋体" w:hAnsi="宋体" w:eastAsia="宋体" w:cs="宋体"/>
                <w:sz w:val="21"/>
                <w:szCs w:val="21"/>
              </w:rPr>
            </w:pPr>
            <w:r>
              <w:rPr>
                <w:rFonts w:hint="eastAsia" w:ascii="宋体" w:hAnsi="宋体" w:eastAsia="宋体" w:cs="宋体"/>
                <w:sz w:val="21"/>
                <w:szCs w:val="21"/>
              </w:rPr>
              <w:t>及时处置率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61BCF8BD">
            <w:pPr>
              <w:pStyle w:val="21"/>
              <w:rPr>
                <w:rFonts w:hint="eastAsia" w:ascii="宋体" w:hAnsi="宋体" w:eastAsia="宋体" w:cs="宋体"/>
                <w:sz w:val="21"/>
                <w:szCs w:val="21"/>
              </w:rPr>
            </w:pPr>
            <w:r>
              <w:rPr>
                <w:rFonts w:hint="eastAsia" w:ascii="宋体" w:hAnsi="宋体" w:eastAsia="宋体" w:cs="宋体"/>
                <w:sz w:val="21"/>
                <w:szCs w:val="21"/>
              </w:rPr>
              <w:t>信访矛盾及时化解率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453E4005">
            <w:pPr>
              <w:pStyle w:val="21"/>
              <w:rPr>
                <w:rFonts w:hint="eastAsia" w:ascii="宋体" w:hAnsi="宋体" w:eastAsia="宋体" w:cs="宋体"/>
                <w:sz w:val="21"/>
                <w:szCs w:val="21"/>
              </w:rPr>
            </w:pPr>
            <w:r>
              <w:rPr>
                <w:rFonts w:hint="eastAsia" w:ascii="宋体" w:hAnsi="宋体" w:eastAsia="宋体" w:cs="宋体"/>
                <w:sz w:val="21"/>
                <w:szCs w:val="21"/>
              </w:rP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6F7B1D87">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7F852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1C8CA32">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0398ECA9">
            <w:pPr>
              <w:pStyle w:val="21"/>
              <w:rPr>
                <w:rFonts w:hint="eastAsia" w:ascii="宋体" w:hAnsi="宋体" w:eastAsia="宋体" w:cs="宋体"/>
                <w:sz w:val="21"/>
                <w:szCs w:val="21"/>
              </w:rPr>
            </w:pPr>
            <w:r>
              <w:rPr>
                <w:rFonts w:hint="eastAsia" w:ascii="宋体" w:hAnsi="宋体" w:eastAsia="宋体" w:cs="宋体"/>
                <w:sz w:val="21"/>
                <w:szCs w:val="21"/>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59143EF">
            <w:pPr>
              <w:pStyle w:val="21"/>
              <w:rPr>
                <w:rFonts w:hint="eastAsia" w:ascii="宋体" w:hAnsi="宋体" w:eastAsia="宋体" w:cs="宋体"/>
                <w:sz w:val="21"/>
                <w:szCs w:val="21"/>
              </w:rPr>
            </w:pPr>
            <w:r>
              <w:rPr>
                <w:rFonts w:hint="eastAsia" w:ascii="宋体" w:hAnsi="宋体" w:eastAsia="宋体" w:cs="宋体"/>
                <w:sz w:val="21"/>
                <w:szCs w:val="21"/>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0681ACB8">
            <w:pPr>
              <w:pStyle w:val="21"/>
              <w:rPr>
                <w:rFonts w:hint="eastAsia" w:ascii="宋体" w:hAnsi="宋体" w:eastAsia="宋体" w:cs="宋体"/>
                <w:sz w:val="21"/>
                <w:szCs w:val="21"/>
              </w:rPr>
            </w:pPr>
            <w:r>
              <w:rPr>
                <w:rFonts w:hint="eastAsia" w:ascii="宋体" w:hAnsi="宋体" w:eastAsia="宋体" w:cs="宋体"/>
                <w:sz w:val="21"/>
                <w:szCs w:val="21"/>
              </w:rPr>
              <w:t>成本控制率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7B975273">
            <w:pPr>
              <w:pStyle w:val="21"/>
              <w:rPr>
                <w:rFonts w:hint="eastAsia" w:ascii="宋体" w:hAnsi="宋体" w:eastAsia="宋体" w:cs="宋体"/>
                <w:sz w:val="21"/>
                <w:szCs w:val="21"/>
              </w:rPr>
            </w:pPr>
            <w:r>
              <w:rPr>
                <w:rFonts w:hint="eastAsia" w:ascii="宋体" w:hAnsi="宋体" w:eastAsia="宋体" w:cs="宋体"/>
                <w:sz w:val="21"/>
                <w:szCs w:val="21"/>
              </w:rPr>
              <w:t>成本控制在预算内</w:t>
            </w:r>
          </w:p>
        </w:tc>
        <w:tc>
          <w:tcPr>
            <w:tcW w:w="2268" w:type="dxa"/>
            <w:tcBorders>
              <w:top w:val="single" w:color="000000" w:sz="6" w:space="0"/>
              <w:left w:val="single" w:color="000000" w:sz="6" w:space="0"/>
              <w:bottom w:val="single" w:color="000000" w:sz="6" w:space="0"/>
              <w:right w:val="single" w:color="000000" w:sz="6" w:space="0"/>
            </w:tcBorders>
            <w:vAlign w:val="center"/>
          </w:tcPr>
          <w:p w14:paraId="0BA9A02A">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5EBE4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4905A887">
            <w:pPr>
              <w:pStyle w:val="22"/>
              <w:rPr>
                <w:rFonts w:hint="eastAsia" w:ascii="宋体" w:hAnsi="宋体" w:eastAsia="宋体" w:cs="宋体"/>
                <w:sz w:val="21"/>
                <w:szCs w:val="21"/>
              </w:rPr>
            </w:pPr>
            <w:r>
              <w:rPr>
                <w:rFonts w:hint="eastAsia" w:ascii="宋体" w:hAnsi="宋体" w:eastAsia="宋体" w:cs="宋体"/>
                <w:sz w:val="21"/>
                <w:szCs w:val="21"/>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0F2F007">
            <w:pPr>
              <w:pStyle w:val="21"/>
              <w:rPr>
                <w:rFonts w:hint="eastAsia" w:ascii="宋体" w:hAnsi="宋体" w:eastAsia="宋体" w:cs="宋体"/>
                <w:sz w:val="21"/>
                <w:szCs w:val="21"/>
              </w:rPr>
            </w:pPr>
            <w:r>
              <w:rPr>
                <w:rFonts w:hint="eastAsia" w:ascii="宋体" w:hAnsi="宋体" w:eastAsia="宋体" w:cs="宋体"/>
                <w:sz w:val="21"/>
                <w:szCs w:val="21"/>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3F92A20">
            <w:pPr>
              <w:pStyle w:val="21"/>
              <w:rPr>
                <w:rFonts w:hint="eastAsia" w:ascii="宋体" w:hAnsi="宋体" w:eastAsia="宋体" w:cs="宋体"/>
                <w:sz w:val="21"/>
                <w:szCs w:val="21"/>
              </w:rPr>
            </w:pPr>
            <w:r>
              <w:rPr>
                <w:rFonts w:hint="eastAsia" w:ascii="宋体" w:hAnsi="宋体" w:eastAsia="宋体" w:cs="宋体"/>
                <w:sz w:val="21"/>
                <w:szCs w:val="21"/>
              </w:rPr>
              <w:t>避免群体超级上访</w:t>
            </w:r>
          </w:p>
        </w:tc>
        <w:tc>
          <w:tcPr>
            <w:tcW w:w="2835" w:type="dxa"/>
            <w:tcBorders>
              <w:top w:val="single" w:color="000000" w:sz="6" w:space="0"/>
              <w:left w:val="single" w:color="000000" w:sz="6" w:space="0"/>
              <w:bottom w:val="single" w:color="000000" w:sz="6" w:space="0"/>
              <w:right w:val="single" w:color="000000" w:sz="6" w:space="0"/>
            </w:tcBorders>
            <w:vAlign w:val="center"/>
          </w:tcPr>
          <w:p w14:paraId="2C8EBCE7">
            <w:pPr>
              <w:pStyle w:val="21"/>
              <w:rPr>
                <w:rFonts w:hint="eastAsia" w:ascii="宋体" w:hAnsi="宋体" w:eastAsia="宋体" w:cs="宋体"/>
                <w:sz w:val="21"/>
                <w:szCs w:val="21"/>
              </w:rPr>
            </w:pPr>
            <w:r>
              <w:rPr>
                <w:rFonts w:hint="eastAsia" w:ascii="宋体" w:hAnsi="宋体" w:eastAsia="宋体" w:cs="宋体"/>
                <w:sz w:val="21"/>
                <w:szCs w:val="21"/>
              </w:rPr>
              <w:t>最大限度避免避免群体超级上访</w:t>
            </w:r>
          </w:p>
        </w:tc>
        <w:tc>
          <w:tcPr>
            <w:tcW w:w="2551" w:type="dxa"/>
            <w:tcBorders>
              <w:top w:val="single" w:color="000000" w:sz="6" w:space="0"/>
              <w:left w:val="single" w:color="000000" w:sz="6" w:space="0"/>
              <w:bottom w:val="single" w:color="000000" w:sz="6" w:space="0"/>
              <w:right w:val="single" w:color="000000" w:sz="6" w:space="0"/>
            </w:tcBorders>
            <w:vAlign w:val="center"/>
          </w:tcPr>
          <w:p w14:paraId="7781CCD1">
            <w:pPr>
              <w:pStyle w:val="21"/>
              <w:rPr>
                <w:rFonts w:hint="eastAsia" w:ascii="宋体" w:hAnsi="宋体" w:eastAsia="宋体" w:cs="宋体"/>
                <w:sz w:val="21"/>
                <w:szCs w:val="21"/>
              </w:rPr>
            </w:pPr>
            <w:r>
              <w:rPr>
                <w:rFonts w:hint="eastAsia" w:ascii="宋体" w:hAnsi="宋体" w:eastAsia="宋体" w:cs="宋体"/>
                <w:sz w:val="21"/>
                <w:szCs w:val="21"/>
              </w:rPr>
              <w:t>≤3件</w:t>
            </w:r>
          </w:p>
        </w:tc>
        <w:tc>
          <w:tcPr>
            <w:tcW w:w="2268" w:type="dxa"/>
            <w:tcBorders>
              <w:top w:val="single" w:color="000000" w:sz="6" w:space="0"/>
              <w:left w:val="single" w:color="000000" w:sz="6" w:space="0"/>
              <w:bottom w:val="single" w:color="000000" w:sz="6" w:space="0"/>
              <w:right w:val="single" w:color="000000" w:sz="6" w:space="0"/>
            </w:tcBorders>
            <w:vAlign w:val="center"/>
          </w:tcPr>
          <w:p w14:paraId="789A4347">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51F83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EB3410A">
            <w:pPr>
              <w:rPr>
                <w:rFonts w:hint="eastAsia" w:ascii="宋体" w:hAnsi="宋体" w:eastAsia="宋体" w:cs="宋体"/>
                <w:sz w:val="21"/>
                <w:szCs w:val="21"/>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486DADB5">
            <w:pPr>
              <w:pStyle w:val="21"/>
              <w:rPr>
                <w:rFonts w:hint="eastAsia" w:ascii="宋体" w:hAnsi="宋体" w:eastAsia="宋体" w:cs="宋体"/>
                <w:sz w:val="21"/>
                <w:szCs w:val="21"/>
              </w:rPr>
            </w:pPr>
            <w:r>
              <w:rPr>
                <w:rFonts w:hint="eastAsia" w:ascii="宋体" w:hAnsi="宋体" w:eastAsia="宋体" w:cs="宋体"/>
                <w:sz w:val="21"/>
                <w:szCs w:val="21"/>
              </w:rP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BB29F41">
            <w:pPr>
              <w:pStyle w:val="21"/>
              <w:rPr>
                <w:rFonts w:hint="eastAsia" w:ascii="宋体" w:hAnsi="宋体" w:eastAsia="宋体" w:cs="宋体"/>
                <w:sz w:val="21"/>
                <w:szCs w:val="21"/>
              </w:rPr>
            </w:pPr>
            <w:r>
              <w:rPr>
                <w:rFonts w:hint="eastAsia" w:ascii="宋体" w:hAnsi="宋体" w:eastAsia="宋体" w:cs="宋体"/>
                <w:sz w:val="21"/>
                <w:szCs w:val="21"/>
              </w:rPr>
              <w:t>最大限度避免避免群体超级上访</w:t>
            </w:r>
          </w:p>
        </w:tc>
        <w:tc>
          <w:tcPr>
            <w:tcW w:w="2835" w:type="dxa"/>
            <w:tcBorders>
              <w:top w:val="single" w:color="000000" w:sz="6" w:space="0"/>
              <w:left w:val="single" w:color="000000" w:sz="6" w:space="0"/>
              <w:bottom w:val="single" w:color="000000" w:sz="6" w:space="0"/>
              <w:right w:val="single" w:color="000000" w:sz="6" w:space="0"/>
            </w:tcBorders>
            <w:vAlign w:val="center"/>
          </w:tcPr>
          <w:p w14:paraId="7F9D6E21">
            <w:pPr>
              <w:pStyle w:val="21"/>
              <w:rPr>
                <w:rFonts w:hint="eastAsia" w:ascii="宋体" w:hAnsi="宋体" w:eastAsia="宋体" w:cs="宋体"/>
                <w:sz w:val="21"/>
                <w:szCs w:val="21"/>
              </w:rPr>
            </w:pPr>
            <w:r>
              <w:rPr>
                <w:rFonts w:hint="eastAsia" w:ascii="宋体" w:hAnsi="宋体" w:eastAsia="宋体" w:cs="宋体"/>
                <w:sz w:val="21"/>
                <w:szCs w:val="21"/>
              </w:rPr>
              <w:t>规范信访制度，创造良好的信访氛围</w:t>
            </w:r>
          </w:p>
        </w:tc>
        <w:tc>
          <w:tcPr>
            <w:tcW w:w="2551" w:type="dxa"/>
            <w:tcBorders>
              <w:top w:val="single" w:color="000000" w:sz="6" w:space="0"/>
              <w:left w:val="single" w:color="000000" w:sz="6" w:space="0"/>
              <w:bottom w:val="single" w:color="000000" w:sz="6" w:space="0"/>
              <w:right w:val="single" w:color="000000" w:sz="6" w:space="0"/>
            </w:tcBorders>
            <w:vAlign w:val="center"/>
          </w:tcPr>
          <w:p w14:paraId="5C6F2B90">
            <w:pPr>
              <w:pStyle w:val="21"/>
              <w:rPr>
                <w:rFonts w:hint="eastAsia" w:ascii="宋体" w:hAnsi="宋体" w:eastAsia="宋体" w:cs="宋体"/>
                <w:sz w:val="21"/>
                <w:szCs w:val="21"/>
              </w:rPr>
            </w:pPr>
            <w:r>
              <w:rPr>
                <w:rFonts w:hint="eastAsia" w:ascii="宋体" w:hAnsi="宋体" w:eastAsia="宋体" w:cs="宋体"/>
                <w:sz w:val="21"/>
                <w:szCs w:val="21"/>
              </w:rPr>
              <w:t>信访氛围良好</w:t>
            </w:r>
          </w:p>
        </w:tc>
        <w:tc>
          <w:tcPr>
            <w:tcW w:w="2268" w:type="dxa"/>
            <w:tcBorders>
              <w:top w:val="single" w:color="000000" w:sz="6" w:space="0"/>
              <w:left w:val="single" w:color="000000" w:sz="6" w:space="0"/>
              <w:bottom w:val="single" w:color="000000" w:sz="6" w:space="0"/>
              <w:right w:val="single" w:color="000000" w:sz="6" w:space="0"/>
            </w:tcBorders>
            <w:vAlign w:val="center"/>
          </w:tcPr>
          <w:p w14:paraId="3518014E">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r w14:paraId="09B7A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053D77E3">
            <w:pPr>
              <w:pStyle w:val="22"/>
              <w:rPr>
                <w:rFonts w:hint="eastAsia" w:ascii="宋体" w:hAnsi="宋体" w:eastAsia="宋体" w:cs="宋体"/>
                <w:sz w:val="21"/>
                <w:szCs w:val="21"/>
              </w:rPr>
            </w:pPr>
            <w:r>
              <w:rPr>
                <w:rFonts w:hint="eastAsia" w:ascii="宋体" w:hAnsi="宋体" w:eastAsia="宋体" w:cs="宋体"/>
                <w:sz w:val="21"/>
                <w:szCs w:val="21"/>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26DE1CD3">
            <w:pPr>
              <w:pStyle w:val="21"/>
              <w:rPr>
                <w:rFonts w:hint="eastAsia" w:ascii="宋体" w:hAnsi="宋体" w:eastAsia="宋体" w:cs="宋体"/>
                <w:sz w:val="21"/>
                <w:szCs w:val="21"/>
              </w:rPr>
            </w:pPr>
            <w:r>
              <w:rPr>
                <w:rFonts w:hint="eastAsia" w:ascii="宋体" w:hAnsi="宋体" w:eastAsia="宋体" w:cs="宋体"/>
                <w:sz w:val="21"/>
                <w:szCs w:val="21"/>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6590FCB">
            <w:pPr>
              <w:pStyle w:val="21"/>
              <w:rPr>
                <w:rFonts w:hint="eastAsia" w:ascii="宋体" w:hAnsi="宋体" w:eastAsia="宋体" w:cs="宋体"/>
                <w:sz w:val="21"/>
                <w:szCs w:val="21"/>
              </w:rPr>
            </w:pPr>
            <w:r>
              <w:rPr>
                <w:rFonts w:hint="eastAsia" w:ascii="宋体" w:hAnsi="宋体" w:eastAsia="宋体" w:cs="宋体"/>
                <w:sz w:val="21"/>
                <w:szCs w:val="21"/>
              </w:rPr>
              <w:t>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2D1BE3F1">
            <w:pPr>
              <w:pStyle w:val="21"/>
              <w:rPr>
                <w:rFonts w:hint="eastAsia" w:ascii="宋体" w:hAnsi="宋体" w:eastAsia="宋体" w:cs="宋体"/>
                <w:sz w:val="21"/>
                <w:szCs w:val="21"/>
              </w:rPr>
            </w:pPr>
            <w:r>
              <w:rPr>
                <w:rFonts w:hint="eastAsia" w:ascii="宋体" w:hAnsi="宋体" w:eastAsia="宋体" w:cs="宋体"/>
                <w:sz w:val="21"/>
                <w:szCs w:val="21"/>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2C5EC576">
            <w:pPr>
              <w:pStyle w:val="21"/>
              <w:rPr>
                <w:rFonts w:hint="eastAsia" w:ascii="宋体" w:hAnsi="宋体" w:eastAsia="宋体" w:cs="宋体"/>
                <w:sz w:val="21"/>
                <w:szCs w:val="21"/>
              </w:rPr>
            </w:pPr>
            <w:r>
              <w:rPr>
                <w:rFonts w:hint="eastAsia" w:ascii="宋体" w:hAnsi="宋体" w:eastAsia="宋体" w:cs="宋体"/>
                <w:sz w:val="21"/>
                <w:szCs w:val="21"/>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6E3EFA22">
            <w:pPr>
              <w:pStyle w:val="21"/>
              <w:rPr>
                <w:rFonts w:hint="eastAsia" w:ascii="宋体" w:hAnsi="宋体" w:eastAsia="宋体" w:cs="宋体"/>
                <w:sz w:val="21"/>
                <w:szCs w:val="21"/>
              </w:rPr>
            </w:pPr>
            <w:r>
              <w:rPr>
                <w:rFonts w:hint="eastAsia" w:ascii="宋体" w:hAnsi="宋体" w:eastAsia="宋体" w:cs="宋体"/>
                <w:sz w:val="21"/>
                <w:szCs w:val="21"/>
              </w:rPr>
              <w:t>《庞口镇2023年工作计划》</w:t>
            </w:r>
          </w:p>
        </w:tc>
      </w:tr>
    </w:tbl>
    <w:p w14:paraId="212A7BD0">
      <w:pPr>
        <w:sectPr>
          <w:pgSz w:w="16840" w:h="11900" w:orient="landscape"/>
          <w:pgMar w:top="1361" w:right="1020" w:bottom="1134" w:left="1020" w:header="720" w:footer="720" w:gutter="0"/>
          <w:pgNumType w:fmt="decimal"/>
          <w:cols w:space="720" w:num="1"/>
          <w:docGrid w:linePitch="326" w:charSpace="0"/>
        </w:sectPr>
      </w:pPr>
    </w:p>
    <w:p w14:paraId="7E4503E6">
      <w:pPr>
        <w:spacing w:before="10" w:after="10" w:line="240" w:lineRule="auto"/>
        <w:ind w:firstLine="640"/>
        <w:jc w:val="left"/>
        <w:outlineLvl w:val="2"/>
      </w:pPr>
      <w:bookmarkStart w:id="15" w:name="_Toc_3_3_0000000015"/>
      <w:r>
        <w:rPr>
          <w:rFonts w:ascii="黑体" w:eastAsia="黑体" w:cs="黑体"/>
          <w:color w:val="000000"/>
          <w:sz w:val="32"/>
        </w:rPr>
        <w:t>六、政府采购预算情况</w:t>
      </w:r>
      <w:bookmarkEnd w:id="15"/>
    </w:p>
    <w:p w14:paraId="55F67D2D">
      <w:pPr>
        <w:spacing w:before="0" w:after="0" w:line="500" w:lineRule="exact"/>
        <w:ind w:firstLine="560"/>
        <w:jc w:val="left"/>
        <w:outlineLvl w:val="9"/>
        <w:rPr>
          <w:rFonts w:hint="eastAsia" w:ascii="宋体" w:eastAsia="宋体"/>
        </w:rPr>
      </w:pPr>
      <w:r>
        <w:rPr>
          <w:rFonts w:hint="eastAsia" w:ascii="宋体" w:eastAsia="宋体" w:cs="Times New Roman"/>
          <w:b w:val="0"/>
          <w:color w:val="000000"/>
          <w:sz w:val="28"/>
        </w:rPr>
        <w:t>2023年，高阳县庞口镇安排政府采购预算398.40万元。具体内容见下表。</w:t>
      </w:r>
    </w:p>
    <w:p w14:paraId="3F001F4F">
      <w:pPr>
        <w:spacing w:before="0" w:after="0" w:line="240" w:lineRule="auto"/>
        <w:ind w:firstLine="0"/>
        <w:jc w:val="center"/>
        <w:outlineLvl w:val="9"/>
        <w:rPr>
          <w:rFonts w:hint="eastAsia" w:ascii="宋体" w:eastAsia="宋体"/>
          <w:sz w:val="32"/>
          <w:szCs w:val="32"/>
        </w:rPr>
      </w:pPr>
      <w:r>
        <w:rPr>
          <w:rFonts w:hint="eastAsia" w:ascii="宋体" w:eastAsia="宋体" w:cs="方正小标宋_GBK"/>
          <w:color w:val="000000"/>
          <w:sz w:val="32"/>
          <w:szCs w:val="32"/>
        </w:rPr>
        <w:t>部门政府采购预算</w:t>
      </w:r>
    </w:p>
    <w:tbl>
      <w:tblPr>
        <w:tblStyle w:val="14"/>
        <w:tblW w:w="151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82"/>
        <w:gridCol w:w="897"/>
        <w:gridCol w:w="1055"/>
        <w:gridCol w:w="1055"/>
        <w:gridCol w:w="775"/>
        <w:gridCol w:w="675"/>
        <w:gridCol w:w="975"/>
        <w:gridCol w:w="894"/>
        <w:gridCol w:w="715"/>
        <w:gridCol w:w="1024"/>
        <w:gridCol w:w="769"/>
        <w:gridCol w:w="897"/>
        <w:gridCol w:w="897"/>
        <w:gridCol w:w="897"/>
        <w:gridCol w:w="897"/>
        <w:gridCol w:w="1179"/>
      </w:tblGrid>
      <w:tr w14:paraId="63023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013" w:type="dxa"/>
            <w:gridSpan w:val="7"/>
            <w:tcBorders>
              <w:top w:val="single" w:color="FFFFFF" w:sz="6" w:space="0"/>
              <w:left w:val="single" w:color="FFFFFF" w:sz="6" w:space="0"/>
              <w:bottom w:val="single" w:color="000000" w:sz="6" w:space="0"/>
              <w:right w:val="single" w:color="FFFFFF" w:sz="6" w:space="0"/>
            </w:tcBorders>
            <w:vAlign w:val="center"/>
          </w:tcPr>
          <w:p w14:paraId="11862B81">
            <w:pPr>
              <w:pStyle w:val="18"/>
            </w:pPr>
            <w:r>
              <w:t>451高阳县庞口镇</w:t>
            </w:r>
          </w:p>
        </w:tc>
        <w:tc>
          <w:tcPr>
            <w:tcW w:w="8168" w:type="dxa"/>
            <w:gridSpan w:val="9"/>
            <w:tcBorders>
              <w:top w:val="single" w:color="FFFFFF" w:sz="6" w:space="0"/>
              <w:left w:val="single" w:color="FFFFFF" w:sz="6" w:space="0"/>
              <w:bottom w:val="single" w:color="000000" w:sz="6" w:space="0"/>
              <w:right w:val="single" w:color="FFFFFF" w:sz="6" w:space="0"/>
            </w:tcBorders>
            <w:vAlign w:val="center"/>
          </w:tcPr>
          <w:p w14:paraId="54FFC2B3">
            <w:pPr>
              <w:pStyle w:val="33"/>
            </w:pPr>
            <w:r>
              <w:t>单位：万元</w:t>
            </w:r>
          </w:p>
        </w:tc>
      </w:tr>
      <w:tr w14:paraId="3C0AA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atLeast"/>
          <w:tblHeader/>
          <w:jc w:val="center"/>
        </w:trPr>
        <w:tc>
          <w:tcPr>
            <w:tcW w:w="2479" w:type="dxa"/>
            <w:gridSpan w:val="2"/>
            <w:tcBorders>
              <w:top w:val="single" w:color="000000" w:sz="6" w:space="0"/>
              <w:left w:val="single" w:color="000000" w:sz="6" w:space="0"/>
              <w:bottom w:val="single" w:color="000000" w:sz="6" w:space="0"/>
              <w:right w:val="single" w:color="000000" w:sz="6" w:space="0"/>
            </w:tcBorders>
            <w:vAlign w:val="center"/>
          </w:tcPr>
          <w:p w14:paraId="74E1642B">
            <w:pPr>
              <w:pStyle w:val="19"/>
              <w:rPr>
                <w:rFonts w:hint="eastAsia" w:ascii="宋体" w:hAnsi="宋体" w:eastAsia="宋体" w:cs="宋体"/>
                <w:sz w:val="24"/>
                <w:szCs w:val="24"/>
              </w:rPr>
            </w:pPr>
            <w:r>
              <w:rPr>
                <w:rFonts w:hint="eastAsia" w:ascii="宋体" w:hAnsi="宋体" w:eastAsia="宋体" w:cs="宋体"/>
                <w:sz w:val="24"/>
                <w:szCs w:val="24"/>
              </w:rPr>
              <w:t>政府采购项目来源</w:t>
            </w:r>
          </w:p>
        </w:tc>
        <w:tc>
          <w:tcPr>
            <w:tcW w:w="1055" w:type="dxa"/>
            <w:vMerge w:val="restart"/>
            <w:tcBorders>
              <w:top w:val="single" w:color="000000" w:sz="6" w:space="0"/>
              <w:left w:val="single" w:color="000000" w:sz="6" w:space="0"/>
              <w:bottom w:val="single" w:color="000000" w:sz="6" w:space="0"/>
              <w:right w:val="single" w:color="000000" w:sz="6" w:space="0"/>
            </w:tcBorders>
            <w:vAlign w:val="center"/>
          </w:tcPr>
          <w:p w14:paraId="5FA94CE5">
            <w:pPr>
              <w:pStyle w:val="19"/>
              <w:rPr>
                <w:rFonts w:hint="eastAsia" w:ascii="宋体" w:hAnsi="宋体" w:eastAsia="宋体" w:cs="宋体"/>
                <w:sz w:val="24"/>
                <w:szCs w:val="24"/>
              </w:rPr>
            </w:pPr>
            <w:r>
              <w:rPr>
                <w:rFonts w:hint="eastAsia" w:ascii="宋体" w:hAnsi="宋体" w:eastAsia="宋体" w:cs="宋体"/>
                <w:sz w:val="24"/>
                <w:szCs w:val="24"/>
              </w:rPr>
              <w:t>采购物品名称</w:t>
            </w:r>
          </w:p>
        </w:tc>
        <w:tc>
          <w:tcPr>
            <w:tcW w:w="1055" w:type="dxa"/>
            <w:vMerge w:val="restart"/>
            <w:tcBorders>
              <w:top w:val="single" w:color="000000" w:sz="6" w:space="0"/>
              <w:left w:val="single" w:color="000000" w:sz="6" w:space="0"/>
              <w:bottom w:val="single" w:color="000000" w:sz="6" w:space="0"/>
              <w:right w:val="single" w:color="000000" w:sz="6" w:space="0"/>
            </w:tcBorders>
            <w:vAlign w:val="center"/>
          </w:tcPr>
          <w:p w14:paraId="312F7583">
            <w:pPr>
              <w:pStyle w:val="19"/>
              <w:rPr>
                <w:rFonts w:hint="eastAsia" w:ascii="宋体" w:hAnsi="宋体" w:eastAsia="宋体" w:cs="宋体"/>
                <w:sz w:val="24"/>
                <w:szCs w:val="24"/>
              </w:rPr>
            </w:pPr>
            <w:r>
              <w:rPr>
                <w:rFonts w:hint="eastAsia" w:ascii="宋体" w:hAnsi="宋体" w:eastAsia="宋体" w:cs="宋体"/>
                <w:sz w:val="24"/>
                <w:szCs w:val="24"/>
              </w:rPr>
              <w:t>政府采购目录序号</w:t>
            </w:r>
          </w:p>
        </w:tc>
        <w:tc>
          <w:tcPr>
            <w:tcW w:w="775" w:type="dxa"/>
            <w:vMerge w:val="restart"/>
            <w:tcBorders>
              <w:top w:val="single" w:color="000000" w:sz="6" w:space="0"/>
              <w:left w:val="single" w:color="000000" w:sz="6" w:space="0"/>
              <w:bottom w:val="single" w:color="000000" w:sz="6" w:space="0"/>
              <w:right w:val="single" w:color="000000" w:sz="6" w:space="0"/>
            </w:tcBorders>
            <w:vAlign w:val="center"/>
          </w:tcPr>
          <w:p w14:paraId="5C859A13">
            <w:pPr>
              <w:pStyle w:val="19"/>
              <w:rPr>
                <w:rFonts w:hint="eastAsia" w:ascii="宋体" w:hAnsi="宋体" w:eastAsia="宋体" w:cs="宋体"/>
                <w:sz w:val="24"/>
                <w:szCs w:val="24"/>
              </w:rPr>
            </w:pPr>
            <w:r>
              <w:rPr>
                <w:rFonts w:hint="eastAsia" w:ascii="宋体" w:hAnsi="宋体" w:eastAsia="宋体" w:cs="宋体"/>
                <w:sz w:val="24"/>
                <w:szCs w:val="24"/>
              </w:rPr>
              <w:t>计量  单位</w:t>
            </w:r>
          </w:p>
        </w:tc>
        <w:tc>
          <w:tcPr>
            <w:tcW w:w="675" w:type="dxa"/>
            <w:vMerge w:val="restart"/>
            <w:tcBorders>
              <w:top w:val="single" w:color="000000" w:sz="6" w:space="0"/>
              <w:left w:val="single" w:color="000000" w:sz="6" w:space="0"/>
              <w:bottom w:val="single" w:color="000000" w:sz="6" w:space="0"/>
              <w:right w:val="single" w:color="000000" w:sz="6" w:space="0"/>
            </w:tcBorders>
            <w:vAlign w:val="center"/>
          </w:tcPr>
          <w:p w14:paraId="0FD2AC7E">
            <w:pPr>
              <w:pStyle w:val="19"/>
              <w:rPr>
                <w:rFonts w:hint="eastAsia" w:ascii="宋体" w:hAnsi="宋体" w:eastAsia="宋体" w:cs="宋体"/>
                <w:sz w:val="24"/>
                <w:szCs w:val="24"/>
              </w:rPr>
            </w:pPr>
            <w:r>
              <w:rPr>
                <w:rFonts w:hint="eastAsia" w:ascii="宋体" w:hAnsi="宋体" w:eastAsia="宋体" w:cs="宋体"/>
                <w:sz w:val="24"/>
                <w:szCs w:val="24"/>
              </w:rPr>
              <w:t>数量</w:t>
            </w:r>
          </w:p>
        </w:tc>
        <w:tc>
          <w:tcPr>
            <w:tcW w:w="975" w:type="dxa"/>
            <w:vMerge w:val="restart"/>
            <w:tcBorders>
              <w:top w:val="single" w:color="000000" w:sz="6" w:space="0"/>
              <w:left w:val="single" w:color="000000" w:sz="6" w:space="0"/>
              <w:bottom w:val="single" w:color="000000" w:sz="6" w:space="0"/>
              <w:right w:val="single" w:color="000000" w:sz="6" w:space="0"/>
            </w:tcBorders>
            <w:vAlign w:val="center"/>
          </w:tcPr>
          <w:p w14:paraId="67CAF24E">
            <w:pPr>
              <w:pStyle w:val="19"/>
              <w:rPr>
                <w:rFonts w:hint="eastAsia" w:ascii="宋体" w:hAnsi="宋体" w:eastAsia="宋体" w:cs="宋体"/>
                <w:sz w:val="24"/>
                <w:szCs w:val="24"/>
              </w:rPr>
            </w:pPr>
            <w:r>
              <w:rPr>
                <w:rFonts w:hint="eastAsia" w:ascii="宋体" w:hAnsi="宋体" w:eastAsia="宋体" w:cs="宋体"/>
                <w:sz w:val="24"/>
                <w:szCs w:val="24"/>
              </w:rPr>
              <w:t>单价</w:t>
            </w:r>
          </w:p>
        </w:tc>
        <w:tc>
          <w:tcPr>
            <w:tcW w:w="6989" w:type="dxa"/>
            <w:gridSpan w:val="8"/>
            <w:tcBorders>
              <w:top w:val="single" w:color="000000" w:sz="6" w:space="0"/>
              <w:left w:val="single" w:color="000000" w:sz="6" w:space="0"/>
              <w:bottom w:val="single" w:color="000000" w:sz="6" w:space="0"/>
              <w:right w:val="single" w:color="000000" w:sz="6" w:space="0"/>
            </w:tcBorders>
            <w:vAlign w:val="center"/>
          </w:tcPr>
          <w:p w14:paraId="29873552">
            <w:pPr>
              <w:pStyle w:val="19"/>
              <w:rPr>
                <w:rFonts w:hint="eastAsia" w:ascii="宋体" w:hAnsi="宋体" w:eastAsia="宋体" w:cs="宋体"/>
                <w:sz w:val="24"/>
                <w:szCs w:val="24"/>
              </w:rPr>
            </w:pPr>
            <w:r>
              <w:rPr>
                <w:rFonts w:hint="eastAsia" w:ascii="宋体" w:hAnsi="宋体" w:eastAsia="宋体" w:cs="宋体"/>
                <w:sz w:val="24"/>
                <w:szCs w:val="24"/>
              </w:rPr>
              <w:t>政府采购金额（当年部门预算安排资金）</w:t>
            </w:r>
          </w:p>
        </w:tc>
        <w:tc>
          <w:tcPr>
            <w:tcW w:w="1179" w:type="dxa"/>
            <w:vMerge w:val="restart"/>
            <w:tcBorders>
              <w:top w:val="single" w:color="000000" w:sz="6" w:space="0"/>
              <w:left w:val="single" w:color="000000" w:sz="6" w:space="0"/>
              <w:bottom w:val="single" w:color="000000" w:sz="6" w:space="0"/>
              <w:right w:val="single" w:color="000000" w:sz="6" w:space="0"/>
            </w:tcBorders>
            <w:vAlign w:val="center"/>
          </w:tcPr>
          <w:p w14:paraId="38A26CBB">
            <w:pPr>
              <w:pStyle w:val="19"/>
              <w:rPr>
                <w:rFonts w:hint="eastAsia" w:ascii="宋体" w:hAnsi="宋体" w:eastAsia="宋体" w:cs="宋体"/>
                <w:sz w:val="24"/>
                <w:szCs w:val="24"/>
              </w:rPr>
            </w:pPr>
            <w:r>
              <w:rPr>
                <w:rFonts w:hint="eastAsia" w:ascii="宋体" w:hAnsi="宋体" w:eastAsia="宋体" w:cs="宋体"/>
                <w:sz w:val="24"/>
                <w:szCs w:val="24"/>
              </w:rPr>
              <w:t>2023年  预留中  小微企  业份额</w:t>
            </w:r>
          </w:p>
        </w:tc>
      </w:tr>
      <w:tr w14:paraId="5E66B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582" w:type="dxa"/>
            <w:tcBorders>
              <w:top w:val="single" w:color="000000" w:sz="6" w:space="0"/>
              <w:left w:val="single" w:color="000000" w:sz="6" w:space="0"/>
              <w:bottom w:val="single" w:color="000000" w:sz="6" w:space="0"/>
              <w:right w:val="single" w:color="000000" w:sz="6" w:space="0"/>
            </w:tcBorders>
            <w:vAlign w:val="center"/>
          </w:tcPr>
          <w:p w14:paraId="1DED62FF">
            <w:pPr>
              <w:pStyle w:val="19"/>
              <w:rPr>
                <w:rFonts w:hint="eastAsia" w:ascii="宋体" w:hAnsi="宋体" w:eastAsia="宋体" w:cs="宋体"/>
                <w:sz w:val="24"/>
                <w:szCs w:val="24"/>
              </w:rPr>
            </w:pPr>
            <w:r>
              <w:rPr>
                <w:rFonts w:hint="eastAsia" w:ascii="宋体" w:hAnsi="宋体" w:eastAsia="宋体" w:cs="宋体"/>
                <w:sz w:val="24"/>
                <w:szCs w:val="24"/>
              </w:rPr>
              <w:t>项目名称</w:t>
            </w:r>
          </w:p>
        </w:tc>
        <w:tc>
          <w:tcPr>
            <w:tcW w:w="897" w:type="dxa"/>
            <w:tcBorders>
              <w:top w:val="single" w:color="000000" w:sz="6" w:space="0"/>
              <w:left w:val="single" w:color="000000" w:sz="6" w:space="0"/>
              <w:bottom w:val="single" w:color="000000" w:sz="6" w:space="0"/>
              <w:right w:val="single" w:color="000000" w:sz="6" w:space="0"/>
            </w:tcBorders>
            <w:vAlign w:val="center"/>
          </w:tcPr>
          <w:p w14:paraId="4BFCFE1D">
            <w:pPr>
              <w:pStyle w:val="19"/>
              <w:rPr>
                <w:rFonts w:hint="eastAsia" w:ascii="宋体" w:hAnsi="宋体" w:eastAsia="宋体" w:cs="宋体"/>
                <w:sz w:val="24"/>
                <w:szCs w:val="24"/>
              </w:rPr>
            </w:pPr>
            <w:r>
              <w:rPr>
                <w:rFonts w:hint="eastAsia" w:ascii="宋体" w:hAnsi="宋体" w:eastAsia="宋体" w:cs="宋体"/>
                <w:sz w:val="24"/>
                <w:szCs w:val="24"/>
              </w:rPr>
              <w:t>预算    资金</w:t>
            </w:r>
          </w:p>
        </w:tc>
        <w:tc>
          <w:tcPr>
            <w:tcW w:w="1134" w:type="dxa"/>
            <w:vMerge w:val="continue"/>
            <w:tcBorders>
              <w:top w:val="single" w:color="000000" w:sz="6" w:space="0"/>
              <w:left w:val="single" w:color="000000" w:sz="6" w:space="0"/>
              <w:bottom w:val="single" w:color="000000" w:sz="6" w:space="0"/>
              <w:right w:val="single" w:color="000000" w:sz="6" w:space="0"/>
            </w:tcBorders>
          </w:tcPr>
          <w:p w14:paraId="4E5013D8">
            <w:pPr>
              <w:rPr>
                <w:rFonts w:hint="eastAsia" w:ascii="宋体" w:hAnsi="宋体" w:eastAsia="宋体" w:cs="宋体"/>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Pr>
          <w:p w14:paraId="17879845">
            <w:pPr>
              <w:rPr>
                <w:rFonts w:hint="eastAsia" w:ascii="宋体" w:hAnsi="宋体" w:eastAsia="宋体" w:cs="宋体"/>
                <w:sz w:val="24"/>
                <w:szCs w:val="24"/>
              </w:rPr>
            </w:pPr>
          </w:p>
        </w:tc>
        <w:tc>
          <w:tcPr>
            <w:tcW w:w="709" w:type="dxa"/>
            <w:vMerge w:val="continue"/>
            <w:tcBorders>
              <w:top w:val="single" w:color="000000" w:sz="6" w:space="0"/>
              <w:left w:val="single" w:color="000000" w:sz="6" w:space="0"/>
              <w:bottom w:val="single" w:color="000000" w:sz="6" w:space="0"/>
              <w:right w:val="single" w:color="000000" w:sz="6" w:space="0"/>
            </w:tcBorders>
          </w:tcPr>
          <w:p w14:paraId="723B4FE0">
            <w:pPr>
              <w:rPr>
                <w:rFonts w:hint="eastAsia" w:ascii="宋体" w:hAnsi="宋体" w:eastAsia="宋体" w:cs="宋体"/>
                <w:sz w:val="24"/>
                <w:szCs w:val="24"/>
              </w:rPr>
            </w:pPr>
          </w:p>
        </w:tc>
        <w:tc>
          <w:tcPr>
            <w:tcW w:w="850" w:type="dxa"/>
            <w:vMerge w:val="continue"/>
            <w:tcBorders>
              <w:top w:val="single" w:color="000000" w:sz="6" w:space="0"/>
              <w:left w:val="single" w:color="000000" w:sz="6" w:space="0"/>
              <w:bottom w:val="single" w:color="000000" w:sz="6" w:space="0"/>
              <w:right w:val="single" w:color="000000" w:sz="6" w:space="0"/>
            </w:tcBorders>
          </w:tcPr>
          <w:p w14:paraId="6DB35228">
            <w:pPr>
              <w:rPr>
                <w:rFonts w:hint="eastAsia" w:ascii="宋体" w:hAnsi="宋体" w:eastAsia="宋体" w:cs="宋体"/>
                <w:sz w:val="24"/>
                <w:szCs w:val="24"/>
              </w:rPr>
            </w:pPr>
          </w:p>
        </w:tc>
        <w:tc>
          <w:tcPr>
            <w:tcW w:w="850" w:type="dxa"/>
            <w:vMerge w:val="continue"/>
            <w:tcBorders>
              <w:top w:val="single" w:color="000000" w:sz="6" w:space="0"/>
              <w:left w:val="single" w:color="000000" w:sz="6" w:space="0"/>
              <w:bottom w:val="single" w:color="000000" w:sz="6" w:space="0"/>
              <w:right w:val="single" w:color="000000" w:sz="6" w:space="0"/>
            </w:tcBorders>
          </w:tcPr>
          <w:p w14:paraId="0237A14C">
            <w:pPr>
              <w:rPr>
                <w:rFonts w:hint="eastAsia" w:ascii="宋体" w:hAnsi="宋体" w:eastAsia="宋体" w:cs="宋体"/>
                <w:sz w:val="24"/>
                <w:szCs w:val="24"/>
              </w:rPr>
            </w:pPr>
          </w:p>
        </w:tc>
        <w:tc>
          <w:tcPr>
            <w:tcW w:w="894" w:type="dxa"/>
            <w:tcBorders>
              <w:top w:val="single" w:color="000000" w:sz="6" w:space="0"/>
              <w:left w:val="single" w:color="000000" w:sz="6" w:space="0"/>
              <w:bottom w:val="single" w:color="000000" w:sz="6" w:space="0"/>
              <w:right w:val="single" w:color="000000" w:sz="6" w:space="0"/>
            </w:tcBorders>
            <w:vAlign w:val="center"/>
          </w:tcPr>
          <w:p w14:paraId="1AB505D6">
            <w:pPr>
              <w:pStyle w:val="19"/>
              <w:rPr>
                <w:rFonts w:hint="eastAsia" w:ascii="宋体" w:hAnsi="宋体" w:eastAsia="宋体" w:cs="宋体"/>
                <w:sz w:val="24"/>
                <w:szCs w:val="24"/>
              </w:rPr>
            </w:pPr>
            <w:r>
              <w:rPr>
                <w:rFonts w:hint="eastAsia" w:ascii="宋体" w:hAnsi="宋体" w:eastAsia="宋体" w:cs="宋体"/>
                <w:sz w:val="24"/>
                <w:szCs w:val="24"/>
              </w:rPr>
              <w:t>合计</w:t>
            </w:r>
          </w:p>
        </w:tc>
        <w:tc>
          <w:tcPr>
            <w:tcW w:w="715" w:type="dxa"/>
            <w:tcBorders>
              <w:top w:val="single" w:color="000000" w:sz="6" w:space="0"/>
              <w:left w:val="single" w:color="000000" w:sz="6" w:space="0"/>
              <w:bottom w:val="single" w:color="000000" w:sz="6" w:space="0"/>
              <w:right w:val="single" w:color="000000" w:sz="6" w:space="0"/>
            </w:tcBorders>
            <w:vAlign w:val="center"/>
          </w:tcPr>
          <w:p w14:paraId="2D05EA88">
            <w:pPr>
              <w:pStyle w:val="19"/>
              <w:rPr>
                <w:rFonts w:hint="eastAsia" w:ascii="宋体" w:hAnsi="宋体" w:eastAsia="宋体" w:cs="宋体"/>
                <w:sz w:val="24"/>
                <w:szCs w:val="24"/>
              </w:rPr>
            </w:pPr>
            <w:r>
              <w:rPr>
                <w:rFonts w:hint="eastAsia" w:ascii="宋体" w:hAnsi="宋体" w:eastAsia="宋体" w:cs="宋体"/>
                <w:sz w:val="24"/>
                <w:szCs w:val="24"/>
              </w:rPr>
              <w:t>一般公共预算拨款</w:t>
            </w:r>
          </w:p>
        </w:tc>
        <w:tc>
          <w:tcPr>
            <w:tcW w:w="1024" w:type="dxa"/>
            <w:tcBorders>
              <w:top w:val="single" w:color="000000" w:sz="6" w:space="0"/>
              <w:left w:val="single" w:color="000000" w:sz="6" w:space="0"/>
              <w:bottom w:val="single" w:color="000000" w:sz="6" w:space="0"/>
              <w:right w:val="single" w:color="000000" w:sz="6" w:space="0"/>
            </w:tcBorders>
            <w:vAlign w:val="center"/>
          </w:tcPr>
          <w:p w14:paraId="6BCA57E2">
            <w:pPr>
              <w:pStyle w:val="19"/>
              <w:rPr>
                <w:rFonts w:hint="eastAsia" w:ascii="宋体" w:hAnsi="宋体" w:eastAsia="宋体" w:cs="宋体"/>
                <w:sz w:val="24"/>
                <w:szCs w:val="24"/>
              </w:rPr>
            </w:pPr>
            <w:r>
              <w:rPr>
                <w:rFonts w:hint="eastAsia" w:ascii="宋体" w:hAnsi="宋体" w:eastAsia="宋体" w:cs="宋体"/>
                <w:sz w:val="24"/>
                <w:szCs w:val="24"/>
              </w:rPr>
              <w:t>基金预算拨款</w:t>
            </w:r>
          </w:p>
        </w:tc>
        <w:tc>
          <w:tcPr>
            <w:tcW w:w="769" w:type="dxa"/>
            <w:tcBorders>
              <w:top w:val="single" w:color="000000" w:sz="6" w:space="0"/>
              <w:left w:val="single" w:color="000000" w:sz="6" w:space="0"/>
              <w:bottom w:val="single" w:color="000000" w:sz="6" w:space="0"/>
              <w:right w:val="single" w:color="000000" w:sz="6" w:space="0"/>
            </w:tcBorders>
            <w:vAlign w:val="center"/>
          </w:tcPr>
          <w:p w14:paraId="08A0218E">
            <w:pPr>
              <w:pStyle w:val="19"/>
              <w:rPr>
                <w:rFonts w:hint="eastAsia" w:ascii="宋体" w:hAnsi="宋体" w:eastAsia="宋体" w:cs="宋体"/>
                <w:sz w:val="24"/>
                <w:szCs w:val="24"/>
              </w:rPr>
            </w:pPr>
            <w:r>
              <w:rPr>
                <w:rFonts w:hint="eastAsia" w:ascii="宋体" w:hAnsi="宋体" w:eastAsia="宋体" w:cs="宋体"/>
                <w:sz w:val="24"/>
                <w:szCs w:val="24"/>
              </w:rPr>
              <w:t>国有资本经营预算拨款</w:t>
            </w:r>
          </w:p>
        </w:tc>
        <w:tc>
          <w:tcPr>
            <w:tcW w:w="897" w:type="dxa"/>
            <w:tcBorders>
              <w:top w:val="single" w:color="000000" w:sz="6" w:space="0"/>
              <w:left w:val="single" w:color="000000" w:sz="6" w:space="0"/>
              <w:bottom w:val="single" w:color="000000" w:sz="6" w:space="0"/>
              <w:right w:val="single" w:color="000000" w:sz="6" w:space="0"/>
            </w:tcBorders>
            <w:vAlign w:val="center"/>
          </w:tcPr>
          <w:p w14:paraId="6113DE68">
            <w:pPr>
              <w:pStyle w:val="19"/>
              <w:rPr>
                <w:rFonts w:hint="eastAsia" w:ascii="宋体" w:hAnsi="宋体" w:eastAsia="宋体" w:cs="宋体"/>
                <w:sz w:val="24"/>
                <w:szCs w:val="24"/>
              </w:rPr>
            </w:pPr>
            <w:r>
              <w:rPr>
                <w:rFonts w:hint="eastAsia" w:ascii="宋体" w:hAnsi="宋体" w:eastAsia="宋体" w:cs="宋体"/>
                <w:sz w:val="24"/>
                <w:szCs w:val="24"/>
              </w:rPr>
              <w:t>财政专户核拨</w:t>
            </w:r>
          </w:p>
        </w:tc>
        <w:tc>
          <w:tcPr>
            <w:tcW w:w="897" w:type="dxa"/>
            <w:tcBorders>
              <w:top w:val="single" w:color="000000" w:sz="6" w:space="0"/>
              <w:left w:val="single" w:color="000000" w:sz="6" w:space="0"/>
              <w:bottom w:val="single" w:color="000000" w:sz="6" w:space="0"/>
              <w:right w:val="single" w:color="000000" w:sz="6" w:space="0"/>
            </w:tcBorders>
            <w:vAlign w:val="center"/>
          </w:tcPr>
          <w:p w14:paraId="2AF9AE52">
            <w:pPr>
              <w:pStyle w:val="19"/>
              <w:rPr>
                <w:rFonts w:hint="eastAsia" w:ascii="宋体" w:hAnsi="宋体" w:eastAsia="宋体" w:cs="宋体"/>
                <w:sz w:val="24"/>
                <w:szCs w:val="24"/>
              </w:rPr>
            </w:pPr>
            <w:r>
              <w:rPr>
                <w:rFonts w:hint="eastAsia" w:ascii="宋体" w:hAnsi="宋体" w:eastAsia="宋体" w:cs="宋体"/>
                <w:sz w:val="24"/>
                <w:szCs w:val="24"/>
              </w:rPr>
              <w:t>单位    资金</w:t>
            </w:r>
          </w:p>
        </w:tc>
        <w:tc>
          <w:tcPr>
            <w:tcW w:w="897" w:type="dxa"/>
            <w:tcBorders>
              <w:top w:val="single" w:color="000000" w:sz="6" w:space="0"/>
              <w:left w:val="single" w:color="000000" w:sz="6" w:space="0"/>
              <w:bottom w:val="single" w:color="000000" w:sz="6" w:space="0"/>
              <w:right w:val="single" w:color="000000" w:sz="6" w:space="0"/>
            </w:tcBorders>
            <w:vAlign w:val="center"/>
          </w:tcPr>
          <w:p w14:paraId="06FB9898">
            <w:pPr>
              <w:pStyle w:val="19"/>
              <w:rPr>
                <w:rFonts w:hint="eastAsia" w:ascii="宋体" w:hAnsi="宋体" w:eastAsia="宋体" w:cs="宋体"/>
                <w:sz w:val="24"/>
                <w:szCs w:val="24"/>
              </w:rPr>
            </w:pPr>
            <w:r>
              <w:rPr>
                <w:rFonts w:hint="eastAsia" w:ascii="宋体" w:hAnsi="宋体" w:eastAsia="宋体" w:cs="宋体"/>
                <w:sz w:val="24"/>
                <w:szCs w:val="24"/>
              </w:rPr>
              <w:t>财政拨    款结转</w:t>
            </w:r>
          </w:p>
        </w:tc>
        <w:tc>
          <w:tcPr>
            <w:tcW w:w="897" w:type="dxa"/>
            <w:tcBorders>
              <w:top w:val="single" w:color="000000" w:sz="6" w:space="0"/>
              <w:left w:val="single" w:color="000000" w:sz="6" w:space="0"/>
              <w:bottom w:val="single" w:color="000000" w:sz="6" w:space="0"/>
              <w:right w:val="single" w:color="000000" w:sz="6" w:space="0"/>
            </w:tcBorders>
            <w:vAlign w:val="center"/>
          </w:tcPr>
          <w:p w14:paraId="66660745">
            <w:pPr>
              <w:pStyle w:val="19"/>
              <w:rPr>
                <w:rFonts w:hint="eastAsia" w:ascii="宋体" w:hAnsi="宋体" w:eastAsia="宋体" w:cs="宋体"/>
                <w:sz w:val="24"/>
                <w:szCs w:val="24"/>
              </w:rPr>
            </w:pPr>
            <w:r>
              <w:rPr>
                <w:rFonts w:hint="eastAsia" w:ascii="宋体" w:hAnsi="宋体" w:eastAsia="宋体" w:cs="宋体"/>
                <w:sz w:val="24"/>
                <w:szCs w:val="24"/>
              </w:rPr>
              <w:t>非财政    拨款结    转结余</w:t>
            </w:r>
          </w:p>
        </w:tc>
        <w:tc>
          <w:tcPr>
            <w:tcW w:w="1179" w:type="dxa"/>
            <w:vMerge w:val="continue"/>
            <w:tcBorders>
              <w:top w:val="single" w:color="000000" w:sz="6" w:space="0"/>
              <w:left w:val="single" w:color="000000" w:sz="6" w:space="0"/>
              <w:bottom w:val="single" w:color="000000" w:sz="6" w:space="0"/>
              <w:right w:val="single" w:color="000000" w:sz="6" w:space="0"/>
            </w:tcBorders>
            <w:vAlign w:val="center"/>
          </w:tcPr>
          <w:p w14:paraId="7BC3ECDA">
            <w:pPr>
              <w:rPr>
                <w:rFonts w:hint="eastAsia" w:ascii="宋体" w:hAnsi="宋体" w:eastAsia="宋体" w:cs="宋体"/>
                <w:sz w:val="24"/>
                <w:szCs w:val="24"/>
              </w:rPr>
            </w:pPr>
          </w:p>
        </w:tc>
      </w:tr>
      <w:tr w14:paraId="16CBD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4" w:hRule="atLeast"/>
          <w:jc w:val="center"/>
        </w:trPr>
        <w:tc>
          <w:tcPr>
            <w:tcW w:w="1582" w:type="dxa"/>
            <w:tcBorders>
              <w:top w:val="single" w:color="000000" w:sz="6" w:space="0"/>
              <w:left w:val="single" w:color="000000" w:sz="6" w:space="0"/>
              <w:bottom w:val="single" w:color="000000" w:sz="6" w:space="0"/>
              <w:right w:val="single" w:color="000000" w:sz="6" w:space="0"/>
            </w:tcBorders>
            <w:vAlign w:val="center"/>
          </w:tcPr>
          <w:p w14:paraId="0305A26E">
            <w:pPr>
              <w:pStyle w:val="23"/>
              <w:rPr>
                <w:rFonts w:hint="eastAsia" w:ascii="宋体" w:hAnsi="宋体" w:eastAsia="宋体" w:cs="宋体"/>
                <w:sz w:val="24"/>
                <w:szCs w:val="24"/>
              </w:rPr>
            </w:pPr>
            <w:r>
              <w:rPr>
                <w:rFonts w:hint="eastAsia" w:ascii="宋体" w:hAnsi="宋体" w:eastAsia="宋体" w:cs="宋体"/>
                <w:sz w:val="24"/>
                <w:szCs w:val="24"/>
              </w:rPr>
              <w:t>合  计</w:t>
            </w:r>
          </w:p>
        </w:tc>
        <w:tc>
          <w:tcPr>
            <w:tcW w:w="897" w:type="dxa"/>
            <w:tcBorders>
              <w:top w:val="single" w:color="000000" w:sz="6" w:space="0"/>
              <w:left w:val="single" w:color="000000" w:sz="6" w:space="0"/>
              <w:bottom w:val="single" w:color="000000" w:sz="6" w:space="0"/>
              <w:right w:val="single" w:color="000000" w:sz="6" w:space="0"/>
            </w:tcBorders>
            <w:vAlign w:val="center"/>
          </w:tcPr>
          <w:p w14:paraId="090C91A1">
            <w:pPr>
              <w:pStyle w:val="24"/>
              <w:rPr>
                <w:rFonts w:hint="eastAsia" w:ascii="宋体" w:hAnsi="宋体" w:eastAsia="宋体" w:cs="宋体"/>
                <w:sz w:val="24"/>
                <w:szCs w:val="24"/>
              </w:rPr>
            </w:pPr>
          </w:p>
        </w:tc>
        <w:tc>
          <w:tcPr>
            <w:tcW w:w="1055" w:type="dxa"/>
            <w:tcBorders>
              <w:top w:val="single" w:color="000000" w:sz="6" w:space="0"/>
              <w:left w:val="single" w:color="000000" w:sz="6" w:space="0"/>
              <w:bottom w:val="single" w:color="000000" w:sz="6" w:space="0"/>
              <w:right w:val="single" w:color="000000" w:sz="6" w:space="0"/>
            </w:tcBorders>
            <w:vAlign w:val="center"/>
          </w:tcPr>
          <w:p w14:paraId="7FB14DB9">
            <w:pPr>
              <w:pStyle w:val="25"/>
              <w:rPr>
                <w:rFonts w:hint="eastAsia" w:ascii="宋体" w:hAnsi="宋体" w:eastAsia="宋体" w:cs="宋体"/>
                <w:sz w:val="24"/>
                <w:szCs w:val="24"/>
              </w:rPr>
            </w:pPr>
          </w:p>
        </w:tc>
        <w:tc>
          <w:tcPr>
            <w:tcW w:w="1055" w:type="dxa"/>
            <w:tcBorders>
              <w:top w:val="single" w:color="000000" w:sz="6" w:space="0"/>
              <w:left w:val="single" w:color="000000" w:sz="6" w:space="0"/>
              <w:bottom w:val="single" w:color="000000" w:sz="6" w:space="0"/>
              <w:right w:val="single" w:color="000000" w:sz="6" w:space="0"/>
            </w:tcBorders>
            <w:vAlign w:val="center"/>
          </w:tcPr>
          <w:p w14:paraId="02329FB8">
            <w:pPr>
              <w:pStyle w:val="25"/>
              <w:rPr>
                <w:rFonts w:hint="eastAsia" w:ascii="宋体" w:hAnsi="宋体" w:eastAsia="宋体" w:cs="宋体"/>
                <w:sz w:val="24"/>
                <w:szCs w:val="24"/>
              </w:rPr>
            </w:pPr>
          </w:p>
        </w:tc>
        <w:tc>
          <w:tcPr>
            <w:tcW w:w="775" w:type="dxa"/>
            <w:tcBorders>
              <w:top w:val="single" w:color="000000" w:sz="6" w:space="0"/>
              <w:left w:val="single" w:color="000000" w:sz="6" w:space="0"/>
              <w:bottom w:val="single" w:color="000000" w:sz="6" w:space="0"/>
              <w:right w:val="single" w:color="000000" w:sz="6" w:space="0"/>
            </w:tcBorders>
            <w:vAlign w:val="center"/>
          </w:tcPr>
          <w:p w14:paraId="7161F613">
            <w:pPr>
              <w:pStyle w:val="23"/>
              <w:rPr>
                <w:rFonts w:hint="eastAsia" w:ascii="宋体" w:hAnsi="宋体" w:eastAsia="宋体" w:cs="宋体"/>
                <w:sz w:val="24"/>
                <w:szCs w:val="24"/>
              </w:rPr>
            </w:pPr>
          </w:p>
        </w:tc>
        <w:tc>
          <w:tcPr>
            <w:tcW w:w="675" w:type="dxa"/>
            <w:tcBorders>
              <w:top w:val="single" w:color="000000" w:sz="6" w:space="0"/>
              <w:left w:val="single" w:color="000000" w:sz="6" w:space="0"/>
              <w:bottom w:val="single" w:color="000000" w:sz="6" w:space="0"/>
              <w:right w:val="single" w:color="000000" w:sz="6" w:space="0"/>
            </w:tcBorders>
            <w:vAlign w:val="center"/>
          </w:tcPr>
          <w:p w14:paraId="53444374">
            <w:pPr>
              <w:pStyle w:val="24"/>
              <w:rPr>
                <w:rFonts w:hint="eastAsia" w:ascii="宋体" w:hAnsi="宋体" w:eastAsia="宋体" w:cs="宋体"/>
                <w:sz w:val="24"/>
                <w:szCs w:val="24"/>
              </w:rPr>
            </w:pPr>
          </w:p>
        </w:tc>
        <w:tc>
          <w:tcPr>
            <w:tcW w:w="975" w:type="dxa"/>
            <w:tcBorders>
              <w:top w:val="single" w:color="000000" w:sz="6" w:space="0"/>
              <w:left w:val="single" w:color="000000" w:sz="6" w:space="0"/>
              <w:bottom w:val="single" w:color="000000" w:sz="6" w:space="0"/>
              <w:right w:val="single" w:color="000000" w:sz="6" w:space="0"/>
            </w:tcBorders>
            <w:vAlign w:val="center"/>
          </w:tcPr>
          <w:p w14:paraId="6EE55808">
            <w:pPr>
              <w:pStyle w:val="24"/>
              <w:rPr>
                <w:rFonts w:hint="eastAsia" w:ascii="宋体" w:hAnsi="宋体" w:eastAsia="宋体" w:cs="宋体"/>
                <w:sz w:val="24"/>
                <w:szCs w:val="24"/>
              </w:rPr>
            </w:pPr>
          </w:p>
        </w:tc>
        <w:tc>
          <w:tcPr>
            <w:tcW w:w="894" w:type="dxa"/>
            <w:tcBorders>
              <w:top w:val="single" w:color="000000" w:sz="6" w:space="0"/>
              <w:left w:val="single" w:color="000000" w:sz="6" w:space="0"/>
              <w:bottom w:val="single" w:color="000000" w:sz="6" w:space="0"/>
              <w:right w:val="single" w:color="000000" w:sz="6" w:space="0"/>
            </w:tcBorders>
            <w:vAlign w:val="center"/>
          </w:tcPr>
          <w:p w14:paraId="57BC43A5">
            <w:pPr>
              <w:pStyle w:val="24"/>
              <w:rPr>
                <w:rFonts w:hint="eastAsia" w:ascii="宋体" w:hAnsi="宋体" w:eastAsia="宋体" w:cs="宋体"/>
                <w:b w:val="0"/>
                <w:sz w:val="21"/>
                <w:szCs w:val="21"/>
              </w:rPr>
            </w:pPr>
            <w:r>
              <w:rPr>
                <w:rFonts w:hint="eastAsia" w:ascii="宋体" w:hAnsi="宋体" w:eastAsia="宋体" w:cs="宋体"/>
                <w:b w:val="0"/>
                <w:sz w:val="21"/>
                <w:szCs w:val="21"/>
              </w:rPr>
              <w:t>398.40</w:t>
            </w:r>
          </w:p>
        </w:tc>
        <w:tc>
          <w:tcPr>
            <w:tcW w:w="715" w:type="dxa"/>
            <w:tcBorders>
              <w:top w:val="single" w:color="000000" w:sz="6" w:space="0"/>
              <w:left w:val="single" w:color="000000" w:sz="6" w:space="0"/>
              <w:bottom w:val="single" w:color="000000" w:sz="6" w:space="0"/>
              <w:right w:val="single" w:color="000000" w:sz="6" w:space="0"/>
            </w:tcBorders>
            <w:vAlign w:val="center"/>
          </w:tcPr>
          <w:p w14:paraId="1E701B5F">
            <w:pPr>
              <w:pStyle w:val="24"/>
              <w:rPr>
                <w:rFonts w:hint="eastAsia" w:ascii="宋体" w:hAnsi="宋体" w:eastAsia="宋体" w:cs="宋体"/>
                <w:b w:val="0"/>
                <w:sz w:val="21"/>
                <w:szCs w:val="21"/>
              </w:rPr>
            </w:pPr>
          </w:p>
        </w:tc>
        <w:tc>
          <w:tcPr>
            <w:tcW w:w="1024" w:type="dxa"/>
            <w:tcBorders>
              <w:top w:val="single" w:color="000000" w:sz="6" w:space="0"/>
              <w:left w:val="single" w:color="000000" w:sz="6" w:space="0"/>
              <w:bottom w:val="single" w:color="000000" w:sz="6" w:space="0"/>
              <w:right w:val="single" w:color="000000" w:sz="6" w:space="0"/>
            </w:tcBorders>
            <w:vAlign w:val="center"/>
          </w:tcPr>
          <w:p w14:paraId="46F3B3E5">
            <w:pPr>
              <w:pStyle w:val="24"/>
              <w:rPr>
                <w:rFonts w:hint="eastAsia" w:ascii="宋体" w:hAnsi="宋体" w:eastAsia="宋体" w:cs="宋体"/>
                <w:b w:val="0"/>
                <w:sz w:val="21"/>
                <w:szCs w:val="21"/>
              </w:rPr>
            </w:pPr>
            <w:r>
              <w:rPr>
                <w:rFonts w:hint="eastAsia" w:ascii="宋体" w:hAnsi="宋体" w:eastAsia="宋体" w:cs="宋体"/>
                <w:b w:val="0"/>
                <w:sz w:val="21"/>
                <w:szCs w:val="21"/>
              </w:rPr>
              <w:t>398.40</w:t>
            </w:r>
          </w:p>
        </w:tc>
        <w:tc>
          <w:tcPr>
            <w:tcW w:w="769" w:type="dxa"/>
            <w:tcBorders>
              <w:top w:val="single" w:color="000000" w:sz="6" w:space="0"/>
              <w:left w:val="single" w:color="000000" w:sz="6" w:space="0"/>
              <w:bottom w:val="single" w:color="000000" w:sz="6" w:space="0"/>
              <w:right w:val="single" w:color="000000" w:sz="6" w:space="0"/>
            </w:tcBorders>
            <w:vAlign w:val="center"/>
          </w:tcPr>
          <w:p w14:paraId="1F5FE606">
            <w:pPr>
              <w:pStyle w:val="24"/>
              <w:rPr>
                <w:rFonts w:hint="eastAsia" w:ascii="宋体" w:hAnsi="宋体" w:eastAsia="宋体" w:cs="宋体"/>
                <w:b w:val="0"/>
                <w:sz w:val="21"/>
                <w:szCs w:val="21"/>
              </w:rPr>
            </w:pPr>
          </w:p>
        </w:tc>
        <w:tc>
          <w:tcPr>
            <w:tcW w:w="897" w:type="dxa"/>
            <w:tcBorders>
              <w:top w:val="single" w:color="000000" w:sz="6" w:space="0"/>
              <w:left w:val="single" w:color="000000" w:sz="6" w:space="0"/>
              <w:bottom w:val="single" w:color="000000" w:sz="6" w:space="0"/>
              <w:right w:val="single" w:color="000000" w:sz="6" w:space="0"/>
            </w:tcBorders>
            <w:vAlign w:val="center"/>
          </w:tcPr>
          <w:p w14:paraId="541F5B69">
            <w:pPr>
              <w:pStyle w:val="24"/>
              <w:rPr>
                <w:rFonts w:hint="eastAsia" w:ascii="宋体" w:hAnsi="宋体" w:eastAsia="宋体" w:cs="宋体"/>
                <w:b w:val="0"/>
                <w:sz w:val="21"/>
                <w:szCs w:val="21"/>
              </w:rPr>
            </w:pPr>
          </w:p>
        </w:tc>
        <w:tc>
          <w:tcPr>
            <w:tcW w:w="897" w:type="dxa"/>
            <w:tcBorders>
              <w:top w:val="single" w:color="000000" w:sz="6" w:space="0"/>
              <w:left w:val="single" w:color="000000" w:sz="6" w:space="0"/>
              <w:bottom w:val="single" w:color="000000" w:sz="6" w:space="0"/>
              <w:right w:val="single" w:color="000000" w:sz="6" w:space="0"/>
            </w:tcBorders>
            <w:vAlign w:val="center"/>
          </w:tcPr>
          <w:p w14:paraId="5A23D141">
            <w:pPr>
              <w:pStyle w:val="24"/>
              <w:rPr>
                <w:rFonts w:hint="eastAsia" w:ascii="宋体" w:hAnsi="宋体" w:eastAsia="宋体" w:cs="宋体"/>
                <w:b w:val="0"/>
                <w:sz w:val="21"/>
                <w:szCs w:val="21"/>
              </w:rPr>
            </w:pPr>
          </w:p>
        </w:tc>
        <w:tc>
          <w:tcPr>
            <w:tcW w:w="897" w:type="dxa"/>
            <w:tcBorders>
              <w:top w:val="single" w:color="000000" w:sz="6" w:space="0"/>
              <w:left w:val="single" w:color="000000" w:sz="6" w:space="0"/>
              <w:bottom w:val="single" w:color="000000" w:sz="6" w:space="0"/>
              <w:right w:val="single" w:color="000000" w:sz="6" w:space="0"/>
            </w:tcBorders>
            <w:vAlign w:val="center"/>
          </w:tcPr>
          <w:p w14:paraId="4EAD1881">
            <w:pPr>
              <w:pStyle w:val="24"/>
              <w:rPr>
                <w:rFonts w:hint="eastAsia" w:ascii="宋体" w:hAnsi="宋体" w:eastAsia="宋体" w:cs="宋体"/>
                <w:b w:val="0"/>
                <w:sz w:val="21"/>
                <w:szCs w:val="21"/>
              </w:rPr>
            </w:pPr>
          </w:p>
        </w:tc>
        <w:tc>
          <w:tcPr>
            <w:tcW w:w="897" w:type="dxa"/>
            <w:tcBorders>
              <w:top w:val="single" w:color="000000" w:sz="6" w:space="0"/>
              <w:left w:val="single" w:color="000000" w:sz="6" w:space="0"/>
              <w:bottom w:val="single" w:color="000000" w:sz="6" w:space="0"/>
              <w:right w:val="single" w:color="000000" w:sz="6" w:space="0"/>
            </w:tcBorders>
            <w:vAlign w:val="center"/>
          </w:tcPr>
          <w:p w14:paraId="549055C0">
            <w:pPr>
              <w:pStyle w:val="24"/>
              <w:rPr>
                <w:rFonts w:hint="eastAsia" w:ascii="宋体" w:hAnsi="宋体" w:eastAsia="宋体" w:cs="宋体"/>
                <w:b w:val="0"/>
                <w:sz w:val="21"/>
                <w:szCs w:val="21"/>
              </w:rPr>
            </w:pPr>
          </w:p>
        </w:tc>
        <w:tc>
          <w:tcPr>
            <w:tcW w:w="1179" w:type="dxa"/>
            <w:tcBorders>
              <w:top w:val="single" w:color="000000" w:sz="6" w:space="0"/>
              <w:left w:val="single" w:color="000000" w:sz="6" w:space="0"/>
              <w:bottom w:val="single" w:color="000000" w:sz="6" w:space="0"/>
              <w:right w:val="single" w:color="000000" w:sz="6" w:space="0"/>
            </w:tcBorders>
            <w:vAlign w:val="center"/>
          </w:tcPr>
          <w:p w14:paraId="38810F9E">
            <w:pPr>
              <w:pStyle w:val="24"/>
              <w:rPr>
                <w:rFonts w:hint="eastAsia" w:ascii="宋体" w:hAnsi="宋体" w:eastAsia="宋体" w:cs="宋体"/>
                <w:b w:val="0"/>
                <w:sz w:val="21"/>
                <w:szCs w:val="21"/>
              </w:rPr>
            </w:pPr>
            <w:r>
              <w:rPr>
                <w:rFonts w:hint="eastAsia" w:ascii="宋体" w:hAnsi="宋体" w:eastAsia="宋体" w:cs="宋体"/>
                <w:b w:val="0"/>
                <w:sz w:val="21"/>
                <w:szCs w:val="21"/>
              </w:rPr>
              <w:t>398.40</w:t>
            </w:r>
          </w:p>
        </w:tc>
      </w:tr>
      <w:tr w14:paraId="4AE26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82" w:type="dxa"/>
            <w:tcBorders>
              <w:top w:val="single" w:color="000000" w:sz="6" w:space="0"/>
              <w:left w:val="single" w:color="000000" w:sz="6" w:space="0"/>
              <w:bottom w:val="single" w:color="000000" w:sz="6" w:space="0"/>
              <w:right w:val="single" w:color="000000" w:sz="6" w:space="0"/>
            </w:tcBorders>
            <w:vAlign w:val="center"/>
          </w:tcPr>
          <w:p w14:paraId="3C1FB23C">
            <w:pPr>
              <w:pStyle w:val="23"/>
            </w:pPr>
            <w:r>
              <w:rPr>
                <w:rFonts w:hint="eastAsia" w:ascii="宋体" w:hAnsi="宋体" w:eastAsia="宋体" w:cs="宋体"/>
                <w:sz w:val="24"/>
                <w:szCs w:val="24"/>
              </w:rPr>
              <w:t>高阳县庞口镇小计</w:t>
            </w:r>
          </w:p>
        </w:tc>
        <w:tc>
          <w:tcPr>
            <w:tcW w:w="897" w:type="dxa"/>
            <w:tcBorders>
              <w:top w:val="single" w:color="000000" w:sz="6" w:space="0"/>
              <w:left w:val="single" w:color="000000" w:sz="6" w:space="0"/>
              <w:bottom w:val="single" w:color="000000" w:sz="6" w:space="0"/>
              <w:right w:val="single" w:color="000000" w:sz="6" w:space="0"/>
            </w:tcBorders>
            <w:vAlign w:val="center"/>
          </w:tcPr>
          <w:p w14:paraId="37C03FEC">
            <w:pPr>
              <w:pStyle w:val="24"/>
            </w:pPr>
          </w:p>
        </w:tc>
        <w:tc>
          <w:tcPr>
            <w:tcW w:w="1055" w:type="dxa"/>
            <w:tcBorders>
              <w:top w:val="single" w:color="000000" w:sz="6" w:space="0"/>
              <w:left w:val="single" w:color="000000" w:sz="6" w:space="0"/>
              <w:bottom w:val="single" w:color="000000" w:sz="6" w:space="0"/>
              <w:right w:val="single" w:color="000000" w:sz="6" w:space="0"/>
            </w:tcBorders>
            <w:vAlign w:val="center"/>
          </w:tcPr>
          <w:p w14:paraId="3CEF067E">
            <w:pPr>
              <w:pStyle w:val="25"/>
            </w:pPr>
          </w:p>
        </w:tc>
        <w:tc>
          <w:tcPr>
            <w:tcW w:w="1055" w:type="dxa"/>
            <w:tcBorders>
              <w:top w:val="single" w:color="000000" w:sz="6" w:space="0"/>
              <w:left w:val="single" w:color="000000" w:sz="6" w:space="0"/>
              <w:bottom w:val="single" w:color="000000" w:sz="6" w:space="0"/>
              <w:right w:val="single" w:color="000000" w:sz="6" w:space="0"/>
            </w:tcBorders>
            <w:vAlign w:val="center"/>
          </w:tcPr>
          <w:p w14:paraId="51B7FC5D">
            <w:pPr>
              <w:pStyle w:val="25"/>
            </w:pPr>
          </w:p>
        </w:tc>
        <w:tc>
          <w:tcPr>
            <w:tcW w:w="775" w:type="dxa"/>
            <w:tcBorders>
              <w:top w:val="single" w:color="000000" w:sz="6" w:space="0"/>
              <w:left w:val="single" w:color="000000" w:sz="6" w:space="0"/>
              <w:bottom w:val="single" w:color="000000" w:sz="6" w:space="0"/>
              <w:right w:val="single" w:color="000000" w:sz="6" w:space="0"/>
            </w:tcBorders>
            <w:vAlign w:val="center"/>
          </w:tcPr>
          <w:p w14:paraId="5BB457B8">
            <w:pPr>
              <w:pStyle w:val="23"/>
            </w:pPr>
          </w:p>
        </w:tc>
        <w:tc>
          <w:tcPr>
            <w:tcW w:w="675" w:type="dxa"/>
            <w:tcBorders>
              <w:top w:val="single" w:color="000000" w:sz="6" w:space="0"/>
              <w:left w:val="single" w:color="000000" w:sz="6" w:space="0"/>
              <w:bottom w:val="single" w:color="000000" w:sz="6" w:space="0"/>
              <w:right w:val="single" w:color="000000" w:sz="6" w:space="0"/>
            </w:tcBorders>
            <w:vAlign w:val="center"/>
          </w:tcPr>
          <w:p w14:paraId="1D72EAFE">
            <w:pPr>
              <w:pStyle w:val="24"/>
            </w:pPr>
          </w:p>
        </w:tc>
        <w:tc>
          <w:tcPr>
            <w:tcW w:w="975" w:type="dxa"/>
            <w:tcBorders>
              <w:top w:val="single" w:color="000000" w:sz="6" w:space="0"/>
              <w:left w:val="single" w:color="000000" w:sz="6" w:space="0"/>
              <w:bottom w:val="single" w:color="000000" w:sz="6" w:space="0"/>
              <w:right w:val="single" w:color="000000" w:sz="6" w:space="0"/>
            </w:tcBorders>
            <w:vAlign w:val="center"/>
          </w:tcPr>
          <w:p w14:paraId="79F136A5">
            <w:pPr>
              <w:pStyle w:val="24"/>
            </w:pPr>
          </w:p>
        </w:tc>
        <w:tc>
          <w:tcPr>
            <w:tcW w:w="894" w:type="dxa"/>
            <w:tcBorders>
              <w:top w:val="single" w:color="000000" w:sz="6" w:space="0"/>
              <w:left w:val="single" w:color="000000" w:sz="6" w:space="0"/>
              <w:bottom w:val="single" w:color="000000" w:sz="6" w:space="0"/>
              <w:right w:val="single" w:color="000000" w:sz="6" w:space="0"/>
            </w:tcBorders>
            <w:vAlign w:val="center"/>
          </w:tcPr>
          <w:p w14:paraId="4CAEEB45">
            <w:pPr>
              <w:pStyle w:val="24"/>
              <w:rPr>
                <w:rFonts w:hint="eastAsia" w:ascii="宋体" w:hAnsi="宋体" w:eastAsia="宋体" w:cs="宋体"/>
                <w:b w:val="0"/>
                <w:sz w:val="21"/>
                <w:szCs w:val="21"/>
              </w:rPr>
            </w:pPr>
            <w:r>
              <w:rPr>
                <w:rFonts w:hint="eastAsia" w:ascii="宋体" w:hAnsi="宋体" w:eastAsia="宋体" w:cs="宋体"/>
                <w:b w:val="0"/>
                <w:sz w:val="21"/>
                <w:szCs w:val="21"/>
              </w:rPr>
              <w:t>398.40</w:t>
            </w:r>
          </w:p>
        </w:tc>
        <w:tc>
          <w:tcPr>
            <w:tcW w:w="715" w:type="dxa"/>
            <w:tcBorders>
              <w:top w:val="single" w:color="000000" w:sz="6" w:space="0"/>
              <w:left w:val="single" w:color="000000" w:sz="6" w:space="0"/>
              <w:bottom w:val="single" w:color="000000" w:sz="6" w:space="0"/>
              <w:right w:val="single" w:color="000000" w:sz="6" w:space="0"/>
            </w:tcBorders>
            <w:vAlign w:val="center"/>
          </w:tcPr>
          <w:p w14:paraId="3D8C5693">
            <w:pPr>
              <w:pStyle w:val="24"/>
              <w:rPr>
                <w:rFonts w:hint="eastAsia" w:ascii="宋体" w:hAnsi="宋体" w:eastAsia="宋体" w:cs="宋体"/>
                <w:b w:val="0"/>
                <w:sz w:val="21"/>
                <w:szCs w:val="21"/>
              </w:rPr>
            </w:pPr>
          </w:p>
        </w:tc>
        <w:tc>
          <w:tcPr>
            <w:tcW w:w="1024" w:type="dxa"/>
            <w:tcBorders>
              <w:top w:val="single" w:color="000000" w:sz="6" w:space="0"/>
              <w:left w:val="single" w:color="000000" w:sz="6" w:space="0"/>
              <w:bottom w:val="single" w:color="000000" w:sz="6" w:space="0"/>
              <w:right w:val="single" w:color="000000" w:sz="6" w:space="0"/>
            </w:tcBorders>
            <w:vAlign w:val="center"/>
          </w:tcPr>
          <w:p w14:paraId="37285F69">
            <w:pPr>
              <w:pStyle w:val="24"/>
              <w:rPr>
                <w:rFonts w:hint="eastAsia" w:ascii="宋体" w:hAnsi="宋体" w:eastAsia="宋体" w:cs="宋体"/>
                <w:b w:val="0"/>
                <w:sz w:val="21"/>
                <w:szCs w:val="21"/>
              </w:rPr>
            </w:pPr>
            <w:r>
              <w:rPr>
                <w:rFonts w:hint="eastAsia" w:ascii="宋体" w:hAnsi="宋体" w:eastAsia="宋体" w:cs="宋体"/>
                <w:b w:val="0"/>
                <w:sz w:val="21"/>
                <w:szCs w:val="21"/>
              </w:rPr>
              <w:t>398.40</w:t>
            </w:r>
          </w:p>
        </w:tc>
        <w:tc>
          <w:tcPr>
            <w:tcW w:w="769" w:type="dxa"/>
            <w:tcBorders>
              <w:top w:val="single" w:color="000000" w:sz="6" w:space="0"/>
              <w:left w:val="single" w:color="000000" w:sz="6" w:space="0"/>
              <w:bottom w:val="single" w:color="000000" w:sz="6" w:space="0"/>
              <w:right w:val="single" w:color="000000" w:sz="6" w:space="0"/>
            </w:tcBorders>
            <w:vAlign w:val="center"/>
          </w:tcPr>
          <w:p w14:paraId="0FCE2A3D">
            <w:pPr>
              <w:pStyle w:val="24"/>
              <w:rPr>
                <w:rFonts w:hint="eastAsia" w:ascii="宋体" w:hAnsi="宋体" w:eastAsia="宋体" w:cs="宋体"/>
                <w:b w:val="0"/>
                <w:sz w:val="21"/>
                <w:szCs w:val="21"/>
              </w:rPr>
            </w:pPr>
          </w:p>
        </w:tc>
        <w:tc>
          <w:tcPr>
            <w:tcW w:w="897" w:type="dxa"/>
            <w:tcBorders>
              <w:top w:val="single" w:color="000000" w:sz="6" w:space="0"/>
              <w:left w:val="single" w:color="000000" w:sz="6" w:space="0"/>
              <w:bottom w:val="single" w:color="000000" w:sz="6" w:space="0"/>
              <w:right w:val="single" w:color="000000" w:sz="6" w:space="0"/>
            </w:tcBorders>
            <w:vAlign w:val="center"/>
          </w:tcPr>
          <w:p w14:paraId="08F24777">
            <w:pPr>
              <w:pStyle w:val="24"/>
              <w:rPr>
                <w:rFonts w:hint="eastAsia" w:ascii="宋体" w:hAnsi="宋体" w:eastAsia="宋体" w:cs="宋体"/>
                <w:b w:val="0"/>
                <w:sz w:val="21"/>
                <w:szCs w:val="21"/>
              </w:rPr>
            </w:pPr>
          </w:p>
        </w:tc>
        <w:tc>
          <w:tcPr>
            <w:tcW w:w="897" w:type="dxa"/>
            <w:tcBorders>
              <w:top w:val="single" w:color="000000" w:sz="6" w:space="0"/>
              <w:left w:val="single" w:color="000000" w:sz="6" w:space="0"/>
              <w:bottom w:val="single" w:color="000000" w:sz="6" w:space="0"/>
              <w:right w:val="single" w:color="000000" w:sz="6" w:space="0"/>
            </w:tcBorders>
            <w:vAlign w:val="center"/>
          </w:tcPr>
          <w:p w14:paraId="16A93CA4">
            <w:pPr>
              <w:pStyle w:val="24"/>
              <w:rPr>
                <w:rFonts w:hint="eastAsia" w:ascii="宋体" w:hAnsi="宋体" w:eastAsia="宋体" w:cs="宋体"/>
                <w:b w:val="0"/>
                <w:sz w:val="21"/>
                <w:szCs w:val="21"/>
              </w:rPr>
            </w:pPr>
          </w:p>
        </w:tc>
        <w:tc>
          <w:tcPr>
            <w:tcW w:w="897" w:type="dxa"/>
            <w:tcBorders>
              <w:top w:val="single" w:color="000000" w:sz="6" w:space="0"/>
              <w:left w:val="single" w:color="000000" w:sz="6" w:space="0"/>
              <w:bottom w:val="single" w:color="000000" w:sz="6" w:space="0"/>
              <w:right w:val="single" w:color="000000" w:sz="6" w:space="0"/>
            </w:tcBorders>
            <w:vAlign w:val="center"/>
          </w:tcPr>
          <w:p w14:paraId="63C32ABC">
            <w:pPr>
              <w:pStyle w:val="24"/>
              <w:rPr>
                <w:rFonts w:hint="eastAsia" w:ascii="宋体" w:hAnsi="宋体" w:eastAsia="宋体" w:cs="宋体"/>
                <w:b w:val="0"/>
                <w:sz w:val="21"/>
                <w:szCs w:val="21"/>
              </w:rPr>
            </w:pPr>
          </w:p>
        </w:tc>
        <w:tc>
          <w:tcPr>
            <w:tcW w:w="897" w:type="dxa"/>
            <w:tcBorders>
              <w:top w:val="single" w:color="000000" w:sz="6" w:space="0"/>
              <w:left w:val="single" w:color="000000" w:sz="6" w:space="0"/>
              <w:bottom w:val="single" w:color="000000" w:sz="6" w:space="0"/>
              <w:right w:val="single" w:color="000000" w:sz="6" w:space="0"/>
            </w:tcBorders>
            <w:vAlign w:val="center"/>
          </w:tcPr>
          <w:p w14:paraId="3BD0D221">
            <w:pPr>
              <w:pStyle w:val="24"/>
              <w:rPr>
                <w:rFonts w:hint="eastAsia" w:ascii="宋体" w:hAnsi="宋体" w:eastAsia="宋体" w:cs="宋体"/>
                <w:b w:val="0"/>
                <w:sz w:val="21"/>
                <w:szCs w:val="21"/>
              </w:rPr>
            </w:pPr>
          </w:p>
        </w:tc>
        <w:tc>
          <w:tcPr>
            <w:tcW w:w="1179" w:type="dxa"/>
            <w:tcBorders>
              <w:top w:val="single" w:color="000000" w:sz="6" w:space="0"/>
              <w:left w:val="single" w:color="000000" w:sz="6" w:space="0"/>
              <w:bottom w:val="single" w:color="000000" w:sz="6" w:space="0"/>
              <w:right w:val="single" w:color="000000" w:sz="6" w:space="0"/>
            </w:tcBorders>
            <w:vAlign w:val="center"/>
          </w:tcPr>
          <w:p w14:paraId="37B631F8">
            <w:pPr>
              <w:pStyle w:val="24"/>
              <w:rPr>
                <w:rFonts w:hint="eastAsia" w:ascii="宋体" w:hAnsi="宋体" w:eastAsia="宋体" w:cs="宋体"/>
                <w:b w:val="0"/>
                <w:sz w:val="21"/>
                <w:szCs w:val="21"/>
              </w:rPr>
            </w:pPr>
            <w:r>
              <w:rPr>
                <w:rFonts w:hint="eastAsia" w:ascii="宋体" w:hAnsi="宋体" w:eastAsia="宋体" w:cs="宋体"/>
                <w:b w:val="0"/>
                <w:sz w:val="21"/>
                <w:szCs w:val="21"/>
              </w:rPr>
              <w:t>398.40</w:t>
            </w:r>
          </w:p>
        </w:tc>
      </w:tr>
      <w:tr w14:paraId="19D2C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82" w:type="dxa"/>
            <w:tcBorders>
              <w:top w:val="single" w:color="000000" w:sz="6" w:space="0"/>
              <w:left w:val="single" w:color="000000" w:sz="6" w:space="0"/>
              <w:bottom w:val="single" w:color="000000" w:sz="6" w:space="0"/>
              <w:right w:val="single" w:color="000000" w:sz="6" w:space="0"/>
            </w:tcBorders>
            <w:vAlign w:val="center"/>
          </w:tcPr>
          <w:p w14:paraId="46BFEE22">
            <w:pPr>
              <w:pStyle w:val="21"/>
              <w:rPr>
                <w:rFonts w:hint="eastAsia" w:ascii="宋体" w:hAnsi="宋体" w:eastAsia="宋体" w:cs="宋体"/>
                <w:sz w:val="21"/>
                <w:szCs w:val="21"/>
              </w:rPr>
            </w:pPr>
            <w:r>
              <w:rPr>
                <w:rFonts w:hint="eastAsia" w:ascii="宋体" w:hAnsi="宋体" w:eastAsia="宋体" w:cs="宋体"/>
                <w:sz w:val="21"/>
                <w:szCs w:val="21"/>
              </w:rPr>
              <w:t>农村环卫作业市场化经费</w:t>
            </w:r>
          </w:p>
        </w:tc>
        <w:tc>
          <w:tcPr>
            <w:tcW w:w="897" w:type="dxa"/>
            <w:tcBorders>
              <w:top w:val="single" w:color="000000" w:sz="6" w:space="0"/>
              <w:left w:val="single" w:color="000000" w:sz="6" w:space="0"/>
              <w:bottom w:val="single" w:color="000000" w:sz="6" w:space="0"/>
              <w:right w:val="single" w:color="000000" w:sz="6" w:space="0"/>
            </w:tcBorders>
            <w:vAlign w:val="center"/>
          </w:tcPr>
          <w:p w14:paraId="1CAB64E3">
            <w:pPr>
              <w:pStyle w:val="20"/>
              <w:rPr>
                <w:rFonts w:hint="eastAsia" w:ascii="宋体" w:hAnsi="宋体" w:eastAsia="宋体" w:cs="宋体"/>
                <w:sz w:val="21"/>
                <w:szCs w:val="21"/>
              </w:rPr>
            </w:pPr>
            <w:r>
              <w:rPr>
                <w:rFonts w:hint="eastAsia" w:ascii="宋体" w:hAnsi="宋体" w:eastAsia="宋体" w:cs="宋体"/>
                <w:sz w:val="21"/>
                <w:szCs w:val="21"/>
              </w:rPr>
              <w:t>398.40</w:t>
            </w:r>
          </w:p>
        </w:tc>
        <w:tc>
          <w:tcPr>
            <w:tcW w:w="1055" w:type="dxa"/>
            <w:tcBorders>
              <w:top w:val="single" w:color="000000" w:sz="6" w:space="0"/>
              <w:left w:val="single" w:color="000000" w:sz="6" w:space="0"/>
              <w:bottom w:val="single" w:color="000000" w:sz="6" w:space="0"/>
              <w:right w:val="single" w:color="000000" w:sz="6" w:space="0"/>
            </w:tcBorders>
            <w:vAlign w:val="center"/>
          </w:tcPr>
          <w:p w14:paraId="7183FEDA">
            <w:pPr>
              <w:pStyle w:val="21"/>
              <w:rPr>
                <w:rFonts w:hint="eastAsia" w:ascii="宋体" w:hAnsi="宋体" w:eastAsia="宋体" w:cs="宋体"/>
                <w:sz w:val="21"/>
                <w:szCs w:val="21"/>
              </w:rPr>
            </w:pPr>
            <w:r>
              <w:rPr>
                <w:rFonts w:hint="eastAsia" w:ascii="宋体" w:hAnsi="宋体" w:eastAsia="宋体" w:cs="宋体"/>
                <w:sz w:val="21"/>
                <w:szCs w:val="21"/>
              </w:rPr>
              <w:t>市容管理服务</w:t>
            </w:r>
          </w:p>
        </w:tc>
        <w:tc>
          <w:tcPr>
            <w:tcW w:w="1055" w:type="dxa"/>
            <w:tcBorders>
              <w:top w:val="single" w:color="000000" w:sz="6" w:space="0"/>
              <w:left w:val="single" w:color="000000" w:sz="6" w:space="0"/>
              <w:bottom w:val="single" w:color="000000" w:sz="6" w:space="0"/>
              <w:right w:val="single" w:color="000000" w:sz="6" w:space="0"/>
            </w:tcBorders>
            <w:vAlign w:val="center"/>
          </w:tcPr>
          <w:p w14:paraId="76C72175">
            <w:pPr>
              <w:pStyle w:val="21"/>
              <w:rPr>
                <w:rFonts w:hint="eastAsia" w:ascii="宋体" w:hAnsi="宋体" w:eastAsia="宋体" w:cs="宋体"/>
                <w:sz w:val="21"/>
                <w:szCs w:val="21"/>
              </w:rPr>
            </w:pPr>
            <w:r>
              <w:rPr>
                <w:rFonts w:hint="eastAsia" w:ascii="宋体" w:hAnsi="宋体" w:eastAsia="宋体" w:cs="宋体"/>
                <w:sz w:val="21"/>
                <w:szCs w:val="21"/>
              </w:rPr>
              <w:t>C13040000</w:t>
            </w:r>
          </w:p>
        </w:tc>
        <w:tc>
          <w:tcPr>
            <w:tcW w:w="775" w:type="dxa"/>
            <w:tcBorders>
              <w:top w:val="single" w:color="000000" w:sz="6" w:space="0"/>
              <w:left w:val="single" w:color="000000" w:sz="6" w:space="0"/>
              <w:bottom w:val="single" w:color="000000" w:sz="6" w:space="0"/>
              <w:right w:val="single" w:color="000000" w:sz="6" w:space="0"/>
            </w:tcBorders>
            <w:vAlign w:val="center"/>
          </w:tcPr>
          <w:p w14:paraId="72F0291F">
            <w:pPr>
              <w:pStyle w:val="22"/>
              <w:rPr>
                <w:rFonts w:hint="eastAsia" w:ascii="宋体" w:hAnsi="宋体" w:eastAsia="宋体" w:cs="宋体"/>
                <w:sz w:val="21"/>
                <w:szCs w:val="21"/>
              </w:rPr>
            </w:pPr>
            <w:r>
              <w:rPr>
                <w:rFonts w:hint="eastAsia" w:ascii="宋体" w:hAnsi="宋体" w:eastAsia="宋体" w:cs="宋体"/>
                <w:sz w:val="21"/>
                <w:szCs w:val="21"/>
              </w:rPr>
              <w:t>398.4</w:t>
            </w:r>
          </w:p>
        </w:tc>
        <w:tc>
          <w:tcPr>
            <w:tcW w:w="675" w:type="dxa"/>
            <w:tcBorders>
              <w:top w:val="single" w:color="000000" w:sz="6" w:space="0"/>
              <w:left w:val="single" w:color="000000" w:sz="6" w:space="0"/>
              <w:bottom w:val="single" w:color="000000" w:sz="6" w:space="0"/>
              <w:right w:val="single" w:color="000000" w:sz="6" w:space="0"/>
            </w:tcBorders>
            <w:vAlign w:val="center"/>
          </w:tcPr>
          <w:p w14:paraId="68B1C14D">
            <w:pPr>
              <w:pStyle w:val="20"/>
              <w:rPr>
                <w:rFonts w:hint="eastAsia" w:ascii="宋体" w:hAnsi="宋体" w:eastAsia="宋体" w:cs="宋体"/>
                <w:sz w:val="21"/>
                <w:szCs w:val="21"/>
              </w:rPr>
            </w:pPr>
            <w:r>
              <w:rPr>
                <w:rFonts w:hint="eastAsia" w:ascii="宋体" w:hAnsi="宋体" w:eastAsia="宋体" w:cs="宋体"/>
                <w:sz w:val="21"/>
                <w:szCs w:val="21"/>
              </w:rPr>
              <w:t>1</w:t>
            </w:r>
          </w:p>
        </w:tc>
        <w:tc>
          <w:tcPr>
            <w:tcW w:w="975" w:type="dxa"/>
            <w:tcBorders>
              <w:top w:val="single" w:color="000000" w:sz="6" w:space="0"/>
              <w:left w:val="single" w:color="000000" w:sz="6" w:space="0"/>
              <w:bottom w:val="single" w:color="000000" w:sz="6" w:space="0"/>
              <w:right w:val="single" w:color="000000" w:sz="6" w:space="0"/>
            </w:tcBorders>
            <w:vAlign w:val="center"/>
          </w:tcPr>
          <w:p w14:paraId="52DE7E66">
            <w:pPr>
              <w:pStyle w:val="20"/>
              <w:rPr>
                <w:rFonts w:hint="eastAsia" w:ascii="宋体" w:hAnsi="宋体" w:eastAsia="宋体" w:cs="宋体"/>
                <w:sz w:val="21"/>
                <w:szCs w:val="21"/>
              </w:rPr>
            </w:pPr>
            <w:r>
              <w:rPr>
                <w:rFonts w:hint="eastAsia" w:ascii="宋体" w:hAnsi="宋体" w:eastAsia="宋体" w:cs="宋体"/>
                <w:sz w:val="21"/>
                <w:szCs w:val="21"/>
              </w:rPr>
              <w:t>398.40</w:t>
            </w:r>
          </w:p>
        </w:tc>
        <w:tc>
          <w:tcPr>
            <w:tcW w:w="894" w:type="dxa"/>
            <w:tcBorders>
              <w:top w:val="single" w:color="000000" w:sz="6" w:space="0"/>
              <w:left w:val="single" w:color="000000" w:sz="6" w:space="0"/>
              <w:bottom w:val="single" w:color="000000" w:sz="6" w:space="0"/>
              <w:right w:val="single" w:color="000000" w:sz="6" w:space="0"/>
            </w:tcBorders>
            <w:vAlign w:val="center"/>
          </w:tcPr>
          <w:p w14:paraId="5FE078DC">
            <w:pPr>
              <w:pStyle w:val="20"/>
              <w:rPr>
                <w:rFonts w:hint="eastAsia" w:ascii="宋体" w:hAnsi="宋体" w:eastAsia="宋体" w:cs="宋体"/>
                <w:sz w:val="21"/>
                <w:szCs w:val="21"/>
              </w:rPr>
            </w:pPr>
            <w:r>
              <w:rPr>
                <w:rFonts w:hint="eastAsia" w:ascii="宋体" w:hAnsi="宋体" w:eastAsia="宋体" w:cs="宋体"/>
                <w:sz w:val="21"/>
                <w:szCs w:val="21"/>
              </w:rPr>
              <w:t>398.40</w:t>
            </w:r>
          </w:p>
        </w:tc>
        <w:tc>
          <w:tcPr>
            <w:tcW w:w="715" w:type="dxa"/>
            <w:tcBorders>
              <w:top w:val="single" w:color="000000" w:sz="6" w:space="0"/>
              <w:left w:val="single" w:color="000000" w:sz="6" w:space="0"/>
              <w:bottom w:val="single" w:color="000000" w:sz="6" w:space="0"/>
              <w:right w:val="single" w:color="000000" w:sz="6" w:space="0"/>
            </w:tcBorders>
            <w:vAlign w:val="center"/>
          </w:tcPr>
          <w:p w14:paraId="29969636">
            <w:pPr>
              <w:pStyle w:val="20"/>
              <w:rPr>
                <w:rFonts w:hint="eastAsia" w:ascii="宋体" w:hAnsi="宋体" w:eastAsia="宋体" w:cs="宋体"/>
                <w:sz w:val="21"/>
                <w:szCs w:val="21"/>
              </w:rPr>
            </w:pPr>
          </w:p>
        </w:tc>
        <w:tc>
          <w:tcPr>
            <w:tcW w:w="1024" w:type="dxa"/>
            <w:tcBorders>
              <w:top w:val="single" w:color="000000" w:sz="6" w:space="0"/>
              <w:left w:val="single" w:color="000000" w:sz="6" w:space="0"/>
              <w:bottom w:val="single" w:color="000000" w:sz="6" w:space="0"/>
              <w:right w:val="single" w:color="000000" w:sz="6" w:space="0"/>
            </w:tcBorders>
            <w:vAlign w:val="center"/>
          </w:tcPr>
          <w:p w14:paraId="27904711">
            <w:pPr>
              <w:pStyle w:val="20"/>
              <w:rPr>
                <w:rFonts w:hint="eastAsia" w:ascii="宋体" w:hAnsi="宋体" w:eastAsia="宋体" w:cs="宋体"/>
                <w:sz w:val="21"/>
                <w:szCs w:val="21"/>
              </w:rPr>
            </w:pPr>
            <w:r>
              <w:rPr>
                <w:rFonts w:hint="eastAsia" w:ascii="宋体" w:hAnsi="宋体" w:eastAsia="宋体" w:cs="宋体"/>
                <w:sz w:val="21"/>
                <w:szCs w:val="21"/>
              </w:rPr>
              <w:t>398.40</w:t>
            </w:r>
          </w:p>
        </w:tc>
        <w:tc>
          <w:tcPr>
            <w:tcW w:w="769" w:type="dxa"/>
            <w:tcBorders>
              <w:top w:val="single" w:color="000000" w:sz="6" w:space="0"/>
              <w:left w:val="single" w:color="000000" w:sz="6" w:space="0"/>
              <w:bottom w:val="single" w:color="000000" w:sz="6" w:space="0"/>
              <w:right w:val="single" w:color="000000" w:sz="6" w:space="0"/>
            </w:tcBorders>
            <w:vAlign w:val="center"/>
          </w:tcPr>
          <w:p w14:paraId="4385C360">
            <w:pPr>
              <w:pStyle w:val="20"/>
              <w:rPr>
                <w:rFonts w:hint="eastAsia" w:ascii="宋体" w:hAnsi="宋体" w:eastAsia="宋体" w:cs="宋体"/>
                <w:sz w:val="21"/>
                <w:szCs w:val="21"/>
              </w:rPr>
            </w:pPr>
          </w:p>
        </w:tc>
        <w:tc>
          <w:tcPr>
            <w:tcW w:w="897" w:type="dxa"/>
            <w:tcBorders>
              <w:top w:val="single" w:color="000000" w:sz="6" w:space="0"/>
              <w:left w:val="single" w:color="000000" w:sz="6" w:space="0"/>
              <w:bottom w:val="single" w:color="000000" w:sz="6" w:space="0"/>
              <w:right w:val="single" w:color="000000" w:sz="6" w:space="0"/>
            </w:tcBorders>
            <w:vAlign w:val="center"/>
          </w:tcPr>
          <w:p w14:paraId="43E02446">
            <w:pPr>
              <w:pStyle w:val="20"/>
              <w:rPr>
                <w:rFonts w:hint="eastAsia" w:ascii="宋体" w:hAnsi="宋体" w:eastAsia="宋体" w:cs="宋体"/>
                <w:sz w:val="21"/>
                <w:szCs w:val="21"/>
              </w:rPr>
            </w:pPr>
          </w:p>
        </w:tc>
        <w:tc>
          <w:tcPr>
            <w:tcW w:w="897" w:type="dxa"/>
            <w:tcBorders>
              <w:top w:val="single" w:color="000000" w:sz="6" w:space="0"/>
              <w:left w:val="single" w:color="000000" w:sz="6" w:space="0"/>
              <w:bottom w:val="single" w:color="000000" w:sz="6" w:space="0"/>
              <w:right w:val="single" w:color="000000" w:sz="6" w:space="0"/>
            </w:tcBorders>
            <w:vAlign w:val="center"/>
          </w:tcPr>
          <w:p w14:paraId="21B48E85">
            <w:pPr>
              <w:pStyle w:val="20"/>
              <w:rPr>
                <w:rFonts w:hint="eastAsia" w:ascii="宋体" w:hAnsi="宋体" w:eastAsia="宋体" w:cs="宋体"/>
                <w:sz w:val="21"/>
                <w:szCs w:val="21"/>
              </w:rPr>
            </w:pPr>
          </w:p>
        </w:tc>
        <w:tc>
          <w:tcPr>
            <w:tcW w:w="897" w:type="dxa"/>
            <w:tcBorders>
              <w:top w:val="single" w:color="000000" w:sz="6" w:space="0"/>
              <w:left w:val="single" w:color="000000" w:sz="6" w:space="0"/>
              <w:bottom w:val="single" w:color="000000" w:sz="6" w:space="0"/>
              <w:right w:val="single" w:color="000000" w:sz="6" w:space="0"/>
            </w:tcBorders>
            <w:vAlign w:val="center"/>
          </w:tcPr>
          <w:p w14:paraId="33B07F48">
            <w:pPr>
              <w:pStyle w:val="20"/>
              <w:rPr>
                <w:rFonts w:hint="eastAsia" w:ascii="宋体" w:hAnsi="宋体" w:eastAsia="宋体" w:cs="宋体"/>
                <w:sz w:val="21"/>
                <w:szCs w:val="21"/>
              </w:rPr>
            </w:pPr>
          </w:p>
        </w:tc>
        <w:tc>
          <w:tcPr>
            <w:tcW w:w="897" w:type="dxa"/>
            <w:tcBorders>
              <w:top w:val="single" w:color="000000" w:sz="6" w:space="0"/>
              <w:left w:val="single" w:color="000000" w:sz="6" w:space="0"/>
              <w:bottom w:val="single" w:color="000000" w:sz="6" w:space="0"/>
              <w:right w:val="single" w:color="000000" w:sz="6" w:space="0"/>
            </w:tcBorders>
            <w:vAlign w:val="center"/>
          </w:tcPr>
          <w:p w14:paraId="341874C6">
            <w:pPr>
              <w:pStyle w:val="20"/>
              <w:rPr>
                <w:rFonts w:hint="eastAsia" w:ascii="宋体" w:hAnsi="宋体" w:eastAsia="宋体" w:cs="宋体"/>
                <w:sz w:val="21"/>
                <w:szCs w:val="21"/>
              </w:rPr>
            </w:pPr>
          </w:p>
        </w:tc>
        <w:tc>
          <w:tcPr>
            <w:tcW w:w="1179" w:type="dxa"/>
            <w:tcBorders>
              <w:top w:val="single" w:color="000000" w:sz="6" w:space="0"/>
              <w:left w:val="single" w:color="000000" w:sz="6" w:space="0"/>
              <w:bottom w:val="single" w:color="000000" w:sz="6" w:space="0"/>
              <w:right w:val="single" w:color="000000" w:sz="6" w:space="0"/>
            </w:tcBorders>
            <w:vAlign w:val="center"/>
          </w:tcPr>
          <w:p w14:paraId="49CADEBE">
            <w:pPr>
              <w:pStyle w:val="20"/>
              <w:rPr>
                <w:rFonts w:hint="eastAsia" w:ascii="宋体" w:hAnsi="宋体" w:eastAsia="宋体" w:cs="宋体"/>
                <w:sz w:val="21"/>
                <w:szCs w:val="21"/>
              </w:rPr>
            </w:pPr>
            <w:r>
              <w:rPr>
                <w:rFonts w:hint="eastAsia" w:ascii="宋体" w:hAnsi="宋体" w:eastAsia="宋体" w:cs="宋体"/>
                <w:sz w:val="21"/>
                <w:szCs w:val="21"/>
              </w:rPr>
              <w:t>398.40</w:t>
            </w:r>
          </w:p>
        </w:tc>
      </w:tr>
    </w:tbl>
    <w:p w14:paraId="11511616">
      <w:pPr>
        <w:spacing w:before="0" w:after="0" w:line="500" w:lineRule="exact"/>
        <w:ind w:firstLine="420"/>
        <w:jc w:val="left"/>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77F25656">
      <w:pPr>
        <w:ind w:firstLine="640"/>
        <w:jc w:val="left"/>
      </w:pPr>
      <w:r>
        <w:rPr>
          <w:rFonts w:ascii="Times New Roman" w:hAnsi="Times New Roman" w:eastAsia="方正仿宋_GBK" w:cs="Times New Roman"/>
          <w:color w:val="000000"/>
          <w:sz w:val="32"/>
        </w:rPr>
        <w:t xml:space="preserve"> </w:t>
      </w:r>
      <w:bookmarkStart w:id="16" w:name="_Toc_3_3_0000000016"/>
      <w:r>
        <w:rPr>
          <w:rFonts w:ascii="黑体" w:eastAsia="黑体" w:cs="黑体"/>
          <w:color w:val="000000"/>
          <w:sz w:val="32"/>
        </w:rPr>
        <w:t>七、国有资产信息</w:t>
      </w:r>
      <w:bookmarkEnd w:id="16"/>
    </w:p>
    <w:p w14:paraId="2D0346B4">
      <w:pPr>
        <w:spacing w:before="0" w:after="0" w:line="560" w:lineRule="exact"/>
        <w:ind w:firstLine="560" w:firstLineChars="200"/>
        <w:jc w:val="left"/>
        <w:outlineLvl w:val="9"/>
        <w:rPr>
          <w:rFonts w:hint="eastAsia" w:ascii="宋体" w:eastAsia="宋体"/>
        </w:rPr>
      </w:pPr>
      <w:r>
        <w:rPr>
          <w:rFonts w:hint="eastAsia" w:ascii="宋体" w:eastAsia="宋体" w:cs="Times New Roman"/>
          <w:b w:val="0"/>
          <w:color w:val="000000"/>
          <w:sz w:val="28"/>
        </w:rPr>
        <w:t>高阳县庞口镇（含所属单位）上年末固定资产金额为324.36万元（详见下表）。本年度拟购置固定资产总额为39.47万元，已按要求列入政府采购预算，详见政府采购预算表。</w:t>
      </w:r>
    </w:p>
    <w:p w14:paraId="4BEE7678">
      <w:pPr>
        <w:spacing w:before="0" w:after="0" w:line="560" w:lineRule="exact"/>
        <w:ind w:firstLine="720" w:firstLineChars="200"/>
        <w:jc w:val="center"/>
        <w:outlineLvl w:val="9"/>
        <w:rPr>
          <w:rFonts w:ascii="方正小标宋_GBK" w:eastAsia="方正小标宋_GBK" w:cs="方正小标宋_GBK"/>
          <w:color w:val="000000"/>
          <w:sz w:val="36"/>
        </w:rPr>
      </w:pPr>
    </w:p>
    <w:p w14:paraId="54278279">
      <w:pPr>
        <w:spacing w:before="0" w:after="0" w:line="240" w:lineRule="auto"/>
        <w:ind w:firstLine="0"/>
        <w:jc w:val="center"/>
        <w:outlineLvl w:val="9"/>
        <w:rPr>
          <w:rFonts w:ascii="方正小标宋_GBK" w:eastAsia="方正小标宋_GBK" w:cs="方正小标宋_GBK"/>
          <w:color w:val="000000"/>
          <w:sz w:val="36"/>
        </w:rPr>
      </w:pPr>
    </w:p>
    <w:p w14:paraId="398293AB">
      <w:pPr>
        <w:spacing w:before="0" w:after="0" w:line="240" w:lineRule="auto"/>
        <w:ind w:firstLine="0"/>
        <w:jc w:val="center"/>
        <w:outlineLvl w:val="9"/>
        <w:rPr>
          <w:rFonts w:hint="eastAsia" w:ascii="宋体" w:eastAsia="宋体" w:cs="方正小标宋_GBK"/>
          <w:color w:val="000000"/>
          <w:sz w:val="32"/>
          <w:szCs w:val="32"/>
        </w:rPr>
      </w:pPr>
    </w:p>
    <w:p w14:paraId="6C56392B">
      <w:pPr>
        <w:spacing w:before="0" w:after="0" w:line="240" w:lineRule="auto"/>
        <w:ind w:firstLine="0"/>
        <w:jc w:val="center"/>
        <w:outlineLvl w:val="9"/>
        <w:rPr>
          <w:rFonts w:hint="eastAsia" w:ascii="宋体" w:eastAsia="宋体"/>
          <w:sz w:val="32"/>
          <w:szCs w:val="32"/>
        </w:rPr>
      </w:pPr>
      <w:r>
        <w:rPr>
          <w:rFonts w:hint="eastAsia" w:ascii="宋体" w:eastAsia="宋体" w:cs="方正小标宋_GBK"/>
          <w:color w:val="000000"/>
          <w:sz w:val="32"/>
          <w:szCs w:val="32"/>
        </w:rPr>
        <w:t>部门固定资产占用情况表</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895F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14:paraId="7BEEFCE8">
            <w:pPr>
              <w:pStyle w:val="18"/>
            </w:pPr>
            <w:r>
              <w:t>451高阳县庞口镇</w:t>
            </w:r>
          </w:p>
        </w:tc>
        <w:tc>
          <w:tcPr>
            <w:tcW w:w="5669" w:type="dxa"/>
            <w:gridSpan w:val="2"/>
            <w:tcBorders>
              <w:top w:val="single" w:color="FFFFFF" w:sz="6" w:space="0"/>
              <w:left w:val="single" w:color="FFFFFF" w:sz="6" w:space="0"/>
              <w:bottom w:val="single" w:color="000000" w:sz="6" w:space="0"/>
              <w:right w:val="single" w:color="FFFFFF" w:sz="6" w:space="0"/>
            </w:tcBorders>
            <w:vAlign w:val="center"/>
          </w:tcPr>
          <w:p w14:paraId="0B611FA9">
            <w:pPr>
              <w:pStyle w:val="16"/>
            </w:pPr>
            <w:r>
              <w:t>截止时间：2022-12-31</w:t>
            </w:r>
          </w:p>
        </w:tc>
      </w:tr>
      <w:tr w14:paraId="20D8D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23A1EE0B">
            <w:pPr>
              <w:pStyle w:val="19"/>
              <w:rPr>
                <w:rFonts w:hint="eastAsia" w:ascii="宋体" w:hAnsi="宋体" w:eastAsia="宋体" w:cs="宋体"/>
                <w:sz w:val="24"/>
                <w:szCs w:val="24"/>
              </w:rPr>
            </w:pPr>
            <w:r>
              <w:rPr>
                <w:rFonts w:hint="eastAsia" w:ascii="宋体" w:hAnsi="宋体" w:eastAsia="宋体" w:cs="宋体"/>
                <w:sz w:val="24"/>
                <w:szCs w:val="24"/>
              </w:rPr>
              <w:t>项   目</w:t>
            </w:r>
          </w:p>
        </w:tc>
        <w:tc>
          <w:tcPr>
            <w:tcW w:w="2835" w:type="dxa"/>
            <w:tcBorders>
              <w:top w:val="single" w:color="000000" w:sz="6" w:space="0"/>
              <w:left w:val="single" w:color="000000" w:sz="6" w:space="0"/>
              <w:bottom w:val="single" w:color="000000" w:sz="6" w:space="0"/>
              <w:right w:val="single" w:color="000000" w:sz="6" w:space="0"/>
            </w:tcBorders>
            <w:vAlign w:val="center"/>
          </w:tcPr>
          <w:p w14:paraId="3392808C">
            <w:pPr>
              <w:pStyle w:val="19"/>
              <w:rPr>
                <w:rFonts w:hint="eastAsia" w:ascii="宋体" w:hAnsi="宋体" w:eastAsia="宋体" w:cs="宋体"/>
                <w:sz w:val="24"/>
                <w:szCs w:val="24"/>
              </w:rPr>
            </w:pPr>
            <w:r>
              <w:rPr>
                <w:rFonts w:hint="eastAsia" w:ascii="宋体" w:hAnsi="宋体" w:eastAsia="宋体" w:cs="宋体"/>
                <w:sz w:val="24"/>
                <w:szCs w:val="24"/>
              </w:rPr>
              <w:t>数量</w:t>
            </w:r>
          </w:p>
        </w:tc>
        <w:tc>
          <w:tcPr>
            <w:tcW w:w="2835" w:type="dxa"/>
            <w:tcBorders>
              <w:top w:val="single" w:color="000000" w:sz="6" w:space="0"/>
              <w:left w:val="single" w:color="000000" w:sz="6" w:space="0"/>
              <w:bottom w:val="single" w:color="000000" w:sz="6" w:space="0"/>
              <w:right w:val="single" w:color="000000" w:sz="6" w:space="0"/>
            </w:tcBorders>
            <w:vAlign w:val="center"/>
          </w:tcPr>
          <w:p w14:paraId="016DCF90">
            <w:pPr>
              <w:pStyle w:val="19"/>
              <w:rPr>
                <w:rFonts w:hint="eastAsia" w:ascii="宋体" w:hAnsi="宋体" w:eastAsia="宋体" w:cs="宋体"/>
                <w:sz w:val="24"/>
                <w:szCs w:val="24"/>
              </w:rPr>
            </w:pPr>
            <w:r>
              <w:rPr>
                <w:rFonts w:hint="eastAsia" w:ascii="宋体" w:hAnsi="宋体" w:eastAsia="宋体" w:cs="宋体"/>
                <w:sz w:val="24"/>
                <w:szCs w:val="24"/>
              </w:rPr>
              <w:t>价值（金额单位：万元）</w:t>
            </w:r>
          </w:p>
        </w:tc>
      </w:tr>
      <w:tr w14:paraId="2CEBA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07577F2C">
            <w:pPr>
              <w:pStyle w:val="21"/>
              <w:rPr>
                <w:rFonts w:hint="eastAsia" w:ascii="宋体" w:hAnsi="宋体" w:eastAsia="宋体" w:cs="宋体"/>
                <w:sz w:val="21"/>
                <w:szCs w:val="21"/>
              </w:rPr>
            </w:pPr>
            <w:r>
              <w:rPr>
                <w:rFonts w:hint="eastAsia" w:ascii="宋体" w:hAnsi="宋体" w:eastAsia="宋体" w:cs="宋体"/>
                <w:sz w:val="21"/>
                <w:szCs w:val="21"/>
              </w:rPr>
              <w:t>资产总额</w:t>
            </w:r>
          </w:p>
        </w:tc>
        <w:tc>
          <w:tcPr>
            <w:tcW w:w="2835" w:type="dxa"/>
            <w:tcBorders>
              <w:top w:val="single" w:color="000000" w:sz="6" w:space="0"/>
              <w:left w:val="single" w:color="000000" w:sz="6" w:space="0"/>
              <w:bottom w:val="single" w:color="000000" w:sz="6" w:space="0"/>
              <w:right w:val="single" w:color="000000" w:sz="6" w:space="0"/>
            </w:tcBorders>
            <w:vAlign w:val="center"/>
          </w:tcPr>
          <w:p w14:paraId="112A5FD4">
            <w:pPr>
              <w:pStyle w:val="22"/>
              <w:rPr>
                <w:rFonts w:hint="eastAsia" w:ascii="宋体" w:hAnsi="宋体" w:eastAsia="宋体" w:cs="宋体"/>
                <w:sz w:val="21"/>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64091FCE">
            <w:pPr>
              <w:pStyle w:val="20"/>
              <w:rPr>
                <w:rFonts w:hint="eastAsia" w:ascii="宋体" w:hAnsi="宋体" w:eastAsia="宋体" w:cs="宋体"/>
                <w:sz w:val="21"/>
                <w:szCs w:val="21"/>
              </w:rPr>
            </w:pPr>
            <w:r>
              <w:rPr>
                <w:rFonts w:hint="eastAsia" w:ascii="宋体" w:hAnsi="宋体" w:eastAsia="宋体" w:cs="宋体"/>
                <w:sz w:val="21"/>
                <w:szCs w:val="21"/>
              </w:rPr>
              <w:t>324.36</w:t>
            </w:r>
          </w:p>
        </w:tc>
      </w:tr>
      <w:tr w14:paraId="19691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350EEA90">
            <w:pPr>
              <w:pStyle w:val="21"/>
              <w:rPr>
                <w:rFonts w:hint="eastAsia" w:ascii="宋体" w:hAnsi="宋体" w:eastAsia="宋体" w:cs="宋体"/>
                <w:sz w:val="21"/>
                <w:szCs w:val="21"/>
              </w:rPr>
            </w:pPr>
            <w:r>
              <w:rPr>
                <w:rFonts w:hint="eastAsia" w:ascii="宋体" w:hAnsi="宋体" w:eastAsia="宋体" w:cs="宋体"/>
                <w:sz w:val="21"/>
                <w:szCs w:val="21"/>
              </w:rPr>
              <w:t>1、房屋（平方米）</w:t>
            </w:r>
          </w:p>
        </w:tc>
        <w:tc>
          <w:tcPr>
            <w:tcW w:w="2835" w:type="dxa"/>
            <w:tcBorders>
              <w:top w:val="single" w:color="000000" w:sz="6" w:space="0"/>
              <w:left w:val="single" w:color="000000" w:sz="6" w:space="0"/>
              <w:bottom w:val="single" w:color="000000" w:sz="6" w:space="0"/>
              <w:right w:val="single" w:color="000000" w:sz="6" w:space="0"/>
            </w:tcBorders>
            <w:vAlign w:val="center"/>
          </w:tcPr>
          <w:p w14:paraId="608C01E5">
            <w:pPr>
              <w:pStyle w:val="22"/>
              <w:rPr>
                <w:rFonts w:hint="eastAsia" w:ascii="宋体" w:hAnsi="宋体" w:eastAsia="宋体" w:cs="宋体"/>
                <w:sz w:val="21"/>
                <w:szCs w:val="21"/>
              </w:rPr>
            </w:pPr>
            <w:r>
              <w:rPr>
                <w:rFonts w:hint="eastAsia" w:ascii="宋体" w:hAnsi="宋体" w:eastAsia="宋体" w:cs="宋体"/>
                <w:sz w:val="21"/>
                <w:szCs w:val="21"/>
              </w:rPr>
              <w:t>2778.54</w:t>
            </w:r>
          </w:p>
        </w:tc>
        <w:tc>
          <w:tcPr>
            <w:tcW w:w="2835" w:type="dxa"/>
            <w:tcBorders>
              <w:top w:val="single" w:color="000000" w:sz="6" w:space="0"/>
              <w:left w:val="single" w:color="000000" w:sz="6" w:space="0"/>
              <w:bottom w:val="single" w:color="000000" w:sz="6" w:space="0"/>
              <w:right w:val="single" w:color="000000" w:sz="6" w:space="0"/>
            </w:tcBorders>
            <w:vAlign w:val="center"/>
          </w:tcPr>
          <w:p w14:paraId="21FC8E14">
            <w:pPr>
              <w:pStyle w:val="20"/>
              <w:rPr>
                <w:rFonts w:hint="eastAsia" w:ascii="宋体" w:hAnsi="宋体" w:eastAsia="宋体" w:cs="宋体"/>
                <w:sz w:val="21"/>
                <w:szCs w:val="21"/>
              </w:rPr>
            </w:pPr>
            <w:r>
              <w:rPr>
                <w:rFonts w:hint="eastAsia" w:ascii="宋体" w:hAnsi="宋体" w:eastAsia="宋体" w:cs="宋体"/>
                <w:sz w:val="21"/>
                <w:szCs w:val="21"/>
              </w:rPr>
              <w:t>217.96</w:t>
            </w:r>
          </w:p>
        </w:tc>
      </w:tr>
      <w:tr w14:paraId="19981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56756191">
            <w:pPr>
              <w:pStyle w:val="21"/>
              <w:rPr>
                <w:rFonts w:hint="eastAsia" w:ascii="宋体" w:hAnsi="宋体" w:eastAsia="宋体" w:cs="宋体"/>
                <w:sz w:val="21"/>
                <w:szCs w:val="21"/>
              </w:rPr>
            </w:pPr>
            <w:r>
              <w:rPr>
                <w:rFonts w:hint="eastAsia" w:ascii="宋体" w:hAnsi="宋体" w:eastAsia="宋体" w:cs="宋体"/>
                <w:sz w:val="21"/>
                <w:szCs w:val="21"/>
              </w:rPr>
              <w:t>　　其中：办公用房（平方米）</w:t>
            </w:r>
          </w:p>
        </w:tc>
        <w:tc>
          <w:tcPr>
            <w:tcW w:w="2835" w:type="dxa"/>
            <w:tcBorders>
              <w:top w:val="single" w:color="000000" w:sz="6" w:space="0"/>
              <w:left w:val="single" w:color="000000" w:sz="6" w:space="0"/>
              <w:bottom w:val="single" w:color="000000" w:sz="6" w:space="0"/>
              <w:right w:val="single" w:color="000000" w:sz="6" w:space="0"/>
            </w:tcBorders>
            <w:vAlign w:val="center"/>
          </w:tcPr>
          <w:p w14:paraId="23CC7FFA">
            <w:pPr>
              <w:pStyle w:val="22"/>
              <w:rPr>
                <w:rFonts w:hint="eastAsia" w:ascii="宋体" w:hAnsi="宋体" w:eastAsia="宋体" w:cs="宋体"/>
                <w:sz w:val="21"/>
                <w:szCs w:val="21"/>
              </w:rPr>
            </w:pPr>
            <w:r>
              <w:rPr>
                <w:rFonts w:hint="eastAsia" w:ascii="宋体" w:hAnsi="宋体" w:eastAsia="宋体" w:cs="宋体"/>
                <w:sz w:val="21"/>
                <w:szCs w:val="21"/>
              </w:rPr>
              <w:t>2778.54</w:t>
            </w:r>
          </w:p>
        </w:tc>
        <w:tc>
          <w:tcPr>
            <w:tcW w:w="2835" w:type="dxa"/>
            <w:tcBorders>
              <w:top w:val="single" w:color="000000" w:sz="6" w:space="0"/>
              <w:left w:val="single" w:color="000000" w:sz="6" w:space="0"/>
              <w:bottom w:val="single" w:color="000000" w:sz="6" w:space="0"/>
              <w:right w:val="single" w:color="000000" w:sz="6" w:space="0"/>
            </w:tcBorders>
            <w:vAlign w:val="center"/>
          </w:tcPr>
          <w:p w14:paraId="069162A0">
            <w:pPr>
              <w:pStyle w:val="20"/>
              <w:rPr>
                <w:rFonts w:hint="eastAsia" w:ascii="宋体" w:hAnsi="宋体" w:eastAsia="宋体" w:cs="宋体"/>
                <w:sz w:val="21"/>
                <w:szCs w:val="21"/>
              </w:rPr>
            </w:pPr>
            <w:r>
              <w:rPr>
                <w:rFonts w:hint="eastAsia" w:ascii="宋体" w:hAnsi="宋体" w:eastAsia="宋体" w:cs="宋体"/>
                <w:sz w:val="21"/>
                <w:szCs w:val="21"/>
              </w:rPr>
              <w:t>217.96</w:t>
            </w:r>
          </w:p>
        </w:tc>
      </w:tr>
      <w:tr w14:paraId="463CF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37EF6174">
            <w:pPr>
              <w:pStyle w:val="21"/>
              <w:rPr>
                <w:rFonts w:hint="eastAsia" w:ascii="宋体" w:hAnsi="宋体" w:eastAsia="宋体" w:cs="宋体"/>
                <w:sz w:val="21"/>
                <w:szCs w:val="21"/>
              </w:rPr>
            </w:pPr>
            <w:r>
              <w:rPr>
                <w:rFonts w:hint="eastAsia" w:ascii="宋体" w:hAnsi="宋体" w:eastAsia="宋体" w:cs="宋体"/>
                <w:sz w:val="21"/>
                <w:szCs w:val="21"/>
              </w:rPr>
              <w:t>2、车辆（台、辆）</w:t>
            </w:r>
          </w:p>
        </w:tc>
        <w:tc>
          <w:tcPr>
            <w:tcW w:w="2835" w:type="dxa"/>
            <w:tcBorders>
              <w:top w:val="single" w:color="000000" w:sz="6" w:space="0"/>
              <w:left w:val="single" w:color="000000" w:sz="6" w:space="0"/>
              <w:bottom w:val="single" w:color="000000" w:sz="6" w:space="0"/>
              <w:right w:val="single" w:color="000000" w:sz="6" w:space="0"/>
            </w:tcBorders>
            <w:vAlign w:val="center"/>
          </w:tcPr>
          <w:p w14:paraId="027785E9">
            <w:pPr>
              <w:pStyle w:val="22"/>
              <w:rPr>
                <w:rFonts w:hint="eastAsia" w:ascii="宋体" w:hAnsi="宋体" w:eastAsia="宋体" w:cs="宋体"/>
                <w:sz w:val="21"/>
                <w:szCs w:val="21"/>
              </w:rPr>
            </w:pPr>
            <w:r>
              <w:rPr>
                <w:rFonts w:hint="eastAsia" w:ascii="宋体" w:hAnsi="宋体" w:eastAsia="宋体" w:cs="宋体"/>
                <w:sz w:val="21"/>
                <w:szCs w:val="21"/>
              </w:rPr>
              <w:t>3</w:t>
            </w:r>
          </w:p>
        </w:tc>
        <w:tc>
          <w:tcPr>
            <w:tcW w:w="2835" w:type="dxa"/>
            <w:tcBorders>
              <w:top w:val="single" w:color="000000" w:sz="6" w:space="0"/>
              <w:left w:val="single" w:color="000000" w:sz="6" w:space="0"/>
              <w:bottom w:val="single" w:color="000000" w:sz="6" w:space="0"/>
              <w:right w:val="single" w:color="000000" w:sz="6" w:space="0"/>
            </w:tcBorders>
            <w:vAlign w:val="center"/>
          </w:tcPr>
          <w:p w14:paraId="070E2E7C">
            <w:pPr>
              <w:pStyle w:val="20"/>
              <w:rPr>
                <w:rFonts w:hint="eastAsia" w:ascii="宋体" w:hAnsi="宋体" w:eastAsia="宋体" w:cs="宋体"/>
                <w:sz w:val="21"/>
                <w:szCs w:val="21"/>
              </w:rPr>
            </w:pPr>
            <w:r>
              <w:rPr>
                <w:rFonts w:hint="eastAsia" w:ascii="宋体" w:hAnsi="宋体" w:eastAsia="宋体" w:cs="宋体"/>
                <w:sz w:val="21"/>
                <w:szCs w:val="21"/>
              </w:rPr>
              <w:t>36.28</w:t>
            </w:r>
          </w:p>
        </w:tc>
      </w:tr>
      <w:tr w14:paraId="0291A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2C89A9E2">
            <w:pPr>
              <w:pStyle w:val="21"/>
              <w:rPr>
                <w:rFonts w:hint="eastAsia" w:ascii="宋体" w:hAnsi="宋体" w:eastAsia="宋体" w:cs="宋体"/>
                <w:sz w:val="21"/>
                <w:szCs w:val="21"/>
              </w:rPr>
            </w:pPr>
            <w:r>
              <w:rPr>
                <w:rFonts w:hint="eastAsia" w:ascii="宋体" w:hAnsi="宋体" w:eastAsia="宋体" w:cs="宋体"/>
                <w:sz w:val="21"/>
                <w:szCs w:val="21"/>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vAlign w:val="center"/>
          </w:tcPr>
          <w:p w14:paraId="0512C878">
            <w:pPr>
              <w:pStyle w:val="22"/>
              <w:rPr>
                <w:rFonts w:hint="eastAsia" w:ascii="宋体" w:hAnsi="宋体" w:eastAsia="宋体" w:cs="宋体"/>
                <w:sz w:val="21"/>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0A751EEB">
            <w:pPr>
              <w:pStyle w:val="20"/>
              <w:rPr>
                <w:rFonts w:hint="eastAsia" w:ascii="宋体" w:hAnsi="宋体" w:eastAsia="宋体" w:cs="宋体"/>
                <w:sz w:val="21"/>
                <w:szCs w:val="21"/>
              </w:rPr>
            </w:pPr>
          </w:p>
        </w:tc>
      </w:tr>
      <w:tr w14:paraId="494A7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359C9044">
            <w:pPr>
              <w:pStyle w:val="21"/>
              <w:rPr>
                <w:rFonts w:hint="eastAsia" w:ascii="宋体" w:hAnsi="宋体" w:eastAsia="宋体" w:cs="宋体"/>
                <w:sz w:val="21"/>
                <w:szCs w:val="21"/>
              </w:rPr>
            </w:pPr>
            <w:r>
              <w:rPr>
                <w:rFonts w:hint="eastAsia" w:ascii="宋体" w:hAnsi="宋体" w:eastAsia="宋体" w:cs="宋体"/>
                <w:sz w:val="21"/>
                <w:szCs w:val="21"/>
              </w:rPr>
              <w:t>4、其他固定资产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14:paraId="58086572">
            <w:pPr>
              <w:pStyle w:val="22"/>
              <w:rPr>
                <w:rFonts w:hint="eastAsia" w:ascii="宋体" w:hAnsi="宋体" w:eastAsia="宋体" w:cs="宋体"/>
                <w:sz w:val="21"/>
                <w:szCs w:val="21"/>
              </w:rPr>
            </w:pPr>
            <w:r>
              <w:rPr>
                <w:rFonts w:hint="eastAsia" w:ascii="宋体" w:hAnsi="宋体" w:eastAsia="宋体" w:cs="宋体"/>
                <w:sz w:val="21"/>
                <w:szCs w:val="21"/>
              </w:rPr>
              <w:t>171</w:t>
            </w:r>
          </w:p>
        </w:tc>
        <w:tc>
          <w:tcPr>
            <w:tcW w:w="2835" w:type="dxa"/>
            <w:tcBorders>
              <w:top w:val="single" w:color="000000" w:sz="6" w:space="0"/>
              <w:left w:val="single" w:color="000000" w:sz="6" w:space="0"/>
              <w:bottom w:val="single" w:color="000000" w:sz="6" w:space="0"/>
              <w:right w:val="single" w:color="000000" w:sz="6" w:space="0"/>
            </w:tcBorders>
            <w:vAlign w:val="center"/>
          </w:tcPr>
          <w:p w14:paraId="32FD64AA">
            <w:pPr>
              <w:pStyle w:val="20"/>
              <w:rPr>
                <w:rFonts w:hint="eastAsia" w:ascii="宋体" w:hAnsi="宋体" w:eastAsia="宋体" w:cs="宋体"/>
                <w:sz w:val="21"/>
                <w:szCs w:val="21"/>
              </w:rPr>
            </w:pPr>
            <w:r>
              <w:rPr>
                <w:rFonts w:hint="eastAsia" w:ascii="宋体" w:hAnsi="宋体" w:eastAsia="宋体" w:cs="宋体"/>
                <w:sz w:val="21"/>
                <w:szCs w:val="21"/>
              </w:rPr>
              <w:t>70.12</w:t>
            </w:r>
          </w:p>
        </w:tc>
      </w:tr>
    </w:tbl>
    <w:p w14:paraId="208E48A7">
      <w:pPr>
        <w:spacing w:before="0" w:after="0"/>
        <w:ind w:firstLine="640"/>
        <w:jc w:val="left"/>
        <w:outlineLvl w:val="9"/>
      </w:pPr>
      <w:r>
        <w:rPr>
          <w:rFonts w:ascii="Times New Roman" w:hAnsi="Times New Roman" w:eastAsia="方正仿宋_GBK" w:cs="Times New Roman"/>
          <w:color w:val="000000"/>
          <w:sz w:val="32"/>
        </w:rPr>
        <w:t xml:space="preserve"> </w:t>
      </w:r>
    </w:p>
    <w:p w14:paraId="483CF00F">
      <w:pPr>
        <w:spacing w:before="10" w:after="10" w:line="560" w:lineRule="exact"/>
        <w:ind w:firstLine="640" w:firstLineChars="200"/>
        <w:jc w:val="left"/>
        <w:outlineLvl w:val="2"/>
      </w:pPr>
      <w:bookmarkStart w:id="17" w:name="_Toc_3_3_0000000017"/>
      <w:r>
        <w:rPr>
          <w:rFonts w:ascii="黑体" w:eastAsia="黑体" w:cs="黑体"/>
          <w:color w:val="000000"/>
          <w:sz w:val="32"/>
        </w:rPr>
        <w:t>八、名词解释</w:t>
      </w:r>
      <w:bookmarkEnd w:id="17"/>
    </w:p>
    <w:p w14:paraId="0491E3E7">
      <w:pPr>
        <w:spacing w:before="0" w:after="0" w:line="560" w:lineRule="exact"/>
        <w:ind w:firstLine="560" w:firstLineChars="200"/>
        <w:jc w:val="left"/>
        <w:outlineLvl w:val="9"/>
        <w:rPr>
          <w:rFonts w:hint="eastAsia" w:ascii="宋体" w:eastAsia="宋体"/>
        </w:rPr>
      </w:pPr>
      <w:r>
        <w:rPr>
          <w:rFonts w:hint="eastAsia" w:ascii="宋体" w:eastAsia="宋体" w:cs="Times New Roman"/>
          <w:b w:val="0"/>
          <w:color w:val="000000"/>
          <w:sz w:val="28"/>
        </w:rPr>
        <w:t>1、</w:t>
      </w:r>
      <w:r>
        <w:rPr>
          <w:rFonts w:hint="eastAsia" w:ascii="宋体" w:eastAsia="宋体" w:cs="Times New Roman"/>
          <w:b/>
          <w:color w:val="000000"/>
          <w:sz w:val="28"/>
        </w:rPr>
        <w:t>一般公共预算拨款收入：</w:t>
      </w:r>
      <w:r>
        <w:rPr>
          <w:rFonts w:hint="eastAsia" w:ascii="宋体" w:eastAsia="宋体" w:cs="Times New Roman"/>
          <w:b w:val="0"/>
          <w:color w:val="000000"/>
          <w:sz w:val="28"/>
        </w:rPr>
        <w:t>指县级财政当年拨付的资金。</w:t>
      </w:r>
    </w:p>
    <w:p w14:paraId="60009A77">
      <w:pPr>
        <w:spacing w:before="0" w:after="0" w:line="560" w:lineRule="exact"/>
        <w:ind w:firstLine="560" w:firstLineChars="200"/>
        <w:jc w:val="left"/>
        <w:outlineLvl w:val="9"/>
        <w:rPr>
          <w:rFonts w:hint="eastAsia" w:ascii="宋体" w:eastAsia="宋体"/>
        </w:rPr>
      </w:pPr>
      <w:r>
        <w:rPr>
          <w:rFonts w:hint="eastAsia" w:ascii="宋体" w:eastAsia="宋体" w:cs="Times New Roman"/>
          <w:b w:val="0"/>
          <w:color w:val="000000"/>
          <w:sz w:val="28"/>
        </w:rPr>
        <w:t>2、</w:t>
      </w:r>
      <w:r>
        <w:rPr>
          <w:rFonts w:hint="eastAsia" w:ascii="宋体" w:eastAsia="宋体" w:cs="Times New Roman"/>
          <w:b/>
          <w:color w:val="000000"/>
          <w:sz w:val="28"/>
        </w:rPr>
        <w:t>事业收入：</w:t>
      </w:r>
      <w:r>
        <w:rPr>
          <w:rFonts w:hint="eastAsia" w:ascii="宋体" w:eastAsia="宋体" w:cs="Times New Roman"/>
          <w:b w:val="0"/>
          <w:color w:val="000000"/>
          <w:sz w:val="28"/>
        </w:rPr>
        <w:t>指事业单位开展专业业务活动及辅助活动所取得的收入。</w:t>
      </w:r>
    </w:p>
    <w:p w14:paraId="760826EB">
      <w:pPr>
        <w:spacing w:before="0" w:after="0" w:line="560" w:lineRule="exact"/>
        <w:ind w:firstLine="560" w:firstLineChars="200"/>
        <w:jc w:val="left"/>
        <w:outlineLvl w:val="9"/>
        <w:rPr>
          <w:rFonts w:hint="eastAsia" w:ascii="宋体" w:eastAsia="宋体"/>
        </w:rPr>
      </w:pPr>
      <w:r>
        <w:rPr>
          <w:rFonts w:hint="eastAsia" w:ascii="宋体" w:eastAsia="宋体" w:cs="Times New Roman"/>
          <w:b w:val="0"/>
          <w:color w:val="000000"/>
          <w:sz w:val="28"/>
        </w:rPr>
        <w:t>3、</w:t>
      </w:r>
      <w:r>
        <w:rPr>
          <w:rFonts w:hint="eastAsia" w:ascii="宋体" w:eastAsia="宋体" w:cs="Times New Roman"/>
          <w:b/>
          <w:color w:val="000000"/>
          <w:sz w:val="28"/>
        </w:rPr>
        <w:t>其他收入：</w:t>
      </w:r>
      <w:r>
        <w:rPr>
          <w:rFonts w:hint="eastAsia" w:ascii="宋体" w:eastAsia="宋体" w:cs="Times New Roman"/>
          <w:b w:val="0"/>
          <w:color w:val="000000"/>
          <w:sz w:val="28"/>
        </w:rPr>
        <w:t>指除“一般公共预算拨款收入”、“事业收入”等以外的收入。主要是按规定动用的租房收入、存款利息收入等。</w:t>
      </w:r>
    </w:p>
    <w:p w14:paraId="29D842D8">
      <w:pPr>
        <w:spacing w:before="0" w:after="0" w:line="560" w:lineRule="exact"/>
        <w:ind w:firstLine="560" w:firstLineChars="200"/>
        <w:jc w:val="left"/>
        <w:outlineLvl w:val="9"/>
        <w:rPr>
          <w:rFonts w:hint="eastAsia" w:ascii="宋体" w:eastAsia="宋体"/>
        </w:rPr>
      </w:pPr>
      <w:r>
        <w:rPr>
          <w:rFonts w:hint="eastAsia" w:ascii="宋体" w:eastAsia="宋体" w:cs="Times New Roman"/>
          <w:b w:val="0"/>
          <w:color w:val="000000"/>
          <w:sz w:val="28"/>
        </w:rPr>
        <w:t>4、</w:t>
      </w:r>
      <w:r>
        <w:rPr>
          <w:rFonts w:hint="eastAsia" w:ascii="宋体" w:eastAsia="宋体" w:cs="Times New Roman"/>
          <w:b/>
          <w:color w:val="000000"/>
          <w:sz w:val="28"/>
        </w:rPr>
        <w:t>基本支出：</w:t>
      </w:r>
      <w:r>
        <w:rPr>
          <w:rFonts w:hint="eastAsia" w:ascii="宋体" w:eastAsia="宋体" w:cs="Times New Roman"/>
          <w:b w:val="0"/>
          <w:color w:val="000000"/>
          <w:sz w:val="28"/>
        </w:rPr>
        <w:t>指为保障机构正常运转、完成日常工作任务而发生的人员支出和公用支出。</w:t>
      </w:r>
    </w:p>
    <w:p w14:paraId="14CDFD29">
      <w:pPr>
        <w:spacing w:before="0" w:after="0" w:line="560" w:lineRule="exact"/>
        <w:ind w:firstLine="560" w:firstLineChars="200"/>
        <w:jc w:val="left"/>
        <w:outlineLvl w:val="9"/>
        <w:rPr>
          <w:rFonts w:hint="eastAsia" w:ascii="宋体" w:eastAsia="宋体"/>
        </w:rPr>
      </w:pPr>
      <w:r>
        <w:rPr>
          <w:rFonts w:hint="eastAsia" w:ascii="宋体" w:eastAsia="宋体" w:cs="Times New Roman"/>
          <w:b w:val="0"/>
          <w:color w:val="000000"/>
          <w:sz w:val="28"/>
        </w:rPr>
        <w:t>5、</w:t>
      </w:r>
      <w:r>
        <w:rPr>
          <w:rFonts w:hint="eastAsia" w:ascii="宋体" w:eastAsia="宋体" w:cs="Times New Roman"/>
          <w:b/>
          <w:color w:val="000000"/>
          <w:sz w:val="28"/>
        </w:rPr>
        <w:t>项目支出：</w:t>
      </w:r>
      <w:r>
        <w:rPr>
          <w:rFonts w:hint="eastAsia" w:ascii="宋体" w:eastAsia="宋体" w:cs="Times New Roman"/>
          <w:b w:val="0"/>
          <w:color w:val="000000"/>
          <w:sz w:val="28"/>
        </w:rPr>
        <w:t>指在基本支出之外为完成特定行政任务和事业发展目标所发生的支出。</w:t>
      </w:r>
    </w:p>
    <w:p w14:paraId="36D43D0D">
      <w:pPr>
        <w:spacing w:before="0" w:after="0" w:line="560" w:lineRule="exact"/>
        <w:ind w:firstLine="560" w:firstLineChars="200"/>
        <w:jc w:val="left"/>
        <w:outlineLvl w:val="9"/>
        <w:rPr>
          <w:rFonts w:hint="eastAsia" w:ascii="宋体" w:eastAsia="宋体"/>
        </w:rPr>
      </w:pPr>
      <w:r>
        <w:rPr>
          <w:rFonts w:hint="eastAsia" w:ascii="宋体" w:eastAsia="宋体" w:cs="Times New Roman"/>
          <w:b w:val="0"/>
          <w:color w:val="000000"/>
          <w:sz w:val="28"/>
        </w:rPr>
        <w:t>6、</w:t>
      </w:r>
      <w:r>
        <w:rPr>
          <w:rFonts w:hint="eastAsia" w:ascii="宋体" w:eastAsia="宋体" w:cs="Times New Roman"/>
          <w:b/>
          <w:color w:val="000000"/>
          <w:sz w:val="28"/>
        </w:rPr>
        <w:t>上缴上级支出：</w:t>
      </w:r>
      <w:r>
        <w:rPr>
          <w:rFonts w:hint="eastAsia" w:ascii="宋体" w:eastAsia="宋体" w:cs="Times New Roman"/>
          <w:b w:val="0"/>
          <w:color w:val="000000"/>
          <w:sz w:val="28"/>
        </w:rPr>
        <w:t>指下级单位上缴上级的支出。</w:t>
      </w:r>
    </w:p>
    <w:p w14:paraId="01D1DE97">
      <w:pPr>
        <w:spacing w:before="0" w:after="0" w:line="560" w:lineRule="exact"/>
        <w:ind w:firstLine="560" w:firstLineChars="200"/>
        <w:jc w:val="left"/>
        <w:outlineLvl w:val="9"/>
        <w:rPr>
          <w:rFonts w:hint="eastAsia" w:ascii="宋体" w:eastAsia="宋体" w:cs="Times New Roman"/>
          <w:color w:val="000000"/>
          <w:sz w:val="28"/>
          <w:szCs w:val="28"/>
        </w:rPr>
      </w:pPr>
      <w:r>
        <w:rPr>
          <w:rFonts w:hint="eastAsia" w:ascii="宋体" w:eastAsia="宋体" w:cs="Times New Roman"/>
          <w:b w:val="0"/>
          <w:color w:val="000000"/>
          <w:sz w:val="28"/>
        </w:rPr>
        <w:t>7、</w:t>
      </w:r>
      <w:r>
        <w:rPr>
          <w:rFonts w:hint="eastAsia" w:ascii="宋体" w:eastAsia="宋体" w:cs="Times New Roman"/>
          <w:b/>
          <w:color w:val="000000"/>
          <w:sz w:val="28"/>
        </w:rPr>
        <w:t>“三公”经费：</w:t>
      </w:r>
      <w:r>
        <w:rPr>
          <w:rFonts w:hint="eastAsia" w:ascii="宋体" w:eastAsia="宋体" w:cs="Times New Roman"/>
          <w:color w:val="000000"/>
          <w:sz w:val="28"/>
          <w:szCs w:val="28"/>
        </w:rPr>
        <w:t>纳入县级财政预算管理的“三公”经费，是指县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A926DA9">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8、</w:t>
      </w:r>
      <w:r>
        <w:rPr>
          <w:rFonts w:hint="eastAsia" w:ascii="宋体" w:eastAsia="宋体" w:cs="Times New Roman"/>
          <w:b/>
          <w:color w:val="000000"/>
          <w:sz w:val="28"/>
          <w:szCs w:val="28"/>
        </w:rPr>
        <w:t>机关运行费：</w:t>
      </w:r>
      <w:r>
        <w:rPr>
          <w:rFonts w:hint="eastAsia" w:ascii="宋体" w:eastAsia="宋体" w:cs="Times New Roman"/>
          <w:b w:val="0"/>
          <w:color w:val="000000"/>
          <w:sz w:val="28"/>
          <w:szCs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33FE7A6">
      <w:pPr>
        <w:spacing w:before="0" w:after="0" w:line="560" w:lineRule="exact"/>
        <w:ind w:firstLine="560" w:firstLineChars="200"/>
        <w:jc w:val="left"/>
        <w:outlineLvl w:val="9"/>
        <w:rPr>
          <w:rFonts w:hint="eastAsia" w:ascii="宋体" w:eastAsia="宋体"/>
          <w:sz w:val="28"/>
          <w:szCs w:val="28"/>
        </w:rPr>
      </w:pPr>
      <w:r>
        <w:rPr>
          <w:rFonts w:hint="eastAsia" w:ascii="宋体" w:eastAsia="宋体" w:cs="Times New Roman"/>
          <w:b w:val="0"/>
          <w:color w:val="000000"/>
          <w:sz w:val="28"/>
          <w:szCs w:val="28"/>
        </w:rPr>
        <w:t>9、</w:t>
      </w:r>
      <w:r>
        <w:rPr>
          <w:rFonts w:hint="eastAsia" w:ascii="宋体" w:eastAsia="宋体" w:cs="Times New Roman"/>
          <w:b/>
          <w:color w:val="000000"/>
          <w:sz w:val="28"/>
          <w:szCs w:val="28"/>
        </w:rPr>
        <w:t>上年结转：</w:t>
      </w:r>
      <w:r>
        <w:rPr>
          <w:rFonts w:hint="eastAsia" w:ascii="宋体" w:eastAsia="宋体" w:cs="Times New Roman"/>
          <w:b w:val="0"/>
          <w:color w:val="000000"/>
          <w:sz w:val="28"/>
          <w:szCs w:val="28"/>
        </w:rPr>
        <w:t>指以前年度尚未完成、结转到本年仍按原规定用途继续使用的资金。</w:t>
      </w:r>
    </w:p>
    <w:p w14:paraId="4B69FF4B">
      <w:pPr>
        <w:spacing w:before="0" w:after="0" w:line="560" w:lineRule="exact"/>
        <w:ind w:firstLine="560" w:firstLineChars="200"/>
        <w:jc w:val="left"/>
        <w:outlineLvl w:val="9"/>
        <w:rPr>
          <w:rFonts w:hint="eastAsia" w:ascii="宋体" w:eastAsia="宋体"/>
          <w:sz w:val="28"/>
          <w:szCs w:val="28"/>
        </w:rPr>
      </w:pPr>
      <w:r>
        <w:rPr>
          <w:rFonts w:hint="eastAsia" w:ascii="宋体" w:eastAsia="宋体" w:cs="Times New Roman"/>
          <w:b w:val="0"/>
          <w:color w:val="000000"/>
          <w:sz w:val="28"/>
          <w:szCs w:val="28"/>
        </w:rPr>
        <w:t>10、</w:t>
      </w:r>
      <w:r>
        <w:rPr>
          <w:rFonts w:hint="eastAsia" w:ascii="宋体" w:eastAsia="宋体" w:cs="Times New Roman"/>
          <w:b/>
          <w:color w:val="000000"/>
          <w:sz w:val="28"/>
          <w:szCs w:val="28"/>
        </w:rPr>
        <w:t>事业单位经营支出：</w:t>
      </w:r>
      <w:r>
        <w:rPr>
          <w:rFonts w:hint="eastAsia" w:ascii="宋体" w:eastAsia="宋体" w:cs="Times New Roman"/>
          <w:b w:val="0"/>
          <w:color w:val="000000"/>
          <w:sz w:val="28"/>
          <w:szCs w:val="28"/>
        </w:rPr>
        <w:t>指事业单位在专业业务活动及其辅助活动之外开展非独立核算经营活动发生的支出。</w:t>
      </w:r>
    </w:p>
    <w:p w14:paraId="2A28884A">
      <w:pPr>
        <w:spacing w:before="10" w:after="10" w:line="560" w:lineRule="exact"/>
        <w:ind w:firstLine="640" w:firstLineChars="200"/>
        <w:jc w:val="left"/>
        <w:outlineLvl w:val="2"/>
      </w:pPr>
      <w:bookmarkStart w:id="18" w:name="_Toc_3_3_0000000018"/>
      <w:r>
        <w:rPr>
          <w:rFonts w:hint="eastAsia" w:ascii="黑体" w:eastAsia="黑体" w:cs="黑体"/>
          <w:color w:val="000000"/>
          <w:sz w:val="32"/>
          <w:szCs w:val="32"/>
        </w:rPr>
        <w:t>九、其他需要说明的事项</w:t>
      </w:r>
      <w:bookmarkEnd w:id="18"/>
    </w:p>
    <w:p w14:paraId="2BCD63F8">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jc w:val="left"/>
        <w:textAlignment w:val="auto"/>
        <w:outlineLvl w:val="9"/>
        <w:rPr>
          <w:rFonts w:hint="eastAsia" w:eastAsia="宋体"/>
          <w:lang w:eastAsia="zh-CN"/>
        </w:rPr>
      </w:pPr>
      <w:r>
        <w:rPr>
          <w:rFonts w:hint="eastAsia" w:ascii="宋体" w:eastAsia="宋体" w:cs="Times New Roman"/>
          <w:b w:val="0"/>
          <w:color w:val="000000"/>
          <w:sz w:val="28"/>
        </w:rPr>
        <w:t>我部门无其他需要说明的事项</w:t>
      </w:r>
      <w:r>
        <w:rPr>
          <w:rFonts w:hint="eastAsia" w:ascii="宋体" w:eastAsia="宋体" w:cs="Times New Roman"/>
          <w:b w:val="0"/>
          <w:color w:val="000000"/>
          <w:sz w:val="28"/>
          <w:lang w:eastAsia="zh-CN"/>
        </w:rPr>
        <w:t>。</w:t>
      </w:r>
    </w:p>
    <w:sectPr>
      <w:pgSz w:w="16840" w:h="11900" w:orient="landscape"/>
      <w:pgMar w:top="1361" w:right="1020" w:bottom="1134" w:left="1020" w:header="720" w:footer="720"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07C44">
    <w:pPr>
      <w:jc w:val="righ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43ED3EB">
                          <w:pPr>
                            <w:jc w:val="right"/>
                          </w:pPr>
                          <w:r>
                            <w:fldChar w:fldCharType="begin"/>
                          </w:r>
                          <w:r>
                            <w:instrText xml:space="preserve">PAGE "page number"</w:instrText>
                          </w:r>
                          <w:r>
                            <w:fldChar w:fldCharType="separate"/>
                          </w:r>
                          <w:r>
                            <w:t>page number</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643ED3EB">
                    <w:pPr>
                      <w:jc w:val="righ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BAE7A">
    <w:pPr>
      <w:jc w:val="lef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0D43BC1">
                          <w:pPr>
                            <w:jc w:val="left"/>
                          </w:pPr>
                          <w:r>
                            <w:fldChar w:fldCharType="begin"/>
                          </w:r>
                          <w:r>
                            <w:instrText xml:space="preserve">PAGE "page number"</w:instrText>
                          </w:r>
                          <w:r>
                            <w:fldChar w:fldCharType="separate"/>
                          </w:r>
                          <w:r>
                            <w:t>page number</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14:paraId="00D43BC1">
                    <w:pPr>
                      <w:jc w:val="lef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readOnly" w:enforcement="0"/>
  <w:defaultTabStop w:val="720"/>
  <w:evenAndOddHeaders w:val="1"/>
  <w:drawingGridHorizontalSpacing w:val="120"/>
  <w:drawingGridVerticalSpacing w:val="163"/>
  <w:displayHorizontalDrawingGridEvery w:val="0"/>
  <w:displayVerticalDrawingGridEvery w:val="1"/>
  <w:compat>
    <w:spaceForUL/>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4NmNjNjE5OTZiNTE5ODE4OWMxZmQ0NWRmZWQwYmQifQ=="/>
  </w:docVars>
  <w:rsids>
    <w:rsidRoot w:val="00000000"/>
    <w:rsid w:val="023A2E4D"/>
    <w:rsid w:val="037262B8"/>
    <w:rsid w:val="1A4371BD"/>
    <w:rsid w:val="1AAC5665"/>
    <w:rsid w:val="1B8D75AA"/>
    <w:rsid w:val="20482782"/>
    <w:rsid w:val="29F932F8"/>
    <w:rsid w:val="2BF43F56"/>
    <w:rsid w:val="3EDB4A95"/>
    <w:rsid w:val="403F2A01"/>
    <w:rsid w:val="4147067F"/>
    <w:rsid w:val="5B191DA3"/>
    <w:rsid w:val="5BAD44FA"/>
    <w:rsid w:val="5DE9350D"/>
    <w:rsid w:val="62FE27B1"/>
    <w:rsid w:val="715916C6"/>
    <w:rsid w:val="7F445F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Arial"/>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9">
    <w:name w:val="toc 3"/>
    <w:basedOn w:val="1"/>
    <w:next w:val="1"/>
    <w:qFormat/>
    <w:uiPriority w:val="0"/>
    <w:pPr>
      <w:ind w:left="480"/>
    </w:pPr>
  </w:style>
  <w:style w:type="paragraph" w:styleId="10">
    <w:name w:val="header"/>
    <w:basedOn w:val="1"/>
    <w:qFormat/>
    <w:uiPriority w:val="0"/>
    <w:pPr>
      <w:pBdr>
        <w:bottom w:val="single" w:color="auto" w:sz="6" w:space="1"/>
      </w:pBdr>
      <w:tabs>
        <w:tab w:val="center" w:pos="4153"/>
        <w:tab w:val="right" w:pos="8307"/>
      </w:tabs>
      <w:snapToGrid w:val="0"/>
      <w:jc w:val="center"/>
    </w:pPr>
    <w:rPr>
      <w:sz w:val="18"/>
      <w:szCs w:val="18"/>
    </w:rPr>
  </w:style>
  <w:style w:type="paragraph" w:styleId="11">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12">
    <w:name w:val="toc 4"/>
    <w:basedOn w:val="1"/>
    <w:next w:val="1"/>
    <w:qFormat/>
    <w:uiPriority w:val="0"/>
    <w:pPr>
      <w:ind w:left="720"/>
    </w:pPr>
  </w:style>
  <w:style w:type="paragraph" w:styleId="13">
    <w:name w:val="toc 2"/>
    <w:basedOn w:val="1"/>
    <w:next w:val="1"/>
    <w:qFormat/>
    <w:uiPriority w:val="0"/>
    <w:pPr>
      <w:ind w:left="240"/>
    </w:pPr>
  </w:style>
  <w:style w:type="paragraph" w:customStyle="1" w:styleId="16">
    <w:name w:val="单元格样式22"/>
    <w:basedOn w:val="1"/>
    <w:qFormat/>
    <w:uiPriority w:val="0"/>
    <w:pPr>
      <w:spacing w:before="0" w:after="0"/>
      <w:ind w:firstLine="0"/>
      <w:jc w:val="right"/>
      <w:outlineLvl w:val="9"/>
    </w:pPr>
    <w:rPr>
      <w:rFonts w:ascii="方正小标宋_GBK" w:eastAsia="方正小标宋_GBK" w:cs="方正小标宋_GBK"/>
      <w:sz w:val="24"/>
    </w:rPr>
  </w:style>
  <w:style w:type="paragraph" w:customStyle="1" w:styleId="17">
    <w:name w:val="单元格样式21"/>
    <w:basedOn w:val="1"/>
    <w:qFormat/>
    <w:uiPriority w:val="0"/>
    <w:pPr>
      <w:spacing w:before="0" w:after="0"/>
      <w:ind w:firstLine="0"/>
      <w:jc w:val="center"/>
      <w:outlineLvl w:val="9"/>
    </w:pPr>
    <w:rPr>
      <w:rFonts w:ascii="方正小标宋_GBK" w:eastAsia="方正小标宋_GBK" w:cs="方正小标宋_GBK"/>
      <w:sz w:val="24"/>
    </w:rPr>
  </w:style>
  <w:style w:type="paragraph" w:customStyle="1" w:styleId="18">
    <w:name w:val="单元格样式20"/>
    <w:basedOn w:val="1"/>
    <w:qFormat/>
    <w:uiPriority w:val="0"/>
    <w:pPr>
      <w:spacing w:before="0" w:after="0"/>
      <w:ind w:firstLine="0"/>
      <w:jc w:val="left"/>
      <w:outlineLvl w:val="9"/>
    </w:pPr>
    <w:rPr>
      <w:rFonts w:ascii="方正小标宋_GBK" w:eastAsia="方正小标宋_GBK" w:cs="方正小标宋_GBK"/>
      <w:sz w:val="24"/>
    </w:rPr>
  </w:style>
  <w:style w:type="paragraph" w:customStyle="1" w:styleId="19">
    <w:name w:val="单元格样式1"/>
    <w:basedOn w:val="1"/>
    <w:qFormat/>
    <w:uiPriority w:val="0"/>
    <w:pPr>
      <w:spacing w:before="0" w:after="0"/>
      <w:ind w:firstLine="0"/>
      <w:jc w:val="center"/>
      <w:outlineLvl w:val="9"/>
    </w:pPr>
    <w:rPr>
      <w:rFonts w:ascii="方正书宋_GBK" w:eastAsia="方正书宋_GBK" w:cs="方正书宋_GBK"/>
      <w:b/>
      <w:sz w:val="21"/>
    </w:rPr>
  </w:style>
  <w:style w:type="paragraph" w:customStyle="1" w:styleId="20">
    <w:name w:val="单元格样式4"/>
    <w:basedOn w:val="1"/>
    <w:qFormat/>
    <w:uiPriority w:val="0"/>
    <w:pPr>
      <w:spacing w:before="0" w:after="0"/>
      <w:ind w:firstLine="0"/>
      <w:jc w:val="right"/>
      <w:outlineLvl w:val="9"/>
    </w:pPr>
    <w:rPr>
      <w:rFonts w:ascii="方正书宋_GBK" w:eastAsia="方正书宋_GBK" w:cs="方正书宋_GBK"/>
      <w:sz w:val="21"/>
    </w:rPr>
  </w:style>
  <w:style w:type="paragraph" w:customStyle="1" w:styleId="21">
    <w:name w:val="单元格样式2"/>
    <w:basedOn w:val="1"/>
    <w:qFormat/>
    <w:uiPriority w:val="0"/>
    <w:pPr>
      <w:spacing w:before="0" w:after="0"/>
      <w:ind w:firstLine="0"/>
      <w:jc w:val="left"/>
      <w:outlineLvl w:val="9"/>
    </w:pPr>
    <w:rPr>
      <w:rFonts w:ascii="方正书宋_GBK" w:eastAsia="方正书宋_GBK" w:cs="方正书宋_GBK"/>
      <w:sz w:val="21"/>
    </w:rPr>
  </w:style>
  <w:style w:type="paragraph" w:customStyle="1" w:styleId="22">
    <w:name w:val="单元格样式3"/>
    <w:basedOn w:val="1"/>
    <w:qFormat/>
    <w:uiPriority w:val="0"/>
    <w:pPr>
      <w:spacing w:before="0" w:after="0"/>
      <w:ind w:firstLine="0"/>
      <w:jc w:val="center"/>
      <w:outlineLvl w:val="9"/>
    </w:pPr>
    <w:rPr>
      <w:rFonts w:ascii="方正书宋_GBK" w:eastAsia="方正书宋_GBK" w:cs="方正书宋_GBK"/>
      <w:sz w:val="21"/>
    </w:rPr>
  </w:style>
  <w:style w:type="paragraph" w:customStyle="1" w:styleId="23">
    <w:name w:val="单元格样式6"/>
    <w:basedOn w:val="1"/>
    <w:qFormat/>
    <w:uiPriority w:val="0"/>
    <w:pPr>
      <w:spacing w:before="0" w:after="0"/>
      <w:ind w:firstLine="0"/>
      <w:jc w:val="center"/>
      <w:outlineLvl w:val="9"/>
    </w:pPr>
    <w:rPr>
      <w:rFonts w:ascii="方正书宋_GBK" w:eastAsia="方正书宋_GBK" w:cs="方正书宋_GBK"/>
      <w:b/>
      <w:sz w:val="21"/>
    </w:rPr>
  </w:style>
  <w:style w:type="paragraph" w:customStyle="1" w:styleId="24">
    <w:name w:val="单元格样式7"/>
    <w:basedOn w:val="1"/>
    <w:qFormat/>
    <w:uiPriority w:val="0"/>
    <w:pPr>
      <w:spacing w:before="0" w:after="0"/>
      <w:ind w:firstLine="0"/>
      <w:jc w:val="right"/>
      <w:outlineLvl w:val="9"/>
    </w:pPr>
    <w:rPr>
      <w:rFonts w:ascii="方正书宋_GBK" w:eastAsia="方正书宋_GBK" w:cs="方正书宋_GBK"/>
      <w:b/>
      <w:sz w:val="21"/>
    </w:rPr>
  </w:style>
  <w:style w:type="paragraph" w:customStyle="1" w:styleId="25">
    <w:name w:val="单元格样式5"/>
    <w:basedOn w:val="1"/>
    <w:qFormat/>
    <w:uiPriority w:val="0"/>
    <w:pPr>
      <w:spacing w:before="0" w:after="0"/>
      <w:ind w:firstLine="0"/>
      <w:jc w:val="left"/>
      <w:outlineLvl w:val="9"/>
    </w:pPr>
    <w:rPr>
      <w:rFonts w:ascii="方正书宋_GBK" w:eastAsia="方正书宋_GBK" w:cs="方正书宋_GBK"/>
      <w:b/>
      <w:sz w:val="21"/>
    </w:rPr>
  </w:style>
  <w:style w:type="paragraph" w:customStyle="1" w:styleId="26">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单元格样式23"/>
    <w:basedOn w:val="1"/>
    <w:qFormat/>
    <w:uiPriority w:val="0"/>
    <w:pPr>
      <w:spacing w:before="0" w:after="0"/>
      <w:ind w:firstLine="0"/>
      <w:jc w:val="right"/>
      <w:outlineLvl w:val="9"/>
    </w:pPr>
    <w:rPr>
      <w:rFonts w:ascii="方正书宋_GBK" w:eastAsia="方正书宋_GBK" w:cs="方正书宋_GBK"/>
      <w:sz w:val="24"/>
    </w:rPr>
  </w:style>
  <w:style w:type="paragraph" w:customStyle="1" w:styleId="34">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5">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6">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7">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51</Pages>
  <Words>1968</Words>
  <Characters>3382</Characters>
  <Lines>0</Lines>
  <Paragraphs>265</Paragraphs>
  <TotalTime>118</TotalTime>
  <ScaleCrop>false</ScaleCrop>
  <LinksUpToDate>false</LinksUpToDate>
  <CharactersWithSpaces>3416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2023-03-06T16:30:00Z</dcterms:created>
  <dc:creator>Administrator</dc:creator>
  <cp:lastModifiedBy>邱淑艳</cp:lastModifiedBy>
  <cp:lastPrinted>2023-03-21T06:03:00Z</cp:lastPrinted>
  <dcterms:modified xsi:type="dcterms:W3CDTF">2025-11-05T06:32:59Z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71B6F9679B9146FD8066929C06AC55FC_13</vt:lpwstr>
  </property>
  <property fmtid="{D5CDD505-2E9C-101B-9397-08002B2CF9AE}" pid="4" name="KSOTemplateDocerSaveRecord">
    <vt:lpwstr>eyJoZGlkIjoiMDQ4NmNjNjE5OTZiNTE5ODE4OWMxZmQ0NWRmZWQwYmQiLCJ1c2VySWQiOiIxNjgyNjk4MjYxIn0=</vt:lpwstr>
  </property>
</Properties>
</file>