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eastAsia="黑体" w:cs="黑体"/>
          <w:b/>
          <w:color w:val="000000"/>
          <w:sz w:val="44"/>
        </w:rPr>
        <w:t>2023年单位预算信息公开目录</w:t>
      </w:r>
    </w:p>
    <w:p>
      <w:pPr>
        <w:jc w:val="center"/>
      </w:pPr>
      <w:r>
        <w:rPr>
          <w:rFonts w:ascii="黑体" w:eastAsia="黑体" w:cs="黑体"/>
          <w:b/>
          <w:color w:val="000000"/>
          <w:sz w:val="30"/>
        </w:rPr>
        <w:t xml:space="preserve"> </w:t>
      </w:r>
    </w:p>
    <w:p>
      <w:pPr>
        <w:pStyle w:val="34"/>
        <w:tabs>
          <w:tab w:val="right" w:leader="dot" w:pos="14562"/>
        </w:tabs>
      </w:pPr>
      <w:r>
        <w:fldChar w:fldCharType="begin"/>
      </w:r>
      <w:r>
        <w:instrText xml:space="preserve">TOC \o "4-4" \h \z \u </w:instrText>
      </w:r>
      <w:r>
        <w:fldChar w:fldCharType="separate"/>
      </w:r>
      <w:r>
        <w:fldChar w:fldCharType="begin"/>
      </w:r>
      <w:r>
        <w:instrText xml:space="preserve"> HYPERLINK \l "_Toc_4_4_0000000019" </w:instrText>
      </w:r>
      <w:r>
        <w:fldChar w:fldCharType="separate"/>
      </w:r>
      <w:r>
        <w:t>一、高阳县卫生健康局收支预算</w:t>
      </w:r>
      <w:r>
        <w:tab/>
      </w:r>
      <w:r>
        <w:fldChar w:fldCharType="begin"/>
      </w:r>
      <w:r>
        <w:instrText xml:space="preserve">PAGEREF _Toc_4_4_0000000019 \h</w:instrText>
      </w:r>
      <w:r>
        <w:fldChar w:fldCharType="separate"/>
      </w:r>
      <w:r>
        <w:t>105</w:t>
      </w:r>
      <w:r>
        <w:fldChar w:fldCharType="end"/>
      </w:r>
      <w:r>
        <w:fldChar w:fldCharType="end"/>
      </w:r>
    </w:p>
    <w:p>
      <w:pPr>
        <w:pStyle w:val="34"/>
        <w:tabs>
          <w:tab w:val="right" w:leader="dot" w:pos="14562"/>
        </w:tabs>
      </w:pPr>
      <w:r>
        <w:fldChar w:fldCharType="begin"/>
      </w:r>
      <w:r>
        <w:instrText xml:space="preserve"> HYPERLINK \l "_Toc_4_4_0000000020" </w:instrText>
      </w:r>
      <w:r>
        <w:fldChar w:fldCharType="separate"/>
      </w:r>
      <w:r>
        <w:t>二、高阳县老龄工作服务中心收支预算</w:t>
      </w:r>
      <w:r>
        <w:tab/>
      </w:r>
      <w:r>
        <w:fldChar w:fldCharType="begin"/>
      </w:r>
      <w:r>
        <w:instrText xml:space="preserve">PAGEREF _Toc_4_4_0000000020 \h</w:instrText>
      </w:r>
      <w:r>
        <w:fldChar w:fldCharType="separate"/>
      </w:r>
      <w:r>
        <w:t>164</w:t>
      </w:r>
      <w:r>
        <w:fldChar w:fldCharType="end"/>
      </w:r>
      <w:r>
        <w:fldChar w:fldCharType="end"/>
      </w:r>
    </w:p>
    <w:p>
      <w:pPr>
        <w:pStyle w:val="34"/>
        <w:tabs>
          <w:tab w:val="right" w:leader="dot" w:pos="14562"/>
        </w:tabs>
      </w:pPr>
      <w:r>
        <w:fldChar w:fldCharType="begin"/>
      </w:r>
      <w:r>
        <w:instrText xml:space="preserve"> HYPERLINK \l "_Toc_4_4_0000000021" </w:instrText>
      </w:r>
      <w:r>
        <w:fldChar w:fldCharType="separate"/>
      </w:r>
      <w:r>
        <w:t>三、高阳县卫生计生监督所收支预算</w:t>
      </w:r>
      <w:r>
        <w:tab/>
      </w:r>
      <w:r>
        <w:fldChar w:fldCharType="begin"/>
      </w:r>
      <w:r>
        <w:instrText xml:space="preserve">PAGEREF _Toc_4_4_0000000021 \h</w:instrText>
      </w:r>
      <w:r>
        <w:fldChar w:fldCharType="separate"/>
      </w:r>
      <w:r>
        <w:t>181</w:t>
      </w:r>
      <w:r>
        <w:fldChar w:fldCharType="end"/>
      </w:r>
      <w:r>
        <w:fldChar w:fldCharType="end"/>
      </w:r>
    </w:p>
    <w:p>
      <w:pPr>
        <w:pStyle w:val="34"/>
        <w:tabs>
          <w:tab w:val="right" w:leader="dot" w:pos="14562"/>
        </w:tabs>
      </w:pPr>
      <w:r>
        <w:fldChar w:fldCharType="begin"/>
      </w:r>
      <w:r>
        <w:instrText xml:space="preserve"> HYPERLINK \l "_Toc_4_4_0000000022" </w:instrText>
      </w:r>
      <w:r>
        <w:fldChar w:fldCharType="separate"/>
      </w:r>
      <w:r>
        <w:t>四、高阳县疾病预防控制中心收支预算</w:t>
      </w:r>
      <w:r>
        <w:tab/>
      </w:r>
      <w:r>
        <w:fldChar w:fldCharType="begin"/>
      </w:r>
      <w:r>
        <w:instrText xml:space="preserve">PAGEREF _Toc_4_4_0000000022 \h</w:instrText>
      </w:r>
      <w:r>
        <w:fldChar w:fldCharType="separate"/>
      </w:r>
      <w:r>
        <w:t>197</w:t>
      </w:r>
      <w:r>
        <w:fldChar w:fldCharType="end"/>
      </w:r>
      <w:r>
        <w:fldChar w:fldCharType="end"/>
      </w:r>
    </w:p>
    <w:p>
      <w:pPr>
        <w:pStyle w:val="34"/>
        <w:tabs>
          <w:tab w:val="right" w:leader="dot" w:pos="14562"/>
        </w:tabs>
      </w:pPr>
      <w:r>
        <w:fldChar w:fldCharType="begin"/>
      </w:r>
      <w:r>
        <w:instrText xml:space="preserve"> HYPERLINK \l "_Toc_4_4_0000000023" </w:instrText>
      </w:r>
      <w:r>
        <w:fldChar w:fldCharType="separate"/>
      </w:r>
      <w:r>
        <w:t>五、高阳县妇幼保健院收支预算</w:t>
      </w:r>
      <w:r>
        <w:tab/>
      </w:r>
      <w:r>
        <w:fldChar w:fldCharType="begin"/>
      </w:r>
      <w:r>
        <w:instrText xml:space="preserve">PAGEREF _Toc_4_4_0000000023 \h</w:instrText>
      </w:r>
      <w:r>
        <w:fldChar w:fldCharType="separate"/>
      </w:r>
      <w:r>
        <w:t>215</w:t>
      </w:r>
      <w:r>
        <w:fldChar w:fldCharType="end"/>
      </w:r>
      <w:r>
        <w:fldChar w:fldCharType="end"/>
      </w:r>
    </w:p>
    <w:p>
      <w:pPr>
        <w:pStyle w:val="34"/>
        <w:tabs>
          <w:tab w:val="right" w:leader="dot" w:pos="14562"/>
        </w:tabs>
      </w:pPr>
      <w:r>
        <w:fldChar w:fldCharType="begin"/>
      </w:r>
      <w:r>
        <w:instrText xml:space="preserve"> HYPERLINK \l "_Toc_4_4_0000000024" </w:instrText>
      </w:r>
      <w:r>
        <w:fldChar w:fldCharType="separate"/>
      </w:r>
      <w:r>
        <w:t>六、高阳县医院收支预算</w:t>
      </w:r>
      <w:r>
        <w:tab/>
      </w:r>
      <w:r>
        <w:fldChar w:fldCharType="begin"/>
      </w:r>
      <w:r>
        <w:instrText xml:space="preserve">PAGEREF _Toc_4_4_0000000024 \h</w:instrText>
      </w:r>
      <w:r>
        <w:fldChar w:fldCharType="separate"/>
      </w:r>
      <w:r>
        <w:t>231</w:t>
      </w:r>
      <w:r>
        <w:fldChar w:fldCharType="end"/>
      </w:r>
      <w:r>
        <w:fldChar w:fldCharType="end"/>
      </w:r>
    </w:p>
    <w:p>
      <w:pPr>
        <w:pStyle w:val="34"/>
        <w:tabs>
          <w:tab w:val="right" w:leader="dot" w:pos="14562"/>
        </w:tabs>
      </w:pPr>
      <w:r>
        <w:fldChar w:fldCharType="begin"/>
      </w:r>
      <w:r>
        <w:instrText xml:space="preserve"> HYPERLINK \l "_Toc_4_4_0000000025" </w:instrText>
      </w:r>
      <w:r>
        <w:fldChar w:fldCharType="separate"/>
      </w:r>
      <w:r>
        <w:t>七、高阳县中医医院收支预算</w:t>
      </w:r>
      <w:r>
        <w:tab/>
      </w:r>
      <w:r>
        <w:fldChar w:fldCharType="begin"/>
      </w:r>
      <w:r>
        <w:instrText xml:space="preserve">PAGEREF _Toc_4_4_0000000025 \h</w:instrText>
      </w:r>
      <w:r>
        <w:fldChar w:fldCharType="separate"/>
      </w:r>
      <w:r>
        <w:t>248</w:t>
      </w:r>
      <w:r>
        <w:fldChar w:fldCharType="end"/>
      </w:r>
      <w:r>
        <w:fldChar w:fldCharType="end"/>
      </w:r>
    </w:p>
    <w:p>
      <w:pPr>
        <w:pStyle w:val="34"/>
        <w:tabs>
          <w:tab w:val="right" w:leader="dot" w:pos="14562"/>
        </w:tabs>
      </w:pPr>
      <w:r>
        <w:fldChar w:fldCharType="begin"/>
      </w:r>
      <w:r>
        <w:instrText xml:space="preserve"> HYPERLINK \l "_Toc_4_4_0000000026" </w:instrText>
      </w:r>
      <w:r>
        <w:fldChar w:fldCharType="separate"/>
      </w:r>
      <w:r>
        <w:t>八、高阳县锦华街道社区卫生服务中心收支预算</w:t>
      </w:r>
      <w:r>
        <w:tab/>
      </w:r>
      <w:r>
        <w:fldChar w:fldCharType="begin"/>
      </w:r>
      <w:r>
        <w:instrText xml:space="preserve">PAGEREF _Toc_4_4_0000000026 \h</w:instrText>
      </w:r>
      <w:r>
        <w:fldChar w:fldCharType="separate"/>
      </w:r>
      <w:r>
        <w:t>265</w:t>
      </w:r>
      <w:r>
        <w:fldChar w:fldCharType="end"/>
      </w:r>
      <w:r>
        <w:fldChar w:fldCharType="end"/>
      </w:r>
    </w:p>
    <w:p>
      <w:pPr>
        <w:pStyle w:val="34"/>
        <w:tabs>
          <w:tab w:val="right" w:leader="dot" w:pos="14562"/>
        </w:tabs>
      </w:pPr>
      <w:r>
        <w:fldChar w:fldCharType="begin"/>
      </w:r>
      <w:r>
        <w:instrText xml:space="preserve"> HYPERLINK \l "_Toc_4_4_0000000027" </w:instrText>
      </w:r>
      <w:r>
        <w:fldChar w:fldCharType="separate"/>
      </w:r>
      <w:r>
        <w:t>九、高阳县小王果庄镇卫生院收支预算</w:t>
      </w:r>
      <w:r>
        <w:tab/>
      </w:r>
      <w:r>
        <w:fldChar w:fldCharType="begin"/>
      </w:r>
      <w:r>
        <w:instrText xml:space="preserve">PAGEREF _Toc_4_4_0000000027 \h</w:instrText>
      </w:r>
      <w:r>
        <w:fldChar w:fldCharType="separate"/>
      </w:r>
      <w:r>
        <w:t>280</w:t>
      </w:r>
      <w:r>
        <w:fldChar w:fldCharType="end"/>
      </w:r>
      <w:r>
        <w:fldChar w:fldCharType="end"/>
      </w:r>
    </w:p>
    <w:p>
      <w:pPr>
        <w:pStyle w:val="34"/>
        <w:tabs>
          <w:tab w:val="right" w:leader="dot" w:pos="14562"/>
        </w:tabs>
      </w:pPr>
      <w:r>
        <w:fldChar w:fldCharType="begin"/>
      </w:r>
      <w:r>
        <w:instrText xml:space="preserve"> HYPERLINK \l "_Toc_4_4_0000000028" </w:instrText>
      </w:r>
      <w:r>
        <w:fldChar w:fldCharType="separate"/>
      </w:r>
      <w:r>
        <w:t>十、高阳县蒲口镇卫生院收支预算</w:t>
      </w:r>
      <w:r>
        <w:tab/>
      </w:r>
      <w:r>
        <w:fldChar w:fldCharType="begin"/>
      </w:r>
      <w:r>
        <w:instrText xml:space="preserve">PAGEREF _Toc_4_4_0000000028 \h</w:instrText>
      </w:r>
      <w:r>
        <w:fldChar w:fldCharType="separate"/>
      </w:r>
      <w:r>
        <w:t>295</w:t>
      </w:r>
      <w:r>
        <w:fldChar w:fldCharType="end"/>
      </w:r>
      <w:r>
        <w:fldChar w:fldCharType="end"/>
      </w:r>
    </w:p>
    <w:p>
      <w:pPr>
        <w:pStyle w:val="34"/>
        <w:tabs>
          <w:tab w:val="right" w:leader="dot" w:pos="14562"/>
        </w:tabs>
      </w:pPr>
      <w:r>
        <w:fldChar w:fldCharType="begin"/>
      </w:r>
      <w:r>
        <w:instrText xml:space="preserve"> HYPERLINK \l "_Toc_4_4_0000000029" </w:instrText>
      </w:r>
      <w:r>
        <w:fldChar w:fldCharType="separate"/>
      </w:r>
      <w:r>
        <w:t>十一、高阳县邢家南镇卫生院（高阳县第三人民医院）收支预算</w:t>
      </w:r>
      <w:r>
        <w:tab/>
      </w:r>
      <w:r>
        <w:fldChar w:fldCharType="begin"/>
      </w:r>
      <w:r>
        <w:instrText xml:space="preserve">PAGEREF _Toc_4_4_0000000029 \h</w:instrText>
      </w:r>
      <w:r>
        <w:fldChar w:fldCharType="separate"/>
      </w:r>
      <w:r>
        <w:t>311</w:t>
      </w:r>
      <w:r>
        <w:fldChar w:fldCharType="end"/>
      </w:r>
      <w:r>
        <w:fldChar w:fldCharType="end"/>
      </w:r>
    </w:p>
    <w:p>
      <w:pPr>
        <w:pStyle w:val="34"/>
        <w:tabs>
          <w:tab w:val="right" w:leader="dot" w:pos="14562"/>
        </w:tabs>
      </w:pPr>
      <w:r>
        <w:fldChar w:fldCharType="begin"/>
      </w:r>
      <w:r>
        <w:instrText xml:space="preserve"> HYPERLINK \l "_Toc_4_4_0000000030" </w:instrText>
      </w:r>
      <w:r>
        <w:fldChar w:fldCharType="separate"/>
      </w:r>
      <w:r>
        <w:t>十二、高阳县晋庄镇中心卫生院收支预算</w:t>
      </w:r>
      <w:r>
        <w:tab/>
      </w:r>
      <w:r>
        <w:fldChar w:fldCharType="begin"/>
      </w:r>
      <w:r>
        <w:instrText xml:space="preserve">PAGEREF _Toc_4_4_0000000030 \h</w:instrText>
      </w:r>
      <w:r>
        <w:fldChar w:fldCharType="separate"/>
      </w:r>
      <w:r>
        <w:t>329</w:t>
      </w:r>
      <w:r>
        <w:fldChar w:fldCharType="end"/>
      </w:r>
      <w:r>
        <w:fldChar w:fldCharType="end"/>
      </w:r>
    </w:p>
    <w:p>
      <w:pPr>
        <w:pStyle w:val="34"/>
        <w:tabs>
          <w:tab w:val="right" w:leader="dot" w:pos="14562"/>
        </w:tabs>
      </w:pPr>
      <w:r>
        <w:fldChar w:fldCharType="begin"/>
      </w:r>
      <w:r>
        <w:instrText xml:space="preserve"> HYPERLINK \l "_Toc_4_4_0000000031" </w:instrText>
      </w:r>
      <w:r>
        <w:fldChar w:fldCharType="separate"/>
      </w:r>
      <w:r>
        <w:t>十三、高阳县庞口镇中心卫生院收支预算</w:t>
      </w:r>
      <w:r>
        <w:tab/>
      </w:r>
      <w:r>
        <w:fldChar w:fldCharType="begin"/>
      </w:r>
      <w:r>
        <w:instrText xml:space="preserve">PAGEREF _Toc_4_4_0000000031 \h</w:instrText>
      </w:r>
      <w:r>
        <w:fldChar w:fldCharType="separate"/>
      </w:r>
      <w:r>
        <w:t>344</w:t>
      </w:r>
      <w:r>
        <w:fldChar w:fldCharType="end"/>
      </w:r>
      <w:r>
        <w:fldChar w:fldCharType="end"/>
      </w:r>
    </w:p>
    <w:p>
      <w:pPr>
        <w:pStyle w:val="34"/>
        <w:tabs>
          <w:tab w:val="right" w:leader="dot" w:pos="14562"/>
        </w:tabs>
      </w:pPr>
      <w:r>
        <w:fldChar w:fldCharType="begin"/>
      </w:r>
      <w:r>
        <w:instrText xml:space="preserve"> HYPERLINK \l "_Toc_4_4_0000000032" </w:instrText>
      </w:r>
      <w:r>
        <w:fldChar w:fldCharType="separate"/>
      </w:r>
      <w:r>
        <w:t>十四、高阳县庞家佐镇卫生院收支预算</w:t>
      </w:r>
      <w:r>
        <w:tab/>
      </w:r>
      <w:r>
        <w:fldChar w:fldCharType="begin"/>
      </w:r>
      <w:r>
        <w:instrText xml:space="preserve">PAGEREF _Toc_4_4_0000000032 \h</w:instrText>
      </w:r>
      <w:r>
        <w:fldChar w:fldCharType="separate"/>
      </w:r>
      <w:r>
        <w:t>360</w:t>
      </w:r>
      <w:r>
        <w:fldChar w:fldCharType="end"/>
      </w:r>
      <w:r>
        <w:fldChar w:fldCharType="end"/>
      </w:r>
    </w:p>
    <w:p>
      <w:pPr>
        <w:pStyle w:val="34"/>
        <w:tabs>
          <w:tab w:val="right" w:leader="dot" w:pos="14562"/>
        </w:tabs>
      </w:pPr>
      <w:r>
        <w:fldChar w:fldCharType="begin"/>
      </w:r>
      <w:r>
        <w:instrText xml:space="preserve"> HYPERLINK \l "_Toc_4_4_0000000033" </w:instrText>
      </w:r>
      <w:r>
        <w:fldChar w:fldCharType="separate"/>
      </w:r>
      <w:r>
        <w:t>十五、高阳县西演镇中心卫生院收支预算</w:t>
      </w:r>
      <w:r>
        <w:tab/>
      </w:r>
      <w:r>
        <w:fldChar w:fldCharType="begin"/>
      </w:r>
      <w:r>
        <w:instrText xml:space="preserve">PAGEREF _Toc_4_4_0000000033 \h</w:instrText>
      </w:r>
      <w:r>
        <w:fldChar w:fldCharType="separate"/>
      </w:r>
      <w:r>
        <w:t>377</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outlineLvl w:val="3"/>
      </w:pPr>
      <w:bookmarkStart w:id="0" w:name="_Toc_4_4_0000000019"/>
      <w:r>
        <w:rPr>
          <w:rFonts w:ascii="方正小标宋_GBK" w:eastAsia="方正小标宋_GBK" w:cs="方正小标宋_GBK"/>
          <w:color w:val="000000"/>
          <w:sz w:val="44"/>
        </w:rPr>
        <w:t>一、高阳县卫生健康局收支预算</w:t>
      </w:r>
      <w:bookmarkEnd w:id="0"/>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362001高阳县卫生健康局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9879.53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271.76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9577.78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9879.53</w:t>
            </w:r>
          </w:p>
        </w:tc>
        <w:tc>
          <w:tcPr>
            <w:tcW w:w="4535" w:type="dxa"/>
            <w:vAlign w:val="center"/>
          </w:tcPr>
          <w:p>
            <w:pPr>
              <w:pStyle w:val="16"/>
            </w:pPr>
            <w:r>
              <w:t>本年支出合计</w:t>
            </w:r>
          </w:p>
        </w:tc>
        <w:tc>
          <w:tcPr>
            <w:tcW w:w="2126" w:type="dxa"/>
            <w:vAlign w:val="center"/>
          </w:tcPr>
          <w:p>
            <w:pPr>
              <w:pStyle w:val="17"/>
            </w:pPr>
            <w:r>
              <w:t>14828.68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r>
              <w:t>4949.15</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14828.68</w:t>
            </w:r>
          </w:p>
        </w:tc>
        <w:tc>
          <w:tcPr>
            <w:tcW w:w="4535" w:type="dxa"/>
            <w:vAlign w:val="center"/>
          </w:tcPr>
          <w:p>
            <w:pPr>
              <w:pStyle w:val="16"/>
            </w:pPr>
            <w:r>
              <w:t>支出总计</w:t>
            </w:r>
          </w:p>
        </w:tc>
        <w:tc>
          <w:tcPr>
            <w:tcW w:w="2126" w:type="dxa"/>
            <w:vAlign w:val="center"/>
          </w:tcPr>
          <w:p>
            <w:pPr>
              <w:pStyle w:val="17"/>
            </w:pPr>
            <w:r>
              <w:t>14828.68</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362001高阳县卫生健康局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14828.68</w:t>
            </w:r>
          </w:p>
        </w:tc>
        <w:tc>
          <w:tcPr>
            <w:tcW w:w="1134" w:type="dxa"/>
            <w:vAlign w:val="center"/>
          </w:tcPr>
          <w:p>
            <w:pPr>
              <w:pStyle w:val="17"/>
            </w:pPr>
            <w:r>
              <w:t>9879.53</w:t>
            </w:r>
          </w:p>
        </w:tc>
        <w:tc>
          <w:tcPr>
            <w:tcW w:w="1134" w:type="dxa"/>
            <w:vAlign w:val="center"/>
          </w:tcPr>
          <w:p>
            <w:pPr>
              <w:pStyle w:val="17"/>
            </w:pPr>
            <w:r>
              <w:t>9879.53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271.76</w:t>
            </w:r>
          </w:p>
        </w:tc>
        <w:tc>
          <w:tcPr>
            <w:tcW w:w="1134" w:type="dxa"/>
            <w:vAlign w:val="center"/>
          </w:tcPr>
          <w:p>
            <w:pPr>
              <w:pStyle w:val="13"/>
            </w:pPr>
            <w:r>
              <w:t>271.76</w:t>
            </w:r>
          </w:p>
        </w:tc>
        <w:tc>
          <w:tcPr>
            <w:tcW w:w="1134" w:type="dxa"/>
            <w:vAlign w:val="center"/>
          </w:tcPr>
          <w:p>
            <w:pPr>
              <w:pStyle w:val="13"/>
            </w:pPr>
            <w:r>
              <w:t>271.76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20810</w:t>
            </w:r>
          </w:p>
        </w:tc>
        <w:tc>
          <w:tcPr>
            <w:tcW w:w="1559" w:type="dxa"/>
            <w:vAlign w:val="center"/>
          </w:tcPr>
          <w:p>
            <w:pPr>
              <w:pStyle w:val="14"/>
            </w:pPr>
            <w:r>
              <w:t>社会福利</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2081099</w:t>
            </w:r>
          </w:p>
        </w:tc>
        <w:tc>
          <w:tcPr>
            <w:tcW w:w="1559" w:type="dxa"/>
            <w:vAlign w:val="center"/>
          </w:tcPr>
          <w:p>
            <w:pPr>
              <w:pStyle w:val="14"/>
            </w:pPr>
            <w:r>
              <w:t>其他社会福利支出</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9577.78</w:t>
            </w:r>
          </w:p>
        </w:tc>
        <w:tc>
          <w:tcPr>
            <w:tcW w:w="1134" w:type="dxa"/>
            <w:vAlign w:val="center"/>
          </w:tcPr>
          <w:p>
            <w:pPr>
              <w:pStyle w:val="13"/>
            </w:pPr>
            <w:r>
              <w:t>9577.78</w:t>
            </w:r>
          </w:p>
        </w:tc>
        <w:tc>
          <w:tcPr>
            <w:tcW w:w="1134" w:type="dxa"/>
            <w:vAlign w:val="center"/>
          </w:tcPr>
          <w:p>
            <w:pPr>
              <w:pStyle w:val="13"/>
            </w:pPr>
            <w:r>
              <w:t>9577.78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485.25</w:t>
            </w:r>
          </w:p>
        </w:tc>
        <w:tc>
          <w:tcPr>
            <w:tcW w:w="1134" w:type="dxa"/>
            <w:vAlign w:val="center"/>
          </w:tcPr>
          <w:p>
            <w:pPr>
              <w:pStyle w:val="13"/>
            </w:pPr>
            <w:r>
              <w:t>485.25</w:t>
            </w:r>
          </w:p>
        </w:tc>
        <w:tc>
          <w:tcPr>
            <w:tcW w:w="1134" w:type="dxa"/>
            <w:vAlign w:val="center"/>
          </w:tcPr>
          <w:p>
            <w:pPr>
              <w:pStyle w:val="13"/>
            </w:pPr>
            <w:r>
              <w:t>485.25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2100101</w:t>
            </w:r>
          </w:p>
        </w:tc>
        <w:tc>
          <w:tcPr>
            <w:tcW w:w="1559" w:type="dxa"/>
            <w:vAlign w:val="center"/>
          </w:tcPr>
          <w:p>
            <w:pPr>
              <w:pStyle w:val="14"/>
            </w:pPr>
            <w:r>
              <w:t>行政运行</w:t>
            </w:r>
          </w:p>
        </w:tc>
        <w:tc>
          <w:tcPr>
            <w:tcW w:w="1134" w:type="dxa"/>
            <w:vAlign w:val="center"/>
          </w:tcPr>
          <w:p>
            <w:pPr>
              <w:pStyle w:val="13"/>
            </w:pPr>
            <w:r>
              <w:t>440.10</w:t>
            </w:r>
          </w:p>
        </w:tc>
        <w:tc>
          <w:tcPr>
            <w:tcW w:w="1134" w:type="dxa"/>
            <w:vAlign w:val="center"/>
          </w:tcPr>
          <w:p>
            <w:pPr>
              <w:pStyle w:val="13"/>
            </w:pPr>
            <w:r>
              <w:t>440.10</w:t>
            </w:r>
          </w:p>
        </w:tc>
        <w:tc>
          <w:tcPr>
            <w:tcW w:w="1134" w:type="dxa"/>
            <w:vAlign w:val="center"/>
          </w:tcPr>
          <w:p>
            <w:pPr>
              <w:pStyle w:val="13"/>
            </w:pPr>
            <w:r>
              <w:t>440.10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45.15</w:t>
            </w:r>
          </w:p>
        </w:tc>
        <w:tc>
          <w:tcPr>
            <w:tcW w:w="1134" w:type="dxa"/>
            <w:vAlign w:val="center"/>
          </w:tcPr>
          <w:p>
            <w:pPr>
              <w:pStyle w:val="13"/>
            </w:pPr>
            <w:r>
              <w:t>45.15</w:t>
            </w:r>
          </w:p>
        </w:tc>
        <w:tc>
          <w:tcPr>
            <w:tcW w:w="1134" w:type="dxa"/>
            <w:vAlign w:val="center"/>
          </w:tcPr>
          <w:p>
            <w:pPr>
              <w:pStyle w:val="13"/>
            </w:pPr>
            <w:r>
              <w:t>45.15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384.00</w:t>
            </w:r>
          </w:p>
        </w:tc>
        <w:tc>
          <w:tcPr>
            <w:tcW w:w="1134" w:type="dxa"/>
            <w:vAlign w:val="center"/>
          </w:tcPr>
          <w:p>
            <w:pPr>
              <w:pStyle w:val="13"/>
            </w:pPr>
            <w:r>
              <w:t>384.00</w:t>
            </w:r>
          </w:p>
        </w:tc>
        <w:tc>
          <w:tcPr>
            <w:tcW w:w="1134" w:type="dxa"/>
            <w:vAlign w:val="center"/>
          </w:tcPr>
          <w:p>
            <w:pPr>
              <w:pStyle w:val="13"/>
            </w:pPr>
            <w:r>
              <w:t>384.00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2100299</w:t>
            </w:r>
          </w:p>
        </w:tc>
        <w:tc>
          <w:tcPr>
            <w:tcW w:w="1559" w:type="dxa"/>
            <w:vAlign w:val="center"/>
          </w:tcPr>
          <w:p>
            <w:pPr>
              <w:pStyle w:val="14"/>
            </w:pPr>
            <w:r>
              <w:t>其他公立医院支出</w:t>
            </w:r>
          </w:p>
        </w:tc>
        <w:tc>
          <w:tcPr>
            <w:tcW w:w="1134" w:type="dxa"/>
            <w:vAlign w:val="center"/>
          </w:tcPr>
          <w:p>
            <w:pPr>
              <w:pStyle w:val="13"/>
            </w:pPr>
            <w:r>
              <w:t>384.00</w:t>
            </w:r>
          </w:p>
        </w:tc>
        <w:tc>
          <w:tcPr>
            <w:tcW w:w="1134" w:type="dxa"/>
            <w:vAlign w:val="center"/>
          </w:tcPr>
          <w:p>
            <w:pPr>
              <w:pStyle w:val="13"/>
            </w:pPr>
            <w:r>
              <w:t>384.00</w:t>
            </w:r>
          </w:p>
        </w:tc>
        <w:tc>
          <w:tcPr>
            <w:tcW w:w="1134" w:type="dxa"/>
            <w:vAlign w:val="center"/>
          </w:tcPr>
          <w:p>
            <w:pPr>
              <w:pStyle w:val="13"/>
            </w:pPr>
            <w:r>
              <w:t>384.00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1127.57</w:t>
            </w:r>
          </w:p>
        </w:tc>
        <w:tc>
          <w:tcPr>
            <w:tcW w:w="1134" w:type="dxa"/>
            <w:vAlign w:val="center"/>
          </w:tcPr>
          <w:p>
            <w:pPr>
              <w:pStyle w:val="13"/>
            </w:pPr>
            <w:r>
              <w:t>1127.57</w:t>
            </w:r>
          </w:p>
        </w:tc>
        <w:tc>
          <w:tcPr>
            <w:tcW w:w="1134" w:type="dxa"/>
            <w:vAlign w:val="center"/>
          </w:tcPr>
          <w:p>
            <w:pPr>
              <w:pStyle w:val="13"/>
            </w:pPr>
            <w:r>
              <w:t>1127.57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795.91</w:t>
            </w:r>
          </w:p>
        </w:tc>
        <w:tc>
          <w:tcPr>
            <w:tcW w:w="1134" w:type="dxa"/>
            <w:vAlign w:val="center"/>
          </w:tcPr>
          <w:p>
            <w:pPr>
              <w:pStyle w:val="13"/>
            </w:pPr>
            <w:r>
              <w:t>795.91</w:t>
            </w:r>
          </w:p>
        </w:tc>
        <w:tc>
          <w:tcPr>
            <w:tcW w:w="1134" w:type="dxa"/>
            <w:vAlign w:val="center"/>
          </w:tcPr>
          <w:p>
            <w:pPr>
              <w:pStyle w:val="13"/>
            </w:pPr>
            <w:r>
              <w:t>795.91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2100399</w:t>
            </w:r>
          </w:p>
        </w:tc>
        <w:tc>
          <w:tcPr>
            <w:tcW w:w="1559" w:type="dxa"/>
            <w:vAlign w:val="center"/>
          </w:tcPr>
          <w:p>
            <w:pPr>
              <w:pStyle w:val="14"/>
            </w:pPr>
            <w:r>
              <w:t>其他基层医疗卫生机构支出</w:t>
            </w:r>
          </w:p>
        </w:tc>
        <w:tc>
          <w:tcPr>
            <w:tcW w:w="1134" w:type="dxa"/>
            <w:vAlign w:val="center"/>
          </w:tcPr>
          <w:p>
            <w:pPr>
              <w:pStyle w:val="13"/>
            </w:pPr>
            <w:r>
              <w:t>331.66</w:t>
            </w:r>
          </w:p>
        </w:tc>
        <w:tc>
          <w:tcPr>
            <w:tcW w:w="1134" w:type="dxa"/>
            <w:vAlign w:val="center"/>
          </w:tcPr>
          <w:p>
            <w:pPr>
              <w:pStyle w:val="13"/>
            </w:pPr>
            <w:r>
              <w:t>331.66</w:t>
            </w:r>
          </w:p>
        </w:tc>
        <w:tc>
          <w:tcPr>
            <w:tcW w:w="1134" w:type="dxa"/>
            <w:vAlign w:val="center"/>
          </w:tcPr>
          <w:p>
            <w:pPr>
              <w:pStyle w:val="13"/>
            </w:pPr>
            <w:r>
              <w:t>331.66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6969.97</w:t>
            </w:r>
          </w:p>
        </w:tc>
        <w:tc>
          <w:tcPr>
            <w:tcW w:w="1134" w:type="dxa"/>
            <w:vAlign w:val="center"/>
          </w:tcPr>
          <w:p>
            <w:pPr>
              <w:pStyle w:val="13"/>
            </w:pPr>
            <w:r>
              <w:t>6969.97</w:t>
            </w:r>
          </w:p>
        </w:tc>
        <w:tc>
          <w:tcPr>
            <w:tcW w:w="1134" w:type="dxa"/>
            <w:vAlign w:val="center"/>
          </w:tcPr>
          <w:p>
            <w:pPr>
              <w:pStyle w:val="13"/>
            </w:pPr>
            <w:r>
              <w:t>6969.97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2100403</w:t>
            </w:r>
          </w:p>
        </w:tc>
        <w:tc>
          <w:tcPr>
            <w:tcW w:w="1559" w:type="dxa"/>
            <w:vAlign w:val="center"/>
          </w:tcPr>
          <w:p>
            <w:pPr>
              <w:pStyle w:val="14"/>
            </w:pPr>
            <w:r>
              <w:t>妇幼保健机构</w:t>
            </w:r>
          </w:p>
        </w:tc>
        <w:tc>
          <w:tcPr>
            <w:tcW w:w="1134" w:type="dxa"/>
            <w:vAlign w:val="center"/>
          </w:tcPr>
          <w:p>
            <w:pPr>
              <w:pStyle w:val="13"/>
            </w:pPr>
            <w:r>
              <w:t>73.75</w:t>
            </w:r>
          </w:p>
        </w:tc>
        <w:tc>
          <w:tcPr>
            <w:tcW w:w="1134" w:type="dxa"/>
            <w:vAlign w:val="center"/>
          </w:tcPr>
          <w:p>
            <w:pPr>
              <w:pStyle w:val="13"/>
            </w:pPr>
            <w:r>
              <w:t>73.75</w:t>
            </w:r>
          </w:p>
        </w:tc>
        <w:tc>
          <w:tcPr>
            <w:tcW w:w="1134" w:type="dxa"/>
            <w:vAlign w:val="center"/>
          </w:tcPr>
          <w:p>
            <w:pPr>
              <w:pStyle w:val="13"/>
            </w:pPr>
            <w:r>
              <w:t>73.75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2541.01</w:t>
            </w:r>
          </w:p>
        </w:tc>
        <w:tc>
          <w:tcPr>
            <w:tcW w:w="1134" w:type="dxa"/>
            <w:vAlign w:val="center"/>
          </w:tcPr>
          <w:p>
            <w:pPr>
              <w:pStyle w:val="13"/>
            </w:pPr>
            <w:r>
              <w:t>2541.01</w:t>
            </w:r>
          </w:p>
        </w:tc>
        <w:tc>
          <w:tcPr>
            <w:tcW w:w="1134" w:type="dxa"/>
            <w:vAlign w:val="center"/>
          </w:tcPr>
          <w:p>
            <w:pPr>
              <w:pStyle w:val="13"/>
            </w:pPr>
            <w:r>
              <w:t>2541.01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2100409</w:t>
            </w:r>
          </w:p>
        </w:tc>
        <w:tc>
          <w:tcPr>
            <w:tcW w:w="1559" w:type="dxa"/>
            <w:vAlign w:val="center"/>
          </w:tcPr>
          <w:p>
            <w:pPr>
              <w:pStyle w:val="14"/>
            </w:pPr>
            <w:r>
              <w:t>重大公共卫生服务</w:t>
            </w:r>
          </w:p>
        </w:tc>
        <w:tc>
          <w:tcPr>
            <w:tcW w:w="1134" w:type="dxa"/>
            <w:vAlign w:val="center"/>
          </w:tcPr>
          <w:p>
            <w:pPr>
              <w:pStyle w:val="13"/>
            </w:pPr>
            <w:r>
              <w:t>51.77</w:t>
            </w:r>
          </w:p>
        </w:tc>
        <w:tc>
          <w:tcPr>
            <w:tcW w:w="1134" w:type="dxa"/>
            <w:vAlign w:val="center"/>
          </w:tcPr>
          <w:p>
            <w:pPr>
              <w:pStyle w:val="13"/>
            </w:pPr>
            <w:r>
              <w:t>51.77</w:t>
            </w:r>
          </w:p>
        </w:tc>
        <w:tc>
          <w:tcPr>
            <w:tcW w:w="1134" w:type="dxa"/>
            <w:vAlign w:val="center"/>
          </w:tcPr>
          <w:p>
            <w:pPr>
              <w:pStyle w:val="13"/>
            </w:pPr>
            <w:r>
              <w:t>51.77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2100410</w:t>
            </w:r>
          </w:p>
        </w:tc>
        <w:tc>
          <w:tcPr>
            <w:tcW w:w="1559" w:type="dxa"/>
            <w:vAlign w:val="center"/>
          </w:tcPr>
          <w:p>
            <w:pPr>
              <w:pStyle w:val="14"/>
            </w:pPr>
            <w:r>
              <w:t>突发公共卫生事件应急处理</w:t>
            </w:r>
          </w:p>
        </w:tc>
        <w:tc>
          <w:tcPr>
            <w:tcW w:w="1134" w:type="dxa"/>
            <w:vAlign w:val="center"/>
          </w:tcPr>
          <w:p>
            <w:pPr>
              <w:pStyle w:val="13"/>
            </w:pPr>
            <w:r>
              <w:t>4056.47</w:t>
            </w:r>
          </w:p>
        </w:tc>
        <w:tc>
          <w:tcPr>
            <w:tcW w:w="1134" w:type="dxa"/>
            <w:vAlign w:val="center"/>
          </w:tcPr>
          <w:p>
            <w:pPr>
              <w:pStyle w:val="13"/>
            </w:pPr>
            <w:r>
              <w:t>4056.47</w:t>
            </w:r>
          </w:p>
        </w:tc>
        <w:tc>
          <w:tcPr>
            <w:tcW w:w="1134" w:type="dxa"/>
            <w:vAlign w:val="center"/>
          </w:tcPr>
          <w:p>
            <w:pPr>
              <w:pStyle w:val="13"/>
            </w:pPr>
            <w:r>
              <w:t>4056.47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2100499</w:t>
            </w:r>
          </w:p>
        </w:tc>
        <w:tc>
          <w:tcPr>
            <w:tcW w:w="1559" w:type="dxa"/>
            <w:vAlign w:val="center"/>
          </w:tcPr>
          <w:p>
            <w:pPr>
              <w:pStyle w:val="14"/>
            </w:pPr>
            <w:r>
              <w:t>其他公共卫生支出</w:t>
            </w:r>
          </w:p>
        </w:tc>
        <w:tc>
          <w:tcPr>
            <w:tcW w:w="1134" w:type="dxa"/>
            <w:vAlign w:val="center"/>
          </w:tcPr>
          <w:p>
            <w:pPr>
              <w:pStyle w:val="13"/>
            </w:pPr>
            <w:r>
              <w:t>246.97</w:t>
            </w:r>
          </w:p>
        </w:tc>
        <w:tc>
          <w:tcPr>
            <w:tcW w:w="1134" w:type="dxa"/>
            <w:vAlign w:val="center"/>
          </w:tcPr>
          <w:p>
            <w:pPr>
              <w:pStyle w:val="13"/>
            </w:pPr>
            <w:r>
              <w:t>246.97</w:t>
            </w:r>
          </w:p>
        </w:tc>
        <w:tc>
          <w:tcPr>
            <w:tcW w:w="1134" w:type="dxa"/>
            <w:vAlign w:val="center"/>
          </w:tcPr>
          <w:p>
            <w:pPr>
              <w:pStyle w:val="13"/>
            </w:pPr>
            <w:r>
              <w:t>246.97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21007</w:t>
            </w:r>
          </w:p>
        </w:tc>
        <w:tc>
          <w:tcPr>
            <w:tcW w:w="1559" w:type="dxa"/>
            <w:vAlign w:val="center"/>
          </w:tcPr>
          <w:p>
            <w:pPr>
              <w:pStyle w:val="14"/>
            </w:pPr>
            <w:r>
              <w:t>计划生育事务</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2100717</w:t>
            </w:r>
          </w:p>
        </w:tc>
        <w:tc>
          <w:tcPr>
            <w:tcW w:w="1559" w:type="dxa"/>
            <w:vAlign w:val="center"/>
          </w:tcPr>
          <w:p>
            <w:pPr>
              <w:pStyle w:val="14"/>
            </w:pPr>
            <w:r>
              <w:t>计划生育服务</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21014</w:t>
            </w:r>
          </w:p>
        </w:tc>
        <w:tc>
          <w:tcPr>
            <w:tcW w:w="1559" w:type="dxa"/>
            <w:vAlign w:val="center"/>
          </w:tcPr>
          <w:p>
            <w:pPr>
              <w:pStyle w:val="14"/>
            </w:pPr>
            <w:r>
              <w:t>优抚对象医疗</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2101499</w:t>
            </w:r>
          </w:p>
        </w:tc>
        <w:tc>
          <w:tcPr>
            <w:tcW w:w="1559" w:type="dxa"/>
            <w:vAlign w:val="center"/>
          </w:tcPr>
          <w:p>
            <w:pPr>
              <w:pStyle w:val="14"/>
            </w:pPr>
            <w:r>
              <w:t>其他优抚对象医疗支出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4949.15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4949.15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4949.15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4949.15</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14828.68</w:t>
            </w:r>
          </w:p>
        </w:tc>
        <w:tc>
          <w:tcPr>
            <w:tcW w:w="1361" w:type="dxa"/>
            <w:vAlign w:val="center"/>
          </w:tcPr>
          <w:p>
            <w:pPr>
              <w:pStyle w:val="17"/>
            </w:pPr>
            <w:r>
              <w:t>529.46</w:t>
            </w:r>
          </w:p>
        </w:tc>
        <w:tc>
          <w:tcPr>
            <w:tcW w:w="1361" w:type="dxa"/>
            <w:vAlign w:val="center"/>
          </w:tcPr>
          <w:p>
            <w:pPr>
              <w:pStyle w:val="17"/>
            </w:pPr>
            <w:r>
              <w:t>14299.22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3"/>
            </w:pPr>
            <w:r>
              <w:t>271.76</w:t>
            </w:r>
          </w:p>
        </w:tc>
        <w:tc>
          <w:tcPr>
            <w:tcW w:w="1361" w:type="dxa"/>
            <w:vAlign w:val="center"/>
          </w:tcPr>
          <w:p>
            <w:pPr>
              <w:pStyle w:val="13"/>
            </w:pPr>
            <w:r>
              <w:t>41.76</w:t>
            </w: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3"/>
            </w:pPr>
            <w:r>
              <w:t>40.96</w:t>
            </w:r>
          </w:p>
        </w:tc>
        <w:tc>
          <w:tcPr>
            <w:tcW w:w="1361" w:type="dxa"/>
            <w:vAlign w:val="center"/>
          </w:tcPr>
          <w:p>
            <w:pPr>
              <w:pStyle w:val="13"/>
            </w:pPr>
            <w:r>
              <w:t>40.96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3"/>
            </w:pPr>
            <w:r>
              <w:t>40.96</w:t>
            </w:r>
          </w:p>
        </w:tc>
        <w:tc>
          <w:tcPr>
            <w:tcW w:w="1361" w:type="dxa"/>
            <w:vAlign w:val="center"/>
          </w:tcPr>
          <w:p>
            <w:pPr>
              <w:pStyle w:val="13"/>
            </w:pPr>
            <w:r>
              <w:t>40.96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20808</w:t>
            </w:r>
          </w:p>
        </w:tc>
        <w:tc>
          <w:tcPr>
            <w:tcW w:w="4536" w:type="dxa"/>
            <w:vAlign w:val="center"/>
          </w:tcPr>
          <w:p>
            <w:pPr>
              <w:pStyle w:val="14"/>
            </w:pPr>
            <w:r>
              <w:t>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2080801</w:t>
            </w:r>
          </w:p>
        </w:tc>
        <w:tc>
          <w:tcPr>
            <w:tcW w:w="4536" w:type="dxa"/>
            <w:vAlign w:val="center"/>
          </w:tcPr>
          <w:p>
            <w:pPr>
              <w:pStyle w:val="14"/>
            </w:pPr>
            <w:r>
              <w:t>死亡抚恤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20810</w:t>
            </w:r>
          </w:p>
        </w:tc>
        <w:tc>
          <w:tcPr>
            <w:tcW w:w="4536" w:type="dxa"/>
            <w:vAlign w:val="center"/>
          </w:tcPr>
          <w:p>
            <w:pPr>
              <w:pStyle w:val="14"/>
            </w:pPr>
            <w:r>
              <w:t>社会福利</w:t>
            </w: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2081099</w:t>
            </w:r>
          </w:p>
        </w:tc>
        <w:tc>
          <w:tcPr>
            <w:tcW w:w="4536" w:type="dxa"/>
            <w:vAlign w:val="center"/>
          </w:tcPr>
          <w:p>
            <w:pPr>
              <w:pStyle w:val="14"/>
            </w:pPr>
            <w:r>
              <w:t>其他社会福利支出</w:t>
            </w: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9577.78</w:t>
            </w:r>
          </w:p>
        </w:tc>
        <w:tc>
          <w:tcPr>
            <w:tcW w:w="1361" w:type="dxa"/>
            <w:vAlign w:val="center"/>
          </w:tcPr>
          <w:p>
            <w:pPr>
              <w:pStyle w:val="13"/>
            </w:pPr>
            <w:r>
              <w:t>457.71</w:t>
            </w:r>
          </w:p>
        </w:tc>
        <w:tc>
          <w:tcPr>
            <w:tcW w:w="1361" w:type="dxa"/>
            <w:vAlign w:val="center"/>
          </w:tcPr>
          <w:p>
            <w:pPr>
              <w:pStyle w:val="13"/>
            </w:pPr>
            <w:r>
              <w:t>9120.07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21001</w:t>
            </w:r>
          </w:p>
        </w:tc>
        <w:tc>
          <w:tcPr>
            <w:tcW w:w="4536" w:type="dxa"/>
            <w:vAlign w:val="center"/>
          </w:tcPr>
          <w:p>
            <w:pPr>
              <w:pStyle w:val="14"/>
            </w:pPr>
            <w:r>
              <w:t>卫生健康管理事务</w:t>
            </w:r>
          </w:p>
        </w:tc>
        <w:tc>
          <w:tcPr>
            <w:tcW w:w="1361" w:type="dxa"/>
            <w:vAlign w:val="center"/>
          </w:tcPr>
          <w:p>
            <w:pPr>
              <w:pStyle w:val="13"/>
            </w:pPr>
            <w:r>
              <w:t>485.25</w:t>
            </w:r>
          </w:p>
        </w:tc>
        <w:tc>
          <w:tcPr>
            <w:tcW w:w="1361" w:type="dxa"/>
            <w:vAlign w:val="center"/>
          </w:tcPr>
          <w:p>
            <w:pPr>
              <w:pStyle w:val="13"/>
            </w:pPr>
            <w:r>
              <w:t>440.10</w:t>
            </w:r>
          </w:p>
        </w:tc>
        <w:tc>
          <w:tcPr>
            <w:tcW w:w="1361" w:type="dxa"/>
            <w:vAlign w:val="center"/>
          </w:tcPr>
          <w:p>
            <w:pPr>
              <w:pStyle w:val="13"/>
            </w:pPr>
            <w:r>
              <w:t>45.15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2100101</w:t>
            </w:r>
          </w:p>
        </w:tc>
        <w:tc>
          <w:tcPr>
            <w:tcW w:w="4536" w:type="dxa"/>
            <w:vAlign w:val="center"/>
          </w:tcPr>
          <w:p>
            <w:pPr>
              <w:pStyle w:val="14"/>
            </w:pPr>
            <w:r>
              <w:t>行政运行</w:t>
            </w:r>
          </w:p>
        </w:tc>
        <w:tc>
          <w:tcPr>
            <w:tcW w:w="1361" w:type="dxa"/>
            <w:vAlign w:val="center"/>
          </w:tcPr>
          <w:p>
            <w:pPr>
              <w:pStyle w:val="13"/>
            </w:pPr>
            <w:r>
              <w:t>440.10</w:t>
            </w:r>
          </w:p>
        </w:tc>
        <w:tc>
          <w:tcPr>
            <w:tcW w:w="1361" w:type="dxa"/>
            <w:vAlign w:val="center"/>
          </w:tcPr>
          <w:p>
            <w:pPr>
              <w:pStyle w:val="13"/>
            </w:pPr>
            <w:r>
              <w:t>440.10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2100199</w:t>
            </w:r>
          </w:p>
        </w:tc>
        <w:tc>
          <w:tcPr>
            <w:tcW w:w="4536" w:type="dxa"/>
            <w:vAlign w:val="center"/>
          </w:tcPr>
          <w:p>
            <w:pPr>
              <w:pStyle w:val="14"/>
            </w:pPr>
            <w:r>
              <w:t>其他卫生健康管理事务支出</w:t>
            </w:r>
          </w:p>
        </w:tc>
        <w:tc>
          <w:tcPr>
            <w:tcW w:w="1361" w:type="dxa"/>
            <w:vAlign w:val="center"/>
          </w:tcPr>
          <w:p>
            <w:pPr>
              <w:pStyle w:val="13"/>
            </w:pPr>
            <w:r>
              <w:t>45.15</w:t>
            </w:r>
          </w:p>
        </w:tc>
        <w:tc>
          <w:tcPr>
            <w:tcW w:w="1361" w:type="dxa"/>
            <w:vAlign w:val="center"/>
          </w:tcPr>
          <w:p>
            <w:pPr>
              <w:pStyle w:val="13"/>
            </w:pPr>
          </w:p>
        </w:tc>
        <w:tc>
          <w:tcPr>
            <w:tcW w:w="1361" w:type="dxa"/>
            <w:vAlign w:val="center"/>
          </w:tcPr>
          <w:p>
            <w:pPr>
              <w:pStyle w:val="13"/>
            </w:pPr>
            <w:r>
              <w:t>45.15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21002</w:t>
            </w:r>
          </w:p>
        </w:tc>
        <w:tc>
          <w:tcPr>
            <w:tcW w:w="4536" w:type="dxa"/>
            <w:vAlign w:val="center"/>
          </w:tcPr>
          <w:p>
            <w:pPr>
              <w:pStyle w:val="14"/>
            </w:pPr>
            <w:r>
              <w:t>公立医院</w:t>
            </w:r>
          </w:p>
        </w:tc>
        <w:tc>
          <w:tcPr>
            <w:tcW w:w="1361" w:type="dxa"/>
            <w:vAlign w:val="center"/>
          </w:tcPr>
          <w:p>
            <w:pPr>
              <w:pStyle w:val="13"/>
            </w:pPr>
            <w:r>
              <w:t>384.00</w:t>
            </w:r>
          </w:p>
        </w:tc>
        <w:tc>
          <w:tcPr>
            <w:tcW w:w="1361" w:type="dxa"/>
            <w:vAlign w:val="center"/>
          </w:tcPr>
          <w:p>
            <w:pPr>
              <w:pStyle w:val="13"/>
            </w:pPr>
          </w:p>
        </w:tc>
        <w:tc>
          <w:tcPr>
            <w:tcW w:w="1361" w:type="dxa"/>
            <w:vAlign w:val="center"/>
          </w:tcPr>
          <w:p>
            <w:pPr>
              <w:pStyle w:val="13"/>
            </w:pPr>
            <w:r>
              <w:t>384.00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2100299</w:t>
            </w:r>
          </w:p>
        </w:tc>
        <w:tc>
          <w:tcPr>
            <w:tcW w:w="4536" w:type="dxa"/>
            <w:vAlign w:val="center"/>
          </w:tcPr>
          <w:p>
            <w:pPr>
              <w:pStyle w:val="14"/>
            </w:pPr>
            <w:r>
              <w:t>其他公立医院支出</w:t>
            </w:r>
          </w:p>
        </w:tc>
        <w:tc>
          <w:tcPr>
            <w:tcW w:w="1361" w:type="dxa"/>
            <w:vAlign w:val="center"/>
          </w:tcPr>
          <w:p>
            <w:pPr>
              <w:pStyle w:val="13"/>
            </w:pPr>
            <w:r>
              <w:t>384.00</w:t>
            </w:r>
          </w:p>
        </w:tc>
        <w:tc>
          <w:tcPr>
            <w:tcW w:w="1361" w:type="dxa"/>
            <w:vAlign w:val="center"/>
          </w:tcPr>
          <w:p>
            <w:pPr>
              <w:pStyle w:val="13"/>
            </w:pPr>
          </w:p>
        </w:tc>
        <w:tc>
          <w:tcPr>
            <w:tcW w:w="1361" w:type="dxa"/>
            <w:vAlign w:val="center"/>
          </w:tcPr>
          <w:p>
            <w:pPr>
              <w:pStyle w:val="13"/>
            </w:pPr>
            <w:r>
              <w:t>384.00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1127.57</w:t>
            </w:r>
          </w:p>
        </w:tc>
        <w:tc>
          <w:tcPr>
            <w:tcW w:w="1361" w:type="dxa"/>
            <w:vAlign w:val="center"/>
          </w:tcPr>
          <w:p>
            <w:pPr>
              <w:pStyle w:val="13"/>
            </w:pPr>
          </w:p>
        </w:tc>
        <w:tc>
          <w:tcPr>
            <w:tcW w:w="1361" w:type="dxa"/>
            <w:vAlign w:val="center"/>
          </w:tcPr>
          <w:p>
            <w:pPr>
              <w:pStyle w:val="13"/>
            </w:pPr>
            <w:r>
              <w:t>1127.57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795.91</w:t>
            </w:r>
          </w:p>
        </w:tc>
        <w:tc>
          <w:tcPr>
            <w:tcW w:w="1361" w:type="dxa"/>
            <w:vAlign w:val="center"/>
          </w:tcPr>
          <w:p>
            <w:pPr>
              <w:pStyle w:val="13"/>
            </w:pPr>
          </w:p>
        </w:tc>
        <w:tc>
          <w:tcPr>
            <w:tcW w:w="1361" w:type="dxa"/>
            <w:vAlign w:val="center"/>
          </w:tcPr>
          <w:p>
            <w:pPr>
              <w:pStyle w:val="13"/>
            </w:pPr>
            <w:r>
              <w:t>795.91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2100399</w:t>
            </w:r>
          </w:p>
        </w:tc>
        <w:tc>
          <w:tcPr>
            <w:tcW w:w="4536" w:type="dxa"/>
            <w:vAlign w:val="center"/>
          </w:tcPr>
          <w:p>
            <w:pPr>
              <w:pStyle w:val="14"/>
            </w:pPr>
            <w:r>
              <w:t>其他基层医疗卫生机构支出</w:t>
            </w:r>
          </w:p>
        </w:tc>
        <w:tc>
          <w:tcPr>
            <w:tcW w:w="1361" w:type="dxa"/>
            <w:vAlign w:val="center"/>
          </w:tcPr>
          <w:p>
            <w:pPr>
              <w:pStyle w:val="13"/>
            </w:pPr>
            <w:r>
              <w:t>331.66</w:t>
            </w:r>
          </w:p>
        </w:tc>
        <w:tc>
          <w:tcPr>
            <w:tcW w:w="1361" w:type="dxa"/>
            <w:vAlign w:val="center"/>
          </w:tcPr>
          <w:p>
            <w:pPr>
              <w:pStyle w:val="13"/>
            </w:pPr>
          </w:p>
        </w:tc>
        <w:tc>
          <w:tcPr>
            <w:tcW w:w="1361" w:type="dxa"/>
            <w:vAlign w:val="center"/>
          </w:tcPr>
          <w:p>
            <w:pPr>
              <w:pStyle w:val="13"/>
            </w:pPr>
            <w:r>
              <w:t>331.66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21004</w:t>
            </w:r>
          </w:p>
        </w:tc>
        <w:tc>
          <w:tcPr>
            <w:tcW w:w="4536" w:type="dxa"/>
            <w:vAlign w:val="center"/>
          </w:tcPr>
          <w:p>
            <w:pPr>
              <w:pStyle w:val="14"/>
            </w:pPr>
            <w:r>
              <w:t>公共卫生</w:t>
            </w:r>
          </w:p>
        </w:tc>
        <w:tc>
          <w:tcPr>
            <w:tcW w:w="1361" w:type="dxa"/>
            <w:vAlign w:val="center"/>
          </w:tcPr>
          <w:p>
            <w:pPr>
              <w:pStyle w:val="13"/>
            </w:pPr>
            <w:r>
              <w:t>6969.97</w:t>
            </w:r>
          </w:p>
        </w:tc>
        <w:tc>
          <w:tcPr>
            <w:tcW w:w="1361" w:type="dxa"/>
            <w:vAlign w:val="center"/>
          </w:tcPr>
          <w:p>
            <w:pPr>
              <w:pStyle w:val="13"/>
            </w:pPr>
          </w:p>
        </w:tc>
        <w:tc>
          <w:tcPr>
            <w:tcW w:w="1361" w:type="dxa"/>
            <w:vAlign w:val="center"/>
          </w:tcPr>
          <w:p>
            <w:pPr>
              <w:pStyle w:val="13"/>
            </w:pPr>
            <w:r>
              <w:t>6969.97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2100403</w:t>
            </w:r>
          </w:p>
        </w:tc>
        <w:tc>
          <w:tcPr>
            <w:tcW w:w="4536" w:type="dxa"/>
            <w:vAlign w:val="center"/>
          </w:tcPr>
          <w:p>
            <w:pPr>
              <w:pStyle w:val="14"/>
            </w:pPr>
            <w:r>
              <w:t>妇幼保健机构</w:t>
            </w:r>
          </w:p>
        </w:tc>
        <w:tc>
          <w:tcPr>
            <w:tcW w:w="1361" w:type="dxa"/>
            <w:vAlign w:val="center"/>
          </w:tcPr>
          <w:p>
            <w:pPr>
              <w:pStyle w:val="13"/>
            </w:pPr>
            <w:r>
              <w:t>73.75</w:t>
            </w:r>
          </w:p>
        </w:tc>
        <w:tc>
          <w:tcPr>
            <w:tcW w:w="1361" w:type="dxa"/>
            <w:vAlign w:val="center"/>
          </w:tcPr>
          <w:p>
            <w:pPr>
              <w:pStyle w:val="13"/>
            </w:pPr>
          </w:p>
        </w:tc>
        <w:tc>
          <w:tcPr>
            <w:tcW w:w="1361" w:type="dxa"/>
            <w:vAlign w:val="center"/>
          </w:tcPr>
          <w:p>
            <w:pPr>
              <w:pStyle w:val="13"/>
            </w:pPr>
            <w:r>
              <w:t>73.75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2100408</w:t>
            </w:r>
          </w:p>
        </w:tc>
        <w:tc>
          <w:tcPr>
            <w:tcW w:w="4536" w:type="dxa"/>
            <w:vAlign w:val="center"/>
          </w:tcPr>
          <w:p>
            <w:pPr>
              <w:pStyle w:val="14"/>
            </w:pPr>
            <w:r>
              <w:t>基本公共卫生服务</w:t>
            </w:r>
          </w:p>
        </w:tc>
        <w:tc>
          <w:tcPr>
            <w:tcW w:w="1361" w:type="dxa"/>
            <w:vAlign w:val="center"/>
          </w:tcPr>
          <w:p>
            <w:pPr>
              <w:pStyle w:val="13"/>
            </w:pPr>
            <w:r>
              <w:t>2541.01</w:t>
            </w:r>
          </w:p>
        </w:tc>
        <w:tc>
          <w:tcPr>
            <w:tcW w:w="1361" w:type="dxa"/>
            <w:vAlign w:val="center"/>
          </w:tcPr>
          <w:p>
            <w:pPr>
              <w:pStyle w:val="13"/>
            </w:pPr>
          </w:p>
        </w:tc>
        <w:tc>
          <w:tcPr>
            <w:tcW w:w="1361" w:type="dxa"/>
            <w:vAlign w:val="center"/>
          </w:tcPr>
          <w:p>
            <w:pPr>
              <w:pStyle w:val="13"/>
            </w:pPr>
            <w:r>
              <w:t>2541.01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2100409</w:t>
            </w:r>
          </w:p>
        </w:tc>
        <w:tc>
          <w:tcPr>
            <w:tcW w:w="4536" w:type="dxa"/>
            <w:vAlign w:val="center"/>
          </w:tcPr>
          <w:p>
            <w:pPr>
              <w:pStyle w:val="14"/>
            </w:pPr>
            <w:r>
              <w:t>重大公共卫生服务</w:t>
            </w:r>
          </w:p>
        </w:tc>
        <w:tc>
          <w:tcPr>
            <w:tcW w:w="1361" w:type="dxa"/>
            <w:vAlign w:val="center"/>
          </w:tcPr>
          <w:p>
            <w:pPr>
              <w:pStyle w:val="13"/>
            </w:pPr>
            <w:r>
              <w:t>51.77</w:t>
            </w:r>
          </w:p>
        </w:tc>
        <w:tc>
          <w:tcPr>
            <w:tcW w:w="1361" w:type="dxa"/>
            <w:vAlign w:val="center"/>
          </w:tcPr>
          <w:p>
            <w:pPr>
              <w:pStyle w:val="13"/>
            </w:pPr>
          </w:p>
        </w:tc>
        <w:tc>
          <w:tcPr>
            <w:tcW w:w="1361" w:type="dxa"/>
            <w:vAlign w:val="center"/>
          </w:tcPr>
          <w:p>
            <w:pPr>
              <w:pStyle w:val="13"/>
            </w:pPr>
            <w:r>
              <w:t>51.77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2100410</w:t>
            </w:r>
          </w:p>
        </w:tc>
        <w:tc>
          <w:tcPr>
            <w:tcW w:w="4536" w:type="dxa"/>
            <w:vAlign w:val="center"/>
          </w:tcPr>
          <w:p>
            <w:pPr>
              <w:pStyle w:val="14"/>
            </w:pPr>
            <w:r>
              <w:t>突发公共卫生事件应急处理</w:t>
            </w:r>
          </w:p>
        </w:tc>
        <w:tc>
          <w:tcPr>
            <w:tcW w:w="1361" w:type="dxa"/>
            <w:vAlign w:val="center"/>
          </w:tcPr>
          <w:p>
            <w:pPr>
              <w:pStyle w:val="13"/>
            </w:pPr>
            <w:r>
              <w:t>4056.47</w:t>
            </w:r>
          </w:p>
        </w:tc>
        <w:tc>
          <w:tcPr>
            <w:tcW w:w="1361" w:type="dxa"/>
            <w:vAlign w:val="center"/>
          </w:tcPr>
          <w:p>
            <w:pPr>
              <w:pStyle w:val="13"/>
            </w:pPr>
          </w:p>
        </w:tc>
        <w:tc>
          <w:tcPr>
            <w:tcW w:w="1361" w:type="dxa"/>
            <w:vAlign w:val="center"/>
          </w:tcPr>
          <w:p>
            <w:pPr>
              <w:pStyle w:val="13"/>
            </w:pPr>
            <w:r>
              <w:t>4056.47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2100499</w:t>
            </w:r>
          </w:p>
        </w:tc>
        <w:tc>
          <w:tcPr>
            <w:tcW w:w="4536" w:type="dxa"/>
            <w:vAlign w:val="center"/>
          </w:tcPr>
          <w:p>
            <w:pPr>
              <w:pStyle w:val="14"/>
            </w:pPr>
            <w:r>
              <w:t>其他公共卫生支出</w:t>
            </w:r>
          </w:p>
        </w:tc>
        <w:tc>
          <w:tcPr>
            <w:tcW w:w="1361" w:type="dxa"/>
            <w:vAlign w:val="center"/>
          </w:tcPr>
          <w:p>
            <w:pPr>
              <w:pStyle w:val="13"/>
            </w:pPr>
            <w:r>
              <w:t>246.97</w:t>
            </w:r>
          </w:p>
        </w:tc>
        <w:tc>
          <w:tcPr>
            <w:tcW w:w="1361" w:type="dxa"/>
            <w:vAlign w:val="center"/>
          </w:tcPr>
          <w:p>
            <w:pPr>
              <w:pStyle w:val="13"/>
            </w:pPr>
          </w:p>
        </w:tc>
        <w:tc>
          <w:tcPr>
            <w:tcW w:w="1361" w:type="dxa"/>
            <w:vAlign w:val="center"/>
          </w:tcPr>
          <w:p>
            <w:pPr>
              <w:pStyle w:val="13"/>
            </w:pPr>
            <w:r>
              <w:t>246.97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21007</w:t>
            </w:r>
          </w:p>
        </w:tc>
        <w:tc>
          <w:tcPr>
            <w:tcW w:w="4536" w:type="dxa"/>
            <w:vAlign w:val="center"/>
          </w:tcPr>
          <w:p>
            <w:pPr>
              <w:pStyle w:val="14"/>
            </w:pPr>
            <w:r>
              <w:t>计划生育事务</w:t>
            </w: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2100717</w:t>
            </w:r>
          </w:p>
        </w:tc>
        <w:tc>
          <w:tcPr>
            <w:tcW w:w="4536" w:type="dxa"/>
            <w:vAlign w:val="center"/>
          </w:tcPr>
          <w:p>
            <w:pPr>
              <w:pStyle w:val="14"/>
            </w:pPr>
            <w:r>
              <w:t>计划生育服务</w:t>
            </w: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3"/>
            </w:pPr>
            <w:r>
              <w:t>17.61</w:t>
            </w:r>
          </w:p>
        </w:tc>
        <w:tc>
          <w:tcPr>
            <w:tcW w:w="1361" w:type="dxa"/>
            <w:vAlign w:val="center"/>
          </w:tcPr>
          <w:p>
            <w:pPr>
              <w:pStyle w:val="13"/>
            </w:pPr>
            <w:r>
              <w:t>17.61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3"/>
            </w:pPr>
            <w:r>
              <w:t>17.61</w:t>
            </w:r>
          </w:p>
        </w:tc>
        <w:tc>
          <w:tcPr>
            <w:tcW w:w="1361" w:type="dxa"/>
            <w:vAlign w:val="center"/>
          </w:tcPr>
          <w:p>
            <w:pPr>
              <w:pStyle w:val="13"/>
            </w:pPr>
            <w:r>
              <w:t>17.61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21014</w:t>
            </w:r>
          </w:p>
        </w:tc>
        <w:tc>
          <w:tcPr>
            <w:tcW w:w="4536" w:type="dxa"/>
            <w:vAlign w:val="center"/>
          </w:tcPr>
          <w:p>
            <w:pPr>
              <w:pStyle w:val="14"/>
            </w:pPr>
            <w:r>
              <w:t>优抚对象医疗</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2101499</w:t>
            </w:r>
          </w:p>
        </w:tc>
        <w:tc>
          <w:tcPr>
            <w:tcW w:w="4536" w:type="dxa"/>
            <w:vAlign w:val="center"/>
          </w:tcPr>
          <w:p>
            <w:pPr>
              <w:pStyle w:val="14"/>
            </w:pPr>
            <w:r>
              <w:t>其他优抚对象医疗支出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3"/>
            </w:pPr>
            <w:r>
              <w:t>29.99</w:t>
            </w:r>
          </w:p>
        </w:tc>
        <w:tc>
          <w:tcPr>
            <w:tcW w:w="1361" w:type="dxa"/>
            <w:vAlign w:val="center"/>
          </w:tcPr>
          <w:p>
            <w:pPr>
              <w:pStyle w:val="13"/>
            </w:pPr>
            <w:r>
              <w:t>29.99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3"/>
            </w:pPr>
            <w:r>
              <w:t>29.99</w:t>
            </w:r>
          </w:p>
        </w:tc>
        <w:tc>
          <w:tcPr>
            <w:tcW w:w="1361" w:type="dxa"/>
            <w:vAlign w:val="center"/>
          </w:tcPr>
          <w:p>
            <w:pPr>
              <w:pStyle w:val="13"/>
            </w:pPr>
            <w:r>
              <w:t>29.99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3"/>
            </w:pPr>
            <w:r>
              <w:t>29.99</w:t>
            </w:r>
          </w:p>
        </w:tc>
        <w:tc>
          <w:tcPr>
            <w:tcW w:w="1361" w:type="dxa"/>
            <w:vAlign w:val="center"/>
          </w:tcPr>
          <w:p>
            <w:pPr>
              <w:pStyle w:val="13"/>
            </w:pPr>
            <w:r>
              <w:t>29.99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229</w:t>
            </w:r>
          </w:p>
        </w:tc>
        <w:tc>
          <w:tcPr>
            <w:tcW w:w="4536" w:type="dxa"/>
            <w:vAlign w:val="center"/>
          </w:tcPr>
          <w:p>
            <w:pPr>
              <w:pStyle w:val="14"/>
            </w:pPr>
            <w:r>
              <w:t>其他支出</w:t>
            </w:r>
          </w:p>
        </w:tc>
        <w:tc>
          <w:tcPr>
            <w:tcW w:w="1361" w:type="dxa"/>
            <w:vAlign w:val="center"/>
          </w:tcPr>
          <w:p>
            <w:pPr>
              <w:pStyle w:val="13"/>
            </w:pPr>
            <w:r>
              <w:t>4949.15</w:t>
            </w:r>
          </w:p>
        </w:tc>
        <w:tc>
          <w:tcPr>
            <w:tcW w:w="1361" w:type="dxa"/>
            <w:vAlign w:val="center"/>
          </w:tcPr>
          <w:p>
            <w:pPr>
              <w:pStyle w:val="13"/>
            </w:pPr>
          </w:p>
        </w:tc>
        <w:tc>
          <w:tcPr>
            <w:tcW w:w="1361" w:type="dxa"/>
            <w:vAlign w:val="center"/>
          </w:tcPr>
          <w:p>
            <w:pPr>
              <w:pStyle w:val="13"/>
            </w:pPr>
            <w:r>
              <w:t>4949.15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22904</w:t>
            </w:r>
          </w:p>
        </w:tc>
        <w:tc>
          <w:tcPr>
            <w:tcW w:w="4536" w:type="dxa"/>
            <w:vAlign w:val="center"/>
          </w:tcPr>
          <w:p>
            <w:pPr>
              <w:pStyle w:val="14"/>
            </w:pPr>
            <w:r>
              <w:t>其他政府性基金及对应专项债务收入安排的支出</w:t>
            </w:r>
          </w:p>
        </w:tc>
        <w:tc>
          <w:tcPr>
            <w:tcW w:w="1361" w:type="dxa"/>
            <w:vAlign w:val="center"/>
          </w:tcPr>
          <w:p>
            <w:pPr>
              <w:pStyle w:val="13"/>
            </w:pPr>
            <w:r>
              <w:t>4949.15</w:t>
            </w:r>
          </w:p>
        </w:tc>
        <w:tc>
          <w:tcPr>
            <w:tcW w:w="1361" w:type="dxa"/>
            <w:vAlign w:val="center"/>
          </w:tcPr>
          <w:p>
            <w:pPr>
              <w:pStyle w:val="13"/>
            </w:pPr>
          </w:p>
        </w:tc>
        <w:tc>
          <w:tcPr>
            <w:tcW w:w="1361" w:type="dxa"/>
            <w:vAlign w:val="center"/>
          </w:tcPr>
          <w:p>
            <w:pPr>
              <w:pStyle w:val="13"/>
            </w:pPr>
            <w:r>
              <w:t>4949.15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2290402</w:t>
            </w:r>
          </w:p>
        </w:tc>
        <w:tc>
          <w:tcPr>
            <w:tcW w:w="4536" w:type="dxa"/>
            <w:vAlign w:val="center"/>
          </w:tcPr>
          <w:p>
            <w:pPr>
              <w:pStyle w:val="14"/>
            </w:pPr>
            <w:r>
              <w:t>其他地方自行试点项目收益专项债券收入安排的支出</w:t>
            </w:r>
          </w:p>
        </w:tc>
        <w:tc>
          <w:tcPr>
            <w:tcW w:w="1361" w:type="dxa"/>
            <w:vAlign w:val="center"/>
          </w:tcPr>
          <w:p>
            <w:pPr>
              <w:pStyle w:val="13"/>
            </w:pPr>
            <w:r>
              <w:t>4949.15</w:t>
            </w:r>
          </w:p>
        </w:tc>
        <w:tc>
          <w:tcPr>
            <w:tcW w:w="1361" w:type="dxa"/>
            <w:vAlign w:val="center"/>
          </w:tcPr>
          <w:p>
            <w:pPr>
              <w:pStyle w:val="13"/>
            </w:pPr>
          </w:p>
        </w:tc>
        <w:tc>
          <w:tcPr>
            <w:tcW w:w="1361" w:type="dxa"/>
            <w:vAlign w:val="center"/>
          </w:tcPr>
          <w:p>
            <w:pPr>
              <w:pStyle w:val="13"/>
            </w:pPr>
            <w:r>
              <w:t>4949.15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9879.53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271.76</w:t>
            </w:r>
          </w:p>
        </w:tc>
        <w:tc>
          <w:tcPr>
            <w:tcW w:w="1474" w:type="dxa"/>
            <w:vAlign w:val="center"/>
          </w:tcPr>
          <w:p>
            <w:pPr>
              <w:pStyle w:val="13"/>
            </w:pPr>
            <w:r>
              <w:t>271.76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9577.78</w:t>
            </w:r>
          </w:p>
        </w:tc>
        <w:tc>
          <w:tcPr>
            <w:tcW w:w="1474" w:type="dxa"/>
            <w:vAlign w:val="center"/>
          </w:tcPr>
          <w:p>
            <w:pPr>
              <w:pStyle w:val="13"/>
            </w:pPr>
            <w:r>
              <w:t>9577.78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29.99</w:t>
            </w:r>
          </w:p>
        </w:tc>
        <w:tc>
          <w:tcPr>
            <w:tcW w:w="1474" w:type="dxa"/>
            <w:vAlign w:val="center"/>
          </w:tcPr>
          <w:p>
            <w:pPr>
              <w:pStyle w:val="13"/>
            </w:pPr>
            <w:r>
              <w:t>29.99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4949.15</w:t>
            </w:r>
          </w:p>
        </w:tc>
        <w:tc>
          <w:tcPr>
            <w:tcW w:w="1474" w:type="dxa"/>
            <w:vAlign w:val="center"/>
          </w:tcPr>
          <w:p>
            <w:pPr>
              <w:pStyle w:val="13"/>
            </w:pPr>
          </w:p>
        </w:tc>
        <w:tc>
          <w:tcPr>
            <w:tcW w:w="1474" w:type="dxa"/>
            <w:vAlign w:val="center"/>
          </w:tcPr>
          <w:p>
            <w:pPr>
              <w:pStyle w:val="13"/>
            </w:pPr>
            <w:r>
              <w:t>4949.15</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9879.53</w:t>
            </w:r>
          </w:p>
        </w:tc>
        <w:tc>
          <w:tcPr>
            <w:tcW w:w="3402" w:type="dxa"/>
            <w:vAlign w:val="center"/>
          </w:tcPr>
          <w:p>
            <w:pPr>
              <w:pStyle w:val="16"/>
            </w:pPr>
            <w:r>
              <w:t>本年支出合计</w:t>
            </w:r>
          </w:p>
        </w:tc>
        <w:tc>
          <w:tcPr>
            <w:tcW w:w="1474" w:type="dxa"/>
            <w:vAlign w:val="center"/>
          </w:tcPr>
          <w:p>
            <w:pPr>
              <w:pStyle w:val="17"/>
            </w:pPr>
            <w:r>
              <w:t>14828.68</w:t>
            </w:r>
          </w:p>
        </w:tc>
        <w:tc>
          <w:tcPr>
            <w:tcW w:w="1474" w:type="dxa"/>
            <w:vAlign w:val="center"/>
          </w:tcPr>
          <w:p>
            <w:pPr>
              <w:pStyle w:val="17"/>
            </w:pPr>
            <w:r>
              <w:t>9879.53</w:t>
            </w:r>
          </w:p>
        </w:tc>
        <w:tc>
          <w:tcPr>
            <w:tcW w:w="1474" w:type="dxa"/>
            <w:vAlign w:val="center"/>
          </w:tcPr>
          <w:p>
            <w:pPr>
              <w:pStyle w:val="17"/>
            </w:pPr>
            <w:r>
              <w:t>4949.15</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4949.15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4949.15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14828.68</w:t>
            </w:r>
          </w:p>
        </w:tc>
        <w:tc>
          <w:tcPr>
            <w:tcW w:w="3402" w:type="dxa"/>
            <w:vAlign w:val="center"/>
          </w:tcPr>
          <w:p>
            <w:pPr>
              <w:pStyle w:val="16"/>
            </w:pPr>
            <w:r>
              <w:t>支出总计</w:t>
            </w:r>
          </w:p>
        </w:tc>
        <w:tc>
          <w:tcPr>
            <w:tcW w:w="1474" w:type="dxa"/>
            <w:vAlign w:val="center"/>
          </w:tcPr>
          <w:p>
            <w:pPr>
              <w:pStyle w:val="17"/>
            </w:pPr>
            <w:r>
              <w:t>14828.68</w:t>
            </w:r>
          </w:p>
        </w:tc>
        <w:tc>
          <w:tcPr>
            <w:tcW w:w="1474" w:type="dxa"/>
            <w:vAlign w:val="center"/>
          </w:tcPr>
          <w:p>
            <w:pPr>
              <w:pStyle w:val="17"/>
            </w:pPr>
            <w:r>
              <w:t>9879.53</w:t>
            </w:r>
          </w:p>
        </w:tc>
        <w:tc>
          <w:tcPr>
            <w:tcW w:w="1474" w:type="dxa"/>
            <w:vAlign w:val="center"/>
          </w:tcPr>
          <w:p>
            <w:pPr>
              <w:pStyle w:val="17"/>
            </w:pPr>
            <w:r>
              <w:t>4949.15</w:t>
            </w: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9879.53</w:t>
            </w:r>
          </w:p>
        </w:tc>
        <w:tc>
          <w:tcPr>
            <w:tcW w:w="2551" w:type="dxa"/>
            <w:vAlign w:val="center"/>
          </w:tcPr>
          <w:p>
            <w:pPr>
              <w:pStyle w:val="17"/>
            </w:pPr>
            <w:r>
              <w:t>529.46</w:t>
            </w:r>
          </w:p>
        </w:tc>
        <w:tc>
          <w:tcPr>
            <w:tcW w:w="2551" w:type="dxa"/>
            <w:vAlign w:val="center"/>
          </w:tcPr>
          <w:p>
            <w:pPr>
              <w:pStyle w:val="17"/>
            </w:pPr>
            <w:r>
              <w:t>9350.07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271.76</w:t>
            </w:r>
          </w:p>
        </w:tc>
        <w:tc>
          <w:tcPr>
            <w:tcW w:w="2551" w:type="dxa"/>
            <w:vAlign w:val="center"/>
          </w:tcPr>
          <w:p>
            <w:pPr>
              <w:pStyle w:val="13"/>
            </w:pPr>
            <w:r>
              <w:t>41.76</w:t>
            </w:r>
          </w:p>
        </w:tc>
        <w:tc>
          <w:tcPr>
            <w:tcW w:w="2551" w:type="dxa"/>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40.96</w:t>
            </w:r>
          </w:p>
        </w:tc>
        <w:tc>
          <w:tcPr>
            <w:tcW w:w="2551" w:type="dxa"/>
            <w:vAlign w:val="center"/>
          </w:tcPr>
          <w:p>
            <w:pPr>
              <w:pStyle w:val="13"/>
            </w:pPr>
            <w:r>
              <w:t>40.96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40.96</w:t>
            </w:r>
          </w:p>
        </w:tc>
        <w:tc>
          <w:tcPr>
            <w:tcW w:w="2551" w:type="dxa"/>
            <w:vAlign w:val="center"/>
          </w:tcPr>
          <w:p>
            <w:pPr>
              <w:pStyle w:val="13"/>
            </w:pPr>
            <w:r>
              <w:t>40.96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20810</w:t>
            </w:r>
          </w:p>
        </w:tc>
        <w:tc>
          <w:tcPr>
            <w:tcW w:w="4535" w:type="dxa"/>
            <w:vAlign w:val="center"/>
          </w:tcPr>
          <w:p>
            <w:pPr>
              <w:pStyle w:val="14"/>
            </w:pPr>
            <w:r>
              <w:t>社会福利</w:t>
            </w:r>
          </w:p>
        </w:tc>
        <w:tc>
          <w:tcPr>
            <w:tcW w:w="2551" w:type="dxa"/>
            <w:vAlign w:val="center"/>
          </w:tcPr>
          <w:p>
            <w:pPr>
              <w:pStyle w:val="13"/>
            </w:pPr>
            <w:r>
              <w:t>230.00</w:t>
            </w:r>
          </w:p>
        </w:tc>
        <w:tc>
          <w:tcPr>
            <w:tcW w:w="2551" w:type="dxa"/>
            <w:vAlign w:val="center"/>
          </w:tcPr>
          <w:p>
            <w:pPr>
              <w:pStyle w:val="13"/>
            </w:pPr>
          </w:p>
        </w:tc>
        <w:tc>
          <w:tcPr>
            <w:tcW w:w="2551" w:type="dxa"/>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2081099</w:t>
            </w:r>
          </w:p>
        </w:tc>
        <w:tc>
          <w:tcPr>
            <w:tcW w:w="4535" w:type="dxa"/>
            <w:vAlign w:val="center"/>
          </w:tcPr>
          <w:p>
            <w:pPr>
              <w:pStyle w:val="14"/>
            </w:pPr>
            <w:r>
              <w:t>其他社会福利支出</w:t>
            </w:r>
          </w:p>
        </w:tc>
        <w:tc>
          <w:tcPr>
            <w:tcW w:w="2551" w:type="dxa"/>
            <w:vAlign w:val="center"/>
          </w:tcPr>
          <w:p>
            <w:pPr>
              <w:pStyle w:val="13"/>
            </w:pPr>
            <w:r>
              <w:t>230.00</w:t>
            </w:r>
          </w:p>
        </w:tc>
        <w:tc>
          <w:tcPr>
            <w:tcW w:w="2551" w:type="dxa"/>
            <w:vAlign w:val="center"/>
          </w:tcPr>
          <w:p>
            <w:pPr>
              <w:pStyle w:val="13"/>
            </w:pPr>
          </w:p>
        </w:tc>
        <w:tc>
          <w:tcPr>
            <w:tcW w:w="2551" w:type="dxa"/>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9577.78</w:t>
            </w:r>
          </w:p>
        </w:tc>
        <w:tc>
          <w:tcPr>
            <w:tcW w:w="2551" w:type="dxa"/>
            <w:vAlign w:val="center"/>
          </w:tcPr>
          <w:p>
            <w:pPr>
              <w:pStyle w:val="13"/>
            </w:pPr>
            <w:r>
              <w:t>457.71</w:t>
            </w:r>
          </w:p>
        </w:tc>
        <w:tc>
          <w:tcPr>
            <w:tcW w:w="2551" w:type="dxa"/>
            <w:vAlign w:val="center"/>
          </w:tcPr>
          <w:p>
            <w:pPr>
              <w:pStyle w:val="13"/>
            </w:pPr>
            <w:r>
              <w:t>9120.07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485.25</w:t>
            </w:r>
          </w:p>
        </w:tc>
        <w:tc>
          <w:tcPr>
            <w:tcW w:w="2551" w:type="dxa"/>
            <w:vAlign w:val="center"/>
          </w:tcPr>
          <w:p>
            <w:pPr>
              <w:pStyle w:val="13"/>
            </w:pPr>
            <w:r>
              <w:t>440.10</w:t>
            </w:r>
          </w:p>
        </w:tc>
        <w:tc>
          <w:tcPr>
            <w:tcW w:w="2551" w:type="dxa"/>
            <w:vAlign w:val="center"/>
          </w:tcPr>
          <w:p>
            <w:pPr>
              <w:pStyle w:val="13"/>
            </w:pPr>
            <w:r>
              <w:t>45.15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2100101</w:t>
            </w:r>
          </w:p>
        </w:tc>
        <w:tc>
          <w:tcPr>
            <w:tcW w:w="4535" w:type="dxa"/>
            <w:vAlign w:val="center"/>
          </w:tcPr>
          <w:p>
            <w:pPr>
              <w:pStyle w:val="14"/>
            </w:pPr>
            <w:r>
              <w:t>行政运行</w:t>
            </w:r>
          </w:p>
        </w:tc>
        <w:tc>
          <w:tcPr>
            <w:tcW w:w="2551" w:type="dxa"/>
            <w:vAlign w:val="center"/>
          </w:tcPr>
          <w:p>
            <w:pPr>
              <w:pStyle w:val="13"/>
            </w:pPr>
            <w:r>
              <w:t>440.10</w:t>
            </w:r>
          </w:p>
        </w:tc>
        <w:tc>
          <w:tcPr>
            <w:tcW w:w="2551" w:type="dxa"/>
            <w:vAlign w:val="center"/>
          </w:tcPr>
          <w:p>
            <w:pPr>
              <w:pStyle w:val="13"/>
            </w:pPr>
            <w:r>
              <w:t>440.10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45.15</w:t>
            </w:r>
          </w:p>
        </w:tc>
        <w:tc>
          <w:tcPr>
            <w:tcW w:w="2551" w:type="dxa"/>
            <w:vAlign w:val="center"/>
          </w:tcPr>
          <w:p>
            <w:pPr>
              <w:pStyle w:val="13"/>
            </w:pPr>
          </w:p>
        </w:tc>
        <w:tc>
          <w:tcPr>
            <w:tcW w:w="2551" w:type="dxa"/>
            <w:vAlign w:val="center"/>
          </w:tcPr>
          <w:p>
            <w:pPr>
              <w:pStyle w:val="13"/>
            </w:pPr>
            <w:r>
              <w:t>45.15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384.00</w:t>
            </w:r>
          </w:p>
        </w:tc>
        <w:tc>
          <w:tcPr>
            <w:tcW w:w="2551" w:type="dxa"/>
            <w:vAlign w:val="center"/>
          </w:tcPr>
          <w:p>
            <w:pPr>
              <w:pStyle w:val="13"/>
            </w:pPr>
          </w:p>
        </w:tc>
        <w:tc>
          <w:tcPr>
            <w:tcW w:w="2551" w:type="dxa"/>
            <w:vAlign w:val="center"/>
          </w:tcPr>
          <w:p>
            <w:pPr>
              <w:pStyle w:val="13"/>
            </w:pPr>
            <w:r>
              <w:t>384.00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2100299</w:t>
            </w:r>
          </w:p>
        </w:tc>
        <w:tc>
          <w:tcPr>
            <w:tcW w:w="4535" w:type="dxa"/>
            <w:vAlign w:val="center"/>
          </w:tcPr>
          <w:p>
            <w:pPr>
              <w:pStyle w:val="14"/>
            </w:pPr>
            <w:r>
              <w:t>其他公立医院支出</w:t>
            </w:r>
          </w:p>
        </w:tc>
        <w:tc>
          <w:tcPr>
            <w:tcW w:w="2551" w:type="dxa"/>
            <w:vAlign w:val="center"/>
          </w:tcPr>
          <w:p>
            <w:pPr>
              <w:pStyle w:val="13"/>
            </w:pPr>
            <w:r>
              <w:t>384.00</w:t>
            </w:r>
          </w:p>
        </w:tc>
        <w:tc>
          <w:tcPr>
            <w:tcW w:w="2551" w:type="dxa"/>
            <w:vAlign w:val="center"/>
          </w:tcPr>
          <w:p>
            <w:pPr>
              <w:pStyle w:val="13"/>
            </w:pPr>
          </w:p>
        </w:tc>
        <w:tc>
          <w:tcPr>
            <w:tcW w:w="2551" w:type="dxa"/>
            <w:vAlign w:val="center"/>
          </w:tcPr>
          <w:p>
            <w:pPr>
              <w:pStyle w:val="13"/>
            </w:pPr>
            <w:r>
              <w:t>384.00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1127.57</w:t>
            </w:r>
          </w:p>
        </w:tc>
        <w:tc>
          <w:tcPr>
            <w:tcW w:w="2551" w:type="dxa"/>
            <w:vAlign w:val="center"/>
          </w:tcPr>
          <w:p>
            <w:pPr>
              <w:pStyle w:val="13"/>
            </w:pPr>
          </w:p>
        </w:tc>
        <w:tc>
          <w:tcPr>
            <w:tcW w:w="2551" w:type="dxa"/>
            <w:vAlign w:val="center"/>
          </w:tcPr>
          <w:p>
            <w:pPr>
              <w:pStyle w:val="13"/>
            </w:pPr>
            <w:r>
              <w:t>1127.57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795.91</w:t>
            </w:r>
          </w:p>
        </w:tc>
        <w:tc>
          <w:tcPr>
            <w:tcW w:w="2551" w:type="dxa"/>
            <w:vAlign w:val="center"/>
          </w:tcPr>
          <w:p>
            <w:pPr>
              <w:pStyle w:val="13"/>
            </w:pPr>
          </w:p>
        </w:tc>
        <w:tc>
          <w:tcPr>
            <w:tcW w:w="2551" w:type="dxa"/>
            <w:vAlign w:val="center"/>
          </w:tcPr>
          <w:p>
            <w:pPr>
              <w:pStyle w:val="13"/>
            </w:pPr>
            <w:r>
              <w:t>795.91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2100399</w:t>
            </w:r>
          </w:p>
        </w:tc>
        <w:tc>
          <w:tcPr>
            <w:tcW w:w="4535" w:type="dxa"/>
            <w:vAlign w:val="center"/>
          </w:tcPr>
          <w:p>
            <w:pPr>
              <w:pStyle w:val="14"/>
            </w:pPr>
            <w:r>
              <w:t>其他基层医疗卫生机构支出</w:t>
            </w:r>
          </w:p>
        </w:tc>
        <w:tc>
          <w:tcPr>
            <w:tcW w:w="2551" w:type="dxa"/>
            <w:vAlign w:val="center"/>
          </w:tcPr>
          <w:p>
            <w:pPr>
              <w:pStyle w:val="13"/>
            </w:pPr>
            <w:r>
              <w:t>331.66</w:t>
            </w:r>
          </w:p>
        </w:tc>
        <w:tc>
          <w:tcPr>
            <w:tcW w:w="2551" w:type="dxa"/>
            <w:vAlign w:val="center"/>
          </w:tcPr>
          <w:p>
            <w:pPr>
              <w:pStyle w:val="13"/>
            </w:pPr>
          </w:p>
        </w:tc>
        <w:tc>
          <w:tcPr>
            <w:tcW w:w="2551" w:type="dxa"/>
            <w:vAlign w:val="center"/>
          </w:tcPr>
          <w:p>
            <w:pPr>
              <w:pStyle w:val="13"/>
            </w:pPr>
            <w:r>
              <w:t>331.66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6969.97</w:t>
            </w:r>
          </w:p>
        </w:tc>
        <w:tc>
          <w:tcPr>
            <w:tcW w:w="2551" w:type="dxa"/>
            <w:vAlign w:val="center"/>
          </w:tcPr>
          <w:p>
            <w:pPr>
              <w:pStyle w:val="13"/>
            </w:pPr>
          </w:p>
        </w:tc>
        <w:tc>
          <w:tcPr>
            <w:tcW w:w="2551" w:type="dxa"/>
            <w:vAlign w:val="center"/>
          </w:tcPr>
          <w:p>
            <w:pPr>
              <w:pStyle w:val="13"/>
            </w:pPr>
            <w:r>
              <w:t>6969.97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2100403</w:t>
            </w:r>
          </w:p>
        </w:tc>
        <w:tc>
          <w:tcPr>
            <w:tcW w:w="4535" w:type="dxa"/>
            <w:vAlign w:val="center"/>
          </w:tcPr>
          <w:p>
            <w:pPr>
              <w:pStyle w:val="14"/>
            </w:pPr>
            <w:r>
              <w:t>妇幼保健机构</w:t>
            </w:r>
          </w:p>
        </w:tc>
        <w:tc>
          <w:tcPr>
            <w:tcW w:w="2551" w:type="dxa"/>
            <w:vAlign w:val="center"/>
          </w:tcPr>
          <w:p>
            <w:pPr>
              <w:pStyle w:val="13"/>
            </w:pPr>
            <w:r>
              <w:t>73.75</w:t>
            </w:r>
          </w:p>
        </w:tc>
        <w:tc>
          <w:tcPr>
            <w:tcW w:w="2551" w:type="dxa"/>
            <w:vAlign w:val="center"/>
          </w:tcPr>
          <w:p>
            <w:pPr>
              <w:pStyle w:val="13"/>
            </w:pPr>
          </w:p>
        </w:tc>
        <w:tc>
          <w:tcPr>
            <w:tcW w:w="2551" w:type="dxa"/>
            <w:vAlign w:val="center"/>
          </w:tcPr>
          <w:p>
            <w:pPr>
              <w:pStyle w:val="13"/>
            </w:pPr>
            <w:r>
              <w:t>73.75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2541.01</w:t>
            </w:r>
          </w:p>
        </w:tc>
        <w:tc>
          <w:tcPr>
            <w:tcW w:w="2551" w:type="dxa"/>
            <w:vAlign w:val="center"/>
          </w:tcPr>
          <w:p>
            <w:pPr>
              <w:pStyle w:val="13"/>
            </w:pPr>
          </w:p>
        </w:tc>
        <w:tc>
          <w:tcPr>
            <w:tcW w:w="2551" w:type="dxa"/>
            <w:vAlign w:val="center"/>
          </w:tcPr>
          <w:p>
            <w:pPr>
              <w:pStyle w:val="13"/>
            </w:pPr>
            <w:r>
              <w:t>2541.01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2100409</w:t>
            </w:r>
          </w:p>
        </w:tc>
        <w:tc>
          <w:tcPr>
            <w:tcW w:w="4535" w:type="dxa"/>
            <w:vAlign w:val="center"/>
          </w:tcPr>
          <w:p>
            <w:pPr>
              <w:pStyle w:val="14"/>
            </w:pPr>
            <w:r>
              <w:t>重大公共卫生服务</w:t>
            </w:r>
          </w:p>
        </w:tc>
        <w:tc>
          <w:tcPr>
            <w:tcW w:w="2551" w:type="dxa"/>
            <w:vAlign w:val="center"/>
          </w:tcPr>
          <w:p>
            <w:pPr>
              <w:pStyle w:val="13"/>
            </w:pPr>
            <w:r>
              <w:t>51.77</w:t>
            </w:r>
          </w:p>
        </w:tc>
        <w:tc>
          <w:tcPr>
            <w:tcW w:w="2551" w:type="dxa"/>
            <w:vAlign w:val="center"/>
          </w:tcPr>
          <w:p>
            <w:pPr>
              <w:pStyle w:val="13"/>
            </w:pPr>
          </w:p>
        </w:tc>
        <w:tc>
          <w:tcPr>
            <w:tcW w:w="2551" w:type="dxa"/>
            <w:vAlign w:val="center"/>
          </w:tcPr>
          <w:p>
            <w:pPr>
              <w:pStyle w:val="13"/>
            </w:pPr>
            <w:r>
              <w:t>51.77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2100410</w:t>
            </w:r>
          </w:p>
        </w:tc>
        <w:tc>
          <w:tcPr>
            <w:tcW w:w="4535" w:type="dxa"/>
            <w:vAlign w:val="center"/>
          </w:tcPr>
          <w:p>
            <w:pPr>
              <w:pStyle w:val="14"/>
            </w:pPr>
            <w:r>
              <w:t>突发公共卫生事件应急处理</w:t>
            </w:r>
          </w:p>
        </w:tc>
        <w:tc>
          <w:tcPr>
            <w:tcW w:w="2551" w:type="dxa"/>
            <w:vAlign w:val="center"/>
          </w:tcPr>
          <w:p>
            <w:pPr>
              <w:pStyle w:val="13"/>
            </w:pPr>
            <w:r>
              <w:t>4056.47</w:t>
            </w:r>
          </w:p>
        </w:tc>
        <w:tc>
          <w:tcPr>
            <w:tcW w:w="2551" w:type="dxa"/>
            <w:vAlign w:val="center"/>
          </w:tcPr>
          <w:p>
            <w:pPr>
              <w:pStyle w:val="13"/>
            </w:pPr>
          </w:p>
        </w:tc>
        <w:tc>
          <w:tcPr>
            <w:tcW w:w="2551" w:type="dxa"/>
            <w:vAlign w:val="center"/>
          </w:tcPr>
          <w:p>
            <w:pPr>
              <w:pStyle w:val="13"/>
            </w:pPr>
            <w:r>
              <w:t>4056.47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2100499</w:t>
            </w:r>
          </w:p>
        </w:tc>
        <w:tc>
          <w:tcPr>
            <w:tcW w:w="4535" w:type="dxa"/>
            <w:vAlign w:val="center"/>
          </w:tcPr>
          <w:p>
            <w:pPr>
              <w:pStyle w:val="14"/>
            </w:pPr>
            <w:r>
              <w:t>其他公共卫生支出</w:t>
            </w:r>
          </w:p>
        </w:tc>
        <w:tc>
          <w:tcPr>
            <w:tcW w:w="2551" w:type="dxa"/>
            <w:vAlign w:val="center"/>
          </w:tcPr>
          <w:p>
            <w:pPr>
              <w:pStyle w:val="13"/>
            </w:pPr>
            <w:r>
              <w:t>246.97</w:t>
            </w:r>
          </w:p>
        </w:tc>
        <w:tc>
          <w:tcPr>
            <w:tcW w:w="2551" w:type="dxa"/>
            <w:vAlign w:val="center"/>
          </w:tcPr>
          <w:p>
            <w:pPr>
              <w:pStyle w:val="13"/>
            </w:pPr>
          </w:p>
        </w:tc>
        <w:tc>
          <w:tcPr>
            <w:tcW w:w="2551" w:type="dxa"/>
            <w:vAlign w:val="center"/>
          </w:tcPr>
          <w:p>
            <w:pPr>
              <w:pStyle w:val="13"/>
            </w:pPr>
            <w:r>
              <w:t>246.97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21007</w:t>
            </w:r>
          </w:p>
        </w:tc>
        <w:tc>
          <w:tcPr>
            <w:tcW w:w="4535" w:type="dxa"/>
            <w:vAlign w:val="center"/>
          </w:tcPr>
          <w:p>
            <w:pPr>
              <w:pStyle w:val="14"/>
            </w:pPr>
            <w:r>
              <w:t>计划生育事务</w:t>
            </w:r>
          </w:p>
        </w:tc>
        <w:tc>
          <w:tcPr>
            <w:tcW w:w="2551" w:type="dxa"/>
            <w:vAlign w:val="center"/>
          </w:tcPr>
          <w:p>
            <w:pPr>
              <w:pStyle w:val="13"/>
            </w:pPr>
            <w:r>
              <w:t>583.38</w:t>
            </w:r>
          </w:p>
        </w:tc>
        <w:tc>
          <w:tcPr>
            <w:tcW w:w="2551" w:type="dxa"/>
            <w:vAlign w:val="center"/>
          </w:tcPr>
          <w:p>
            <w:pPr>
              <w:pStyle w:val="13"/>
            </w:pPr>
          </w:p>
        </w:tc>
        <w:tc>
          <w:tcPr>
            <w:tcW w:w="2551" w:type="dxa"/>
            <w:vAlign w:val="center"/>
          </w:tcPr>
          <w:p>
            <w:pPr>
              <w:pStyle w:val="13"/>
            </w:pPr>
            <w:r>
              <w:t>583.38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2100717</w:t>
            </w:r>
          </w:p>
        </w:tc>
        <w:tc>
          <w:tcPr>
            <w:tcW w:w="4535" w:type="dxa"/>
            <w:vAlign w:val="center"/>
          </w:tcPr>
          <w:p>
            <w:pPr>
              <w:pStyle w:val="14"/>
            </w:pPr>
            <w:r>
              <w:t>计划生育服务</w:t>
            </w:r>
          </w:p>
        </w:tc>
        <w:tc>
          <w:tcPr>
            <w:tcW w:w="2551" w:type="dxa"/>
            <w:vAlign w:val="center"/>
          </w:tcPr>
          <w:p>
            <w:pPr>
              <w:pStyle w:val="13"/>
            </w:pPr>
            <w:r>
              <w:t>583.38</w:t>
            </w:r>
          </w:p>
        </w:tc>
        <w:tc>
          <w:tcPr>
            <w:tcW w:w="2551" w:type="dxa"/>
            <w:vAlign w:val="center"/>
          </w:tcPr>
          <w:p>
            <w:pPr>
              <w:pStyle w:val="13"/>
            </w:pPr>
          </w:p>
        </w:tc>
        <w:tc>
          <w:tcPr>
            <w:tcW w:w="2551" w:type="dxa"/>
            <w:vAlign w:val="center"/>
          </w:tcPr>
          <w:p>
            <w:pPr>
              <w:pStyle w:val="13"/>
            </w:pPr>
            <w:r>
              <w:t>583.38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17.61</w:t>
            </w:r>
          </w:p>
        </w:tc>
        <w:tc>
          <w:tcPr>
            <w:tcW w:w="2551" w:type="dxa"/>
            <w:vAlign w:val="center"/>
          </w:tcPr>
          <w:p>
            <w:pPr>
              <w:pStyle w:val="13"/>
            </w:pPr>
            <w:r>
              <w:t>17.61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17.61</w:t>
            </w:r>
          </w:p>
        </w:tc>
        <w:tc>
          <w:tcPr>
            <w:tcW w:w="2551" w:type="dxa"/>
            <w:vAlign w:val="center"/>
          </w:tcPr>
          <w:p>
            <w:pPr>
              <w:pStyle w:val="13"/>
            </w:pPr>
            <w:r>
              <w:t>17.61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21014</w:t>
            </w:r>
          </w:p>
        </w:tc>
        <w:tc>
          <w:tcPr>
            <w:tcW w:w="4535" w:type="dxa"/>
            <w:vAlign w:val="center"/>
          </w:tcPr>
          <w:p>
            <w:pPr>
              <w:pStyle w:val="14"/>
            </w:pPr>
            <w:r>
              <w:t>优抚对象医疗</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2101499</w:t>
            </w:r>
          </w:p>
        </w:tc>
        <w:tc>
          <w:tcPr>
            <w:tcW w:w="4535" w:type="dxa"/>
            <w:vAlign w:val="center"/>
          </w:tcPr>
          <w:p>
            <w:pPr>
              <w:pStyle w:val="14"/>
            </w:pPr>
            <w:r>
              <w:t>其他优抚对象医疗支出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29.99</w:t>
            </w:r>
          </w:p>
        </w:tc>
        <w:tc>
          <w:tcPr>
            <w:tcW w:w="2551" w:type="dxa"/>
            <w:vAlign w:val="center"/>
          </w:tcPr>
          <w:p>
            <w:pPr>
              <w:pStyle w:val="13"/>
            </w:pPr>
            <w:r>
              <w:t>29.99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29.99</w:t>
            </w:r>
          </w:p>
        </w:tc>
        <w:tc>
          <w:tcPr>
            <w:tcW w:w="2551" w:type="dxa"/>
            <w:vAlign w:val="center"/>
          </w:tcPr>
          <w:p>
            <w:pPr>
              <w:pStyle w:val="13"/>
            </w:pPr>
            <w:r>
              <w:t>29.99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29.99</w:t>
            </w:r>
          </w:p>
        </w:tc>
        <w:tc>
          <w:tcPr>
            <w:tcW w:w="2551" w:type="dxa"/>
            <w:vAlign w:val="center"/>
          </w:tcPr>
          <w:p>
            <w:pPr>
              <w:pStyle w:val="13"/>
            </w:pPr>
            <w:r>
              <w:t>29.99</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529.46</w:t>
            </w:r>
          </w:p>
        </w:tc>
        <w:tc>
          <w:tcPr>
            <w:tcW w:w="2551" w:type="dxa"/>
            <w:vAlign w:val="center"/>
          </w:tcPr>
          <w:p>
            <w:pPr>
              <w:pStyle w:val="17"/>
            </w:pPr>
            <w:r>
              <w:t>462.21</w:t>
            </w:r>
          </w:p>
        </w:tc>
        <w:tc>
          <w:tcPr>
            <w:tcW w:w="2552" w:type="dxa"/>
            <w:vAlign w:val="center"/>
          </w:tcPr>
          <w:p>
            <w:pPr>
              <w:pStyle w:val="17"/>
            </w:pPr>
            <w:r>
              <w:t>67.25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370.57</w:t>
            </w:r>
          </w:p>
        </w:tc>
        <w:tc>
          <w:tcPr>
            <w:tcW w:w="2551" w:type="dxa"/>
            <w:vAlign w:val="center"/>
          </w:tcPr>
          <w:p>
            <w:pPr>
              <w:pStyle w:val="13"/>
            </w:pPr>
            <w:r>
              <w:t>370.57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157.05</w:t>
            </w:r>
          </w:p>
        </w:tc>
        <w:tc>
          <w:tcPr>
            <w:tcW w:w="2551" w:type="dxa"/>
            <w:vAlign w:val="center"/>
          </w:tcPr>
          <w:p>
            <w:pPr>
              <w:pStyle w:val="13"/>
            </w:pPr>
            <w:r>
              <w:t>157.05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49.35</w:t>
            </w:r>
          </w:p>
        </w:tc>
        <w:tc>
          <w:tcPr>
            <w:tcW w:w="2551" w:type="dxa"/>
            <w:vAlign w:val="center"/>
          </w:tcPr>
          <w:p>
            <w:pPr>
              <w:pStyle w:val="13"/>
            </w:pPr>
            <w:r>
              <w:t>49.35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43.90</w:t>
            </w:r>
          </w:p>
        </w:tc>
        <w:tc>
          <w:tcPr>
            <w:tcW w:w="2551" w:type="dxa"/>
            <w:vAlign w:val="center"/>
          </w:tcPr>
          <w:p>
            <w:pPr>
              <w:pStyle w:val="13"/>
            </w:pPr>
            <w:r>
              <w:t>43.90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30.42</w:t>
            </w:r>
          </w:p>
        </w:tc>
        <w:tc>
          <w:tcPr>
            <w:tcW w:w="2551" w:type="dxa"/>
            <w:vAlign w:val="center"/>
          </w:tcPr>
          <w:p>
            <w:pPr>
              <w:pStyle w:val="13"/>
            </w:pPr>
            <w:r>
              <w:t>30.42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40.96</w:t>
            </w:r>
          </w:p>
        </w:tc>
        <w:tc>
          <w:tcPr>
            <w:tcW w:w="2551" w:type="dxa"/>
            <w:vAlign w:val="center"/>
          </w:tcPr>
          <w:p>
            <w:pPr>
              <w:pStyle w:val="13"/>
            </w:pPr>
            <w:r>
              <w:t>40.96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17.61</w:t>
            </w:r>
          </w:p>
        </w:tc>
        <w:tc>
          <w:tcPr>
            <w:tcW w:w="2551" w:type="dxa"/>
            <w:vAlign w:val="center"/>
          </w:tcPr>
          <w:p>
            <w:pPr>
              <w:pStyle w:val="13"/>
            </w:pPr>
            <w:r>
              <w:t>17.61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1.29</w:t>
            </w:r>
          </w:p>
        </w:tc>
        <w:tc>
          <w:tcPr>
            <w:tcW w:w="2551" w:type="dxa"/>
            <w:vAlign w:val="center"/>
          </w:tcPr>
          <w:p>
            <w:pPr>
              <w:pStyle w:val="13"/>
            </w:pPr>
            <w:r>
              <w:t>1.29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29.99</w:t>
            </w:r>
          </w:p>
        </w:tc>
        <w:tc>
          <w:tcPr>
            <w:tcW w:w="2551" w:type="dxa"/>
            <w:vAlign w:val="center"/>
          </w:tcPr>
          <w:p>
            <w:pPr>
              <w:pStyle w:val="13"/>
            </w:pPr>
            <w:r>
              <w:t>29.99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60.25</w:t>
            </w:r>
          </w:p>
        </w:tc>
        <w:tc>
          <w:tcPr>
            <w:tcW w:w="2551" w:type="dxa"/>
            <w:vAlign w:val="center"/>
          </w:tcPr>
          <w:p>
            <w:pPr>
              <w:pStyle w:val="13"/>
            </w:pPr>
          </w:p>
        </w:tc>
        <w:tc>
          <w:tcPr>
            <w:tcW w:w="2552" w:type="dxa"/>
            <w:vAlign w:val="center"/>
          </w:tcPr>
          <w:p>
            <w:pPr>
              <w:pStyle w:val="13"/>
            </w:pPr>
            <w:r>
              <w:t>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10.08</w:t>
            </w:r>
          </w:p>
        </w:tc>
        <w:tc>
          <w:tcPr>
            <w:tcW w:w="2551" w:type="dxa"/>
            <w:vAlign w:val="center"/>
          </w:tcPr>
          <w:p>
            <w:pPr>
              <w:pStyle w:val="13"/>
            </w:pPr>
          </w:p>
        </w:tc>
        <w:tc>
          <w:tcPr>
            <w:tcW w:w="2552" w:type="dxa"/>
            <w:vAlign w:val="center"/>
          </w:tcPr>
          <w:p>
            <w:pPr>
              <w:pStyle w:val="13"/>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2.05</w:t>
            </w:r>
          </w:p>
        </w:tc>
        <w:tc>
          <w:tcPr>
            <w:tcW w:w="2551" w:type="dxa"/>
            <w:vAlign w:val="center"/>
          </w:tcPr>
          <w:p>
            <w:pPr>
              <w:pStyle w:val="13"/>
            </w:pPr>
          </w:p>
        </w:tc>
        <w:tc>
          <w:tcPr>
            <w:tcW w:w="2552" w:type="dxa"/>
            <w:vAlign w:val="center"/>
          </w:tcPr>
          <w:p>
            <w:pPr>
              <w:pStyle w:val="13"/>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9.93</w:t>
            </w:r>
          </w:p>
        </w:tc>
        <w:tc>
          <w:tcPr>
            <w:tcW w:w="2551" w:type="dxa"/>
            <w:vAlign w:val="center"/>
          </w:tcPr>
          <w:p>
            <w:pPr>
              <w:pStyle w:val="13"/>
            </w:pPr>
          </w:p>
        </w:tc>
        <w:tc>
          <w:tcPr>
            <w:tcW w:w="2552" w:type="dxa"/>
            <w:vAlign w:val="center"/>
          </w:tcPr>
          <w:p>
            <w:pPr>
              <w:pStyle w:val="13"/>
            </w:pPr>
            <w:r>
              <w:t>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8.52</w:t>
            </w:r>
          </w:p>
        </w:tc>
        <w:tc>
          <w:tcPr>
            <w:tcW w:w="2551" w:type="dxa"/>
            <w:vAlign w:val="center"/>
          </w:tcPr>
          <w:p>
            <w:pPr>
              <w:pStyle w:val="13"/>
            </w:pPr>
          </w:p>
        </w:tc>
        <w:tc>
          <w:tcPr>
            <w:tcW w:w="2552" w:type="dxa"/>
            <w:vAlign w:val="center"/>
          </w:tcPr>
          <w:p>
            <w:pPr>
              <w:pStyle w:val="13"/>
            </w:pPr>
            <w:r>
              <w:t>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0.30</w:t>
            </w:r>
          </w:p>
        </w:tc>
        <w:tc>
          <w:tcPr>
            <w:tcW w:w="2551" w:type="dxa"/>
            <w:vAlign w:val="center"/>
          </w:tcPr>
          <w:p>
            <w:pPr>
              <w:pStyle w:val="13"/>
            </w:pPr>
          </w:p>
        </w:tc>
        <w:tc>
          <w:tcPr>
            <w:tcW w:w="2552"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3.15</w:t>
            </w:r>
          </w:p>
        </w:tc>
        <w:tc>
          <w:tcPr>
            <w:tcW w:w="2551" w:type="dxa"/>
            <w:vAlign w:val="center"/>
          </w:tcPr>
          <w:p>
            <w:pPr>
              <w:pStyle w:val="13"/>
            </w:pPr>
          </w:p>
        </w:tc>
        <w:tc>
          <w:tcPr>
            <w:tcW w:w="2552"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3.80</w:t>
            </w:r>
          </w:p>
        </w:tc>
        <w:tc>
          <w:tcPr>
            <w:tcW w:w="2551" w:type="dxa"/>
            <w:vAlign w:val="center"/>
          </w:tcPr>
          <w:p>
            <w:pPr>
              <w:pStyle w:val="13"/>
            </w:pPr>
          </w:p>
        </w:tc>
        <w:tc>
          <w:tcPr>
            <w:tcW w:w="2552"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6.93</w:t>
            </w:r>
          </w:p>
        </w:tc>
        <w:tc>
          <w:tcPr>
            <w:tcW w:w="2551" w:type="dxa"/>
            <w:vAlign w:val="center"/>
          </w:tcPr>
          <w:p>
            <w:pPr>
              <w:pStyle w:val="13"/>
            </w:pPr>
          </w:p>
        </w:tc>
        <w:tc>
          <w:tcPr>
            <w:tcW w:w="2552" w:type="dxa"/>
            <w:vAlign w:val="center"/>
          </w:tcPr>
          <w:p>
            <w:pPr>
              <w:pStyle w:val="13"/>
            </w:pPr>
            <w:r>
              <w:t>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11.40</w:t>
            </w:r>
          </w:p>
        </w:tc>
        <w:tc>
          <w:tcPr>
            <w:tcW w:w="2551" w:type="dxa"/>
            <w:vAlign w:val="center"/>
          </w:tcPr>
          <w:p>
            <w:pPr>
              <w:pStyle w:val="13"/>
            </w:pPr>
          </w:p>
        </w:tc>
        <w:tc>
          <w:tcPr>
            <w:tcW w:w="2552" w:type="dxa"/>
            <w:vAlign w:val="center"/>
          </w:tcPr>
          <w:p>
            <w:pPr>
              <w:pStyle w:val="13"/>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4.09</w:t>
            </w:r>
          </w:p>
        </w:tc>
        <w:tc>
          <w:tcPr>
            <w:tcW w:w="2551" w:type="dxa"/>
            <w:vAlign w:val="center"/>
          </w:tcPr>
          <w:p>
            <w:pPr>
              <w:pStyle w:val="13"/>
            </w:pPr>
          </w:p>
        </w:tc>
        <w:tc>
          <w:tcPr>
            <w:tcW w:w="2552" w:type="dxa"/>
            <w:vAlign w:val="center"/>
          </w:tcPr>
          <w:p>
            <w:pPr>
              <w:pStyle w:val="13"/>
            </w:pPr>
            <w:r>
              <w:t>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91.64</w:t>
            </w:r>
          </w:p>
        </w:tc>
        <w:tc>
          <w:tcPr>
            <w:tcW w:w="2551" w:type="dxa"/>
            <w:vAlign w:val="center"/>
          </w:tcPr>
          <w:p>
            <w:pPr>
              <w:pStyle w:val="13"/>
            </w:pPr>
            <w:r>
              <w:t>91.64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9.24</w:t>
            </w:r>
          </w:p>
        </w:tc>
        <w:tc>
          <w:tcPr>
            <w:tcW w:w="2551" w:type="dxa"/>
            <w:vAlign w:val="center"/>
          </w:tcPr>
          <w:p>
            <w:pPr>
              <w:pStyle w:val="13"/>
            </w:pPr>
            <w:r>
              <w:t>9.24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78.67</w:t>
            </w:r>
          </w:p>
        </w:tc>
        <w:tc>
          <w:tcPr>
            <w:tcW w:w="2551" w:type="dxa"/>
            <w:vAlign w:val="center"/>
          </w:tcPr>
          <w:p>
            <w:pPr>
              <w:pStyle w:val="13"/>
            </w:pPr>
            <w:r>
              <w:t>78.67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3.43</w:t>
            </w:r>
          </w:p>
        </w:tc>
        <w:tc>
          <w:tcPr>
            <w:tcW w:w="2551" w:type="dxa"/>
            <w:vAlign w:val="center"/>
          </w:tcPr>
          <w:p>
            <w:pPr>
              <w:pStyle w:val="13"/>
            </w:pPr>
            <w:r>
              <w:t>3.43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0.30</w:t>
            </w:r>
          </w:p>
        </w:tc>
        <w:tc>
          <w:tcPr>
            <w:tcW w:w="2551" w:type="dxa"/>
            <w:vAlign w:val="center"/>
          </w:tcPr>
          <w:p>
            <w:pPr>
              <w:pStyle w:val="13"/>
            </w:pPr>
            <w:r>
              <w:t>0.30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4949.15</w:t>
            </w:r>
          </w:p>
        </w:tc>
        <w:tc>
          <w:tcPr>
            <w:tcW w:w="2551" w:type="dxa"/>
            <w:vAlign w:val="center"/>
          </w:tcPr>
          <w:p>
            <w:pPr>
              <w:pStyle w:val="17"/>
            </w:pPr>
          </w:p>
        </w:tc>
        <w:tc>
          <w:tcPr>
            <w:tcW w:w="2551" w:type="dxa"/>
            <w:vAlign w:val="center"/>
          </w:tcPr>
          <w:p>
            <w:pPr>
              <w:pStyle w:val="17"/>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4949.15</w:t>
            </w:r>
          </w:p>
        </w:tc>
        <w:tc>
          <w:tcPr>
            <w:tcW w:w="2551" w:type="dxa"/>
            <w:vAlign w:val="center"/>
          </w:tcPr>
          <w:p>
            <w:pPr>
              <w:pStyle w:val="13"/>
            </w:pPr>
          </w:p>
        </w:tc>
        <w:tc>
          <w:tcPr>
            <w:tcW w:w="2551"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4949.15</w:t>
            </w:r>
          </w:p>
        </w:tc>
        <w:tc>
          <w:tcPr>
            <w:tcW w:w="2551" w:type="dxa"/>
            <w:vAlign w:val="center"/>
          </w:tcPr>
          <w:p>
            <w:pPr>
              <w:pStyle w:val="13"/>
            </w:pPr>
          </w:p>
        </w:tc>
        <w:tc>
          <w:tcPr>
            <w:tcW w:w="2551"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4949.15</w:t>
            </w:r>
          </w:p>
        </w:tc>
        <w:tc>
          <w:tcPr>
            <w:tcW w:w="2551" w:type="dxa"/>
            <w:vAlign w:val="center"/>
          </w:tcPr>
          <w:p>
            <w:pPr>
              <w:pStyle w:val="13"/>
            </w:pPr>
          </w:p>
        </w:tc>
        <w:tc>
          <w:tcPr>
            <w:tcW w:w="2551" w:type="dxa"/>
            <w:vAlign w:val="center"/>
          </w:tcPr>
          <w:p>
            <w:pPr>
              <w:pStyle w:val="13"/>
            </w:pPr>
            <w:r>
              <w:t>4949.15</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362001高阳县卫生健康局</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7.23</w:t>
            </w:r>
          </w:p>
        </w:tc>
        <w:tc>
          <w:tcPr>
            <w:tcW w:w="2381" w:type="dxa"/>
            <w:vAlign w:val="center"/>
          </w:tcPr>
          <w:p>
            <w:pPr>
              <w:pStyle w:val="17"/>
            </w:pPr>
            <w:r>
              <w:t>7.23</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7.23</w:t>
            </w:r>
          </w:p>
        </w:tc>
        <w:tc>
          <w:tcPr>
            <w:tcW w:w="2381" w:type="dxa"/>
            <w:vAlign w:val="center"/>
          </w:tcPr>
          <w:p>
            <w:pPr>
              <w:pStyle w:val="13"/>
            </w:pPr>
            <w:r>
              <w:t>7.23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r>
              <w:t>6.93</w:t>
            </w:r>
          </w:p>
        </w:tc>
        <w:tc>
          <w:tcPr>
            <w:tcW w:w="2381" w:type="dxa"/>
            <w:vAlign w:val="center"/>
          </w:tcPr>
          <w:p>
            <w:pPr>
              <w:pStyle w:val="13"/>
            </w:pPr>
            <w:r>
              <w:t>6.93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6.93</w:t>
            </w:r>
          </w:p>
        </w:tc>
        <w:tc>
          <w:tcPr>
            <w:tcW w:w="2381" w:type="dxa"/>
            <w:vAlign w:val="center"/>
          </w:tcPr>
          <w:p>
            <w:pPr>
              <w:pStyle w:val="13"/>
            </w:pPr>
            <w:r>
              <w:t>6.93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r>
              <w:t>0.30</w:t>
            </w:r>
          </w:p>
        </w:tc>
        <w:tc>
          <w:tcPr>
            <w:tcW w:w="2381" w:type="dxa"/>
            <w:vAlign w:val="center"/>
          </w:tcPr>
          <w:p>
            <w:pPr>
              <w:pStyle w:val="13"/>
            </w:pPr>
            <w:r>
              <w:t>0.30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44"/>
        </w:rPr>
        <w:t>高阳县卫生健康局2023年单位预算信息公开情况说明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、《地方预决算公开操作规程》和《关于进一步推进预算公开工作的实施意见》规定，现将高阳县卫生健康局2023年单位预算公开如下：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pPr>
      <w:r>
        <w:t>根据《高阳县卫生健康局职能配置、内设机构和人员编制规定》， 高阳县卫生健康局的主要职责是：</w:t>
      </w:r>
    </w:p>
    <w:p>
      <w:pPr>
        <w:pStyle w:val="27"/>
      </w:pPr>
      <w:r>
        <w:t>根据中共高阳县委深化机构改革领导小组办公室《关于印发〈高阳县机构改革职能划转调整方案〉的通知》（高机改办[2019]2号）、中共高阳县委、高阳县人民政府办公室《印发〈高阳县卫生健康局职能配置、内设机构和人员编制规定〉的通知》（高办发[2019]21号）文件，设立高阳县卫生健康局(挂高阳县爱国卫生运动委员会办公室牌子),为县政府工作部门。</w:t>
      </w:r>
    </w:p>
    <w:p>
      <w:pPr>
        <w:pStyle w:val="27"/>
      </w:pPr>
      <w:r>
        <w:t>1、组织拟订全县国民健康政策，贯彻执行全县卫生健康事业发展地方性法规、政府规章，拟定全县卫生健康规划和政策措施，依法制定地方有关标准和技术规范并组织实施。统筹规划卫生健康资源配置，指导区域卫生健康规划编制和实施工作。制定并实施推进卫生健康基本公共服务均等化、普惠化、便捷化及公共资源向基层延伸的政策和措施。</w:t>
      </w:r>
    </w:p>
    <w:p>
      <w:pPr>
        <w:pStyle w:val="27"/>
      </w:pPr>
      <w:r>
        <w:t>2、协调推进全县深化医药卫生体制改革工作，研究提出全县深化医药卫生体制改革的政策、措施和建议。组织深化公立医院综合改革，推进管办分离，健全现代医院管理制度，制定并实施推动卫生健康公共服务提供主体多元化、提供方式多样化的政策措施，提出医疗服务和药品价格政策的建议。</w:t>
      </w:r>
    </w:p>
    <w:p>
      <w:pPr>
        <w:pStyle w:val="27"/>
      </w:pPr>
      <w:r>
        <w:t>3、制定并组织落实疾病预防控制规划、国家免疫规划以及危害人民健康公共卫生问题的干预措施。负责卫生应急工作，组织指导突发公共卫生事件的预防控制和各类突发公共卫生事件的医疗卫生救援。突发公共卫生事件应急处置信息。</w:t>
      </w:r>
    </w:p>
    <w:p>
      <w:pPr>
        <w:pStyle w:val="27"/>
      </w:pPr>
      <w:r>
        <w:t>4、组织拟订并协调落实应对人口老龄化政策措施，负责推进老年健康服务体系建设和医养结合工作。</w:t>
      </w:r>
    </w:p>
    <w:p>
      <w:pPr>
        <w:pStyle w:val="27"/>
      </w:pPr>
      <w:r>
        <w:t>5、组织实施国家、省、市基本药物政策和基本药物制度，组织拟订县药物政策，开展药品使用监测、临床综合评价和短缺药品预警，组织开展食品安全风险监测。</w:t>
      </w:r>
    </w:p>
    <w:p>
      <w:pPr>
        <w:pStyle w:val="27"/>
      </w:pPr>
      <w:r>
        <w:t>6、负责职责范围内的职业卫生、放射卫生、环境卫生、学校卫生、公共场所卫生、饮用水卫生等公共卫生的监督管理，负责传染病防治监督，健全卫生监督综合监督体系。</w:t>
      </w:r>
    </w:p>
    <w:p>
      <w:pPr>
        <w:pStyle w:val="27"/>
      </w:pPr>
      <w:r>
        <w:t>7、制定医疗机构、医疗服务行业等管理办法并监督实施，建立医疗服务评价和监督管理体系。会同有关部门制定并实施卫生健康专业技术人才资格标准。制定并组织实施全县医疗服务规范、标准和卫生健康专业技术人员职执业规则、服务规范。负责医疗卫生机构安全监督管理和职业健康监督管理工作。</w:t>
      </w:r>
    </w:p>
    <w:p>
      <w:pPr>
        <w:pStyle w:val="27"/>
      </w:pPr>
      <w:r>
        <w:t>8、负责计划生育管理和服务工作，开展人口监测预警，研究提出人口与家庭发展相关政策建议。</w:t>
      </w:r>
    </w:p>
    <w:p>
      <w:pPr>
        <w:pStyle w:val="27"/>
      </w:pPr>
      <w:r>
        <w:t>9、指导全县卫生健康工作，指导基层医疗卫生、妇幼健康服务体系和全科医生队伍建设。推进卫生健康科技创新发展。</w:t>
      </w:r>
    </w:p>
    <w:p>
      <w:pPr>
        <w:pStyle w:val="27"/>
      </w:pPr>
      <w:r>
        <w:t>10、负责医疗保健工作，负责重要会议与重大活动的医疗卫生保障工作。</w:t>
      </w:r>
    </w:p>
    <w:p>
      <w:pPr>
        <w:pStyle w:val="27"/>
      </w:pPr>
      <w:r>
        <w:t>11、根据国家、省有关法律法规和政策拟订全县中医药事业发展规划、政策，制定促进中医药事业发展的具体方案并组织实施。</w:t>
      </w:r>
    </w:p>
    <w:p>
      <w:pPr>
        <w:pStyle w:val="27"/>
      </w:pPr>
      <w:r>
        <w:t>12、受县委、县政府委托，承担计划生育协会的日常工作。</w:t>
      </w:r>
    </w:p>
    <w:p>
      <w:pPr>
        <w:pStyle w:val="27"/>
      </w:pPr>
      <w:r>
        <w:t>13、承担县爱国卫生运动委员会、县红十字会、县深化医药卫生体制改革领导小组、县计划生育领导小组、县地方病防治领导小组、县防治艾滋病工作委员会和计划生育委员会和县计划免疫协调领导小组的日常工作。</w:t>
      </w:r>
    </w:p>
    <w:p>
      <w:pPr>
        <w:pStyle w:val="27"/>
      </w:pPr>
      <w:r>
        <w:t>14、承办县委、县政府交办的其他事项。</w:t>
      </w:r>
    </w:p>
    <w:p>
      <w:pPr>
        <w:pStyle w:val="27"/>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高阳县卫生健康局</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eastAsia="黑体" w:cs="黑体"/>
          <w:color w:val="000000"/>
          <w:sz w:val="32"/>
        </w:rPr>
        <w:t>二、单位预算安排的总体情况</w:t>
      </w:r>
    </w:p>
    <w:p>
      <w:pPr>
        <w:pStyle w:val="28"/>
        <w:rPr>
          <w:bCs/>
        </w:rPr>
      </w:pPr>
      <w:r>
        <w:rPr>
          <w:bCs/>
        </w:rPr>
        <w:t>按照预算管理有关规定，目前我县</w:t>
      </w:r>
      <w:r>
        <w:rPr>
          <w:rFonts w:hint="eastAsia"/>
          <w:bCs/>
          <w:lang w:eastAsia="zh-CN"/>
        </w:rPr>
        <w:t>单位</w:t>
      </w:r>
      <w:r>
        <w:rPr>
          <w:bCs/>
        </w:rPr>
        <w:t>预算的编制实行综合预算管理，即全部收入和支出都反映在预算中。</w:t>
      </w:r>
    </w:p>
    <w:p>
      <w:pPr>
        <w:pStyle w:val="28"/>
        <w:rPr>
          <w:bCs/>
        </w:rPr>
      </w:pPr>
      <w:r>
        <w:rPr>
          <w:bCs/>
        </w:rPr>
        <w:t>1、收入说明</w:t>
      </w:r>
    </w:p>
    <w:p>
      <w:pPr>
        <w:pStyle w:val="28"/>
        <w:rPr>
          <w:bCs/>
        </w:rPr>
      </w:pPr>
      <w:r>
        <w:rPr>
          <w:rFonts w:hint="eastAsia" w:eastAsiaTheme="minorEastAsia"/>
          <w:lang w:eastAsia="zh-CN"/>
        </w:rPr>
        <w:t>反映本单位当年全部收入。</w:t>
      </w:r>
      <w:r>
        <w:rPr>
          <w:bCs/>
        </w:rPr>
        <w:t>2023年高阳县卫生健康局预算收入总额为14828.68万元，其中：一般公共预算收入9879.53万元，基金预算收入0万元，财政专户核拨收入0万元，</w:t>
      </w:r>
      <w:r>
        <w:rPr>
          <w:rFonts w:hint="eastAsia"/>
          <w:bCs/>
          <w:lang w:eastAsia="zh-CN"/>
        </w:rPr>
        <w:t>上年结转</w:t>
      </w:r>
      <w:r>
        <w:rPr>
          <w:bCs/>
        </w:rPr>
        <w:t>收入</w:t>
      </w:r>
      <w:r>
        <w:rPr>
          <w:rFonts w:hint="eastAsia"/>
          <w:bCs/>
          <w:lang w:eastAsia="zh-CN"/>
        </w:rPr>
        <w:t>4949.15</w:t>
      </w:r>
      <w:r>
        <w:rPr>
          <w:bCs/>
        </w:rPr>
        <w:t>万元。</w:t>
      </w:r>
    </w:p>
    <w:p>
      <w:pPr>
        <w:pStyle w:val="28"/>
        <w:rPr>
          <w:bCs/>
        </w:rPr>
      </w:pPr>
      <w:r>
        <w:rPr>
          <w:bCs/>
        </w:rPr>
        <w:t>其中：人员经费预算为</w:t>
      </w:r>
      <w:r>
        <w:rPr>
          <w:rFonts w:hint="eastAsia"/>
          <w:bCs/>
          <w:lang w:eastAsia="zh-CN"/>
        </w:rPr>
        <w:t>462.21</w:t>
      </w:r>
      <w:r>
        <w:rPr>
          <w:bCs/>
        </w:rPr>
        <w:t>万元</w:t>
      </w:r>
    </w:p>
    <w:p>
      <w:pPr>
        <w:pStyle w:val="28"/>
        <w:rPr>
          <w:bCs/>
        </w:rPr>
      </w:pPr>
      <w:r>
        <w:rPr>
          <w:bCs/>
        </w:rPr>
        <w:t>日常公用经费预算为</w:t>
      </w:r>
      <w:r>
        <w:rPr>
          <w:rFonts w:hint="eastAsia"/>
          <w:bCs/>
          <w:lang w:eastAsia="zh-CN"/>
        </w:rPr>
        <w:t>67.25</w:t>
      </w:r>
      <w:r>
        <w:rPr>
          <w:bCs/>
        </w:rPr>
        <w:t>万元</w:t>
      </w:r>
    </w:p>
    <w:p>
      <w:pPr>
        <w:pStyle w:val="28"/>
        <w:rPr>
          <w:bCs/>
        </w:rPr>
      </w:pPr>
      <w:r>
        <w:rPr>
          <w:bCs/>
        </w:rPr>
        <w:t>专项项目经费</w:t>
      </w:r>
      <w:r>
        <w:rPr>
          <w:rFonts w:hint="eastAsia"/>
          <w:bCs/>
          <w:lang w:eastAsia="zh-CN"/>
        </w:rPr>
        <w:t>14299.22</w:t>
      </w:r>
      <w:r>
        <w:rPr>
          <w:bCs/>
        </w:rPr>
        <w:t xml:space="preserve">万元                                 </w:t>
      </w:r>
    </w:p>
    <w:p>
      <w:pPr>
        <w:pStyle w:val="28"/>
        <w:rPr>
          <w:bCs/>
        </w:rPr>
      </w:pPr>
      <w:r>
        <w:rPr>
          <w:bCs/>
        </w:rPr>
        <w:t>2、支出说明</w:t>
      </w:r>
    </w:p>
    <w:p>
      <w:pPr>
        <w:pStyle w:val="28"/>
        <w:rPr>
          <w:rFonts w:hint="eastAsia"/>
          <w:lang w:eastAsia="zh-CN"/>
        </w:rPr>
      </w:pPr>
      <w:r>
        <w:rPr>
          <w:rFonts w:hint="eastAsia" w:eastAsiaTheme="minorEastAsia"/>
          <w:lang w:eastAsia="zh-CN"/>
        </w:rPr>
        <w:t>收支预算总表支出栏、基本支出表、项目支出表按经济分类和支出功能分类科目编制，反映高阳县卫生健康局年度单位预算中支出预算的总体情况。</w:t>
      </w:r>
      <w:r>
        <w:rPr>
          <w:bCs/>
        </w:rPr>
        <w:t>202</w:t>
      </w:r>
      <w:r>
        <w:rPr>
          <w:rFonts w:hint="eastAsia"/>
          <w:bCs/>
          <w:lang w:eastAsia="zh-CN"/>
        </w:rPr>
        <w:t>3</w:t>
      </w:r>
      <w:r>
        <w:rPr>
          <w:bCs/>
        </w:rPr>
        <w:t>年高阳县卫生健康局支出预算为</w:t>
      </w:r>
      <w:r>
        <w:rPr>
          <w:rFonts w:hint="eastAsia"/>
          <w:bCs/>
          <w:lang w:eastAsia="zh-CN"/>
        </w:rPr>
        <w:t>14828.68</w:t>
      </w:r>
      <w:r>
        <w:rPr>
          <w:bCs/>
        </w:rPr>
        <w:t>万元，其中基本支出</w:t>
      </w:r>
      <w:r>
        <w:rPr>
          <w:rFonts w:hint="eastAsia"/>
          <w:bCs/>
          <w:lang w:eastAsia="zh-CN"/>
        </w:rPr>
        <w:t>529.46</w:t>
      </w:r>
      <w:r>
        <w:rPr>
          <w:bCs/>
        </w:rPr>
        <w:t>万元，包括人员经费</w:t>
      </w:r>
      <w:r>
        <w:rPr>
          <w:rFonts w:hint="eastAsia"/>
          <w:bCs/>
          <w:lang w:eastAsia="zh-CN"/>
        </w:rPr>
        <w:t>462.21</w:t>
      </w:r>
      <w:r>
        <w:rPr>
          <w:bCs/>
        </w:rPr>
        <w:t>万元和日常公用经费</w:t>
      </w:r>
      <w:r>
        <w:rPr>
          <w:rFonts w:hint="eastAsia"/>
          <w:bCs/>
          <w:lang w:eastAsia="zh-CN"/>
        </w:rPr>
        <w:t>67.25</w:t>
      </w:r>
      <w:r>
        <w:rPr>
          <w:bCs/>
        </w:rPr>
        <w:t>万元；项目支出</w:t>
      </w:r>
      <w:r>
        <w:rPr>
          <w:rFonts w:hint="eastAsia"/>
          <w:bCs/>
          <w:lang w:eastAsia="zh-CN"/>
        </w:rPr>
        <w:t>14299.22</w:t>
      </w:r>
      <w:r>
        <w:rPr>
          <w:bCs/>
        </w:rPr>
        <w:t>万元</w:t>
      </w:r>
      <w:r>
        <w:rPr>
          <w:rFonts w:hint="eastAsia"/>
          <w:bCs/>
          <w:lang w:eastAsia="zh-CN"/>
        </w:rPr>
        <w:t>，主要为</w:t>
      </w:r>
      <w:r>
        <w:t>专项债券、国家基本公共卫生服务补助资金、国家基本药物制度补助资金</w:t>
      </w:r>
      <w:r>
        <w:rPr>
          <w:rFonts w:hint="eastAsia"/>
          <w:lang w:eastAsia="zh-CN"/>
        </w:rPr>
        <w:t>。</w:t>
      </w:r>
    </w:p>
    <w:p>
      <w:pPr>
        <w:pStyle w:val="20"/>
      </w:pPr>
      <w:r>
        <w:t>3、比上年增减情况</w:t>
      </w:r>
    </w:p>
    <w:p>
      <w:pPr>
        <w:pStyle w:val="28"/>
        <w:rPr>
          <w:rFonts w:hint="default"/>
          <w:lang w:val="en-US" w:eastAsia="zh-CN"/>
        </w:rPr>
      </w:pPr>
      <w:r>
        <w:t>202</w:t>
      </w:r>
      <w:r>
        <w:rPr>
          <w:rFonts w:hint="eastAsia"/>
          <w:lang w:eastAsia="zh-CN"/>
        </w:rPr>
        <w:t>3</w:t>
      </w:r>
      <w:r>
        <w:t>年，</w:t>
      </w:r>
      <w:r>
        <w:rPr>
          <w:rFonts w:hint="eastAsia"/>
          <w:lang w:eastAsia="zh-CN"/>
        </w:rPr>
        <w:t>单位</w:t>
      </w:r>
      <w:r>
        <w:t>预算收支安排</w:t>
      </w:r>
      <w:r>
        <w:rPr>
          <w:rFonts w:hint="eastAsia"/>
          <w:lang w:val="en-US" w:eastAsia="zh-CN"/>
        </w:rPr>
        <w:t>14828.68</w:t>
      </w:r>
      <w:r>
        <w:t>万元，较202</w:t>
      </w:r>
      <w:r>
        <w:rPr>
          <w:rFonts w:hint="eastAsia"/>
          <w:lang w:eastAsia="zh-CN"/>
        </w:rPr>
        <w:t>2</w:t>
      </w:r>
      <w:r>
        <w:t>年增加</w:t>
      </w:r>
      <w:r>
        <w:rPr>
          <w:rFonts w:hint="eastAsia"/>
          <w:lang w:val="en-US" w:eastAsia="zh-CN"/>
        </w:rPr>
        <w:t>6923.82</w:t>
      </w:r>
      <w:r>
        <w:t>万元，其中：基本支出</w:t>
      </w:r>
      <w:r>
        <w:rPr>
          <w:rFonts w:hint="eastAsia"/>
          <w:lang w:eastAsia="zh-CN"/>
        </w:rPr>
        <w:t>减少</w:t>
      </w:r>
      <w:r>
        <w:rPr>
          <w:rFonts w:hint="eastAsia"/>
          <w:lang w:val="en-US" w:eastAsia="zh-CN"/>
        </w:rPr>
        <w:t>455.42</w:t>
      </w:r>
      <w:r>
        <w:t>万元，主要为</w:t>
      </w:r>
      <w:r>
        <w:rPr>
          <w:rFonts w:hint="eastAsia"/>
          <w:lang w:eastAsia="zh-CN"/>
        </w:rPr>
        <w:t>部分人员和公用经费列入老龄工作服务中心预算</w:t>
      </w:r>
      <w:r>
        <w:t>。项目支出</w:t>
      </w:r>
      <w:r>
        <w:rPr>
          <w:rFonts w:hint="eastAsia"/>
          <w:lang w:eastAsia="zh-CN"/>
        </w:rPr>
        <w:t>增加</w:t>
      </w:r>
      <w:r>
        <w:rPr>
          <w:rFonts w:hint="eastAsia"/>
          <w:lang w:val="en-US" w:eastAsia="zh-CN"/>
        </w:rPr>
        <w:t>7379.23</w:t>
      </w:r>
      <w:r>
        <w:t>万元，主要为</w:t>
      </w:r>
      <w:r>
        <w:rPr>
          <w:rFonts w:hint="eastAsia"/>
          <w:lang w:eastAsia="zh-CN"/>
        </w:rPr>
        <w:t>增加专项债券资金</w:t>
      </w:r>
      <w:r>
        <w:rPr>
          <w:rFonts w:hint="eastAsia"/>
          <w:lang w:val="en-US" w:eastAsia="zh-CN"/>
        </w:rPr>
        <w:t>。</w:t>
      </w:r>
    </w:p>
    <w:p>
      <w:pPr>
        <w:spacing w:before="10" w:after="10"/>
        <w:ind w:firstLine="640"/>
        <w:outlineLvl w:val="5"/>
        <w:rPr>
          <w:b/>
        </w:rPr>
      </w:pPr>
      <w:r>
        <w:rPr>
          <w:rFonts w:ascii="黑体" w:eastAsia="黑体" w:cs="黑体"/>
          <w:b/>
          <w:color w:val="000000"/>
          <w:sz w:val="32"/>
        </w:rPr>
        <w:t>三、机关运行经费安排情况</w:t>
      </w:r>
    </w:p>
    <w:p>
      <w:pPr>
        <w:pStyle w:val="29"/>
        <w:rPr>
          <w:bCs/>
        </w:rPr>
      </w:pPr>
      <w:r>
        <w:rPr>
          <w:bCs/>
        </w:rPr>
        <w:t>202</w:t>
      </w:r>
      <w:r>
        <w:rPr>
          <w:rFonts w:hint="eastAsia"/>
          <w:bCs/>
          <w:lang w:eastAsia="zh-CN"/>
        </w:rPr>
        <w:t>3</w:t>
      </w:r>
      <w:r>
        <w:rPr>
          <w:bCs/>
        </w:rPr>
        <w:t>年度预算安排机关运行经费</w:t>
      </w:r>
      <w:r>
        <w:rPr>
          <w:rFonts w:hint="eastAsia"/>
          <w:bCs/>
          <w:lang w:eastAsia="zh-CN"/>
        </w:rPr>
        <w:t>6</w:t>
      </w:r>
      <w:r>
        <w:rPr>
          <w:rFonts w:hint="eastAsia" w:eastAsiaTheme="minorEastAsia"/>
          <w:bCs/>
          <w:lang w:eastAsia="zh-CN"/>
        </w:rPr>
        <w:t>6.9</w:t>
      </w:r>
      <w:r>
        <w:rPr>
          <w:rFonts w:hint="eastAsia"/>
          <w:bCs/>
          <w:lang w:eastAsia="zh-CN"/>
        </w:rPr>
        <w:t>5</w:t>
      </w:r>
      <w:r>
        <w:rPr>
          <w:bCs/>
        </w:rPr>
        <w:t>万元，其中：（1）基础定额项目</w:t>
      </w:r>
      <w:r>
        <w:rPr>
          <w:rFonts w:hint="eastAsia"/>
          <w:bCs/>
          <w:lang w:eastAsia="zh-CN"/>
        </w:rPr>
        <w:t>59.</w:t>
      </w:r>
      <w:r>
        <w:rPr>
          <w:rFonts w:hint="eastAsia" w:eastAsiaTheme="minorEastAsia"/>
          <w:bCs/>
          <w:lang w:eastAsia="zh-CN"/>
        </w:rPr>
        <w:t>2</w:t>
      </w:r>
      <w:r>
        <w:rPr>
          <w:rFonts w:hint="eastAsia"/>
          <w:bCs/>
          <w:lang w:eastAsia="zh-CN"/>
        </w:rPr>
        <w:t>5</w:t>
      </w:r>
      <w:r>
        <w:rPr>
          <w:bCs/>
        </w:rPr>
        <w:t>元，包括办公费</w:t>
      </w:r>
      <w:r>
        <w:rPr>
          <w:rFonts w:hint="eastAsia"/>
          <w:bCs/>
          <w:lang w:eastAsia="zh-CN"/>
        </w:rPr>
        <w:t>10.08</w:t>
      </w:r>
      <w:r>
        <w:rPr>
          <w:bCs/>
        </w:rPr>
        <w:t>万元、邮电费</w:t>
      </w:r>
      <w:r>
        <w:rPr>
          <w:rFonts w:hint="eastAsia"/>
          <w:bCs/>
          <w:lang w:eastAsia="zh-CN"/>
        </w:rPr>
        <w:t>9.93</w:t>
      </w:r>
      <w:r>
        <w:rPr>
          <w:bCs/>
        </w:rPr>
        <w:t>万元、</w:t>
      </w:r>
      <w:r>
        <w:rPr>
          <w:rFonts w:hint="eastAsia"/>
          <w:bCs/>
          <w:lang w:eastAsia="zh-CN"/>
        </w:rPr>
        <w:t>水电费2.05万元、办公设备购置7万元、</w:t>
      </w:r>
      <w:r>
        <w:rPr>
          <w:bCs/>
        </w:rPr>
        <w:t>办公取暖费8.5</w:t>
      </w:r>
      <w:r>
        <w:rPr>
          <w:rFonts w:hint="eastAsia"/>
          <w:bCs/>
          <w:lang w:eastAsia="zh-CN"/>
        </w:rPr>
        <w:t>2</w:t>
      </w:r>
      <w:r>
        <w:rPr>
          <w:bCs/>
        </w:rPr>
        <w:t>万元、公务用车运行维护费</w:t>
      </w:r>
      <w:r>
        <w:rPr>
          <w:rFonts w:hint="eastAsia"/>
          <w:bCs/>
          <w:lang w:eastAsia="zh-CN"/>
        </w:rPr>
        <w:t>6.93</w:t>
      </w:r>
      <w:r>
        <w:rPr>
          <w:bCs/>
        </w:rPr>
        <w:t>万元、公务交通补贴</w:t>
      </w:r>
      <w:r>
        <w:rPr>
          <w:rFonts w:hint="eastAsia"/>
          <w:bCs/>
          <w:lang w:eastAsia="zh-CN"/>
        </w:rPr>
        <w:t>11.4</w:t>
      </w:r>
      <w:r>
        <w:rPr>
          <w:bCs/>
        </w:rPr>
        <w:t>万元，离退休公用经费</w:t>
      </w:r>
      <w:r>
        <w:rPr>
          <w:rFonts w:hint="eastAsia"/>
          <w:bCs/>
          <w:lang w:eastAsia="zh-CN"/>
        </w:rPr>
        <w:t>3.34</w:t>
      </w:r>
      <w:r>
        <w:rPr>
          <w:bCs/>
        </w:rPr>
        <w:t>万元。（2）按规定比例计提项目</w:t>
      </w:r>
      <w:r>
        <w:rPr>
          <w:rFonts w:hint="eastAsia"/>
          <w:bCs/>
          <w:lang w:eastAsia="zh-CN"/>
        </w:rPr>
        <w:t>7.7</w:t>
      </w:r>
      <w:r>
        <w:rPr>
          <w:bCs/>
        </w:rPr>
        <w:t>万元，共3项包括福利费</w:t>
      </w:r>
      <w:r>
        <w:rPr>
          <w:rFonts w:hint="eastAsia"/>
          <w:bCs/>
          <w:lang w:eastAsia="zh-CN"/>
        </w:rPr>
        <w:t>3.8</w:t>
      </w:r>
      <w:r>
        <w:rPr>
          <w:bCs/>
        </w:rPr>
        <w:t>万元，工会经费</w:t>
      </w:r>
      <w:r>
        <w:rPr>
          <w:rFonts w:hint="eastAsia"/>
          <w:bCs/>
          <w:lang w:eastAsia="zh-CN"/>
        </w:rPr>
        <w:t>3.15</w:t>
      </w:r>
      <w:r>
        <w:rPr>
          <w:bCs/>
        </w:rPr>
        <w:t>万元，党组活动经费</w:t>
      </w:r>
      <w:r>
        <w:rPr>
          <w:rFonts w:hint="eastAsia"/>
          <w:bCs/>
          <w:lang w:eastAsia="zh-CN"/>
        </w:rPr>
        <w:t>0.75</w:t>
      </w:r>
      <w:r>
        <w:rPr>
          <w:bCs/>
        </w:rPr>
        <w:t>万元。按照预算编制要求安排，降低运行成本，厉行勤俭节约。</w:t>
      </w:r>
    </w:p>
    <w:p>
      <w:pPr>
        <w:spacing w:before="10" w:after="10"/>
        <w:ind w:firstLine="640"/>
        <w:outlineLvl w:val="5"/>
        <w:rPr>
          <w:b/>
        </w:rPr>
      </w:pPr>
      <w:r>
        <w:rPr>
          <w:rFonts w:ascii="黑体" w:eastAsia="黑体" w:cs="黑体"/>
          <w:b/>
          <w:color w:val="000000"/>
          <w:sz w:val="32"/>
        </w:rPr>
        <w:t>四、财政拨款“三公”经费预算情况及增减变化原因</w:t>
      </w:r>
    </w:p>
    <w:p>
      <w:pPr>
        <w:pStyle w:val="22"/>
        <w:rPr>
          <w:bCs/>
        </w:rPr>
      </w:pPr>
      <w:r>
        <w:t>202</w:t>
      </w:r>
      <w:r>
        <w:rPr>
          <w:rFonts w:hint="eastAsia"/>
          <w:lang w:eastAsia="zh-CN"/>
        </w:rPr>
        <w:t>3</w:t>
      </w:r>
      <w:r>
        <w:t>年度一般公共预算安排“三公”经费支出</w:t>
      </w:r>
      <w:r>
        <w:rPr>
          <w:rFonts w:hint="eastAsia"/>
          <w:lang w:eastAsia="zh-CN"/>
        </w:rPr>
        <w:t>7.23</w:t>
      </w:r>
      <w:r>
        <w:t>元，较202</w:t>
      </w:r>
      <w:r>
        <w:rPr>
          <w:rFonts w:hint="eastAsia"/>
          <w:lang w:eastAsia="zh-CN"/>
        </w:rPr>
        <w:t>2</w:t>
      </w:r>
      <w:r>
        <w:t>年度预算基本支出安排“三公”经费减少</w:t>
      </w:r>
      <w:r>
        <w:rPr>
          <w:rFonts w:hint="eastAsia"/>
          <w:lang w:eastAsia="zh-CN"/>
        </w:rPr>
        <w:t>0.98</w:t>
      </w:r>
      <w:r>
        <w:t>万元。其中：因公出国（境）支出0万元，与202</w:t>
      </w:r>
      <w:r>
        <w:rPr>
          <w:rFonts w:hint="eastAsia"/>
          <w:lang w:eastAsia="zh-CN"/>
        </w:rPr>
        <w:t>2</w:t>
      </w:r>
      <w:r>
        <w:t>年一致；公务用车购置支出为0万元，与202</w:t>
      </w:r>
      <w:r>
        <w:rPr>
          <w:rFonts w:hint="eastAsia"/>
          <w:lang w:eastAsia="zh-CN"/>
        </w:rPr>
        <w:t>2</w:t>
      </w:r>
      <w:r>
        <w:t>年一致；公务用车运行维护支出</w:t>
      </w:r>
      <w:r>
        <w:rPr>
          <w:rFonts w:hint="eastAsia"/>
          <w:lang w:eastAsia="zh-CN"/>
        </w:rPr>
        <w:t>6.93</w:t>
      </w:r>
      <w:r>
        <w:t>万元，与202</w:t>
      </w:r>
      <w:r>
        <w:rPr>
          <w:rFonts w:hint="eastAsia"/>
          <w:lang w:eastAsia="zh-CN"/>
        </w:rPr>
        <w:t>2</w:t>
      </w:r>
      <w:r>
        <w:t>年减少</w:t>
      </w:r>
      <w:r>
        <w:rPr>
          <w:rFonts w:hint="eastAsia"/>
          <w:lang w:eastAsia="zh-CN"/>
        </w:rPr>
        <w:t>0.78</w:t>
      </w:r>
      <w:r>
        <w:t>万元；公务接待支出0.</w:t>
      </w:r>
      <w:r>
        <w:rPr>
          <w:rFonts w:hint="eastAsia"/>
          <w:lang w:eastAsia="zh-CN"/>
        </w:rPr>
        <w:t>3</w:t>
      </w:r>
      <w:r>
        <w:t>万元，较202</w:t>
      </w:r>
      <w:r>
        <w:rPr>
          <w:rFonts w:hint="eastAsia"/>
          <w:lang w:eastAsia="zh-CN"/>
        </w:rPr>
        <w:t>2</w:t>
      </w:r>
      <w:r>
        <w:t>年减少0.</w:t>
      </w:r>
      <w:r>
        <w:rPr>
          <w:rFonts w:hint="eastAsia"/>
          <w:lang w:eastAsia="zh-CN"/>
        </w:rPr>
        <w:t>2</w:t>
      </w:r>
      <w:r>
        <w:t>万元。“三公”经费比上年减少，主要是按照预算编制要求安排，降低运行成本，厉行勤俭节约。</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1、爱卫办经费绩效目标表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1.提高全民素养</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宣传展板、宣传彩页</w:t>
            </w:r>
          </w:p>
        </w:tc>
        <w:tc>
          <w:tcPr>
            <w:tcW w:w="2835" w:type="dxa"/>
            <w:vAlign w:val="center"/>
          </w:tcPr>
          <w:p>
            <w:pPr>
              <w:pStyle w:val="14"/>
            </w:pPr>
            <w:r>
              <w:t>制作爱国卫生知识展板、宣传彩页数量</w:t>
            </w:r>
          </w:p>
        </w:tc>
        <w:tc>
          <w:tcPr>
            <w:tcW w:w="2551" w:type="dxa"/>
            <w:vAlign w:val="center"/>
          </w:tcPr>
          <w:p>
            <w:pPr>
              <w:pStyle w:val="14"/>
            </w:pPr>
            <w:r>
              <w:t>≥10050张/份</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病媒生物密度控制水平</w:t>
            </w:r>
          </w:p>
        </w:tc>
        <w:tc>
          <w:tcPr>
            <w:tcW w:w="2835" w:type="dxa"/>
            <w:vAlign w:val="center"/>
          </w:tcPr>
          <w:p>
            <w:pPr>
              <w:pStyle w:val="14"/>
            </w:pPr>
            <w:r>
              <w:t>建成区鼠、蝇、蚊、蟑螂的密度达到国家病媒生物密度控制水平。</w:t>
            </w:r>
          </w:p>
        </w:tc>
        <w:tc>
          <w:tcPr>
            <w:tcW w:w="2551" w:type="dxa"/>
            <w:vAlign w:val="center"/>
          </w:tcPr>
          <w:p>
            <w:pPr>
              <w:pStyle w:val="14"/>
            </w:pPr>
            <w:r>
              <w:t>大于等于c级要求</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资金使用及时率</w:t>
            </w:r>
          </w:p>
        </w:tc>
        <w:tc>
          <w:tcPr>
            <w:tcW w:w="2835" w:type="dxa"/>
            <w:vAlign w:val="center"/>
          </w:tcPr>
          <w:p>
            <w:pPr>
              <w:pStyle w:val="14"/>
            </w:pPr>
            <w:r>
              <w:t>及时使用的资金占全部资金的比例</w:t>
            </w:r>
          </w:p>
        </w:tc>
        <w:tc>
          <w:tcPr>
            <w:tcW w:w="2551" w:type="dxa"/>
            <w:vAlign w:val="center"/>
          </w:tcPr>
          <w:p>
            <w:pPr>
              <w:pStyle w:val="14"/>
            </w:pPr>
            <w:r>
              <w:t>100%</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居民健康基本知识知晓率</w:t>
            </w:r>
          </w:p>
        </w:tc>
        <w:tc>
          <w:tcPr>
            <w:tcW w:w="2835" w:type="dxa"/>
            <w:vAlign w:val="center"/>
          </w:tcPr>
          <w:p>
            <w:pPr>
              <w:pStyle w:val="14"/>
            </w:pPr>
            <w:r>
              <w:t>调查知晓人数占全部调查人数百分比</w:t>
            </w:r>
          </w:p>
        </w:tc>
        <w:tc>
          <w:tcPr>
            <w:tcW w:w="2551" w:type="dxa"/>
            <w:vAlign w:val="center"/>
          </w:tcPr>
          <w:p>
            <w:pPr>
              <w:pStyle w:val="14"/>
            </w:pPr>
            <w:r>
              <w:t>≥75%</w:t>
            </w:r>
          </w:p>
        </w:tc>
        <w:tc>
          <w:tcPr>
            <w:tcW w:w="2268" w:type="dxa"/>
            <w:vAlign w:val="center"/>
          </w:tcPr>
          <w:p>
            <w:pPr>
              <w:pStyle w:val="14"/>
            </w:pPr>
            <w:r>
              <w:t>高政办（2019）49号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2、创建国家级卫生城市-病媒生物防制绩效目标表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1.1有效控制病媒生物繁殖，减少病媒生物数量。2有效遏制病媒生物传播疾病渠道。</w:t>
            </w:r>
            <w:r>
              <w:tab/>
            </w:r>
            <w:r>
              <w:tab/>
            </w:r>
            <w:r>
              <w:tab/>
            </w:r>
            <w:r>
              <w:tab/>
            </w:r>
            <w:r>
              <w:tab/>
            </w:r>
            <w:r>
              <w:tab/>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公共重点区域覆盖率</w:t>
            </w:r>
          </w:p>
        </w:tc>
        <w:tc>
          <w:tcPr>
            <w:tcW w:w="2835" w:type="dxa"/>
            <w:vAlign w:val="center"/>
          </w:tcPr>
          <w:p>
            <w:pPr>
              <w:pStyle w:val="14"/>
            </w:pPr>
            <w:r>
              <w:t>公共重点区域覆盖率</w:t>
            </w:r>
          </w:p>
        </w:tc>
        <w:tc>
          <w:tcPr>
            <w:tcW w:w="2551" w:type="dxa"/>
            <w:vAlign w:val="center"/>
          </w:tcPr>
          <w:p>
            <w:pPr>
              <w:pStyle w:val="14"/>
            </w:pPr>
            <w:r>
              <w:t>≥90%</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病媒生物密度控制水平</w:t>
            </w:r>
          </w:p>
        </w:tc>
        <w:tc>
          <w:tcPr>
            <w:tcW w:w="2835" w:type="dxa"/>
            <w:vAlign w:val="center"/>
          </w:tcPr>
          <w:p>
            <w:pPr>
              <w:pStyle w:val="14"/>
            </w:pPr>
            <w:r>
              <w:t>建成区鼠、蝇、蚊、蟑螂的密度达到国家病媒生物密度控制水平。</w:t>
            </w:r>
          </w:p>
        </w:tc>
        <w:tc>
          <w:tcPr>
            <w:tcW w:w="2551" w:type="dxa"/>
            <w:vAlign w:val="center"/>
          </w:tcPr>
          <w:p>
            <w:pPr>
              <w:pStyle w:val="14"/>
            </w:pPr>
            <w:r>
              <w:t>大于等于C级要求</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资金使用及时率</w:t>
            </w:r>
          </w:p>
        </w:tc>
        <w:tc>
          <w:tcPr>
            <w:tcW w:w="2835" w:type="dxa"/>
            <w:vAlign w:val="center"/>
          </w:tcPr>
          <w:p>
            <w:pPr>
              <w:pStyle w:val="14"/>
            </w:pPr>
            <w:r>
              <w:t>及时使用的资金占全部资金的比例</w:t>
            </w:r>
          </w:p>
        </w:tc>
        <w:tc>
          <w:tcPr>
            <w:tcW w:w="2551" w:type="dxa"/>
            <w:vAlign w:val="center"/>
          </w:tcPr>
          <w:p>
            <w:pPr>
              <w:pStyle w:val="14"/>
            </w:pPr>
            <w:r>
              <w:t>100%</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病媒生物孳生地卫生环境达标率</w:t>
            </w:r>
          </w:p>
        </w:tc>
        <w:tc>
          <w:tcPr>
            <w:tcW w:w="2835" w:type="dxa"/>
            <w:vAlign w:val="center"/>
          </w:tcPr>
          <w:p>
            <w:pPr>
              <w:pStyle w:val="14"/>
            </w:pPr>
            <w:r>
              <w:t>提升病媒生物孳生地环境治理，防止疾病传播。</w:t>
            </w:r>
          </w:p>
        </w:tc>
        <w:tc>
          <w:tcPr>
            <w:tcW w:w="2551" w:type="dxa"/>
            <w:vAlign w:val="center"/>
          </w:tcPr>
          <w:p>
            <w:pPr>
              <w:pStyle w:val="14"/>
            </w:pPr>
            <w:r>
              <w:t>100%</w:t>
            </w:r>
          </w:p>
        </w:tc>
        <w:tc>
          <w:tcPr>
            <w:tcW w:w="2268" w:type="dxa"/>
            <w:vAlign w:val="center"/>
          </w:tcPr>
          <w:p>
            <w:pPr>
              <w:pStyle w:val="14"/>
            </w:pPr>
            <w:r>
              <w:t>高阳县人民政府编号X704</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3、独生子女家庭意外伤害保险绩效目标表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1.提高计划生育家庭风险保障水平，促进社会和谐稳定</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投保人数</w:t>
            </w:r>
          </w:p>
        </w:tc>
        <w:tc>
          <w:tcPr>
            <w:tcW w:w="2835" w:type="dxa"/>
            <w:vAlign w:val="center"/>
          </w:tcPr>
          <w:p>
            <w:pPr>
              <w:pStyle w:val="14"/>
            </w:pPr>
            <w:r>
              <w:t>缴纳独生子女家庭意外伤害保险人数</w:t>
            </w:r>
          </w:p>
        </w:tc>
        <w:tc>
          <w:tcPr>
            <w:tcW w:w="2551" w:type="dxa"/>
            <w:vAlign w:val="center"/>
          </w:tcPr>
          <w:p>
            <w:pPr>
              <w:pStyle w:val="14"/>
            </w:pPr>
            <w:r>
              <w:t>5500人</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意外伤害保险费用标准</w:t>
            </w:r>
          </w:p>
        </w:tc>
        <w:tc>
          <w:tcPr>
            <w:tcW w:w="2835" w:type="dxa"/>
            <w:vAlign w:val="center"/>
          </w:tcPr>
          <w:p>
            <w:pPr>
              <w:pStyle w:val="14"/>
            </w:pPr>
            <w:r>
              <w:t>每人缴纳的独生子女家庭意外伤害保险费用</w:t>
            </w:r>
          </w:p>
        </w:tc>
        <w:tc>
          <w:tcPr>
            <w:tcW w:w="2551" w:type="dxa"/>
            <w:vAlign w:val="center"/>
          </w:tcPr>
          <w:p>
            <w:pPr>
              <w:pStyle w:val="14"/>
            </w:pPr>
            <w:r>
              <w:t>20元</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投保准确率</w:t>
            </w:r>
          </w:p>
        </w:tc>
        <w:tc>
          <w:tcPr>
            <w:tcW w:w="2835" w:type="dxa"/>
            <w:vAlign w:val="center"/>
          </w:tcPr>
          <w:p>
            <w:pPr>
              <w:pStyle w:val="14"/>
            </w:pPr>
            <w:r>
              <w:t>投保人员是否符合相关要求</w:t>
            </w:r>
          </w:p>
        </w:tc>
        <w:tc>
          <w:tcPr>
            <w:tcW w:w="2551" w:type="dxa"/>
            <w:vAlign w:val="center"/>
          </w:tcPr>
          <w:p>
            <w:pPr>
              <w:pStyle w:val="14"/>
            </w:pPr>
            <w:r>
              <w:t>100%</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2835" w:type="dxa"/>
            <w:vAlign w:val="center"/>
          </w:tcPr>
          <w:p>
            <w:pPr>
              <w:pStyle w:val="14"/>
            </w:pPr>
            <w:r>
              <w:t>按期完成率</w:t>
            </w:r>
          </w:p>
        </w:tc>
        <w:tc>
          <w:tcPr>
            <w:tcW w:w="2551" w:type="dxa"/>
            <w:vAlign w:val="center"/>
          </w:tcPr>
          <w:p>
            <w:pPr>
              <w:pStyle w:val="14"/>
            </w:pPr>
            <w:r>
              <w:t>100%</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覆盖率</w:t>
            </w:r>
          </w:p>
        </w:tc>
        <w:tc>
          <w:tcPr>
            <w:tcW w:w="2835" w:type="dxa"/>
            <w:vAlign w:val="center"/>
          </w:tcPr>
          <w:p>
            <w:pPr>
              <w:pStyle w:val="14"/>
            </w:pPr>
            <w:r>
              <w:t>缴纳独生子女家庭意外伤害保险覆盖率</w:t>
            </w:r>
          </w:p>
        </w:tc>
        <w:tc>
          <w:tcPr>
            <w:tcW w:w="2551" w:type="dxa"/>
            <w:vAlign w:val="center"/>
          </w:tcPr>
          <w:p>
            <w:pPr>
              <w:pStyle w:val="14"/>
            </w:pPr>
            <w:r>
              <w:t>≥90%</w:t>
            </w:r>
          </w:p>
        </w:tc>
        <w:tc>
          <w:tcPr>
            <w:tcW w:w="2268" w:type="dxa"/>
            <w:vAlign w:val="center"/>
          </w:tcPr>
          <w:p>
            <w:pPr>
              <w:pStyle w:val="14"/>
            </w:pPr>
            <w:r>
              <w:t>《高阳县人民政府关于开展独生子女家庭意外伤害保险工作的补充通知》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4、高阳县赤脚医生养老补助绩效目标表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1.切实解决原赤脚医生养老保障问题</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补助覆盖率(%)</w:t>
            </w:r>
          </w:p>
        </w:tc>
        <w:tc>
          <w:tcPr>
            <w:tcW w:w="2835" w:type="dxa"/>
            <w:vAlign w:val="center"/>
          </w:tcPr>
          <w:p>
            <w:pPr>
              <w:pStyle w:val="14"/>
            </w:pPr>
            <w:r>
              <w:t>已补助人数占应补助人群的比率</w:t>
            </w:r>
          </w:p>
        </w:tc>
        <w:tc>
          <w:tcPr>
            <w:tcW w:w="2551" w:type="dxa"/>
            <w:vAlign w:val="center"/>
          </w:tcPr>
          <w:p>
            <w:pPr>
              <w:pStyle w:val="14"/>
            </w:pPr>
            <w:r>
              <w:t>100%</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养老补贴及时发放率</w:t>
            </w:r>
          </w:p>
        </w:tc>
        <w:tc>
          <w:tcPr>
            <w:tcW w:w="2835" w:type="dxa"/>
            <w:vAlign w:val="center"/>
          </w:tcPr>
          <w:p>
            <w:pPr>
              <w:pStyle w:val="14"/>
            </w:pPr>
            <w:r>
              <w:t>及时发放养老补贴的人数占全部人数的比率</w:t>
            </w:r>
          </w:p>
        </w:tc>
        <w:tc>
          <w:tcPr>
            <w:tcW w:w="2551" w:type="dxa"/>
            <w:vAlign w:val="center"/>
          </w:tcPr>
          <w:p>
            <w:pPr>
              <w:pStyle w:val="14"/>
            </w:pPr>
            <w:r>
              <w:t>100%</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补贴发放率</w:t>
            </w:r>
          </w:p>
        </w:tc>
        <w:tc>
          <w:tcPr>
            <w:tcW w:w="2835" w:type="dxa"/>
            <w:vAlign w:val="center"/>
          </w:tcPr>
          <w:p>
            <w:pPr>
              <w:pStyle w:val="14"/>
            </w:pPr>
            <w:r>
              <w:t>发放养老补贴完成率</w:t>
            </w:r>
          </w:p>
        </w:tc>
        <w:tc>
          <w:tcPr>
            <w:tcW w:w="2551" w:type="dxa"/>
            <w:vAlign w:val="center"/>
          </w:tcPr>
          <w:p>
            <w:pPr>
              <w:pStyle w:val="14"/>
            </w:pPr>
            <w:r>
              <w:t>100%</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人均发放水平</w:t>
            </w:r>
          </w:p>
        </w:tc>
        <w:tc>
          <w:tcPr>
            <w:tcW w:w="2835" w:type="dxa"/>
            <w:vAlign w:val="center"/>
          </w:tcPr>
          <w:p>
            <w:pPr>
              <w:pStyle w:val="14"/>
            </w:pPr>
            <w:r>
              <w:t>人均发放水平</w:t>
            </w:r>
          </w:p>
        </w:tc>
        <w:tc>
          <w:tcPr>
            <w:tcW w:w="2551" w:type="dxa"/>
            <w:vAlign w:val="center"/>
          </w:tcPr>
          <w:p>
            <w:pPr>
              <w:pStyle w:val="14"/>
            </w:pPr>
            <w:r>
              <w:t>服务年限每满一年每月补助20元，最高不超过每月400元</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补贴制度普及率</w:t>
            </w:r>
          </w:p>
        </w:tc>
        <w:tc>
          <w:tcPr>
            <w:tcW w:w="2835" w:type="dxa"/>
            <w:vAlign w:val="center"/>
          </w:tcPr>
          <w:p>
            <w:pPr>
              <w:pStyle w:val="14"/>
            </w:pPr>
            <w:r>
              <w:t>养老补助制度普及率</w:t>
            </w:r>
          </w:p>
        </w:tc>
        <w:tc>
          <w:tcPr>
            <w:tcW w:w="2551" w:type="dxa"/>
            <w:vAlign w:val="center"/>
          </w:tcPr>
          <w:p>
            <w:pPr>
              <w:pStyle w:val="14"/>
            </w:pPr>
            <w:r>
              <w:t>100%</w:t>
            </w:r>
          </w:p>
        </w:tc>
        <w:tc>
          <w:tcPr>
            <w:tcW w:w="2268" w:type="dxa"/>
            <w:vAlign w:val="center"/>
          </w:tcPr>
          <w:p>
            <w:pPr>
              <w:pStyle w:val="14"/>
            </w:pPr>
            <w:r>
              <w:t>高政办[2016]72号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5、高阳县传染病应急区建设项目绩效目标表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1.提升传染病救治能力，促进社会和谐稳定</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设置病房数</w:t>
            </w:r>
          </w:p>
        </w:tc>
        <w:tc>
          <w:tcPr>
            <w:tcW w:w="2835" w:type="dxa"/>
            <w:vAlign w:val="center"/>
          </w:tcPr>
          <w:p>
            <w:pPr>
              <w:pStyle w:val="14"/>
            </w:pPr>
            <w:r>
              <w:t>设置病房数</w:t>
            </w:r>
          </w:p>
        </w:tc>
        <w:tc>
          <w:tcPr>
            <w:tcW w:w="2551" w:type="dxa"/>
            <w:vAlign w:val="center"/>
          </w:tcPr>
          <w:p>
            <w:pPr>
              <w:pStyle w:val="14"/>
            </w:pPr>
            <w:r>
              <w:t>446间</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≤5月</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项目实际总投资占项目可行性研究报告比值</w:t>
            </w:r>
          </w:p>
        </w:tc>
        <w:tc>
          <w:tcPr>
            <w:tcW w:w="2835" w:type="dxa"/>
            <w:vAlign w:val="center"/>
          </w:tcPr>
          <w:p>
            <w:pPr>
              <w:pStyle w:val="14"/>
            </w:pPr>
            <w:r>
              <w:t>项目实际总投资占项目可行性研究报告比值</w:t>
            </w:r>
          </w:p>
        </w:tc>
        <w:tc>
          <w:tcPr>
            <w:tcW w:w="2551" w:type="dxa"/>
            <w:vAlign w:val="center"/>
          </w:tcPr>
          <w:p>
            <w:pPr>
              <w:pStyle w:val="14"/>
            </w:pPr>
            <w:r>
              <w:t>≤110%</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项目可持续发挥影响周期</w:t>
            </w:r>
          </w:p>
        </w:tc>
        <w:tc>
          <w:tcPr>
            <w:tcW w:w="2835" w:type="dxa"/>
            <w:vAlign w:val="center"/>
          </w:tcPr>
          <w:p>
            <w:pPr>
              <w:pStyle w:val="14"/>
            </w:pPr>
            <w:r>
              <w:t>项目可持续发挥影响周期</w:t>
            </w:r>
          </w:p>
        </w:tc>
        <w:tc>
          <w:tcPr>
            <w:tcW w:w="2551" w:type="dxa"/>
            <w:vAlign w:val="center"/>
          </w:tcPr>
          <w:p>
            <w:pPr>
              <w:pStyle w:val="14"/>
            </w:pPr>
            <w:r>
              <w:t>项目运营期大于30年</w:t>
            </w:r>
          </w:p>
        </w:tc>
        <w:tc>
          <w:tcPr>
            <w:tcW w:w="2268" w:type="dxa"/>
            <w:vAlign w:val="center"/>
          </w:tcPr>
          <w:p>
            <w:pPr>
              <w:pStyle w:val="14"/>
            </w:pPr>
            <w:r>
              <w:t>高阳县传染病应急区建设项目可行性研究报告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6、高阳县孕妇耳聋基因免费筛查项目绩效目标表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1.降低新生儿出生缺陷发生风险，提升出生人口素质。</w:t>
            </w:r>
          </w:p>
          <w:p>
            <w:pPr>
              <w:pStyle w:val="14"/>
            </w:pP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免费耳聋基因筛查率</w:t>
            </w:r>
          </w:p>
        </w:tc>
        <w:tc>
          <w:tcPr>
            <w:tcW w:w="2835" w:type="dxa"/>
            <w:vAlign w:val="center"/>
          </w:tcPr>
          <w:p>
            <w:pPr>
              <w:pStyle w:val="14"/>
            </w:pPr>
            <w:r>
              <w:t>免费耳聋基因筛查人数占应筛查人数比率</w:t>
            </w:r>
          </w:p>
        </w:tc>
        <w:tc>
          <w:tcPr>
            <w:tcW w:w="2551" w:type="dxa"/>
            <w:vAlign w:val="center"/>
          </w:tcPr>
          <w:p>
            <w:pPr>
              <w:pStyle w:val="14"/>
            </w:pPr>
            <w:r>
              <w:t>≥100%</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耳聋基因筛查报告准确率</w:t>
            </w:r>
          </w:p>
        </w:tc>
        <w:tc>
          <w:tcPr>
            <w:tcW w:w="2835" w:type="dxa"/>
            <w:vAlign w:val="center"/>
          </w:tcPr>
          <w:p>
            <w:pPr>
              <w:pStyle w:val="14"/>
            </w:pPr>
            <w:r>
              <w:t>筛查报告准确数据占全部报告的比值</w:t>
            </w:r>
          </w:p>
        </w:tc>
        <w:tc>
          <w:tcPr>
            <w:tcW w:w="2551" w:type="dxa"/>
            <w:vAlign w:val="center"/>
          </w:tcPr>
          <w:p>
            <w:pPr>
              <w:pStyle w:val="14"/>
            </w:pPr>
            <w:r>
              <w:t>100%</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耳聋基因筛查人均补助标准</w:t>
            </w:r>
          </w:p>
        </w:tc>
        <w:tc>
          <w:tcPr>
            <w:tcW w:w="2551" w:type="dxa"/>
            <w:vAlign w:val="center"/>
          </w:tcPr>
          <w:p>
            <w:pPr>
              <w:pStyle w:val="14"/>
            </w:pPr>
            <w:r>
              <w:t>138元</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出生缺陷发生率</w:t>
            </w:r>
          </w:p>
        </w:tc>
        <w:tc>
          <w:tcPr>
            <w:tcW w:w="2835" w:type="dxa"/>
            <w:vAlign w:val="center"/>
          </w:tcPr>
          <w:p>
            <w:pPr>
              <w:pStyle w:val="14"/>
            </w:pPr>
            <w:r>
              <w:t>出生缺陷儿童占出生儿童比率（反向指标）</w:t>
            </w:r>
          </w:p>
        </w:tc>
        <w:tc>
          <w:tcPr>
            <w:tcW w:w="2551" w:type="dxa"/>
            <w:vAlign w:val="center"/>
          </w:tcPr>
          <w:p>
            <w:pPr>
              <w:pStyle w:val="14"/>
            </w:pPr>
            <w:r>
              <w:t>&lt;5%</w:t>
            </w:r>
          </w:p>
        </w:tc>
        <w:tc>
          <w:tcPr>
            <w:tcW w:w="2268" w:type="dxa"/>
            <w:vAlign w:val="center"/>
          </w:tcPr>
          <w:p>
            <w:pPr>
              <w:pStyle w:val="14"/>
            </w:pPr>
            <w:r>
              <w:t>2022年高阳县孕妇耳聋基因免费筛查项目实施方案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7、高阳县孕妇无创基因免费筛查项目绩效目标表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1.降低新生儿出生缺陷发生风险，提升出生人口素质。</w:t>
            </w:r>
          </w:p>
          <w:p>
            <w:pPr>
              <w:pStyle w:val="14"/>
            </w:pP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免费产前基因筛查率</w:t>
            </w:r>
          </w:p>
        </w:tc>
        <w:tc>
          <w:tcPr>
            <w:tcW w:w="2835" w:type="dxa"/>
            <w:vAlign w:val="center"/>
          </w:tcPr>
          <w:p>
            <w:pPr>
              <w:pStyle w:val="14"/>
            </w:pPr>
            <w:r>
              <w:t>免费产前基因筛查人数占应筛查人数比率</w:t>
            </w:r>
          </w:p>
        </w:tc>
        <w:tc>
          <w:tcPr>
            <w:tcW w:w="2551" w:type="dxa"/>
            <w:vAlign w:val="center"/>
          </w:tcPr>
          <w:p>
            <w:pPr>
              <w:pStyle w:val="14"/>
            </w:pPr>
            <w:r>
              <w:t>≥60%</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产前基因筛查报告准确率</w:t>
            </w:r>
          </w:p>
        </w:tc>
        <w:tc>
          <w:tcPr>
            <w:tcW w:w="2835" w:type="dxa"/>
            <w:vAlign w:val="center"/>
          </w:tcPr>
          <w:p>
            <w:pPr>
              <w:pStyle w:val="14"/>
            </w:pPr>
            <w:r>
              <w:t>筛查报告准确数据占全部报告的比值</w:t>
            </w:r>
          </w:p>
        </w:tc>
        <w:tc>
          <w:tcPr>
            <w:tcW w:w="2551" w:type="dxa"/>
            <w:vAlign w:val="center"/>
          </w:tcPr>
          <w:p>
            <w:pPr>
              <w:pStyle w:val="14"/>
            </w:pPr>
            <w:r>
              <w:t>100%</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无创产前基因筛查人均补助标准</w:t>
            </w:r>
          </w:p>
        </w:tc>
        <w:tc>
          <w:tcPr>
            <w:tcW w:w="2551" w:type="dxa"/>
            <w:vAlign w:val="center"/>
          </w:tcPr>
          <w:p>
            <w:pPr>
              <w:pStyle w:val="14"/>
            </w:pPr>
            <w:r>
              <w:t>452元</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出生缺陷发生率</w:t>
            </w:r>
          </w:p>
        </w:tc>
        <w:tc>
          <w:tcPr>
            <w:tcW w:w="2835" w:type="dxa"/>
            <w:vAlign w:val="center"/>
          </w:tcPr>
          <w:p>
            <w:pPr>
              <w:pStyle w:val="14"/>
            </w:pPr>
            <w:r>
              <w:t>出生缺陷儿童占出生儿童比率（反向指标）</w:t>
            </w:r>
          </w:p>
        </w:tc>
        <w:tc>
          <w:tcPr>
            <w:tcW w:w="2551" w:type="dxa"/>
            <w:vAlign w:val="center"/>
          </w:tcPr>
          <w:p>
            <w:pPr>
              <w:pStyle w:val="14"/>
            </w:pPr>
            <w:r>
              <w:t>&lt;5%</w:t>
            </w:r>
          </w:p>
        </w:tc>
        <w:tc>
          <w:tcPr>
            <w:tcW w:w="2268" w:type="dxa"/>
            <w:vAlign w:val="center"/>
          </w:tcPr>
          <w:p>
            <w:pPr>
              <w:pStyle w:val="14"/>
            </w:pPr>
            <w:r>
              <w:t>2022年高阳县孕妇无创产前基因免费筛查项目实施方案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8、高阳县政府机关部门燃气改造项目（卫健局）绩效目标表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1.燃气改造工程验收通气并安全平稳运行</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燃气改造数量</w:t>
            </w:r>
          </w:p>
        </w:tc>
        <w:tc>
          <w:tcPr>
            <w:tcW w:w="2835" w:type="dxa"/>
            <w:vAlign w:val="center"/>
          </w:tcPr>
          <w:p>
            <w:pPr>
              <w:pStyle w:val="14"/>
            </w:pPr>
            <w:r>
              <w:t>燃气改造数量</w:t>
            </w:r>
          </w:p>
        </w:tc>
        <w:tc>
          <w:tcPr>
            <w:tcW w:w="2551" w:type="dxa"/>
            <w:vAlign w:val="center"/>
          </w:tcPr>
          <w:p>
            <w:pPr>
              <w:pStyle w:val="14"/>
            </w:pPr>
            <w:r>
              <w:t>1个</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项目审计完成率</w:t>
            </w:r>
          </w:p>
        </w:tc>
        <w:tc>
          <w:tcPr>
            <w:tcW w:w="2835" w:type="dxa"/>
            <w:vAlign w:val="center"/>
          </w:tcPr>
          <w:p>
            <w:pPr>
              <w:pStyle w:val="14"/>
            </w:pPr>
            <w:r>
              <w:t>项目审计完成率</w:t>
            </w:r>
          </w:p>
        </w:tc>
        <w:tc>
          <w:tcPr>
            <w:tcW w:w="2551" w:type="dxa"/>
            <w:vAlign w:val="center"/>
          </w:tcPr>
          <w:p>
            <w:pPr>
              <w:pStyle w:val="14"/>
            </w:pPr>
            <w:r>
              <w:t>100%</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燃气改造完成率</w:t>
            </w:r>
          </w:p>
        </w:tc>
        <w:tc>
          <w:tcPr>
            <w:tcW w:w="2835" w:type="dxa"/>
            <w:vAlign w:val="center"/>
          </w:tcPr>
          <w:p>
            <w:pPr>
              <w:pStyle w:val="14"/>
            </w:pPr>
            <w:r>
              <w:t>燃气改造完成率</w:t>
            </w:r>
          </w:p>
        </w:tc>
        <w:tc>
          <w:tcPr>
            <w:tcW w:w="2551" w:type="dxa"/>
            <w:vAlign w:val="center"/>
          </w:tcPr>
          <w:p>
            <w:pPr>
              <w:pStyle w:val="14"/>
            </w:pPr>
            <w:r>
              <w:t>100%</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项目运营成本</w:t>
            </w:r>
          </w:p>
        </w:tc>
        <w:tc>
          <w:tcPr>
            <w:tcW w:w="2835" w:type="dxa"/>
            <w:vAlign w:val="center"/>
          </w:tcPr>
          <w:p>
            <w:pPr>
              <w:pStyle w:val="14"/>
            </w:pPr>
            <w:r>
              <w:t>燃气改造项目审定后价值</w:t>
            </w:r>
          </w:p>
        </w:tc>
        <w:tc>
          <w:tcPr>
            <w:tcW w:w="2551" w:type="dxa"/>
            <w:vAlign w:val="center"/>
          </w:tcPr>
          <w:p>
            <w:pPr>
              <w:pStyle w:val="14"/>
            </w:pPr>
            <w:r>
              <w:t>51495.79元</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提高环境质量</w:t>
            </w:r>
          </w:p>
        </w:tc>
        <w:tc>
          <w:tcPr>
            <w:tcW w:w="2835" w:type="dxa"/>
            <w:vAlign w:val="center"/>
          </w:tcPr>
          <w:p>
            <w:pPr>
              <w:pStyle w:val="14"/>
            </w:pPr>
            <w:r>
              <w:t>提高环境质量</w:t>
            </w:r>
          </w:p>
        </w:tc>
        <w:tc>
          <w:tcPr>
            <w:tcW w:w="2551" w:type="dxa"/>
            <w:vAlign w:val="center"/>
          </w:tcPr>
          <w:p>
            <w:pPr>
              <w:pStyle w:val="14"/>
            </w:pPr>
            <w:r>
              <w:t>有效提高</w:t>
            </w:r>
          </w:p>
        </w:tc>
        <w:tc>
          <w:tcPr>
            <w:tcW w:w="2268" w:type="dxa"/>
            <w:vAlign w:val="center"/>
          </w:tcPr>
          <w:p>
            <w:pPr>
              <w:pStyle w:val="14"/>
            </w:pPr>
            <w:r>
              <w:t>保定能源[2021]7号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9、国家基本药物制度补助资金绩效目标表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10、国家卫生县城创建宣传经费绩效目标表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1.营造人人知晓、全民共建的创卫氛围</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宣传单元制作</w:t>
            </w:r>
          </w:p>
        </w:tc>
        <w:tc>
          <w:tcPr>
            <w:tcW w:w="2835" w:type="dxa"/>
            <w:vAlign w:val="center"/>
          </w:tcPr>
          <w:p>
            <w:pPr>
              <w:pStyle w:val="14"/>
            </w:pPr>
            <w:r>
              <w:t>宣传单元制作成本</w:t>
            </w:r>
          </w:p>
        </w:tc>
        <w:tc>
          <w:tcPr>
            <w:tcW w:w="2551" w:type="dxa"/>
            <w:vAlign w:val="center"/>
          </w:tcPr>
          <w:p>
            <w:pPr>
              <w:pStyle w:val="14"/>
            </w:pPr>
            <w:r>
              <w:t>1000份</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创建国家卫生县城全民知晓率</w:t>
            </w:r>
          </w:p>
        </w:tc>
        <w:tc>
          <w:tcPr>
            <w:tcW w:w="2835" w:type="dxa"/>
            <w:vAlign w:val="center"/>
          </w:tcPr>
          <w:p>
            <w:pPr>
              <w:pStyle w:val="14"/>
            </w:pPr>
            <w:r>
              <w:t>创建国家卫生县城全民知晓率</w:t>
            </w:r>
          </w:p>
        </w:tc>
        <w:tc>
          <w:tcPr>
            <w:tcW w:w="2551" w:type="dxa"/>
            <w:vAlign w:val="center"/>
          </w:tcPr>
          <w:p>
            <w:pPr>
              <w:pStyle w:val="14"/>
            </w:pPr>
            <w:r>
              <w:t>100%</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创卫宣传及时率</w:t>
            </w:r>
          </w:p>
        </w:tc>
        <w:tc>
          <w:tcPr>
            <w:tcW w:w="2835" w:type="dxa"/>
            <w:vAlign w:val="center"/>
          </w:tcPr>
          <w:p>
            <w:pPr>
              <w:pStyle w:val="14"/>
            </w:pPr>
            <w:r>
              <w:t>创卫宣传及时率</w:t>
            </w:r>
          </w:p>
        </w:tc>
        <w:tc>
          <w:tcPr>
            <w:tcW w:w="2551" w:type="dxa"/>
            <w:vAlign w:val="center"/>
          </w:tcPr>
          <w:p>
            <w:pPr>
              <w:pStyle w:val="14"/>
            </w:pPr>
            <w:r>
              <w:t>100%</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项目持续使用年限</w:t>
            </w:r>
          </w:p>
        </w:tc>
        <w:tc>
          <w:tcPr>
            <w:tcW w:w="2835" w:type="dxa"/>
            <w:vAlign w:val="center"/>
          </w:tcPr>
          <w:p>
            <w:pPr>
              <w:pStyle w:val="14"/>
            </w:pPr>
            <w:r>
              <w:t>项目持续使用年限</w:t>
            </w:r>
          </w:p>
        </w:tc>
        <w:tc>
          <w:tcPr>
            <w:tcW w:w="2551" w:type="dxa"/>
            <w:vAlign w:val="center"/>
          </w:tcPr>
          <w:p>
            <w:pPr>
              <w:pStyle w:val="14"/>
            </w:pPr>
            <w:r>
              <w:t>≥5年</w:t>
            </w:r>
          </w:p>
        </w:tc>
        <w:tc>
          <w:tcPr>
            <w:tcW w:w="2268" w:type="dxa"/>
            <w:vAlign w:val="center"/>
          </w:tcPr>
          <w:p>
            <w:pPr>
              <w:pStyle w:val="14"/>
            </w:pPr>
            <w:r>
              <w:t>高办发〔2020〕23号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11、惠民病房及救助无主病人绩效目标表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1.方便贫困患者及无主病人就医，缓解群众“看病难、看病贵”问题。</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惠民门诊费用减免率</w:t>
            </w:r>
          </w:p>
        </w:tc>
        <w:tc>
          <w:tcPr>
            <w:tcW w:w="2835" w:type="dxa"/>
            <w:vAlign w:val="center"/>
          </w:tcPr>
          <w:p>
            <w:pPr>
              <w:pStyle w:val="14"/>
            </w:pPr>
            <w:r>
              <w:t>“一免一减”：免挂号费，门诊诊疗费、检查费、药费减免25%</w:t>
            </w:r>
          </w:p>
        </w:tc>
        <w:tc>
          <w:tcPr>
            <w:tcW w:w="2551" w:type="dxa"/>
            <w:vAlign w:val="center"/>
          </w:tcPr>
          <w:p>
            <w:pPr>
              <w:pStyle w:val="14"/>
            </w:pPr>
            <w:r>
              <w:t>≥25%</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惠民病房费用减免率</w:t>
            </w:r>
          </w:p>
        </w:tc>
        <w:tc>
          <w:tcPr>
            <w:tcW w:w="2835" w:type="dxa"/>
            <w:vAlign w:val="center"/>
          </w:tcPr>
          <w:p>
            <w:pPr>
              <w:pStyle w:val="14"/>
            </w:pPr>
            <w:r>
              <w:t>“一免一减一供”：免挂号费，住院药费减免40%，其他费用减免50%</w:t>
            </w:r>
          </w:p>
        </w:tc>
        <w:tc>
          <w:tcPr>
            <w:tcW w:w="2551" w:type="dxa"/>
            <w:vAlign w:val="center"/>
          </w:tcPr>
          <w:p>
            <w:pPr>
              <w:pStyle w:val="14"/>
            </w:pPr>
            <w:r>
              <w:t>≥40%</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资金下达及时性</w:t>
            </w:r>
          </w:p>
        </w:tc>
        <w:tc>
          <w:tcPr>
            <w:tcW w:w="2835" w:type="dxa"/>
            <w:vAlign w:val="center"/>
          </w:tcPr>
          <w:p>
            <w:pPr>
              <w:pStyle w:val="14"/>
            </w:pPr>
            <w:r>
              <w:t>资金在规定时间内下达率</w:t>
            </w:r>
          </w:p>
        </w:tc>
        <w:tc>
          <w:tcPr>
            <w:tcW w:w="2551" w:type="dxa"/>
            <w:vAlign w:val="center"/>
          </w:tcPr>
          <w:p>
            <w:pPr>
              <w:pStyle w:val="14"/>
            </w:pPr>
            <w:r>
              <w:t>≥90%</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就医费用降低率</w:t>
            </w:r>
          </w:p>
        </w:tc>
        <w:tc>
          <w:tcPr>
            <w:tcW w:w="2835" w:type="dxa"/>
            <w:vAlign w:val="center"/>
          </w:tcPr>
          <w:p>
            <w:pPr>
              <w:pStyle w:val="14"/>
            </w:pPr>
            <w:r>
              <w:t>享受惠民政策的人员就医费用降低比率</w:t>
            </w:r>
          </w:p>
        </w:tc>
        <w:tc>
          <w:tcPr>
            <w:tcW w:w="2551" w:type="dxa"/>
            <w:vAlign w:val="center"/>
          </w:tcPr>
          <w:p>
            <w:pPr>
              <w:pStyle w:val="14"/>
            </w:pPr>
            <w:r>
              <w:t>100%</w:t>
            </w:r>
          </w:p>
        </w:tc>
        <w:tc>
          <w:tcPr>
            <w:tcW w:w="2268" w:type="dxa"/>
            <w:vAlign w:val="center"/>
          </w:tcPr>
          <w:p>
            <w:pPr>
              <w:pStyle w:val="14"/>
            </w:pPr>
            <w:r>
              <w:t>关于调整城乡贫困群体就医优惠政策进一步扩大优惠幅度的通知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12、基本公共卫生服务绩效目标表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13、基层医疗卫生机构运行（乡镇卫生院绩效工资）绩效目标表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1.逐步形成合理的绩效工资水平决定机制、完善的分配激励机制和健全的分配宏观调控机制，调动事业单位工作人员积极性。</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资金发放到位率</w:t>
            </w:r>
          </w:p>
        </w:tc>
        <w:tc>
          <w:tcPr>
            <w:tcW w:w="2835" w:type="dxa"/>
            <w:vAlign w:val="center"/>
          </w:tcPr>
          <w:p>
            <w:pPr>
              <w:pStyle w:val="14"/>
            </w:pPr>
            <w:r>
              <w:t>保险资金待遇按时足额发放人数占应发放人数的比率</w:t>
            </w:r>
          </w:p>
        </w:tc>
        <w:tc>
          <w:tcPr>
            <w:tcW w:w="2551" w:type="dxa"/>
            <w:vAlign w:val="center"/>
          </w:tcPr>
          <w:p>
            <w:pPr>
              <w:pStyle w:val="14"/>
            </w:pPr>
            <w:r>
              <w:t>100%</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工资政策落实率</w:t>
            </w:r>
          </w:p>
        </w:tc>
        <w:tc>
          <w:tcPr>
            <w:tcW w:w="2835" w:type="dxa"/>
            <w:vAlign w:val="center"/>
          </w:tcPr>
          <w:p>
            <w:pPr>
              <w:pStyle w:val="14"/>
            </w:pPr>
            <w:r>
              <w:t>工资政策落实单位数与应落实单位数之间的比率</w:t>
            </w:r>
          </w:p>
        </w:tc>
        <w:tc>
          <w:tcPr>
            <w:tcW w:w="2551" w:type="dxa"/>
            <w:vAlign w:val="center"/>
          </w:tcPr>
          <w:p>
            <w:pPr>
              <w:pStyle w:val="14"/>
            </w:pPr>
            <w:r>
              <w:t>100%</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100%</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人均发放水平</w:t>
            </w:r>
          </w:p>
        </w:tc>
        <w:tc>
          <w:tcPr>
            <w:tcW w:w="2835" w:type="dxa"/>
            <w:vAlign w:val="center"/>
          </w:tcPr>
          <w:p>
            <w:pPr>
              <w:pStyle w:val="14"/>
            </w:pPr>
            <w:r>
              <w:t>人均发放水平</w:t>
            </w:r>
          </w:p>
        </w:tc>
        <w:tc>
          <w:tcPr>
            <w:tcW w:w="2551" w:type="dxa"/>
            <w:vAlign w:val="center"/>
          </w:tcPr>
          <w:p>
            <w:pPr>
              <w:pStyle w:val="14"/>
            </w:pPr>
            <w:r>
              <w:t>6000元</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社会服务能力提升</w:t>
            </w:r>
          </w:p>
        </w:tc>
        <w:tc>
          <w:tcPr>
            <w:tcW w:w="2835" w:type="dxa"/>
            <w:vAlign w:val="center"/>
          </w:tcPr>
          <w:p>
            <w:pPr>
              <w:pStyle w:val="14"/>
            </w:pPr>
            <w:r>
              <w:t>补助所带来的单位服务社会能力提升情况</w:t>
            </w:r>
          </w:p>
          <w:p>
            <w:pPr>
              <w:pStyle w:val="14"/>
            </w:pPr>
          </w:p>
        </w:tc>
        <w:tc>
          <w:tcPr>
            <w:tcW w:w="2551" w:type="dxa"/>
            <w:vAlign w:val="center"/>
          </w:tcPr>
          <w:p>
            <w:pPr>
              <w:pStyle w:val="14"/>
            </w:pPr>
            <w:r>
              <w:t>≥90%</w:t>
            </w:r>
          </w:p>
        </w:tc>
        <w:tc>
          <w:tcPr>
            <w:tcW w:w="2268" w:type="dxa"/>
            <w:vAlign w:val="center"/>
          </w:tcPr>
          <w:p>
            <w:pPr>
              <w:pStyle w:val="14"/>
            </w:pPr>
            <w:r>
              <w:t>《事业单位工作人员收入分配制度改革实施办法》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14、冀财社[2022]181号-计划生育转移支付专项资金（计划生育家庭特别扶助）绩效目标表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实际享受特别扶助人数占应享受人</w:t>
            </w:r>
          </w:p>
        </w:tc>
        <w:tc>
          <w:tcPr>
            <w:tcW w:w="2835" w:type="dxa"/>
            <w:vAlign w:val="center"/>
          </w:tcPr>
          <w:p>
            <w:pPr>
              <w:pStyle w:val="14"/>
            </w:pPr>
            <w:r>
              <w:t>实际享受特别扶助人数占应享受人数的比率</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独生子女伤残家庭扶助资金发放标</w:t>
            </w:r>
          </w:p>
        </w:tc>
        <w:tc>
          <w:tcPr>
            <w:tcW w:w="2835" w:type="dxa"/>
            <w:vAlign w:val="center"/>
          </w:tcPr>
          <w:p>
            <w:pPr>
              <w:pStyle w:val="14"/>
            </w:pPr>
            <w:r>
              <w:t>对符合条件的计划生育独生子女伤残家庭发放特别扶助金</w:t>
            </w:r>
          </w:p>
        </w:tc>
        <w:tc>
          <w:tcPr>
            <w:tcW w:w="2551" w:type="dxa"/>
            <w:vAlign w:val="center"/>
          </w:tcPr>
          <w:p>
            <w:pPr>
              <w:pStyle w:val="14"/>
            </w:pPr>
            <w:r>
              <w:t>伤残家庭每年补助8880元，死亡家庭每年补助11400元。</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w:t>
            </w:r>
          </w:p>
        </w:tc>
        <w:tc>
          <w:tcPr>
            <w:tcW w:w="2835" w:type="dxa"/>
            <w:vAlign w:val="center"/>
          </w:tcPr>
          <w:p>
            <w:pPr>
              <w:pStyle w:val="14"/>
            </w:pPr>
            <w:r>
              <w:t>通过实施计划生育扶助政策促进社会稳定水平逐步提高</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15、冀财社[2022]181号-计划生育转移支付专项资金（农村部分计划生育家庭奖励扶助）绩效目标表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奖励扶助比例</w:t>
            </w:r>
          </w:p>
        </w:tc>
        <w:tc>
          <w:tcPr>
            <w:tcW w:w="2835" w:type="dxa"/>
            <w:vAlign w:val="center"/>
          </w:tcPr>
          <w:p>
            <w:pPr>
              <w:pStyle w:val="14"/>
            </w:pPr>
            <w:r>
              <w:t>实际享受奖励扶助人数占应享受人数的比率</w:t>
            </w:r>
          </w:p>
        </w:tc>
        <w:tc>
          <w:tcPr>
            <w:tcW w:w="2551" w:type="dxa"/>
            <w:vAlign w:val="center"/>
          </w:tcPr>
          <w:p>
            <w:pPr>
              <w:pStyle w:val="14"/>
            </w:pPr>
            <w:r>
              <w:t>≥90%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奖励扶助金标准</w:t>
            </w:r>
          </w:p>
        </w:tc>
        <w:tc>
          <w:tcPr>
            <w:tcW w:w="2835" w:type="dxa"/>
            <w:vAlign w:val="center"/>
          </w:tcPr>
          <w:p>
            <w:pPr>
              <w:pStyle w:val="14"/>
            </w:pPr>
            <w:r>
              <w:t>对符合条件的农村计划生育家庭发放奖励扶助金</w:t>
            </w:r>
          </w:p>
        </w:tc>
        <w:tc>
          <w:tcPr>
            <w:tcW w:w="2551" w:type="dxa"/>
            <w:vAlign w:val="center"/>
          </w:tcPr>
          <w:p>
            <w:pPr>
              <w:pStyle w:val="14"/>
            </w:pPr>
            <w:r>
              <w:t>960元</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计划生育转移支付资金管理办法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16、冀财社[2022]188号-公共卫生服务补助（基本公共卫生服务）绩效目标表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17、冀财社[2022]188号-公共卫生服务补助（基本药物制度）绩效目标表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河北省基层医疗卫生机构实施国家基本药物制度补助资金管理办法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18、冀财社[2022]188号-公共卫生服务补助（其他公共卫生）绩效目标表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19、冀财社[2022]194号-基本药物制度补助资金（村卫生室）绩效目标表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河北省基层医疗卫生机构实施国家基本药物制度补助资金管理办法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20、冀财社[2022]194号-基本药物制度补助资金（基层医疗卫生机构）绩效目标表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河北省基层医疗卫生机构实施国家基本药物制度补助资金管理办法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21、冀财社[2022]195号-重大传染病防控经费绩效目标表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重性精神疾病患者健康管理率（%</w:t>
            </w:r>
          </w:p>
        </w:tc>
        <w:tc>
          <w:tcPr>
            <w:tcW w:w="2835" w:type="dxa"/>
            <w:vAlign w:val="center"/>
          </w:tcPr>
          <w:p>
            <w:pPr>
              <w:pStyle w:val="14"/>
            </w:pPr>
            <w:r>
              <w:t>所有登记在册的确诊重性精神疾病患者数占患者总数的比率</w:t>
            </w:r>
          </w:p>
        </w:tc>
        <w:tc>
          <w:tcPr>
            <w:tcW w:w="2551" w:type="dxa"/>
            <w:vAlign w:val="center"/>
          </w:tcPr>
          <w:p>
            <w:pPr>
              <w:pStyle w:val="14"/>
            </w:pPr>
            <w:r>
              <w:t>≥80%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项目资金支付率</w:t>
            </w:r>
          </w:p>
        </w:tc>
        <w:tc>
          <w:tcPr>
            <w:tcW w:w="2835" w:type="dxa"/>
            <w:vAlign w:val="center"/>
          </w:tcPr>
          <w:p>
            <w:pPr>
              <w:pStyle w:val="14"/>
            </w:pPr>
            <w:r>
              <w:t>项目资金支付率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重大公共卫生服务水平</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≥80%</w:t>
            </w:r>
          </w:p>
        </w:tc>
        <w:tc>
          <w:tcPr>
            <w:tcW w:w="2268" w:type="dxa"/>
            <w:vAlign w:val="center"/>
          </w:tcPr>
          <w:p>
            <w:pPr>
              <w:pStyle w:val="14"/>
            </w:pPr>
            <w:r>
              <w:t>重大传染病防控补助资金管理办法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22、冀财社[2022]196号-医疗服务与保障能力提升补助资金（公立医院综合改革）绩效目标表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补助金额占公立医院销售的药品利润的比重</w:t>
            </w:r>
          </w:p>
        </w:tc>
        <w:tc>
          <w:tcPr>
            <w:tcW w:w="2551" w:type="dxa"/>
            <w:vAlign w:val="center"/>
          </w:tcPr>
          <w:p>
            <w:pPr>
              <w:pStyle w:val="14"/>
            </w:pPr>
            <w:r>
              <w:t>30%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医疗收入结构不优化情况</w:t>
            </w:r>
          </w:p>
        </w:tc>
        <w:tc>
          <w:tcPr>
            <w:tcW w:w="2835" w:type="dxa"/>
            <w:vAlign w:val="center"/>
          </w:tcPr>
          <w:p>
            <w:pPr>
              <w:pStyle w:val="14"/>
            </w:pPr>
            <w:r>
              <w:t>药占比、医疗服务收入占比</w:t>
            </w:r>
          </w:p>
        </w:tc>
        <w:tc>
          <w:tcPr>
            <w:tcW w:w="2551" w:type="dxa"/>
            <w:vAlign w:val="center"/>
          </w:tcPr>
          <w:p>
            <w:pPr>
              <w:pStyle w:val="14"/>
            </w:pPr>
            <w:r>
              <w:t>药占比小于或等于30%；医疗服务收入占比大于或等于35%。</w:t>
            </w:r>
          </w:p>
        </w:tc>
        <w:tc>
          <w:tcPr>
            <w:tcW w:w="2268" w:type="dxa"/>
            <w:vAlign w:val="center"/>
          </w:tcPr>
          <w:p>
            <w:pPr>
              <w:pStyle w:val="14"/>
            </w:pPr>
            <w:r>
              <w:t>保定市城市公立医院综合改革实施方案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23、冀财社[2022]198号-计划生育转移支付资金（计划生育家庭奖励扶助）绩效目标表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奖励扶助比例</w:t>
            </w:r>
          </w:p>
        </w:tc>
        <w:tc>
          <w:tcPr>
            <w:tcW w:w="2835" w:type="dxa"/>
            <w:vAlign w:val="center"/>
          </w:tcPr>
          <w:p>
            <w:pPr>
              <w:pStyle w:val="14"/>
            </w:pPr>
            <w:r>
              <w:t>实际享受奖励扶助人数占应享受人数的比率</w:t>
            </w:r>
          </w:p>
        </w:tc>
        <w:tc>
          <w:tcPr>
            <w:tcW w:w="2551" w:type="dxa"/>
            <w:vAlign w:val="center"/>
          </w:tcPr>
          <w:p>
            <w:pPr>
              <w:pStyle w:val="14"/>
            </w:pPr>
            <w:r>
              <w:t>≥90%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奖励扶助金标准</w:t>
            </w:r>
          </w:p>
        </w:tc>
        <w:tc>
          <w:tcPr>
            <w:tcW w:w="2835" w:type="dxa"/>
            <w:vAlign w:val="center"/>
          </w:tcPr>
          <w:p>
            <w:pPr>
              <w:pStyle w:val="14"/>
            </w:pPr>
            <w:r>
              <w:t>对符合条件的农村计划生育家庭发放奖励扶助金</w:t>
            </w:r>
          </w:p>
        </w:tc>
        <w:tc>
          <w:tcPr>
            <w:tcW w:w="2551" w:type="dxa"/>
            <w:vAlign w:val="center"/>
          </w:tcPr>
          <w:p>
            <w:pPr>
              <w:pStyle w:val="14"/>
            </w:pPr>
            <w:r>
              <w:t>960元</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计划生育转移支付资金管理办法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24、冀财社[2022]198号-计划生育转移支付资金（计划生育家庭特别扶助）绩效目标表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实际享受特别扶助人数占应享受人</w:t>
            </w:r>
          </w:p>
        </w:tc>
        <w:tc>
          <w:tcPr>
            <w:tcW w:w="2835" w:type="dxa"/>
            <w:vAlign w:val="center"/>
          </w:tcPr>
          <w:p>
            <w:pPr>
              <w:pStyle w:val="14"/>
            </w:pPr>
            <w:r>
              <w:t>实际享受特别扶助人数占应享受人数的比率</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独生子女伤残家庭扶助资金发放标</w:t>
            </w:r>
          </w:p>
        </w:tc>
        <w:tc>
          <w:tcPr>
            <w:tcW w:w="2835" w:type="dxa"/>
            <w:vAlign w:val="center"/>
          </w:tcPr>
          <w:p>
            <w:pPr>
              <w:pStyle w:val="14"/>
            </w:pPr>
            <w:r>
              <w:t>对符合条件的计划生育独生子女伤残家庭发放特别扶助金</w:t>
            </w:r>
          </w:p>
        </w:tc>
        <w:tc>
          <w:tcPr>
            <w:tcW w:w="2551" w:type="dxa"/>
            <w:vAlign w:val="center"/>
          </w:tcPr>
          <w:p>
            <w:pPr>
              <w:pStyle w:val="14"/>
            </w:pPr>
            <w:r>
              <w:t>伤残家庭每年补助8880元，死亡家庭每年补助11400元。</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社会稳定水平</w:t>
            </w:r>
          </w:p>
        </w:tc>
        <w:tc>
          <w:tcPr>
            <w:tcW w:w="2835" w:type="dxa"/>
            <w:vAlign w:val="center"/>
          </w:tcPr>
          <w:p>
            <w:pPr>
              <w:pStyle w:val="14"/>
            </w:pPr>
            <w:r>
              <w:t>通过实施计划生育扶助政策促进社会稳定水平逐步提高</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25、冀财社[2022]199号-基本公共卫生服务补助资金绩效目标表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26、冀财债[2022]13号-2022年第二批新增政府债</w:t>
      </w:r>
      <w:r>
        <w:rPr>
          <w:rFonts w:hint="eastAsia" w:ascii="方正仿宋_GBK" w:eastAsia="方正仿宋_GBK" w:cs="方正仿宋_GBK"/>
          <w:b/>
          <w:color w:val="000000"/>
          <w:sz w:val="28"/>
          <w:lang w:eastAsia="zh-CN"/>
        </w:rPr>
        <w:t>券</w:t>
      </w:r>
      <w:r>
        <w:rPr>
          <w:rFonts w:ascii="方正仿宋_GBK" w:eastAsia="方正仿宋_GBK" w:cs="方正仿宋_GBK"/>
          <w:b/>
          <w:color w:val="000000"/>
          <w:sz w:val="28"/>
        </w:rPr>
        <w:t>资金（高阳县医院康复综合楼建设项目）绩效目标表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1.项目新建一栋5层康复综合楼，建筑面积约为6700平方米，购置安装医疗设备，同时进行排水、供电、消防、绿化和硬化等基础设施配套工程。</w:t>
            </w:r>
          </w:p>
          <w:p>
            <w:pPr>
              <w:pStyle w:val="14"/>
            </w:pPr>
            <w:r>
              <w:t>2.提高高阳县医院的综合服务能力，进一步优化高阳县卫生资源的配置，提升高阳县民生水平和促进医疗卫生事业发展。</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建筑面积</w:t>
            </w:r>
          </w:p>
        </w:tc>
        <w:tc>
          <w:tcPr>
            <w:tcW w:w="2835" w:type="dxa"/>
            <w:vAlign w:val="center"/>
          </w:tcPr>
          <w:p>
            <w:pPr>
              <w:pStyle w:val="14"/>
            </w:pPr>
            <w:r>
              <w:t>建筑面积</w:t>
            </w:r>
          </w:p>
        </w:tc>
        <w:tc>
          <w:tcPr>
            <w:tcW w:w="2551" w:type="dxa"/>
            <w:vAlign w:val="center"/>
          </w:tcPr>
          <w:p>
            <w:pPr>
              <w:pStyle w:val="14"/>
            </w:pPr>
            <w:r>
              <w:t>6700平方米</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康复病床数量</w:t>
            </w:r>
          </w:p>
        </w:tc>
        <w:tc>
          <w:tcPr>
            <w:tcW w:w="2835" w:type="dxa"/>
            <w:vAlign w:val="center"/>
          </w:tcPr>
          <w:p>
            <w:pPr>
              <w:pStyle w:val="14"/>
            </w:pPr>
            <w:r>
              <w:t>康复病床数量</w:t>
            </w:r>
          </w:p>
        </w:tc>
        <w:tc>
          <w:tcPr>
            <w:tcW w:w="2551" w:type="dxa"/>
            <w:vAlign w:val="center"/>
          </w:tcPr>
          <w:p>
            <w:pPr>
              <w:pStyle w:val="14"/>
            </w:pPr>
            <w:r>
              <w:t>36床位</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配套设施建设完成</w:t>
            </w:r>
          </w:p>
        </w:tc>
        <w:tc>
          <w:tcPr>
            <w:tcW w:w="2835" w:type="dxa"/>
            <w:vAlign w:val="center"/>
          </w:tcPr>
          <w:p>
            <w:pPr>
              <w:pStyle w:val="14"/>
            </w:pPr>
            <w:r>
              <w:t>配套设施建设</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项目总体手续齐备度</w:t>
            </w:r>
          </w:p>
        </w:tc>
        <w:tc>
          <w:tcPr>
            <w:tcW w:w="2835" w:type="dxa"/>
            <w:vAlign w:val="center"/>
          </w:tcPr>
          <w:p>
            <w:pPr>
              <w:pStyle w:val="14"/>
            </w:pPr>
            <w:r>
              <w:t>项目总体手续齐备度</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≤16月</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w:t>
            </w:r>
          </w:p>
        </w:tc>
        <w:tc>
          <w:tcPr>
            <w:tcW w:w="2835" w:type="dxa"/>
            <w:vAlign w:val="center"/>
          </w:tcPr>
          <w:p>
            <w:pPr>
              <w:pStyle w:val="14"/>
            </w:pPr>
            <w:r>
              <w:t>项目实际总投资</w:t>
            </w:r>
          </w:p>
        </w:tc>
        <w:tc>
          <w:tcPr>
            <w:tcW w:w="2551" w:type="dxa"/>
            <w:vAlign w:val="center"/>
          </w:tcPr>
          <w:p>
            <w:pPr>
              <w:pStyle w:val="14"/>
            </w:pPr>
            <w:r>
              <w:t>≤110百分比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项目运营后营业收入来源主要包含门诊接待及住院收入</w:t>
            </w:r>
          </w:p>
        </w:tc>
        <w:tc>
          <w:tcPr>
            <w:tcW w:w="2835" w:type="dxa"/>
            <w:vAlign w:val="center"/>
          </w:tcPr>
          <w:p>
            <w:pPr>
              <w:pStyle w:val="14"/>
            </w:pPr>
            <w:r>
              <w:t>项目运营后营业收入来源主要包含门诊接待及住院收入</w:t>
            </w:r>
          </w:p>
        </w:tc>
        <w:tc>
          <w:tcPr>
            <w:tcW w:w="2551" w:type="dxa"/>
            <w:vAlign w:val="center"/>
          </w:tcPr>
          <w:p>
            <w:pPr>
              <w:pStyle w:val="14"/>
            </w:pPr>
            <w:r>
              <w:t>≥2000万元</w:t>
            </w:r>
          </w:p>
        </w:tc>
        <w:tc>
          <w:tcPr>
            <w:tcW w:w="2268" w:type="dxa"/>
            <w:vAlign w:val="center"/>
          </w:tcPr>
          <w:p>
            <w:pPr>
              <w:pStyle w:val="14"/>
            </w:pPr>
            <w:r>
              <w:t>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27、冀财债[2022]13号-2022年第二批新增政府债</w:t>
      </w:r>
      <w:r>
        <w:rPr>
          <w:rFonts w:hint="eastAsia" w:ascii="方正仿宋_GBK" w:eastAsia="方正仿宋_GBK" w:cs="方正仿宋_GBK"/>
          <w:b/>
          <w:color w:val="000000"/>
          <w:sz w:val="28"/>
          <w:lang w:eastAsia="zh-CN"/>
        </w:rPr>
        <w:t>券</w:t>
      </w:r>
      <w:r>
        <w:rPr>
          <w:rFonts w:ascii="方正仿宋_GBK" w:eastAsia="方正仿宋_GBK" w:cs="方正仿宋_GBK"/>
          <w:b/>
          <w:color w:val="000000"/>
          <w:sz w:val="28"/>
        </w:rPr>
        <w:t>资金（高阳县中医医院中心综合楼项目）绩效目标表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1.项目新建中医医院中心综合楼共5层，建筑面积约为5000平方米，配置相关设备，并包含高阳县公共卫生疫情应急救治系统和智慧医疗体系的建设。</w:t>
            </w:r>
          </w:p>
          <w:p>
            <w:pPr>
              <w:pStyle w:val="14"/>
            </w:pPr>
            <w:r>
              <w:t>2.提高高阳县中医院的综合服务能力，进一步优化高阳县卫生资源的配置，提高高阳县民生水平和促进医疗卫生事业发展。</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建筑面积</w:t>
            </w:r>
          </w:p>
        </w:tc>
        <w:tc>
          <w:tcPr>
            <w:tcW w:w="2835" w:type="dxa"/>
            <w:vAlign w:val="center"/>
          </w:tcPr>
          <w:p>
            <w:pPr>
              <w:pStyle w:val="14"/>
            </w:pPr>
            <w:r>
              <w:t>建筑面积</w:t>
            </w:r>
          </w:p>
        </w:tc>
        <w:tc>
          <w:tcPr>
            <w:tcW w:w="2551" w:type="dxa"/>
            <w:vAlign w:val="center"/>
          </w:tcPr>
          <w:p>
            <w:pPr>
              <w:pStyle w:val="14"/>
            </w:pPr>
            <w:r>
              <w:t>5000平方米</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17月</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项目实际总投资/项目可行性研究报告总投资</w:t>
            </w:r>
          </w:p>
        </w:tc>
        <w:tc>
          <w:tcPr>
            <w:tcW w:w="2835" w:type="dxa"/>
            <w:vAlign w:val="center"/>
          </w:tcPr>
          <w:p>
            <w:pPr>
              <w:pStyle w:val="14"/>
            </w:pPr>
            <w:r>
              <w:t>项目实际总投资/项目可行性研究报告总投资</w:t>
            </w:r>
          </w:p>
        </w:tc>
        <w:tc>
          <w:tcPr>
            <w:tcW w:w="2551" w:type="dxa"/>
            <w:vAlign w:val="center"/>
          </w:tcPr>
          <w:p>
            <w:pPr>
              <w:pStyle w:val="14"/>
            </w:pPr>
            <w:r>
              <w:t>11801.38万元</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提高高阳县中医院的综合服务能力</w:t>
            </w:r>
          </w:p>
        </w:tc>
        <w:tc>
          <w:tcPr>
            <w:tcW w:w="2835" w:type="dxa"/>
            <w:vAlign w:val="center"/>
          </w:tcPr>
          <w:p>
            <w:pPr>
              <w:pStyle w:val="14"/>
            </w:pPr>
            <w:r>
              <w:t>提高高阳县中医院的综合服务能力</w:t>
            </w:r>
          </w:p>
        </w:tc>
        <w:tc>
          <w:tcPr>
            <w:tcW w:w="2551" w:type="dxa"/>
            <w:vAlign w:val="center"/>
          </w:tcPr>
          <w:p>
            <w:pPr>
              <w:pStyle w:val="14"/>
            </w:pPr>
            <w:r>
              <w:t>明显提升</w:t>
            </w:r>
          </w:p>
        </w:tc>
        <w:tc>
          <w:tcPr>
            <w:tcW w:w="2268" w:type="dxa"/>
            <w:vAlign w:val="center"/>
          </w:tcPr>
          <w:p>
            <w:pPr>
              <w:pStyle w:val="14"/>
            </w:pPr>
            <w:r>
              <w:t>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28、计划生育家庭奖励扶助绩效目标表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1.1.对农村年满60周岁的独生子女、双女户家庭给予奖励扶助。</w:t>
            </w:r>
          </w:p>
          <w:p>
            <w:pPr>
              <w:pStyle w:val="14"/>
            </w:pPr>
            <w:r>
              <w:t>2.有效保障计划生育家庭生活水平。</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奖励扶助比例</w:t>
            </w:r>
          </w:p>
        </w:tc>
        <w:tc>
          <w:tcPr>
            <w:tcW w:w="2835" w:type="dxa"/>
            <w:vAlign w:val="center"/>
          </w:tcPr>
          <w:p>
            <w:pPr>
              <w:pStyle w:val="14"/>
            </w:pPr>
            <w:r>
              <w:t>实际享受奖励扶助人数占应享受人数的比率</w:t>
            </w:r>
          </w:p>
        </w:tc>
        <w:tc>
          <w:tcPr>
            <w:tcW w:w="2551" w:type="dxa"/>
            <w:vAlign w:val="center"/>
          </w:tcPr>
          <w:p>
            <w:pPr>
              <w:pStyle w:val="14"/>
            </w:pPr>
            <w:r>
              <w:t>≥90%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奖励扶助金标准</w:t>
            </w:r>
          </w:p>
        </w:tc>
        <w:tc>
          <w:tcPr>
            <w:tcW w:w="2835" w:type="dxa"/>
            <w:vAlign w:val="center"/>
          </w:tcPr>
          <w:p>
            <w:pPr>
              <w:pStyle w:val="14"/>
            </w:pPr>
            <w:r>
              <w:t>对符合条件的农村计划生育家庭发放奖励扶助金</w:t>
            </w:r>
          </w:p>
        </w:tc>
        <w:tc>
          <w:tcPr>
            <w:tcW w:w="2551" w:type="dxa"/>
            <w:vAlign w:val="center"/>
          </w:tcPr>
          <w:p>
            <w:pPr>
              <w:pStyle w:val="14"/>
            </w:pPr>
            <w:r>
              <w:t>960元</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计划生育转移支付资金管理办法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29、计划生育家庭特别扶助绩效目标表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1.1.确保独生子女死亡或伤残的计划生育家庭特别扶助金9月30日发放到位，保障他们的基本养老和生活水平。</w:t>
            </w:r>
          </w:p>
          <w:p>
            <w:pPr>
              <w:pStyle w:val="14"/>
            </w:pPr>
            <w:r>
              <w:t>2.提高计划生育家庭发展能力。</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实际享受特别扶助人数占应享受人</w:t>
            </w:r>
          </w:p>
        </w:tc>
        <w:tc>
          <w:tcPr>
            <w:tcW w:w="2835" w:type="dxa"/>
            <w:vAlign w:val="center"/>
          </w:tcPr>
          <w:p>
            <w:pPr>
              <w:pStyle w:val="14"/>
            </w:pPr>
            <w:r>
              <w:t>实际享受特别扶助人数占应享受人数的比率</w:t>
            </w:r>
          </w:p>
        </w:tc>
        <w:tc>
          <w:tcPr>
            <w:tcW w:w="2551" w:type="dxa"/>
            <w:vAlign w:val="center"/>
          </w:tcPr>
          <w:p>
            <w:pPr>
              <w:pStyle w:val="14"/>
            </w:pPr>
            <w:r>
              <w:t>≥90%</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独生子女伤残家庭扶助资金发放标</w:t>
            </w:r>
          </w:p>
        </w:tc>
        <w:tc>
          <w:tcPr>
            <w:tcW w:w="2835" w:type="dxa"/>
            <w:vAlign w:val="center"/>
          </w:tcPr>
          <w:p>
            <w:pPr>
              <w:pStyle w:val="14"/>
            </w:pPr>
            <w:r>
              <w:t>对符合条件的计划生育独生子女伤残家庭发放特别扶助金</w:t>
            </w:r>
          </w:p>
        </w:tc>
        <w:tc>
          <w:tcPr>
            <w:tcW w:w="2551" w:type="dxa"/>
            <w:vAlign w:val="center"/>
          </w:tcPr>
          <w:p>
            <w:pPr>
              <w:pStyle w:val="14"/>
            </w:pPr>
            <w:r>
              <w:t>伤残家庭每年补助7560元，死亡家庭每年补助9720元。</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w:t>
            </w:r>
          </w:p>
        </w:tc>
        <w:tc>
          <w:tcPr>
            <w:tcW w:w="2835" w:type="dxa"/>
            <w:vAlign w:val="center"/>
          </w:tcPr>
          <w:p>
            <w:pPr>
              <w:pStyle w:val="14"/>
            </w:pPr>
            <w:r>
              <w:t>通过实施计划生育扶助政策促进社会稳定水平逐步提高</w:t>
            </w:r>
          </w:p>
        </w:tc>
        <w:tc>
          <w:tcPr>
            <w:tcW w:w="2551" w:type="dxa"/>
            <w:vAlign w:val="center"/>
          </w:tcPr>
          <w:p>
            <w:pPr>
              <w:pStyle w:val="14"/>
            </w:pPr>
            <w:r>
              <w:t>≥90%</w:t>
            </w:r>
          </w:p>
        </w:tc>
        <w:tc>
          <w:tcPr>
            <w:tcW w:w="2268" w:type="dxa"/>
            <w:vAlign w:val="center"/>
          </w:tcPr>
          <w:p>
            <w:pPr>
              <w:pStyle w:val="14"/>
            </w:pPr>
            <w:r>
              <w:t>财社[2022]49号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30、计划生育救助公益金绩效目标表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1.年内确保救助公益金发放到计划生育特殊困难家庭，保障他们的基本养老和生活水平。</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计划生育救助公益金落实率</w:t>
            </w:r>
          </w:p>
        </w:tc>
        <w:tc>
          <w:tcPr>
            <w:tcW w:w="2835" w:type="dxa"/>
            <w:vAlign w:val="center"/>
          </w:tcPr>
          <w:p>
            <w:pPr>
              <w:pStyle w:val="14"/>
            </w:pPr>
            <w:r>
              <w:t>落实计划生育救助公益金实际享受救助人数占应享受人数的比例</w:t>
            </w:r>
          </w:p>
        </w:tc>
        <w:tc>
          <w:tcPr>
            <w:tcW w:w="2551" w:type="dxa"/>
            <w:vAlign w:val="center"/>
          </w:tcPr>
          <w:p>
            <w:pPr>
              <w:pStyle w:val="14"/>
            </w:pPr>
            <w:r>
              <w:t>≥90%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资金发放准确度</w:t>
            </w:r>
          </w:p>
        </w:tc>
        <w:tc>
          <w:tcPr>
            <w:tcW w:w="2835" w:type="dxa"/>
            <w:vAlign w:val="center"/>
          </w:tcPr>
          <w:p>
            <w:pPr>
              <w:pStyle w:val="14"/>
            </w:pPr>
            <w:r>
              <w:t>是否能够将资金准确发放至受助人</w:t>
            </w:r>
          </w:p>
        </w:tc>
        <w:tc>
          <w:tcPr>
            <w:tcW w:w="2551" w:type="dxa"/>
            <w:vAlign w:val="center"/>
          </w:tcPr>
          <w:p>
            <w:pPr>
              <w:pStyle w:val="14"/>
            </w:pPr>
            <w:r>
              <w:t>100%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资金支出及时率</w:t>
            </w:r>
          </w:p>
        </w:tc>
        <w:tc>
          <w:tcPr>
            <w:tcW w:w="2551" w:type="dxa"/>
            <w:vAlign w:val="center"/>
          </w:tcPr>
          <w:p>
            <w:pPr>
              <w:pStyle w:val="14"/>
            </w:pPr>
            <w:r>
              <w:t>≥90%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覆盖率</w:t>
            </w:r>
          </w:p>
        </w:tc>
        <w:tc>
          <w:tcPr>
            <w:tcW w:w="2835" w:type="dxa"/>
            <w:vAlign w:val="center"/>
          </w:tcPr>
          <w:p>
            <w:pPr>
              <w:pStyle w:val="14"/>
            </w:pPr>
            <w:r>
              <w:t>计划生育救助公益金覆盖率</w:t>
            </w:r>
          </w:p>
        </w:tc>
        <w:tc>
          <w:tcPr>
            <w:tcW w:w="2551" w:type="dxa"/>
            <w:vAlign w:val="center"/>
          </w:tcPr>
          <w:p>
            <w:pPr>
              <w:pStyle w:val="14"/>
            </w:pPr>
            <w:r>
              <w:t>≥95%</w:t>
            </w:r>
          </w:p>
        </w:tc>
        <w:tc>
          <w:tcPr>
            <w:tcW w:w="2268" w:type="dxa"/>
            <w:vAlign w:val="center"/>
          </w:tcPr>
          <w:p>
            <w:pPr>
              <w:pStyle w:val="14"/>
            </w:pPr>
            <w:r>
              <w:t>（冀卫人口函【2020】1号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31、计划生育协会活动经费绩效目标表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1.推进幸福工程持续健康运作</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寒门学子救助覆盖率</w:t>
            </w:r>
          </w:p>
        </w:tc>
        <w:tc>
          <w:tcPr>
            <w:tcW w:w="2835" w:type="dxa"/>
            <w:vAlign w:val="center"/>
          </w:tcPr>
          <w:p>
            <w:pPr>
              <w:pStyle w:val="14"/>
            </w:pPr>
            <w:r>
              <w:t>寒门学子救助覆盖率</w:t>
            </w:r>
          </w:p>
        </w:tc>
        <w:tc>
          <w:tcPr>
            <w:tcW w:w="2551" w:type="dxa"/>
            <w:vAlign w:val="center"/>
          </w:tcPr>
          <w:p>
            <w:pPr>
              <w:pStyle w:val="14"/>
            </w:pPr>
            <w:r>
              <w:t>≥95%</w:t>
            </w:r>
          </w:p>
        </w:tc>
        <w:tc>
          <w:tcPr>
            <w:tcW w:w="2268" w:type="dxa"/>
            <w:vAlign w:val="center"/>
          </w:tcPr>
          <w:p>
            <w:pPr>
              <w:pStyle w:val="14"/>
            </w:pPr>
            <w:r>
              <w:t>2016保定市计划生育协会"金秋助学"活动的通知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扶助资金到位率</w:t>
            </w:r>
          </w:p>
        </w:tc>
        <w:tc>
          <w:tcPr>
            <w:tcW w:w="2835" w:type="dxa"/>
            <w:vAlign w:val="center"/>
          </w:tcPr>
          <w:p>
            <w:pPr>
              <w:pStyle w:val="14"/>
            </w:pPr>
            <w:r>
              <w:t>扶助资金到位率</w:t>
            </w:r>
          </w:p>
        </w:tc>
        <w:tc>
          <w:tcPr>
            <w:tcW w:w="2551" w:type="dxa"/>
            <w:vAlign w:val="center"/>
          </w:tcPr>
          <w:p>
            <w:pPr>
              <w:pStyle w:val="14"/>
            </w:pPr>
            <w:r>
              <w:t>≥95%</w:t>
            </w:r>
          </w:p>
        </w:tc>
        <w:tc>
          <w:tcPr>
            <w:tcW w:w="2268" w:type="dxa"/>
            <w:vAlign w:val="center"/>
          </w:tcPr>
          <w:p>
            <w:pPr>
              <w:pStyle w:val="14"/>
            </w:pPr>
            <w:r>
              <w:t>2016保定市计划生育协会"金秋助学"活动的通知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扶助资金到位及时性</w:t>
            </w:r>
          </w:p>
        </w:tc>
        <w:tc>
          <w:tcPr>
            <w:tcW w:w="2835" w:type="dxa"/>
            <w:vAlign w:val="center"/>
          </w:tcPr>
          <w:p>
            <w:pPr>
              <w:pStyle w:val="14"/>
            </w:pPr>
            <w:r>
              <w:t>扶助资金到位及时率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2016保定市计划生育协会"金秋助学"活动的通知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32、健康中国-河北行动示范县经费绩效目标表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1.充分发挥示范引领作用，推动健康中国行动全面实施</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实施示范县创建项目</w:t>
            </w:r>
          </w:p>
        </w:tc>
        <w:tc>
          <w:tcPr>
            <w:tcW w:w="2835" w:type="dxa"/>
            <w:vAlign w:val="center"/>
          </w:tcPr>
          <w:p>
            <w:pPr>
              <w:pStyle w:val="14"/>
            </w:pPr>
            <w:r>
              <w:t>实施示范县创建项目</w:t>
            </w:r>
          </w:p>
        </w:tc>
        <w:tc>
          <w:tcPr>
            <w:tcW w:w="2551" w:type="dxa"/>
            <w:vAlign w:val="center"/>
          </w:tcPr>
          <w:p>
            <w:pPr>
              <w:pStyle w:val="14"/>
            </w:pPr>
            <w:r>
              <w:t>1个</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创建任务完成率</w:t>
            </w:r>
          </w:p>
        </w:tc>
        <w:tc>
          <w:tcPr>
            <w:tcW w:w="2835" w:type="dxa"/>
            <w:vAlign w:val="center"/>
          </w:tcPr>
          <w:p>
            <w:pPr>
              <w:pStyle w:val="14"/>
            </w:pPr>
            <w:r>
              <w:t>创建任务完成率</w:t>
            </w:r>
          </w:p>
        </w:tc>
        <w:tc>
          <w:tcPr>
            <w:tcW w:w="2551" w:type="dxa"/>
            <w:vAlign w:val="center"/>
          </w:tcPr>
          <w:p>
            <w:pPr>
              <w:pStyle w:val="14"/>
            </w:pPr>
            <w:r>
              <w:t>100%</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工作完成及时性</w:t>
            </w:r>
          </w:p>
        </w:tc>
        <w:tc>
          <w:tcPr>
            <w:tcW w:w="2551" w:type="dxa"/>
            <w:vAlign w:val="center"/>
          </w:tcPr>
          <w:p>
            <w:pPr>
              <w:pStyle w:val="14"/>
            </w:pPr>
            <w:r>
              <w:t>100%</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项目持续使用年限</w:t>
            </w:r>
          </w:p>
        </w:tc>
        <w:tc>
          <w:tcPr>
            <w:tcW w:w="2835" w:type="dxa"/>
            <w:vAlign w:val="center"/>
          </w:tcPr>
          <w:p>
            <w:pPr>
              <w:pStyle w:val="14"/>
            </w:pPr>
            <w:r>
              <w:t>项目持续使用年限</w:t>
            </w:r>
          </w:p>
        </w:tc>
        <w:tc>
          <w:tcPr>
            <w:tcW w:w="2551" w:type="dxa"/>
            <w:vAlign w:val="center"/>
          </w:tcPr>
          <w:p>
            <w:pPr>
              <w:pStyle w:val="14"/>
            </w:pPr>
            <w:r>
              <w:t>≥5年</w:t>
            </w:r>
          </w:p>
        </w:tc>
        <w:tc>
          <w:tcPr>
            <w:tcW w:w="2268" w:type="dxa"/>
            <w:vAlign w:val="center"/>
          </w:tcPr>
          <w:p>
            <w:pPr>
              <w:pStyle w:val="14"/>
            </w:pPr>
            <w:r>
              <w:t>河北行动示范县实施方案的通知</w:t>
            </w:r>
          </w:p>
          <w:p>
            <w:pPr>
              <w:pStyle w:val="14"/>
            </w:pP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33、企业退休独生子女父母一次性奖励绩效目标表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1.增强群众自觉实行计划生育的积极性，稳定适度的低生育水平，提高计划生育家庭发展能力，增强计划生育家庭的凝聚力及成员幸福感。</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奖励人次</w:t>
            </w:r>
          </w:p>
        </w:tc>
        <w:tc>
          <w:tcPr>
            <w:tcW w:w="2835" w:type="dxa"/>
            <w:vAlign w:val="center"/>
          </w:tcPr>
          <w:p>
            <w:pPr>
              <w:pStyle w:val="14"/>
            </w:pPr>
            <w:r>
              <w:t>奖励人次</w:t>
            </w:r>
          </w:p>
        </w:tc>
        <w:tc>
          <w:tcPr>
            <w:tcW w:w="2551" w:type="dxa"/>
            <w:vAlign w:val="center"/>
          </w:tcPr>
          <w:p>
            <w:pPr>
              <w:pStyle w:val="14"/>
            </w:pPr>
            <w:r>
              <w:t>100人</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一次性奖励发放标准</w:t>
            </w:r>
          </w:p>
        </w:tc>
        <w:tc>
          <w:tcPr>
            <w:tcW w:w="2835" w:type="dxa"/>
            <w:vAlign w:val="center"/>
          </w:tcPr>
          <w:p>
            <w:pPr>
              <w:pStyle w:val="14"/>
            </w:pPr>
            <w:r>
              <w:t>对符合条件的计划生育独生子女父母退休发放一次性奖励</w:t>
            </w:r>
          </w:p>
        </w:tc>
        <w:tc>
          <w:tcPr>
            <w:tcW w:w="2551" w:type="dxa"/>
            <w:vAlign w:val="center"/>
          </w:tcPr>
          <w:p>
            <w:pPr>
              <w:pStyle w:val="14"/>
            </w:pPr>
            <w:r>
              <w:t>3000元</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一次性奖励落实率</w:t>
            </w:r>
          </w:p>
        </w:tc>
        <w:tc>
          <w:tcPr>
            <w:tcW w:w="2835" w:type="dxa"/>
            <w:vAlign w:val="center"/>
          </w:tcPr>
          <w:p>
            <w:pPr>
              <w:pStyle w:val="14"/>
            </w:pPr>
            <w:r>
              <w:t>接爱奖励的人数占应享受人数的比例</w:t>
            </w:r>
          </w:p>
        </w:tc>
        <w:tc>
          <w:tcPr>
            <w:tcW w:w="2551" w:type="dxa"/>
            <w:vAlign w:val="center"/>
          </w:tcPr>
          <w:p>
            <w:pPr>
              <w:pStyle w:val="14"/>
            </w:pPr>
            <w:r>
              <w:t>≥90%</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≥90%</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《河北省人口与计划生育条例》第34条</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34、县级公立医院改革补助资金绩效目标表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1.1.提高县级公立医院的有效管理、服务质量和效率，增进县级公立医院活力，维护县级公立医院公益性与运行效率并重的目的。</w:t>
            </w:r>
          </w:p>
          <w:p>
            <w:pPr>
              <w:pStyle w:val="14"/>
            </w:pPr>
            <w:r>
              <w:t>2.提升县域医疗机构远程会诊服务能力和水平。</w:t>
            </w:r>
          </w:p>
          <w:p>
            <w:pPr>
              <w:pStyle w:val="14"/>
            </w:pPr>
            <w:r>
              <w:tab/>
            </w: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补助金额占公立医院销售的药品利润的比重</w:t>
            </w:r>
          </w:p>
        </w:tc>
        <w:tc>
          <w:tcPr>
            <w:tcW w:w="2551" w:type="dxa"/>
            <w:vAlign w:val="center"/>
          </w:tcPr>
          <w:p>
            <w:pPr>
              <w:pStyle w:val="14"/>
            </w:pPr>
            <w:r>
              <w:t>30%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医疗收入结构不优化情况</w:t>
            </w:r>
          </w:p>
        </w:tc>
        <w:tc>
          <w:tcPr>
            <w:tcW w:w="2835" w:type="dxa"/>
            <w:vAlign w:val="center"/>
          </w:tcPr>
          <w:p>
            <w:pPr>
              <w:pStyle w:val="14"/>
            </w:pPr>
            <w:r>
              <w:t>药占比、医疗服务收入占比</w:t>
            </w:r>
          </w:p>
        </w:tc>
        <w:tc>
          <w:tcPr>
            <w:tcW w:w="2551" w:type="dxa"/>
            <w:vAlign w:val="center"/>
          </w:tcPr>
          <w:p>
            <w:pPr>
              <w:pStyle w:val="14"/>
            </w:pPr>
            <w:r>
              <w:t>药占比小于或等于30%；医疗服务收入占比大于或等于35%。</w:t>
            </w:r>
          </w:p>
        </w:tc>
        <w:tc>
          <w:tcPr>
            <w:tcW w:w="2268" w:type="dxa"/>
            <w:vAlign w:val="center"/>
          </w:tcPr>
          <w:p>
            <w:pPr>
              <w:pStyle w:val="14"/>
            </w:pPr>
            <w:r>
              <w:t>保定市城市公立医院综合改革实施方案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35、乡村卫生一体化经费绩效目标表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1.加强村卫生室阵地建设，稳定乡村医生队伍，提升村卫生室医疗服务能力和运动效率，保障农村居民获得基本公共卫生和基本医疗服务。</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医疗责任险覆盖率</w:t>
            </w:r>
          </w:p>
        </w:tc>
        <w:tc>
          <w:tcPr>
            <w:tcW w:w="2835" w:type="dxa"/>
            <w:vAlign w:val="center"/>
          </w:tcPr>
          <w:p>
            <w:pPr>
              <w:pStyle w:val="14"/>
            </w:pPr>
            <w:r>
              <w:t>及时发放村卫生室运营经费占应发放经费总额的比率</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运行经费补助标准</w:t>
            </w:r>
          </w:p>
        </w:tc>
        <w:tc>
          <w:tcPr>
            <w:tcW w:w="2835" w:type="dxa"/>
            <w:vAlign w:val="center"/>
          </w:tcPr>
          <w:p>
            <w:pPr>
              <w:pStyle w:val="14"/>
            </w:pPr>
            <w:r>
              <w:t>每个村卫生室补助金额</w:t>
            </w:r>
          </w:p>
        </w:tc>
        <w:tc>
          <w:tcPr>
            <w:tcW w:w="2551" w:type="dxa"/>
            <w:vAlign w:val="center"/>
          </w:tcPr>
          <w:p>
            <w:pPr>
              <w:pStyle w:val="14"/>
            </w:pPr>
            <w:r>
              <w:t>5000元</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养老保险覆盖率</w:t>
            </w:r>
          </w:p>
        </w:tc>
        <w:tc>
          <w:tcPr>
            <w:tcW w:w="2835" w:type="dxa"/>
            <w:vAlign w:val="center"/>
          </w:tcPr>
          <w:p>
            <w:pPr>
              <w:pStyle w:val="14"/>
            </w:pPr>
            <w:r>
              <w:t>缴纳养老保险的乡村医生数和符合缴纳养老保险条件的乡村医生比率</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村医满意度</w:t>
            </w:r>
          </w:p>
        </w:tc>
        <w:tc>
          <w:tcPr>
            <w:tcW w:w="2835" w:type="dxa"/>
            <w:vAlign w:val="center"/>
          </w:tcPr>
          <w:p>
            <w:pPr>
              <w:pStyle w:val="14"/>
            </w:pPr>
            <w:r>
              <w:t>村医对乡村卫生室一体化工作的满意度</w:t>
            </w:r>
          </w:p>
        </w:tc>
        <w:tc>
          <w:tcPr>
            <w:tcW w:w="2551" w:type="dxa"/>
            <w:vAlign w:val="center"/>
          </w:tcPr>
          <w:p>
            <w:pPr>
              <w:pStyle w:val="14"/>
            </w:pPr>
            <w:r>
              <w:t>100%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36、疫情防控经费绩效目标表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1.有效控制疫情</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免费核酸检测人数</w:t>
            </w:r>
          </w:p>
        </w:tc>
        <w:tc>
          <w:tcPr>
            <w:tcW w:w="2835" w:type="dxa"/>
            <w:vAlign w:val="center"/>
          </w:tcPr>
          <w:p>
            <w:pPr>
              <w:pStyle w:val="14"/>
            </w:pPr>
            <w:r>
              <w:t>全员免费核酸检测的人数。</w:t>
            </w:r>
          </w:p>
        </w:tc>
        <w:tc>
          <w:tcPr>
            <w:tcW w:w="2551" w:type="dxa"/>
            <w:vAlign w:val="center"/>
          </w:tcPr>
          <w:p>
            <w:pPr>
              <w:pStyle w:val="14"/>
            </w:pPr>
            <w:r>
              <w:t>314300人</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实际支出资金占到位资金的比例。</w:t>
            </w:r>
          </w:p>
        </w:tc>
        <w:tc>
          <w:tcPr>
            <w:tcW w:w="2551" w:type="dxa"/>
            <w:vAlign w:val="center"/>
          </w:tcPr>
          <w:p>
            <w:pPr>
              <w:pStyle w:val="14"/>
            </w:pPr>
            <w:r>
              <w:t>100%</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免费核酸检测及时性</w:t>
            </w:r>
          </w:p>
        </w:tc>
        <w:tc>
          <w:tcPr>
            <w:tcW w:w="2835" w:type="dxa"/>
            <w:vAlign w:val="center"/>
          </w:tcPr>
          <w:p>
            <w:pPr>
              <w:pStyle w:val="14"/>
            </w:pPr>
            <w:r>
              <w:t>全员免费核酸检测是否能够及时完成</w:t>
            </w:r>
          </w:p>
        </w:tc>
        <w:tc>
          <w:tcPr>
            <w:tcW w:w="2551" w:type="dxa"/>
            <w:vAlign w:val="center"/>
          </w:tcPr>
          <w:p>
            <w:pPr>
              <w:pStyle w:val="14"/>
            </w:pPr>
            <w:r>
              <w:t>100%</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可持续期限</w:t>
            </w:r>
          </w:p>
        </w:tc>
        <w:tc>
          <w:tcPr>
            <w:tcW w:w="2835" w:type="dxa"/>
            <w:vAlign w:val="center"/>
          </w:tcPr>
          <w:p>
            <w:pPr>
              <w:pStyle w:val="14"/>
            </w:pPr>
            <w:r>
              <w:t>反映可持续影响期限</w:t>
            </w:r>
          </w:p>
        </w:tc>
        <w:tc>
          <w:tcPr>
            <w:tcW w:w="2551" w:type="dxa"/>
            <w:vAlign w:val="center"/>
          </w:tcPr>
          <w:p>
            <w:pPr>
              <w:pStyle w:val="14"/>
            </w:pPr>
            <w:r>
              <w:t>1年</w:t>
            </w:r>
          </w:p>
        </w:tc>
        <w:tc>
          <w:tcPr>
            <w:tcW w:w="2268" w:type="dxa"/>
            <w:vAlign w:val="center"/>
          </w:tcPr>
          <w:p>
            <w:pPr>
              <w:pStyle w:val="14"/>
            </w:pPr>
            <w:r>
              <w:t>保财社[2020]9号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37、预防性体检补助资金绩效目标表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1.特定行业的从业人员，进行预防性体检后，持健康证上岗。</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预防性健康检查人数</w:t>
            </w:r>
          </w:p>
        </w:tc>
        <w:tc>
          <w:tcPr>
            <w:tcW w:w="2835" w:type="dxa"/>
            <w:vAlign w:val="center"/>
          </w:tcPr>
          <w:p>
            <w:pPr>
              <w:pStyle w:val="14"/>
            </w:pPr>
            <w:r>
              <w:t>预防性健康检查人数</w:t>
            </w:r>
          </w:p>
        </w:tc>
        <w:tc>
          <w:tcPr>
            <w:tcW w:w="2551" w:type="dxa"/>
            <w:vAlign w:val="center"/>
          </w:tcPr>
          <w:p>
            <w:pPr>
              <w:pStyle w:val="14"/>
            </w:pPr>
            <w:r>
              <w:t>3333人</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补助标准</w:t>
            </w:r>
          </w:p>
        </w:tc>
        <w:tc>
          <w:tcPr>
            <w:tcW w:w="2835" w:type="dxa"/>
            <w:vAlign w:val="center"/>
          </w:tcPr>
          <w:p>
            <w:pPr>
              <w:pStyle w:val="14"/>
            </w:pPr>
            <w:r>
              <w:t>预防性体检每人次补助标准</w:t>
            </w:r>
          </w:p>
        </w:tc>
        <w:tc>
          <w:tcPr>
            <w:tcW w:w="2551" w:type="dxa"/>
            <w:vAlign w:val="center"/>
          </w:tcPr>
          <w:p>
            <w:pPr>
              <w:pStyle w:val="14"/>
            </w:pPr>
            <w:r>
              <w:t>90元</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预防性体检检查项目覆盖率</w:t>
            </w:r>
          </w:p>
        </w:tc>
        <w:tc>
          <w:tcPr>
            <w:tcW w:w="2835" w:type="dxa"/>
            <w:vAlign w:val="center"/>
          </w:tcPr>
          <w:p>
            <w:pPr>
              <w:pStyle w:val="14"/>
            </w:pPr>
            <w:r>
              <w:t>预防性体检实际检查项目占应检查项目的比值</w:t>
            </w:r>
          </w:p>
        </w:tc>
        <w:tc>
          <w:tcPr>
            <w:tcW w:w="2551" w:type="dxa"/>
            <w:vAlign w:val="center"/>
          </w:tcPr>
          <w:p>
            <w:pPr>
              <w:pStyle w:val="14"/>
            </w:pPr>
            <w:r>
              <w:t>100%</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特殊行业从业人员持健康证上岗率</w:t>
            </w:r>
          </w:p>
        </w:tc>
        <w:tc>
          <w:tcPr>
            <w:tcW w:w="2835" w:type="dxa"/>
            <w:vAlign w:val="center"/>
          </w:tcPr>
          <w:p>
            <w:pPr>
              <w:pStyle w:val="14"/>
            </w:pPr>
            <w:r>
              <w:t>从业人员持健康情况</w:t>
            </w:r>
          </w:p>
        </w:tc>
        <w:tc>
          <w:tcPr>
            <w:tcW w:w="2551" w:type="dxa"/>
            <w:vAlign w:val="center"/>
          </w:tcPr>
          <w:p>
            <w:pPr>
              <w:pStyle w:val="14"/>
            </w:pPr>
            <w:r>
              <w:t>≥80%</w:t>
            </w:r>
          </w:p>
        </w:tc>
        <w:tc>
          <w:tcPr>
            <w:tcW w:w="2268" w:type="dxa"/>
            <w:vAlign w:val="center"/>
          </w:tcPr>
          <w:p>
            <w:pPr>
              <w:pStyle w:val="14"/>
            </w:pPr>
            <w:r>
              <w:t>国卫财务发[2017]61号关于进一步做好预防性体检等三项工作的通知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38、支援石家庄市集中隔离点补助经费-冀财社[2022]152号绩效目标表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1.有效控制疫情的发生流行。</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收治人数</w:t>
            </w:r>
          </w:p>
        </w:tc>
        <w:tc>
          <w:tcPr>
            <w:tcW w:w="2835" w:type="dxa"/>
            <w:vAlign w:val="center"/>
          </w:tcPr>
          <w:p>
            <w:pPr>
              <w:pStyle w:val="14"/>
            </w:pPr>
            <w:r>
              <w:t>收治人数</w:t>
            </w:r>
          </w:p>
        </w:tc>
        <w:tc>
          <w:tcPr>
            <w:tcW w:w="2551" w:type="dxa"/>
            <w:vAlign w:val="center"/>
          </w:tcPr>
          <w:p>
            <w:pPr>
              <w:pStyle w:val="14"/>
            </w:pPr>
            <w:r>
              <w:t>325人</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实际支出资金占到位资金的比例。</w:t>
            </w:r>
          </w:p>
        </w:tc>
        <w:tc>
          <w:tcPr>
            <w:tcW w:w="2551" w:type="dxa"/>
            <w:vAlign w:val="center"/>
          </w:tcPr>
          <w:p>
            <w:pPr>
              <w:pStyle w:val="14"/>
            </w:pPr>
            <w:r>
              <w:t>100%</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重点人员隔离及时性</w:t>
            </w:r>
          </w:p>
        </w:tc>
        <w:tc>
          <w:tcPr>
            <w:tcW w:w="2835" w:type="dxa"/>
            <w:vAlign w:val="center"/>
          </w:tcPr>
          <w:p>
            <w:pPr>
              <w:pStyle w:val="14"/>
            </w:pPr>
            <w:r>
              <w:t>重点人员隔离是否能够及时完成</w:t>
            </w:r>
          </w:p>
        </w:tc>
        <w:tc>
          <w:tcPr>
            <w:tcW w:w="2551" w:type="dxa"/>
            <w:vAlign w:val="center"/>
          </w:tcPr>
          <w:p>
            <w:pPr>
              <w:pStyle w:val="14"/>
            </w:pPr>
            <w:r>
              <w:t>100%</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新冠肺炎疫情控制</w:t>
            </w:r>
          </w:p>
        </w:tc>
        <w:tc>
          <w:tcPr>
            <w:tcW w:w="2835" w:type="dxa"/>
            <w:vAlign w:val="center"/>
          </w:tcPr>
          <w:p>
            <w:pPr>
              <w:pStyle w:val="14"/>
            </w:pPr>
            <w:r>
              <w:t>新冠肺炎疫情控制水平</w:t>
            </w:r>
          </w:p>
        </w:tc>
        <w:tc>
          <w:tcPr>
            <w:tcW w:w="2551" w:type="dxa"/>
            <w:vAlign w:val="center"/>
          </w:tcPr>
          <w:p>
            <w:pPr>
              <w:pStyle w:val="14"/>
            </w:pPr>
            <w:r>
              <w:t>有效提升</w:t>
            </w:r>
          </w:p>
        </w:tc>
        <w:tc>
          <w:tcPr>
            <w:tcW w:w="2268" w:type="dxa"/>
            <w:vAlign w:val="center"/>
          </w:tcPr>
          <w:p>
            <w:pPr>
              <w:pStyle w:val="14"/>
            </w:pPr>
            <w:r>
              <w:t>冀财社[2022]152号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39、职业健康经费绩效目标表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1.加强执法队伍建设，</w:t>
            </w:r>
          </w:p>
          <w:p>
            <w:pPr>
              <w:pStyle w:val="14"/>
            </w:pPr>
            <w:r>
              <w:t>降低职业病危害。</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执法评估发现问题处置反馈率</w:t>
            </w:r>
          </w:p>
        </w:tc>
        <w:tc>
          <w:tcPr>
            <w:tcW w:w="2835" w:type="dxa"/>
            <w:vAlign w:val="center"/>
          </w:tcPr>
          <w:p>
            <w:pPr>
              <w:pStyle w:val="14"/>
            </w:pPr>
            <w:r>
              <w:t>执法评估发现问题处置反馈率</w:t>
            </w:r>
          </w:p>
        </w:tc>
        <w:tc>
          <w:tcPr>
            <w:tcW w:w="2551" w:type="dxa"/>
            <w:vAlign w:val="center"/>
          </w:tcPr>
          <w:p>
            <w:pPr>
              <w:pStyle w:val="14"/>
            </w:pPr>
            <w:r>
              <w:t>≥95%</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危害申报率</w:t>
            </w:r>
          </w:p>
        </w:tc>
        <w:tc>
          <w:tcPr>
            <w:tcW w:w="2835" w:type="dxa"/>
            <w:vAlign w:val="center"/>
          </w:tcPr>
          <w:p>
            <w:pPr>
              <w:pStyle w:val="14"/>
            </w:pPr>
            <w:r>
              <w:t>实际进行职业病危害申报企业占应申报企业的比率</w:t>
            </w:r>
          </w:p>
        </w:tc>
        <w:tc>
          <w:tcPr>
            <w:tcW w:w="2551" w:type="dxa"/>
            <w:vAlign w:val="center"/>
          </w:tcPr>
          <w:p>
            <w:pPr>
              <w:pStyle w:val="14"/>
            </w:pPr>
            <w:r>
              <w:t>100%</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2835" w:type="dxa"/>
            <w:vAlign w:val="center"/>
          </w:tcPr>
          <w:p>
            <w:pPr>
              <w:pStyle w:val="14"/>
            </w:pPr>
            <w:r>
              <w:t>工作任务完成及时率</w:t>
            </w:r>
          </w:p>
        </w:tc>
        <w:tc>
          <w:tcPr>
            <w:tcW w:w="2551" w:type="dxa"/>
            <w:vAlign w:val="center"/>
          </w:tcPr>
          <w:p>
            <w:pPr>
              <w:pStyle w:val="14"/>
            </w:pPr>
            <w:r>
              <w:t>≥90%</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职业健康检查体检率</w:t>
            </w:r>
          </w:p>
        </w:tc>
        <w:tc>
          <w:tcPr>
            <w:tcW w:w="2835" w:type="dxa"/>
            <w:vAlign w:val="center"/>
          </w:tcPr>
          <w:p>
            <w:pPr>
              <w:pStyle w:val="14"/>
            </w:pPr>
            <w:r>
              <w:t>劳动者在岗期间职业健康检查体检人数占应体检人数的比率</w:t>
            </w:r>
          </w:p>
        </w:tc>
        <w:tc>
          <w:tcPr>
            <w:tcW w:w="2551" w:type="dxa"/>
            <w:vAlign w:val="center"/>
          </w:tcPr>
          <w:p>
            <w:pPr>
              <w:pStyle w:val="14"/>
            </w:pPr>
            <w:r>
              <w:t>≥80%</w:t>
            </w:r>
          </w:p>
        </w:tc>
        <w:tc>
          <w:tcPr>
            <w:tcW w:w="2268" w:type="dxa"/>
            <w:vAlign w:val="center"/>
          </w:tcPr>
          <w:p>
            <w:pPr>
              <w:pStyle w:val="14"/>
            </w:pPr>
            <w:r>
              <w:t>职业病防治法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40、重大传染病防控经费-冀财社[2022]226号绩效目标表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1."1.控制艾滋病、结核病在低发病率水平。</w:t>
            </w:r>
          </w:p>
          <w:p>
            <w:pPr>
              <w:pStyle w:val="14"/>
            </w:pPr>
            <w:r>
              <w:t>2.保持精神疾病患者和慢性病患者病情稳定。</w:t>
            </w:r>
          </w:p>
          <w:p>
            <w:pPr>
              <w:pStyle w:val="14"/>
            </w:pPr>
            <w:r>
              <w:t>"</w:t>
            </w:r>
            <w:r>
              <w:tab/>
            </w: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重性精神疾病患者健康管理率（%</w:t>
            </w:r>
          </w:p>
        </w:tc>
        <w:tc>
          <w:tcPr>
            <w:tcW w:w="2835" w:type="dxa"/>
            <w:vAlign w:val="center"/>
          </w:tcPr>
          <w:p>
            <w:pPr>
              <w:pStyle w:val="14"/>
            </w:pPr>
            <w:r>
              <w:t>所有登记在册的确诊重性精神疾病患者数占患者总数的比率</w:t>
            </w:r>
          </w:p>
        </w:tc>
        <w:tc>
          <w:tcPr>
            <w:tcW w:w="2551" w:type="dxa"/>
            <w:vAlign w:val="center"/>
          </w:tcPr>
          <w:p>
            <w:pPr>
              <w:pStyle w:val="14"/>
            </w:pPr>
            <w:r>
              <w:t>≥80%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项目资金支付率</w:t>
            </w:r>
          </w:p>
        </w:tc>
        <w:tc>
          <w:tcPr>
            <w:tcW w:w="2835" w:type="dxa"/>
            <w:vAlign w:val="center"/>
          </w:tcPr>
          <w:p>
            <w:pPr>
              <w:pStyle w:val="14"/>
            </w:pPr>
            <w:r>
              <w:t>项目资金支付率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重大公共卫生服务水平</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≥80%</w:t>
            </w:r>
          </w:p>
        </w:tc>
        <w:tc>
          <w:tcPr>
            <w:tcW w:w="2268" w:type="dxa"/>
            <w:vAlign w:val="center"/>
          </w:tcPr>
          <w:p>
            <w:pPr>
              <w:pStyle w:val="14"/>
            </w:pPr>
            <w:r>
              <w:t>重大传染病防控补助资金管理办法</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2023年，高阳县卫生健康局安排政府采购预算60.00万元。具体内容见下表。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362001高阳县卫生健康局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高阳县卫生健康局小计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创建国家级卫生城市-病媒生物防制</w:t>
            </w:r>
          </w:p>
        </w:tc>
        <w:tc>
          <w:tcPr>
            <w:tcW w:w="964" w:type="dxa"/>
            <w:vAlign w:val="center"/>
          </w:tcPr>
          <w:p>
            <w:pPr>
              <w:pStyle w:val="13"/>
            </w:pPr>
            <w:r>
              <w:t>60.00</w:t>
            </w:r>
          </w:p>
        </w:tc>
        <w:tc>
          <w:tcPr>
            <w:tcW w:w="1134" w:type="dxa"/>
            <w:vAlign w:val="center"/>
          </w:tcPr>
          <w:p>
            <w:pPr>
              <w:pStyle w:val="14"/>
            </w:pPr>
            <w:r>
              <w:t>公共卫生事件防控服务</w:t>
            </w:r>
          </w:p>
        </w:tc>
        <w:tc>
          <w:tcPr>
            <w:tcW w:w="1134" w:type="dxa"/>
            <w:vAlign w:val="center"/>
          </w:tcPr>
          <w:p>
            <w:pPr>
              <w:pStyle w:val="14"/>
            </w:pPr>
            <w:r>
              <w:t>C04110000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60.00</w:t>
            </w:r>
          </w:p>
        </w:tc>
        <w:tc>
          <w:tcPr>
            <w:tcW w:w="964" w:type="dxa"/>
            <w:vAlign w:val="center"/>
          </w:tcPr>
          <w:p>
            <w:pPr>
              <w:pStyle w:val="13"/>
            </w:pPr>
            <w:r>
              <w:t>60.00</w:t>
            </w:r>
          </w:p>
        </w:tc>
        <w:tc>
          <w:tcPr>
            <w:tcW w:w="964" w:type="dxa"/>
            <w:vAlign w:val="center"/>
          </w:tcPr>
          <w:p>
            <w:pPr>
              <w:pStyle w:val="13"/>
            </w:pPr>
            <w:r>
              <w:t>60.00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60.00</w:t>
            </w: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高阳县卫生健康局上年末固定资产金额为812.41万元（详见下表）。本年度拟购置固定资产总额为22.88万元，已按要求列入政府采购预算，详见政府采购预算表。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362001高阳县卫生健康局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812.41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3565</w:t>
            </w:r>
          </w:p>
        </w:tc>
        <w:tc>
          <w:tcPr>
            <w:tcW w:w="2835" w:type="dxa"/>
            <w:vAlign w:val="center"/>
          </w:tcPr>
          <w:p>
            <w:pPr>
              <w:pStyle w:val="13"/>
            </w:pPr>
            <w:r>
              <w:t>424.04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3565</w:t>
            </w:r>
          </w:p>
        </w:tc>
        <w:tc>
          <w:tcPr>
            <w:tcW w:w="2835" w:type="dxa"/>
            <w:vAlign w:val="center"/>
          </w:tcPr>
          <w:p>
            <w:pPr>
              <w:pStyle w:val="13"/>
            </w:pPr>
            <w:r>
              <w:t>424.04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7</w:t>
            </w:r>
          </w:p>
        </w:tc>
        <w:tc>
          <w:tcPr>
            <w:tcW w:w="2835" w:type="dxa"/>
            <w:vAlign w:val="center"/>
          </w:tcPr>
          <w:p>
            <w:pPr>
              <w:pStyle w:val="13"/>
            </w:pPr>
            <w:r>
              <w:t>82.67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2</w:t>
            </w:r>
          </w:p>
        </w:tc>
        <w:tc>
          <w:tcPr>
            <w:tcW w:w="2835" w:type="dxa"/>
            <w:vAlign w:val="center"/>
          </w:tcPr>
          <w:p>
            <w:pPr>
              <w:pStyle w:val="13"/>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516</w:t>
            </w:r>
          </w:p>
        </w:tc>
        <w:tc>
          <w:tcPr>
            <w:tcW w:w="2835" w:type="dxa"/>
            <w:vAlign w:val="center"/>
          </w:tcPr>
          <w:p>
            <w:pPr>
              <w:pStyle w:val="13"/>
            </w:pPr>
            <w:r>
              <w:t>257.70</w:t>
            </w: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 w:name="_Toc_4_4_0000000020"/>
      <w:r>
        <w:rPr>
          <w:rFonts w:ascii="方正小标宋_GBK" w:eastAsia="方正小标宋_GBK" w:cs="方正小标宋_GBK"/>
          <w:color w:val="000000"/>
          <w:sz w:val="44"/>
        </w:rPr>
        <w:t>二、高阳县老龄工作服务中心收支预算</w:t>
      </w:r>
      <w:bookmarkEnd w:id="1"/>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831.20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831.20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831.20</w:t>
            </w:r>
          </w:p>
        </w:tc>
        <w:tc>
          <w:tcPr>
            <w:tcW w:w="4535" w:type="dxa"/>
            <w:vAlign w:val="center"/>
          </w:tcPr>
          <w:p>
            <w:pPr>
              <w:pStyle w:val="16"/>
            </w:pPr>
            <w:r>
              <w:t>本年支出合计</w:t>
            </w:r>
          </w:p>
        </w:tc>
        <w:tc>
          <w:tcPr>
            <w:tcW w:w="2126" w:type="dxa"/>
            <w:vAlign w:val="center"/>
          </w:tcPr>
          <w:p>
            <w:pPr>
              <w:pStyle w:val="17"/>
            </w:pPr>
            <w:r>
              <w:t>831.20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831.20</w:t>
            </w:r>
          </w:p>
        </w:tc>
        <w:tc>
          <w:tcPr>
            <w:tcW w:w="4535" w:type="dxa"/>
            <w:vAlign w:val="center"/>
          </w:tcPr>
          <w:p>
            <w:pPr>
              <w:pStyle w:val="16"/>
            </w:pPr>
            <w:r>
              <w:t>支出总计</w:t>
            </w:r>
          </w:p>
        </w:tc>
        <w:tc>
          <w:tcPr>
            <w:tcW w:w="2126" w:type="dxa"/>
            <w:vAlign w:val="center"/>
          </w:tcPr>
          <w:p>
            <w:pPr>
              <w:pStyle w:val="17"/>
            </w:pPr>
            <w:r>
              <w:t>831.20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362003高阳县老龄工作服务中心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831.20</w:t>
            </w:r>
          </w:p>
        </w:tc>
        <w:tc>
          <w:tcPr>
            <w:tcW w:w="1134" w:type="dxa"/>
            <w:vAlign w:val="center"/>
          </w:tcPr>
          <w:p>
            <w:pPr>
              <w:pStyle w:val="17"/>
            </w:pPr>
            <w:r>
              <w:t>831.20</w:t>
            </w:r>
          </w:p>
        </w:tc>
        <w:tc>
          <w:tcPr>
            <w:tcW w:w="1134" w:type="dxa"/>
            <w:vAlign w:val="center"/>
          </w:tcPr>
          <w:p>
            <w:pPr>
              <w:pStyle w:val="17"/>
            </w:pPr>
            <w:r>
              <w:t>831.20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831.20</w:t>
            </w:r>
          </w:p>
        </w:tc>
        <w:tc>
          <w:tcPr>
            <w:tcW w:w="1134" w:type="dxa"/>
            <w:vAlign w:val="center"/>
          </w:tcPr>
          <w:p>
            <w:pPr>
              <w:pStyle w:val="13"/>
            </w:pPr>
            <w:r>
              <w:t>831.20</w:t>
            </w:r>
          </w:p>
        </w:tc>
        <w:tc>
          <w:tcPr>
            <w:tcW w:w="1134" w:type="dxa"/>
            <w:vAlign w:val="center"/>
          </w:tcPr>
          <w:p>
            <w:pPr>
              <w:pStyle w:val="13"/>
            </w:pPr>
            <w:r>
              <w:t>831.20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573.20</w:t>
            </w:r>
          </w:p>
        </w:tc>
        <w:tc>
          <w:tcPr>
            <w:tcW w:w="1134" w:type="dxa"/>
            <w:vAlign w:val="center"/>
          </w:tcPr>
          <w:p>
            <w:pPr>
              <w:pStyle w:val="13"/>
            </w:pPr>
            <w:r>
              <w:t>573.20</w:t>
            </w:r>
          </w:p>
        </w:tc>
        <w:tc>
          <w:tcPr>
            <w:tcW w:w="1134" w:type="dxa"/>
            <w:vAlign w:val="center"/>
          </w:tcPr>
          <w:p>
            <w:pPr>
              <w:pStyle w:val="13"/>
            </w:pPr>
            <w:r>
              <w:t>573.20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573.20</w:t>
            </w:r>
          </w:p>
        </w:tc>
        <w:tc>
          <w:tcPr>
            <w:tcW w:w="1134" w:type="dxa"/>
            <w:vAlign w:val="center"/>
          </w:tcPr>
          <w:p>
            <w:pPr>
              <w:pStyle w:val="13"/>
            </w:pPr>
            <w:r>
              <w:t>573.20</w:t>
            </w:r>
          </w:p>
        </w:tc>
        <w:tc>
          <w:tcPr>
            <w:tcW w:w="1134" w:type="dxa"/>
            <w:vAlign w:val="center"/>
          </w:tcPr>
          <w:p>
            <w:pPr>
              <w:pStyle w:val="13"/>
            </w:pPr>
            <w:r>
              <w:t>573.20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21016</w:t>
            </w:r>
          </w:p>
        </w:tc>
        <w:tc>
          <w:tcPr>
            <w:tcW w:w="1559" w:type="dxa"/>
            <w:vAlign w:val="center"/>
          </w:tcPr>
          <w:p>
            <w:pPr>
              <w:pStyle w:val="14"/>
            </w:pPr>
            <w:r>
              <w:t>老龄卫生健康事务</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2101601</w:t>
            </w:r>
          </w:p>
        </w:tc>
        <w:tc>
          <w:tcPr>
            <w:tcW w:w="1559" w:type="dxa"/>
            <w:vAlign w:val="center"/>
          </w:tcPr>
          <w:p>
            <w:pPr>
              <w:pStyle w:val="14"/>
            </w:pPr>
            <w:r>
              <w:t>老龄卫生健康事务</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831.20</w:t>
            </w:r>
          </w:p>
        </w:tc>
        <w:tc>
          <w:tcPr>
            <w:tcW w:w="1361" w:type="dxa"/>
            <w:vAlign w:val="center"/>
          </w:tcPr>
          <w:p>
            <w:pPr>
              <w:pStyle w:val="17"/>
            </w:pPr>
            <w:r>
              <w:t>573.20</w:t>
            </w:r>
          </w:p>
        </w:tc>
        <w:tc>
          <w:tcPr>
            <w:tcW w:w="1361" w:type="dxa"/>
            <w:vAlign w:val="center"/>
          </w:tcPr>
          <w:p>
            <w:pPr>
              <w:pStyle w:val="17"/>
            </w:pPr>
            <w:r>
              <w:t>258.00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831.20</w:t>
            </w:r>
          </w:p>
        </w:tc>
        <w:tc>
          <w:tcPr>
            <w:tcW w:w="1361" w:type="dxa"/>
            <w:vAlign w:val="center"/>
          </w:tcPr>
          <w:p>
            <w:pPr>
              <w:pStyle w:val="13"/>
            </w:pPr>
            <w:r>
              <w:t>573.20</w:t>
            </w: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21001</w:t>
            </w:r>
          </w:p>
        </w:tc>
        <w:tc>
          <w:tcPr>
            <w:tcW w:w="4536" w:type="dxa"/>
            <w:vAlign w:val="center"/>
          </w:tcPr>
          <w:p>
            <w:pPr>
              <w:pStyle w:val="14"/>
            </w:pPr>
            <w:r>
              <w:t>卫生健康管理事务</w:t>
            </w:r>
          </w:p>
        </w:tc>
        <w:tc>
          <w:tcPr>
            <w:tcW w:w="1361" w:type="dxa"/>
            <w:vAlign w:val="center"/>
          </w:tcPr>
          <w:p>
            <w:pPr>
              <w:pStyle w:val="13"/>
            </w:pPr>
            <w:r>
              <w:t>573.20</w:t>
            </w:r>
          </w:p>
        </w:tc>
        <w:tc>
          <w:tcPr>
            <w:tcW w:w="1361" w:type="dxa"/>
            <w:vAlign w:val="center"/>
          </w:tcPr>
          <w:p>
            <w:pPr>
              <w:pStyle w:val="13"/>
            </w:pPr>
            <w:r>
              <w:t>573.20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2100199</w:t>
            </w:r>
          </w:p>
        </w:tc>
        <w:tc>
          <w:tcPr>
            <w:tcW w:w="4536" w:type="dxa"/>
            <w:vAlign w:val="center"/>
          </w:tcPr>
          <w:p>
            <w:pPr>
              <w:pStyle w:val="14"/>
            </w:pPr>
            <w:r>
              <w:t>其他卫生健康管理事务支出</w:t>
            </w:r>
          </w:p>
        </w:tc>
        <w:tc>
          <w:tcPr>
            <w:tcW w:w="1361" w:type="dxa"/>
            <w:vAlign w:val="center"/>
          </w:tcPr>
          <w:p>
            <w:pPr>
              <w:pStyle w:val="13"/>
            </w:pPr>
            <w:r>
              <w:t>573.20</w:t>
            </w:r>
          </w:p>
        </w:tc>
        <w:tc>
          <w:tcPr>
            <w:tcW w:w="1361" w:type="dxa"/>
            <w:vAlign w:val="center"/>
          </w:tcPr>
          <w:p>
            <w:pPr>
              <w:pStyle w:val="13"/>
            </w:pPr>
            <w:r>
              <w:t>573.20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21016</w:t>
            </w:r>
          </w:p>
        </w:tc>
        <w:tc>
          <w:tcPr>
            <w:tcW w:w="4536" w:type="dxa"/>
            <w:vAlign w:val="center"/>
          </w:tcPr>
          <w:p>
            <w:pPr>
              <w:pStyle w:val="14"/>
            </w:pPr>
            <w:r>
              <w:t>老龄卫生健康事务</w:t>
            </w: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2101601</w:t>
            </w:r>
          </w:p>
        </w:tc>
        <w:tc>
          <w:tcPr>
            <w:tcW w:w="4536" w:type="dxa"/>
            <w:vAlign w:val="center"/>
          </w:tcPr>
          <w:p>
            <w:pPr>
              <w:pStyle w:val="14"/>
            </w:pPr>
            <w:r>
              <w:t>老龄卫生健康事务</w:t>
            </w: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831.20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831.20</w:t>
            </w:r>
          </w:p>
        </w:tc>
        <w:tc>
          <w:tcPr>
            <w:tcW w:w="1474" w:type="dxa"/>
            <w:vAlign w:val="center"/>
          </w:tcPr>
          <w:p>
            <w:pPr>
              <w:pStyle w:val="13"/>
            </w:pPr>
            <w:r>
              <w:t>831.20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831.20</w:t>
            </w:r>
          </w:p>
        </w:tc>
        <w:tc>
          <w:tcPr>
            <w:tcW w:w="3402" w:type="dxa"/>
            <w:vAlign w:val="center"/>
          </w:tcPr>
          <w:p>
            <w:pPr>
              <w:pStyle w:val="16"/>
            </w:pPr>
            <w:r>
              <w:t>本年支出合计</w:t>
            </w:r>
          </w:p>
        </w:tc>
        <w:tc>
          <w:tcPr>
            <w:tcW w:w="1474" w:type="dxa"/>
            <w:vAlign w:val="center"/>
          </w:tcPr>
          <w:p>
            <w:pPr>
              <w:pStyle w:val="17"/>
            </w:pPr>
            <w:r>
              <w:t>831.20</w:t>
            </w:r>
          </w:p>
        </w:tc>
        <w:tc>
          <w:tcPr>
            <w:tcW w:w="1474" w:type="dxa"/>
            <w:vAlign w:val="center"/>
          </w:tcPr>
          <w:p>
            <w:pPr>
              <w:pStyle w:val="17"/>
            </w:pPr>
            <w:r>
              <w:t>831.20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831.20</w:t>
            </w:r>
          </w:p>
        </w:tc>
        <w:tc>
          <w:tcPr>
            <w:tcW w:w="3402" w:type="dxa"/>
            <w:vAlign w:val="center"/>
          </w:tcPr>
          <w:p>
            <w:pPr>
              <w:pStyle w:val="16"/>
            </w:pPr>
            <w:r>
              <w:t>支出总计</w:t>
            </w:r>
          </w:p>
        </w:tc>
        <w:tc>
          <w:tcPr>
            <w:tcW w:w="1474" w:type="dxa"/>
            <w:vAlign w:val="center"/>
          </w:tcPr>
          <w:p>
            <w:pPr>
              <w:pStyle w:val="17"/>
            </w:pPr>
            <w:r>
              <w:t>831.20</w:t>
            </w:r>
          </w:p>
        </w:tc>
        <w:tc>
          <w:tcPr>
            <w:tcW w:w="1474" w:type="dxa"/>
            <w:vAlign w:val="center"/>
          </w:tcPr>
          <w:p>
            <w:pPr>
              <w:pStyle w:val="17"/>
            </w:pPr>
            <w:r>
              <w:t>831.20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831.20</w:t>
            </w:r>
          </w:p>
        </w:tc>
        <w:tc>
          <w:tcPr>
            <w:tcW w:w="2551" w:type="dxa"/>
            <w:vAlign w:val="center"/>
          </w:tcPr>
          <w:p>
            <w:pPr>
              <w:pStyle w:val="17"/>
            </w:pPr>
            <w:r>
              <w:t>573.20</w:t>
            </w:r>
          </w:p>
        </w:tc>
        <w:tc>
          <w:tcPr>
            <w:tcW w:w="2551" w:type="dxa"/>
            <w:vAlign w:val="center"/>
          </w:tcPr>
          <w:p>
            <w:pPr>
              <w:pStyle w:val="17"/>
            </w:pPr>
            <w:r>
              <w:t>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831.20</w:t>
            </w:r>
          </w:p>
        </w:tc>
        <w:tc>
          <w:tcPr>
            <w:tcW w:w="2551" w:type="dxa"/>
            <w:vAlign w:val="center"/>
          </w:tcPr>
          <w:p>
            <w:pPr>
              <w:pStyle w:val="13"/>
            </w:pPr>
            <w:r>
              <w:t>573.20</w:t>
            </w:r>
          </w:p>
        </w:tc>
        <w:tc>
          <w:tcPr>
            <w:tcW w:w="2551" w:type="dxa"/>
            <w:vAlign w:val="center"/>
          </w:tcPr>
          <w:p>
            <w:pPr>
              <w:pStyle w:val="13"/>
            </w:pPr>
            <w:r>
              <w:t>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573.20</w:t>
            </w:r>
          </w:p>
        </w:tc>
        <w:tc>
          <w:tcPr>
            <w:tcW w:w="2551" w:type="dxa"/>
            <w:vAlign w:val="center"/>
          </w:tcPr>
          <w:p>
            <w:pPr>
              <w:pStyle w:val="13"/>
            </w:pPr>
            <w:r>
              <w:t>573.20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573.20</w:t>
            </w:r>
          </w:p>
        </w:tc>
        <w:tc>
          <w:tcPr>
            <w:tcW w:w="2551" w:type="dxa"/>
            <w:vAlign w:val="center"/>
          </w:tcPr>
          <w:p>
            <w:pPr>
              <w:pStyle w:val="13"/>
            </w:pPr>
            <w:r>
              <w:t>573.20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21016</w:t>
            </w:r>
          </w:p>
        </w:tc>
        <w:tc>
          <w:tcPr>
            <w:tcW w:w="4535" w:type="dxa"/>
            <w:vAlign w:val="center"/>
          </w:tcPr>
          <w:p>
            <w:pPr>
              <w:pStyle w:val="14"/>
            </w:pPr>
            <w:r>
              <w:t>老龄卫生健康事务</w:t>
            </w:r>
          </w:p>
        </w:tc>
        <w:tc>
          <w:tcPr>
            <w:tcW w:w="2551" w:type="dxa"/>
            <w:vAlign w:val="center"/>
          </w:tcPr>
          <w:p>
            <w:pPr>
              <w:pStyle w:val="13"/>
            </w:pPr>
            <w:r>
              <w:t>258.00</w:t>
            </w:r>
          </w:p>
        </w:tc>
        <w:tc>
          <w:tcPr>
            <w:tcW w:w="2551" w:type="dxa"/>
            <w:vAlign w:val="center"/>
          </w:tcPr>
          <w:p>
            <w:pPr>
              <w:pStyle w:val="13"/>
            </w:pPr>
          </w:p>
        </w:tc>
        <w:tc>
          <w:tcPr>
            <w:tcW w:w="2551" w:type="dxa"/>
            <w:vAlign w:val="center"/>
          </w:tcPr>
          <w:p>
            <w:pPr>
              <w:pStyle w:val="13"/>
            </w:pPr>
            <w:r>
              <w:t>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2101601</w:t>
            </w:r>
          </w:p>
        </w:tc>
        <w:tc>
          <w:tcPr>
            <w:tcW w:w="4535" w:type="dxa"/>
            <w:vAlign w:val="center"/>
          </w:tcPr>
          <w:p>
            <w:pPr>
              <w:pStyle w:val="14"/>
            </w:pPr>
            <w:r>
              <w:t>老龄卫生健康事务</w:t>
            </w:r>
          </w:p>
        </w:tc>
        <w:tc>
          <w:tcPr>
            <w:tcW w:w="2551" w:type="dxa"/>
            <w:vAlign w:val="center"/>
          </w:tcPr>
          <w:p>
            <w:pPr>
              <w:pStyle w:val="13"/>
            </w:pPr>
            <w:r>
              <w:t>258.00</w:t>
            </w:r>
          </w:p>
        </w:tc>
        <w:tc>
          <w:tcPr>
            <w:tcW w:w="2551" w:type="dxa"/>
            <w:vAlign w:val="center"/>
          </w:tcPr>
          <w:p>
            <w:pPr>
              <w:pStyle w:val="13"/>
            </w:pPr>
          </w:p>
        </w:tc>
        <w:tc>
          <w:tcPr>
            <w:tcW w:w="2551" w:type="dxa"/>
            <w:vAlign w:val="center"/>
          </w:tcPr>
          <w:p>
            <w:pPr>
              <w:pStyle w:val="13"/>
            </w:pPr>
            <w:r>
              <w:t>258.00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573.20</w:t>
            </w:r>
          </w:p>
        </w:tc>
        <w:tc>
          <w:tcPr>
            <w:tcW w:w="2551" w:type="dxa"/>
            <w:vAlign w:val="center"/>
          </w:tcPr>
          <w:p>
            <w:pPr>
              <w:pStyle w:val="17"/>
            </w:pPr>
            <w:r>
              <w:t>543.70</w:t>
            </w:r>
          </w:p>
        </w:tc>
        <w:tc>
          <w:tcPr>
            <w:tcW w:w="2552" w:type="dxa"/>
            <w:vAlign w:val="center"/>
          </w:tcPr>
          <w:p>
            <w:pPr>
              <w:pStyle w:val="17"/>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543.70</w:t>
            </w:r>
          </w:p>
        </w:tc>
        <w:tc>
          <w:tcPr>
            <w:tcW w:w="2551" w:type="dxa"/>
            <w:vAlign w:val="center"/>
          </w:tcPr>
          <w:p>
            <w:pPr>
              <w:pStyle w:val="13"/>
            </w:pPr>
            <w:r>
              <w:t>543.70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543.70</w:t>
            </w:r>
          </w:p>
        </w:tc>
        <w:tc>
          <w:tcPr>
            <w:tcW w:w="2551" w:type="dxa"/>
            <w:vAlign w:val="center"/>
          </w:tcPr>
          <w:p>
            <w:pPr>
              <w:pStyle w:val="13"/>
            </w:pPr>
            <w:r>
              <w:t>543.70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29.50</w:t>
            </w:r>
          </w:p>
        </w:tc>
        <w:tc>
          <w:tcPr>
            <w:tcW w:w="2551" w:type="dxa"/>
            <w:vAlign w:val="center"/>
          </w:tcPr>
          <w:p>
            <w:pPr>
              <w:pStyle w:val="13"/>
            </w:pPr>
          </w:p>
        </w:tc>
        <w:tc>
          <w:tcPr>
            <w:tcW w:w="2552" w:type="dxa"/>
            <w:vAlign w:val="center"/>
          </w:tcPr>
          <w:p>
            <w:pPr>
              <w:pStyle w:val="13"/>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14.56</w:t>
            </w:r>
          </w:p>
        </w:tc>
        <w:tc>
          <w:tcPr>
            <w:tcW w:w="2551" w:type="dxa"/>
            <w:vAlign w:val="center"/>
          </w:tcPr>
          <w:p>
            <w:pPr>
              <w:pStyle w:val="13"/>
            </w:pPr>
          </w:p>
        </w:tc>
        <w:tc>
          <w:tcPr>
            <w:tcW w:w="2552" w:type="dxa"/>
            <w:vAlign w:val="center"/>
          </w:tcPr>
          <w:p>
            <w:pPr>
              <w:pStyle w:val="13"/>
            </w:pPr>
            <w:r>
              <w:t>14.56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7.95</w:t>
            </w:r>
          </w:p>
        </w:tc>
        <w:tc>
          <w:tcPr>
            <w:tcW w:w="2551" w:type="dxa"/>
            <w:vAlign w:val="center"/>
          </w:tcPr>
          <w:p>
            <w:pPr>
              <w:pStyle w:val="13"/>
            </w:pPr>
          </w:p>
        </w:tc>
        <w:tc>
          <w:tcPr>
            <w:tcW w:w="2552" w:type="dxa"/>
            <w:vAlign w:val="center"/>
          </w:tcPr>
          <w:p>
            <w:pPr>
              <w:pStyle w:val="13"/>
            </w:pPr>
            <w:r>
              <w:t>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4.07</w:t>
            </w:r>
          </w:p>
        </w:tc>
        <w:tc>
          <w:tcPr>
            <w:tcW w:w="2551" w:type="dxa"/>
            <w:vAlign w:val="center"/>
          </w:tcPr>
          <w:p>
            <w:pPr>
              <w:pStyle w:val="13"/>
            </w:pPr>
          </w:p>
        </w:tc>
        <w:tc>
          <w:tcPr>
            <w:tcW w:w="2552" w:type="dxa"/>
            <w:vAlign w:val="center"/>
          </w:tcPr>
          <w:p>
            <w:pPr>
              <w:pStyle w:val="13"/>
            </w:pPr>
            <w:r>
              <w:t>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2.60</w:t>
            </w:r>
          </w:p>
        </w:tc>
        <w:tc>
          <w:tcPr>
            <w:tcW w:w="2551" w:type="dxa"/>
            <w:vAlign w:val="center"/>
          </w:tcPr>
          <w:p>
            <w:pPr>
              <w:pStyle w:val="13"/>
            </w:pPr>
          </w:p>
        </w:tc>
        <w:tc>
          <w:tcPr>
            <w:tcW w:w="2552" w:type="dxa"/>
            <w:vAlign w:val="center"/>
          </w:tcPr>
          <w:p>
            <w:pPr>
              <w:pStyle w:val="13"/>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0.32</w:t>
            </w:r>
          </w:p>
        </w:tc>
        <w:tc>
          <w:tcPr>
            <w:tcW w:w="2551" w:type="dxa"/>
            <w:vAlign w:val="center"/>
          </w:tcPr>
          <w:p>
            <w:pPr>
              <w:pStyle w:val="13"/>
            </w:pPr>
          </w:p>
        </w:tc>
        <w:tc>
          <w:tcPr>
            <w:tcW w:w="2552" w:type="dxa"/>
            <w:vAlign w:val="center"/>
          </w:tcPr>
          <w:p>
            <w:pPr>
              <w:pStyle w:val="13"/>
            </w:pPr>
            <w:r>
              <w:t>0.32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362003高阳县老龄工作服务中心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高阳县老龄工作服务中心2023年单位预算信息公开情况说明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、《地方预决算公开操作规程》和《关于进一步推进预算公开工作的实施意见》规定，现将高阳县老龄工作服务中心2023年单位预算公开如下：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pPr>
      <w:r>
        <w:rPr>
          <w:rFonts w:hint="eastAsia"/>
        </w:rPr>
        <w:t>贯彻落实老年人权益保护的法律法规，协调和推动有关部门做好维护老年人权益的保障工作及老龄事业发展和老年人社会福利工作。</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高阳县老龄工作服务中心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ind w:firstLine="640"/>
        <w:outlineLvl w:val="5"/>
      </w:pPr>
      <w:r>
        <w:rPr>
          <w:rFonts w:ascii="黑体" w:eastAsia="黑体" w:cs="黑体"/>
          <w:color w:val="000000"/>
          <w:sz w:val="32"/>
        </w:rPr>
        <w:t>二、单位预算安排的总体情况</w:t>
      </w:r>
    </w:p>
    <w:p>
      <w:pPr>
        <w:pStyle w:val="28"/>
      </w:pPr>
      <w:r>
        <w:rPr>
          <w:bCs/>
        </w:rPr>
        <w:t>按照预算管理有关规定，目前我县</w:t>
      </w:r>
      <w:r>
        <w:rPr>
          <w:rFonts w:hint="eastAsia"/>
          <w:bCs/>
          <w:lang w:eastAsia="zh-CN"/>
        </w:rPr>
        <w:t>单位</w:t>
      </w:r>
      <w:r>
        <w:rPr>
          <w:bCs/>
        </w:rPr>
        <w:t>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年高阳县老龄工作服务中心预算收入总额为</w:t>
      </w:r>
      <w:r>
        <w:rPr>
          <w:rFonts w:hint="eastAsia"/>
          <w:lang w:eastAsia="zh-CN"/>
        </w:rPr>
        <w:t>831.2</w:t>
      </w:r>
      <w:r>
        <w:t>万元，其中：一般公共预算收入</w:t>
      </w:r>
      <w:r>
        <w:rPr>
          <w:rFonts w:hint="eastAsia"/>
          <w:lang w:eastAsia="zh-CN"/>
        </w:rPr>
        <w:t>831.2</w:t>
      </w:r>
      <w:r>
        <w:t>万元，基金预算收入0万元，财政专户核拨收入0万元，其他来源收入0万元。</w:t>
      </w:r>
    </w:p>
    <w:p>
      <w:pPr>
        <w:pStyle w:val="28"/>
      </w:pPr>
      <w:r>
        <w:t>其中：人员经费预算为</w:t>
      </w:r>
      <w:r>
        <w:rPr>
          <w:rFonts w:hint="eastAsia"/>
          <w:lang w:eastAsia="zh-CN"/>
        </w:rPr>
        <w:t>543.7</w:t>
      </w:r>
      <w:r>
        <w:t>万元</w:t>
      </w:r>
    </w:p>
    <w:p>
      <w:pPr>
        <w:pStyle w:val="28"/>
      </w:pPr>
      <w:r>
        <w:t>日常公用经费预算为</w:t>
      </w:r>
      <w:r>
        <w:rPr>
          <w:rFonts w:hint="eastAsia"/>
          <w:lang w:eastAsia="zh-CN"/>
        </w:rPr>
        <w:t>29.5</w:t>
      </w:r>
      <w:r>
        <w:t>万元</w:t>
      </w:r>
    </w:p>
    <w:p>
      <w:pPr>
        <w:pStyle w:val="28"/>
      </w:pPr>
      <w:r>
        <w:t>专项项目经费</w:t>
      </w:r>
      <w:r>
        <w:rPr>
          <w:rFonts w:hint="eastAsia"/>
          <w:lang w:eastAsia="zh-CN"/>
        </w:rPr>
        <w:t>258</w:t>
      </w:r>
      <w:r>
        <w:t xml:space="preserve">万元                                 </w:t>
      </w:r>
    </w:p>
    <w:p>
      <w:pPr>
        <w:pStyle w:val="28"/>
      </w:pPr>
      <w:r>
        <w:t>2、支出说明</w:t>
      </w:r>
    </w:p>
    <w:p>
      <w:pPr>
        <w:pStyle w:val="28"/>
        <w:rPr>
          <w:rFonts w:hint="eastAsia"/>
          <w:lang w:eastAsia="zh-CN"/>
        </w:rPr>
      </w:pPr>
      <w:r>
        <w:rPr>
          <w:rFonts w:hint="eastAsia" w:eastAsiaTheme="minorEastAsia"/>
          <w:lang w:eastAsia="zh-CN"/>
        </w:rPr>
        <w:t>收支预算总表支出栏、基本支出表、项目支出表按经济分类和支出功能分类科目编制，反映高阳县老龄工作服务中心年度单位预算中支出预算的总体情况。</w:t>
      </w:r>
      <w:r>
        <w:t>202</w:t>
      </w:r>
      <w:r>
        <w:rPr>
          <w:rFonts w:hint="eastAsia"/>
          <w:lang w:eastAsia="zh-CN"/>
        </w:rPr>
        <w:t>3</w:t>
      </w:r>
      <w:r>
        <w:t>年高阳县老龄工作服务中心支出预算为</w:t>
      </w:r>
      <w:r>
        <w:rPr>
          <w:rFonts w:hint="eastAsia"/>
          <w:lang w:eastAsia="zh-CN"/>
        </w:rPr>
        <w:t>831.2</w:t>
      </w:r>
      <w:r>
        <w:t>万元，其中基本支出</w:t>
      </w:r>
      <w:r>
        <w:rPr>
          <w:rFonts w:hint="eastAsia"/>
          <w:lang w:eastAsia="zh-CN"/>
        </w:rPr>
        <w:t>573.2</w:t>
      </w:r>
      <w:r>
        <w:t>万元，包括人员经费</w:t>
      </w:r>
      <w:r>
        <w:rPr>
          <w:rFonts w:hint="eastAsia"/>
          <w:lang w:eastAsia="zh-CN"/>
        </w:rPr>
        <w:t>543.7</w:t>
      </w:r>
      <w:r>
        <w:t>万元和日常公用经费</w:t>
      </w:r>
      <w:r>
        <w:rPr>
          <w:rFonts w:hint="eastAsia"/>
          <w:lang w:eastAsia="zh-CN"/>
        </w:rPr>
        <w:t>29.5</w:t>
      </w:r>
      <w:r>
        <w:t>万元；项目支出</w:t>
      </w:r>
      <w:r>
        <w:rPr>
          <w:rFonts w:hint="eastAsia"/>
          <w:lang w:eastAsia="zh-CN"/>
        </w:rPr>
        <w:t>258</w:t>
      </w:r>
      <w:r>
        <w:t>万元</w:t>
      </w:r>
      <w:r>
        <w:rPr>
          <w:rFonts w:hint="eastAsia"/>
          <w:lang w:eastAsia="zh-CN"/>
        </w:rPr>
        <w:t>，主要为高龄老人补贴。</w:t>
      </w:r>
    </w:p>
    <w:p>
      <w:pPr>
        <w:pStyle w:val="20"/>
      </w:pPr>
      <w:r>
        <w:t>3、比上年增减情况</w:t>
      </w:r>
    </w:p>
    <w:p>
      <w:pPr>
        <w:pStyle w:val="28"/>
        <w:rPr>
          <w:rFonts w:hint="default"/>
          <w:lang w:val="en-US" w:eastAsia="zh-CN"/>
        </w:rPr>
      </w:pPr>
      <w:r>
        <w:t>202</w:t>
      </w:r>
      <w:r>
        <w:rPr>
          <w:rFonts w:hint="eastAsia"/>
          <w:lang w:eastAsia="zh-CN"/>
        </w:rPr>
        <w:t>3</w:t>
      </w:r>
      <w:r>
        <w:t>年，</w:t>
      </w:r>
      <w:r>
        <w:rPr>
          <w:rFonts w:hint="eastAsia"/>
          <w:lang w:eastAsia="zh-CN"/>
        </w:rPr>
        <w:t>单位</w:t>
      </w:r>
      <w:r>
        <w:t>预算收支安排</w:t>
      </w:r>
      <w:r>
        <w:rPr>
          <w:rFonts w:hint="eastAsia"/>
          <w:lang w:val="en-US" w:eastAsia="zh-CN"/>
        </w:rPr>
        <w:t>831.2</w:t>
      </w:r>
      <w:r>
        <w:t>万元，较202</w:t>
      </w:r>
      <w:r>
        <w:rPr>
          <w:rFonts w:hint="eastAsia"/>
          <w:lang w:eastAsia="zh-CN"/>
        </w:rPr>
        <w:t>2</w:t>
      </w:r>
      <w:r>
        <w:t>年增加</w:t>
      </w:r>
      <w:r>
        <w:rPr>
          <w:rFonts w:hint="eastAsia"/>
          <w:lang w:val="en-US" w:eastAsia="zh-CN"/>
        </w:rPr>
        <w:t>831.2</w:t>
      </w:r>
      <w:r>
        <w:t>万元，其中：基本支出</w:t>
      </w:r>
      <w:r>
        <w:rPr>
          <w:rFonts w:hint="eastAsia"/>
          <w:lang w:eastAsia="zh-CN"/>
        </w:rPr>
        <w:t>增加</w:t>
      </w:r>
      <w:r>
        <w:rPr>
          <w:rFonts w:hint="eastAsia"/>
          <w:lang w:val="en-US" w:eastAsia="zh-CN"/>
        </w:rPr>
        <w:t>573.2</w:t>
      </w:r>
      <w:r>
        <w:t>万元，主要为</w:t>
      </w:r>
      <w:r>
        <w:rPr>
          <w:rFonts w:hint="eastAsia"/>
          <w:lang w:eastAsia="zh-CN"/>
        </w:rPr>
        <w:t>2023年新增预算单位</w:t>
      </w:r>
      <w:r>
        <w:t>。项目支出</w:t>
      </w:r>
      <w:r>
        <w:rPr>
          <w:rFonts w:hint="eastAsia"/>
          <w:lang w:eastAsia="zh-CN"/>
        </w:rPr>
        <w:t>增加</w:t>
      </w:r>
      <w:r>
        <w:rPr>
          <w:rFonts w:hint="eastAsia"/>
          <w:lang w:val="en-US" w:eastAsia="zh-CN"/>
        </w:rPr>
        <w:t>258</w:t>
      </w:r>
      <w:r>
        <w:t>万元，主要为</w:t>
      </w:r>
      <w:r>
        <w:rPr>
          <w:rFonts w:hint="eastAsia"/>
          <w:lang w:eastAsia="zh-CN"/>
        </w:rPr>
        <w:t>2023年新增预算单位</w:t>
      </w:r>
      <w:r>
        <w:rPr>
          <w:rFonts w:hint="eastAsia"/>
          <w:lang w:val="en-US" w:eastAsia="zh-CN"/>
        </w:rPr>
        <w:t>。</w:t>
      </w:r>
    </w:p>
    <w:p>
      <w:pPr>
        <w:spacing w:before="10" w:after="10"/>
        <w:ind w:firstLine="640"/>
        <w:outlineLvl w:val="5"/>
      </w:pPr>
      <w:r>
        <w:rPr>
          <w:rFonts w:ascii="黑体" w:eastAsia="黑体" w:cs="黑体"/>
          <w:color w:val="000000"/>
          <w:sz w:val="32"/>
        </w:rPr>
        <w:t>三、机关运行经费安排情况</w:t>
      </w:r>
    </w:p>
    <w:p>
      <w:pPr>
        <w:pStyle w:val="29"/>
      </w:pPr>
      <w:r>
        <w:t>202</w:t>
      </w:r>
      <w:r>
        <w:rPr>
          <w:rFonts w:hint="eastAsia"/>
          <w:lang w:eastAsia="zh-CN"/>
        </w:rPr>
        <w:t>3</w:t>
      </w:r>
      <w:r>
        <w:t>年度预算安排机关运行经费</w:t>
      </w:r>
      <w:r>
        <w:rPr>
          <w:rFonts w:hint="eastAsia"/>
          <w:lang w:eastAsia="zh-CN"/>
        </w:rPr>
        <w:t>29.5</w:t>
      </w:r>
      <w:r>
        <w:t>万元，其中：（1）基础定额项目</w:t>
      </w:r>
      <w:r>
        <w:rPr>
          <w:rFonts w:hint="eastAsia"/>
          <w:lang w:eastAsia="zh-CN"/>
        </w:rPr>
        <w:t>22.51</w:t>
      </w:r>
      <w:r>
        <w:t>元，包括办公费</w:t>
      </w:r>
      <w:r>
        <w:rPr>
          <w:rFonts w:hint="eastAsia"/>
          <w:lang w:eastAsia="zh-CN"/>
        </w:rPr>
        <w:t>14.56</w:t>
      </w:r>
      <w:r>
        <w:t>万元、邮电费</w:t>
      </w:r>
      <w:r>
        <w:rPr>
          <w:rFonts w:hint="eastAsia"/>
          <w:lang w:eastAsia="zh-CN"/>
        </w:rPr>
        <w:t>7.95</w:t>
      </w:r>
      <w:r>
        <w:t>万元、（2）按规定比例计提项目</w:t>
      </w:r>
      <w:r>
        <w:rPr>
          <w:rFonts w:hint="eastAsia"/>
          <w:lang w:eastAsia="zh-CN"/>
        </w:rPr>
        <w:t>6.99</w:t>
      </w:r>
      <w:r>
        <w:t>万元，共3项包括福利费2.</w:t>
      </w:r>
      <w:r>
        <w:rPr>
          <w:rFonts w:hint="eastAsia"/>
          <w:lang w:eastAsia="zh-CN"/>
        </w:rPr>
        <w:t>6</w:t>
      </w:r>
      <w:r>
        <w:t>万元，工会经费</w:t>
      </w:r>
      <w:r>
        <w:rPr>
          <w:rFonts w:hint="eastAsia"/>
          <w:lang w:eastAsia="zh-CN"/>
        </w:rPr>
        <w:t>4.07</w:t>
      </w:r>
      <w:r>
        <w:t>万元，党组活动</w:t>
      </w:r>
      <w:r>
        <w:rPr>
          <w:rFonts w:hint="eastAsia"/>
          <w:lang w:eastAsia="zh-CN"/>
        </w:rPr>
        <w:t>经费</w:t>
      </w:r>
      <w:bookmarkStart w:id="15" w:name="_GoBack"/>
      <w:bookmarkEnd w:id="15"/>
      <w:r>
        <w:t>0.3</w:t>
      </w:r>
      <w:r>
        <w:rPr>
          <w:rFonts w:hint="eastAsia"/>
          <w:lang w:eastAsia="zh-CN"/>
        </w:rPr>
        <w:t>2</w:t>
      </w:r>
      <w:r>
        <w:t>万元。按照预算编制要求安排，降低运行成本，厉行勤俭节约。</w:t>
      </w:r>
    </w:p>
    <w:p>
      <w:pPr>
        <w:spacing w:before="10" w:after="10"/>
        <w:ind w:firstLine="640"/>
        <w:outlineLvl w:val="5"/>
      </w:pPr>
      <w:r>
        <w:rPr>
          <w:rFonts w:ascii="黑体" w:eastAsia="黑体" w:cs="黑体"/>
          <w:color w:val="000000"/>
          <w:sz w:val="32"/>
        </w:rPr>
        <w:t>四、财政拨款“三公”经费预算情况及增减变化原因</w:t>
      </w:r>
    </w:p>
    <w:p>
      <w:pPr>
        <w:pStyle w:val="30"/>
      </w:pPr>
      <w: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1、高龄老人津贴绩效目标表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1.建立经济困难高龄、失能老人服务补贴,保证补贴资金真正用于老年人照顾服务。</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补贴发放率</w:t>
            </w:r>
          </w:p>
        </w:tc>
        <w:tc>
          <w:tcPr>
            <w:tcW w:w="2835" w:type="dxa"/>
            <w:vAlign w:val="center"/>
          </w:tcPr>
          <w:p>
            <w:pPr>
              <w:pStyle w:val="14"/>
            </w:pPr>
            <w:r>
              <w:t>发放经济困难高龄失能老人生活补贴发放完成率</w:t>
            </w:r>
          </w:p>
        </w:tc>
        <w:tc>
          <w:tcPr>
            <w:tcW w:w="2551" w:type="dxa"/>
            <w:vAlign w:val="center"/>
          </w:tcPr>
          <w:p>
            <w:pPr>
              <w:pStyle w:val="14"/>
            </w:pPr>
            <w:r>
              <w:t>≥90%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人均发放水平</w:t>
            </w:r>
          </w:p>
        </w:tc>
        <w:tc>
          <w:tcPr>
            <w:tcW w:w="2835" w:type="dxa"/>
            <w:vAlign w:val="center"/>
          </w:tcPr>
          <w:p>
            <w:pPr>
              <w:pStyle w:val="14"/>
            </w:pPr>
            <w:r>
              <w:t>80岁以上老年人均发放水平</w:t>
            </w:r>
          </w:p>
        </w:tc>
        <w:tc>
          <w:tcPr>
            <w:tcW w:w="2551" w:type="dxa"/>
            <w:vAlign w:val="center"/>
          </w:tcPr>
          <w:p>
            <w:pPr>
              <w:pStyle w:val="14"/>
            </w:pPr>
            <w:r>
              <w:t>30元/月</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补助覆盖率</w:t>
            </w:r>
          </w:p>
        </w:tc>
        <w:tc>
          <w:tcPr>
            <w:tcW w:w="2835" w:type="dxa"/>
            <w:vAlign w:val="center"/>
          </w:tcPr>
          <w:p>
            <w:pPr>
              <w:pStyle w:val="14"/>
            </w:pPr>
            <w:r>
              <w:t>已补助人数占应补助人群的比率</w:t>
            </w:r>
          </w:p>
        </w:tc>
        <w:tc>
          <w:tcPr>
            <w:tcW w:w="2551" w:type="dxa"/>
            <w:vAlign w:val="center"/>
          </w:tcPr>
          <w:p>
            <w:pPr>
              <w:pStyle w:val="14"/>
            </w:pPr>
            <w:r>
              <w:t>≥90%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高龄津贴及时发放率</w:t>
            </w:r>
          </w:p>
        </w:tc>
        <w:tc>
          <w:tcPr>
            <w:tcW w:w="2835" w:type="dxa"/>
            <w:vAlign w:val="center"/>
          </w:tcPr>
          <w:p>
            <w:pPr>
              <w:pStyle w:val="14"/>
            </w:pPr>
            <w:r>
              <w:t>及时发放高龄津贴的人数占全部人数的比率</w:t>
            </w:r>
          </w:p>
        </w:tc>
        <w:tc>
          <w:tcPr>
            <w:tcW w:w="2551" w:type="dxa"/>
            <w:vAlign w:val="center"/>
          </w:tcPr>
          <w:p>
            <w:pPr>
              <w:pStyle w:val="14"/>
            </w:pPr>
            <w:r>
              <w:t>100%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补贴制度普及率</w:t>
            </w:r>
          </w:p>
        </w:tc>
        <w:tc>
          <w:tcPr>
            <w:tcW w:w="2835" w:type="dxa"/>
            <w:vAlign w:val="center"/>
          </w:tcPr>
          <w:p>
            <w:pPr>
              <w:pStyle w:val="14"/>
            </w:pPr>
            <w:r>
              <w:t>高龄老人补贴制度普及率</w:t>
            </w:r>
          </w:p>
        </w:tc>
        <w:tc>
          <w:tcPr>
            <w:tcW w:w="2551" w:type="dxa"/>
            <w:vAlign w:val="center"/>
          </w:tcPr>
          <w:p>
            <w:pPr>
              <w:pStyle w:val="14"/>
            </w:pPr>
            <w:r>
              <w:t>≥90%</w:t>
            </w:r>
          </w:p>
        </w:tc>
        <w:tc>
          <w:tcPr>
            <w:tcW w:w="2268" w:type="dxa"/>
            <w:vAlign w:val="center"/>
          </w:tcPr>
          <w:p>
            <w:pPr>
              <w:pStyle w:val="14"/>
            </w:pPr>
            <w:r>
              <w:t>保政办函[2018]142号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2、老年优待证办理绩效目标表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1.促进老年人优待服务政策的落实，支持老年人文化体育的开展。</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老年优待证办理数量（本）</w:t>
            </w:r>
          </w:p>
        </w:tc>
        <w:tc>
          <w:tcPr>
            <w:tcW w:w="2835" w:type="dxa"/>
            <w:vAlign w:val="center"/>
          </w:tcPr>
          <w:p>
            <w:pPr>
              <w:pStyle w:val="14"/>
            </w:pPr>
            <w:r>
              <w:t>老年优待证办理数量</w:t>
            </w:r>
          </w:p>
        </w:tc>
        <w:tc>
          <w:tcPr>
            <w:tcW w:w="2551" w:type="dxa"/>
            <w:vAlign w:val="center"/>
          </w:tcPr>
          <w:p>
            <w:pPr>
              <w:pStyle w:val="14"/>
            </w:pPr>
            <w:r>
              <w:t>2000个</w:t>
            </w:r>
          </w:p>
        </w:tc>
        <w:tc>
          <w:tcPr>
            <w:tcW w:w="2268" w:type="dxa"/>
            <w:vAlign w:val="center"/>
          </w:tcPr>
          <w:p>
            <w:pPr>
              <w:pStyle w:val="14"/>
            </w:pPr>
            <w:r>
              <w:t>保定市老龄工作委员会办公室关于继续开展为老年人办理（换发）优待证工作的通知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老年优待证成本</w:t>
            </w:r>
          </w:p>
        </w:tc>
        <w:tc>
          <w:tcPr>
            <w:tcW w:w="2835" w:type="dxa"/>
            <w:vAlign w:val="center"/>
          </w:tcPr>
          <w:p>
            <w:pPr>
              <w:pStyle w:val="14"/>
            </w:pPr>
            <w:r>
              <w:t>办理老年优待证工本费</w:t>
            </w:r>
          </w:p>
        </w:tc>
        <w:tc>
          <w:tcPr>
            <w:tcW w:w="2551" w:type="dxa"/>
            <w:vAlign w:val="center"/>
          </w:tcPr>
          <w:p>
            <w:pPr>
              <w:pStyle w:val="14"/>
            </w:pPr>
            <w:r>
              <w:t>5元</w:t>
            </w:r>
          </w:p>
        </w:tc>
        <w:tc>
          <w:tcPr>
            <w:tcW w:w="2268" w:type="dxa"/>
            <w:vAlign w:val="center"/>
          </w:tcPr>
          <w:p>
            <w:pPr>
              <w:pStyle w:val="14"/>
            </w:pPr>
            <w:r>
              <w:t>保定市老龄工作委员会办公室关于继续开展为老年人办理（换发）优待证工作的通知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老年优待证办理率</w:t>
            </w:r>
          </w:p>
        </w:tc>
        <w:tc>
          <w:tcPr>
            <w:tcW w:w="2835" w:type="dxa"/>
            <w:vAlign w:val="center"/>
          </w:tcPr>
          <w:p>
            <w:pPr>
              <w:pStyle w:val="14"/>
            </w:pPr>
            <w:r>
              <w:t>实际办理老年优待证数量占实际办理数量比例</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老年优待证及时办理率</w:t>
            </w:r>
          </w:p>
        </w:tc>
        <w:tc>
          <w:tcPr>
            <w:tcW w:w="2835" w:type="dxa"/>
            <w:vAlign w:val="center"/>
          </w:tcPr>
          <w:p>
            <w:pPr>
              <w:pStyle w:val="14"/>
            </w:pPr>
            <w:r>
              <w:t>老年优待证及时办理数占实际办理数比例</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保定市老龄工作委员会办公室关于继续开展为老年人办理（换发）优待证工作的通知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覆盖率</w:t>
            </w:r>
          </w:p>
        </w:tc>
        <w:tc>
          <w:tcPr>
            <w:tcW w:w="2835" w:type="dxa"/>
            <w:vAlign w:val="center"/>
          </w:tcPr>
          <w:p>
            <w:pPr>
              <w:pStyle w:val="14"/>
            </w:pPr>
            <w:r>
              <w:t>实际办理老年优待证数量占计划的比例</w:t>
            </w:r>
          </w:p>
        </w:tc>
        <w:tc>
          <w:tcPr>
            <w:tcW w:w="2551" w:type="dxa"/>
            <w:vAlign w:val="center"/>
          </w:tcPr>
          <w:p>
            <w:pPr>
              <w:pStyle w:val="14"/>
            </w:pPr>
            <w:r>
              <w:t>100%</w:t>
            </w:r>
          </w:p>
        </w:tc>
        <w:tc>
          <w:tcPr>
            <w:tcW w:w="2268" w:type="dxa"/>
            <w:vAlign w:val="center"/>
          </w:tcPr>
          <w:p>
            <w:pPr>
              <w:pStyle w:val="14"/>
            </w:pPr>
            <w:r>
              <w:t>保定市老龄工作委员会办公室关于继续开展为老年人办理（换发）优待证工作的通知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3、重阳节慰问绩效目标表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1.让广大老年人充分感受到党和政府的关怀社会的优待，营造敬老爱老助老浓厚氛围。</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慰问个人（家庭）数量（人/户）</w:t>
            </w:r>
          </w:p>
        </w:tc>
        <w:tc>
          <w:tcPr>
            <w:tcW w:w="2835" w:type="dxa"/>
            <w:vAlign w:val="center"/>
          </w:tcPr>
          <w:p>
            <w:pPr>
              <w:pStyle w:val="14"/>
            </w:pPr>
            <w:r>
              <w:t>慰问的人数或户数</w:t>
            </w:r>
          </w:p>
        </w:tc>
        <w:tc>
          <w:tcPr>
            <w:tcW w:w="2551" w:type="dxa"/>
            <w:vAlign w:val="center"/>
          </w:tcPr>
          <w:p>
            <w:pPr>
              <w:pStyle w:val="14"/>
            </w:pPr>
            <w:r>
              <w:t>≥80人/户</w:t>
            </w:r>
          </w:p>
        </w:tc>
        <w:tc>
          <w:tcPr>
            <w:tcW w:w="2268" w:type="dxa"/>
            <w:vAlign w:val="center"/>
          </w:tcPr>
          <w:p>
            <w:pPr>
              <w:pStyle w:val="14"/>
            </w:pPr>
            <w:r>
              <w:t>保政办函[2018]142号老年人照顾服务项目实施方案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慰问金发放率</w:t>
            </w:r>
          </w:p>
        </w:tc>
        <w:tc>
          <w:tcPr>
            <w:tcW w:w="2835" w:type="dxa"/>
            <w:vAlign w:val="center"/>
          </w:tcPr>
          <w:p>
            <w:pPr>
              <w:pStyle w:val="14"/>
            </w:pPr>
            <w:r>
              <w:t>实际使用的慰问金金额占计划使用金额的比率</w:t>
            </w:r>
          </w:p>
        </w:tc>
        <w:tc>
          <w:tcPr>
            <w:tcW w:w="2551" w:type="dxa"/>
            <w:vAlign w:val="center"/>
          </w:tcPr>
          <w:p>
            <w:pPr>
              <w:pStyle w:val="14"/>
            </w:pPr>
            <w:r>
              <w:t>100%</w:t>
            </w:r>
          </w:p>
        </w:tc>
        <w:tc>
          <w:tcPr>
            <w:tcW w:w="2268" w:type="dxa"/>
            <w:vAlign w:val="center"/>
          </w:tcPr>
          <w:p>
            <w:pPr>
              <w:pStyle w:val="14"/>
            </w:pPr>
            <w:r>
              <w:t>保政办函[2018]142号老年人照顾服务项目实施方案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慰问金发放及时性</w:t>
            </w:r>
          </w:p>
        </w:tc>
        <w:tc>
          <w:tcPr>
            <w:tcW w:w="2835" w:type="dxa"/>
            <w:vAlign w:val="center"/>
          </w:tcPr>
          <w:p>
            <w:pPr>
              <w:pStyle w:val="14"/>
            </w:pPr>
            <w:r>
              <w:t>慰问金发放及时率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受益对象满意度(%)</w:t>
            </w:r>
          </w:p>
        </w:tc>
        <w:tc>
          <w:tcPr>
            <w:tcW w:w="2835" w:type="dxa"/>
            <w:vAlign w:val="center"/>
          </w:tcPr>
          <w:p>
            <w:pPr>
              <w:pStyle w:val="14"/>
            </w:pPr>
            <w:r>
              <w:t>满意和较满意的受益对象占全部调研对象的比例</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2023年，高阳县老龄工作服务中心安排政府采购预算0.00万元。具体内容见下表。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362003高阳县老龄工作服务中心</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高阳县老龄工作服务中心上年末固定资产金额为0.00万元（详见下表）。本年度拟购置固定资产总额为0.00万元，已按要求列入政府采购预算，详见政府采购预算表。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362003高阳县老龄工作服务中心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2" w:name="_Toc_4_4_0000000021"/>
      <w:r>
        <w:rPr>
          <w:rFonts w:ascii="方正小标宋_GBK" w:eastAsia="方正小标宋_GBK" w:cs="方正小标宋_GBK"/>
          <w:color w:val="000000"/>
          <w:sz w:val="44"/>
        </w:rPr>
        <w:t>三、高阳县卫生计生监督所收支预算</w:t>
      </w:r>
      <w:bookmarkEnd w:id="2"/>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362005高阳县卫生计生监督所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223.82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223.82</w:t>
            </w:r>
          </w:p>
        </w:tc>
        <w:tc>
          <w:tcPr>
            <w:tcW w:w="4535" w:type="dxa"/>
            <w:vAlign w:val="center"/>
          </w:tcPr>
          <w:p>
            <w:pPr>
              <w:pStyle w:val="16"/>
            </w:pPr>
            <w:r>
              <w:t>本年支出合计</w:t>
            </w:r>
          </w:p>
        </w:tc>
        <w:tc>
          <w:tcPr>
            <w:tcW w:w="2126" w:type="dxa"/>
            <w:vAlign w:val="center"/>
          </w:tcPr>
          <w:p>
            <w:pPr>
              <w:pStyle w:val="17"/>
            </w:pPr>
            <w:r>
              <w:t>223.82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223.82</w:t>
            </w:r>
          </w:p>
        </w:tc>
        <w:tc>
          <w:tcPr>
            <w:tcW w:w="4535" w:type="dxa"/>
            <w:vAlign w:val="center"/>
          </w:tcPr>
          <w:p>
            <w:pPr>
              <w:pStyle w:val="16"/>
            </w:pPr>
            <w:r>
              <w:t>支出总计</w:t>
            </w:r>
          </w:p>
        </w:tc>
        <w:tc>
          <w:tcPr>
            <w:tcW w:w="2126" w:type="dxa"/>
            <w:vAlign w:val="center"/>
          </w:tcPr>
          <w:p>
            <w:pPr>
              <w:pStyle w:val="17"/>
            </w:pPr>
            <w:r>
              <w:t>223.82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362005高阳县卫生计生监督所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223.82</w:t>
            </w:r>
          </w:p>
        </w:tc>
        <w:tc>
          <w:tcPr>
            <w:tcW w:w="1134" w:type="dxa"/>
            <w:vAlign w:val="center"/>
          </w:tcPr>
          <w:p>
            <w:pPr>
              <w:pStyle w:val="17"/>
            </w:pPr>
            <w:r>
              <w:t>223.82</w:t>
            </w:r>
          </w:p>
        </w:tc>
        <w:tc>
          <w:tcPr>
            <w:tcW w:w="1134" w:type="dxa"/>
            <w:vAlign w:val="center"/>
          </w:tcPr>
          <w:p>
            <w:pPr>
              <w:pStyle w:val="17"/>
            </w:pPr>
            <w:r>
              <w:t>223.82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223.82</w:t>
            </w:r>
          </w:p>
        </w:tc>
        <w:tc>
          <w:tcPr>
            <w:tcW w:w="1134" w:type="dxa"/>
            <w:vAlign w:val="center"/>
          </w:tcPr>
          <w:p>
            <w:pPr>
              <w:pStyle w:val="13"/>
            </w:pPr>
            <w:r>
              <w:t>223.82</w:t>
            </w:r>
          </w:p>
        </w:tc>
        <w:tc>
          <w:tcPr>
            <w:tcW w:w="1134" w:type="dxa"/>
            <w:vAlign w:val="center"/>
          </w:tcPr>
          <w:p>
            <w:pPr>
              <w:pStyle w:val="13"/>
            </w:pPr>
            <w:r>
              <w:t>223.82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163.19</w:t>
            </w:r>
          </w:p>
        </w:tc>
        <w:tc>
          <w:tcPr>
            <w:tcW w:w="1134" w:type="dxa"/>
            <w:vAlign w:val="center"/>
          </w:tcPr>
          <w:p>
            <w:pPr>
              <w:pStyle w:val="13"/>
            </w:pPr>
            <w:r>
              <w:t>163.19</w:t>
            </w:r>
          </w:p>
        </w:tc>
        <w:tc>
          <w:tcPr>
            <w:tcW w:w="1134" w:type="dxa"/>
            <w:vAlign w:val="center"/>
          </w:tcPr>
          <w:p>
            <w:pPr>
              <w:pStyle w:val="13"/>
            </w:pPr>
            <w:r>
              <w:t>163.19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163.19</w:t>
            </w:r>
          </w:p>
        </w:tc>
        <w:tc>
          <w:tcPr>
            <w:tcW w:w="1134" w:type="dxa"/>
            <w:vAlign w:val="center"/>
          </w:tcPr>
          <w:p>
            <w:pPr>
              <w:pStyle w:val="13"/>
            </w:pPr>
            <w:r>
              <w:t>163.19</w:t>
            </w:r>
          </w:p>
        </w:tc>
        <w:tc>
          <w:tcPr>
            <w:tcW w:w="1134" w:type="dxa"/>
            <w:vAlign w:val="center"/>
          </w:tcPr>
          <w:p>
            <w:pPr>
              <w:pStyle w:val="13"/>
            </w:pPr>
            <w:r>
              <w:t>163.19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60.63</w:t>
            </w:r>
          </w:p>
        </w:tc>
        <w:tc>
          <w:tcPr>
            <w:tcW w:w="1134" w:type="dxa"/>
            <w:vAlign w:val="center"/>
          </w:tcPr>
          <w:p>
            <w:pPr>
              <w:pStyle w:val="13"/>
            </w:pPr>
            <w:r>
              <w:t>60.63</w:t>
            </w:r>
          </w:p>
        </w:tc>
        <w:tc>
          <w:tcPr>
            <w:tcW w:w="1134" w:type="dxa"/>
            <w:vAlign w:val="center"/>
          </w:tcPr>
          <w:p>
            <w:pPr>
              <w:pStyle w:val="13"/>
            </w:pPr>
            <w:r>
              <w:t>60.63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2100402</w:t>
            </w:r>
          </w:p>
        </w:tc>
        <w:tc>
          <w:tcPr>
            <w:tcW w:w="1559" w:type="dxa"/>
            <w:vAlign w:val="center"/>
          </w:tcPr>
          <w:p>
            <w:pPr>
              <w:pStyle w:val="14"/>
            </w:pPr>
            <w:r>
              <w:t>卫生监督机构</w:t>
            </w:r>
          </w:p>
        </w:tc>
        <w:tc>
          <w:tcPr>
            <w:tcW w:w="1134" w:type="dxa"/>
            <w:vAlign w:val="center"/>
          </w:tcPr>
          <w:p>
            <w:pPr>
              <w:pStyle w:val="13"/>
            </w:pPr>
            <w:r>
              <w:t>60.63</w:t>
            </w:r>
          </w:p>
        </w:tc>
        <w:tc>
          <w:tcPr>
            <w:tcW w:w="1134" w:type="dxa"/>
            <w:vAlign w:val="center"/>
          </w:tcPr>
          <w:p>
            <w:pPr>
              <w:pStyle w:val="13"/>
            </w:pPr>
            <w:r>
              <w:t>60.63</w:t>
            </w:r>
          </w:p>
        </w:tc>
        <w:tc>
          <w:tcPr>
            <w:tcW w:w="1134" w:type="dxa"/>
            <w:vAlign w:val="center"/>
          </w:tcPr>
          <w:p>
            <w:pPr>
              <w:pStyle w:val="13"/>
            </w:pPr>
            <w:r>
              <w:t>60.63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223.82</w:t>
            </w:r>
          </w:p>
        </w:tc>
        <w:tc>
          <w:tcPr>
            <w:tcW w:w="1361" w:type="dxa"/>
            <w:vAlign w:val="center"/>
          </w:tcPr>
          <w:p>
            <w:pPr>
              <w:pStyle w:val="17"/>
            </w:pPr>
            <w:r>
              <w:t>163.19</w:t>
            </w:r>
          </w:p>
        </w:tc>
        <w:tc>
          <w:tcPr>
            <w:tcW w:w="1361" w:type="dxa"/>
            <w:vAlign w:val="center"/>
          </w:tcPr>
          <w:p>
            <w:pPr>
              <w:pStyle w:val="17"/>
            </w:pPr>
            <w:r>
              <w:t>60.63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223.82</w:t>
            </w:r>
          </w:p>
        </w:tc>
        <w:tc>
          <w:tcPr>
            <w:tcW w:w="1361" w:type="dxa"/>
            <w:vAlign w:val="center"/>
          </w:tcPr>
          <w:p>
            <w:pPr>
              <w:pStyle w:val="13"/>
            </w:pPr>
            <w:r>
              <w:t>163.19</w:t>
            </w: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21001</w:t>
            </w:r>
          </w:p>
        </w:tc>
        <w:tc>
          <w:tcPr>
            <w:tcW w:w="4536" w:type="dxa"/>
            <w:vAlign w:val="center"/>
          </w:tcPr>
          <w:p>
            <w:pPr>
              <w:pStyle w:val="14"/>
            </w:pPr>
            <w:r>
              <w:t>卫生健康管理事务</w:t>
            </w:r>
          </w:p>
        </w:tc>
        <w:tc>
          <w:tcPr>
            <w:tcW w:w="1361" w:type="dxa"/>
            <w:vAlign w:val="center"/>
          </w:tcPr>
          <w:p>
            <w:pPr>
              <w:pStyle w:val="13"/>
            </w:pPr>
            <w:r>
              <w:t>163.19</w:t>
            </w:r>
          </w:p>
        </w:tc>
        <w:tc>
          <w:tcPr>
            <w:tcW w:w="1361" w:type="dxa"/>
            <w:vAlign w:val="center"/>
          </w:tcPr>
          <w:p>
            <w:pPr>
              <w:pStyle w:val="13"/>
            </w:pPr>
            <w:r>
              <w:t>163.19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2100199</w:t>
            </w:r>
          </w:p>
        </w:tc>
        <w:tc>
          <w:tcPr>
            <w:tcW w:w="4536" w:type="dxa"/>
            <w:vAlign w:val="center"/>
          </w:tcPr>
          <w:p>
            <w:pPr>
              <w:pStyle w:val="14"/>
            </w:pPr>
            <w:r>
              <w:t>其他卫生健康管理事务支出</w:t>
            </w:r>
          </w:p>
        </w:tc>
        <w:tc>
          <w:tcPr>
            <w:tcW w:w="1361" w:type="dxa"/>
            <w:vAlign w:val="center"/>
          </w:tcPr>
          <w:p>
            <w:pPr>
              <w:pStyle w:val="13"/>
            </w:pPr>
            <w:r>
              <w:t>163.19</w:t>
            </w:r>
          </w:p>
        </w:tc>
        <w:tc>
          <w:tcPr>
            <w:tcW w:w="1361" w:type="dxa"/>
            <w:vAlign w:val="center"/>
          </w:tcPr>
          <w:p>
            <w:pPr>
              <w:pStyle w:val="13"/>
            </w:pPr>
            <w:r>
              <w:t>163.19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21004</w:t>
            </w:r>
          </w:p>
        </w:tc>
        <w:tc>
          <w:tcPr>
            <w:tcW w:w="4536" w:type="dxa"/>
            <w:vAlign w:val="center"/>
          </w:tcPr>
          <w:p>
            <w:pPr>
              <w:pStyle w:val="14"/>
            </w:pPr>
            <w:r>
              <w:t>公共卫生</w:t>
            </w: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2100402</w:t>
            </w:r>
          </w:p>
        </w:tc>
        <w:tc>
          <w:tcPr>
            <w:tcW w:w="4536" w:type="dxa"/>
            <w:vAlign w:val="center"/>
          </w:tcPr>
          <w:p>
            <w:pPr>
              <w:pStyle w:val="14"/>
            </w:pPr>
            <w:r>
              <w:t>卫生监督机构</w:t>
            </w: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223.82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223.82</w:t>
            </w:r>
          </w:p>
        </w:tc>
        <w:tc>
          <w:tcPr>
            <w:tcW w:w="1474" w:type="dxa"/>
            <w:vAlign w:val="center"/>
          </w:tcPr>
          <w:p>
            <w:pPr>
              <w:pStyle w:val="13"/>
            </w:pPr>
            <w:r>
              <w:t>223.82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223.82</w:t>
            </w:r>
          </w:p>
        </w:tc>
        <w:tc>
          <w:tcPr>
            <w:tcW w:w="3402" w:type="dxa"/>
            <w:vAlign w:val="center"/>
          </w:tcPr>
          <w:p>
            <w:pPr>
              <w:pStyle w:val="16"/>
            </w:pPr>
            <w:r>
              <w:t>本年支出合计</w:t>
            </w:r>
          </w:p>
        </w:tc>
        <w:tc>
          <w:tcPr>
            <w:tcW w:w="1474" w:type="dxa"/>
            <w:vAlign w:val="center"/>
          </w:tcPr>
          <w:p>
            <w:pPr>
              <w:pStyle w:val="17"/>
            </w:pPr>
            <w:r>
              <w:t>223.82</w:t>
            </w:r>
          </w:p>
        </w:tc>
        <w:tc>
          <w:tcPr>
            <w:tcW w:w="1474" w:type="dxa"/>
            <w:vAlign w:val="center"/>
          </w:tcPr>
          <w:p>
            <w:pPr>
              <w:pStyle w:val="17"/>
            </w:pPr>
            <w:r>
              <w:t>223.82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223.82</w:t>
            </w:r>
          </w:p>
        </w:tc>
        <w:tc>
          <w:tcPr>
            <w:tcW w:w="3402" w:type="dxa"/>
            <w:vAlign w:val="center"/>
          </w:tcPr>
          <w:p>
            <w:pPr>
              <w:pStyle w:val="16"/>
            </w:pPr>
            <w:r>
              <w:t>支出总计</w:t>
            </w:r>
          </w:p>
        </w:tc>
        <w:tc>
          <w:tcPr>
            <w:tcW w:w="1474" w:type="dxa"/>
            <w:vAlign w:val="center"/>
          </w:tcPr>
          <w:p>
            <w:pPr>
              <w:pStyle w:val="17"/>
            </w:pPr>
            <w:r>
              <w:t>223.82</w:t>
            </w:r>
          </w:p>
        </w:tc>
        <w:tc>
          <w:tcPr>
            <w:tcW w:w="1474" w:type="dxa"/>
            <w:vAlign w:val="center"/>
          </w:tcPr>
          <w:p>
            <w:pPr>
              <w:pStyle w:val="17"/>
            </w:pPr>
            <w:r>
              <w:t>223.82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223.82</w:t>
            </w:r>
          </w:p>
        </w:tc>
        <w:tc>
          <w:tcPr>
            <w:tcW w:w="2551" w:type="dxa"/>
            <w:vAlign w:val="center"/>
          </w:tcPr>
          <w:p>
            <w:pPr>
              <w:pStyle w:val="17"/>
            </w:pPr>
            <w:r>
              <w:t>163.19</w:t>
            </w:r>
          </w:p>
        </w:tc>
        <w:tc>
          <w:tcPr>
            <w:tcW w:w="2551" w:type="dxa"/>
            <w:vAlign w:val="center"/>
          </w:tcPr>
          <w:p>
            <w:pPr>
              <w:pStyle w:val="17"/>
            </w:pPr>
            <w:r>
              <w:t>60.63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223.82</w:t>
            </w:r>
          </w:p>
        </w:tc>
        <w:tc>
          <w:tcPr>
            <w:tcW w:w="2551" w:type="dxa"/>
            <w:vAlign w:val="center"/>
          </w:tcPr>
          <w:p>
            <w:pPr>
              <w:pStyle w:val="13"/>
            </w:pPr>
            <w:r>
              <w:t>163.19</w:t>
            </w:r>
          </w:p>
        </w:tc>
        <w:tc>
          <w:tcPr>
            <w:tcW w:w="2551" w:type="dxa"/>
            <w:vAlign w:val="center"/>
          </w:tcPr>
          <w:p>
            <w:pPr>
              <w:pStyle w:val="13"/>
            </w:pPr>
            <w:r>
              <w:t>60.63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163.19</w:t>
            </w:r>
          </w:p>
        </w:tc>
        <w:tc>
          <w:tcPr>
            <w:tcW w:w="2551" w:type="dxa"/>
            <w:vAlign w:val="center"/>
          </w:tcPr>
          <w:p>
            <w:pPr>
              <w:pStyle w:val="13"/>
            </w:pPr>
            <w:r>
              <w:t>163.19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163.19</w:t>
            </w:r>
          </w:p>
        </w:tc>
        <w:tc>
          <w:tcPr>
            <w:tcW w:w="2551" w:type="dxa"/>
            <w:vAlign w:val="center"/>
          </w:tcPr>
          <w:p>
            <w:pPr>
              <w:pStyle w:val="13"/>
            </w:pPr>
            <w:r>
              <w:t>163.19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60.63</w:t>
            </w:r>
          </w:p>
        </w:tc>
        <w:tc>
          <w:tcPr>
            <w:tcW w:w="2551" w:type="dxa"/>
            <w:vAlign w:val="center"/>
          </w:tcPr>
          <w:p>
            <w:pPr>
              <w:pStyle w:val="13"/>
            </w:pPr>
          </w:p>
        </w:tc>
        <w:tc>
          <w:tcPr>
            <w:tcW w:w="2551" w:type="dxa"/>
            <w:vAlign w:val="center"/>
          </w:tcPr>
          <w:p>
            <w:pPr>
              <w:pStyle w:val="13"/>
            </w:pPr>
            <w:r>
              <w:t>60.63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2100402</w:t>
            </w:r>
          </w:p>
        </w:tc>
        <w:tc>
          <w:tcPr>
            <w:tcW w:w="4535" w:type="dxa"/>
            <w:vAlign w:val="center"/>
          </w:tcPr>
          <w:p>
            <w:pPr>
              <w:pStyle w:val="14"/>
            </w:pPr>
            <w:r>
              <w:t>卫生监督机构</w:t>
            </w:r>
          </w:p>
        </w:tc>
        <w:tc>
          <w:tcPr>
            <w:tcW w:w="2551" w:type="dxa"/>
            <w:vAlign w:val="center"/>
          </w:tcPr>
          <w:p>
            <w:pPr>
              <w:pStyle w:val="13"/>
            </w:pPr>
            <w:r>
              <w:t>60.63</w:t>
            </w:r>
          </w:p>
        </w:tc>
        <w:tc>
          <w:tcPr>
            <w:tcW w:w="2551" w:type="dxa"/>
            <w:vAlign w:val="center"/>
          </w:tcPr>
          <w:p>
            <w:pPr>
              <w:pStyle w:val="13"/>
            </w:pPr>
          </w:p>
        </w:tc>
        <w:tc>
          <w:tcPr>
            <w:tcW w:w="2551" w:type="dxa"/>
            <w:vAlign w:val="center"/>
          </w:tcPr>
          <w:p>
            <w:pPr>
              <w:pStyle w:val="13"/>
            </w:pPr>
            <w:r>
              <w:t>60.63</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163.19</w:t>
            </w:r>
          </w:p>
        </w:tc>
        <w:tc>
          <w:tcPr>
            <w:tcW w:w="2551" w:type="dxa"/>
            <w:vAlign w:val="center"/>
          </w:tcPr>
          <w:p>
            <w:pPr>
              <w:pStyle w:val="17"/>
            </w:pPr>
            <w:r>
              <w:t>149.67</w:t>
            </w:r>
          </w:p>
        </w:tc>
        <w:tc>
          <w:tcPr>
            <w:tcW w:w="2552" w:type="dxa"/>
            <w:vAlign w:val="center"/>
          </w:tcPr>
          <w:p>
            <w:pPr>
              <w:pStyle w:val="17"/>
            </w:pPr>
            <w:r>
              <w:t>13.52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149.67</w:t>
            </w:r>
          </w:p>
        </w:tc>
        <w:tc>
          <w:tcPr>
            <w:tcW w:w="2551" w:type="dxa"/>
            <w:vAlign w:val="center"/>
          </w:tcPr>
          <w:p>
            <w:pPr>
              <w:pStyle w:val="13"/>
            </w:pPr>
            <w:r>
              <w:t>149.67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149.67</w:t>
            </w:r>
          </w:p>
        </w:tc>
        <w:tc>
          <w:tcPr>
            <w:tcW w:w="2551" w:type="dxa"/>
            <w:vAlign w:val="center"/>
          </w:tcPr>
          <w:p>
            <w:pPr>
              <w:pStyle w:val="13"/>
            </w:pPr>
            <w:r>
              <w:t>149.67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13.52</w:t>
            </w:r>
          </w:p>
        </w:tc>
        <w:tc>
          <w:tcPr>
            <w:tcW w:w="2551" w:type="dxa"/>
            <w:vAlign w:val="center"/>
          </w:tcPr>
          <w:p>
            <w:pPr>
              <w:pStyle w:val="13"/>
            </w:pPr>
          </w:p>
        </w:tc>
        <w:tc>
          <w:tcPr>
            <w:tcW w:w="2552" w:type="dxa"/>
            <w:vAlign w:val="center"/>
          </w:tcPr>
          <w:p>
            <w:pPr>
              <w:pStyle w:val="13"/>
            </w:pPr>
            <w:r>
              <w:t>13.52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2.93</w:t>
            </w:r>
          </w:p>
        </w:tc>
        <w:tc>
          <w:tcPr>
            <w:tcW w:w="2551" w:type="dxa"/>
            <w:vAlign w:val="center"/>
          </w:tcPr>
          <w:p>
            <w:pPr>
              <w:pStyle w:val="13"/>
            </w:pPr>
          </w:p>
        </w:tc>
        <w:tc>
          <w:tcPr>
            <w:tcW w:w="2552" w:type="dxa"/>
            <w:vAlign w:val="center"/>
          </w:tcPr>
          <w:p>
            <w:pPr>
              <w:pStyle w:val="13"/>
            </w:pPr>
            <w:r>
              <w:t>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0.80</w:t>
            </w:r>
          </w:p>
        </w:tc>
        <w:tc>
          <w:tcPr>
            <w:tcW w:w="2551" w:type="dxa"/>
            <w:vAlign w:val="center"/>
          </w:tcPr>
          <w:p>
            <w:pPr>
              <w:pStyle w:val="13"/>
            </w:pPr>
          </w:p>
        </w:tc>
        <w:tc>
          <w:tcPr>
            <w:tcW w:w="2552"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2.00</w:t>
            </w:r>
          </w:p>
        </w:tc>
        <w:tc>
          <w:tcPr>
            <w:tcW w:w="2551" w:type="dxa"/>
            <w:vAlign w:val="center"/>
          </w:tcPr>
          <w:p>
            <w:pPr>
              <w:pStyle w:val="13"/>
            </w:pPr>
          </w:p>
        </w:tc>
        <w:tc>
          <w:tcPr>
            <w:tcW w:w="2552"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3.57</w:t>
            </w:r>
          </w:p>
        </w:tc>
        <w:tc>
          <w:tcPr>
            <w:tcW w:w="2551" w:type="dxa"/>
            <w:vAlign w:val="center"/>
          </w:tcPr>
          <w:p>
            <w:pPr>
              <w:pStyle w:val="13"/>
            </w:pPr>
          </w:p>
        </w:tc>
        <w:tc>
          <w:tcPr>
            <w:tcW w:w="2552" w:type="dxa"/>
            <w:vAlign w:val="center"/>
          </w:tcPr>
          <w:p>
            <w:pPr>
              <w:pStyle w:val="13"/>
            </w:pPr>
            <w:r>
              <w:t>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2.64</w:t>
            </w:r>
          </w:p>
        </w:tc>
        <w:tc>
          <w:tcPr>
            <w:tcW w:w="2551" w:type="dxa"/>
            <w:vAlign w:val="center"/>
          </w:tcPr>
          <w:p>
            <w:pPr>
              <w:pStyle w:val="13"/>
            </w:pPr>
          </w:p>
        </w:tc>
        <w:tc>
          <w:tcPr>
            <w:tcW w:w="2552" w:type="dxa"/>
            <w:vAlign w:val="center"/>
          </w:tcPr>
          <w:p>
            <w:pPr>
              <w:pStyle w:val="13"/>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1.02</w:t>
            </w:r>
          </w:p>
        </w:tc>
        <w:tc>
          <w:tcPr>
            <w:tcW w:w="2551" w:type="dxa"/>
            <w:vAlign w:val="center"/>
          </w:tcPr>
          <w:p>
            <w:pPr>
              <w:pStyle w:val="13"/>
            </w:pPr>
          </w:p>
        </w:tc>
        <w:tc>
          <w:tcPr>
            <w:tcW w:w="2552" w:type="dxa"/>
            <w:vAlign w:val="center"/>
          </w:tcPr>
          <w:p>
            <w:pPr>
              <w:pStyle w:val="13"/>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0.56</w:t>
            </w:r>
          </w:p>
        </w:tc>
        <w:tc>
          <w:tcPr>
            <w:tcW w:w="2551" w:type="dxa"/>
            <w:vAlign w:val="center"/>
          </w:tcPr>
          <w:p>
            <w:pPr>
              <w:pStyle w:val="13"/>
            </w:pPr>
          </w:p>
        </w:tc>
        <w:tc>
          <w:tcPr>
            <w:tcW w:w="2552" w:type="dxa"/>
            <w:vAlign w:val="center"/>
          </w:tcPr>
          <w:p>
            <w:pPr>
              <w:pStyle w:val="13"/>
            </w:pPr>
            <w:r>
              <w:t>0.56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362005高阳县卫生计生监督所</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高阳县卫生计生监督所2023年单位预算信息公开情况说明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、《地方预决算公开操作规程》和《关于进一步推进预算公开工作的实施意见》规定，现将高阳县卫生计生监督所2023年单位预算公开如下：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pPr>
      <w:r>
        <w:rPr>
          <w:rFonts w:hint="eastAsia"/>
        </w:rPr>
        <w:t>按照管理权限，受主管行政部门委托，提高公共场所卫生计生管理水平，保障人民群众身体健康，规范公共场所卫生行政许可和卫生监督行为。生活饮用水卫生监督</w:t>
      </w:r>
      <w:r>
        <w:rPr>
          <w:rFonts w:hint="eastAsia" w:eastAsiaTheme="minorEastAsia"/>
          <w:lang w:eastAsia="zh-CN"/>
        </w:rPr>
        <w:t>；</w:t>
      </w:r>
      <w:r>
        <w:rPr>
          <w:rFonts w:hint="eastAsia"/>
        </w:rPr>
        <w:t>学校卫生监督；职业病与放射卫生监督</w:t>
      </w:r>
      <w:r>
        <w:t>;</w:t>
      </w:r>
      <w:r>
        <w:rPr>
          <w:rFonts w:hint="eastAsia"/>
        </w:rPr>
        <w:t>消毒产品和健康相关产品的卫生监督；</w:t>
      </w:r>
      <w:r>
        <w:t xml:space="preserve"> </w:t>
      </w:r>
      <w:r>
        <w:rPr>
          <w:rFonts w:hint="eastAsia"/>
        </w:rPr>
        <w:t>对计划生育法律法规执行情况、从事计划生育技术服务的机构及人员进行监督，对</w:t>
      </w:r>
      <w:r>
        <w:t>“</w:t>
      </w:r>
      <w:r>
        <w:rPr>
          <w:rFonts w:hint="eastAsia"/>
        </w:rPr>
        <w:t>两非</w:t>
      </w:r>
      <w:r>
        <w:t>”</w:t>
      </w:r>
      <w:r>
        <w:rPr>
          <w:rFonts w:hint="eastAsia"/>
        </w:rPr>
        <w:t>行为及计划生育案件的监督。</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高阳县卫生计生监督所</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pStyle w:val="28"/>
        <w:rPr>
          <w:bCs/>
        </w:rPr>
      </w:pPr>
      <w:r>
        <w:rPr>
          <w:bCs/>
        </w:rPr>
        <w:t>按照预算管理有关规定，目前我县</w:t>
      </w:r>
      <w:r>
        <w:rPr>
          <w:rFonts w:hint="eastAsia"/>
          <w:bCs/>
          <w:lang w:eastAsia="zh-CN"/>
        </w:rPr>
        <w:t>单位</w:t>
      </w:r>
      <w:r>
        <w:rPr>
          <w:bCs/>
        </w:rPr>
        <w:t>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年高阳县卫生</w:t>
      </w:r>
      <w:r>
        <w:rPr>
          <w:rFonts w:hint="eastAsia"/>
          <w:lang w:eastAsia="zh-CN"/>
        </w:rPr>
        <w:t>计生</w:t>
      </w:r>
      <w:r>
        <w:t>监督</w:t>
      </w:r>
      <w:r>
        <w:rPr>
          <w:rFonts w:hint="eastAsia"/>
          <w:lang w:eastAsia="zh-CN"/>
        </w:rPr>
        <w:t>所</w:t>
      </w:r>
      <w:r>
        <w:t>预算收入总额为</w:t>
      </w:r>
      <w:r>
        <w:rPr>
          <w:rFonts w:hint="eastAsia"/>
          <w:lang w:eastAsia="zh-CN"/>
        </w:rPr>
        <w:t>223.82</w:t>
      </w:r>
      <w:r>
        <w:t>万元，其中：一般公共预算收入</w:t>
      </w:r>
      <w:r>
        <w:rPr>
          <w:rFonts w:hint="eastAsia"/>
          <w:lang w:eastAsia="zh-CN"/>
        </w:rPr>
        <w:t>223.82</w:t>
      </w:r>
      <w:r>
        <w:t>万元，基金预算收入0万元，财政专户核拨收入0万元，其他来源收入0万元。</w:t>
      </w:r>
    </w:p>
    <w:p>
      <w:pPr>
        <w:pStyle w:val="28"/>
      </w:pPr>
      <w:r>
        <w:t>其中：人员经费预算为</w:t>
      </w:r>
      <w:r>
        <w:rPr>
          <w:rFonts w:hint="eastAsia"/>
          <w:lang w:eastAsia="zh-CN"/>
        </w:rPr>
        <w:t>149.67</w:t>
      </w:r>
      <w:r>
        <w:t>万元</w:t>
      </w:r>
    </w:p>
    <w:p>
      <w:pPr>
        <w:pStyle w:val="28"/>
      </w:pPr>
      <w:r>
        <w:t>日常公用经费预算为</w:t>
      </w:r>
      <w:r>
        <w:rPr>
          <w:rFonts w:hint="eastAsia"/>
          <w:lang w:eastAsia="zh-CN"/>
        </w:rPr>
        <w:t>13.52</w:t>
      </w:r>
      <w:r>
        <w:t>万元</w:t>
      </w:r>
    </w:p>
    <w:p>
      <w:pPr>
        <w:pStyle w:val="28"/>
      </w:pPr>
      <w:r>
        <w:t>专项项目经费</w:t>
      </w:r>
      <w:r>
        <w:rPr>
          <w:rFonts w:hint="eastAsia"/>
          <w:lang w:eastAsia="zh-CN"/>
        </w:rPr>
        <w:t>60.63</w:t>
      </w:r>
      <w:r>
        <w:t xml:space="preserve">万元                                 </w:t>
      </w:r>
    </w:p>
    <w:p>
      <w:pPr>
        <w:pStyle w:val="28"/>
      </w:pPr>
      <w:r>
        <w:t>2、支出说明</w:t>
      </w:r>
    </w:p>
    <w:p>
      <w:pPr>
        <w:pStyle w:val="28"/>
        <w:rPr>
          <w:rFonts w:hint="eastAsia"/>
          <w:lang w:eastAsia="zh-CN"/>
        </w:rPr>
      </w:pPr>
      <w:r>
        <w:rPr>
          <w:rFonts w:hint="eastAsia" w:eastAsiaTheme="minorEastAsia"/>
          <w:lang w:eastAsia="zh-CN"/>
        </w:rPr>
        <w:t>收支预算总表支出栏、基本支出表、项目支出表按经济分类和支出功能分类科目编制，反映高阳县卫生计生监督所年度单位预算中支出预算的总体情况。</w:t>
      </w:r>
      <w:r>
        <w:t>202</w:t>
      </w:r>
      <w:r>
        <w:rPr>
          <w:rFonts w:hint="eastAsia"/>
          <w:lang w:eastAsia="zh-CN"/>
        </w:rPr>
        <w:t>3</w:t>
      </w:r>
      <w:r>
        <w:t>年高阳县卫生</w:t>
      </w:r>
      <w:r>
        <w:rPr>
          <w:rFonts w:hint="eastAsia"/>
          <w:lang w:eastAsia="zh-CN"/>
        </w:rPr>
        <w:t>计生</w:t>
      </w:r>
      <w:r>
        <w:t>监督</w:t>
      </w:r>
      <w:r>
        <w:rPr>
          <w:rFonts w:hint="eastAsia"/>
          <w:lang w:eastAsia="zh-CN"/>
        </w:rPr>
        <w:t>所</w:t>
      </w:r>
      <w:r>
        <w:t>支出预算为</w:t>
      </w:r>
      <w:r>
        <w:rPr>
          <w:rFonts w:hint="eastAsia"/>
          <w:lang w:eastAsia="zh-CN"/>
        </w:rPr>
        <w:t>223.82</w:t>
      </w:r>
      <w:r>
        <w:t>万元，其中基本支出</w:t>
      </w:r>
      <w:r>
        <w:rPr>
          <w:rFonts w:hint="eastAsia"/>
          <w:lang w:eastAsia="zh-CN"/>
        </w:rPr>
        <w:t>163.19</w:t>
      </w:r>
      <w:r>
        <w:t>万元，包括人员经费</w:t>
      </w:r>
      <w:r>
        <w:rPr>
          <w:rFonts w:hint="eastAsia"/>
          <w:lang w:eastAsia="zh-CN"/>
        </w:rPr>
        <w:t>149.67</w:t>
      </w:r>
      <w:r>
        <w:t>万元和日常公用经费</w:t>
      </w:r>
      <w:r>
        <w:rPr>
          <w:rFonts w:hint="eastAsia"/>
          <w:lang w:eastAsia="zh-CN"/>
        </w:rPr>
        <w:t>13.52</w:t>
      </w:r>
      <w:r>
        <w:t>万元；项目支出</w:t>
      </w:r>
      <w:r>
        <w:rPr>
          <w:rFonts w:hint="eastAsia"/>
          <w:lang w:eastAsia="zh-CN"/>
        </w:rPr>
        <w:t>60.63</w:t>
      </w:r>
      <w:r>
        <w:t>万元</w:t>
      </w:r>
      <w:r>
        <w:rPr>
          <w:rFonts w:hint="eastAsia"/>
          <w:lang w:eastAsia="zh-CN"/>
        </w:rPr>
        <w:t>，主要为卫生监督经费和劳务派遣项目资金。</w:t>
      </w:r>
    </w:p>
    <w:p>
      <w:pPr>
        <w:pStyle w:val="20"/>
        <w:rPr>
          <w:rFonts w:hint="eastAsia"/>
          <w:lang w:eastAsia="zh-CN"/>
        </w:rPr>
      </w:pPr>
      <w:r>
        <w:t>3、比上年增减情况</w:t>
      </w:r>
    </w:p>
    <w:p>
      <w:pPr>
        <w:pStyle w:val="28"/>
        <w:rPr>
          <w:rFonts w:hint="eastAsia" w:eastAsia="方正仿宋_GBK"/>
          <w:lang w:eastAsia="zh-CN"/>
        </w:rPr>
      </w:pPr>
      <w:r>
        <w:t>202</w:t>
      </w:r>
      <w:r>
        <w:rPr>
          <w:rFonts w:hint="eastAsia"/>
          <w:lang w:eastAsia="zh-CN"/>
        </w:rPr>
        <w:t>3</w:t>
      </w:r>
      <w:r>
        <w:t>年，</w:t>
      </w:r>
      <w:r>
        <w:rPr>
          <w:rFonts w:hint="eastAsia"/>
          <w:lang w:eastAsia="zh-CN"/>
        </w:rPr>
        <w:t>单位</w:t>
      </w:r>
      <w:r>
        <w:t>预算收支安排</w:t>
      </w:r>
      <w:r>
        <w:rPr>
          <w:rFonts w:hint="eastAsia"/>
          <w:lang w:val="en-US" w:eastAsia="zh-CN"/>
        </w:rPr>
        <w:t>223.82</w:t>
      </w:r>
      <w:r>
        <w:t>万元，较202</w:t>
      </w:r>
      <w:r>
        <w:rPr>
          <w:rFonts w:hint="eastAsia"/>
          <w:lang w:eastAsia="zh-CN"/>
        </w:rPr>
        <w:t>2</w:t>
      </w:r>
      <w:r>
        <w:t>年增加</w:t>
      </w:r>
      <w:r>
        <w:rPr>
          <w:rFonts w:hint="eastAsia"/>
          <w:lang w:val="en-US" w:eastAsia="zh-CN"/>
        </w:rPr>
        <w:t>87.44</w:t>
      </w:r>
      <w:r>
        <w:t>万元，其中：基本支出</w:t>
      </w:r>
      <w:r>
        <w:rPr>
          <w:rFonts w:hint="eastAsia"/>
          <w:lang w:eastAsia="zh-CN"/>
        </w:rPr>
        <w:t>增加</w:t>
      </w:r>
      <w:r>
        <w:rPr>
          <w:rFonts w:hint="eastAsia"/>
          <w:lang w:val="en-US" w:eastAsia="zh-CN"/>
        </w:rPr>
        <w:t>46.81</w:t>
      </w:r>
      <w:r>
        <w:t>万元，主要为</w:t>
      </w:r>
      <w:r>
        <w:rPr>
          <w:rFonts w:hint="eastAsia"/>
          <w:lang w:eastAsia="zh-CN"/>
        </w:rPr>
        <w:t>增加日常公用经费和人员工资调整</w:t>
      </w:r>
      <w:r>
        <w:t>。项目支出</w:t>
      </w:r>
      <w:r>
        <w:rPr>
          <w:rFonts w:hint="eastAsia"/>
          <w:lang w:eastAsia="zh-CN"/>
        </w:rPr>
        <w:t>增加</w:t>
      </w:r>
      <w:r>
        <w:rPr>
          <w:rFonts w:hint="eastAsia"/>
          <w:lang w:val="en-US" w:eastAsia="zh-CN"/>
        </w:rPr>
        <w:t>40.63</w:t>
      </w:r>
      <w:r>
        <w:t>万元，主要为</w:t>
      </w:r>
      <w:r>
        <w:rPr>
          <w:rFonts w:hint="eastAsia"/>
          <w:lang w:eastAsia="zh-CN"/>
        </w:rPr>
        <w:t>增加劳务派遣项目资金</w:t>
      </w:r>
      <w:r>
        <w:t>。</w:t>
      </w:r>
    </w:p>
    <w:p>
      <w:pPr>
        <w:spacing w:before="10" w:after="10"/>
        <w:ind w:firstLine="640"/>
        <w:outlineLvl w:val="5"/>
      </w:pPr>
      <w:r>
        <w:rPr>
          <w:rFonts w:ascii="黑体" w:eastAsia="黑体" w:cs="黑体"/>
          <w:color w:val="000000"/>
          <w:sz w:val="32"/>
        </w:rPr>
        <w:t>三、机关运行经费安排情况</w:t>
      </w:r>
    </w:p>
    <w:p>
      <w:pPr>
        <w:pStyle w:val="21"/>
      </w:pPr>
      <w:r>
        <w:t>202</w:t>
      </w:r>
      <w:r>
        <w:rPr>
          <w:rFonts w:hint="eastAsia"/>
          <w:lang w:eastAsia="zh-CN"/>
        </w:rPr>
        <w:t>3</w:t>
      </w:r>
      <w:r>
        <w:t>年度部门预算安排机关运行经费</w:t>
      </w:r>
      <w:r>
        <w:rPr>
          <w:rFonts w:hint="eastAsia"/>
          <w:lang w:eastAsia="zh-CN"/>
        </w:rPr>
        <w:t>13.52</w:t>
      </w:r>
      <w:r>
        <w:t>万元，其中：（1）基础定额项目</w:t>
      </w:r>
      <w:r>
        <w:rPr>
          <w:rFonts w:hint="eastAsia"/>
          <w:lang w:eastAsia="zh-CN"/>
        </w:rPr>
        <w:t>12.3万</w:t>
      </w:r>
      <w:r>
        <w:t>元，包括办公费</w:t>
      </w:r>
      <w:r>
        <w:rPr>
          <w:rFonts w:hint="eastAsia"/>
          <w:lang w:eastAsia="zh-CN"/>
        </w:rPr>
        <w:t>2.93</w:t>
      </w:r>
      <w:r>
        <w:t>万元、邮电费</w:t>
      </w:r>
      <w:r>
        <w:rPr>
          <w:rFonts w:hint="eastAsia"/>
          <w:lang w:eastAsia="zh-CN"/>
        </w:rPr>
        <w:t>3.57</w:t>
      </w:r>
      <w:r>
        <w:t>万元、</w:t>
      </w:r>
      <w:r>
        <w:rPr>
          <w:rFonts w:hint="eastAsia"/>
          <w:lang w:eastAsia="zh-CN"/>
        </w:rPr>
        <w:t>水电费2.8万元、</w:t>
      </w:r>
      <w:r>
        <w:t>办公取暖费</w:t>
      </w:r>
      <w:r>
        <w:rPr>
          <w:rFonts w:hint="eastAsia"/>
          <w:lang w:eastAsia="zh-CN"/>
        </w:rPr>
        <w:t>2.64</w:t>
      </w:r>
      <w:r>
        <w:t>万元、离退休公用经费</w:t>
      </w:r>
      <w:r>
        <w:rPr>
          <w:rFonts w:hint="eastAsia"/>
          <w:lang w:eastAsia="zh-CN"/>
        </w:rPr>
        <w:t>0.36</w:t>
      </w:r>
      <w:r>
        <w:t>万元。（2）按规定比例计提项目</w:t>
      </w:r>
      <w:r>
        <w:rPr>
          <w:rFonts w:hint="eastAsia"/>
          <w:lang w:eastAsia="zh-CN"/>
        </w:rPr>
        <w:t>1.22</w:t>
      </w:r>
      <w:r>
        <w:t>万元，共</w:t>
      </w:r>
      <w:r>
        <w:rPr>
          <w:rFonts w:hint="eastAsia"/>
          <w:lang w:eastAsia="zh-CN"/>
        </w:rPr>
        <w:t>2</w:t>
      </w:r>
      <w:r>
        <w:t>项包括工会经费</w:t>
      </w:r>
      <w:r>
        <w:rPr>
          <w:rFonts w:hint="eastAsia"/>
          <w:lang w:eastAsia="zh-CN"/>
        </w:rPr>
        <w:t>1.02</w:t>
      </w:r>
      <w:r>
        <w:t>万元，党组活动经费</w:t>
      </w:r>
      <w:r>
        <w:rPr>
          <w:rFonts w:hint="eastAsia"/>
          <w:lang w:eastAsia="zh-CN"/>
        </w:rPr>
        <w:t>0.2</w:t>
      </w:r>
      <w:r>
        <w:t>万元。按照预算编制要求安排，降低运行成本，厉行勤俭节约。</w:t>
      </w:r>
    </w:p>
    <w:p>
      <w:pPr>
        <w:spacing w:before="10" w:after="10"/>
        <w:ind w:firstLine="640"/>
        <w:outlineLvl w:val="5"/>
      </w:pPr>
      <w:r>
        <w:rPr>
          <w:rFonts w:ascii="黑体" w:eastAsia="黑体" w:cs="黑体"/>
          <w:color w:val="000000"/>
          <w:sz w:val="32"/>
        </w:rPr>
        <w:t>四、财政拨款“三公”经费预算情况及增减变化原因</w:t>
      </w:r>
    </w:p>
    <w:p>
      <w:pPr>
        <w:pStyle w:val="30"/>
      </w:pPr>
      <w: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1、高阳县卫生监督经费绩效目标表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巡航检查等各类执法行动管理次数</w:t>
            </w:r>
          </w:p>
        </w:tc>
        <w:tc>
          <w:tcPr>
            <w:tcW w:w="2835" w:type="dxa"/>
            <w:vAlign w:val="center"/>
          </w:tcPr>
          <w:p>
            <w:pPr>
              <w:pStyle w:val="14"/>
            </w:pPr>
            <w:r>
              <w:t>巡航检查等各类执法行动管理次数</w:t>
            </w:r>
          </w:p>
        </w:tc>
        <w:tc>
          <w:tcPr>
            <w:tcW w:w="2551" w:type="dxa"/>
            <w:vAlign w:val="center"/>
          </w:tcPr>
          <w:p>
            <w:pPr>
              <w:pStyle w:val="14"/>
            </w:pPr>
            <w:r>
              <w:t>≥800次</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2835" w:type="dxa"/>
            <w:vAlign w:val="center"/>
          </w:tcPr>
          <w:p>
            <w:pPr>
              <w:pStyle w:val="14"/>
            </w:pPr>
            <w:r>
              <w:t>案件办结率</w:t>
            </w:r>
          </w:p>
        </w:tc>
        <w:tc>
          <w:tcPr>
            <w:tcW w:w="2551" w:type="dxa"/>
            <w:vAlign w:val="center"/>
          </w:tcPr>
          <w:p>
            <w:pPr>
              <w:pStyle w:val="14"/>
            </w:pPr>
            <w:r>
              <w:t>≥90%</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完成项目的成本控制在预算水平</w:t>
            </w:r>
          </w:p>
        </w:tc>
        <w:tc>
          <w:tcPr>
            <w:tcW w:w="2551" w:type="dxa"/>
            <w:vAlign w:val="center"/>
          </w:tcPr>
          <w:p>
            <w:pPr>
              <w:pStyle w:val="14"/>
            </w:pPr>
            <w:r>
              <w:t>≤100%</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群众投诉下降率（%）</w:t>
            </w:r>
          </w:p>
        </w:tc>
        <w:tc>
          <w:tcPr>
            <w:tcW w:w="2835" w:type="dxa"/>
            <w:vAlign w:val="center"/>
          </w:tcPr>
          <w:p>
            <w:pPr>
              <w:pStyle w:val="14"/>
            </w:pPr>
            <w:r>
              <w:t>群众投诉下降率（%）</w:t>
            </w:r>
          </w:p>
        </w:tc>
        <w:tc>
          <w:tcPr>
            <w:tcW w:w="2551" w:type="dxa"/>
            <w:vAlign w:val="center"/>
          </w:tcPr>
          <w:p>
            <w:pPr>
              <w:pStyle w:val="14"/>
            </w:pPr>
            <w:r>
              <w:t>≥95%</w:t>
            </w:r>
          </w:p>
        </w:tc>
        <w:tc>
          <w:tcPr>
            <w:tcW w:w="2268" w:type="dxa"/>
            <w:vAlign w:val="center"/>
          </w:tcPr>
          <w:p>
            <w:pPr>
              <w:pStyle w:val="14"/>
            </w:pPr>
            <w:r>
              <w:t>关于卫生监督体系建设的若干规定</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2、高阳县卫生监督所经费（劳务派遣）绩效目标表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巡航检查等各类执法行动管理次数</w:t>
            </w:r>
          </w:p>
        </w:tc>
        <w:tc>
          <w:tcPr>
            <w:tcW w:w="2835" w:type="dxa"/>
            <w:vAlign w:val="center"/>
          </w:tcPr>
          <w:p>
            <w:pPr>
              <w:pStyle w:val="14"/>
            </w:pPr>
            <w:r>
              <w:t>巡航检查等各类执法行动管理次数</w:t>
            </w:r>
          </w:p>
        </w:tc>
        <w:tc>
          <w:tcPr>
            <w:tcW w:w="2551" w:type="dxa"/>
            <w:vAlign w:val="center"/>
          </w:tcPr>
          <w:p>
            <w:pPr>
              <w:pStyle w:val="14"/>
            </w:pPr>
            <w:r>
              <w:t>≥800次</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2835" w:type="dxa"/>
            <w:vAlign w:val="center"/>
          </w:tcPr>
          <w:p>
            <w:pPr>
              <w:pStyle w:val="14"/>
            </w:pPr>
            <w:r>
              <w:t>案件办结率</w:t>
            </w:r>
          </w:p>
        </w:tc>
        <w:tc>
          <w:tcPr>
            <w:tcW w:w="2551" w:type="dxa"/>
            <w:vAlign w:val="center"/>
          </w:tcPr>
          <w:p>
            <w:pPr>
              <w:pStyle w:val="14"/>
            </w:pPr>
            <w:r>
              <w:t>≥90%</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完成项目的成本控制在预算水平</w:t>
            </w:r>
          </w:p>
        </w:tc>
        <w:tc>
          <w:tcPr>
            <w:tcW w:w="2551" w:type="dxa"/>
            <w:vAlign w:val="center"/>
          </w:tcPr>
          <w:p>
            <w:pPr>
              <w:pStyle w:val="14"/>
            </w:pPr>
            <w:r>
              <w:t>≤100%</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群众投诉下降率（%）</w:t>
            </w:r>
          </w:p>
        </w:tc>
        <w:tc>
          <w:tcPr>
            <w:tcW w:w="2835" w:type="dxa"/>
            <w:vAlign w:val="center"/>
          </w:tcPr>
          <w:p>
            <w:pPr>
              <w:pStyle w:val="14"/>
            </w:pPr>
            <w:r>
              <w:t>群众投诉下降率（%）</w:t>
            </w:r>
          </w:p>
        </w:tc>
        <w:tc>
          <w:tcPr>
            <w:tcW w:w="2551" w:type="dxa"/>
            <w:vAlign w:val="center"/>
          </w:tcPr>
          <w:p>
            <w:pPr>
              <w:pStyle w:val="14"/>
            </w:pPr>
            <w:r>
              <w:t>≥95%</w:t>
            </w:r>
          </w:p>
        </w:tc>
        <w:tc>
          <w:tcPr>
            <w:tcW w:w="2268" w:type="dxa"/>
            <w:vAlign w:val="center"/>
          </w:tcPr>
          <w:p>
            <w:pPr>
              <w:pStyle w:val="14"/>
            </w:pPr>
            <w:r>
              <w:t>工资方案</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2023年，高阳县卫生计生监督所安排政府采购预算0.00万元。具体内容见下表。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362005高阳县卫生计生监督所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高阳县卫生计生监督所上年末固定资产金额为</w:t>
      </w:r>
      <w:r>
        <w:rPr>
          <w:rFonts w:hint="eastAsia" w:eastAsiaTheme="minorEastAsia"/>
          <w:color w:val="000000"/>
          <w:sz w:val="28"/>
          <w:lang w:eastAsia="zh-CN"/>
        </w:rPr>
        <w:t>169</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362005高阳县卫生计生监督所</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pPr>
          </w:p>
        </w:tc>
        <w:tc>
          <w:tcPr>
            <w:tcW w:w="2835" w:type="dxa"/>
            <w:vAlign w:val="center"/>
          </w:tcPr>
          <w:p>
            <w:pPr>
              <w:pStyle w:val="13"/>
              <w:rPr>
                <w:lang w:eastAsia="zh-CN"/>
              </w:rPr>
            </w:pPr>
            <w:r>
              <w:rPr>
                <w:rFonts w:hint="eastAsia"/>
                <w:lang w:eastAsia="zh-CN"/>
              </w:rP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pPr>
          </w:p>
        </w:tc>
        <w:tc>
          <w:tcPr>
            <w:tcW w:w="2835" w:type="dxa"/>
            <w:vAlign w:val="center"/>
          </w:tcPr>
          <w:p>
            <w:pPr>
              <w:pStyle w:val="13"/>
              <w:rPr>
                <w:lang w:eastAsia="zh-CN"/>
              </w:rPr>
            </w:pPr>
            <w:r>
              <w:rPr>
                <w:rFonts w:hint="eastAsia"/>
                <w:lang w:eastAsia="zh-CN"/>
              </w:rPr>
              <w:t>146</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3" w:name="_Toc_4_4_0000000022"/>
      <w:r>
        <w:rPr>
          <w:rFonts w:ascii="方正小标宋_GBK" w:eastAsia="方正小标宋_GBK" w:cs="方正小标宋_GBK"/>
          <w:color w:val="000000"/>
          <w:sz w:val="44"/>
        </w:rPr>
        <w:t>四、高阳县疾病预防控制中心收支预算</w:t>
      </w:r>
      <w:bookmarkEnd w:id="3"/>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1119.06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1119.06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1119.06</w:t>
            </w:r>
          </w:p>
        </w:tc>
        <w:tc>
          <w:tcPr>
            <w:tcW w:w="4535" w:type="dxa"/>
            <w:vAlign w:val="center"/>
          </w:tcPr>
          <w:p>
            <w:pPr>
              <w:pStyle w:val="16"/>
            </w:pPr>
            <w:r>
              <w:t>本年支出合计</w:t>
            </w:r>
          </w:p>
        </w:tc>
        <w:tc>
          <w:tcPr>
            <w:tcW w:w="2126" w:type="dxa"/>
            <w:vAlign w:val="center"/>
          </w:tcPr>
          <w:p>
            <w:pPr>
              <w:pStyle w:val="17"/>
            </w:pPr>
            <w:r>
              <w:t>1119.06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1119.06</w:t>
            </w:r>
          </w:p>
        </w:tc>
        <w:tc>
          <w:tcPr>
            <w:tcW w:w="4535" w:type="dxa"/>
            <w:vAlign w:val="center"/>
          </w:tcPr>
          <w:p>
            <w:pPr>
              <w:pStyle w:val="16"/>
            </w:pPr>
            <w:r>
              <w:t>支出总计</w:t>
            </w:r>
          </w:p>
        </w:tc>
        <w:tc>
          <w:tcPr>
            <w:tcW w:w="2126" w:type="dxa"/>
            <w:vAlign w:val="center"/>
          </w:tcPr>
          <w:p>
            <w:pPr>
              <w:pStyle w:val="17"/>
            </w:pPr>
            <w:r>
              <w:t>1119.06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362006高阳县疾病预防控制中心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1119.06</w:t>
            </w:r>
          </w:p>
        </w:tc>
        <w:tc>
          <w:tcPr>
            <w:tcW w:w="1134" w:type="dxa"/>
            <w:vAlign w:val="center"/>
          </w:tcPr>
          <w:p>
            <w:pPr>
              <w:pStyle w:val="17"/>
            </w:pPr>
            <w:r>
              <w:t>1119.06</w:t>
            </w:r>
          </w:p>
        </w:tc>
        <w:tc>
          <w:tcPr>
            <w:tcW w:w="1134" w:type="dxa"/>
            <w:vAlign w:val="center"/>
          </w:tcPr>
          <w:p>
            <w:pPr>
              <w:pStyle w:val="17"/>
            </w:pPr>
            <w:r>
              <w:t>1119.06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1119.06</w:t>
            </w:r>
          </w:p>
        </w:tc>
        <w:tc>
          <w:tcPr>
            <w:tcW w:w="1134" w:type="dxa"/>
            <w:vAlign w:val="center"/>
          </w:tcPr>
          <w:p>
            <w:pPr>
              <w:pStyle w:val="13"/>
            </w:pPr>
            <w:r>
              <w:t>1119.06</w:t>
            </w:r>
          </w:p>
        </w:tc>
        <w:tc>
          <w:tcPr>
            <w:tcW w:w="1134" w:type="dxa"/>
            <w:vAlign w:val="center"/>
          </w:tcPr>
          <w:p>
            <w:pPr>
              <w:pStyle w:val="13"/>
            </w:pPr>
            <w:r>
              <w:t>1119.06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419.64</w:t>
            </w:r>
          </w:p>
        </w:tc>
        <w:tc>
          <w:tcPr>
            <w:tcW w:w="1134" w:type="dxa"/>
            <w:vAlign w:val="center"/>
          </w:tcPr>
          <w:p>
            <w:pPr>
              <w:pStyle w:val="13"/>
            </w:pPr>
            <w:r>
              <w:t>419.64</w:t>
            </w:r>
          </w:p>
        </w:tc>
        <w:tc>
          <w:tcPr>
            <w:tcW w:w="1134" w:type="dxa"/>
            <w:vAlign w:val="center"/>
          </w:tcPr>
          <w:p>
            <w:pPr>
              <w:pStyle w:val="13"/>
            </w:pPr>
            <w:r>
              <w:t>419.64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419.64</w:t>
            </w:r>
          </w:p>
        </w:tc>
        <w:tc>
          <w:tcPr>
            <w:tcW w:w="1134" w:type="dxa"/>
            <w:vAlign w:val="center"/>
          </w:tcPr>
          <w:p>
            <w:pPr>
              <w:pStyle w:val="13"/>
            </w:pPr>
            <w:r>
              <w:t>419.64</w:t>
            </w:r>
          </w:p>
        </w:tc>
        <w:tc>
          <w:tcPr>
            <w:tcW w:w="1134" w:type="dxa"/>
            <w:vAlign w:val="center"/>
          </w:tcPr>
          <w:p>
            <w:pPr>
              <w:pStyle w:val="13"/>
            </w:pPr>
            <w:r>
              <w:t>419.64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699.42</w:t>
            </w:r>
          </w:p>
        </w:tc>
        <w:tc>
          <w:tcPr>
            <w:tcW w:w="1134" w:type="dxa"/>
            <w:vAlign w:val="center"/>
          </w:tcPr>
          <w:p>
            <w:pPr>
              <w:pStyle w:val="13"/>
            </w:pPr>
            <w:r>
              <w:t>699.42</w:t>
            </w:r>
          </w:p>
        </w:tc>
        <w:tc>
          <w:tcPr>
            <w:tcW w:w="1134" w:type="dxa"/>
            <w:vAlign w:val="center"/>
          </w:tcPr>
          <w:p>
            <w:pPr>
              <w:pStyle w:val="13"/>
            </w:pPr>
            <w:r>
              <w:t>699.42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2100401</w:t>
            </w:r>
          </w:p>
        </w:tc>
        <w:tc>
          <w:tcPr>
            <w:tcW w:w="1559" w:type="dxa"/>
            <w:vAlign w:val="center"/>
          </w:tcPr>
          <w:p>
            <w:pPr>
              <w:pStyle w:val="14"/>
            </w:pPr>
            <w:r>
              <w:t>疾病预防控制机构</w:t>
            </w:r>
          </w:p>
        </w:tc>
        <w:tc>
          <w:tcPr>
            <w:tcW w:w="1134" w:type="dxa"/>
            <w:vAlign w:val="center"/>
          </w:tcPr>
          <w:p>
            <w:pPr>
              <w:pStyle w:val="13"/>
            </w:pPr>
            <w:r>
              <w:t>655.00</w:t>
            </w:r>
          </w:p>
        </w:tc>
        <w:tc>
          <w:tcPr>
            <w:tcW w:w="1134" w:type="dxa"/>
            <w:vAlign w:val="center"/>
          </w:tcPr>
          <w:p>
            <w:pPr>
              <w:pStyle w:val="13"/>
            </w:pPr>
            <w:r>
              <w:t>655.00</w:t>
            </w:r>
          </w:p>
        </w:tc>
        <w:tc>
          <w:tcPr>
            <w:tcW w:w="1134" w:type="dxa"/>
            <w:vAlign w:val="center"/>
          </w:tcPr>
          <w:p>
            <w:pPr>
              <w:pStyle w:val="13"/>
            </w:pPr>
            <w:r>
              <w:t>655.00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2100499</w:t>
            </w:r>
          </w:p>
        </w:tc>
        <w:tc>
          <w:tcPr>
            <w:tcW w:w="1559" w:type="dxa"/>
            <w:vAlign w:val="center"/>
          </w:tcPr>
          <w:p>
            <w:pPr>
              <w:pStyle w:val="14"/>
            </w:pPr>
            <w:r>
              <w:t>其他公共卫生支出</w:t>
            </w:r>
          </w:p>
        </w:tc>
        <w:tc>
          <w:tcPr>
            <w:tcW w:w="1134" w:type="dxa"/>
            <w:vAlign w:val="center"/>
          </w:tcPr>
          <w:p>
            <w:pPr>
              <w:pStyle w:val="13"/>
            </w:pPr>
            <w:r>
              <w:t>44.42</w:t>
            </w:r>
          </w:p>
        </w:tc>
        <w:tc>
          <w:tcPr>
            <w:tcW w:w="1134" w:type="dxa"/>
            <w:vAlign w:val="center"/>
          </w:tcPr>
          <w:p>
            <w:pPr>
              <w:pStyle w:val="13"/>
            </w:pPr>
            <w:r>
              <w:t>44.42</w:t>
            </w:r>
          </w:p>
        </w:tc>
        <w:tc>
          <w:tcPr>
            <w:tcW w:w="1134" w:type="dxa"/>
            <w:vAlign w:val="center"/>
          </w:tcPr>
          <w:p>
            <w:pPr>
              <w:pStyle w:val="13"/>
            </w:pPr>
            <w:r>
              <w:t>44.42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1119.06</w:t>
            </w:r>
          </w:p>
        </w:tc>
        <w:tc>
          <w:tcPr>
            <w:tcW w:w="1361" w:type="dxa"/>
            <w:vAlign w:val="center"/>
          </w:tcPr>
          <w:p>
            <w:pPr>
              <w:pStyle w:val="17"/>
            </w:pPr>
            <w:r>
              <w:t>419.64</w:t>
            </w:r>
          </w:p>
        </w:tc>
        <w:tc>
          <w:tcPr>
            <w:tcW w:w="1361" w:type="dxa"/>
            <w:vAlign w:val="center"/>
          </w:tcPr>
          <w:p>
            <w:pPr>
              <w:pStyle w:val="17"/>
            </w:pPr>
            <w:r>
              <w:t>699.42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1119.06</w:t>
            </w:r>
          </w:p>
        </w:tc>
        <w:tc>
          <w:tcPr>
            <w:tcW w:w="1361" w:type="dxa"/>
            <w:vAlign w:val="center"/>
          </w:tcPr>
          <w:p>
            <w:pPr>
              <w:pStyle w:val="13"/>
            </w:pPr>
            <w:r>
              <w:t>419.64</w:t>
            </w:r>
          </w:p>
        </w:tc>
        <w:tc>
          <w:tcPr>
            <w:tcW w:w="1361" w:type="dxa"/>
            <w:vAlign w:val="center"/>
          </w:tcPr>
          <w:p>
            <w:pPr>
              <w:pStyle w:val="13"/>
            </w:pPr>
            <w:r>
              <w:t>699.42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21001</w:t>
            </w:r>
          </w:p>
        </w:tc>
        <w:tc>
          <w:tcPr>
            <w:tcW w:w="4536" w:type="dxa"/>
            <w:vAlign w:val="center"/>
          </w:tcPr>
          <w:p>
            <w:pPr>
              <w:pStyle w:val="14"/>
            </w:pPr>
            <w:r>
              <w:t>卫生健康管理事务</w:t>
            </w:r>
          </w:p>
        </w:tc>
        <w:tc>
          <w:tcPr>
            <w:tcW w:w="1361" w:type="dxa"/>
            <w:vAlign w:val="center"/>
          </w:tcPr>
          <w:p>
            <w:pPr>
              <w:pStyle w:val="13"/>
            </w:pPr>
            <w:r>
              <w:t>419.64</w:t>
            </w:r>
          </w:p>
        </w:tc>
        <w:tc>
          <w:tcPr>
            <w:tcW w:w="1361" w:type="dxa"/>
            <w:vAlign w:val="center"/>
          </w:tcPr>
          <w:p>
            <w:pPr>
              <w:pStyle w:val="13"/>
            </w:pPr>
            <w:r>
              <w:t>419.64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2100199</w:t>
            </w:r>
          </w:p>
        </w:tc>
        <w:tc>
          <w:tcPr>
            <w:tcW w:w="4536" w:type="dxa"/>
            <w:vAlign w:val="center"/>
          </w:tcPr>
          <w:p>
            <w:pPr>
              <w:pStyle w:val="14"/>
            </w:pPr>
            <w:r>
              <w:t>其他卫生健康管理事务支出</w:t>
            </w:r>
          </w:p>
        </w:tc>
        <w:tc>
          <w:tcPr>
            <w:tcW w:w="1361" w:type="dxa"/>
            <w:vAlign w:val="center"/>
          </w:tcPr>
          <w:p>
            <w:pPr>
              <w:pStyle w:val="13"/>
            </w:pPr>
            <w:r>
              <w:t>419.64</w:t>
            </w:r>
          </w:p>
        </w:tc>
        <w:tc>
          <w:tcPr>
            <w:tcW w:w="1361" w:type="dxa"/>
            <w:vAlign w:val="center"/>
          </w:tcPr>
          <w:p>
            <w:pPr>
              <w:pStyle w:val="13"/>
            </w:pPr>
            <w:r>
              <w:t>419.64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21004</w:t>
            </w:r>
          </w:p>
        </w:tc>
        <w:tc>
          <w:tcPr>
            <w:tcW w:w="4536" w:type="dxa"/>
            <w:vAlign w:val="center"/>
          </w:tcPr>
          <w:p>
            <w:pPr>
              <w:pStyle w:val="14"/>
            </w:pPr>
            <w:r>
              <w:t>公共卫生</w:t>
            </w:r>
          </w:p>
        </w:tc>
        <w:tc>
          <w:tcPr>
            <w:tcW w:w="1361" w:type="dxa"/>
            <w:vAlign w:val="center"/>
          </w:tcPr>
          <w:p>
            <w:pPr>
              <w:pStyle w:val="13"/>
            </w:pPr>
            <w:r>
              <w:t>699.42</w:t>
            </w:r>
          </w:p>
        </w:tc>
        <w:tc>
          <w:tcPr>
            <w:tcW w:w="1361" w:type="dxa"/>
            <w:vAlign w:val="center"/>
          </w:tcPr>
          <w:p>
            <w:pPr>
              <w:pStyle w:val="13"/>
            </w:pPr>
          </w:p>
        </w:tc>
        <w:tc>
          <w:tcPr>
            <w:tcW w:w="1361" w:type="dxa"/>
            <w:vAlign w:val="center"/>
          </w:tcPr>
          <w:p>
            <w:pPr>
              <w:pStyle w:val="13"/>
            </w:pPr>
            <w:r>
              <w:t>699.42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2100401</w:t>
            </w:r>
          </w:p>
        </w:tc>
        <w:tc>
          <w:tcPr>
            <w:tcW w:w="4536" w:type="dxa"/>
            <w:vAlign w:val="center"/>
          </w:tcPr>
          <w:p>
            <w:pPr>
              <w:pStyle w:val="14"/>
            </w:pPr>
            <w:r>
              <w:t>疾病预防控制机构</w:t>
            </w:r>
          </w:p>
        </w:tc>
        <w:tc>
          <w:tcPr>
            <w:tcW w:w="1361" w:type="dxa"/>
            <w:vAlign w:val="center"/>
          </w:tcPr>
          <w:p>
            <w:pPr>
              <w:pStyle w:val="13"/>
            </w:pPr>
            <w:r>
              <w:t>655.00</w:t>
            </w:r>
          </w:p>
        </w:tc>
        <w:tc>
          <w:tcPr>
            <w:tcW w:w="1361" w:type="dxa"/>
            <w:vAlign w:val="center"/>
          </w:tcPr>
          <w:p>
            <w:pPr>
              <w:pStyle w:val="13"/>
            </w:pPr>
          </w:p>
        </w:tc>
        <w:tc>
          <w:tcPr>
            <w:tcW w:w="1361" w:type="dxa"/>
            <w:vAlign w:val="center"/>
          </w:tcPr>
          <w:p>
            <w:pPr>
              <w:pStyle w:val="13"/>
            </w:pPr>
            <w:r>
              <w:t>655.00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2100499</w:t>
            </w:r>
          </w:p>
        </w:tc>
        <w:tc>
          <w:tcPr>
            <w:tcW w:w="4536" w:type="dxa"/>
            <w:vAlign w:val="center"/>
          </w:tcPr>
          <w:p>
            <w:pPr>
              <w:pStyle w:val="14"/>
            </w:pPr>
            <w:r>
              <w:t>其他公共卫生支出</w:t>
            </w:r>
          </w:p>
        </w:tc>
        <w:tc>
          <w:tcPr>
            <w:tcW w:w="1361" w:type="dxa"/>
            <w:vAlign w:val="center"/>
          </w:tcPr>
          <w:p>
            <w:pPr>
              <w:pStyle w:val="13"/>
            </w:pPr>
            <w:r>
              <w:t>44.42</w:t>
            </w:r>
          </w:p>
        </w:tc>
        <w:tc>
          <w:tcPr>
            <w:tcW w:w="1361" w:type="dxa"/>
            <w:vAlign w:val="center"/>
          </w:tcPr>
          <w:p>
            <w:pPr>
              <w:pStyle w:val="13"/>
            </w:pPr>
          </w:p>
        </w:tc>
        <w:tc>
          <w:tcPr>
            <w:tcW w:w="1361" w:type="dxa"/>
            <w:vAlign w:val="center"/>
          </w:tcPr>
          <w:p>
            <w:pPr>
              <w:pStyle w:val="13"/>
            </w:pPr>
            <w:r>
              <w:t>44.42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1119.06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1119.06</w:t>
            </w:r>
          </w:p>
        </w:tc>
        <w:tc>
          <w:tcPr>
            <w:tcW w:w="1474" w:type="dxa"/>
            <w:vAlign w:val="center"/>
          </w:tcPr>
          <w:p>
            <w:pPr>
              <w:pStyle w:val="13"/>
            </w:pPr>
            <w:r>
              <w:t>1119.06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1119.06</w:t>
            </w:r>
          </w:p>
        </w:tc>
        <w:tc>
          <w:tcPr>
            <w:tcW w:w="3402" w:type="dxa"/>
            <w:vAlign w:val="center"/>
          </w:tcPr>
          <w:p>
            <w:pPr>
              <w:pStyle w:val="16"/>
            </w:pPr>
            <w:r>
              <w:t>本年支出合计</w:t>
            </w:r>
          </w:p>
        </w:tc>
        <w:tc>
          <w:tcPr>
            <w:tcW w:w="1474" w:type="dxa"/>
            <w:vAlign w:val="center"/>
          </w:tcPr>
          <w:p>
            <w:pPr>
              <w:pStyle w:val="17"/>
            </w:pPr>
            <w:r>
              <w:t>1119.06</w:t>
            </w:r>
          </w:p>
        </w:tc>
        <w:tc>
          <w:tcPr>
            <w:tcW w:w="1474" w:type="dxa"/>
            <w:vAlign w:val="center"/>
          </w:tcPr>
          <w:p>
            <w:pPr>
              <w:pStyle w:val="17"/>
            </w:pPr>
            <w:r>
              <w:t>1119.06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1119.06</w:t>
            </w:r>
          </w:p>
        </w:tc>
        <w:tc>
          <w:tcPr>
            <w:tcW w:w="3402" w:type="dxa"/>
            <w:vAlign w:val="center"/>
          </w:tcPr>
          <w:p>
            <w:pPr>
              <w:pStyle w:val="16"/>
            </w:pPr>
            <w:r>
              <w:t>支出总计</w:t>
            </w:r>
          </w:p>
        </w:tc>
        <w:tc>
          <w:tcPr>
            <w:tcW w:w="1474" w:type="dxa"/>
            <w:vAlign w:val="center"/>
          </w:tcPr>
          <w:p>
            <w:pPr>
              <w:pStyle w:val="17"/>
            </w:pPr>
            <w:r>
              <w:t>1119.06</w:t>
            </w:r>
          </w:p>
        </w:tc>
        <w:tc>
          <w:tcPr>
            <w:tcW w:w="1474" w:type="dxa"/>
            <w:vAlign w:val="center"/>
          </w:tcPr>
          <w:p>
            <w:pPr>
              <w:pStyle w:val="17"/>
            </w:pPr>
            <w:r>
              <w:t>1119.06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1119.06</w:t>
            </w:r>
          </w:p>
        </w:tc>
        <w:tc>
          <w:tcPr>
            <w:tcW w:w="2551" w:type="dxa"/>
            <w:vAlign w:val="center"/>
          </w:tcPr>
          <w:p>
            <w:pPr>
              <w:pStyle w:val="17"/>
            </w:pPr>
            <w:r>
              <w:t>419.64</w:t>
            </w:r>
          </w:p>
        </w:tc>
        <w:tc>
          <w:tcPr>
            <w:tcW w:w="2551" w:type="dxa"/>
            <w:vAlign w:val="center"/>
          </w:tcPr>
          <w:p>
            <w:pPr>
              <w:pStyle w:val="17"/>
            </w:pPr>
            <w:r>
              <w:t>699.42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1119.06</w:t>
            </w:r>
          </w:p>
        </w:tc>
        <w:tc>
          <w:tcPr>
            <w:tcW w:w="2551" w:type="dxa"/>
            <w:vAlign w:val="center"/>
          </w:tcPr>
          <w:p>
            <w:pPr>
              <w:pStyle w:val="13"/>
            </w:pPr>
            <w:r>
              <w:t>419.64</w:t>
            </w:r>
          </w:p>
        </w:tc>
        <w:tc>
          <w:tcPr>
            <w:tcW w:w="2551" w:type="dxa"/>
            <w:vAlign w:val="center"/>
          </w:tcPr>
          <w:p>
            <w:pPr>
              <w:pStyle w:val="13"/>
            </w:pPr>
            <w:r>
              <w:t>699.42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419.64</w:t>
            </w:r>
          </w:p>
        </w:tc>
        <w:tc>
          <w:tcPr>
            <w:tcW w:w="2551" w:type="dxa"/>
            <w:vAlign w:val="center"/>
          </w:tcPr>
          <w:p>
            <w:pPr>
              <w:pStyle w:val="13"/>
            </w:pPr>
            <w:r>
              <w:t>419.64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419.64</w:t>
            </w:r>
          </w:p>
        </w:tc>
        <w:tc>
          <w:tcPr>
            <w:tcW w:w="2551" w:type="dxa"/>
            <w:vAlign w:val="center"/>
          </w:tcPr>
          <w:p>
            <w:pPr>
              <w:pStyle w:val="13"/>
            </w:pPr>
            <w:r>
              <w:t>419.64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699.42</w:t>
            </w:r>
          </w:p>
        </w:tc>
        <w:tc>
          <w:tcPr>
            <w:tcW w:w="2551" w:type="dxa"/>
            <w:vAlign w:val="center"/>
          </w:tcPr>
          <w:p>
            <w:pPr>
              <w:pStyle w:val="13"/>
            </w:pPr>
          </w:p>
        </w:tc>
        <w:tc>
          <w:tcPr>
            <w:tcW w:w="2551" w:type="dxa"/>
            <w:vAlign w:val="center"/>
          </w:tcPr>
          <w:p>
            <w:pPr>
              <w:pStyle w:val="13"/>
            </w:pPr>
            <w:r>
              <w:t>699.42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2100401</w:t>
            </w:r>
          </w:p>
        </w:tc>
        <w:tc>
          <w:tcPr>
            <w:tcW w:w="4535" w:type="dxa"/>
            <w:vAlign w:val="center"/>
          </w:tcPr>
          <w:p>
            <w:pPr>
              <w:pStyle w:val="14"/>
            </w:pPr>
            <w:r>
              <w:t>疾病预防控制机构</w:t>
            </w:r>
          </w:p>
        </w:tc>
        <w:tc>
          <w:tcPr>
            <w:tcW w:w="2551" w:type="dxa"/>
            <w:vAlign w:val="center"/>
          </w:tcPr>
          <w:p>
            <w:pPr>
              <w:pStyle w:val="13"/>
            </w:pPr>
            <w:r>
              <w:t>655.00</w:t>
            </w:r>
          </w:p>
        </w:tc>
        <w:tc>
          <w:tcPr>
            <w:tcW w:w="2551" w:type="dxa"/>
            <w:vAlign w:val="center"/>
          </w:tcPr>
          <w:p>
            <w:pPr>
              <w:pStyle w:val="13"/>
            </w:pPr>
          </w:p>
        </w:tc>
        <w:tc>
          <w:tcPr>
            <w:tcW w:w="2551" w:type="dxa"/>
            <w:vAlign w:val="center"/>
          </w:tcPr>
          <w:p>
            <w:pPr>
              <w:pStyle w:val="13"/>
            </w:pPr>
            <w:r>
              <w:t>655.00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2100499</w:t>
            </w:r>
          </w:p>
        </w:tc>
        <w:tc>
          <w:tcPr>
            <w:tcW w:w="4535" w:type="dxa"/>
            <w:vAlign w:val="center"/>
          </w:tcPr>
          <w:p>
            <w:pPr>
              <w:pStyle w:val="14"/>
            </w:pPr>
            <w:r>
              <w:t>其他公共卫生支出</w:t>
            </w:r>
          </w:p>
        </w:tc>
        <w:tc>
          <w:tcPr>
            <w:tcW w:w="2551" w:type="dxa"/>
            <w:vAlign w:val="center"/>
          </w:tcPr>
          <w:p>
            <w:pPr>
              <w:pStyle w:val="13"/>
            </w:pPr>
            <w:r>
              <w:t>44.42</w:t>
            </w:r>
          </w:p>
        </w:tc>
        <w:tc>
          <w:tcPr>
            <w:tcW w:w="2551" w:type="dxa"/>
            <w:vAlign w:val="center"/>
          </w:tcPr>
          <w:p>
            <w:pPr>
              <w:pStyle w:val="13"/>
            </w:pPr>
          </w:p>
        </w:tc>
        <w:tc>
          <w:tcPr>
            <w:tcW w:w="2551" w:type="dxa"/>
            <w:vAlign w:val="center"/>
          </w:tcPr>
          <w:p>
            <w:pPr>
              <w:pStyle w:val="13"/>
            </w:pPr>
            <w:r>
              <w:t>44.42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419.64</w:t>
            </w:r>
          </w:p>
        </w:tc>
        <w:tc>
          <w:tcPr>
            <w:tcW w:w="2551" w:type="dxa"/>
            <w:vAlign w:val="center"/>
          </w:tcPr>
          <w:p>
            <w:pPr>
              <w:pStyle w:val="17"/>
            </w:pPr>
            <w:r>
              <w:t>385.37</w:t>
            </w:r>
          </w:p>
        </w:tc>
        <w:tc>
          <w:tcPr>
            <w:tcW w:w="2552" w:type="dxa"/>
            <w:vAlign w:val="center"/>
          </w:tcPr>
          <w:p>
            <w:pPr>
              <w:pStyle w:val="17"/>
            </w:pPr>
            <w:r>
              <w:t>34.27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385.37</w:t>
            </w:r>
          </w:p>
        </w:tc>
        <w:tc>
          <w:tcPr>
            <w:tcW w:w="2551" w:type="dxa"/>
            <w:vAlign w:val="center"/>
          </w:tcPr>
          <w:p>
            <w:pPr>
              <w:pStyle w:val="13"/>
            </w:pPr>
            <w:r>
              <w:t>385.37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385.37</w:t>
            </w:r>
          </w:p>
        </w:tc>
        <w:tc>
          <w:tcPr>
            <w:tcW w:w="2551" w:type="dxa"/>
            <w:vAlign w:val="center"/>
          </w:tcPr>
          <w:p>
            <w:pPr>
              <w:pStyle w:val="13"/>
            </w:pPr>
            <w:r>
              <w:t>385.37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34.27</w:t>
            </w:r>
          </w:p>
        </w:tc>
        <w:tc>
          <w:tcPr>
            <w:tcW w:w="2551" w:type="dxa"/>
            <w:vAlign w:val="center"/>
          </w:tcPr>
          <w:p>
            <w:pPr>
              <w:pStyle w:val="13"/>
            </w:pPr>
          </w:p>
        </w:tc>
        <w:tc>
          <w:tcPr>
            <w:tcW w:w="2552" w:type="dxa"/>
            <w:vAlign w:val="center"/>
          </w:tcPr>
          <w:p>
            <w:pPr>
              <w:pStyle w:val="13"/>
            </w:pPr>
            <w:r>
              <w:t>34.27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10.08</w:t>
            </w:r>
          </w:p>
        </w:tc>
        <w:tc>
          <w:tcPr>
            <w:tcW w:w="2551" w:type="dxa"/>
            <w:vAlign w:val="center"/>
          </w:tcPr>
          <w:p>
            <w:pPr>
              <w:pStyle w:val="13"/>
            </w:pPr>
          </w:p>
        </w:tc>
        <w:tc>
          <w:tcPr>
            <w:tcW w:w="2552" w:type="dxa"/>
            <w:vAlign w:val="center"/>
          </w:tcPr>
          <w:p>
            <w:pPr>
              <w:pStyle w:val="13"/>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6.57</w:t>
            </w:r>
          </w:p>
        </w:tc>
        <w:tc>
          <w:tcPr>
            <w:tcW w:w="2551" w:type="dxa"/>
            <w:vAlign w:val="center"/>
          </w:tcPr>
          <w:p>
            <w:pPr>
              <w:pStyle w:val="13"/>
            </w:pPr>
          </w:p>
        </w:tc>
        <w:tc>
          <w:tcPr>
            <w:tcW w:w="2552" w:type="dxa"/>
            <w:vAlign w:val="center"/>
          </w:tcPr>
          <w:p>
            <w:pPr>
              <w:pStyle w:val="13"/>
            </w:pPr>
            <w:r>
              <w:t>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9.98</w:t>
            </w:r>
          </w:p>
        </w:tc>
        <w:tc>
          <w:tcPr>
            <w:tcW w:w="2551" w:type="dxa"/>
            <w:vAlign w:val="center"/>
          </w:tcPr>
          <w:p>
            <w:pPr>
              <w:pStyle w:val="13"/>
            </w:pPr>
          </w:p>
        </w:tc>
        <w:tc>
          <w:tcPr>
            <w:tcW w:w="2552" w:type="dxa"/>
            <w:vAlign w:val="center"/>
          </w:tcPr>
          <w:p>
            <w:pPr>
              <w:pStyle w:val="13"/>
            </w:pPr>
            <w:r>
              <w:t>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2.88</w:t>
            </w:r>
          </w:p>
        </w:tc>
        <w:tc>
          <w:tcPr>
            <w:tcW w:w="2551" w:type="dxa"/>
            <w:vAlign w:val="center"/>
          </w:tcPr>
          <w:p>
            <w:pPr>
              <w:pStyle w:val="13"/>
            </w:pPr>
          </w:p>
        </w:tc>
        <w:tc>
          <w:tcPr>
            <w:tcW w:w="2552" w:type="dxa"/>
            <w:vAlign w:val="center"/>
          </w:tcPr>
          <w:p>
            <w:pPr>
              <w:pStyle w:val="13"/>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3.00</w:t>
            </w:r>
          </w:p>
        </w:tc>
        <w:tc>
          <w:tcPr>
            <w:tcW w:w="2551" w:type="dxa"/>
            <w:vAlign w:val="center"/>
          </w:tcPr>
          <w:p>
            <w:pPr>
              <w:pStyle w:val="13"/>
            </w:pPr>
          </w:p>
        </w:tc>
        <w:tc>
          <w:tcPr>
            <w:tcW w:w="2552"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1.76</w:t>
            </w:r>
          </w:p>
        </w:tc>
        <w:tc>
          <w:tcPr>
            <w:tcW w:w="2551" w:type="dxa"/>
            <w:vAlign w:val="center"/>
          </w:tcPr>
          <w:p>
            <w:pPr>
              <w:pStyle w:val="13"/>
            </w:pPr>
          </w:p>
        </w:tc>
        <w:tc>
          <w:tcPr>
            <w:tcW w:w="2552" w:type="dxa"/>
            <w:vAlign w:val="center"/>
          </w:tcPr>
          <w:p>
            <w:pPr>
              <w:pStyle w:val="13"/>
            </w:pPr>
            <w:r>
              <w:t>1.76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362006高阳县疾病预防控制中心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高阳县疾病预防控制中心2023年单位预算信息公开情况说明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、《地方预决算公开操作规程》和《关于进一步推进预算公开工作的实施意见》规定，现将高阳县疾病预防控制中心2023年单位预算公开如下：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ind w:firstLine="640"/>
        <w:rPr>
          <w:rFonts w:eastAsiaTheme="minorEastAsia"/>
          <w:sz w:val="28"/>
          <w:lang w:eastAsia="zh-CN"/>
        </w:rPr>
      </w:pPr>
      <w:r>
        <w:rPr>
          <w:rFonts w:hint="eastAsia" w:eastAsia="方正仿宋_GBK"/>
          <w:sz w:val="28"/>
        </w:rPr>
        <w:t>负责辖区内公共卫生、疾病预防控制和保健领域的业务技术指导任务</w:t>
      </w:r>
      <w:r>
        <w:rPr>
          <w:rFonts w:hint="eastAsia" w:eastAsiaTheme="minorEastAsia"/>
          <w:sz w:val="28"/>
          <w:lang w:eastAsia="zh-CN"/>
        </w:rPr>
        <w:t>；</w:t>
      </w:r>
      <w:r>
        <w:rPr>
          <w:rFonts w:hint="eastAsia" w:eastAsia="方正仿宋_GBK"/>
          <w:sz w:val="28"/>
        </w:rPr>
        <w:t>提供疾病预防控制咨询，对影响人类生存、生命质量的环境因素进行监测</w:t>
      </w:r>
      <w:r>
        <w:rPr>
          <w:rFonts w:hint="eastAsia" w:eastAsiaTheme="minorEastAsia"/>
          <w:sz w:val="28"/>
          <w:lang w:eastAsia="zh-CN"/>
        </w:rPr>
        <w:t>；</w:t>
      </w:r>
      <w:r>
        <w:rPr>
          <w:rFonts w:hint="eastAsia" w:eastAsia="方正仿宋_GBK"/>
          <w:sz w:val="28"/>
        </w:rPr>
        <w:t>调查传染病流行、中毒等公共卫生突发事件，并提供预防控制措施。为卫生监督执法提供技术支撑</w:t>
      </w:r>
      <w:r>
        <w:rPr>
          <w:rFonts w:hint="eastAsia" w:eastAsiaTheme="minorEastAsia"/>
          <w:sz w:val="28"/>
          <w:lang w:eastAsia="zh-CN"/>
        </w:rPr>
        <w:t>；</w:t>
      </w:r>
      <w:r>
        <w:rPr>
          <w:rFonts w:hint="eastAsia" w:eastAsia="方正仿宋_GBK"/>
          <w:sz w:val="28"/>
        </w:rPr>
        <w:t>开展预防医学研究工作。</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高阳县疾病预防控制中心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pStyle w:val="28"/>
      </w:pPr>
      <w:r>
        <w:rPr>
          <w:bCs/>
        </w:rPr>
        <w:t>按照预算管理有关规定，目前我县</w:t>
      </w:r>
      <w:r>
        <w:rPr>
          <w:rFonts w:hint="eastAsia"/>
          <w:bCs/>
          <w:lang w:eastAsia="zh-CN"/>
        </w:rPr>
        <w:t>单位</w:t>
      </w:r>
      <w:r>
        <w:rPr>
          <w:bCs/>
        </w:rPr>
        <w:t>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年高阳县疾病预防控制中心预算收入总额为</w:t>
      </w:r>
      <w:r>
        <w:rPr>
          <w:rFonts w:hint="eastAsia"/>
          <w:lang w:eastAsia="zh-CN"/>
        </w:rPr>
        <w:t>1119.06</w:t>
      </w:r>
      <w:r>
        <w:t>万元，其中：一般公共预算收入</w:t>
      </w:r>
      <w:r>
        <w:rPr>
          <w:rFonts w:hint="eastAsia"/>
          <w:lang w:eastAsia="zh-CN"/>
        </w:rPr>
        <w:t>1119.06</w:t>
      </w:r>
      <w:r>
        <w:t>万元，基金预算收入0万元，财政专户核拨收入0万元，其他来源收入0万元。</w:t>
      </w:r>
    </w:p>
    <w:p>
      <w:pPr>
        <w:pStyle w:val="28"/>
      </w:pPr>
      <w:r>
        <w:t>其中：人员经费预算为</w:t>
      </w:r>
      <w:r>
        <w:rPr>
          <w:rFonts w:hint="eastAsia"/>
          <w:lang w:eastAsia="zh-CN"/>
        </w:rPr>
        <w:t>385.37</w:t>
      </w:r>
      <w:r>
        <w:t>万元</w:t>
      </w:r>
    </w:p>
    <w:p>
      <w:pPr>
        <w:pStyle w:val="28"/>
      </w:pPr>
      <w:r>
        <w:t>日常公用经费预算为</w:t>
      </w:r>
      <w:r>
        <w:rPr>
          <w:rFonts w:hint="eastAsia"/>
          <w:lang w:eastAsia="zh-CN"/>
        </w:rPr>
        <w:t>34.27</w:t>
      </w:r>
      <w:r>
        <w:t>万元</w:t>
      </w:r>
    </w:p>
    <w:p>
      <w:pPr>
        <w:pStyle w:val="28"/>
      </w:pPr>
      <w:r>
        <w:t>专项项目经费</w:t>
      </w:r>
      <w:r>
        <w:rPr>
          <w:rFonts w:hint="eastAsia"/>
          <w:lang w:eastAsia="zh-CN"/>
        </w:rPr>
        <w:t>699.42</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收支预算总表支出栏、基本支出表、项目支出表按经济分类和支出功能分类科目编制，反映高阳县疾病预防控制中心年度单位预算中支出预算的总体情况。</w:t>
      </w:r>
      <w:r>
        <w:t>202</w:t>
      </w:r>
      <w:r>
        <w:rPr>
          <w:rFonts w:hint="eastAsia"/>
          <w:lang w:eastAsia="zh-CN"/>
        </w:rPr>
        <w:t>3</w:t>
      </w:r>
      <w:r>
        <w:t>年高阳县</w:t>
      </w:r>
      <w:r>
        <w:rPr>
          <w:rFonts w:hint="eastAsia"/>
          <w:lang w:eastAsia="zh-CN"/>
        </w:rPr>
        <w:t>疾病预防控制中心</w:t>
      </w:r>
      <w:r>
        <w:t>支出预算为</w:t>
      </w:r>
      <w:r>
        <w:rPr>
          <w:rFonts w:hint="eastAsia"/>
          <w:lang w:eastAsia="zh-CN"/>
        </w:rPr>
        <w:t>1119.06</w:t>
      </w:r>
      <w:r>
        <w:t>万元，其中基本支出</w:t>
      </w:r>
      <w:r>
        <w:rPr>
          <w:rFonts w:hint="eastAsia"/>
          <w:lang w:eastAsia="zh-CN"/>
        </w:rPr>
        <w:t>419.64</w:t>
      </w:r>
      <w:r>
        <w:t>万元，包括人员经费3</w:t>
      </w:r>
      <w:r>
        <w:rPr>
          <w:rFonts w:hint="eastAsia"/>
          <w:lang w:eastAsia="zh-CN"/>
        </w:rPr>
        <w:t>85.37</w:t>
      </w:r>
      <w:r>
        <w:t>万元和日常公用经费</w:t>
      </w:r>
      <w:r>
        <w:rPr>
          <w:rFonts w:hint="eastAsia"/>
          <w:lang w:eastAsia="zh-CN"/>
        </w:rPr>
        <w:t>34.27</w:t>
      </w:r>
      <w:r>
        <w:t>万元；项目支出</w:t>
      </w:r>
      <w:r>
        <w:rPr>
          <w:rFonts w:hint="eastAsia"/>
          <w:lang w:eastAsia="zh-CN"/>
        </w:rPr>
        <w:t>699.42</w:t>
      </w:r>
      <w:r>
        <w:t>万元</w:t>
      </w:r>
      <w:r>
        <w:rPr>
          <w:rFonts w:hint="eastAsia"/>
          <w:lang w:eastAsia="zh-CN"/>
        </w:rPr>
        <w:t>，主要为疾病预防控制中心能力提升项目和公共卫生服务补助资金</w:t>
      </w:r>
      <w:r>
        <w:t>。</w:t>
      </w:r>
    </w:p>
    <w:p>
      <w:pPr>
        <w:pStyle w:val="20"/>
        <w:rPr>
          <w:rFonts w:hint="eastAsia"/>
          <w:lang w:eastAsia="zh-CN"/>
        </w:rPr>
      </w:pPr>
      <w:r>
        <w:t>3、比上年增减情况</w:t>
      </w:r>
    </w:p>
    <w:p>
      <w:pPr>
        <w:pStyle w:val="28"/>
      </w:pPr>
      <w:r>
        <w:t>202</w:t>
      </w:r>
      <w:r>
        <w:rPr>
          <w:rFonts w:hint="eastAsia"/>
          <w:lang w:eastAsia="zh-CN"/>
        </w:rPr>
        <w:t>3</w:t>
      </w:r>
      <w:r>
        <w:t>年，</w:t>
      </w:r>
      <w:r>
        <w:rPr>
          <w:rFonts w:hint="eastAsia"/>
          <w:lang w:eastAsia="zh-CN"/>
        </w:rPr>
        <w:t>单位</w:t>
      </w:r>
      <w:r>
        <w:t>预算收支安排</w:t>
      </w:r>
      <w:r>
        <w:rPr>
          <w:rFonts w:hint="eastAsia"/>
          <w:lang w:val="en-US" w:eastAsia="zh-CN"/>
        </w:rPr>
        <w:t>1119.06</w:t>
      </w:r>
      <w:r>
        <w:t>万元，较202</w:t>
      </w:r>
      <w:r>
        <w:rPr>
          <w:rFonts w:hint="eastAsia"/>
          <w:lang w:eastAsia="zh-CN"/>
        </w:rPr>
        <w:t>2</w:t>
      </w:r>
      <w:r>
        <w:t>年增加</w:t>
      </w:r>
      <w:r>
        <w:rPr>
          <w:rFonts w:hint="eastAsia"/>
          <w:lang w:val="en-US" w:eastAsia="zh-CN"/>
        </w:rPr>
        <w:t>524.91</w:t>
      </w:r>
      <w:r>
        <w:t>万元，其中：基本支出</w:t>
      </w:r>
      <w:r>
        <w:rPr>
          <w:rFonts w:hint="eastAsia"/>
          <w:lang w:eastAsia="zh-CN"/>
        </w:rPr>
        <w:t>增加</w:t>
      </w:r>
      <w:r>
        <w:rPr>
          <w:rFonts w:hint="eastAsia"/>
          <w:lang w:val="en-US" w:eastAsia="zh-CN"/>
        </w:rPr>
        <w:t>99.91</w:t>
      </w:r>
      <w:r>
        <w:t>万元，主要为</w:t>
      </w:r>
      <w:r>
        <w:rPr>
          <w:rFonts w:hint="eastAsia"/>
          <w:lang w:eastAsia="zh-CN"/>
        </w:rPr>
        <w:t>增加日常公用经费和人员工资调整</w:t>
      </w:r>
      <w:r>
        <w:t>。项目支出</w:t>
      </w:r>
      <w:r>
        <w:rPr>
          <w:rFonts w:hint="eastAsia"/>
          <w:lang w:eastAsia="zh-CN"/>
        </w:rPr>
        <w:t>增加</w:t>
      </w:r>
      <w:r>
        <w:rPr>
          <w:rFonts w:hint="eastAsia"/>
          <w:lang w:val="en-US" w:eastAsia="zh-CN"/>
        </w:rPr>
        <w:t>425</w:t>
      </w:r>
      <w:r>
        <w:t>万元，主要为</w:t>
      </w:r>
      <w:r>
        <w:rPr>
          <w:rFonts w:hint="eastAsia"/>
          <w:lang w:eastAsia="zh-CN"/>
        </w:rPr>
        <w:t>增加疾病预防控制中心能力提升项目资金</w:t>
      </w:r>
      <w:r>
        <w:t>。</w:t>
      </w:r>
    </w:p>
    <w:p>
      <w:pPr>
        <w:spacing w:before="10" w:after="10"/>
        <w:ind w:firstLine="640"/>
        <w:outlineLvl w:val="5"/>
      </w:pPr>
      <w:r>
        <w:rPr>
          <w:rFonts w:ascii="黑体" w:eastAsia="黑体" w:cs="黑体"/>
          <w:color w:val="000000"/>
          <w:sz w:val="32"/>
        </w:rPr>
        <w:t>三、机关运行经费安排情况</w:t>
      </w:r>
    </w:p>
    <w:p>
      <w:pPr>
        <w:pStyle w:val="29"/>
      </w:pPr>
      <w:r>
        <w:t>202</w:t>
      </w:r>
      <w:r>
        <w:rPr>
          <w:rFonts w:hint="eastAsia"/>
          <w:lang w:eastAsia="zh-CN"/>
        </w:rPr>
        <w:t>3</w:t>
      </w:r>
      <w:r>
        <w:t>年度部门预算安排机关运行经费</w:t>
      </w:r>
      <w:r>
        <w:rPr>
          <w:rFonts w:hint="eastAsia"/>
          <w:lang w:eastAsia="zh-CN"/>
        </w:rPr>
        <w:t>34.27</w:t>
      </w:r>
      <w:r>
        <w:t>万元，其中：（1）基础定额项目</w:t>
      </w:r>
      <w:r>
        <w:rPr>
          <w:rFonts w:hint="eastAsia"/>
          <w:lang w:eastAsia="zh-CN"/>
        </w:rPr>
        <w:t>26.63万</w:t>
      </w:r>
      <w:r>
        <w:t>元，包括办公费</w:t>
      </w:r>
      <w:r>
        <w:rPr>
          <w:rFonts w:hint="eastAsia"/>
          <w:lang w:eastAsia="zh-CN"/>
        </w:rPr>
        <w:t>10.08</w:t>
      </w:r>
      <w:r>
        <w:t>万元、邮电费</w:t>
      </w:r>
      <w:r>
        <w:rPr>
          <w:rFonts w:hint="eastAsia"/>
          <w:lang w:eastAsia="zh-CN"/>
        </w:rPr>
        <w:t>6.57</w:t>
      </w:r>
      <w:r>
        <w:t>万元、办公取暖费</w:t>
      </w:r>
      <w:r>
        <w:rPr>
          <w:rFonts w:hint="eastAsia"/>
          <w:lang w:eastAsia="zh-CN"/>
        </w:rPr>
        <w:t>9.98</w:t>
      </w:r>
      <w:r>
        <w:t>万元。（2）按规定比例计提项目</w:t>
      </w:r>
      <w:r>
        <w:rPr>
          <w:rFonts w:hint="eastAsia"/>
          <w:lang w:eastAsia="zh-CN"/>
        </w:rPr>
        <w:t>7.64</w:t>
      </w:r>
      <w:r>
        <w:t>万元，共</w:t>
      </w:r>
      <w:r>
        <w:rPr>
          <w:rFonts w:hint="eastAsia"/>
          <w:lang w:eastAsia="zh-CN"/>
        </w:rPr>
        <w:t>2</w:t>
      </w:r>
      <w:r>
        <w:t>项包括工会经费</w:t>
      </w:r>
      <w:r>
        <w:rPr>
          <w:rFonts w:hint="eastAsia"/>
          <w:lang w:eastAsia="zh-CN"/>
        </w:rPr>
        <w:t>2.88</w:t>
      </w:r>
      <w:r>
        <w:t>万元</w:t>
      </w:r>
      <w:r>
        <w:rPr>
          <w:rFonts w:hint="eastAsia"/>
          <w:lang w:eastAsia="zh-CN"/>
        </w:rPr>
        <w:t>、福利费3万元、</w:t>
      </w:r>
      <w:r>
        <w:t>党组活动经费</w:t>
      </w:r>
      <w:r>
        <w:rPr>
          <w:rFonts w:hint="eastAsia"/>
          <w:lang w:eastAsia="zh-CN"/>
        </w:rPr>
        <w:t>1.76</w:t>
      </w:r>
      <w:r>
        <w:t>万元。按照预算编制要求安排，降低运行成本，厉行勤俭节约。</w:t>
      </w:r>
    </w:p>
    <w:p>
      <w:pPr>
        <w:spacing w:before="10" w:after="10"/>
        <w:ind w:firstLine="640"/>
        <w:outlineLvl w:val="5"/>
      </w:pPr>
      <w:r>
        <w:rPr>
          <w:rFonts w:ascii="黑体" w:eastAsia="黑体" w:cs="黑体"/>
          <w:color w:val="000000"/>
          <w:sz w:val="32"/>
        </w:rPr>
        <w:t>四、财政拨款“三公”经费预算情况及增减变化原因</w:t>
      </w:r>
    </w:p>
    <w:p>
      <w:pPr>
        <w:pStyle w:val="30"/>
      </w:pPr>
      <w: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1、高阳县疾病预防控制经费绩效目标表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1.保障疾控中心日常运转</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重大疾病管理率</w:t>
            </w:r>
          </w:p>
        </w:tc>
        <w:tc>
          <w:tcPr>
            <w:tcW w:w="2835" w:type="dxa"/>
            <w:vAlign w:val="center"/>
          </w:tcPr>
          <w:p>
            <w:pPr>
              <w:pStyle w:val="14"/>
            </w:pPr>
            <w:r>
              <w:t>实际管理高血压、结核病、艾滋病等重大疾病患者数占应管理患者数的比值</w:t>
            </w:r>
          </w:p>
        </w:tc>
        <w:tc>
          <w:tcPr>
            <w:tcW w:w="2551" w:type="dxa"/>
            <w:vAlign w:val="center"/>
          </w:tcPr>
          <w:p>
            <w:pPr>
              <w:pStyle w:val="14"/>
            </w:pPr>
            <w:r>
              <w:t>≥85%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重大公共卫生服务水平提升度</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≥20%</w:t>
            </w:r>
          </w:p>
        </w:tc>
        <w:tc>
          <w:tcPr>
            <w:tcW w:w="2268" w:type="dxa"/>
            <w:vAlign w:val="center"/>
          </w:tcPr>
          <w:p>
            <w:pPr>
              <w:pStyle w:val="14"/>
            </w:pPr>
            <w:r>
              <w:t>非免疫规划疫苗储存运输费标准</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2、高阳县疾病预防控制中心能力提升项目绩效目标表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1.新建疾病预防控制中心实验综合楼，总面积3780平方米。</w:t>
            </w:r>
          </w:p>
          <w:p>
            <w:pPr>
              <w:pStyle w:val="14"/>
            </w:pPr>
            <w:r>
              <w:t>2.疾病控制能力大幅提升。</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项目竣工验收合格率</w:t>
            </w:r>
          </w:p>
        </w:tc>
        <w:tc>
          <w:tcPr>
            <w:tcW w:w="2835" w:type="dxa"/>
            <w:vAlign w:val="center"/>
          </w:tcPr>
          <w:p>
            <w:pPr>
              <w:pStyle w:val="14"/>
            </w:pPr>
            <w:r>
              <w:t>项目质量合格量占工程总数量的比率</w:t>
            </w:r>
          </w:p>
        </w:tc>
        <w:tc>
          <w:tcPr>
            <w:tcW w:w="2551" w:type="dxa"/>
            <w:vAlign w:val="center"/>
          </w:tcPr>
          <w:p>
            <w:pPr>
              <w:pStyle w:val="14"/>
            </w:pPr>
            <w:r>
              <w:t>100%</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项目完工时限</w:t>
            </w:r>
          </w:p>
        </w:tc>
        <w:tc>
          <w:tcPr>
            <w:tcW w:w="2835" w:type="dxa"/>
            <w:vAlign w:val="center"/>
          </w:tcPr>
          <w:p>
            <w:pPr>
              <w:pStyle w:val="14"/>
            </w:pPr>
            <w:r>
              <w:t>项目完工时限</w:t>
            </w:r>
          </w:p>
        </w:tc>
        <w:tc>
          <w:tcPr>
            <w:tcW w:w="2551" w:type="dxa"/>
            <w:vAlign w:val="center"/>
          </w:tcPr>
          <w:p>
            <w:pPr>
              <w:pStyle w:val="14"/>
            </w:pPr>
            <w:r>
              <w:t>2021年12月底</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总投资控制金额</w:t>
            </w:r>
          </w:p>
        </w:tc>
        <w:tc>
          <w:tcPr>
            <w:tcW w:w="2835" w:type="dxa"/>
            <w:vAlign w:val="center"/>
          </w:tcPr>
          <w:p>
            <w:pPr>
              <w:pStyle w:val="14"/>
            </w:pPr>
            <w:r>
              <w:t>总投资控制金额</w:t>
            </w:r>
          </w:p>
        </w:tc>
        <w:tc>
          <w:tcPr>
            <w:tcW w:w="2551" w:type="dxa"/>
            <w:vAlign w:val="center"/>
          </w:tcPr>
          <w:p>
            <w:pPr>
              <w:pStyle w:val="14"/>
            </w:pPr>
            <w:r>
              <w:t>≤5100万元</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新建疾病预防控制中心实验综合楼</w:t>
            </w:r>
          </w:p>
        </w:tc>
        <w:tc>
          <w:tcPr>
            <w:tcW w:w="2835" w:type="dxa"/>
            <w:vAlign w:val="center"/>
          </w:tcPr>
          <w:p>
            <w:pPr>
              <w:pStyle w:val="14"/>
            </w:pPr>
            <w:r>
              <w:t>新建疾病预防控制中心实验综合楼，总建筑面积</w:t>
            </w:r>
          </w:p>
        </w:tc>
        <w:tc>
          <w:tcPr>
            <w:tcW w:w="2551" w:type="dxa"/>
            <w:vAlign w:val="center"/>
          </w:tcPr>
          <w:p>
            <w:pPr>
              <w:pStyle w:val="14"/>
            </w:pPr>
            <w:r>
              <w:t>3780平方米</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购置实验仪器设备</w:t>
            </w:r>
          </w:p>
        </w:tc>
        <w:tc>
          <w:tcPr>
            <w:tcW w:w="2835" w:type="dxa"/>
            <w:vAlign w:val="center"/>
          </w:tcPr>
          <w:p>
            <w:pPr>
              <w:pStyle w:val="14"/>
            </w:pPr>
            <w:r>
              <w:t>购置实验仪器设备</w:t>
            </w:r>
          </w:p>
        </w:tc>
        <w:tc>
          <w:tcPr>
            <w:tcW w:w="2551" w:type="dxa"/>
            <w:vAlign w:val="center"/>
          </w:tcPr>
          <w:p>
            <w:pPr>
              <w:pStyle w:val="14"/>
            </w:pPr>
            <w:r>
              <w:t>120台件</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疾病预防控制服务能力</w:t>
            </w:r>
          </w:p>
        </w:tc>
        <w:tc>
          <w:tcPr>
            <w:tcW w:w="2835" w:type="dxa"/>
            <w:vAlign w:val="center"/>
          </w:tcPr>
          <w:p>
            <w:pPr>
              <w:pStyle w:val="14"/>
            </w:pPr>
            <w:r>
              <w:t>疾病预防控制服务能力</w:t>
            </w:r>
          </w:p>
        </w:tc>
        <w:tc>
          <w:tcPr>
            <w:tcW w:w="2551" w:type="dxa"/>
            <w:vAlign w:val="center"/>
          </w:tcPr>
          <w:p>
            <w:pPr>
              <w:pStyle w:val="14"/>
            </w:pPr>
            <w:r>
              <w:t>显著提升</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提供区域传染性疾病防控能力，促进健康高阳建设</w:t>
            </w:r>
          </w:p>
        </w:tc>
        <w:tc>
          <w:tcPr>
            <w:tcW w:w="2835" w:type="dxa"/>
            <w:vAlign w:val="center"/>
          </w:tcPr>
          <w:p>
            <w:pPr>
              <w:pStyle w:val="14"/>
            </w:pPr>
            <w:r>
              <w:t>提供区域传染性疾病防控能力，促进健康高阳建设</w:t>
            </w:r>
          </w:p>
        </w:tc>
        <w:tc>
          <w:tcPr>
            <w:tcW w:w="2551" w:type="dxa"/>
            <w:vAlign w:val="center"/>
          </w:tcPr>
          <w:p>
            <w:pPr>
              <w:pStyle w:val="14"/>
            </w:pPr>
            <w:r>
              <w:t>显著提升</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债券存续期间总收入</w:t>
            </w:r>
          </w:p>
        </w:tc>
        <w:tc>
          <w:tcPr>
            <w:tcW w:w="2835" w:type="dxa"/>
            <w:vAlign w:val="center"/>
          </w:tcPr>
          <w:p>
            <w:pPr>
              <w:pStyle w:val="14"/>
            </w:pPr>
            <w:r>
              <w:t>债券存续期间总收入</w:t>
            </w:r>
          </w:p>
        </w:tc>
        <w:tc>
          <w:tcPr>
            <w:tcW w:w="2551" w:type="dxa"/>
            <w:vAlign w:val="center"/>
          </w:tcPr>
          <w:p>
            <w:pPr>
              <w:pStyle w:val="14"/>
            </w:pPr>
            <w:r>
              <w:t>1290万元</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净利润</w:t>
            </w:r>
          </w:p>
        </w:tc>
        <w:tc>
          <w:tcPr>
            <w:tcW w:w="2835" w:type="dxa"/>
            <w:vAlign w:val="center"/>
          </w:tcPr>
          <w:p>
            <w:pPr>
              <w:pStyle w:val="14"/>
            </w:pPr>
            <w:r>
              <w:t>净利润</w:t>
            </w:r>
          </w:p>
        </w:tc>
        <w:tc>
          <w:tcPr>
            <w:tcW w:w="2551" w:type="dxa"/>
            <w:vAlign w:val="center"/>
          </w:tcPr>
          <w:p>
            <w:pPr>
              <w:pStyle w:val="14"/>
            </w:pPr>
            <w:r>
              <w:t>450万元</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服务对象满意度</w:t>
            </w:r>
          </w:p>
        </w:tc>
        <w:tc>
          <w:tcPr>
            <w:tcW w:w="2551" w:type="dxa"/>
            <w:vAlign w:val="center"/>
          </w:tcPr>
          <w:p>
            <w:pPr>
              <w:pStyle w:val="14"/>
            </w:pPr>
            <w:r>
              <w:t>&gt;95%</w:t>
            </w:r>
          </w:p>
        </w:tc>
        <w:tc>
          <w:tcPr>
            <w:tcW w:w="2268" w:type="dxa"/>
            <w:vAlign w:val="center"/>
          </w:tcPr>
          <w:p>
            <w:pPr>
              <w:pStyle w:val="14"/>
            </w:pPr>
            <w:r>
              <w:t>高阳县疾病预防控制中心能力提升项目可行性研究报告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3、高阳县疾病预防控制中心日常经费绩效目标表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1.保障疾控中心日常运转</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重大疾病管理率</w:t>
            </w:r>
          </w:p>
        </w:tc>
        <w:tc>
          <w:tcPr>
            <w:tcW w:w="2835" w:type="dxa"/>
            <w:vAlign w:val="center"/>
          </w:tcPr>
          <w:p>
            <w:pPr>
              <w:pStyle w:val="14"/>
            </w:pPr>
            <w:r>
              <w:t>实际管理高血压、结核病、艾滋病等重大疾病患者数占应管理患者数的比值</w:t>
            </w:r>
          </w:p>
        </w:tc>
        <w:tc>
          <w:tcPr>
            <w:tcW w:w="2551" w:type="dxa"/>
            <w:vAlign w:val="center"/>
          </w:tcPr>
          <w:p>
            <w:pPr>
              <w:pStyle w:val="14"/>
            </w:pPr>
            <w:r>
              <w:t>≥85%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重大公共卫生服务水平提升度</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≥20%</w:t>
            </w:r>
          </w:p>
        </w:tc>
        <w:tc>
          <w:tcPr>
            <w:tcW w:w="2268" w:type="dxa"/>
            <w:vAlign w:val="center"/>
          </w:tcPr>
          <w:p>
            <w:pPr>
              <w:pStyle w:val="14"/>
            </w:pPr>
            <w:r>
              <w:t>非免疫规划疫苗储存运输费标准</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4、公共卫生服务补助资金-冀财社[2021]190号绩效目标表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1.保障疾控中心的正常运转及日常业务工作</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购置特种车</w:t>
            </w:r>
          </w:p>
        </w:tc>
        <w:tc>
          <w:tcPr>
            <w:tcW w:w="2835" w:type="dxa"/>
            <w:vAlign w:val="center"/>
          </w:tcPr>
          <w:p>
            <w:pPr>
              <w:pStyle w:val="14"/>
            </w:pPr>
            <w:r>
              <w:t>购置特种车辆</w:t>
            </w:r>
          </w:p>
        </w:tc>
        <w:tc>
          <w:tcPr>
            <w:tcW w:w="2551" w:type="dxa"/>
            <w:vAlign w:val="center"/>
          </w:tcPr>
          <w:p>
            <w:pPr>
              <w:pStyle w:val="14"/>
            </w:pPr>
            <w:r>
              <w:t>3辆</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购置特种车合格率</w:t>
            </w:r>
          </w:p>
        </w:tc>
        <w:tc>
          <w:tcPr>
            <w:tcW w:w="2835" w:type="dxa"/>
            <w:vAlign w:val="center"/>
          </w:tcPr>
          <w:p>
            <w:pPr>
              <w:pStyle w:val="14"/>
            </w:pPr>
            <w:r>
              <w:t>购置特种车合格率</w:t>
            </w:r>
          </w:p>
        </w:tc>
        <w:tc>
          <w:tcPr>
            <w:tcW w:w="2551" w:type="dxa"/>
            <w:vAlign w:val="center"/>
          </w:tcPr>
          <w:p>
            <w:pPr>
              <w:pStyle w:val="14"/>
            </w:pPr>
            <w:r>
              <w:t>100%</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购买时限</w:t>
            </w:r>
          </w:p>
        </w:tc>
        <w:tc>
          <w:tcPr>
            <w:tcW w:w="2835" w:type="dxa"/>
            <w:vAlign w:val="center"/>
          </w:tcPr>
          <w:p>
            <w:pPr>
              <w:pStyle w:val="14"/>
            </w:pPr>
            <w:r>
              <w:t>购置特种车的时限</w:t>
            </w:r>
          </w:p>
        </w:tc>
        <w:tc>
          <w:tcPr>
            <w:tcW w:w="2551" w:type="dxa"/>
            <w:vAlign w:val="center"/>
          </w:tcPr>
          <w:p>
            <w:pPr>
              <w:pStyle w:val="14"/>
            </w:pPr>
            <w:r>
              <w:t>12个月</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总购置金额</w:t>
            </w:r>
          </w:p>
        </w:tc>
        <w:tc>
          <w:tcPr>
            <w:tcW w:w="2835" w:type="dxa"/>
            <w:vAlign w:val="center"/>
          </w:tcPr>
          <w:p>
            <w:pPr>
              <w:pStyle w:val="14"/>
            </w:pPr>
            <w:r>
              <w:t>特种车总购置金额</w:t>
            </w:r>
          </w:p>
        </w:tc>
        <w:tc>
          <w:tcPr>
            <w:tcW w:w="2551" w:type="dxa"/>
            <w:vAlign w:val="center"/>
          </w:tcPr>
          <w:p>
            <w:pPr>
              <w:pStyle w:val="14"/>
            </w:pPr>
            <w:r>
              <w:t>40万元</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推进疫苗冷库建设，提升疾控中心免疫规划疫苗储运能力</w:t>
            </w:r>
          </w:p>
        </w:tc>
        <w:tc>
          <w:tcPr>
            <w:tcW w:w="2835" w:type="dxa"/>
            <w:vAlign w:val="center"/>
          </w:tcPr>
          <w:p>
            <w:pPr>
              <w:pStyle w:val="14"/>
            </w:pPr>
            <w:r>
              <w:t>推进疫苗冷库建设，提升疾控中心免疫规划疫苗储运能力</w:t>
            </w:r>
          </w:p>
        </w:tc>
        <w:tc>
          <w:tcPr>
            <w:tcW w:w="2551" w:type="dxa"/>
            <w:vAlign w:val="center"/>
          </w:tcPr>
          <w:p>
            <w:pPr>
              <w:pStyle w:val="14"/>
            </w:pPr>
            <w:r>
              <w:t>≥90%</w:t>
            </w:r>
          </w:p>
        </w:tc>
        <w:tc>
          <w:tcPr>
            <w:tcW w:w="2268" w:type="dxa"/>
            <w:vAlign w:val="center"/>
          </w:tcPr>
          <w:p>
            <w:pPr>
              <w:pStyle w:val="14"/>
            </w:pPr>
            <w:r>
              <w:t>资金管理办法</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2023年，高阳县疾病预防控制中心安排政府采购预算40.00万元。具体内容见下表。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362006高阳县疾病预防控制中心</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40.00</w:t>
            </w:r>
          </w:p>
        </w:tc>
        <w:tc>
          <w:tcPr>
            <w:tcW w:w="964"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高阳县疾病预防控制中心小计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40.00</w:t>
            </w:r>
          </w:p>
        </w:tc>
        <w:tc>
          <w:tcPr>
            <w:tcW w:w="964"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公共卫生服务补助资金-冀财社[2021]190号</w:t>
            </w:r>
          </w:p>
        </w:tc>
        <w:tc>
          <w:tcPr>
            <w:tcW w:w="964" w:type="dxa"/>
            <w:vAlign w:val="center"/>
          </w:tcPr>
          <w:p>
            <w:pPr>
              <w:pStyle w:val="13"/>
            </w:pPr>
            <w:r>
              <w:t>44.42</w:t>
            </w:r>
          </w:p>
        </w:tc>
        <w:tc>
          <w:tcPr>
            <w:tcW w:w="1134" w:type="dxa"/>
            <w:vAlign w:val="center"/>
          </w:tcPr>
          <w:p>
            <w:pPr>
              <w:pStyle w:val="14"/>
            </w:pPr>
            <w:r>
              <w:t>医疗车</w:t>
            </w:r>
          </w:p>
        </w:tc>
        <w:tc>
          <w:tcPr>
            <w:tcW w:w="1134" w:type="dxa"/>
            <w:vAlign w:val="center"/>
          </w:tcPr>
          <w:p>
            <w:pPr>
              <w:pStyle w:val="14"/>
            </w:pPr>
            <w:r>
              <w:t>A02030621</w:t>
            </w:r>
          </w:p>
        </w:tc>
        <w:tc>
          <w:tcPr>
            <w:tcW w:w="709" w:type="dxa"/>
            <w:vAlign w:val="center"/>
          </w:tcPr>
          <w:p>
            <w:pPr>
              <w:pStyle w:val="15"/>
            </w:pPr>
            <w:r>
              <w:t>辆</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公共卫生服务补助资金-冀财社[2021]190号</w:t>
            </w:r>
          </w:p>
        </w:tc>
        <w:tc>
          <w:tcPr>
            <w:tcW w:w="964" w:type="dxa"/>
            <w:vAlign w:val="center"/>
          </w:tcPr>
          <w:p>
            <w:pPr>
              <w:pStyle w:val="13"/>
            </w:pPr>
            <w:r>
              <w:t>44.42</w:t>
            </w:r>
          </w:p>
        </w:tc>
        <w:tc>
          <w:tcPr>
            <w:tcW w:w="1134" w:type="dxa"/>
            <w:vAlign w:val="center"/>
          </w:tcPr>
          <w:p>
            <w:pPr>
              <w:pStyle w:val="14"/>
            </w:pPr>
            <w:r>
              <w:t>其他专用车辆</w:t>
            </w:r>
          </w:p>
        </w:tc>
        <w:tc>
          <w:tcPr>
            <w:tcW w:w="1134" w:type="dxa"/>
            <w:vAlign w:val="center"/>
          </w:tcPr>
          <w:p>
            <w:pPr>
              <w:pStyle w:val="14"/>
            </w:pPr>
            <w:r>
              <w:t>A02030699</w:t>
            </w:r>
          </w:p>
        </w:tc>
        <w:tc>
          <w:tcPr>
            <w:tcW w:w="709" w:type="dxa"/>
            <w:vAlign w:val="center"/>
          </w:tcPr>
          <w:p>
            <w:pPr>
              <w:pStyle w:val="15"/>
            </w:pPr>
            <w:r>
              <w:t>辆</w:t>
            </w:r>
          </w:p>
        </w:tc>
        <w:tc>
          <w:tcPr>
            <w:tcW w:w="850" w:type="dxa"/>
            <w:vAlign w:val="center"/>
          </w:tcPr>
          <w:p>
            <w:pPr>
              <w:pStyle w:val="13"/>
            </w:pPr>
            <w:r>
              <w:t>2</w:t>
            </w:r>
          </w:p>
        </w:tc>
        <w:tc>
          <w:tcPr>
            <w:tcW w:w="850" w:type="dxa"/>
            <w:vAlign w:val="center"/>
          </w:tcPr>
          <w:p>
            <w:pPr>
              <w:pStyle w:val="13"/>
            </w:pPr>
            <w:r>
              <w:t>10.00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高阳县疾病预防控制中心上年末固定资产金额为</w:t>
      </w:r>
      <w:r>
        <w:rPr>
          <w:rFonts w:hint="eastAsia" w:eastAsiaTheme="minorEastAsia"/>
          <w:color w:val="000000"/>
          <w:sz w:val="28"/>
          <w:lang w:eastAsia="zh-CN"/>
        </w:rPr>
        <w:t>511.46</w:t>
      </w:r>
      <w:r>
        <w:rPr>
          <w:rFonts w:eastAsia="方正仿宋_GBK"/>
          <w:color w:val="000000"/>
          <w:sz w:val="28"/>
        </w:rPr>
        <w:t>万元（详见下表）。本年度拟购置固定资产总额为</w:t>
      </w:r>
      <w:r>
        <w:rPr>
          <w:rFonts w:hint="eastAsia" w:eastAsiaTheme="minorEastAsia"/>
          <w:color w:val="000000"/>
          <w:sz w:val="28"/>
          <w:lang w:val="en-US" w:eastAsia="zh-CN"/>
        </w:rPr>
        <w:t>40.00</w:t>
      </w:r>
      <w:r>
        <w:rPr>
          <w:rFonts w:eastAsia="方正仿宋_GBK"/>
          <w:color w:val="000000"/>
          <w:sz w:val="28"/>
        </w:rPr>
        <w:t>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362006高阳县疾病预防控制中心</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371</w:t>
            </w:r>
          </w:p>
        </w:tc>
        <w:tc>
          <w:tcPr>
            <w:tcW w:w="2835" w:type="dxa"/>
            <w:vAlign w:val="center"/>
          </w:tcPr>
          <w:p>
            <w:pPr>
              <w:pStyle w:val="13"/>
              <w:rPr>
                <w:lang w:eastAsia="zh-CN"/>
              </w:rPr>
            </w:pPr>
            <w:r>
              <w:rPr>
                <w:rFonts w:hint="eastAsia"/>
                <w:lang w:eastAsia="zh-CN"/>
              </w:rPr>
              <w:t>511.46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823</w:t>
            </w:r>
          </w:p>
        </w:tc>
        <w:tc>
          <w:tcPr>
            <w:tcW w:w="2835" w:type="dxa"/>
            <w:vAlign w:val="center"/>
          </w:tcPr>
          <w:p>
            <w:pPr>
              <w:pStyle w:val="13"/>
              <w:rPr>
                <w:lang w:eastAsia="zh-CN"/>
              </w:rPr>
            </w:pPr>
            <w:r>
              <w:rPr>
                <w:rFonts w:hint="eastAsia"/>
                <w:lang w:eastAsia="zh-CN"/>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823</w:t>
            </w:r>
          </w:p>
        </w:tc>
        <w:tc>
          <w:tcPr>
            <w:tcW w:w="2835" w:type="dxa"/>
            <w:vAlign w:val="center"/>
          </w:tcPr>
          <w:p>
            <w:pPr>
              <w:pStyle w:val="13"/>
              <w:rPr>
                <w:lang w:eastAsia="zh-CN"/>
              </w:rPr>
            </w:pPr>
            <w:r>
              <w:rPr>
                <w:rFonts w:hint="eastAsia"/>
                <w:lang w:eastAsia="zh-CN"/>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6</w:t>
            </w:r>
          </w:p>
        </w:tc>
        <w:tc>
          <w:tcPr>
            <w:tcW w:w="2835" w:type="dxa"/>
            <w:vAlign w:val="center"/>
          </w:tcPr>
          <w:p>
            <w:pPr>
              <w:pStyle w:val="13"/>
              <w:rPr>
                <w:lang w:eastAsia="zh-CN"/>
              </w:rPr>
            </w:pPr>
            <w:r>
              <w:rPr>
                <w:rFonts w:hint="eastAsia"/>
                <w:lang w:eastAsia="zh-CN"/>
              </w:rPr>
              <w:t>128.11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3</w:t>
            </w:r>
          </w:p>
        </w:tc>
        <w:tc>
          <w:tcPr>
            <w:tcW w:w="2835" w:type="dxa"/>
            <w:vAlign w:val="center"/>
          </w:tcPr>
          <w:p>
            <w:pPr>
              <w:pStyle w:val="13"/>
              <w:rPr>
                <w:lang w:eastAsia="zh-CN"/>
              </w:rPr>
            </w:pPr>
            <w:r>
              <w:rPr>
                <w:rFonts w:hint="eastAsia"/>
                <w:lang w:eastAsia="zh-CN"/>
              </w:rPr>
              <w:t>104.36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361</w:t>
            </w:r>
          </w:p>
        </w:tc>
        <w:tc>
          <w:tcPr>
            <w:tcW w:w="2835" w:type="dxa"/>
            <w:vAlign w:val="center"/>
          </w:tcPr>
          <w:p>
            <w:pPr>
              <w:pStyle w:val="13"/>
              <w:rPr>
                <w:rFonts w:hint="default"/>
                <w:lang w:val="en-US" w:eastAsia="zh-CN"/>
              </w:rPr>
            </w:pPr>
            <w:r>
              <w:rPr>
                <w:rFonts w:hint="eastAsia"/>
                <w:lang w:eastAsia="zh-CN"/>
              </w:rPr>
              <w:t>198.9</w:t>
            </w:r>
            <w:r>
              <w:rPr>
                <w:rFonts w:hint="eastAsia"/>
                <w:lang w:val="en-US" w:eastAsia="zh-CN"/>
              </w:rPr>
              <w:t>9</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4" w:name="_Toc_4_4_0000000023"/>
      <w:r>
        <w:rPr>
          <w:rFonts w:ascii="方正小标宋_GBK" w:eastAsia="方正小标宋_GBK" w:cs="方正小标宋_GBK"/>
          <w:color w:val="000000"/>
          <w:sz w:val="44"/>
        </w:rPr>
        <w:t>五、高阳县妇幼保健院收支预算</w:t>
      </w:r>
      <w:bookmarkEnd w:id="4"/>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362007高阳县妇幼保健院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65.01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5658.66</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5723.67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5723.67</w:t>
            </w:r>
          </w:p>
        </w:tc>
        <w:tc>
          <w:tcPr>
            <w:tcW w:w="4535" w:type="dxa"/>
            <w:vAlign w:val="center"/>
          </w:tcPr>
          <w:p>
            <w:pPr>
              <w:pStyle w:val="16"/>
            </w:pPr>
            <w:r>
              <w:t>本年支出合计</w:t>
            </w:r>
          </w:p>
        </w:tc>
        <w:tc>
          <w:tcPr>
            <w:tcW w:w="2126" w:type="dxa"/>
            <w:vAlign w:val="center"/>
          </w:tcPr>
          <w:p>
            <w:pPr>
              <w:pStyle w:val="17"/>
            </w:pPr>
            <w:r>
              <w:t>5723.67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5723.67</w:t>
            </w:r>
          </w:p>
        </w:tc>
        <w:tc>
          <w:tcPr>
            <w:tcW w:w="4535" w:type="dxa"/>
            <w:vAlign w:val="center"/>
          </w:tcPr>
          <w:p>
            <w:pPr>
              <w:pStyle w:val="16"/>
            </w:pPr>
            <w:r>
              <w:t>支出总计</w:t>
            </w:r>
          </w:p>
        </w:tc>
        <w:tc>
          <w:tcPr>
            <w:tcW w:w="2126" w:type="dxa"/>
            <w:vAlign w:val="center"/>
          </w:tcPr>
          <w:p>
            <w:pPr>
              <w:pStyle w:val="17"/>
            </w:pPr>
            <w:r>
              <w:t>5723.67</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362007高阳县妇幼保健院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5723.67</w:t>
            </w:r>
          </w:p>
        </w:tc>
        <w:tc>
          <w:tcPr>
            <w:tcW w:w="1134" w:type="dxa"/>
            <w:vAlign w:val="center"/>
          </w:tcPr>
          <w:p>
            <w:pPr>
              <w:pStyle w:val="17"/>
            </w:pPr>
            <w:r>
              <w:t>5723.67</w:t>
            </w:r>
          </w:p>
        </w:tc>
        <w:tc>
          <w:tcPr>
            <w:tcW w:w="1134" w:type="dxa"/>
            <w:vAlign w:val="center"/>
          </w:tcPr>
          <w:p>
            <w:pPr>
              <w:pStyle w:val="17"/>
            </w:pPr>
            <w:r>
              <w:t>65.01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5658.66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5723.67</w:t>
            </w:r>
          </w:p>
        </w:tc>
        <w:tc>
          <w:tcPr>
            <w:tcW w:w="1134" w:type="dxa"/>
            <w:vAlign w:val="center"/>
          </w:tcPr>
          <w:p>
            <w:pPr>
              <w:pStyle w:val="13"/>
            </w:pPr>
            <w:r>
              <w:t>5723.67</w:t>
            </w:r>
          </w:p>
        </w:tc>
        <w:tc>
          <w:tcPr>
            <w:tcW w:w="1134" w:type="dxa"/>
            <w:vAlign w:val="center"/>
          </w:tcPr>
          <w:p>
            <w:pPr>
              <w:pStyle w:val="13"/>
            </w:pPr>
            <w:r>
              <w:t>65.01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5658.66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1838.38</w:t>
            </w:r>
          </w:p>
        </w:tc>
        <w:tc>
          <w:tcPr>
            <w:tcW w:w="1134" w:type="dxa"/>
            <w:vAlign w:val="center"/>
          </w:tcPr>
          <w:p>
            <w:pPr>
              <w:pStyle w:val="13"/>
            </w:pPr>
            <w:r>
              <w:t>1838.38</w:t>
            </w:r>
          </w:p>
        </w:tc>
        <w:tc>
          <w:tcPr>
            <w:tcW w:w="1134" w:type="dxa"/>
            <w:vAlign w:val="center"/>
          </w:tcPr>
          <w:p>
            <w:pPr>
              <w:pStyle w:val="13"/>
            </w:pPr>
            <w:r>
              <w:t>65.01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2100206</w:t>
            </w:r>
          </w:p>
        </w:tc>
        <w:tc>
          <w:tcPr>
            <w:tcW w:w="1559" w:type="dxa"/>
            <w:vAlign w:val="center"/>
          </w:tcPr>
          <w:p>
            <w:pPr>
              <w:pStyle w:val="14"/>
            </w:pPr>
            <w:r>
              <w:t>妇幼保健医院</w:t>
            </w:r>
          </w:p>
        </w:tc>
        <w:tc>
          <w:tcPr>
            <w:tcW w:w="1134" w:type="dxa"/>
            <w:vAlign w:val="center"/>
          </w:tcPr>
          <w:p>
            <w:pPr>
              <w:pStyle w:val="13"/>
            </w:pPr>
            <w:r>
              <w:t>1838.38</w:t>
            </w:r>
          </w:p>
        </w:tc>
        <w:tc>
          <w:tcPr>
            <w:tcW w:w="1134" w:type="dxa"/>
            <w:vAlign w:val="center"/>
          </w:tcPr>
          <w:p>
            <w:pPr>
              <w:pStyle w:val="13"/>
            </w:pPr>
            <w:r>
              <w:t>1838.38</w:t>
            </w:r>
          </w:p>
        </w:tc>
        <w:tc>
          <w:tcPr>
            <w:tcW w:w="1134" w:type="dxa"/>
            <w:vAlign w:val="center"/>
          </w:tcPr>
          <w:p>
            <w:pPr>
              <w:pStyle w:val="13"/>
            </w:pPr>
            <w:r>
              <w:t>65.01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3885.29</w:t>
            </w:r>
          </w:p>
        </w:tc>
        <w:tc>
          <w:tcPr>
            <w:tcW w:w="1134" w:type="dxa"/>
            <w:vAlign w:val="center"/>
          </w:tcPr>
          <w:p>
            <w:pPr>
              <w:pStyle w:val="13"/>
            </w:pPr>
            <w:r>
              <w:t>3885.29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3885.29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2100403</w:t>
            </w:r>
          </w:p>
        </w:tc>
        <w:tc>
          <w:tcPr>
            <w:tcW w:w="1559" w:type="dxa"/>
            <w:vAlign w:val="center"/>
          </w:tcPr>
          <w:p>
            <w:pPr>
              <w:pStyle w:val="14"/>
            </w:pPr>
            <w:r>
              <w:t>妇幼保健机构</w:t>
            </w:r>
          </w:p>
        </w:tc>
        <w:tc>
          <w:tcPr>
            <w:tcW w:w="1134" w:type="dxa"/>
            <w:vAlign w:val="center"/>
          </w:tcPr>
          <w:p>
            <w:pPr>
              <w:pStyle w:val="13"/>
            </w:pPr>
            <w:r>
              <w:t>3885.29</w:t>
            </w:r>
          </w:p>
        </w:tc>
        <w:tc>
          <w:tcPr>
            <w:tcW w:w="1134" w:type="dxa"/>
            <w:vAlign w:val="center"/>
          </w:tcPr>
          <w:p>
            <w:pPr>
              <w:pStyle w:val="13"/>
            </w:pPr>
            <w:r>
              <w:t>3885.29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3885.29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5723.67</w:t>
            </w:r>
          </w:p>
        </w:tc>
        <w:tc>
          <w:tcPr>
            <w:tcW w:w="1361" w:type="dxa"/>
            <w:vAlign w:val="center"/>
          </w:tcPr>
          <w:p>
            <w:pPr>
              <w:pStyle w:val="17"/>
            </w:pPr>
            <w:r>
              <w:t>5385.29</w:t>
            </w:r>
          </w:p>
        </w:tc>
        <w:tc>
          <w:tcPr>
            <w:tcW w:w="1361" w:type="dxa"/>
            <w:vAlign w:val="center"/>
          </w:tcPr>
          <w:p>
            <w:pPr>
              <w:pStyle w:val="17"/>
            </w:pPr>
            <w:r>
              <w:t>338.38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5723.67</w:t>
            </w:r>
          </w:p>
        </w:tc>
        <w:tc>
          <w:tcPr>
            <w:tcW w:w="1361" w:type="dxa"/>
            <w:vAlign w:val="center"/>
          </w:tcPr>
          <w:p>
            <w:pPr>
              <w:pStyle w:val="13"/>
            </w:pPr>
            <w:r>
              <w:t>5385.29</w:t>
            </w:r>
          </w:p>
        </w:tc>
        <w:tc>
          <w:tcPr>
            <w:tcW w:w="1361" w:type="dxa"/>
            <w:vAlign w:val="center"/>
          </w:tcPr>
          <w:p>
            <w:pPr>
              <w:pStyle w:val="13"/>
            </w:pPr>
            <w:r>
              <w:t>338.38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21002</w:t>
            </w:r>
          </w:p>
        </w:tc>
        <w:tc>
          <w:tcPr>
            <w:tcW w:w="4536" w:type="dxa"/>
            <w:vAlign w:val="center"/>
          </w:tcPr>
          <w:p>
            <w:pPr>
              <w:pStyle w:val="14"/>
            </w:pPr>
            <w:r>
              <w:t>公立医院</w:t>
            </w:r>
          </w:p>
        </w:tc>
        <w:tc>
          <w:tcPr>
            <w:tcW w:w="1361" w:type="dxa"/>
            <w:vAlign w:val="center"/>
          </w:tcPr>
          <w:p>
            <w:pPr>
              <w:pStyle w:val="13"/>
            </w:pPr>
            <w:r>
              <w:t>1838.38</w:t>
            </w:r>
          </w:p>
        </w:tc>
        <w:tc>
          <w:tcPr>
            <w:tcW w:w="1361" w:type="dxa"/>
            <w:vAlign w:val="center"/>
          </w:tcPr>
          <w:p>
            <w:pPr>
              <w:pStyle w:val="13"/>
            </w:pPr>
            <w:r>
              <w:t>1500.00</w:t>
            </w:r>
          </w:p>
        </w:tc>
        <w:tc>
          <w:tcPr>
            <w:tcW w:w="1361" w:type="dxa"/>
            <w:vAlign w:val="center"/>
          </w:tcPr>
          <w:p>
            <w:pPr>
              <w:pStyle w:val="13"/>
            </w:pPr>
            <w:r>
              <w:t>338.38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2100206</w:t>
            </w:r>
          </w:p>
        </w:tc>
        <w:tc>
          <w:tcPr>
            <w:tcW w:w="4536" w:type="dxa"/>
            <w:vAlign w:val="center"/>
          </w:tcPr>
          <w:p>
            <w:pPr>
              <w:pStyle w:val="14"/>
            </w:pPr>
            <w:r>
              <w:t>妇幼保健医院</w:t>
            </w:r>
          </w:p>
        </w:tc>
        <w:tc>
          <w:tcPr>
            <w:tcW w:w="1361" w:type="dxa"/>
            <w:vAlign w:val="center"/>
          </w:tcPr>
          <w:p>
            <w:pPr>
              <w:pStyle w:val="13"/>
            </w:pPr>
            <w:r>
              <w:t>1838.38</w:t>
            </w:r>
          </w:p>
        </w:tc>
        <w:tc>
          <w:tcPr>
            <w:tcW w:w="1361" w:type="dxa"/>
            <w:vAlign w:val="center"/>
          </w:tcPr>
          <w:p>
            <w:pPr>
              <w:pStyle w:val="13"/>
            </w:pPr>
            <w:r>
              <w:t>1500.00</w:t>
            </w:r>
          </w:p>
        </w:tc>
        <w:tc>
          <w:tcPr>
            <w:tcW w:w="1361" w:type="dxa"/>
            <w:vAlign w:val="center"/>
          </w:tcPr>
          <w:p>
            <w:pPr>
              <w:pStyle w:val="13"/>
            </w:pPr>
            <w:r>
              <w:t>338.38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21004</w:t>
            </w:r>
          </w:p>
        </w:tc>
        <w:tc>
          <w:tcPr>
            <w:tcW w:w="4536" w:type="dxa"/>
            <w:vAlign w:val="center"/>
          </w:tcPr>
          <w:p>
            <w:pPr>
              <w:pStyle w:val="14"/>
            </w:pPr>
            <w:r>
              <w:t>公共卫生</w:t>
            </w:r>
          </w:p>
        </w:tc>
        <w:tc>
          <w:tcPr>
            <w:tcW w:w="1361" w:type="dxa"/>
            <w:vAlign w:val="center"/>
          </w:tcPr>
          <w:p>
            <w:pPr>
              <w:pStyle w:val="13"/>
            </w:pPr>
            <w:r>
              <w:t>3885.29</w:t>
            </w:r>
          </w:p>
        </w:tc>
        <w:tc>
          <w:tcPr>
            <w:tcW w:w="1361" w:type="dxa"/>
            <w:vAlign w:val="center"/>
          </w:tcPr>
          <w:p>
            <w:pPr>
              <w:pStyle w:val="13"/>
            </w:pPr>
            <w:r>
              <w:t>3885.29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2100403</w:t>
            </w:r>
          </w:p>
        </w:tc>
        <w:tc>
          <w:tcPr>
            <w:tcW w:w="4536" w:type="dxa"/>
            <w:vAlign w:val="center"/>
          </w:tcPr>
          <w:p>
            <w:pPr>
              <w:pStyle w:val="14"/>
            </w:pPr>
            <w:r>
              <w:t>妇幼保健机构</w:t>
            </w:r>
          </w:p>
        </w:tc>
        <w:tc>
          <w:tcPr>
            <w:tcW w:w="1361" w:type="dxa"/>
            <w:vAlign w:val="center"/>
          </w:tcPr>
          <w:p>
            <w:pPr>
              <w:pStyle w:val="13"/>
            </w:pPr>
            <w:r>
              <w:t>3885.29</w:t>
            </w:r>
          </w:p>
        </w:tc>
        <w:tc>
          <w:tcPr>
            <w:tcW w:w="1361" w:type="dxa"/>
            <w:vAlign w:val="center"/>
          </w:tcPr>
          <w:p>
            <w:pPr>
              <w:pStyle w:val="13"/>
            </w:pPr>
            <w:r>
              <w:t>3885.29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65.01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65.01</w:t>
            </w:r>
          </w:p>
        </w:tc>
        <w:tc>
          <w:tcPr>
            <w:tcW w:w="1474" w:type="dxa"/>
            <w:vAlign w:val="center"/>
          </w:tcPr>
          <w:p>
            <w:pPr>
              <w:pStyle w:val="13"/>
            </w:pPr>
            <w:r>
              <w:t>65.01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65.01</w:t>
            </w:r>
          </w:p>
        </w:tc>
        <w:tc>
          <w:tcPr>
            <w:tcW w:w="3402" w:type="dxa"/>
            <w:vAlign w:val="center"/>
          </w:tcPr>
          <w:p>
            <w:pPr>
              <w:pStyle w:val="16"/>
            </w:pPr>
            <w:r>
              <w:t>本年支出合计</w:t>
            </w:r>
          </w:p>
        </w:tc>
        <w:tc>
          <w:tcPr>
            <w:tcW w:w="1474" w:type="dxa"/>
            <w:vAlign w:val="center"/>
          </w:tcPr>
          <w:p>
            <w:pPr>
              <w:pStyle w:val="17"/>
            </w:pPr>
            <w:r>
              <w:t>65.01</w:t>
            </w:r>
          </w:p>
        </w:tc>
        <w:tc>
          <w:tcPr>
            <w:tcW w:w="1474" w:type="dxa"/>
            <w:vAlign w:val="center"/>
          </w:tcPr>
          <w:p>
            <w:pPr>
              <w:pStyle w:val="17"/>
            </w:pPr>
            <w:r>
              <w:t>65.01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65.01</w:t>
            </w:r>
          </w:p>
        </w:tc>
        <w:tc>
          <w:tcPr>
            <w:tcW w:w="3402" w:type="dxa"/>
            <w:vAlign w:val="center"/>
          </w:tcPr>
          <w:p>
            <w:pPr>
              <w:pStyle w:val="16"/>
            </w:pPr>
            <w:r>
              <w:t>支出总计</w:t>
            </w:r>
          </w:p>
        </w:tc>
        <w:tc>
          <w:tcPr>
            <w:tcW w:w="1474" w:type="dxa"/>
            <w:vAlign w:val="center"/>
          </w:tcPr>
          <w:p>
            <w:pPr>
              <w:pStyle w:val="17"/>
            </w:pPr>
            <w:r>
              <w:t>65.01</w:t>
            </w:r>
          </w:p>
        </w:tc>
        <w:tc>
          <w:tcPr>
            <w:tcW w:w="1474" w:type="dxa"/>
            <w:vAlign w:val="center"/>
          </w:tcPr>
          <w:p>
            <w:pPr>
              <w:pStyle w:val="17"/>
            </w:pPr>
            <w:r>
              <w:t>65.01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65.01</w:t>
            </w:r>
          </w:p>
        </w:tc>
        <w:tc>
          <w:tcPr>
            <w:tcW w:w="2551" w:type="dxa"/>
            <w:vAlign w:val="center"/>
          </w:tcPr>
          <w:p>
            <w:pPr>
              <w:pStyle w:val="17"/>
            </w:pPr>
            <w:r>
              <w:t>26.63</w:t>
            </w:r>
          </w:p>
        </w:tc>
        <w:tc>
          <w:tcPr>
            <w:tcW w:w="2551" w:type="dxa"/>
            <w:vAlign w:val="center"/>
          </w:tcPr>
          <w:p>
            <w:pPr>
              <w:pStyle w:val="17"/>
            </w:pPr>
            <w:r>
              <w:t>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65.01</w:t>
            </w:r>
          </w:p>
        </w:tc>
        <w:tc>
          <w:tcPr>
            <w:tcW w:w="2551" w:type="dxa"/>
            <w:vAlign w:val="center"/>
          </w:tcPr>
          <w:p>
            <w:pPr>
              <w:pStyle w:val="13"/>
            </w:pPr>
            <w:r>
              <w:t>26.63</w:t>
            </w:r>
          </w:p>
        </w:tc>
        <w:tc>
          <w:tcPr>
            <w:tcW w:w="2551" w:type="dxa"/>
            <w:vAlign w:val="center"/>
          </w:tcPr>
          <w:p>
            <w:pPr>
              <w:pStyle w:val="13"/>
            </w:pPr>
            <w:r>
              <w:t>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65.01</w:t>
            </w:r>
          </w:p>
        </w:tc>
        <w:tc>
          <w:tcPr>
            <w:tcW w:w="2551" w:type="dxa"/>
            <w:vAlign w:val="center"/>
          </w:tcPr>
          <w:p>
            <w:pPr>
              <w:pStyle w:val="13"/>
            </w:pPr>
            <w:r>
              <w:t>26.63</w:t>
            </w:r>
          </w:p>
        </w:tc>
        <w:tc>
          <w:tcPr>
            <w:tcW w:w="2551" w:type="dxa"/>
            <w:vAlign w:val="center"/>
          </w:tcPr>
          <w:p>
            <w:pPr>
              <w:pStyle w:val="13"/>
            </w:pPr>
            <w:r>
              <w:t>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2100206</w:t>
            </w:r>
          </w:p>
        </w:tc>
        <w:tc>
          <w:tcPr>
            <w:tcW w:w="4535" w:type="dxa"/>
            <w:vAlign w:val="center"/>
          </w:tcPr>
          <w:p>
            <w:pPr>
              <w:pStyle w:val="14"/>
            </w:pPr>
            <w:r>
              <w:t>妇幼保健医院</w:t>
            </w:r>
          </w:p>
        </w:tc>
        <w:tc>
          <w:tcPr>
            <w:tcW w:w="2551" w:type="dxa"/>
            <w:vAlign w:val="center"/>
          </w:tcPr>
          <w:p>
            <w:pPr>
              <w:pStyle w:val="13"/>
            </w:pPr>
            <w:r>
              <w:t>65.01</w:t>
            </w:r>
          </w:p>
        </w:tc>
        <w:tc>
          <w:tcPr>
            <w:tcW w:w="2551" w:type="dxa"/>
            <w:vAlign w:val="center"/>
          </w:tcPr>
          <w:p>
            <w:pPr>
              <w:pStyle w:val="13"/>
            </w:pPr>
            <w:r>
              <w:t>26.63</w:t>
            </w:r>
          </w:p>
        </w:tc>
        <w:tc>
          <w:tcPr>
            <w:tcW w:w="2551" w:type="dxa"/>
            <w:vAlign w:val="center"/>
          </w:tcPr>
          <w:p>
            <w:pPr>
              <w:pStyle w:val="13"/>
            </w:pPr>
            <w:r>
              <w:t>38.38</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26.63</w:t>
            </w:r>
          </w:p>
        </w:tc>
        <w:tc>
          <w:tcPr>
            <w:tcW w:w="2551" w:type="dxa"/>
            <w:vAlign w:val="center"/>
          </w:tcPr>
          <w:p>
            <w:pPr>
              <w:pStyle w:val="17"/>
            </w:pPr>
            <w:r>
              <w:t>26.63</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26.63</w:t>
            </w:r>
          </w:p>
        </w:tc>
        <w:tc>
          <w:tcPr>
            <w:tcW w:w="2551" w:type="dxa"/>
            <w:vAlign w:val="center"/>
          </w:tcPr>
          <w:p>
            <w:pPr>
              <w:pStyle w:val="13"/>
            </w:pPr>
            <w:r>
              <w:t>26.63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25.91</w:t>
            </w:r>
          </w:p>
        </w:tc>
        <w:tc>
          <w:tcPr>
            <w:tcW w:w="2551" w:type="dxa"/>
            <w:vAlign w:val="center"/>
          </w:tcPr>
          <w:p>
            <w:pPr>
              <w:pStyle w:val="13"/>
            </w:pPr>
            <w:r>
              <w:t>25.91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0.72</w:t>
            </w:r>
          </w:p>
        </w:tc>
        <w:tc>
          <w:tcPr>
            <w:tcW w:w="2551" w:type="dxa"/>
            <w:vAlign w:val="center"/>
          </w:tcPr>
          <w:p>
            <w:pPr>
              <w:pStyle w:val="13"/>
            </w:pPr>
            <w:r>
              <w:t>0.72</w:t>
            </w:r>
          </w:p>
        </w:tc>
        <w:tc>
          <w:tcPr>
            <w:tcW w:w="2552"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362007高阳县妇幼保健院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高阳县妇幼保健院2023年单位预算信息公开情况说明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、《地方预决算公开操作规程》和《关于进一步推进预算公开工作的实施意见》规定，现将高阳县妇幼保健院2023年单位预算公开如下：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pPr>
      <w:r>
        <w:rPr>
          <w:rFonts w:hint="eastAsia"/>
        </w:rPr>
        <w:t>为妇女儿童身体健康提供保健服务，负责儿童保健，妇女疾病普查，遗传病筛查，产前诊断与接生，高危孕产妇筛查，</w:t>
      </w:r>
      <w:r>
        <w:t xml:space="preserve"> </w:t>
      </w:r>
      <w:r>
        <w:rPr>
          <w:rFonts w:hint="eastAsia"/>
        </w:rPr>
        <w:t>检测与监护高危新生儿筛查，治疗与监护儿童疾病防治；负责妇幼卫生检测与信息管理，妇幼卫生保健人员培训，计划生育技术服务，妇幼保健咨询；受主管行政部门委托，组织实施人口和计划生育科学研究；负责生殖健康技术服务的综合管理和监督；负责生殖保健服务规划的具体实施</w:t>
      </w:r>
      <w:r>
        <w:t>;</w:t>
      </w:r>
      <w:r>
        <w:rPr>
          <w:rFonts w:hint="eastAsia"/>
        </w:rPr>
        <w:t>对计划生育技术服务、基层技术服务网络建设和科学普及工作进行指导、监督；协调有关部门做好降低出生人口缺陷等工作。</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高阳县妇幼保健院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二、单位预算安排的总体情况</w:t>
      </w:r>
    </w:p>
    <w:p>
      <w:pPr>
        <w:pStyle w:val="28"/>
        <w:rPr>
          <w:rFonts w:hint="eastAsia"/>
          <w:bCs/>
          <w:lang w:val="uk-UA" w:eastAsia="zh-CN"/>
        </w:rPr>
      </w:pPr>
      <w:r>
        <w:rPr>
          <w:bCs/>
        </w:rPr>
        <w:t>按照预算管理有关规定，目前我县</w:t>
      </w:r>
      <w:r>
        <w:rPr>
          <w:rFonts w:hint="eastAsia"/>
          <w:bCs/>
          <w:lang w:eastAsia="zh-CN"/>
        </w:rPr>
        <w:t>单位</w:t>
      </w:r>
      <w:r>
        <w:rPr>
          <w:bCs/>
        </w:rPr>
        <w:t>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妇幼保健院</w:t>
      </w:r>
      <w:r>
        <w:t>预算收入总额为</w:t>
      </w:r>
      <w:r>
        <w:rPr>
          <w:rFonts w:hint="eastAsia"/>
          <w:lang w:eastAsia="zh-CN"/>
        </w:rPr>
        <w:t>5723.67</w:t>
      </w:r>
      <w:r>
        <w:t>万元，其中：一般公共预算收入</w:t>
      </w:r>
      <w:r>
        <w:rPr>
          <w:rFonts w:hint="eastAsia"/>
          <w:lang w:eastAsia="zh-CN"/>
        </w:rPr>
        <w:t>65.01</w:t>
      </w:r>
      <w:r>
        <w:t>万元，基金预算收入0万元，</w:t>
      </w:r>
      <w:r>
        <w:rPr>
          <w:rFonts w:hint="eastAsia"/>
          <w:lang w:eastAsia="zh-CN"/>
        </w:rPr>
        <w:t>事业单位经营</w:t>
      </w:r>
      <w:r>
        <w:t>收入</w:t>
      </w:r>
      <w:r>
        <w:rPr>
          <w:rFonts w:hint="eastAsia"/>
          <w:lang w:eastAsia="zh-CN"/>
        </w:rPr>
        <w:t>5658.66</w:t>
      </w:r>
      <w:r>
        <w:t>万元，其他来源收入0万元。</w:t>
      </w:r>
    </w:p>
    <w:p>
      <w:pPr>
        <w:pStyle w:val="28"/>
      </w:pPr>
      <w:r>
        <w:t>其中：人员经费预算为</w:t>
      </w:r>
      <w:r>
        <w:rPr>
          <w:rFonts w:hint="eastAsia"/>
          <w:lang w:eastAsia="zh-CN"/>
        </w:rPr>
        <w:t>1526.63</w:t>
      </w:r>
      <w:r>
        <w:t>万元</w:t>
      </w:r>
    </w:p>
    <w:p>
      <w:pPr>
        <w:pStyle w:val="28"/>
      </w:pPr>
      <w:r>
        <w:t>日常公用经费预算为</w:t>
      </w:r>
      <w:r>
        <w:rPr>
          <w:rFonts w:hint="eastAsia"/>
          <w:lang w:eastAsia="zh-CN"/>
        </w:rPr>
        <w:t>38</w:t>
      </w:r>
      <w:r>
        <w:rPr>
          <w:rFonts w:hint="eastAsia"/>
          <w:lang w:val="en-US" w:eastAsia="zh-CN"/>
        </w:rPr>
        <w:t>58</w:t>
      </w:r>
      <w:r>
        <w:rPr>
          <w:rFonts w:hint="eastAsia"/>
          <w:lang w:eastAsia="zh-CN"/>
        </w:rPr>
        <w:t>.66</w:t>
      </w:r>
      <w:r>
        <w:t>万元</w:t>
      </w:r>
    </w:p>
    <w:p>
      <w:pPr>
        <w:pStyle w:val="28"/>
      </w:pPr>
      <w:r>
        <w:t>专项项目经费</w:t>
      </w:r>
      <w:r>
        <w:rPr>
          <w:rFonts w:hint="eastAsia"/>
          <w:lang w:eastAsia="zh-CN"/>
        </w:rPr>
        <w:t>338.38</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收支预算总表支出栏、基本支出表、项目支出表按经济分类和支出功能分类科目编制，反映高阳县妇幼保健院年度单位预算中支出预算的总体情况。</w:t>
      </w:r>
      <w:r>
        <w:t>202</w:t>
      </w:r>
      <w:r>
        <w:rPr>
          <w:rFonts w:hint="eastAsia"/>
          <w:lang w:eastAsia="zh-CN"/>
        </w:rPr>
        <w:t>3</w:t>
      </w:r>
      <w:r>
        <w:t>年高阳县</w:t>
      </w:r>
      <w:r>
        <w:rPr>
          <w:rFonts w:hint="eastAsia"/>
          <w:lang w:eastAsia="zh-CN"/>
        </w:rPr>
        <w:t>妇幼保健院</w:t>
      </w:r>
      <w:r>
        <w:t>支出预算为</w:t>
      </w:r>
      <w:r>
        <w:rPr>
          <w:rFonts w:hint="eastAsia"/>
          <w:lang w:eastAsia="zh-CN"/>
        </w:rPr>
        <w:t>5723.67</w:t>
      </w:r>
      <w:r>
        <w:t>万元，其中基本支出</w:t>
      </w:r>
      <w:r>
        <w:rPr>
          <w:rFonts w:hint="eastAsia"/>
          <w:lang w:eastAsia="zh-CN"/>
        </w:rPr>
        <w:t>538</w:t>
      </w:r>
      <w:r>
        <w:rPr>
          <w:rFonts w:hint="eastAsia"/>
          <w:lang w:val="en-US" w:eastAsia="zh-CN"/>
        </w:rPr>
        <w:t>5</w:t>
      </w:r>
      <w:r>
        <w:rPr>
          <w:rFonts w:hint="eastAsia"/>
          <w:lang w:eastAsia="zh-CN"/>
        </w:rPr>
        <w:t>.29</w:t>
      </w:r>
      <w:r>
        <w:t>万元，包括人员经费</w:t>
      </w:r>
      <w:r>
        <w:rPr>
          <w:rFonts w:hint="eastAsia"/>
          <w:lang w:eastAsia="zh-CN"/>
        </w:rPr>
        <w:t>1526.63</w:t>
      </w:r>
      <w:r>
        <w:t>万元和日常公用经费</w:t>
      </w:r>
      <w:r>
        <w:rPr>
          <w:rFonts w:hint="eastAsia"/>
          <w:lang w:eastAsia="zh-CN"/>
        </w:rPr>
        <w:t>38</w:t>
      </w:r>
      <w:r>
        <w:rPr>
          <w:rFonts w:hint="eastAsia"/>
          <w:lang w:val="en-US" w:eastAsia="zh-CN"/>
        </w:rPr>
        <w:t>58</w:t>
      </w:r>
      <w:r>
        <w:rPr>
          <w:rFonts w:hint="eastAsia"/>
          <w:lang w:eastAsia="zh-CN"/>
        </w:rPr>
        <w:t>.66</w:t>
      </w:r>
      <w:r>
        <w:t>万元；项目支出</w:t>
      </w:r>
      <w:r>
        <w:rPr>
          <w:rFonts w:hint="eastAsia"/>
          <w:lang w:eastAsia="zh-CN"/>
        </w:rPr>
        <w:t>338.38</w:t>
      </w:r>
      <w:r>
        <w:t>万元</w:t>
      </w:r>
      <w:r>
        <w:rPr>
          <w:rFonts w:hint="eastAsia"/>
          <w:lang w:eastAsia="zh-CN"/>
        </w:rPr>
        <w:t>，主要为公共卫生服务补助资金和单位资金</w:t>
      </w:r>
      <w:r>
        <w:t>。</w:t>
      </w:r>
    </w:p>
    <w:p>
      <w:pPr>
        <w:pStyle w:val="20"/>
      </w:pPr>
      <w:r>
        <w:t>3、比上年增减情况</w:t>
      </w:r>
    </w:p>
    <w:p>
      <w:pPr>
        <w:pStyle w:val="28"/>
      </w:pPr>
      <w:r>
        <w:t>202</w:t>
      </w:r>
      <w:r>
        <w:rPr>
          <w:rFonts w:hint="eastAsia"/>
          <w:lang w:eastAsia="zh-CN"/>
        </w:rPr>
        <w:t>3</w:t>
      </w:r>
      <w:r>
        <w:t>年，</w:t>
      </w:r>
      <w:r>
        <w:rPr>
          <w:rFonts w:hint="eastAsia"/>
          <w:lang w:eastAsia="zh-CN"/>
        </w:rPr>
        <w:t>单位</w:t>
      </w:r>
      <w:r>
        <w:t>预算收支安排</w:t>
      </w:r>
      <w:r>
        <w:rPr>
          <w:rFonts w:hint="eastAsia"/>
          <w:lang w:val="en-US" w:eastAsia="zh-CN"/>
        </w:rPr>
        <w:t>5273.67</w:t>
      </w:r>
      <w:r>
        <w:t>万元，较202</w:t>
      </w:r>
      <w:r>
        <w:rPr>
          <w:rFonts w:hint="eastAsia"/>
          <w:lang w:eastAsia="zh-CN"/>
        </w:rPr>
        <w:t>2</w:t>
      </w:r>
      <w:r>
        <w:t>年增加</w:t>
      </w:r>
      <w:r>
        <w:rPr>
          <w:rFonts w:hint="eastAsia"/>
          <w:lang w:val="en-US" w:eastAsia="zh-CN"/>
        </w:rPr>
        <w:t>5273.67</w:t>
      </w:r>
      <w:r>
        <w:t>万元，其中：基本支出</w:t>
      </w:r>
      <w:r>
        <w:rPr>
          <w:rFonts w:hint="eastAsia"/>
          <w:lang w:eastAsia="zh-CN"/>
        </w:rPr>
        <w:t>增加538</w:t>
      </w:r>
      <w:r>
        <w:rPr>
          <w:rFonts w:hint="eastAsia"/>
          <w:lang w:val="en-US" w:eastAsia="zh-CN"/>
        </w:rPr>
        <w:t>5</w:t>
      </w:r>
      <w:r>
        <w:rPr>
          <w:rFonts w:hint="eastAsia"/>
          <w:lang w:eastAsia="zh-CN"/>
        </w:rPr>
        <w:t>.29</w:t>
      </w:r>
      <w:r>
        <w:t>万元，主要为</w:t>
      </w:r>
      <w:r>
        <w:rPr>
          <w:rFonts w:hint="eastAsia"/>
          <w:lang w:eastAsia="zh-CN"/>
        </w:rPr>
        <w:t>2023年新增预算单位</w:t>
      </w:r>
      <w:r>
        <w:t>。项目支出</w:t>
      </w:r>
      <w:r>
        <w:rPr>
          <w:rFonts w:hint="eastAsia"/>
          <w:lang w:eastAsia="zh-CN"/>
        </w:rPr>
        <w:t>增加</w:t>
      </w:r>
      <w:r>
        <w:rPr>
          <w:rFonts w:hint="eastAsia"/>
          <w:lang w:val="en-US" w:eastAsia="zh-CN"/>
        </w:rPr>
        <w:t>338.38</w:t>
      </w:r>
      <w:r>
        <w:t>万元，主要为</w:t>
      </w:r>
      <w:r>
        <w:rPr>
          <w:rFonts w:hint="eastAsia"/>
          <w:lang w:eastAsia="zh-CN"/>
        </w:rPr>
        <w:t>2023年新增预算单位</w:t>
      </w:r>
      <w:r>
        <w:t>。</w:t>
      </w:r>
    </w:p>
    <w:p>
      <w:pPr>
        <w:spacing w:before="10" w:after="10"/>
        <w:ind w:firstLine="640"/>
        <w:outlineLvl w:val="5"/>
      </w:pPr>
      <w:r>
        <w:rPr>
          <w:rFonts w:ascii="黑体" w:eastAsia="黑体" w:cs="黑体"/>
          <w:color w:val="000000"/>
          <w:sz w:val="32"/>
        </w:rPr>
        <w:t>三、机关运行经费安排情况</w:t>
      </w:r>
    </w:p>
    <w:p>
      <w:pPr>
        <w:pStyle w:val="29"/>
        <w:rPr>
          <w:lang w:eastAsia="zh-CN"/>
        </w:rPr>
      </w:pPr>
      <w:r>
        <w:rPr>
          <w:rFonts w:hint="eastAsia" w:asciiTheme="minorEastAsia" w:hAnsiTheme="minorEastAsia" w:eastAsiaTheme="minorEastAsia" w:cstheme="minorEastAsia"/>
          <w:color w:val="000000"/>
          <w:szCs w:val="28"/>
          <w:lang w:eastAsia="zh-CN"/>
        </w:rPr>
        <w:t>2023年度预算安排机关运行经费</w:t>
      </w:r>
      <w:r>
        <w:rPr>
          <w:rFonts w:hint="eastAsia" w:asciiTheme="minorEastAsia" w:hAnsiTheme="minorEastAsia" w:eastAsiaTheme="minorEastAsia" w:cstheme="minorEastAsia"/>
          <w:color w:val="000000"/>
          <w:szCs w:val="28"/>
          <w:lang w:val="en-US" w:eastAsia="zh-CN"/>
        </w:rPr>
        <w:t>26.63</w:t>
      </w:r>
      <w:r>
        <w:rPr>
          <w:rFonts w:hint="eastAsia" w:asciiTheme="minorEastAsia" w:hAnsiTheme="minorEastAsia" w:eastAsiaTheme="minorEastAsia" w:cstheme="minorEastAsia"/>
          <w:color w:val="000000"/>
          <w:szCs w:val="28"/>
          <w:lang w:eastAsia="zh-CN"/>
        </w:rPr>
        <w:t>万元</w:t>
      </w:r>
      <w:r>
        <w:rPr>
          <w:rFonts w:hint="eastAsia" w:asciiTheme="minorEastAsia" w:hAnsiTheme="minorEastAsia" w:eastAsiaTheme="minorEastAsia" w:cstheme="minorEastAsia"/>
          <w:szCs w:val="28"/>
          <w:lang w:eastAsia="zh-CN"/>
        </w:rPr>
        <w:t>。</w:t>
      </w:r>
    </w:p>
    <w:p>
      <w:pPr>
        <w:spacing w:before="10" w:after="10"/>
        <w:ind w:firstLine="640"/>
        <w:outlineLvl w:val="5"/>
      </w:pPr>
      <w:r>
        <w:rPr>
          <w:rFonts w:ascii="黑体" w:eastAsia="黑体" w:cs="黑体"/>
          <w:color w:val="000000"/>
          <w:sz w:val="32"/>
        </w:rPr>
        <w:t>四、财政拨款“三公”经费预算情况及增减变化原因</w:t>
      </w:r>
    </w:p>
    <w:p>
      <w:pPr>
        <w:pStyle w:val="30"/>
      </w:pPr>
      <w: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1、高阳县妇幼保健院医疗卫生支出绩效目标表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适龄儿童国家免疫规划疫苗接种率</w:t>
            </w:r>
          </w:p>
        </w:tc>
        <w:tc>
          <w:tcPr>
            <w:tcW w:w="2835" w:type="dxa"/>
            <w:vAlign w:val="center"/>
          </w:tcPr>
          <w:p>
            <w:pPr>
              <w:pStyle w:val="14"/>
            </w:pPr>
            <w:r>
              <w:t>适龄儿童国家免疫规划接种率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免费孕前优生健康检查年度目标人群覆盖率</w:t>
            </w:r>
          </w:p>
        </w:tc>
        <w:tc>
          <w:tcPr>
            <w:tcW w:w="2835" w:type="dxa"/>
            <w:vAlign w:val="center"/>
          </w:tcPr>
          <w:p>
            <w:pPr>
              <w:pStyle w:val="14"/>
            </w:pPr>
            <w:r>
              <w:t>孕前优生知识知晓率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计划生育基本技术服务覆盖率</w:t>
            </w:r>
          </w:p>
        </w:tc>
        <w:tc>
          <w:tcPr>
            <w:tcW w:w="2835" w:type="dxa"/>
            <w:vAlign w:val="center"/>
          </w:tcPr>
          <w:p>
            <w:pPr>
              <w:pStyle w:val="14"/>
            </w:pPr>
            <w:r>
              <w:t>免费政策受益率</w:t>
            </w:r>
          </w:p>
        </w:tc>
        <w:tc>
          <w:tcPr>
            <w:tcW w:w="2551" w:type="dxa"/>
            <w:vAlign w:val="center"/>
          </w:tcPr>
          <w:p>
            <w:pPr>
              <w:pStyle w:val="14"/>
            </w:pPr>
            <w:r>
              <w:t>≥80%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孕产妇早孕建册率</w:t>
            </w:r>
          </w:p>
        </w:tc>
        <w:tc>
          <w:tcPr>
            <w:tcW w:w="2835" w:type="dxa"/>
            <w:vAlign w:val="center"/>
          </w:tcPr>
          <w:p>
            <w:pPr>
              <w:pStyle w:val="14"/>
            </w:pPr>
            <w:r>
              <w:t>孕产妇健康管理率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基本公共卫生服务工作完成时限</w:t>
            </w:r>
          </w:p>
        </w:tc>
        <w:tc>
          <w:tcPr>
            <w:tcW w:w="2835" w:type="dxa"/>
            <w:vAlign w:val="center"/>
          </w:tcPr>
          <w:p>
            <w:pPr>
              <w:pStyle w:val="14"/>
            </w:pPr>
            <w:r>
              <w:t>公共卫生服务工作</w:t>
            </w:r>
          </w:p>
        </w:tc>
        <w:tc>
          <w:tcPr>
            <w:tcW w:w="2551" w:type="dxa"/>
            <w:vAlign w:val="center"/>
          </w:tcPr>
          <w:p>
            <w:pPr>
              <w:pStyle w:val="14"/>
            </w:pPr>
            <w:r>
              <w:t>月底</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农村妇女宫颈癌检查人均成本</w:t>
            </w:r>
          </w:p>
        </w:tc>
        <w:tc>
          <w:tcPr>
            <w:tcW w:w="2835" w:type="dxa"/>
            <w:vAlign w:val="center"/>
          </w:tcPr>
          <w:p>
            <w:pPr>
              <w:pStyle w:val="14"/>
            </w:pPr>
            <w:r>
              <w:t>农村妇女宫颈癌检查成本</w:t>
            </w:r>
          </w:p>
        </w:tc>
        <w:tc>
          <w:tcPr>
            <w:tcW w:w="2551" w:type="dxa"/>
            <w:vAlign w:val="center"/>
          </w:tcPr>
          <w:p>
            <w:pPr>
              <w:pStyle w:val="14"/>
            </w:pPr>
            <w:r>
              <w:t>≤49元左右/人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农村妇女乳腺癌检查人均成本</w:t>
            </w:r>
          </w:p>
        </w:tc>
        <w:tc>
          <w:tcPr>
            <w:tcW w:w="2835" w:type="dxa"/>
            <w:vAlign w:val="center"/>
          </w:tcPr>
          <w:p>
            <w:pPr>
              <w:pStyle w:val="14"/>
            </w:pPr>
            <w:r>
              <w:t>农村妇女乳腺癌检查成本</w:t>
            </w:r>
          </w:p>
        </w:tc>
        <w:tc>
          <w:tcPr>
            <w:tcW w:w="2551" w:type="dxa"/>
            <w:vAlign w:val="center"/>
          </w:tcPr>
          <w:p>
            <w:pPr>
              <w:pStyle w:val="14"/>
            </w:pPr>
            <w:r>
              <w:t>≤79元左右/人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检查每对夫妇成本</w:t>
            </w:r>
          </w:p>
        </w:tc>
        <w:tc>
          <w:tcPr>
            <w:tcW w:w="2835" w:type="dxa"/>
            <w:vAlign w:val="center"/>
          </w:tcPr>
          <w:p>
            <w:pPr>
              <w:pStyle w:val="14"/>
            </w:pPr>
            <w:r>
              <w:t>孕前优生健康检查成本</w:t>
            </w:r>
          </w:p>
        </w:tc>
        <w:tc>
          <w:tcPr>
            <w:tcW w:w="2551" w:type="dxa"/>
            <w:vAlign w:val="center"/>
          </w:tcPr>
          <w:p>
            <w:pPr>
              <w:pStyle w:val="14"/>
            </w:pPr>
            <w:r>
              <w:t>≤240元/对</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城乡居民公共卫生差距</w:t>
            </w:r>
          </w:p>
        </w:tc>
        <w:tc>
          <w:tcPr>
            <w:tcW w:w="2551" w:type="dxa"/>
            <w:vAlign w:val="center"/>
          </w:tcPr>
          <w:p>
            <w:pPr>
              <w:pStyle w:val="14"/>
            </w:pPr>
            <w:r>
              <w:t>逐步缩小</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基本公共卫生服务水平</w:t>
            </w:r>
          </w:p>
        </w:tc>
        <w:tc>
          <w:tcPr>
            <w:tcW w:w="2835" w:type="dxa"/>
            <w:vAlign w:val="center"/>
          </w:tcPr>
          <w:p>
            <w:pPr>
              <w:pStyle w:val="14"/>
            </w:pPr>
            <w:r>
              <w:t>基本公共卫生服务水平</w:t>
            </w:r>
          </w:p>
        </w:tc>
        <w:tc>
          <w:tcPr>
            <w:tcW w:w="2551" w:type="dxa"/>
            <w:vAlign w:val="center"/>
          </w:tcPr>
          <w:p>
            <w:pPr>
              <w:pStyle w:val="14"/>
            </w:pPr>
            <w:r>
              <w:t>不断提高</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人民健康水平不断提升</w:t>
            </w:r>
          </w:p>
        </w:tc>
        <w:tc>
          <w:tcPr>
            <w:tcW w:w="2835" w:type="dxa"/>
            <w:vAlign w:val="center"/>
          </w:tcPr>
          <w:p>
            <w:pPr>
              <w:pStyle w:val="14"/>
            </w:pPr>
            <w:r>
              <w:t>人民健康水平</w:t>
            </w:r>
          </w:p>
        </w:tc>
        <w:tc>
          <w:tcPr>
            <w:tcW w:w="2551" w:type="dxa"/>
            <w:vAlign w:val="center"/>
          </w:tcPr>
          <w:p>
            <w:pPr>
              <w:pStyle w:val="14"/>
            </w:pPr>
            <w:r>
              <w:t>全面加强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服务对象综合知晓率</w:t>
            </w:r>
          </w:p>
        </w:tc>
        <w:tc>
          <w:tcPr>
            <w:tcW w:w="2835" w:type="dxa"/>
            <w:vAlign w:val="center"/>
          </w:tcPr>
          <w:p>
            <w:pPr>
              <w:pStyle w:val="14"/>
            </w:pPr>
            <w:r>
              <w:t>公共卫生服务政策知晓率</w:t>
            </w:r>
          </w:p>
        </w:tc>
        <w:tc>
          <w:tcPr>
            <w:tcW w:w="2551" w:type="dxa"/>
            <w:vAlign w:val="center"/>
          </w:tcPr>
          <w:p>
            <w:pPr>
              <w:pStyle w:val="14"/>
            </w:pPr>
            <w:r>
              <w:t>≥95%</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保卫发【2022】355号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2、公共卫生服务补助资金-冀财社[2021]190号绩效目标表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免费孕前优生健康检查年度目标人群覆盖率</w:t>
            </w:r>
          </w:p>
        </w:tc>
        <w:tc>
          <w:tcPr>
            <w:tcW w:w="2835" w:type="dxa"/>
            <w:vAlign w:val="center"/>
          </w:tcPr>
          <w:p>
            <w:pPr>
              <w:pStyle w:val="14"/>
            </w:pPr>
            <w:r>
              <w:t>孕前优生知识、政策知晓率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符合孕前优生健康检查项目技术规范要求</w:t>
            </w:r>
          </w:p>
        </w:tc>
        <w:tc>
          <w:tcPr>
            <w:tcW w:w="2835" w:type="dxa"/>
            <w:vAlign w:val="center"/>
          </w:tcPr>
          <w:p>
            <w:pPr>
              <w:pStyle w:val="14"/>
            </w:pPr>
            <w:r>
              <w:t>符合政策人群接受免费检查受益率</w:t>
            </w:r>
          </w:p>
        </w:tc>
        <w:tc>
          <w:tcPr>
            <w:tcW w:w="2551" w:type="dxa"/>
            <w:vAlign w:val="center"/>
          </w:tcPr>
          <w:p>
            <w:pPr>
              <w:pStyle w:val="14"/>
            </w:pPr>
            <w:r>
              <w:t>≥80%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符合计划生育基本技术服务项目技术规范要求</w:t>
            </w:r>
          </w:p>
        </w:tc>
        <w:tc>
          <w:tcPr>
            <w:tcW w:w="2835" w:type="dxa"/>
            <w:vAlign w:val="center"/>
          </w:tcPr>
          <w:p>
            <w:pPr>
              <w:pStyle w:val="14"/>
            </w:pPr>
            <w:r>
              <w:t>免费计划生育手术受益率</w:t>
            </w:r>
          </w:p>
        </w:tc>
        <w:tc>
          <w:tcPr>
            <w:tcW w:w="2551" w:type="dxa"/>
            <w:vAlign w:val="center"/>
          </w:tcPr>
          <w:p>
            <w:pPr>
              <w:pStyle w:val="14"/>
            </w:pPr>
            <w:r>
              <w:t>≥80%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基本公共卫生服务工作完成时限</w:t>
            </w:r>
          </w:p>
        </w:tc>
        <w:tc>
          <w:tcPr>
            <w:tcW w:w="2835" w:type="dxa"/>
            <w:vAlign w:val="center"/>
          </w:tcPr>
          <w:p>
            <w:pPr>
              <w:pStyle w:val="14"/>
            </w:pPr>
            <w:r>
              <w:t>基本公共卫生服务工作完成时效</w:t>
            </w:r>
          </w:p>
        </w:tc>
        <w:tc>
          <w:tcPr>
            <w:tcW w:w="2551" w:type="dxa"/>
            <w:vAlign w:val="center"/>
          </w:tcPr>
          <w:p>
            <w:pPr>
              <w:pStyle w:val="14"/>
            </w:pPr>
            <w:r>
              <w:t>月底</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检查每对夫妇成本</w:t>
            </w:r>
          </w:p>
        </w:tc>
        <w:tc>
          <w:tcPr>
            <w:tcW w:w="2835" w:type="dxa"/>
            <w:vAlign w:val="center"/>
          </w:tcPr>
          <w:p>
            <w:pPr>
              <w:pStyle w:val="14"/>
            </w:pPr>
            <w:r>
              <w:t>孕前优生健康检查每对成本</w:t>
            </w:r>
          </w:p>
        </w:tc>
        <w:tc>
          <w:tcPr>
            <w:tcW w:w="2551" w:type="dxa"/>
            <w:vAlign w:val="center"/>
          </w:tcPr>
          <w:p>
            <w:pPr>
              <w:pStyle w:val="14"/>
            </w:pPr>
            <w:r>
              <w:t>≤240元/对</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城乡居民公共卫生差距</w:t>
            </w:r>
          </w:p>
        </w:tc>
        <w:tc>
          <w:tcPr>
            <w:tcW w:w="2551" w:type="dxa"/>
            <w:vAlign w:val="center"/>
          </w:tcPr>
          <w:p>
            <w:pPr>
              <w:pStyle w:val="14"/>
            </w:pPr>
            <w:r>
              <w:t>逐步缩小</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基本公共卫生服务水平</w:t>
            </w:r>
          </w:p>
        </w:tc>
        <w:tc>
          <w:tcPr>
            <w:tcW w:w="2835" w:type="dxa"/>
            <w:vAlign w:val="center"/>
          </w:tcPr>
          <w:p>
            <w:pPr>
              <w:pStyle w:val="14"/>
            </w:pPr>
            <w:r>
              <w:t>基本公共卫生服务水平</w:t>
            </w:r>
          </w:p>
        </w:tc>
        <w:tc>
          <w:tcPr>
            <w:tcW w:w="2551" w:type="dxa"/>
            <w:vAlign w:val="center"/>
          </w:tcPr>
          <w:p>
            <w:pPr>
              <w:pStyle w:val="14"/>
            </w:pPr>
            <w:r>
              <w:t>不断提高</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人民健康水平不断提升</w:t>
            </w:r>
          </w:p>
        </w:tc>
        <w:tc>
          <w:tcPr>
            <w:tcW w:w="2835" w:type="dxa"/>
            <w:vAlign w:val="center"/>
          </w:tcPr>
          <w:p>
            <w:pPr>
              <w:pStyle w:val="14"/>
            </w:pPr>
            <w:r>
              <w:t>人民健康水平</w:t>
            </w:r>
          </w:p>
        </w:tc>
        <w:tc>
          <w:tcPr>
            <w:tcW w:w="2551" w:type="dxa"/>
            <w:vAlign w:val="center"/>
          </w:tcPr>
          <w:p>
            <w:pPr>
              <w:pStyle w:val="14"/>
            </w:pPr>
            <w:r>
              <w:t>全面加强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服务对象综合知晓率</w:t>
            </w:r>
          </w:p>
        </w:tc>
        <w:tc>
          <w:tcPr>
            <w:tcW w:w="2835" w:type="dxa"/>
            <w:vAlign w:val="center"/>
          </w:tcPr>
          <w:p>
            <w:pPr>
              <w:pStyle w:val="14"/>
            </w:pPr>
            <w:r>
              <w:t>服务对象政策知晓率</w:t>
            </w:r>
          </w:p>
        </w:tc>
        <w:tc>
          <w:tcPr>
            <w:tcW w:w="2551" w:type="dxa"/>
            <w:vAlign w:val="center"/>
          </w:tcPr>
          <w:p>
            <w:pPr>
              <w:pStyle w:val="14"/>
            </w:pPr>
            <w:r>
              <w:t>≥95%</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保卫发【2022】355号</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2023年，高阳县妇幼保健院安排政府采购预算0.00万元。具体内容见下表。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362007高阳县妇幼保健院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高阳县妇幼保健院上年末固定资产金额为</w:t>
      </w:r>
      <w:r>
        <w:rPr>
          <w:rFonts w:hint="eastAsia" w:eastAsiaTheme="minorEastAsia"/>
          <w:color w:val="000000"/>
          <w:sz w:val="28"/>
          <w:lang w:eastAsia="zh-CN"/>
        </w:rPr>
        <w:t>3984.22</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362007高阳县妇幼保健院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1340</w:t>
            </w:r>
          </w:p>
        </w:tc>
        <w:tc>
          <w:tcPr>
            <w:tcW w:w="2835" w:type="dxa"/>
            <w:vAlign w:val="center"/>
          </w:tcPr>
          <w:p>
            <w:pPr>
              <w:pStyle w:val="13"/>
              <w:rPr>
                <w:lang w:eastAsia="zh-CN"/>
              </w:rPr>
            </w:pPr>
            <w:r>
              <w:rPr>
                <w:rFonts w:hint="eastAsia"/>
                <w:lang w:eastAsia="zh-CN"/>
              </w:rPr>
              <w:t>3984.22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2532.02</w:t>
            </w:r>
          </w:p>
        </w:tc>
        <w:tc>
          <w:tcPr>
            <w:tcW w:w="2835" w:type="dxa"/>
            <w:vAlign w:val="center"/>
          </w:tcPr>
          <w:p>
            <w:pPr>
              <w:pStyle w:val="13"/>
              <w:rPr>
                <w:lang w:eastAsia="zh-CN"/>
              </w:rPr>
            </w:pPr>
            <w:r>
              <w:rPr>
                <w:rFonts w:hint="eastAsia"/>
                <w:lang w:eastAsia="zh-CN"/>
              </w:rPr>
              <w:t>257.4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419</w:t>
            </w:r>
          </w:p>
        </w:tc>
        <w:tc>
          <w:tcPr>
            <w:tcW w:w="2835" w:type="dxa"/>
            <w:vAlign w:val="center"/>
          </w:tcPr>
          <w:p>
            <w:pPr>
              <w:pStyle w:val="13"/>
              <w:rPr>
                <w:lang w:eastAsia="zh-CN"/>
              </w:rPr>
            </w:pPr>
            <w:r>
              <w:rPr>
                <w:rFonts w:hint="eastAsia"/>
                <w:lang w:eastAsia="zh-CN"/>
              </w:rPr>
              <w:t>39.36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4</w:t>
            </w:r>
          </w:p>
        </w:tc>
        <w:tc>
          <w:tcPr>
            <w:tcW w:w="2835" w:type="dxa"/>
            <w:vAlign w:val="center"/>
          </w:tcPr>
          <w:p>
            <w:pPr>
              <w:pStyle w:val="13"/>
              <w:rPr>
                <w:lang w:eastAsia="zh-CN"/>
              </w:rPr>
            </w:pPr>
            <w:r>
              <w:rPr>
                <w:rFonts w:hint="eastAsia"/>
                <w:lang w:eastAsia="zh-CN"/>
              </w:rPr>
              <w:t>40.28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38</w:t>
            </w:r>
          </w:p>
        </w:tc>
        <w:tc>
          <w:tcPr>
            <w:tcW w:w="2835" w:type="dxa"/>
            <w:vAlign w:val="center"/>
          </w:tcPr>
          <w:p>
            <w:pPr>
              <w:pStyle w:val="13"/>
              <w:rPr>
                <w:lang w:eastAsia="zh-CN"/>
              </w:rPr>
            </w:pPr>
            <w:r>
              <w:rPr>
                <w:rFonts w:hint="eastAsia"/>
                <w:lang w:eastAsia="zh-CN"/>
              </w:rPr>
              <w:t>2261.73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1274</w:t>
            </w:r>
          </w:p>
        </w:tc>
        <w:tc>
          <w:tcPr>
            <w:tcW w:w="2835" w:type="dxa"/>
            <w:vAlign w:val="center"/>
          </w:tcPr>
          <w:p>
            <w:pPr>
              <w:pStyle w:val="13"/>
              <w:rPr>
                <w:lang w:eastAsia="zh-CN"/>
              </w:rPr>
            </w:pPr>
            <w:r>
              <w:rPr>
                <w:rFonts w:hint="eastAsia"/>
                <w:lang w:eastAsia="zh-CN"/>
              </w:rPr>
              <w:t>1424.81</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5" w:name="_Toc_4_4_0000000024"/>
      <w:r>
        <w:rPr>
          <w:rFonts w:ascii="方正小标宋_GBK" w:eastAsia="方正小标宋_GBK" w:cs="方正小标宋_GBK"/>
          <w:color w:val="000000"/>
          <w:sz w:val="44"/>
        </w:rPr>
        <w:t>六、高阳县医院收支预算</w:t>
      </w:r>
      <w:bookmarkEnd w:id="5"/>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362008高阳县医院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378.39</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30721.00</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31099.39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31099.39</w:t>
            </w:r>
          </w:p>
        </w:tc>
        <w:tc>
          <w:tcPr>
            <w:tcW w:w="4535" w:type="dxa"/>
            <w:vAlign w:val="center"/>
          </w:tcPr>
          <w:p>
            <w:pPr>
              <w:pStyle w:val="16"/>
            </w:pPr>
            <w:r>
              <w:t>本年支出合计</w:t>
            </w:r>
          </w:p>
        </w:tc>
        <w:tc>
          <w:tcPr>
            <w:tcW w:w="2126" w:type="dxa"/>
            <w:vAlign w:val="center"/>
          </w:tcPr>
          <w:p>
            <w:pPr>
              <w:pStyle w:val="17"/>
            </w:pPr>
            <w:r>
              <w:t>31099.39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31099.39</w:t>
            </w:r>
          </w:p>
        </w:tc>
        <w:tc>
          <w:tcPr>
            <w:tcW w:w="4535" w:type="dxa"/>
            <w:vAlign w:val="center"/>
          </w:tcPr>
          <w:p>
            <w:pPr>
              <w:pStyle w:val="16"/>
            </w:pPr>
            <w:r>
              <w:t>支出总计</w:t>
            </w:r>
          </w:p>
        </w:tc>
        <w:tc>
          <w:tcPr>
            <w:tcW w:w="2126" w:type="dxa"/>
            <w:vAlign w:val="center"/>
          </w:tcPr>
          <w:p>
            <w:pPr>
              <w:pStyle w:val="17"/>
            </w:pPr>
            <w:r>
              <w:t>31099.39</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362008高阳县医院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31099.39</w:t>
            </w:r>
          </w:p>
        </w:tc>
        <w:tc>
          <w:tcPr>
            <w:tcW w:w="1134" w:type="dxa"/>
            <w:vAlign w:val="center"/>
          </w:tcPr>
          <w:p>
            <w:pPr>
              <w:pStyle w:val="17"/>
            </w:pPr>
            <w:r>
              <w:t>31099.39</w:t>
            </w:r>
          </w:p>
        </w:tc>
        <w:tc>
          <w:tcPr>
            <w:tcW w:w="1134" w:type="dxa"/>
            <w:vAlign w:val="center"/>
          </w:tcPr>
          <w:p>
            <w:pPr>
              <w:pStyle w:val="17"/>
            </w:pPr>
            <w:r>
              <w:t>378.39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30721.00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31099.39</w:t>
            </w:r>
          </w:p>
        </w:tc>
        <w:tc>
          <w:tcPr>
            <w:tcW w:w="1134" w:type="dxa"/>
            <w:vAlign w:val="center"/>
          </w:tcPr>
          <w:p>
            <w:pPr>
              <w:pStyle w:val="13"/>
            </w:pPr>
            <w:r>
              <w:t>31099.39</w:t>
            </w:r>
          </w:p>
        </w:tc>
        <w:tc>
          <w:tcPr>
            <w:tcW w:w="1134" w:type="dxa"/>
            <w:vAlign w:val="center"/>
          </w:tcPr>
          <w:p>
            <w:pPr>
              <w:pStyle w:val="13"/>
            </w:pPr>
            <w:r>
              <w:t>378.39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30721.00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31069.39</w:t>
            </w:r>
          </w:p>
        </w:tc>
        <w:tc>
          <w:tcPr>
            <w:tcW w:w="1134" w:type="dxa"/>
            <w:vAlign w:val="center"/>
          </w:tcPr>
          <w:p>
            <w:pPr>
              <w:pStyle w:val="13"/>
            </w:pPr>
            <w:r>
              <w:t>31069.39</w:t>
            </w:r>
          </w:p>
        </w:tc>
        <w:tc>
          <w:tcPr>
            <w:tcW w:w="1134" w:type="dxa"/>
            <w:vAlign w:val="center"/>
          </w:tcPr>
          <w:p>
            <w:pPr>
              <w:pStyle w:val="13"/>
            </w:pPr>
            <w:r>
              <w:t>348.39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30721.00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2100201</w:t>
            </w:r>
          </w:p>
        </w:tc>
        <w:tc>
          <w:tcPr>
            <w:tcW w:w="1559" w:type="dxa"/>
            <w:vAlign w:val="center"/>
          </w:tcPr>
          <w:p>
            <w:pPr>
              <w:pStyle w:val="14"/>
            </w:pPr>
            <w:r>
              <w:t>综合医院</w:t>
            </w:r>
          </w:p>
        </w:tc>
        <w:tc>
          <w:tcPr>
            <w:tcW w:w="1134" w:type="dxa"/>
            <w:vAlign w:val="center"/>
          </w:tcPr>
          <w:p>
            <w:pPr>
              <w:pStyle w:val="13"/>
            </w:pPr>
            <w:r>
              <w:t>30959.39</w:t>
            </w:r>
          </w:p>
        </w:tc>
        <w:tc>
          <w:tcPr>
            <w:tcW w:w="1134" w:type="dxa"/>
            <w:vAlign w:val="center"/>
          </w:tcPr>
          <w:p>
            <w:pPr>
              <w:pStyle w:val="13"/>
            </w:pPr>
            <w:r>
              <w:t>30959.39</w:t>
            </w:r>
          </w:p>
        </w:tc>
        <w:tc>
          <w:tcPr>
            <w:tcW w:w="1134" w:type="dxa"/>
            <w:vAlign w:val="center"/>
          </w:tcPr>
          <w:p>
            <w:pPr>
              <w:pStyle w:val="13"/>
            </w:pPr>
            <w:r>
              <w:t>238.39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30721.00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2100299</w:t>
            </w:r>
          </w:p>
        </w:tc>
        <w:tc>
          <w:tcPr>
            <w:tcW w:w="1559" w:type="dxa"/>
            <w:vAlign w:val="center"/>
          </w:tcPr>
          <w:p>
            <w:pPr>
              <w:pStyle w:val="14"/>
            </w:pPr>
            <w:r>
              <w:t>其他公立医院支出</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31099.39</w:t>
            </w:r>
          </w:p>
        </w:tc>
        <w:tc>
          <w:tcPr>
            <w:tcW w:w="1361" w:type="dxa"/>
            <w:vAlign w:val="center"/>
          </w:tcPr>
          <w:p>
            <w:pPr>
              <w:pStyle w:val="17"/>
            </w:pPr>
            <w:r>
              <w:t>25577.39</w:t>
            </w:r>
          </w:p>
        </w:tc>
        <w:tc>
          <w:tcPr>
            <w:tcW w:w="1361" w:type="dxa"/>
            <w:vAlign w:val="center"/>
          </w:tcPr>
          <w:p>
            <w:pPr>
              <w:pStyle w:val="17"/>
            </w:pPr>
            <w:r>
              <w:t>5522.00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31099.39</w:t>
            </w:r>
          </w:p>
        </w:tc>
        <w:tc>
          <w:tcPr>
            <w:tcW w:w="1361" w:type="dxa"/>
            <w:vAlign w:val="center"/>
          </w:tcPr>
          <w:p>
            <w:pPr>
              <w:pStyle w:val="13"/>
            </w:pPr>
            <w:r>
              <w:t>25577.39</w:t>
            </w:r>
          </w:p>
        </w:tc>
        <w:tc>
          <w:tcPr>
            <w:tcW w:w="1361" w:type="dxa"/>
            <w:vAlign w:val="center"/>
          </w:tcPr>
          <w:p>
            <w:pPr>
              <w:pStyle w:val="13"/>
            </w:pPr>
            <w:r>
              <w:t>5522.00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21001</w:t>
            </w:r>
          </w:p>
        </w:tc>
        <w:tc>
          <w:tcPr>
            <w:tcW w:w="4536" w:type="dxa"/>
            <w:vAlign w:val="center"/>
          </w:tcPr>
          <w:p>
            <w:pPr>
              <w:pStyle w:val="14"/>
            </w:pPr>
            <w:r>
              <w:t>卫生健康管理事务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2100199</w:t>
            </w:r>
          </w:p>
        </w:tc>
        <w:tc>
          <w:tcPr>
            <w:tcW w:w="4536" w:type="dxa"/>
            <w:vAlign w:val="center"/>
          </w:tcPr>
          <w:p>
            <w:pPr>
              <w:pStyle w:val="14"/>
            </w:pPr>
            <w:r>
              <w:t>其他卫生健康管理事务支出</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21002</w:t>
            </w:r>
          </w:p>
        </w:tc>
        <w:tc>
          <w:tcPr>
            <w:tcW w:w="4536" w:type="dxa"/>
            <w:vAlign w:val="center"/>
          </w:tcPr>
          <w:p>
            <w:pPr>
              <w:pStyle w:val="14"/>
            </w:pPr>
            <w:r>
              <w:t>公立医院</w:t>
            </w:r>
          </w:p>
        </w:tc>
        <w:tc>
          <w:tcPr>
            <w:tcW w:w="1361" w:type="dxa"/>
            <w:vAlign w:val="center"/>
          </w:tcPr>
          <w:p>
            <w:pPr>
              <w:pStyle w:val="13"/>
            </w:pPr>
            <w:r>
              <w:t>31069.39</w:t>
            </w:r>
          </w:p>
        </w:tc>
        <w:tc>
          <w:tcPr>
            <w:tcW w:w="1361" w:type="dxa"/>
            <w:vAlign w:val="center"/>
          </w:tcPr>
          <w:p>
            <w:pPr>
              <w:pStyle w:val="13"/>
            </w:pPr>
            <w:r>
              <w:t>25577.39</w:t>
            </w:r>
          </w:p>
        </w:tc>
        <w:tc>
          <w:tcPr>
            <w:tcW w:w="1361" w:type="dxa"/>
            <w:vAlign w:val="center"/>
          </w:tcPr>
          <w:p>
            <w:pPr>
              <w:pStyle w:val="13"/>
            </w:pPr>
            <w:r>
              <w:t>5492.00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2100201</w:t>
            </w:r>
          </w:p>
        </w:tc>
        <w:tc>
          <w:tcPr>
            <w:tcW w:w="4536" w:type="dxa"/>
            <w:vAlign w:val="center"/>
          </w:tcPr>
          <w:p>
            <w:pPr>
              <w:pStyle w:val="14"/>
            </w:pPr>
            <w:r>
              <w:t>综合医院</w:t>
            </w:r>
          </w:p>
        </w:tc>
        <w:tc>
          <w:tcPr>
            <w:tcW w:w="1361" w:type="dxa"/>
            <w:vAlign w:val="center"/>
          </w:tcPr>
          <w:p>
            <w:pPr>
              <w:pStyle w:val="13"/>
            </w:pPr>
            <w:r>
              <w:t>30959.39</w:t>
            </w:r>
          </w:p>
        </w:tc>
        <w:tc>
          <w:tcPr>
            <w:tcW w:w="1361" w:type="dxa"/>
            <w:vAlign w:val="center"/>
          </w:tcPr>
          <w:p>
            <w:pPr>
              <w:pStyle w:val="13"/>
            </w:pPr>
            <w:r>
              <w:t>25577.39</w:t>
            </w:r>
          </w:p>
        </w:tc>
        <w:tc>
          <w:tcPr>
            <w:tcW w:w="1361" w:type="dxa"/>
            <w:vAlign w:val="center"/>
          </w:tcPr>
          <w:p>
            <w:pPr>
              <w:pStyle w:val="13"/>
            </w:pPr>
            <w:r>
              <w:t>5382.00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2100299</w:t>
            </w:r>
          </w:p>
        </w:tc>
        <w:tc>
          <w:tcPr>
            <w:tcW w:w="4536" w:type="dxa"/>
            <w:vAlign w:val="center"/>
          </w:tcPr>
          <w:p>
            <w:pPr>
              <w:pStyle w:val="14"/>
            </w:pPr>
            <w:r>
              <w:t>其他公立医院支出</w:t>
            </w: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378.39</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378.39</w:t>
            </w:r>
          </w:p>
        </w:tc>
        <w:tc>
          <w:tcPr>
            <w:tcW w:w="1474" w:type="dxa"/>
            <w:vAlign w:val="center"/>
          </w:tcPr>
          <w:p>
            <w:pPr>
              <w:pStyle w:val="13"/>
            </w:pPr>
            <w:r>
              <w:t>378.39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378.39</w:t>
            </w:r>
          </w:p>
        </w:tc>
        <w:tc>
          <w:tcPr>
            <w:tcW w:w="3402" w:type="dxa"/>
            <w:vAlign w:val="center"/>
          </w:tcPr>
          <w:p>
            <w:pPr>
              <w:pStyle w:val="16"/>
            </w:pPr>
            <w:r>
              <w:t>本年支出合计</w:t>
            </w:r>
          </w:p>
        </w:tc>
        <w:tc>
          <w:tcPr>
            <w:tcW w:w="1474" w:type="dxa"/>
            <w:vAlign w:val="center"/>
          </w:tcPr>
          <w:p>
            <w:pPr>
              <w:pStyle w:val="17"/>
            </w:pPr>
            <w:r>
              <w:t>378.39</w:t>
            </w:r>
          </w:p>
        </w:tc>
        <w:tc>
          <w:tcPr>
            <w:tcW w:w="1474" w:type="dxa"/>
            <w:vAlign w:val="center"/>
          </w:tcPr>
          <w:p>
            <w:pPr>
              <w:pStyle w:val="17"/>
            </w:pPr>
            <w:r>
              <w:t>378.39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378.39</w:t>
            </w:r>
          </w:p>
        </w:tc>
        <w:tc>
          <w:tcPr>
            <w:tcW w:w="3402" w:type="dxa"/>
            <w:vAlign w:val="center"/>
          </w:tcPr>
          <w:p>
            <w:pPr>
              <w:pStyle w:val="16"/>
            </w:pPr>
            <w:r>
              <w:t>支出总计</w:t>
            </w:r>
          </w:p>
        </w:tc>
        <w:tc>
          <w:tcPr>
            <w:tcW w:w="1474" w:type="dxa"/>
            <w:vAlign w:val="center"/>
          </w:tcPr>
          <w:p>
            <w:pPr>
              <w:pStyle w:val="17"/>
            </w:pPr>
            <w:r>
              <w:t>378.39</w:t>
            </w:r>
          </w:p>
        </w:tc>
        <w:tc>
          <w:tcPr>
            <w:tcW w:w="1474" w:type="dxa"/>
            <w:vAlign w:val="center"/>
          </w:tcPr>
          <w:p>
            <w:pPr>
              <w:pStyle w:val="17"/>
            </w:pPr>
            <w:r>
              <w:t>378.39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378.39</w:t>
            </w:r>
          </w:p>
        </w:tc>
        <w:tc>
          <w:tcPr>
            <w:tcW w:w="2551" w:type="dxa"/>
            <w:vAlign w:val="center"/>
          </w:tcPr>
          <w:p>
            <w:pPr>
              <w:pStyle w:val="17"/>
            </w:pPr>
            <w:r>
              <w:t>238.39</w:t>
            </w:r>
          </w:p>
        </w:tc>
        <w:tc>
          <w:tcPr>
            <w:tcW w:w="2551" w:type="dxa"/>
            <w:vAlign w:val="center"/>
          </w:tcPr>
          <w:p>
            <w:pPr>
              <w:pStyle w:val="17"/>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378.39</w:t>
            </w:r>
          </w:p>
        </w:tc>
        <w:tc>
          <w:tcPr>
            <w:tcW w:w="2551" w:type="dxa"/>
            <w:vAlign w:val="center"/>
          </w:tcPr>
          <w:p>
            <w:pPr>
              <w:pStyle w:val="13"/>
            </w:pPr>
            <w:r>
              <w:t>238.39</w:t>
            </w:r>
          </w:p>
        </w:tc>
        <w:tc>
          <w:tcPr>
            <w:tcW w:w="2551" w:type="dxa"/>
            <w:vAlign w:val="center"/>
          </w:tcPr>
          <w:p>
            <w:pPr>
              <w:pStyle w:val="13"/>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348.39</w:t>
            </w:r>
          </w:p>
        </w:tc>
        <w:tc>
          <w:tcPr>
            <w:tcW w:w="2551" w:type="dxa"/>
            <w:vAlign w:val="center"/>
          </w:tcPr>
          <w:p>
            <w:pPr>
              <w:pStyle w:val="13"/>
            </w:pPr>
            <w:r>
              <w:t>238.39</w:t>
            </w:r>
          </w:p>
        </w:tc>
        <w:tc>
          <w:tcPr>
            <w:tcW w:w="2551"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2100201</w:t>
            </w:r>
          </w:p>
        </w:tc>
        <w:tc>
          <w:tcPr>
            <w:tcW w:w="4535" w:type="dxa"/>
            <w:vAlign w:val="center"/>
          </w:tcPr>
          <w:p>
            <w:pPr>
              <w:pStyle w:val="14"/>
            </w:pPr>
            <w:r>
              <w:t>综合医院</w:t>
            </w:r>
          </w:p>
        </w:tc>
        <w:tc>
          <w:tcPr>
            <w:tcW w:w="2551" w:type="dxa"/>
            <w:vAlign w:val="center"/>
          </w:tcPr>
          <w:p>
            <w:pPr>
              <w:pStyle w:val="13"/>
            </w:pPr>
            <w:r>
              <w:t>238.39</w:t>
            </w:r>
          </w:p>
        </w:tc>
        <w:tc>
          <w:tcPr>
            <w:tcW w:w="2551" w:type="dxa"/>
            <w:vAlign w:val="center"/>
          </w:tcPr>
          <w:p>
            <w:pPr>
              <w:pStyle w:val="13"/>
            </w:pPr>
            <w:r>
              <w:t>238.39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2100299</w:t>
            </w:r>
          </w:p>
        </w:tc>
        <w:tc>
          <w:tcPr>
            <w:tcW w:w="4535" w:type="dxa"/>
            <w:vAlign w:val="center"/>
          </w:tcPr>
          <w:p>
            <w:pPr>
              <w:pStyle w:val="14"/>
            </w:pPr>
            <w:r>
              <w:t>其他公立医院支出</w:t>
            </w:r>
          </w:p>
        </w:tc>
        <w:tc>
          <w:tcPr>
            <w:tcW w:w="2551" w:type="dxa"/>
            <w:vAlign w:val="center"/>
          </w:tcPr>
          <w:p>
            <w:pPr>
              <w:pStyle w:val="13"/>
            </w:pPr>
            <w:r>
              <w:t>110.00</w:t>
            </w:r>
          </w:p>
        </w:tc>
        <w:tc>
          <w:tcPr>
            <w:tcW w:w="2551" w:type="dxa"/>
            <w:vAlign w:val="center"/>
          </w:tcPr>
          <w:p>
            <w:pPr>
              <w:pStyle w:val="13"/>
            </w:pPr>
          </w:p>
        </w:tc>
        <w:tc>
          <w:tcPr>
            <w:tcW w:w="2551" w:type="dxa"/>
            <w:vAlign w:val="center"/>
          </w:tcPr>
          <w:p>
            <w:pPr>
              <w:pStyle w:val="13"/>
            </w:pPr>
            <w:r>
              <w:t>110.00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238.39</w:t>
            </w:r>
          </w:p>
        </w:tc>
        <w:tc>
          <w:tcPr>
            <w:tcW w:w="2551" w:type="dxa"/>
            <w:vAlign w:val="center"/>
          </w:tcPr>
          <w:p>
            <w:pPr>
              <w:pStyle w:val="17"/>
            </w:pPr>
            <w:r>
              <w:t>238.39</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238.39</w:t>
            </w:r>
          </w:p>
        </w:tc>
        <w:tc>
          <w:tcPr>
            <w:tcW w:w="2551" w:type="dxa"/>
            <w:vAlign w:val="center"/>
          </w:tcPr>
          <w:p>
            <w:pPr>
              <w:pStyle w:val="13"/>
            </w:pPr>
            <w:r>
              <w:t>238.39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231.59</w:t>
            </w:r>
          </w:p>
        </w:tc>
        <w:tc>
          <w:tcPr>
            <w:tcW w:w="2551" w:type="dxa"/>
            <w:vAlign w:val="center"/>
          </w:tcPr>
          <w:p>
            <w:pPr>
              <w:pStyle w:val="13"/>
            </w:pPr>
            <w:r>
              <w:t>231.59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6.80</w:t>
            </w:r>
          </w:p>
        </w:tc>
        <w:tc>
          <w:tcPr>
            <w:tcW w:w="2551" w:type="dxa"/>
            <w:vAlign w:val="center"/>
          </w:tcPr>
          <w:p>
            <w:pPr>
              <w:pStyle w:val="13"/>
            </w:pPr>
            <w:r>
              <w:t>6.80</w:t>
            </w:r>
          </w:p>
        </w:tc>
        <w:tc>
          <w:tcPr>
            <w:tcW w:w="2552"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362008高阳县医院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高阳县医院2023年单位预算信息公开情况说明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、《地方预决算公开操作规程》和《关于进一步推进预算公开工作的实施意见》规定，现将高阳县医院2023年单位预算公开如下：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eastAsia="zh-CN"/>
        </w:rPr>
      </w:pPr>
      <w:r>
        <w:rPr>
          <w:rFonts w:hint="eastAsia"/>
        </w:rPr>
        <w:t>为人民身体健康提供医疗与护理保健服务。</w:t>
      </w:r>
      <w:r>
        <w:rPr>
          <w:rFonts w:hint="eastAsia" w:eastAsiaTheme="minorEastAsia"/>
          <w:lang w:eastAsia="zh-CN"/>
        </w:rPr>
        <w:t>提供</w:t>
      </w:r>
      <w:r>
        <w:rPr>
          <w:rFonts w:hint="eastAsia"/>
        </w:rPr>
        <w:t>医学教学</w:t>
      </w:r>
      <w:r>
        <w:t xml:space="preserve"> </w:t>
      </w:r>
      <w:r>
        <w:rPr>
          <w:rFonts w:hint="eastAsia" w:eastAsiaTheme="minorEastAsia"/>
          <w:lang w:eastAsia="zh-CN"/>
        </w:rPr>
        <w:t>、</w:t>
      </w:r>
      <w:r>
        <w:rPr>
          <w:rFonts w:hint="eastAsia"/>
        </w:rPr>
        <w:t>医学研究</w:t>
      </w:r>
      <w:r>
        <w:rPr>
          <w:rFonts w:hint="eastAsia" w:eastAsiaTheme="minorEastAsia"/>
          <w:lang w:eastAsia="zh-CN"/>
        </w:rPr>
        <w:t>、</w:t>
      </w:r>
      <w:r>
        <w:t xml:space="preserve"> </w:t>
      </w:r>
      <w:r>
        <w:rPr>
          <w:rFonts w:hint="eastAsia"/>
        </w:rPr>
        <w:t>卫生医疗人员培养</w:t>
      </w:r>
      <w:r>
        <w:t xml:space="preserve"> </w:t>
      </w:r>
      <w:r>
        <w:rPr>
          <w:rFonts w:hint="eastAsia" w:eastAsiaTheme="minorEastAsia"/>
          <w:lang w:eastAsia="zh-CN"/>
        </w:rPr>
        <w:t>、</w:t>
      </w:r>
      <w:r>
        <w:rPr>
          <w:rFonts w:hint="eastAsia"/>
        </w:rPr>
        <w:t>卫生技术人员继续教育</w:t>
      </w:r>
      <w:r>
        <w:t xml:space="preserve"> </w:t>
      </w:r>
      <w:r>
        <w:rPr>
          <w:rFonts w:hint="eastAsia"/>
        </w:rPr>
        <w:t>保健与健康教育</w:t>
      </w:r>
      <w:r>
        <w:rPr>
          <w:rFonts w:hint="eastAsia" w:eastAsiaTheme="minorEastAsia"/>
          <w:lang w:eastAsia="zh-CN"/>
        </w:rPr>
        <w:t>等服务。</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高阳县医院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rPr>
          <w:rFonts w:eastAsia="方正仿宋_GBK"/>
          <w:color w:val="000000"/>
          <w:sz w:val="28"/>
        </w:rPr>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医院</w:t>
      </w:r>
      <w:r>
        <w:t>预算收入总额为</w:t>
      </w:r>
      <w:r>
        <w:rPr>
          <w:rFonts w:hint="eastAsia"/>
          <w:lang w:eastAsia="zh-CN"/>
        </w:rPr>
        <w:t>31099.39</w:t>
      </w:r>
      <w:r>
        <w:t>万元，其中：一般公共预算收入</w:t>
      </w:r>
      <w:r>
        <w:rPr>
          <w:rFonts w:hint="eastAsia"/>
          <w:lang w:eastAsia="zh-CN"/>
        </w:rPr>
        <w:t>378.39</w:t>
      </w:r>
      <w:r>
        <w:t>万元，基金预算收入0万元，</w:t>
      </w:r>
      <w:r>
        <w:rPr>
          <w:rFonts w:hint="eastAsia"/>
          <w:lang w:eastAsia="zh-CN"/>
        </w:rPr>
        <w:t>事业单位经营</w:t>
      </w:r>
      <w:r>
        <w:t>收入</w:t>
      </w:r>
      <w:r>
        <w:rPr>
          <w:rFonts w:hint="eastAsia"/>
          <w:lang w:eastAsia="zh-CN"/>
        </w:rPr>
        <w:t>30721</w:t>
      </w:r>
      <w:r>
        <w:t>万元，其他来源收入0万元。</w:t>
      </w:r>
    </w:p>
    <w:p>
      <w:pPr>
        <w:pStyle w:val="28"/>
      </w:pPr>
      <w:r>
        <w:t>其中：人员经费预算为</w:t>
      </w:r>
      <w:r>
        <w:rPr>
          <w:rFonts w:hint="eastAsia"/>
          <w:lang w:eastAsia="zh-CN"/>
        </w:rPr>
        <w:t>6578.39</w:t>
      </w:r>
      <w:r>
        <w:t>万元</w:t>
      </w:r>
    </w:p>
    <w:p>
      <w:pPr>
        <w:pStyle w:val="28"/>
      </w:pPr>
      <w:r>
        <w:t>日常公用经费预算为</w:t>
      </w:r>
      <w:r>
        <w:rPr>
          <w:rFonts w:hint="eastAsia"/>
          <w:lang w:eastAsia="zh-CN"/>
        </w:rPr>
        <w:t>18999</w:t>
      </w:r>
      <w:r>
        <w:t>万元</w:t>
      </w:r>
    </w:p>
    <w:p>
      <w:pPr>
        <w:pStyle w:val="28"/>
      </w:pPr>
      <w:r>
        <w:t>专项项目经费</w:t>
      </w:r>
      <w:r>
        <w:rPr>
          <w:rFonts w:hint="eastAsia"/>
          <w:lang w:eastAsia="zh-CN"/>
        </w:rPr>
        <w:t>5522</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收支预算总表支出栏、基本支出表、项目支出表按经济分类和支出功能分类科目编制，反映高阳县医院年度单位预算中支出预算的总体情况。</w:t>
      </w:r>
      <w:r>
        <w:t>202</w:t>
      </w:r>
      <w:r>
        <w:rPr>
          <w:rFonts w:hint="eastAsia"/>
          <w:lang w:eastAsia="zh-CN"/>
        </w:rPr>
        <w:t>3</w:t>
      </w:r>
      <w:r>
        <w:t>年高阳县</w:t>
      </w:r>
      <w:r>
        <w:rPr>
          <w:rFonts w:hint="eastAsia"/>
          <w:lang w:eastAsia="zh-CN"/>
        </w:rPr>
        <w:t>医院</w:t>
      </w:r>
      <w:r>
        <w:t>支出预算为</w:t>
      </w:r>
      <w:r>
        <w:rPr>
          <w:rFonts w:hint="eastAsia"/>
          <w:lang w:eastAsia="zh-CN"/>
        </w:rPr>
        <w:t>31099.39</w:t>
      </w:r>
      <w:r>
        <w:t>万元，其中基本支出</w:t>
      </w:r>
      <w:r>
        <w:rPr>
          <w:rFonts w:hint="eastAsia"/>
          <w:lang w:eastAsia="zh-CN"/>
        </w:rPr>
        <w:t>25577.39</w:t>
      </w:r>
      <w:r>
        <w:t>万元，包括人员经费</w:t>
      </w:r>
      <w:r>
        <w:rPr>
          <w:rFonts w:hint="eastAsia"/>
          <w:lang w:eastAsia="zh-CN"/>
        </w:rPr>
        <w:t>6578.39</w:t>
      </w:r>
      <w:r>
        <w:t>万元和日常公用经费</w:t>
      </w:r>
      <w:r>
        <w:rPr>
          <w:rFonts w:hint="eastAsia"/>
          <w:lang w:eastAsia="zh-CN"/>
        </w:rPr>
        <w:t>18999</w:t>
      </w:r>
      <w:r>
        <w:t>万元；项目支出</w:t>
      </w:r>
      <w:r>
        <w:rPr>
          <w:rFonts w:hint="eastAsia"/>
          <w:lang w:eastAsia="zh-CN"/>
        </w:rPr>
        <w:t>5522</w:t>
      </w:r>
      <w:r>
        <w:t>万元</w:t>
      </w:r>
      <w:r>
        <w:rPr>
          <w:rFonts w:hint="eastAsia"/>
          <w:lang w:eastAsia="zh-CN"/>
        </w:rPr>
        <w:t>，主要为单位资金</w:t>
      </w:r>
      <w:r>
        <w:t>。</w:t>
      </w:r>
    </w:p>
    <w:p>
      <w:pPr>
        <w:pStyle w:val="20"/>
      </w:pPr>
      <w:r>
        <w:t>3、比上年增减情况</w:t>
      </w:r>
    </w:p>
    <w:p>
      <w:pPr>
        <w:spacing w:before="10" w:after="10"/>
        <w:ind w:firstLine="640"/>
        <w:outlineLvl w:val="5"/>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w:t>
      </w:r>
      <w:r>
        <w:rPr>
          <w:rFonts w:hint="eastAsia" w:ascii="Times New Roman" w:hAnsi="Times New Roman" w:eastAsia="方正仿宋_GBK" w:cs="Times New Roman"/>
          <w:sz w:val="28"/>
          <w:szCs w:val="24"/>
          <w:lang w:val="en-US" w:eastAsia="zh-CN" w:bidi="ar-SA"/>
        </w:rPr>
        <w:t>3</w:t>
      </w:r>
      <w:r>
        <w:rPr>
          <w:rFonts w:ascii="Times New Roman" w:hAnsi="Times New Roman" w:eastAsia="方正仿宋_GBK" w:cs="Times New Roman"/>
          <w:sz w:val="28"/>
          <w:szCs w:val="24"/>
          <w:lang w:val="en-US" w:eastAsia="uk-UA" w:bidi="ar-SA"/>
        </w:rPr>
        <w:t>年，</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uk-UA" w:bidi="ar-SA"/>
        </w:rPr>
        <w:t>预算收支安排</w:t>
      </w:r>
      <w:r>
        <w:rPr>
          <w:rFonts w:hint="eastAsia" w:eastAsia="方正仿宋_GBK" w:cs="Times New Roman"/>
          <w:sz w:val="28"/>
          <w:szCs w:val="24"/>
          <w:lang w:val="en-US" w:eastAsia="zh-CN" w:bidi="ar-SA"/>
        </w:rPr>
        <w:t>31099.39</w:t>
      </w:r>
      <w:r>
        <w:rPr>
          <w:rFonts w:ascii="Times New Roman" w:hAnsi="Times New Roman" w:eastAsia="方正仿宋_GBK" w:cs="Times New Roman"/>
          <w:sz w:val="28"/>
          <w:szCs w:val="24"/>
          <w:lang w:val="en-US" w:eastAsia="uk-UA" w:bidi="ar-SA"/>
        </w:rPr>
        <w:t>万元，较202</w:t>
      </w:r>
      <w:r>
        <w:rPr>
          <w:rFonts w:hint="eastAsia" w:ascii="Times New Roman" w:hAnsi="Times New Roman" w:eastAsia="方正仿宋_GBK" w:cs="Times New Roman"/>
          <w:sz w:val="28"/>
          <w:szCs w:val="24"/>
          <w:lang w:val="en-US" w:eastAsia="zh-CN" w:bidi="ar-SA"/>
        </w:rPr>
        <w:t>2</w:t>
      </w:r>
      <w:r>
        <w:rPr>
          <w:rFonts w:ascii="Times New Roman" w:hAnsi="Times New Roman" w:eastAsia="方正仿宋_GBK" w:cs="Times New Roman"/>
          <w:sz w:val="28"/>
          <w:szCs w:val="24"/>
          <w:lang w:val="en-US" w:eastAsia="uk-UA" w:bidi="ar-SA"/>
        </w:rPr>
        <w:t>年增加</w:t>
      </w:r>
      <w:r>
        <w:rPr>
          <w:rFonts w:hint="eastAsia" w:eastAsia="方正仿宋_GBK" w:cs="Times New Roman"/>
          <w:sz w:val="28"/>
          <w:szCs w:val="24"/>
          <w:lang w:val="en-US" w:eastAsia="zh-CN" w:bidi="ar-SA"/>
        </w:rPr>
        <w:t>31099.39</w:t>
      </w:r>
      <w:r>
        <w:rPr>
          <w:rFonts w:ascii="Times New Roman" w:hAnsi="Times New Roman" w:eastAsia="方正仿宋_GBK" w:cs="Times New Roman"/>
          <w:sz w:val="28"/>
          <w:szCs w:val="24"/>
          <w:lang w:val="en-US" w:eastAsia="uk-UA" w:bidi="ar-SA"/>
        </w:rPr>
        <w:t>万元，其中：基本支出</w:t>
      </w:r>
      <w:r>
        <w:rPr>
          <w:rFonts w:hint="eastAsia" w:ascii="Times New Roman" w:hAnsi="Times New Roman" w:eastAsia="方正仿宋_GBK" w:cs="Times New Roman"/>
          <w:sz w:val="28"/>
          <w:szCs w:val="24"/>
          <w:lang w:val="en-US" w:eastAsia="zh-CN" w:bidi="ar-SA"/>
        </w:rPr>
        <w:t>增加</w:t>
      </w:r>
      <w:r>
        <w:rPr>
          <w:rFonts w:hint="eastAsia" w:eastAsia="方正仿宋_GBK" w:cs="Times New Roman"/>
          <w:sz w:val="28"/>
          <w:szCs w:val="24"/>
          <w:lang w:val="en-US" w:eastAsia="zh-CN" w:bidi="ar-SA"/>
        </w:rPr>
        <w:t>25577.39</w:t>
      </w:r>
      <w:r>
        <w:rPr>
          <w:rFonts w:ascii="Times New Roman" w:hAnsi="Times New Roman" w:eastAsia="方正仿宋_GBK" w:cs="Times New Roman"/>
          <w:sz w:val="28"/>
          <w:szCs w:val="24"/>
          <w:lang w:val="en-US" w:eastAsia="uk-UA" w:bidi="ar-SA"/>
        </w:rPr>
        <w:t>万元，主要为</w:t>
      </w:r>
      <w:r>
        <w:rPr>
          <w:rFonts w:hint="eastAsia" w:ascii="Times New Roman" w:hAnsi="Times New Roman" w:eastAsia="方正仿宋_GBK" w:cs="Times New Roman"/>
          <w:sz w:val="28"/>
          <w:szCs w:val="24"/>
          <w:lang w:val="en-US" w:eastAsia="zh-CN" w:bidi="ar-SA"/>
        </w:rPr>
        <w:t>2023年新增预算单位</w:t>
      </w:r>
      <w:r>
        <w:rPr>
          <w:rFonts w:ascii="Times New Roman" w:hAnsi="Times New Roman" w:eastAsia="方正仿宋_GBK" w:cs="Times New Roman"/>
          <w:sz w:val="28"/>
          <w:szCs w:val="24"/>
          <w:lang w:val="en-US" w:eastAsia="uk-UA" w:bidi="ar-SA"/>
        </w:rPr>
        <w:t>。项目支出</w:t>
      </w:r>
      <w:r>
        <w:rPr>
          <w:rFonts w:hint="eastAsia" w:ascii="Times New Roman" w:hAnsi="Times New Roman" w:eastAsia="方正仿宋_GBK" w:cs="Times New Roman"/>
          <w:sz w:val="28"/>
          <w:szCs w:val="24"/>
          <w:lang w:val="en-US" w:eastAsia="zh-CN" w:bidi="ar-SA"/>
        </w:rPr>
        <w:t>增加</w:t>
      </w:r>
      <w:r>
        <w:rPr>
          <w:rFonts w:hint="eastAsia" w:eastAsia="方正仿宋_GBK" w:cs="Times New Roman"/>
          <w:sz w:val="28"/>
          <w:szCs w:val="24"/>
          <w:lang w:val="en-US" w:eastAsia="zh-CN" w:bidi="ar-SA"/>
        </w:rPr>
        <w:t>5522</w:t>
      </w:r>
      <w:r>
        <w:rPr>
          <w:rFonts w:ascii="Times New Roman" w:hAnsi="Times New Roman" w:eastAsia="方正仿宋_GBK" w:cs="Times New Roman"/>
          <w:sz w:val="28"/>
          <w:szCs w:val="24"/>
          <w:lang w:val="en-US" w:eastAsia="uk-UA" w:bidi="ar-SA"/>
        </w:rPr>
        <w:t>万元，主要为</w:t>
      </w:r>
      <w:r>
        <w:rPr>
          <w:rFonts w:hint="eastAsia" w:ascii="Times New Roman" w:hAnsi="Times New Roman" w:eastAsia="方正仿宋_GBK" w:cs="Times New Roman"/>
          <w:sz w:val="28"/>
          <w:szCs w:val="24"/>
          <w:lang w:val="en-US" w:eastAsia="zh-CN" w:bidi="ar-SA"/>
        </w:rPr>
        <w:t>2023年新增预算单位</w:t>
      </w:r>
      <w:r>
        <w:rPr>
          <w:rFonts w:ascii="Times New Roman" w:hAnsi="Times New Roman" w:eastAsia="方正仿宋_GBK" w:cs="Times New Roman"/>
          <w:sz w:val="28"/>
          <w:szCs w:val="24"/>
          <w:lang w:val="en-US" w:eastAsia="uk-UA" w:bidi="ar-SA"/>
        </w:rPr>
        <w:t>。</w:t>
      </w:r>
    </w:p>
    <w:p>
      <w:pPr>
        <w:spacing w:before="10" w:after="10"/>
        <w:ind w:firstLine="640"/>
        <w:outlineLvl w:val="5"/>
      </w:pPr>
      <w:r>
        <w:rPr>
          <w:rFonts w:ascii="黑体" w:eastAsia="黑体" w:cs="黑体"/>
          <w:color w:val="000000"/>
          <w:sz w:val="32"/>
        </w:rPr>
        <w:t>三、机关运行经费安排情况</w:t>
      </w:r>
    </w:p>
    <w:p>
      <w:pPr>
        <w:pStyle w:val="29"/>
        <w:rPr>
          <w:lang w:eastAsia="zh-CN"/>
        </w:rPr>
      </w:pPr>
      <w:r>
        <w:rPr>
          <w:rFonts w:hint="eastAsia" w:asciiTheme="minorEastAsia" w:hAnsiTheme="minorEastAsia" w:eastAsiaTheme="minorEastAsia" w:cstheme="minorEastAsia"/>
          <w:color w:val="000000"/>
          <w:szCs w:val="28"/>
          <w:lang w:eastAsia="zh-CN"/>
        </w:rPr>
        <w:t>2023年度预算安排机关运行经费</w:t>
      </w:r>
      <w:r>
        <w:rPr>
          <w:rFonts w:hint="eastAsia" w:asciiTheme="minorEastAsia" w:hAnsiTheme="minorEastAsia" w:eastAsiaTheme="minorEastAsia" w:cstheme="minorEastAsia"/>
          <w:color w:val="000000"/>
          <w:szCs w:val="28"/>
          <w:lang w:val="en-US" w:eastAsia="zh-CN"/>
        </w:rPr>
        <w:t>238.39</w:t>
      </w:r>
      <w:r>
        <w:rPr>
          <w:rFonts w:hint="eastAsia" w:asciiTheme="minorEastAsia" w:hAnsiTheme="minorEastAsia" w:eastAsiaTheme="minorEastAsia" w:cstheme="minorEastAsia"/>
          <w:color w:val="000000"/>
          <w:szCs w:val="28"/>
          <w:lang w:eastAsia="zh-CN"/>
        </w:rPr>
        <w:t>万元</w:t>
      </w:r>
      <w:r>
        <w:rPr>
          <w:rFonts w:hint="eastAsia" w:asciiTheme="minorEastAsia" w:hAnsiTheme="minorEastAsia" w:eastAsiaTheme="minorEastAsia" w:cstheme="minorEastAsia"/>
          <w:szCs w:val="28"/>
          <w:lang w:eastAsia="zh-CN"/>
        </w:rPr>
        <w:t>。</w:t>
      </w:r>
    </w:p>
    <w:p>
      <w:pPr>
        <w:spacing w:before="10" w:after="10"/>
        <w:ind w:firstLine="640"/>
        <w:outlineLvl w:val="5"/>
      </w:pPr>
      <w:r>
        <w:rPr>
          <w:rFonts w:ascii="黑体" w:eastAsia="黑体" w:cs="黑体"/>
          <w:color w:val="000000"/>
          <w:sz w:val="32"/>
        </w:rPr>
        <w:t>四、财政拨款“三公”经费预算情况及增减变化原因</w:t>
      </w:r>
    </w:p>
    <w:p>
      <w:pPr>
        <w:pStyle w:val="30"/>
      </w:pPr>
      <w: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1、高阳县医院医疗卫生支出绩效目标表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1.目标内容1购置相关设备</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新增仪器设备</w:t>
            </w:r>
          </w:p>
        </w:tc>
        <w:tc>
          <w:tcPr>
            <w:tcW w:w="2835" w:type="dxa"/>
            <w:vAlign w:val="center"/>
          </w:tcPr>
          <w:p>
            <w:pPr>
              <w:pStyle w:val="14"/>
            </w:pPr>
            <w:r>
              <w:t>工艺设备、试验仪器设备、信息化设备</w:t>
            </w:r>
          </w:p>
        </w:tc>
        <w:tc>
          <w:tcPr>
            <w:tcW w:w="2551" w:type="dxa"/>
            <w:vAlign w:val="center"/>
          </w:tcPr>
          <w:p>
            <w:pPr>
              <w:pStyle w:val="14"/>
            </w:pPr>
            <w:r>
              <w:t>完成设备及软件采购工作</w:t>
            </w:r>
          </w:p>
        </w:tc>
        <w:tc>
          <w:tcPr>
            <w:tcW w:w="2268" w:type="dxa"/>
            <w:vAlign w:val="center"/>
          </w:tcPr>
          <w:p>
            <w:pPr>
              <w:pStyle w:val="14"/>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设备合格率</w:t>
            </w:r>
          </w:p>
        </w:tc>
        <w:tc>
          <w:tcPr>
            <w:tcW w:w="2835" w:type="dxa"/>
            <w:vAlign w:val="center"/>
          </w:tcPr>
          <w:p>
            <w:pPr>
              <w:pStyle w:val="14"/>
            </w:pPr>
            <w:r>
              <w:t>设备合格率</w:t>
            </w:r>
          </w:p>
        </w:tc>
        <w:tc>
          <w:tcPr>
            <w:tcW w:w="2551" w:type="dxa"/>
            <w:vAlign w:val="center"/>
          </w:tcPr>
          <w:p>
            <w:pPr>
              <w:pStyle w:val="14"/>
            </w:pPr>
            <w:r>
              <w:t>采购设备符合要求</w:t>
            </w:r>
          </w:p>
        </w:tc>
        <w:tc>
          <w:tcPr>
            <w:tcW w:w="2268" w:type="dxa"/>
            <w:vAlign w:val="center"/>
          </w:tcPr>
          <w:p>
            <w:pPr>
              <w:pStyle w:val="14"/>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p>
            <w:pPr>
              <w:pStyle w:val="14"/>
            </w:pPr>
          </w:p>
        </w:tc>
        <w:tc>
          <w:tcPr>
            <w:tcW w:w="2835" w:type="dxa"/>
            <w:vAlign w:val="center"/>
          </w:tcPr>
          <w:p>
            <w:pPr>
              <w:pStyle w:val="14"/>
            </w:pPr>
            <w:r>
              <w:t>项目完成时间</w:t>
            </w:r>
          </w:p>
          <w:p>
            <w:pPr>
              <w:pStyle w:val="14"/>
            </w:pPr>
          </w:p>
          <w:p>
            <w:pPr>
              <w:pStyle w:val="14"/>
            </w:pPr>
          </w:p>
        </w:tc>
        <w:tc>
          <w:tcPr>
            <w:tcW w:w="2551" w:type="dxa"/>
            <w:vAlign w:val="center"/>
          </w:tcPr>
          <w:p>
            <w:pPr>
              <w:pStyle w:val="14"/>
            </w:pPr>
            <w:r>
              <w:t>按时完成设备采购</w:t>
            </w:r>
          </w:p>
        </w:tc>
        <w:tc>
          <w:tcPr>
            <w:tcW w:w="2268" w:type="dxa"/>
            <w:vAlign w:val="center"/>
          </w:tcPr>
          <w:p>
            <w:pPr>
              <w:pStyle w:val="14"/>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不超预算支出数</w:t>
            </w:r>
          </w:p>
        </w:tc>
        <w:tc>
          <w:tcPr>
            <w:tcW w:w="2835" w:type="dxa"/>
            <w:vAlign w:val="center"/>
          </w:tcPr>
          <w:p>
            <w:pPr>
              <w:pStyle w:val="14"/>
            </w:pPr>
            <w:r>
              <w:t>不超预算成本支出数</w:t>
            </w:r>
          </w:p>
        </w:tc>
        <w:tc>
          <w:tcPr>
            <w:tcW w:w="2551" w:type="dxa"/>
            <w:vAlign w:val="center"/>
          </w:tcPr>
          <w:p>
            <w:pPr>
              <w:pStyle w:val="14"/>
            </w:pPr>
            <w:r>
              <w:t>严格控制成本支出</w:t>
            </w:r>
          </w:p>
        </w:tc>
        <w:tc>
          <w:tcPr>
            <w:tcW w:w="2268" w:type="dxa"/>
            <w:vAlign w:val="center"/>
          </w:tcPr>
          <w:p>
            <w:pPr>
              <w:pStyle w:val="14"/>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公共服务水平提升情况</w:t>
            </w:r>
          </w:p>
        </w:tc>
        <w:tc>
          <w:tcPr>
            <w:tcW w:w="2835" w:type="dxa"/>
            <w:vAlign w:val="center"/>
          </w:tcPr>
          <w:p>
            <w:pPr>
              <w:pStyle w:val="14"/>
            </w:pPr>
            <w:r>
              <w:t>公共服务水平提升情况</w:t>
            </w:r>
          </w:p>
        </w:tc>
        <w:tc>
          <w:tcPr>
            <w:tcW w:w="2551" w:type="dxa"/>
            <w:vAlign w:val="center"/>
          </w:tcPr>
          <w:p>
            <w:pPr>
              <w:pStyle w:val="14"/>
            </w:pPr>
            <w:r>
              <w:t>提升</w:t>
            </w:r>
          </w:p>
        </w:tc>
        <w:tc>
          <w:tcPr>
            <w:tcW w:w="2268" w:type="dxa"/>
            <w:vAlign w:val="center"/>
          </w:tcPr>
          <w:p>
            <w:pPr>
              <w:pStyle w:val="14"/>
            </w:pPr>
            <w:r>
              <w:t>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满意度提升</w:t>
            </w:r>
          </w:p>
        </w:tc>
        <w:tc>
          <w:tcPr>
            <w:tcW w:w="2268" w:type="dxa"/>
            <w:vAlign w:val="center"/>
          </w:tcPr>
          <w:p>
            <w:pPr>
              <w:pStyle w:val="14"/>
            </w:pPr>
            <w:r>
              <w:t>满意度</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2、冀财社[2022]182号-医改专项补助绩效目标表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1.提升临床诊疗服务能力，提高患者满意度</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本项目购买设备数量</w:t>
            </w:r>
          </w:p>
        </w:tc>
        <w:tc>
          <w:tcPr>
            <w:tcW w:w="2835" w:type="dxa"/>
            <w:vAlign w:val="center"/>
          </w:tcPr>
          <w:p>
            <w:pPr>
              <w:pStyle w:val="14"/>
            </w:pPr>
            <w:r>
              <w:t>本项目购买设备数量</w:t>
            </w:r>
          </w:p>
        </w:tc>
        <w:tc>
          <w:tcPr>
            <w:tcW w:w="2551" w:type="dxa"/>
            <w:vAlign w:val="center"/>
          </w:tcPr>
          <w:p>
            <w:pPr>
              <w:pStyle w:val="14"/>
            </w:pPr>
            <w:r>
              <w:t>购置肺功能设备一台</w:t>
            </w:r>
          </w:p>
        </w:tc>
        <w:tc>
          <w:tcPr>
            <w:tcW w:w="2268" w:type="dxa"/>
            <w:vAlign w:val="center"/>
          </w:tcPr>
          <w:p>
            <w:pPr>
              <w:pStyle w:val="14"/>
            </w:pPr>
            <w:r>
              <w:t>设备购置情况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提升医疗救治能力</w:t>
            </w:r>
          </w:p>
        </w:tc>
        <w:tc>
          <w:tcPr>
            <w:tcW w:w="2835" w:type="dxa"/>
            <w:vAlign w:val="center"/>
          </w:tcPr>
          <w:p>
            <w:pPr>
              <w:pStyle w:val="14"/>
            </w:pPr>
            <w:r>
              <w:t>提升医疗救治能力</w:t>
            </w:r>
          </w:p>
        </w:tc>
        <w:tc>
          <w:tcPr>
            <w:tcW w:w="2551" w:type="dxa"/>
            <w:vAlign w:val="center"/>
          </w:tcPr>
          <w:p>
            <w:pPr>
              <w:pStyle w:val="14"/>
            </w:pPr>
            <w:r>
              <w:t>提升</w:t>
            </w:r>
          </w:p>
        </w:tc>
        <w:tc>
          <w:tcPr>
            <w:tcW w:w="2268" w:type="dxa"/>
            <w:vAlign w:val="center"/>
          </w:tcPr>
          <w:p>
            <w:pPr>
              <w:pStyle w:val="14"/>
            </w:pPr>
            <w:r>
              <w:t>救治能力提升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2023年度完成支付</w:t>
            </w:r>
          </w:p>
        </w:tc>
        <w:tc>
          <w:tcPr>
            <w:tcW w:w="2835" w:type="dxa"/>
            <w:vAlign w:val="center"/>
          </w:tcPr>
          <w:p>
            <w:pPr>
              <w:pStyle w:val="14"/>
            </w:pPr>
            <w:r>
              <w:t>2023年完成支付</w:t>
            </w:r>
          </w:p>
        </w:tc>
        <w:tc>
          <w:tcPr>
            <w:tcW w:w="2551" w:type="dxa"/>
            <w:vAlign w:val="center"/>
          </w:tcPr>
          <w:p>
            <w:pPr>
              <w:pStyle w:val="14"/>
            </w:pPr>
            <w:r>
              <w:t>完成支付</w:t>
            </w:r>
          </w:p>
        </w:tc>
        <w:tc>
          <w:tcPr>
            <w:tcW w:w="2268" w:type="dxa"/>
            <w:vAlign w:val="center"/>
          </w:tcPr>
          <w:p>
            <w:pPr>
              <w:pStyle w:val="14"/>
            </w:pPr>
            <w:r>
              <w:t>实际支付情况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购置重点专科相关设备</w:t>
            </w:r>
          </w:p>
        </w:tc>
        <w:tc>
          <w:tcPr>
            <w:tcW w:w="2835" w:type="dxa"/>
            <w:vAlign w:val="center"/>
          </w:tcPr>
          <w:p>
            <w:pPr>
              <w:pStyle w:val="14"/>
            </w:pPr>
            <w:r>
              <w:t>购置重点专科相关设备</w:t>
            </w:r>
          </w:p>
        </w:tc>
        <w:tc>
          <w:tcPr>
            <w:tcW w:w="2551" w:type="dxa"/>
            <w:vAlign w:val="center"/>
          </w:tcPr>
          <w:p>
            <w:pPr>
              <w:pStyle w:val="14"/>
            </w:pPr>
            <w:r>
              <w:t>购置重点专科相关设备</w:t>
            </w:r>
          </w:p>
        </w:tc>
        <w:tc>
          <w:tcPr>
            <w:tcW w:w="2268" w:type="dxa"/>
            <w:vAlign w:val="center"/>
          </w:tcPr>
          <w:p>
            <w:pPr>
              <w:pStyle w:val="14"/>
            </w:pPr>
            <w:r>
              <w:t>设备购置情况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提升服务能力</w:t>
            </w:r>
          </w:p>
        </w:tc>
        <w:tc>
          <w:tcPr>
            <w:tcW w:w="2835" w:type="dxa"/>
            <w:vAlign w:val="center"/>
          </w:tcPr>
          <w:p>
            <w:pPr>
              <w:pStyle w:val="14"/>
            </w:pPr>
            <w:r>
              <w:t>提升服务能力</w:t>
            </w:r>
          </w:p>
        </w:tc>
        <w:tc>
          <w:tcPr>
            <w:tcW w:w="2551" w:type="dxa"/>
            <w:vAlign w:val="center"/>
          </w:tcPr>
          <w:p>
            <w:pPr>
              <w:pStyle w:val="14"/>
            </w:pPr>
            <w:r>
              <w:t>提升呼吸与危重症救治能力</w:t>
            </w:r>
          </w:p>
        </w:tc>
        <w:tc>
          <w:tcPr>
            <w:tcW w:w="2268" w:type="dxa"/>
            <w:vAlign w:val="center"/>
          </w:tcPr>
          <w:p>
            <w:pPr>
              <w:pStyle w:val="14"/>
            </w:pPr>
            <w:r>
              <w:t>救治能力提升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满意度提升</w:t>
            </w:r>
          </w:p>
        </w:tc>
        <w:tc>
          <w:tcPr>
            <w:tcW w:w="2268" w:type="dxa"/>
            <w:vAlign w:val="center"/>
          </w:tcPr>
          <w:p>
            <w:pPr>
              <w:pStyle w:val="14"/>
            </w:pPr>
            <w:r>
              <w:t>满意度</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3、冀财社[2022]188号-公共卫生服务补助（全科医师转岗培训）绩效目标表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1.完成20人全科医师培训</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20名医师培训</w:t>
            </w:r>
          </w:p>
        </w:tc>
        <w:tc>
          <w:tcPr>
            <w:tcW w:w="2835" w:type="dxa"/>
            <w:vAlign w:val="center"/>
          </w:tcPr>
          <w:p>
            <w:pPr>
              <w:pStyle w:val="14"/>
            </w:pPr>
            <w:r>
              <w:t>完成20名医师培训</w:t>
            </w:r>
          </w:p>
        </w:tc>
        <w:tc>
          <w:tcPr>
            <w:tcW w:w="2551" w:type="dxa"/>
            <w:vAlign w:val="center"/>
          </w:tcPr>
          <w:p>
            <w:pPr>
              <w:pStyle w:val="14"/>
            </w:pPr>
            <w:r>
              <w:t>完成20名医师培训</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掌握常规操作规范</w:t>
            </w:r>
          </w:p>
        </w:tc>
        <w:tc>
          <w:tcPr>
            <w:tcW w:w="2835" w:type="dxa"/>
            <w:vAlign w:val="center"/>
          </w:tcPr>
          <w:p>
            <w:pPr>
              <w:pStyle w:val="14"/>
            </w:pPr>
            <w:r>
              <w:t>掌握常见病、多发病治疗</w:t>
            </w:r>
          </w:p>
        </w:tc>
        <w:tc>
          <w:tcPr>
            <w:tcW w:w="2551" w:type="dxa"/>
            <w:vAlign w:val="center"/>
          </w:tcPr>
          <w:p>
            <w:pPr>
              <w:pStyle w:val="14"/>
            </w:pPr>
            <w:r>
              <w:t>提升</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完成培训时间</w:t>
            </w:r>
          </w:p>
        </w:tc>
        <w:tc>
          <w:tcPr>
            <w:tcW w:w="2835" w:type="dxa"/>
            <w:vAlign w:val="center"/>
          </w:tcPr>
          <w:p>
            <w:pPr>
              <w:pStyle w:val="14"/>
            </w:pPr>
            <w:r>
              <w:t>2023年第二季度</w:t>
            </w:r>
          </w:p>
        </w:tc>
        <w:tc>
          <w:tcPr>
            <w:tcW w:w="2551" w:type="dxa"/>
            <w:vAlign w:val="center"/>
          </w:tcPr>
          <w:p>
            <w:pPr>
              <w:pStyle w:val="14"/>
            </w:pPr>
            <w:r>
              <w:t>完成20人培训</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购置教具、建示教室、带教老师教学</w:t>
            </w:r>
          </w:p>
        </w:tc>
        <w:tc>
          <w:tcPr>
            <w:tcW w:w="2835" w:type="dxa"/>
            <w:vAlign w:val="center"/>
          </w:tcPr>
          <w:p>
            <w:pPr>
              <w:pStyle w:val="14"/>
            </w:pPr>
            <w:r>
              <w:t>购置教具、建示教室、带教老师教学</w:t>
            </w:r>
          </w:p>
        </w:tc>
        <w:tc>
          <w:tcPr>
            <w:tcW w:w="2551" w:type="dxa"/>
            <w:vAlign w:val="center"/>
          </w:tcPr>
          <w:p>
            <w:pPr>
              <w:pStyle w:val="14"/>
            </w:pPr>
            <w:r>
              <w:t>资金支出完毕</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提升全科医师基本医疗和公共卫生服务能力</w:t>
            </w:r>
          </w:p>
        </w:tc>
        <w:tc>
          <w:tcPr>
            <w:tcW w:w="2835" w:type="dxa"/>
            <w:vAlign w:val="center"/>
          </w:tcPr>
          <w:p>
            <w:pPr>
              <w:pStyle w:val="14"/>
            </w:pPr>
            <w:r>
              <w:t>能力提升</w:t>
            </w:r>
          </w:p>
        </w:tc>
        <w:tc>
          <w:tcPr>
            <w:tcW w:w="2551" w:type="dxa"/>
            <w:vAlign w:val="center"/>
          </w:tcPr>
          <w:p>
            <w:pPr>
              <w:pStyle w:val="14"/>
            </w:pPr>
            <w:r>
              <w:t>有所提升</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患者满意度提升</w:t>
            </w:r>
          </w:p>
        </w:tc>
        <w:tc>
          <w:tcPr>
            <w:tcW w:w="2268" w:type="dxa"/>
            <w:vAlign w:val="center"/>
          </w:tcPr>
          <w:p>
            <w:pPr>
              <w:pStyle w:val="14"/>
            </w:pPr>
            <w:r>
              <w:t>保定市卫生健康办公室关于开展2020年全科医生转岗培训的通知</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2023年，高阳县医院安排政府采购预算110.00万元。具体内容见下表。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362008高阳县医院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110.00</w:t>
            </w:r>
          </w:p>
        </w:tc>
        <w:tc>
          <w:tcPr>
            <w:tcW w:w="964" w:type="dxa"/>
            <w:vAlign w:val="center"/>
          </w:tcPr>
          <w:p>
            <w:pPr>
              <w:pStyle w:val="17"/>
            </w:pPr>
            <w:r>
              <w:t>110.00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高阳县医院小计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110.00</w:t>
            </w:r>
          </w:p>
        </w:tc>
        <w:tc>
          <w:tcPr>
            <w:tcW w:w="964" w:type="dxa"/>
            <w:vAlign w:val="center"/>
          </w:tcPr>
          <w:p>
            <w:pPr>
              <w:pStyle w:val="17"/>
            </w:pPr>
            <w:r>
              <w:t>110.00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冀财社[2022]182号-医改专项补助</w:t>
            </w:r>
          </w:p>
        </w:tc>
        <w:tc>
          <w:tcPr>
            <w:tcW w:w="964" w:type="dxa"/>
            <w:vAlign w:val="center"/>
          </w:tcPr>
          <w:p>
            <w:pPr>
              <w:pStyle w:val="13"/>
            </w:pPr>
            <w:r>
              <w:t>110.00</w:t>
            </w:r>
          </w:p>
        </w:tc>
        <w:tc>
          <w:tcPr>
            <w:tcW w:w="1134" w:type="dxa"/>
            <w:vAlign w:val="center"/>
          </w:tcPr>
          <w:p>
            <w:pPr>
              <w:pStyle w:val="14"/>
            </w:pPr>
            <w:r>
              <w:t>其他医疗设备</w:t>
            </w:r>
          </w:p>
        </w:tc>
        <w:tc>
          <w:tcPr>
            <w:tcW w:w="1134" w:type="dxa"/>
            <w:vAlign w:val="center"/>
          </w:tcPr>
          <w:p>
            <w:pPr>
              <w:pStyle w:val="14"/>
            </w:pPr>
            <w:r>
              <w:t>A02329900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110.00</w:t>
            </w:r>
          </w:p>
        </w:tc>
        <w:tc>
          <w:tcPr>
            <w:tcW w:w="964" w:type="dxa"/>
            <w:vAlign w:val="center"/>
          </w:tcPr>
          <w:p>
            <w:pPr>
              <w:pStyle w:val="13"/>
            </w:pPr>
            <w:r>
              <w:t>110.00</w:t>
            </w:r>
          </w:p>
        </w:tc>
        <w:tc>
          <w:tcPr>
            <w:tcW w:w="964" w:type="dxa"/>
            <w:vAlign w:val="center"/>
          </w:tcPr>
          <w:p>
            <w:pPr>
              <w:pStyle w:val="13"/>
            </w:pPr>
            <w:r>
              <w:t>110.00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高阳县医院上年末固定资产金额为</w:t>
      </w:r>
      <w:r>
        <w:rPr>
          <w:rFonts w:hint="eastAsia" w:eastAsiaTheme="minorEastAsia"/>
          <w:color w:val="000000"/>
          <w:sz w:val="28"/>
          <w:lang w:eastAsia="zh-CN"/>
        </w:rPr>
        <w:t>25470.5</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362008高阳县医院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3955</w:t>
            </w:r>
          </w:p>
        </w:tc>
        <w:tc>
          <w:tcPr>
            <w:tcW w:w="2835" w:type="dxa"/>
            <w:vAlign w:val="center"/>
          </w:tcPr>
          <w:p>
            <w:pPr>
              <w:pStyle w:val="13"/>
              <w:rPr>
                <w:lang w:eastAsia="zh-CN"/>
              </w:rPr>
            </w:pPr>
            <w:r>
              <w:rPr>
                <w:rFonts w:hint="eastAsia"/>
                <w:lang w:eastAsia="zh-CN"/>
              </w:rPr>
              <w:t>25470.5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28587.4</w:t>
            </w:r>
          </w:p>
        </w:tc>
        <w:tc>
          <w:tcPr>
            <w:tcW w:w="2835" w:type="dxa"/>
            <w:vAlign w:val="center"/>
          </w:tcPr>
          <w:p>
            <w:pPr>
              <w:pStyle w:val="13"/>
              <w:rPr>
                <w:lang w:eastAsia="zh-CN"/>
              </w:rPr>
            </w:pPr>
            <w:r>
              <w:rPr>
                <w:rFonts w:hint="eastAsia"/>
                <w:lang w:eastAsia="zh-CN"/>
              </w:rPr>
              <w:t>10592.46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1846.46</w:t>
            </w:r>
          </w:p>
        </w:tc>
        <w:tc>
          <w:tcPr>
            <w:tcW w:w="2835" w:type="dxa"/>
            <w:vAlign w:val="center"/>
          </w:tcPr>
          <w:p>
            <w:pPr>
              <w:pStyle w:val="13"/>
              <w:rPr>
                <w:lang w:eastAsia="zh-CN"/>
              </w:rPr>
            </w:pPr>
            <w:r>
              <w:rPr>
                <w:rFonts w:hint="eastAsia"/>
                <w:lang w:eastAsia="zh-CN"/>
              </w:rPr>
              <w:t>325.07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7</w:t>
            </w:r>
          </w:p>
        </w:tc>
        <w:tc>
          <w:tcPr>
            <w:tcW w:w="2835" w:type="dxa"/>
            <w:vAlign w:val="center"/>
          </w:tcPr>
          <w:p>
            <w:pPr>
              <w:pStyle w:val="13"/>
              <w:rPr>
                <w:lang w:eastAsia="zh-CN"/>
              </w:rPr>
            </w:pPr>
            <w:r>
              <w:rPr>
                <w:rFonts w:hint="eastAsia"/>
                <w:lang w:eastAsia="zh-CN"/>
              </w:rPr>
              <w:t>197.86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91</w:t>
            </w:r>
          </w:p>
        </w:tc>
        <w:tc>
          <w:tcPr>
            <w:tcW w:w="2835" w:type="dxa"/>
            <w:vAlign w:val="center"/>
          </w:tcPr>
          <w:p>
            <w:pPr>
              <w:pStyle w:val="13"/>
              <w:rPr>
                <w:lang w:eastAsia="zh-CN"/>
              </w:rPr>
            </w:pPr>
            <w:r>
              <w:rPr>
                <w:rFonts w:hint="eastAsia"/>
                <w:lang w:eastAsia="zh-CN"/>
              </w:rPr>
              <w:t>9538.38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3849</w:t>
            </w:r>
          </w:p>
        </w:tc>
        <w:tc>
          <w:tcPr>
            <w:tcW w:w="2835" w:type="dxa"/>
            <w:vAlign w:val="center"/>
          </w:tcPr>
          <w:p>
            <w:pPr>
              <w:pStyle w:val="13"/>
              <w:rPr>
                <w:lang w:eastAsia="zh-CN"/>
              </w:rPr>
            </w:pPr>
            <w:r>
              <w:rPr>
                <w:rFonts w:hint="eastAsia"/>
                <w:lang w:eastAsia="zh-CN"/>
              </w:rPr>
              <w:t>5141.8</w:t>
            </w:r>
          </w:p>
        </w:tc>
      </w:tr>
    </w:tbl>
    <w:p>
      <w:pPr>
        <w:spacing w:before="10" w:after="10"/>
        <w:ind w:firstLine="640"/>
        <w:outlineLvl w:val="5"/>
        <w:rPr>
          <w:rFonts w:ascii="方正小标宋_GBK" w:cs="方正小标宋_GBK" w:eastAsiaTheme="minorEastAsia"/>
          <w:color w:val="000000"/>
          <w:sz w:val="36"/>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6" w:name="_Toc_4_4_0000000025"/>
      <w:r>
        <w:rPr>
          <w:rFonts w:ascii="方正小标宋_GBK" w:eastAsia="方正小标宋_GBK" w:cs="方正小标宋_GBK"/>
          <w:color w:val="000000"/>
          <w:sz w:val="44"/>
        </w:rPr>
        <w:t>七、高阳县中医医院收支预算</w:t>
      </w:r>
      <w:bookmarkEnd w:id="6"/>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362009高阳县中医医院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1466.25</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11318.87</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12785.12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12785.12</w:t>
            </w:r>
          </w:p>
        </w:tc>
        <w:tc>
          <w:tcPr>
            <w:tcW w:w="4535" w:type="dxa"/>
            <w:vAlign w:val="center"/>
          </w:tcPr>
          <w:p>
            <w:pPr>
              <w:pStyle w:val="16"/>
            </w:pPr>
            <w:r>
              <w:t>本年支出合计</w:t>
            </w:r>
          </w:p>
        </w:tc>
        <w:tc>
          <w:tcPr>
            <w:tcW w:w="2126" w:type="dxa"/>
            <w:vAlign w:val="center"/>
          </w:tcPr>
          <w:p>
            <w:pPr>
              <w:pStyle w:val="17"/>
            </w:pPr>
            <w:r>
              <w:t>12785.12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12785.12</w:t>
            </w:r>
          </w:p>
        </w:tc>
        <w:tc>
          <w:tcPr>
            <w:tcW w:w="4535" w:type="dxa"/>
            <w:vAlign w:val="center"/>
          </w:tcPr>
          <w:p>
            <w:pPr>
              <w:pStyle w:val="16"/>
            </w:pPr>
            <w:r>
              <w:t>支出总计</w:t>
            </w:r>
          </w:p>
        </w:tc>
        <w:tc>
          <w:tcPr>
            <w:tcW w:w="2126" w:type="dxa"/>
            <w:vAlign w:val="center"/>
          </w:tcPr>
          <w:p>
            <w:pPr>
              <w:pStyle w:val="17"/>
            </w:pPr>
            <w:r>
              <w:t>12785.12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362009高阳县中医医院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12785.12</w:t>
            </w:r>
          </w:p>
        </w:tc>
        <w:tc>
          <w:tcPr>
            <w:tcW w:w="1134" w:type="dxa"/>
            <w:vAlign w:val="center"/>
          </w:tcPr>
          <w:p>
            <w:pPr>
              <w:pStyle w:val="17"/>
            </w:pPr>
            <w:r>
              <w:t>12785.12</w:t>
            </w:r>
          </w:p>
        </w:tc>
        <w:tc>
          <w:tcPr>
            <w:tcW w:w="1134" w:type="dxa"/>
            <w:vAlign w:val="center"/>
          </w:tcPr>
          <w:p>
            <w:pPr>
              <w:pStyle w:val="17"/>
            </w:pPr>
            <w:r>
              <w:t>1466.25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11318.87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12785.12</w:t>
            </w:r>
          </w:p>
        </w:tc>
        <w:tc>
          <w:tcPr>
            <w:tcW w:w="1134" w:type="dxa"/>
            <w:vAlign w:val="center"/>
          </w:tcPr>
          <w:p>
            <w:pPr>
              <w:pStyle w:val="13"/>
            </w:pPr>
            <w:r>
              <w:t>12785.12</w:t>
            </w:r>
          </w:p>
        </w:tc>
        <w:tc>
          <w:tcPr>
            <w:tcW w:w="1134" w:type="dxa"/>
            <w:vAlign w:val="center"/>
          </w:tcPr>
          <w:p>
            <w:pPr>
              <w:pStyle w:val="13"/>
            </w:pPr>
            <w:r>
              <w:t>1466.25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11318.87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12785.12</w:t>
            </w:r>
          </w:p>
        </w:tc>
        <w:tc>
          <w:tcPr>
            <w:tcW w:w="1134" w:type="dxa"/>
            <w:vAlign w:val="center"/>
          </w:tcPr>
          <w:p>
            <w:pPr>
              <w:pStyle w:val="13"/>
            </w:pPr>
            <w:r>
              <w:t>12785.12</w:t>
            </w:r>
          </w:p>
        </w:tc>
        <w:tc>
          <w:tcPr>
            <w:tcW w:w="1134" w:type="dxa"/>
            <w:vAlign w:val="center"/>
          </w:tcPr>
          <w:p>
            <w:pPr>
              <w:pStyle w:val="13"/>
            </w:pPr>
            <w:r>
              <w:t>1466.25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11318.87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2100202</w:t>
            </w:r>
          </w:p>
        </w:tc>
        <w:tc>
          <w:tcPr>
            <w:tcW w:w="1559" w:type="dxa"/>
            <w:vAlign w:val="center"/>
          </w:tcPr>
          <w:p>
            <w:pPr>
              <w:pStyle w:val="14"/>
            </w:pPr>
            <w:r>
              <w:t>中医（民族）医院</w:t>
            </w:r>
          </w:p>
        </w:tc>
        <w:tc>
          <w:tcPr>
            <w:tcW w:w="1134" w:type="dxa"/>
            <w:vAlign w:val="center"/>
          </w:tcPr>
          <w:p>
            <w:pPr>
              <w:pStyle w:val="13"/>
            </w:pPr>
            <w:r>
              <w:t>12785.12</w:t>
            </w:r>
          </w:p>
        </w:tc>
        <w:tc>
          <w:tcPr>
            <w:tcW w:w="1134" w:type="dxa"/>
            <w:vAlign w:val="center"/>
          </w:tcPr>
          <w:p>
            <w:pPr>
              <w:pStyle w:val="13"/>
            </w:pPr>
            <w:r>
              <w:t>12785.12</w:t>
            </w:r>
          </w:p>
        </w:tc>
        <w:tc>
          <w:tcPr>
            <w:tcW w:w="1134" w:type="dxa"/>
            <w:vAlign w:val="center"/>
          </w:tcPr>
          <w:p>
            <w:pPr>
              <w:pStyle w:val="13"/>
            </w:pPr>
            <w:r>
              <w:t>1466.25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11318.87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12785.12</w:t>
            </w:r>
          </w:p>
        </w:tc>
        <w:tc>
          <w:tcPr>
            <w:tcW w:w="1361" w:type="dxa"/>
            <w:vAlign w:val="center"/>
          </w:tcPr>
          <w:p>
            <w:pPr>
              <w:pStyle w:val="17"/>
            </w:pPr>
            <w:r>
              <w:t>8989.12</w:t>
            </w:r>
          </w:p>
        </w:tc>
        <w:tc>
          <w:tcPr>
            <w:tcW w:w="1361" w:type="dxa"/>
            <w:vAlign w:val="center"/>
          </w:tcPr>
          <w:p>
            <w:pPr>
              <w:pStyle w:val="17"/>
            </w:pPr>
            <w:r>
              <w:t>3796.00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12785.12</w:t>
            </w:r>
          </w:p>
        </w:tc>
        <w:tc>
          <w:tcPr>
            <w:tcW w:w="1361" w:type="dxa"/>
            <w:vAlign w:val="center"/>
          </w:tcPr>
          <w:p>
            <w:pPr>
              <w:pStyle w:val="13"/>
            </w:pPr>
            <w:r>
              <w:t>8989.12</w:t>
            </w:r>
          </w:p>
        </w:tc>
        <w:tc>
          <w:tcPr>
            <w:tcW w:w="1361" w:type="dxa"/>
            <w:vAlign w:val="center"/>
          </w:tcPr>
          <w:p>
            <w:pPr>
              <w:pStyle w:val="13"/>
            </w:pPr>
            <w:r>
              <w:t>3796.00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21002</w:t>
            </w:r>
          </w:p>
        </w:tc>
        <w:tc>
          <w:tcPr>
            <w:tcW w:w="4536" w:type="dxa"/>
            <w:vAlign w:val="center"/>
          </w:tcPr>
          <w:p>
            <w:pPr>
              <w:pStyle w:val="14"/>
            </w:pPr>
            <w:r>
              <w:t>公立医院</w:t>
            </w:r>
          </w:p>
        </w:tc>
        <w:tc>
          <w:tcPr>
            <w:tcW w:w="1361" w:type="dxa"/>
            <w:vAlign w:val="center"/>
          </w:tcPr>
          <w:p>
            <w:pPr>
              <w:pStyle w:val="13"/>
            </w:pPr>
            <w:r>
              <w:t>12785.12</w:t>
            </w:r>
          </w:p>
        </w:tc>
        <w:tc>
          <w:tcPr>
            <w:tcW w:w="1361" w:type="dxa"/>
            <w:vAlign w:val="center"/>
          </w:tcPr>
          <w:p>
            <w:pPr>
              <w:pStyle w:val="13"/>
            </w:pPr>
            <w:r>
              <w:t>8989.12</w:t>
            </w:r>
          </w:p>
        </w:tc>
        <w:tc>
          <w:tcPr>
            <w:tcW w:w="1361" w:type="dxa"/>
            <w:vAlign w:val="center"/>
          </w:tcPr>
          <w:p>
            <w:pPr>
              <w:pStyle w:val="13"/>
            </w:pPr>
            <w:r>
              <w:t>3796.00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2100202</w:t>
            </w:r>
          </w:p>
        </w:tc>
        <w:tc>
          <w:tcPr>
            <w:tcW w:w="4536" w:type="dxa"/>
            <w:vAlign w:val="center"/>
          </w:tcPr>
          <w:p>
            <w:pPr>
              <w:pStyle w:val="14"/>
            </w:pPr>
            <w:r>
              <w:t>中医（民族）医院</w:t>
            </w:r>
          </w:p>
        </w:tc>
        <w:tc>
          <w:tcPr>
            <w:tcW w:w="1361" w:type="dxa"/>
            <w:vAlign w:val="center"/>
          </w:tcPr>
          <w:p>
            <w:pPr>
              <w:pStyle w:val="13"/>
            </w:pPr>
            <w:r>
              <w:t>12785.12</w:t>
            </w:r>
          </w:p>
        </w:tc>
        <w:tc>
          <w:tcPr>
            <w:tcW w:w="1361" w:type="dxa"/>
            <w:vAlign w:val="center"/>
          </w:tcPr>
          <w:p>
            <w:pPr>
              <w:pStyle w:val="13"/>
            </w:pPr>
            <w:r>
              <w:t>8989.12</w:t>
            </w:r>
          </w:p>
        </w:tc>
        <w:tc>
          <w:tcPr>
            <w:tcW w:w="1361" w:type="dxa"/>
            <w:vAlign w:val="center"/>
          </w:tcPr>
          <w:p>
            <w:pPr>
              <w:pStyle w:val="13"/>
            </w:pPr>
            <w:r>
              <w:t>3796.00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1466.25</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1466.25</w:t>
            </w:r>
          </w:p>
        </w:tc>
        <w:tc>
          <w:tcPr>
            <w:tcW w:w="1474" w:type="dxa"/>
            <w:vAlign w:val="center"/>
          </w:tcPr>
          <w:p>
            <w:pPr>
              <w:pStyle w:val="13"/>
            </w:pPr>
            <w:r>
              <w:t>1466.25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1466.25</w:t>
            </w:r>
          </w:p>
        </w:tc>
        <w:tc>
          <w:tcPr>
            <w:tcW w:w="3402" w:type="dxa"/>
            <w:vAlign w:val="center"/>
          </w:tcPr>
          <w:p>
            <w:pPr>
              <w:pStyle w:val="16"/>
            </w:pPr>
            <w:r>
              <w:t>本年支出合计</w:t>
            </w:r>
          </w:p>
        </w:tc>
        <w:tc>
          <w:tcPr>
            <w:tcW w:w="1474" w:type="dxa"/>
            <w:vAlign w:val="center"/>
          </w:tcPr>
          <w:p>
            <w:pPr>
              <w:pStyle w:val="17"/>
            </w:pPr>
            <w:r>
              <w:t>1466.25</w:t>
            </w:r>
          </w:p>
        </w:tc>
        <w:tc>
          <w:tcPr>
            <w:tcW w:w="1474" w:type="dxa"/>
            <w:vAlign w:val="center"/>
          </w:tcPr>
          <w:p>
            <w:pPr>
              <w:pStyle w:val="17"/>
            </w:pPr>
            <w:r>
              <w:t>1466.25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1466.25</w:t>
            </w:r>
          </w:p>
        </w:tc>
        <w:tc>
          <w:tcPr>
            <w:tcW w:w="3402" w:type="dxa"/>
            <w:vAlign w:val="center"/>
          </w:tcPr>
          <w:p>
            <w:pPr>
              <w:pStyle w:val="16"/>
            </w:pPr>
            <w:r>
              <w:t>支出总计</w:t>
            </w:r>
          </w:p>
        </w:tc>
        <w:tc>
          <w:tcPr>
            <w:tcW w:w="1474" w:type="dxa"/>
            <w:vAlign w:val="center"/>
          </w:tcPr>
          <w:p>
            <w:pPr>
              <w:pStyle w:val="17"/>
            </w:pPr>
            <w:r>
              <w:t>1466.25</w:t>
            </w:r>
          </w:p>
        </w:tc>
        <w:tc>
          <w:tcPr>
            <w:tcW w:w="1474" w:type="dxa"/>
            <w:vAlign w:val="center"/>
          </w:tcPr>
          <w:p>
            <w:pPr>
              <w:pStyle w:val="17"/>
            </w:pPr>
            <w:r>
              <w:t>1466.25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1466.25</w:t>
            </w:r>
          </w:p>
        </w:tc>
        <w:tc>
          <w:tcPr>
            <w:tcW w:w="2551" w:type="dxa"/>
            <w:vAlign w:val="center"/>
          </w:tcPr>
          <w:p>
            <w:pPr>
              <w:pStyle w:val="17"/>
            </w:pPr>
            <w:r>
              <w:t>83.25</w:t>
            </w:r>
          </w:p>
        </w:tc>
        <w:tc>
          <w:tcPr>
            <w:tcW w:w="2551" w:type="dxa"/>
            <w:vAlign w:val="center"/>
          </w:tcPr>
          <w:p>
            <w:pPr>
              <w:pStyle w:val="17"/>
            </w:pPr>
            <w:r>
              <w:t>1383.00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1466.25</w:t>
            </w:r>
          </w:p>
        </w:tc>
        <w:tc>
          <w:tcPr>
            <w:tcW w:w="2551" w:type="dxa"/>
            <w:vAlign w:val="center"/>
          </w:tcPr>
          <w:p>
            <w:pPr>
              <w:pStyle w:val="13"/>
            </w:pPr>
            <w:r>
              <w:t>83.25</w:t>
            </w:r>
          </w:p>
        </w:tc>
        <w:tc>
          <w:tcPr>
            <w:tcW w:w="2551" w:type="dxa"/>
            <w:vAlign w:val="center"/>
          </w:tcPr>
          <w:p>
            <w:pPr>
              <w:pStyle w:val="13"/>
            </w:pPr>
            <w:r>
              <w:t>1383.00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1466.25</w:t>
            </w:r>
          </w:p>
        </w:tc>
        <w:tc>
          <w:tcPr>
            <w:tcW w:w="2551" w:type="dxa"/>
            <w:vAlign w:val="center"/>
          </w:tcPr>
          <w:p>
            <w:pPr>
              <w:pStyle w:val="13"/>
            </w:pPr>
            <w:r>
              <w:t>83.25</w:t>
            </w:r>
          </w:p>
        </w:tc>
        <w:tc>
          <w:tcPr>
            <w:tcW w:w="2551" w:type="dxa"/>
            <w:vAlign w:val="center"/>
          </w:tcPr>
          <w:p>
            <w:pPr>
              <w:pStyle w:val="13"/>
            </w:pPr>
            <w:r>
              <w:t>1383.00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2100202</w:t>
            </w:r>
          </w:p>
        </w:tc>
        <w:tc>
          <w:tcPr>
            <w:tcW w:w="4535" w:type="dxa"/>
            <w:vAlign w:val="center"/>
          </w:tcPr>
          <w:p>
            <w:pPr>
              <w:pStyle w:val="14"/>
            </w:pPr>
            <w:r>
              <w:t>中医（民族）医院</w:t>
            </w:r>
          </w:p>
        </w:tc>
        <w:tc>
          <w:tcPr>
            <w:tcW w:w="2551" w:type="dxa"/>
            <w:vAlign w:val="center"/>
          </w:tcPr>
          <w:p>
            <w:pPr>
              <w:pStyle w:val="13"/>
            </w:pPr>
            <w:r>
              <w:t>1466.25</w:t>
            </w:r>
          </w:p>
        </w:tc>
        <w:tc>
          <w:tcPr>
            <w:tcW w:w="2551" w:type="dxa"/>
            <w:vAlign w:val="center"/>
          </w:tcPr>
          <w:p>
            <w:pPr>
              <w:pStyle w:val="13"/>
            </w:pPr>
            <w:r>
              <w:t>83.25</w:t>
            </w:r>
          </w:p>
        </w:tc>
        <w:tc>
          <w:tcPr>
            <w:tcW w:w="2551" w:type="dxa"/>
            <w:vAlign w:val="center"/>
          </w:tcPr>
          <w:p>
            <w:pPr>
              <w:pStyle w:val="13"/>
            </w:pPr>
            <w:r>
              <w:t>1383.00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83.25</w:t>
            </w:r>
          </w:p>
        </w:tc>
        <w:tc>
          <w:tcPr>
            <w:tcW w:w="2551" w:type="dxa"/>
            <w:vAlign w:val="center"/>
          </w:tcPr>
          <w:p>
            <w:pPr>
              <w:pStyle w:val="17"/>
            </w:pPr>
            <w:r>
              <w:t>83.25</w:t>
            </w:r>
          </w:p>
        </w:tc>
        <w:tc>
          <w:tcPr>
            <w:tcW w:w="255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83.25</w:t>
            </w:r>
          </w:p>
        </w:tc>
        <w:tc>
          <w:tcPr>
            <w:tcW w:w="2551" w:type="dxa"/>
            <w:vAlign w:val="center"/>
          </w:tcPr>
          <w:p>
            <w:pPr>
              <w:pStyle w:val="13"/>
            </w:pPr>
            <w:r>
              <w:t>83.25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81.69</w:t>
            </w:r>
          </w:p>
        </w:tc>
        <w:tc>
          <w:tcPr>
            <w:tcW w:w="2551" w:type="dxa"/>
            <w:vAlign w:val="center"/>
          </w:tcPr>
          <w:p>
            <w:pPr>
              <w:pStyle w:val="13"/>
            </w:pPr>
            <w:r>
              <w:t>81.69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1.56</w:t>
            </w:r>
          </w:p>
        </w:tc>
        <w:tc>
          <w:tcPr>
            <w:tcW w:w="2551" w:type="dxa"/>
            <w:vAlign w:val="center"/>
          </w:tcPr>
          <w:p>
            <w:pPr>
              <w:pStyle w:val="13"/>
            </w:pPr>
            <w:r>
              <w:t>1.56</w:t>
            </w:r>
          </w:p>
        </w:tc>
        <w:tc>
          <w:tcPr>
            <w:tcW w:w="2552"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362009高阳县中医医院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高阳县中医医院2023年单位预算信息公开情况说明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、《地方预决算公开操作规程》和《关于进一步推进预算公开工作的实施意见》规定，现将高阳县中医医院2023年单位预算公开如下：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eastAsia="zh-CN"/>
        </w:rPr>
      </w:pPr>
      <w:r>
        <w:rPr>
          <w:rFonts w:hint="eastAsia"/>
        </w:rPr>
        <w:t>为人民身体健康提供医疗与护理保健服务。</w:t>
      </w:r>
      <w:r>
        <w:rPr>
          <w:rFonts w:hint="eastAsia" w:eastAsiaTheme="minorEastAsia"/>
          <w:lang w:eastAsia="zh-CN"/>
        </w:rPr>
        <w:t>提供</w:t>
      </w:r>
      <w:r>
        <w:rPr>
          <w:rFonts w:hint="eastAsia"/>
        </w:rPr>
        <w:t>医学教学</w:t>
      </w:r>
      <w:r>
        <w:t xml:space="preserve"> </w:t>
      </w:r>
      <w:r>
        <w:rPr>
          <w:rFonts w:hint="eastAsia" w:eastAsiaTheme="minorEastAsia"/>
          <w:lang w:eastAsia="zh-CN"/>
        </w:rPr>
        <w:t>、</w:t>
      </w:r>
      <w:r>
        <w:rPr>
          <w:rFonts w:hint="eastAsia"/>
        </w:rPr>
        <w:t>医学研究</w:t>
      </w:r>
      <w:r>
        <w:rPr>
          <w:rFonts w:hint="eastAsia" w:eastAsiaTheme="minorEastAsia"/>
          <w:lang w:eastAsia="zh-CN"/>
        </w:rPr>
        <w:t>、</w:t>
      </w:r>
      <w:r>
        <w:t xml:space="preserve"> </w:t>
      </w:r>
      <w:r>
        <w:rPr>
          <w:rFonts w:hint="eastAsia"/>
        </w:rPr>
        <w:t>卫生医疗人员培养</w:t>
      </w:r>
      <w:r>
        <w:t xml:space="preserve"> </w:t>
      </w:r>
      <w:r>
        <w:rPr>
          <w:rFonts w:hint="eastAsia" w:eastAsiaTheme="minorEastAsia"/>
          <w:lang w:eastAsia="zh-CN"/>
        </w:rPr>
        <w:t>、</w:t>
      </w:r>
      <w:r>
        <w:rPr>
          <w:rFonts w:hint="eastAsia"/>
        </w:rPr>
        <w:t>卫生技术人员继续教育</w:t>
      </w:r>
      <w:r>
        <w:t xml:space="preserve"> </w:t>
      </w:r>
      <w:r>
        <w:rPr>
          <w:rFonts w:hint="eastAsia"/>
        </w:rPr>
        <w:t>保健与健康教育</w:t>
      </w:r>
      <w:r>
        <w:rPr>
          <w:rFonts w:hint="eastAsia" w:eastAsiaTheme="minorEastAsia"/>
          <w:lang w:eastAsia="zh-CN"/>
        </w:rPr>
        <w:t>等服务。</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高阳县中医医院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中医医院</w:t>
      </w:r>
      <w:r>
        <w:t>预算收入总额为</w:t>
      </w:r>
      <w:r>
        <w:rPr>
          <w:rFonts w:hint="eastAsia"/>
          <w:lang w:eastAsia="zh-CN"/>
        </w:rPr>
        <w:t>12785.12</w:t>
      </w:r>
      <w:r>
        <w:t>万元，其中：一般公共预算收入</w:t>
      </w:r>
      <w:r>
        <w:rPr>
          <w:rFonts w:hint="eastAsia"/>
          <w:lang w:eastAsia="zh-CN"/>
        </w:rPr>
        <w:t>1466.25</w:t>
      </w:r>
      <w:r>
        <w:t>万元，基金预算收入0万元，</w:t>
      </w:r>
      <w:r>
        <w:rPr>
          <w:rFonts w:hint="eastAsia"/>
          <w:lang w:eastAsia="zh-CN"/>
        </w:rPr>
        <w:t>事业单位经营</w:t>
      </w:r>
      <w:r>
        <w:t>收入</w:t>
      </w:r>
      <w:r>
        <w:rPr>
          <w:rFonts w:hint="eastAsia"/>
          <w:lang w:eastAsia="zh-CN"/>
        </w:rPr>
        <w:t>11318.87</w:t>
      </w:r>
      <w:r>
        <w:t>万元，其他来源收入0万元。</w:t>
      </w:r>
    </w:p>
    <w:p>
      <w:pPr>
        <w:pStyle w:val="28"/>
      </w:pPr>
      <w:r>
        <w:t>其中：人员经费预算为</w:t>
      </w:r>
      <w:r>
        <w:rPr>
          <w:rFonts w:hint="eastAsia"/>
          <w:lang w:eastAsia="zh-CN"/>
        </w:rPr>
        <w:t>3015.82</w:t>
      </w:r>
      <w:r>
        <w:t>万元</w:t>
      </w:r>
    </w:p>
    <w:p>
      <w:pPr>
        <w:pStyle w:val="28"/>
      </w:pPr>
      <w:r>
        <w:t>日常公用经费预算为</w:t>
      </w:r>
      <w:r>
        <w:rPr>
          <w:rFonts w:hint="eastAsia"/>
          <w:lang w:eastAsia="zh-CN"/>
        </w:rPr>
        <w:t>5973.3</w:t>
      </w:r>
      <w:r>
        <w:t>万元</w:t>
      </w:r>
    </w:p>
    <w:p>
      <w:pPr>
        <w:pStyle w:val="28"/>
      </w:pPr>
      <w:r>
        <w:t>专项项目经费</w:t>
      </w:r>
      <w:r>
        <w:rPr>
          <w:rFonts w:hint="eastAsia"/>
          <w:lang w:eastAsia="zh-CN"/>
        </w:rPr>
        <w:t>3796</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收支预算总表支出栏、基本支出表、项目支出表按经济分类和支出功能分类科目编制，反映高阳县中医医院年度单位预算中支出预算的总体情况。</w:t>
      </w:r>
      <w:r>
        <w:t>202</w:t>
      </w:r>
      <w:r>
        <w:rPr>
          <w:rFonts w:hint="eastAsia"/>
          <w:lang w:eastAsia="zh-CN"/>
        </w:rPr>
        <w:t>3</w:t>
      </w:r>
      <w:r>
        <w:t>年高阳县</w:t>
      </w:r>
      <w:r>
        <w:rPr>
          <w:rFonts w:hint="eastAsia"/>
          <w:lang w:eastAsia="zh-CN"/>
        </w:rPr>
        <w:t>中医医院</w:t>
      </w:r>
      <w:r>
        <w:t>支出预算为</w:t>
      </w:r>
      <w:r>
        <w:rPr>
          <w:rFonts w:hint="eastAsia"/>
          <w:lang w:eastAsia="zh-CN"/>
        </w:rPr>
        <w:t>12785.12</w:t>
      </w:r>
      <w:r>
        <w:t>万元，其中基本支出</w:t>
      </w:r>
      <w:r>
        <w:rPr>
          <w:rFonts w:hint="eastAsia"/>
          <w:lang w:eastAsia="zh-CN"/>
        </w:rPr>
        <w:t>8989.12</w:t>
      </w:r>
      <w:r>
        <w:t>万元，包括人员经费</w:t>
      </w:r>
      <w:r>
        <w:rPr>
          <w:rFonts w:hint="eastAsia"/>
          <w:lang w:eastAsia="zh-CN"/>
        </w:rPr>
        <w:t>3015.82</w:t>
      </w:r>
      <w:r>
        <w:t>万元和日常公用经费</w:t>
      </w:r>
      <w:r>
        <w:rPr>
          <w:rFonts w:hint="eastAsia"/>
          <w:lang w:eastAsia="zh-CN"/>
        </w:rPr>
        <w:t>5973.3</w:t>
      </w:r>
      <w:r>
        <w:t>万元；项目支出</w:t>
      </w:r>
      <w:r>
        <w:rPr>
          <w:rFonts w:hint="eastAsia"/>
          <w:lang w:eastAsia="zh-CN"/>
        </w:rPr>
        <w:t>3796</w:t>
      </w:r>
      <w:r>
        <w:t>万元</w:t>
      </w:r>
      <w:r>
        <w:rPr>
          <w:rFonts w:hint="eastAsia"/>
          <w:lang w:eastAsia="zh-CN"/>
        </w:rPr>
        <w:t>，主要为中医医院迁建项目和单位资金</w:t>
      </w:r>
      <w:r>
        <w:t>。</w:t>
      </w:r>
    </w:p>
    <w:p>
      <w:pPr>
        <w:pStyle w:val="20"/>
      </w:pPr>
      <w:r>
        <w:t>3、比上年增减情况</w:t>
      </w:r>
    </w:p>
    <w:p>
      <w:pPr>
        <w:spacing w:before="10" w:after="10"/>
        <w:ind w:firstLine="640"/>
        <w:outlineLvl w:val="5"/>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w:t>
      </w:r>
      <w:r>
        <w:rPr>
          <w:rFonts w:hint="eastAsia" w:ascii="Times New Roman" w:hAnsi="Times New Roman" w:eastAsia="方正仿宋_GBK" w:cs="Times New Roman"/>
          <w:sz w:val="28"/>
          <w:szCs w:val="24"/>
          <w:lang w:val="en-US" w:eastAsia="zh-CN" w:bidi="ar-SA"/>
        </w:rPr>
        <w:t>3</w:t>
      </w:r>
      <w:r>
        <w:rPr>
          <w:rFonts w:ascii="Times New Roman" w:hAnsi="Times New Roman" w:eastAsia="方正仿宋_GBK" w:cs="Times New Roman"/>
          <w:sz w:val="28"/>
          <w:szCs w:val="24"/>
          <w:lang w:val="en-US" w:eastAsia="uk-UA" w:bidi="ar-SA"/>
        </w:rPr>
        <w:t>年，</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uk-UA" w:bidi="ar-SA"/>
        </w:rPr>
        <w:t>预算收支安排</w:t>
      </w:r>
      <w:r>
        <w:rPr>
          <w:rFonts w:hint="eastAsia" w:eastAsia="方正仿宋_GBK" w:cs="Times New Roman"/>
          <w:sz w:val="28"/>
          <w:szCs w:val="24"/>
          <w:lang w:val="en-US" w:eastAsia="zh-CN" w:bidi="ar-SA"/>
        </w:rPr>
        <w:t>12785.12</w:t>
      </w:r>
      <w:r>
        <w:rPr>
          <w:rFonts w:ascii="Times New Roman" w:hAnsi="Times New Roman" w:eastAsia="方正仿宋_GBK" w:cs="Times New Roman"/>
          <w:sz w:val="28"/>
          <w:szCs w:val="24"/>
          <w:lang w:val="en-US" w:eastAsia="uk-UA" w:bidi="ar-SA"/>
        </w:rPr>
        <w:t>万元，较202</w:t>
      </w:r>
      <w:r>
        <w:rPr>
          <w:rFonts w:hint="eastAsia" w:ascii="Times New Roman" w:hAnsi="Times New Roman" w:eastAsia="方正仿宋_GBK" w:cs="Times New Roman"/>
          <w:sz w:val="28"/>
          <w:szCs w:val="24"/>
          <w:lang w:val="en-US" w:eastAsia="zh-CN" w:bidi="ar-SA"/>
        </w:rPr>
        <w:t>2</w:t>
      </w:r>
      <w:r>
        <w:rPr>
          <w:rFonts w:ascii="Times New Roman" w:hAnsi="Times New Roman" w:eastAsia="方正仿宋_GBK" w:cs="Times New Roman"/>
          <w:sz w:val="28"/>
          <w:szCs w:val="24"/>
          <w:lang w:val="en-US" w:eastAsia="uk-UA" w:bidi="ar-SA"/>
        </w:rPr>
        <w:t>年增加</w:t>
      </w:r>
      <w:r>
        <w:rPr>
          <w:rFonts w:hint="eastAsia" w:eastAsia="方正仿宋_GBK" w:cs="Times New Roman"/>
          <w:sz w:val="28"/>
          <w:szCs w:val="24"/>
          <w:lang w:val="en-US" w:eastAsia="zh-CN" w:bidi="ar-SA"/>
        </w:rPr>
        <w:t>12785.12</w:t>
      </w:r>
      <w:r>
        <w:rPr>
          <w:rFonts w:ascii="Times New Roman" w:hAnsi="Times New Roman" w:eastAsia="方正仿宋_GBK" w:cs="Times New Roman"/>
          <w:sz w:val="28"/>
          <w:szCs w:val="24"/>
          <w:lang w:val="en-US" w:eastAsia="uk-UA" w:bidi="ar-SA"/>
        </w:rPr>
        <w:t>万元，其中：基本支出</w:t>
      </w:r>
      <w:r>
        <w:rPr>
          <w:rFonts w:hint="eastAsia" w:ascii="Times New Roman" w:hAnsi="Times New Roman" w:eastAsia="方正仿宋_GBK" w:cs="Times New Roman"/>
          <w:sz w:val="28"/>
          <w:szCs w:val="24"/>
          <w:lang w:val="en-US" w:eastAsia="zh-CN" w:bidi="ar-SA"/>
        </w:rPr>
        <w:t>增加</w:t>
      </w:r>
      <w:r>
        <w:rPr>
          <w:rFonts w:hint="eastAsia" w:eastAsia="方正仿宋_GBK" w:cs="Times New Roman"/>
          <w:sz w:val="28"/>
          <w:szCs w:val="24"/>
          <w:lang w:val="en-US" w:eastAsia="zh-CN" w:bidi="ar-SA"/>
        </w:rPr>
        <w:t>8989.12</w:t>
      </w:r>
      <w:r>
        <w:rPr>
          <w:rFonts w:ascii="Times New Roman" w:hAnsi="Times New Roman" w:eastAsia="方正仿宋_GBK" w:cs="Times New Roman"/>
          <w:sz w:val="28"/>
          <w:szCs w:val="24"/>
          <w:lang w:val="en-US" w:eastAsia="uk-UA" w:bidi="ar-SA"/>
        </w:rPr>
        <w:t>万元，主要为</w:t>
      </w:r>
      <w:r>
        <w:rPr>
          <w:rFonts w:hint="eastAsia" w:ascii="Times New Roman" w:hAnsi="Times New Roman" w:eastAsia="方正仿宋_GBK" w:cs="Times New Roman"/>
          <w:sz w:val="28"/>
          <w:szCs w:val="24"/>
          <w:lang w:val="en-US" w:eastAsia="zh-CN" w:bidi="ar-SA"/>
        </w:rPr>
        <w:t>2023年新增预算单位</w:t>
      </w:r>
      <w:r>
        <w:rPr>
          <w:rFonts w:ascii="Times New Roman" w:hAnsi="Times New Roman" w:eastAsia="方正仿宋_GBK" w:cs="Times New Roman"/>
          <w:sz w:val="28"/>
          <w:szCs w:val="24"/>
          <w:lang w:val="en-US" w:eastAsia="uk-UA" w:bidi="ar-SA"/>
        </w:rPr>
        <w:t>。项目支出</w:t>
      </w:r>
      <w:r>
        <w:rPr>
          <w:rFonts w:hint="eastAsia" w:ascii="Times New Roman" w:hAnsi="Times New Roman" w:eastAsia="方正仿宋_GBK" w:cs="Times New Roman"/>
          <w:sz w:val="28"/>
          <w:szCs w:val="24"/>
          <w:lang w:val="en-US" w:eastAsia="zh-CN" w:bidi="ar-SA"/>
        </w:rPr>
        <w:t>增加</w:t>
      </w:r>
      <w:r>
        <w:rPr>
          <w:rFonts w:hint="eastAsia" w:eastAsia="方正仿宋_GBK" w:cs="Times New Roman"/>
          <w:sz w:val="28"/>
          <w:szCs w:val="24"/>
          <w:lang w:val="en-US" w:eastAsia="zh-CN" w:bidi="ar-SA"/>
        </w:rPr>
        <w:t>3796</w:t>
      </w:r>
      <w:r>
        <w:rPr>
          <w:rFonts w:ascii="Times New Roman" w:hAnsi="Times New Roman" w:eastAsia="方正仿宋_GBK" w:cs="Times New Roman"/>
          <w:sz w:val="28"/>
          <w:szCs w:val="24"/>
          <w:lang w:val="en-US" w:eastAsia="uk-UA" w:bidi="ar-SA"/>
        </w:rPr>
        <w:t>万元，主要为</w:t>
      </w:r>
      <w:r>
        <w:rPr>
          <w:rFonts w:hint="eastAsia" w:ascii="Times New Roman" w:hAnsi="Times New Roman" w:eastAsia="方正仿宋_GBK" w:cs="Times New Roman"/>
          <w:sz w:val="28"/>
          <w:szCs w:val="24"/>
          <w:lang w:val="en-US" w:eastAsia="zh-CN" w:bidi="ar-SA"/>
        </w:rPr>
        <w:t>2023年新增预算单位</w:t>
      </w:r>
      <w:r>
        <w:rPr>
          <w:rFonts w:ascii="Times New Roman" w:hAnsi="Times New Roman" w:eastAsia="方正仿宋_GBK" w:cs="Times New Roman"/>
          <w:sz w:val="28"/>
          <w:szCs w:val="24"/>
          <w:lang w:val="en-US" w:eastAsia="uk-UA" w:bidi="ar-SA"/>
        </w:rPr>
        <w:t>。</w:t>
      </w:r>
    </w:p>
    <w:p>
      <w:pPr>
        <w:spacing w:before="10" w:after="10"/>
        <w:ind w:firstLine="640"/>
        <w:outlineLvl w:val="5"/>
      </w:pPr>
      <w:r>
        <w:rPr>
          <w:rFonts w:ascii="黑体" w:eastAsia="黑体" w:cs="黑体"/>
          <w:color w:val="000000"/>
          <w:sz w:val="32"/>
        </w:rPr>
        <w:t>三、机关运行经费安排情况</w:t>
      </w:r>
    </w:p>
    <w:p>
      <w:pPr>
        <w:pStyle w:val="29"/>
        <w:rPr>
          <w:lang w:eastAsia="zh-CN"/>
        </w:rPr>
      </w:pPr>
      <w:r>
        <w:rPr>
          <w:rFonts w:hint="eastAsia"/>
          <w:lang w:eastAsia="zh-CN"/>
        </w:rPr>
        <w:t>2023年度预算安排机关运行经费</w:t>
      </w:r>
      <w:r>
        <w:rPr>
          <w:rFonts w:hint="eastAsia"/>
          <w:lang w:val="en-US" w:eastAsia="zh-CN"/>
        </w:rPr>
        <w:t>83.25</w:t>
      </w:r>
      <w:r>
        <w:rPr>
          <w:rFonts w:hint="eastAsia"/>
          <w:lang w:eastAsia="zh-CN"/>
        </w:rPr>
        <w:t>万元。</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1、高阳县中医医院迁建项目绩效目标表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1.高阳县中医医院迁建项目</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扩建建筑面积</w:t>
            </w:r>
          </w:p>
        </w:tc>
        <w:tc>
          <w:tcPr>
            <w:tcW w:w="2835" w:type="dxa"/>
            <w:vAlign w:val="center"/>
          </w:tcPr>
          <w:p>
            <w:pPr>
              <w:pStyle w:val="14"/>
            </w:pPr>
            <w:r>
              <w:t>扩建建筑面积</w:t>
            </w:r>
          </w:p>
        </w:tc>
        <w:tc>
          <w:tcPr>
            <w:tcW w:w="2551" w:type="dxa"/>
            <w:vAlign w:val="center"/>
          </w:tcPr>
          <w:p>
            <w:pPr>
              <w:pStyle w:val="14"/>
            </w:pPr>
            <w:r>
              <w:t>23199总建筑面积</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新建建筑验收合格率（%）</w:t>
            </w:r>
          </w:p>
        </w:tc>
        <w:tc>
          <w:tcPr>
            <w:tcW w:w="2835" w:type="dxa"/>
            <w:vAlign w:val="center"/>
          </w:tcPr>
          <w:p>
            <w:pPr>
              <w:pStyle w:val="14"/>
            </w:pPr>
            <w:r>
              <w:t>新建建筑验收合格率（%）</w:t>
            </w:r>
          </w:p>
        </w:tc>
        <w:tc>
          <w:tcPr>
            <w:tcW w:w="2551" w:type="dxa"/>
            <w:vAlign w:val="center"/>
          </w:tcPr>
          <w:p>
            <w:pPr>
              <w:pStyle w:val="14"/>
            </w:pPr>
            <w:r>
              <w:t>100验收合格</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完成工作时间</w:t>
            </w:r>
          </w:p>
        </w:tc>
        <w:tc>
          <w:tcPr>
            <w:tcW w:w="2835" w:type="dxa"/>
            <w:vAlign w:val="center"/>
          </w:tcPr>
          <w:p>
            <w:pPr>
              <w:pStyle w:val="14"/>
            </w:pPr>
            <w:r>
              <w:t>完成工作时间</w:t>
            </w:r>
          </w:p>
        </w:tc>
        <w:tc>
          <w:tcPr>
            <w:tcW w:w="2551" w:type="dxa"/>
            <w:vAlign w:val="center"/>
          </w:tcPr>
          <w:p>
            <w:pPr>
              <w:pStyle w:val="14"/>
            </w:pPr>
            <w:r>
              <w:t>2022.092022年9月完工</w:t>
            </w:r>
          </w:p>
        </w:tc>
        <w:tc>
          <w:tcPr>
            <w:tcW w:w="2268" w:type="dxa"/>
            <w:vAlign w:val="center"/>
          </w:tcPr>
          <w:p>
            <w:pPr>
              <w:pStyle w:val="14"/>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项目资金总额</w:t>
            </w:r>
          </w:p>
        </w:tc>
        <w:tc>
          <w:tcPr>
            <w:tcW w:w="2835" w:type="dxa"/>
            <w:vAlign w:val="center"/>
          </w:tcPr>
          <w:p>
            <w:pPr>
              <w:pStyle w:val="14"/>
            </w:pPr>
            <w:r>
              <w:t>项目资金总额</w:t>
            </w:r>
          </w:p>
        </w:tc>
        <w:tc>
          <w:tcPr>
            <w:tcW w:w="2551" w:type="dxa"/>
            <w:vAlign w:val="center"/>
          </w:tcPr>
          <w:p>
            <w:pPr>
              <w:pStyle w:val="14"/>
            </w:pPr>
            <w:r>
              <w:t>20002000万</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受益总人数</w:t>
            </w:r>
          </w:p>
        </w:tc>
        <w:tc>
          <w:tcPr>
            <w:tcW w:w="2835" w:type="dxa"/>
            <w:vAlign w:val="center"/>
          </w:tcPr>
          <w:p>
            <w:pPr>
              <w:pStyle w:val="14"/>
            </w:pPr>
            <w:r>
              <w:t>受益总人数</w:t>
            </w:r>
          </w:p>
        </w:tc>
        <w:tc>
          <w:tcPr>
            <w:tcW w:w="2551" w:type="dxa"/>
            <w:vAlign w:val="center"/>
          </w:tcPr>
          <w:p>
            <w:pPr>
              <w:pStyle w:val="14"/>
            </w:pPr>
            <w:r>
              <w:t>≥30面向全县居民</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≥0使用年限大于50年</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2835" w:type="dxa"/>
            <w:vAlign w:val="center"/>
          </w:tcPr>
          <w:p>
            <w:pPr>
              <w:pStyle w:val="14"/>
            </w:pPr>
            <w:r>
              <w:t>增加患者满意度</w:t>
            </w:r>
          </w:p>
        </w:tc>
        <w:tc>
          <w:tcPr>
            <w:tcW w:w="2551" w:type="dxa"/>
            <w:vAlign w:val="center"/>
          </w:tcPr>
          <w:p>
            <w:pPr>
              <w:pStyle w:val="14"/>
            </w:pPr>
            <w:r>
              <w:t>≥0就医环境改善，提高满意</w:t>
            </w:r>
          </w:p>
        </w:tc>
        <w:tc>
          <w:tcPr>
            <w:tcW w:w="2268" w:type="dxa"/>
            <w:vAlign w:val="center"/>
          </w:tcPr>
          <w:p>
            <w:pPr>
              <w:pStyle w:val="14"/>
            </w:pPr>
            <w:r>
              <w:t>高阳发改投资【2019】230号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2、高阳县中医院医疗卫生支出绩效目标表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1.购置设备，提高医院医疗服务能力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购置设备数量</w:t>
            </w:r>
          </w:p>
        </w:tc>
        <w:tc>
          <w:tcPr>
            <w:tcW w:w="2835" w:type="dxa"/>
            <w:vAlign w:val="center"/>
          </w:tcPr>
          <w:p>
            <w:pPr>
              <w:pStyle w:val="14"/>
            </w:pPr>
            <w:r>
              <w:t>购置数量</w:t>
            </w:r>
          </w:p>
        </w:tc>
        <w:tc>
          <w:tcPr>
            <w:tcW w:w="2551" w:type="dxa"/>
            <w:vAlign w:val="center"/>
          </w:tcPr>
          <w:p>
            <w:pPr>
              <w:pStyle w:val="14"/>
            </w:pPr>
            <w:r>
              <w:t>≥39台</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购置设备合格率</w:t>
            </w:r>
          </w:p>
        </w:tc>
        <w:tc>
          <w:tcPr>
            <w:tcW w:w="2835" w:type="dxa"/>
            <w:vAlign w:val="center"/>
          </w:tcPr>
          <w:p>
            <w:pPr>
              <w:pStyle w:val="14"/>
            </w:pPr>
            <w:r>
              <w:t>合格率</w:t>
            </w:r>
          </w:p>
        </w:tc>
        <w:tc>
          <w:tcPr>
            <w:tcW w:w="2551" w:type="dxa"/>
            <w:vAlign w:val="center"/>
          </w:tcPr>
          <w:p>
            <w:pPr>
              <w:pStyle w:val="14"/>
            </w:pPr>
            <w:r>
              <w:t>≥100%</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购置任务完成率</w:t>
            </w:r>
          </w:p>
        </w:tc>
        <w:tc>
          <w:tcPr>
            <w:tcW w:w="2835" w:type="dxa"/>
            <w:vAlign w:val="center"/>
          </w:tcPr>
          <w:p>
            <w:pPr>
              <w:pStyle w:val="14"/>
            </w:pPr>
            <w:r>
              <w:t>购置任务完成率</w:t>
            </w:r>
          </w:p>
        </w:tc>
        <w:tc>
          <w:tcPr>
            <w:tcW w:w="2551" w:type="dxa"/>
            <w:vAlign w:val="center"/>
          </w:tcPr>
          <w:p>
            <w:pPr>
              <w:pStyle w:val="14"/>
            </w:pPr>
            <w:r>
              <w:t>≥100%</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购置金额</w:t>
            </w:r>
          </w:p>
        </w:tc>
        <w:tc>
          <w:tcPr>
            <w:tcW w:w="2835" w:type="dxa"/>
            <w:vAlign w:val="center"/>
          </w:tcPr>
          <w:p>
            <w:pPr>
              <w:pStyle w:val="14"/>
            </w:pPr>
            <w:r>
              <w:t>购置金额</w:t>
            </w:r>
          </w:p>
        </w:tc>
        <w:tc>
          <w:tcPr>
            <w:tcW w:w="2551" w:type="dxa"/>
            <w:vAlign w:val="center"/>
          </w:tcPr>
          <w:p>
            <w:pPr>
              <w:pStyle w:val="14"/>
            </w:pPr>
            <w:r>
              <w:t>≥2413万元</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购置设备可持续使用年限</w:t>
            </w:r>
          </w:p>
        </w:tc>
        <w:tc>
          <w:tcPr>
            <w:tcW w:w="2835" w:type="dxa"/>
            <w:vAlign w:val="center"/>
          </w:tcPr>
          <w:p>
            <w:pPr>
              <w:pStyle w:val="14"/>
            </w:pPr>
            <w:r>
              <w:t>设备使用年限</w:t>
            </w:r>
          </w:p>
        </w:tc>
        <w:tc>
          <w:tcPr>
            <w:tcW w:w="2551" w:type="dxa"/>
            <w:vAlign w:val="center"/>
          </w:tcPr>
          <w:p>
            <w:pPr>
              <w:pStyle w:val="14"/>
            </w:pPr>
            <w:r>
              <w:t>≥5年</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患者满意度</w:t>
            </w:r>
          </w:p>
        </w:tc>
        <w:tc>
          <w:tcPr>
            <w:tcW w:w="2835" w:type="dxa"/>
            <w:vAlign w:val="center"/>
          </w:tcPr>
          <w:p>
            <w:pPr>
              <w:pStyle w:val="14"/>
            </w:pPr>
            <w:r>
              <w:t>患者满意度</w:t>
            </w:r>
          </w:p>
        </w:tc>
        <w:tc>
          <w:tcPr>
            <w:tcW w:w="2551" w:type="dxa"/>
            <w:vAlign w:val="center"/>
          </w:tcPr>
          <w:p>
            <w:pPr>
              <w:pStyle w:val="14"/>
            </w:pPr>
            <w:r>
              <w:t>≥90%</w:t>
            </w:r>
          </w:p>
        </w:tc>
        <w:tc>
          <w:tcPr>
            <w:tcW w:w="2268" w:type="dxa"/>
            <w:vAlign w:val="center"/>
          </w:tcPr>
          <w:p>
            <w:pPr>
              <w:pStyle w:val="14"/>
            </w:pPr>
            <w:r>
              <w:t>2023年资产配置计划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3、中医药事业发展经费绩效目标表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p>
        </w:tc>
        <w:tc>
          <w:tcPr>
            <w:tcW w:w="2268" w:type="dxa"/>
            <w:vAlign w:val="center"/>
          </w:tcPr>
          <w:p>
            <w:pPr>
              <w:pStyle w:val="14"/>
            </w:pPr>
          </w:p>
        </w:tc>
        <w:tc>
          <w:tcPr>
            <w:tcW w:w="2835" w:type="dxa"/>
            <w:vAlign w:val="center"/>
          </w:tcPr>
          <w:p>
            <w:pPr>
              <w:pStyle w:val="14"/>
            </w:pPr>
          </w:p>
        </w:tc>
        <w:tc>
          <w:tcPr>
            <w:tcW w:w="2835" w:type="dxa"/>
            <w:vAlign w:val="center"/>
          </w:tcPr>
          <w:p>
            <w:pPr>
              <w:pStyle w:val="14"/>
            </w:pPr>
          </w:p>
        </w:tc>
        <w:tc>
          <w:tcPr>
            <w:tcW w:w="2551" w:type="dxa"/>
            <w:vAlign w:val="center"/>
          </w:tcPr>
          <w:p>
            <w:pPr>
              <w:pStyle w:val="14"/>
            </w:pPr>
          </w:p>
        </w:tc>
        <w:tc>
          <w:tcPr>
            <w:tcW w:w="2268"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2023年，高阳县中医医院安排政府采购预算0.00万元。具体内容见下表。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362009高阳县中医医院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高阳县中医医院上年末固定资产金额为</w:t>
      </w:r>
      <w:r>
        <w:rPr>
          <w:rFonts w:hint="eastAsia" w:eastAsiaTheme="minorEastAsia"/>
          <w:color w:val="000000"/>
          <w:sz w:val="28"/>
          <w:lang w:eastAsia="zh-CN"/>
        </w:rPr>
        <w:t>6791.80</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362009高阳县中医医院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3137</w:t>
            </w:r>
          </w:p>
        </w:tc>
        <w:tc>
          <w:tcPr>
            <w:tcW w:w="2835" w:type="dxa"/>
            <w:vAlign w:val="center"/>
          </w:tcPr>
          <w:p>
            <w:pPr>
              <w:pStyle w:val="13"/>
              <w:rPr>
                <w:lang w:eastAsia="zh-CN"/>
              </w:rPr>
            </w:pPr>
            <w:r>
              <w:rPr>
                <w:rFonts w:hint="eastAsia"/>
                <w:lang w:eastAsia="zh-CN"/>
              </w:rPr>
              <w:t>6791.80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5111</w:t>
            </w:r>
          </w:p>
        </w:tc>
        <w:tc>
          <w:tcPr>
            <w:tcW w:w="2835" w:type="dxa"/>
            <w:vAlign w:val="center"/>
          </w:tcPr>
          <w:p>
            <w:pPr>
              <w:pStyle w:val="13"/>
              <w:rPr>
                <w:lang w:eastAsia="zh-CN"/>
              </w:rPr>
            </w:pPr>
            <w:r>
              <w:rPr>
                <w:rFonts w:hint="eastAsia"/>
                <w:lang w:eastAsia="zh-CN"/>
              </w:rPr>
              <w:t>274.24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0</w:t>
            </w:r>
          </w:p>
        </w:tc>
        <w:tc>
          <w:tcPr>
            <w:tcW w:w="2835" w:type="dxa"/>
            <w:vAlign w:val="center"/>
          </w:tcPr>
          <w:p>
            <w:pPr>
              <w:pStyle w:val="13"/>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5</w:t>
            </w:r>
          </w:p>
        </w:tc>
        <w:tc>
          <w:tcPr>
            <w:tcW w:w="2835" w:type="dxa"/>
            <w:vAlign w:val="center"/>
          </w:tcPr>
          <w:p>
            <w:pPr>
              <w:pStyle w:val="13"/>
              <w:rPr>
                <w:lang w:eastAsia="zh-CN"/>
              </w:rPr>
            </w:pPr>
            <w:r>
              <w:rPr>
                <w:rFonts w:hint="eastAsia"/>
                <w:lang w:eastAsia="zh-CN"/>
              </w:rPr>
              <w:t>82.14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49</w:t>
            </w:r>
          </w:p>
        </w:tc>
        <w:tc>
          <w:tcPr>
            <w:tcW w:w="2835" w:type="dxa"/>
            <w:vAlign w:val="center"/>
          </w:tcPr>
          <w:p>
            <w:pPr>
              <w:pStyle w:val="13"/>
              <w:rPr>
                <w:lang w:eastAsia="zh-CN"/>
              </w:rPr>
            </w:pPr>
            <w:r>
              <w:rPr>
                <w:rFonts w:hint="eastAsia"/>
                <w:lang w:eastAsia="zh-CN"/>
              </w:rPr>
              <w:t>4031.68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3075</w:t>
            </w:r>
          </w:p>
        </w:tc>
        <w:tc>
          <w:tcPr>
            <w:tcW w:w="2835" w:type="dxa"/>
            <w:vAlign w:val="center"/>
          </w:tcPr>
          <w:p>
            <w:pPr>
              <w:pStyle w:val="13"/>
              <w:rPr>
                <w:lang w:eastAsia="zh-CN"/>
              </w:rPr>
            </w:pPr>
            <w:r>
              <w:rPr>
                <w:rFonts w:hint="eastAsia"/>
                <w:lang w:eastAsia="zh-CN"/>
              </w:rPr>
              <w:t>2403.74</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7" w:name="_Toc_4_4_0000000026"/>
      <w:r>
        <w:rPr>
          <w:rFonts w:ascii="方正小标宋_GBK" w:eastAsia="方正小标宋_GBK" w:cs="方正小标宋_GBK"/>
          <w:color w:val="000000"/>
          <w:sz w:val="44"/>
        </w:rPr>
        <w:t>八、高阳县锦华街道社区卫生服务中心收支预算</w:t>
      </w:r>
      <w:bookmarkEnd w:id="7"/>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249.00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352.38</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601.38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601.38</w:t>
            </w:r>
          </w:p>
        </w:tc>
        <w:tc>
          <w:tcPr>
            <w:tcW w:w="4535" w:type="dxa"/>
            <w:vAlign w:val="center"/>
          </w:tcPr>
          <w:p>
            <w:pPr>
              <w:pStyle w:val="16"/>
            </w:pPr>
            <w:r>
              <w:t>本年支出合计</w:t>
            </w:r>
          </w:p>
        </w:tc>
        <w:tc>
          <w:tcPr>
            <w:tcW w:w="2126" w:type="dxa"/>
            <w:vAlign w:val="center"/>
          </w:tcPr>
          <w:p>
            <w:pPr>
              <w:pStyle w:val="17"/>
            </w:pPr>
            <w:r>
              <w:t>601.38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601.38</w:t>
            </w:r>
          </w:p>
        </w:tc>
        <w:tc>
          <w:tcPr>
            <w:tcW w:w="4535" w:type="dxa"/>
            <w:vAlign w:val="center"/>
          </w:tcPr>
          <w:p>
            <w:pPr>
              <w:pStyle w:val="16"/>
            </w:pPr>
            <w:r>
              <w:t>支出总计</w:t>
            </w:r>
          </w:p>
        </w:tc>
        <w:tc>
          <w:tcPr>
            <w:tcW w:w="2126" w:type="dxa"/>
            <w:vAlign w:val="center"/>
          </w:tcPr>
          <w:p>
            <w:pPr>
              <w:pStyle w:val="17"/>
            </w:pPr>
            <w:r>
              <w:t>601.38</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601.38</w:t>
            </w:r>
          </w:p>
        </w:tc>
        <w:tc>
          <w:tcPr>
            <w:tcW w:w="1134" w:type="dxa"/>
            <w:vAlign w:val="center"/>
          </w:tcPr>
          <w:p>
            <w:pPr>
              <w:pStyle w:val="17"/>
            </w:pPr>
            <w:r>
              <w:t>601.38</w:t>
            </w:r>
          </w:p>
        </w:tc>
        <w:tc>
          <w:tcPr>
            <w:tcW w:w="1134" w:type="dxa"/>
            <w:vAlign w:val="center"/>
          </w:tcPr>
          <w:p>
            <w:pPr>
              <w:pStyle w:val="17"/>
            </w:pPr>
            <w:r>
              <w:t>249.00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352.38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601.38</w:t>
            </w:r>
          </w:p>
        </w:tc>
        <w:tc>
          <w:tcPr>
            <w:tcW w:w="1134" w:type="dxa"/>
            <w:vAlign w:val="center"/>
          </w:tcPr>
          <w:p>
            <w:pPr>
              <w:pStyle w:val="13"/>
            </w:pPr>
            <w:r>
              <w:t>601.38</w:t>
            </w:r>
          </w:p>
        </w:tc>
        <w:tc>
          <w:tcPr>
            <w:tcW w:w="1134" w:type="dxa"/>
            <w:vAlign w:val="center"/>
          </w:tcPr>
          <w:p>
            <w:pPr>
              <w:pStyle w:val="13"/>
            </w:pPr>
            <w:r>
              <w:t>249.00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352.38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601.38</w:t>
            </w:r>
          </w:p>
        </w:tc>
        <w:tc>
          <w:tcPr>
            <w:tcW w:w="1134" w:type="dxa"/>
            <w:vAlign w:val="center"/>
          </w:tcPr>
          <w:p>
            <w:pPr>
              <w:pStyle w:val="13"/>
            </w:pPr>
            <w:r>
              <w:t>601.38</w:t>
            </w:r>
          </w:p>
        </w:tc>
        <w:tc>
          <w:tcPr>
            <w:tcW w:w="1134" w:type="dxa"/>
            <w:vAlign w:val="center"/>
          </w:tcPr>
          <w:p>
            <w:pPr>
              <w:pStyle w:val="13"/>
            </w:pPr>
            <w:r>
              <w:t>249.00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352.38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601.38</w:t>
            </w:r>
          </w:p>
        </w:tc>
        <w:tc>
          <w:tcPr>
            <w:tcW w:w="1134" w:type="dxa"/>
            <w:vAlign w:val="center"/>
          </w:tcPr>
          <w:p>
            <w:pPr>
              <w:pStyle w:val="13"/>
            </w:pPr>
            <w:r>
              <w:t>601.38</w:t>
            </w:r>
          </w:p>
        </w:tc>
        <w:tc>
          <w:tcPr>
            <w:tcW w:w="1134" w:type="dxa"/>
            <w:vAlign w:val="center"/>
          </w:tcPr>
          <w:p>
            <w:pPr>
              <w:pStyle w:val="13"/>
            </w:pPr>
            <w:r>
              <w:t>249.00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352.38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601.38</w:t>
            </w:r>
          </w:p>
        </w:tc>
        <w:tc>
          <w:tcPr>
            <w:tcW w:w="1361" w:type="dxa"/>
            <w:vAlign w:val="center"/>
          </w:tcPr>
          <w:p>
            <w:pPr>
              <w:pStyle w:val="17"/>
            </w:pPr>
            <w:r>
              <w:t>352.38</w:t>
            </w:r>
          </w:p>
        </w:tc>
        <w:tc>
          <w:tcPr>
            <w:tcW w:w="1361" w:type="dxa"/>
            <w:vAlign w:val="center"/>
          </w:tcPr>
          <w:p>
            <w:pPr>
              <w:pStyle w:val="17"/>
            </w:pPr>
            <w:r>
              <w:t>249.00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601.38</w:t>
            </w:r>
          </w:p>
        </w:tc>
        <w:tc>
          <w:tcPr>
            <w:tcW w:w="1361" w:type="dxa"/>
            <w:vAlign w:val="center"/>
          </w:tcPr>
          <w:p>
            <w:pPr>
              <w:pStyle w:val="13"/>
            </w:pPr>
            <w:r>
              <w:t>352.38</w:t>
            </w:r>
          </w:p>
        </w:tc>
        <w:tc>
          <w:tcPr>
            <w:tcW w:w="1361" w:type="dxa"/>
            <w:vAlign w:val="center"/>
          </w:tcPr>
          <w:p>
            <w:pPr>
              <w:pStyle w:val="13"/>
            </w:pPr>
            <w:r>
              <w:t>249.00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601.38</w:t>
            </w:r>
          </w:p>
        </w:tc>
        <w:tc>
          <w:tcPr>
            <w:tcW w:w="1361" w:type="dxa"/>
            <w:vAlign w:val="center"/>
          </w:tcPr>
          <w:p>
            <w:pPr>
              <w:pStyle w:val="13"/>
            </w:pPr>
            <w:r>
              <w:t>352.38</w:t>
            </w:r>
          </w:p>
        </w:tc>
        <w:tc>
          <w:tcPr>
            <w:tcW w:w="1361" w:type="dxa"/>
            <w:vAlign w:val="center"/>
          </w:tcPr>
          <w:p>
            <w:pPr>
              <w:pStyle w:val="13"/>
            </w:pPr>
            <w:r>
              <w:t>249.00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601.38</w:t>
            </w:r>
          </w:p>
        </w:tc>
        <w:tc>
          <w:tcPr>
            <w:tcW w:w="1361" w:type="dxa"/>
            <w:vAlign w:val="center"/>
          </w:tcPr>
          <w:p>
            <w:pPr>
              <w:pStyle w:val="13"/>
            </w:pPr>
            <w:r>
              <w:t>352.38</w:t>
            </w:r>
          </w:p>
        </w:tc>
        <w:tc>
          <w:tcPr>
            <w:tcW w:w="1361" w:type="dxa"/>
            <w:vAlign w:val="center"/>
          </w:tcPr>
          <w:p>
            <w:pPr>
              <w:pStyle w:val="13"/>
            </w:pPr>
            <w:r>
              <w:t>249.00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249.00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249.00</w:t>
            </w:r>
          </w:p>
        </w:tc>
        <w:tc>
          <w:tcPr>
            <w:tcW w:w="1474" w:type="dxa"/>
            <w:vAlign w:val="center"/>
          </w:tcPr>
          <w:p>
            <w:pPr>
              <w:pStyle w:val="13"/>
            </w:pPr>
            <w:r>
              <w:t>249.00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249.00</w:t>
            </w:r>
          </w:p>
        </w:tc>
        <w:tc>
          <w:tcPr>
            <w:tcW w:w="3402" w:type="dxa"/>
            <w:vAlign w:val="center"/>
          </w:tcPr>
          <w:p>
            <w:pPr>
              <w:pStyle w:val="16"/>
            </w:pPr>
            <w:r>
              <w:t>本年支出合计</w:t>
            </w:r>
          </w:p>
        </w:tc>
        <w:tc>
          <w:tcPr>
            <w:tcW w:w="1474" w:type="dxa"/>
            <w:vAlign w:val="center"/>
          </w:tcPr>
          <w:p>
            <w:pPr>
              <w:pStyle w:val="17"/>
            </w:pPr>
            <w:r>
              <w:t>249.00</w:t>
            </w:r>
          </w:p>
        </w:tc>
        <w:tc>
          <w:tcPr>
            <w:tcW w:w="1474" w:type="dxa"/>
            <w:vAlign w:val="center"/>
          </w:tcPr>
          <w:p>
            <w:pPr>
              <w:pStyle w:val="17"/>
            </w:pPr>
            <w:r>
              <w:t>249.00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249.00</w:t>
            </w:r>
          </w:p>
        </w:tc>
        <w:tc>
          <w:tcPr>
            <w:tcW w:w="3402" w:type="dxa"/>
            <w:vAlign w:val="center"/>
          </w:tcPr>
          <w:p>
            <w:pPr>
              <w:pStyle w:val="16"/>
            </w:pPr>
            <w:r>
              <w:t>支出总计</w:t>
            </w:r>
          </w:p>
        </w:tc>
        <w:tc>
          <w:tcPr>
            <w:tcW w:w="1474" w:type="dxa"/>
            <w:vAlign w:val="center"/>
          </w:tcPr>
          <w:p>
            <w:pPr>
              <w:pStyle w:val="17"/>
            </w:pPr>
            <w:r>
              <w:t>249.00</w:t>
            </w:r>
          </w:p>
        </w:tc>
        <w:tc>
          <w:tcPr>
            <w:tcW w:w="1474" w:type="dxa"/>
            <w:vAlign w:val="center"/>
          </w:tcPr>
          <w:p>
            <w:pPr>
              <w:pStyle w:val="17"/>
            </w:pPr>
            <w:r>
              <w:t>249.00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249.00</w:t>
            </w:r>
          </w:p>
        </w:tc>
        <w:tc>
          <w:tcPr>
            <w:tcW w:w="2551" w:type="dxa"/>
            <w:vAlign w:val="center"/>
          </w:tcPr>
          <w:p>
            <w:pPr>
              <w:pStyle w:val="17"/>
            </w:pPr>
          </w:p>
        </w:tc>
        <w:tc>
          <w:tcPr>
            <w:tcW w:w="2551" w:type="dxa"/>
            <w:vAlign w:val="center"/>
          </w:tcPr>
          <w:p>
            <w:pPr>
              <w:pStyle w:val="17"/>
            </w:pPr>
            <w:r>
              <w:t>249.00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249.00</w:t>
            </w:r>
          </w:p>
        </w:tc>
        <w:tc>
          <w:tcPr>
            <w:tcW w:w="2551" w:type="dxa"/>
            <w:vAlign w:val="center"/>
          </w:tcPr>
          <w:p>
            <w:pPr>
              <w:pStyle w:val="13"/>
            </w:pPr>
          </w:p>
        </w:tc>
        <w:tc>
          <w:tcPr>
            <w:tcW w:w="2551" w:type="dxa"/>
            <w:vAlign w:val="center"/>
          </w:tcPr>
          <w:p>
            <w:pPr>
              <w:pStyle w:val="13"/>
            </w:pPr>
            <w:r>
              <w:t>249.00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249.00</w:t>
            </w:r>
          </w:p>
        </w:tc>
        <w:tc>
          <w:tcPr>
            <w:tcW w:w="2551" w:type="dxa"/>
            <w:vAlign w:val="center"/>
          </w:tcPr>
          <w:p>
            <w:pPr>
              <w:pStyle w:val="13"/>
            </w:pPr>
          </w:p>
        </w:tc>
        <w:tc>
          <w:tcPr>
            <w:tcW w:w="2551" w:type="dxa"/>
            <w:vAlign w:val="center"/>
          </w:tcPr>
          <w:p>
            <w:pPr>
              <w:pStyle w:val="13"/>
            </w:pPr>
            <w:r>
              <w:t>249.00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249.00</w:t>
            </w:r>
          </w:p>
        </w:tc>
        <w:tc>
          <w:tcPr>
            <w:tcW w:w="2551" w:type="dxa"/>
            <w:vAlign w:val="center"/>
          </w:tcPr>
          <w:p>
            <w:pPr>
              <w:pStyle w:val="13"/>
            </w:pPr>
          </w:p>
        </w:tc>
        <w:tc>
          <w:tcPr>
            <w:tcW w:w="2551" w:type="dxa"/>
            <w:vAlign w:val="center"/>
          </w:tcPr>
          <w:p>
            <w:pPr>
              <w:pStyle w:val="13"/>
            </w:pPr>
            <w:r>
              <w:t>249.00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高阳县锦华街道社区卫生服务中心2023年单位预算信息公开情况说明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、《地方预决算公开操作规程》和《关于进一步推进预算公开工作的实施意见》规定，现将高阳县锦华街道社区卫生服务中心2023年单位预算公开如下：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高阳县锦华街道社区卫生服务中心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年高阳县锦华街道社区卫生服务中心预算收入总额为</w:t>
      </w:r>
      <w:r>
        <w:rPr>
          <w:rFonts w:hint="eastAsia"/>
          <w:lang w:eastAsia="zh-CN"/>
        </w:rPr>
        <w:t>601.38</w:t>
      </w:r>
      <w:r>
        <w:t>万元，其中：一般公共预算收入</w:t>
      </w:r>
      <w:r>
        <w:rPr>
          <w:rFonts w:hint="eastAsia"/>
          <w:lang w:eastAsia="zh-CN"/>
        </w:rPr>
        <w:t>249</w:t>
      </w:r>
      <w:r>
        <w:t>万元，基金预算收入0万元，</w:t>
      </w:r>
      <w:r>
        <w:rPr>
          <w:rFonts w:hint="eastAsia"/>
          <w:lang w:eastAsia="zh-CN"/>
        </w:rPr>
        <w:t>事业单位经营</w:t>
      </w:r>
      <w:r>
        <w:t>收入</w:t>
      </w:r>
      <w:r>
        <w:rPr>
          <w:rFonts w:hint="eastAsia"/>
          <w:lang w:eastAsia="zh-CN"/>
        </w:rPr>
        <w:t>352.38</w:t>
      </w:r>
      <w:r>
        <w:t>万元，其他来源收入0万元。</w:t>
      </w:r>
    </w:p>
    <w:p>
      <w:pPr>
        <w:pStyle w:val="28"/>
      </w:pPr>
      <w:r>
        <w:t>其中：人员经费预算为</w:t>
      </w:r>
      <w:r>
        <w:rPr>
          <w:rFonts w:hint="eastAsia"/>
          <w:lang w:eastAsia="zh-CN"/>
        </w:rPr>
        <w:t>327.08</w:t>
      </w:r>
      <w:r>
        <w:t>万元</w:t>
      </w:r>
    </w:p>
    <w:p>
      <w:pPr>
        <w:pStyle w:val="28"/>
      </w:pPr>
      <w:r>
        <w:t>日常公用经费预算为</w:t>
      </w:r>
      <w:r>
        <w:rPr>
          <w:rFonts w:hint="eastAsia"/>
          <w:lang w:eastAsia="zh-CN"/>
        </w:rPr>
        <w:t>25.3</w:t>
      </w:r>
      <w:r>
        <w:t>万元</w:t>
      </w:r>
    </w:p>
    <w:p>
      <w:pPr>
        <w:pStyle w:val="28"/>
      </w:pPr>
      <w:r>
        <w:t>专项项目经费</w:t>
      </w:r>
      <w:r>
        <w:rPr>
          <w:rFonts w:hint="eastAsia"/>
          <w:lang w:eastAsia="zh-CN"/>
        </w:rPr>
        <w:t>249</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收支预算总表支出栏、基本支出表、项目支出表按经济分类和支出功能分类科目编制，反映高阳县锦华街道社区卫生服务中心年度单位预算中支出预算的总体情况。</w:t>
      </w:r>
      <w:r>
        <w:t>202</w:t>
      </w:r>
      <w:r>
        <w:rPr>
          <w:rFonts w:hint="eastAsia"/>
          <w:lang w:eastAsia="zh-CN"/>
        </w:rPr>
        <w:t>3</w:t>
      </w:r>
      <w:r>
        <w:t>年高阳县锦华街道社区卫生服务中心支出预算为</w:t>
      </w:r>
      <w:r>
        <w:rPr>
          <w:rFonts w:hint="eastAsia"/>
          <w:lang w:eastAsia="zh-CN"/>
        </w:rPr>
        <w:t>601.38</w:t>
      </w:r>
      <w:r>
        <w:t>万元，其中基本支出</w:t>
      </w:r>
      <w:r>
        <w:rPr>
          <w:rFonts w:hint="eastAsia"/>
          <w:lang w:eastAsia="zh-CN"/>
        </w:rPr>
        <w:t>352.38</w:t>
      </w:r>
      <w:r>
        <w:t>万元，包括人员经费</w:t>
      </w:r>
      <w:r>
        <w:rPr>
          <w:rFonts w:hint="eastAsia"/>
          <w:lang w:eastAsia="zh-CN"/>
        </w:rPr>
        <w:t>327.08</w:t>
      </w:r>
      <w:r>
        <w:t>万元和日常公用经费</w:t>
      </w:r>
      <w:r>
        <w:rPr>
          <w:rFonts w:hint="eastAsia"/>
          <w:lang w:eastAsia="zh-CN"/>
        </w:rPr>
        <w:t>25.3</w:t>
      </w:r>
      <w:r>
        <w:t>万元；项目支出</w:t>
      </w:r>
      <w:r>
        <w:rPr>
          <w:rFonts w:hint="eastAsia"/>
          <w:lang w:eastAsia="zh-CN"/>
        </w:rPr>
        <w:t>249</w:t>
      </w:r>
      <w:r>
        <w:t>万元</w:t>
      </w:r>
      <w:r>
        <w:rPr>
          <w:rFonts w:hint="eastAsia"/>
          <w:lang w:eastAsia="zh-CN"/>
        </w:rPr>
        <w:t>，主要为锦华街道卫生院改造提升项目</w:t>
      </w:r>
      <w:r>
        <w:t>。</w:t>
      </w:r>
    </w:p>
    <w:p>
      <w:pPr>
        <w:pStyle w:val="20"/>
      </w:pPr>
      <w:r>
        <w:t>3、比上年增减情况</w:t>
      </w:r>
    </w:p>
    <w:p>
      <w:pPr>
        <w:pStyle w:val="28"/>
      </w:pPr>
      <w:r>
        <w:rPr>
          <w:rFonts w:hint="eastAsia"/>
          <w:lang w:val="en-US" w:eastAsia="zh-CN"/>
        </w:rPr>
        <w:t>2023年，单位预算收支安排601.38万元，较2022年增加601.38万元，其中：基本支出增加352.38万元，主要为2023年新增预算单位。项目支出增加249万元，主要为2023年新增预算单位。</w:t>
      </w:r>
    </w:p>
    <w:p>
      <w:pPr>
        <w:numPr>
          <w:ilvl w:val="0"/>
          <w:numId w:val="1"/>
        </w:numPr>
        <w:spacing w:before="10" w:after="10"/>
        <w:ind w:firstLine="640"/>
        <w:outlineLvl w:val="5"/>
        <w:rPr>
          <w:rFonts w:ascii="黑体" w:eastAsia="黑体" w:cs="黑体"/>
          <w:color w:val="000000"/>
          <w:sz w:val="32"/>
        </w:rPr>
      </w:pP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1、锦华街道卫生院改造提升项目（冀财预[2021]71号、冀财预[2022]35号）绩效目标表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1.提高医疗服务水平</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总改造建筑面积</w:t>
            </w:r>
          </w:p>
        </w:tc>
        <w:tc>
          <w:tcPr>
            <w:tcW w:w="2835" w:type="dxa"/>
            <w:vAlign w:val="center"/>
          </w:tcPr>
          <w:p>
            <w:pPr>
              <w:pStyle w:val="14"/>
            </w:pPr>
            <w:r>
              <w:t>总改造建筑面积</w:t>
            </w:r>
          </w:p>
        </w:tc>
        <w:tc>
          <w:tcPr>
            <w:tcW w:w="2551" w:type="dxa"/>
            <w:vAlign w:val="center"/>
          </w:tcPr>
          <w:p>
            <w:pPr>
              <w:pStyle w:val="14"/>
            </w:pPr>
            <w:r>
              <w:t>3330.42平方米</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2835" w:type="dxa"/>
            <w:vAlign w:val="center"/>
          </w:tcPr>
          <w:p>
            <w:pPr>
              <w:pStyle w:val="14"/>
            </w:pPr>
            <w:r>
              <w:t>验收合格率</w:t>
            </w:r>
          </w:p>
        </w:tc>
        <w:tc>
          <w:tcPr>
            <w:tcW w:w="2551" w:type="dxa"/>
            <w:vAlign w:val="center"/>
          </w:tcPr>
          <w:p>
            <w:pPr>
              <w:pStyle w:val="14"/>
            </w:pPr>
            <w:r>
              <w:t>100%</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完工时间</w:t>
            </w:r>
          </w:p>
        </w:tc>
        <w:tc>
          <w:tcPr>
            <w:tcW w:w="2835" w:type="dxa"/>
            <w:vAlign w:val="center"/>
          </w:tcPr>
          <w:p>
            <w:pPr>
              <w:pStyle w:val="14"/>
            </w:pPr>
            <w:r>
              <w:t>完工时间</w:t>
            </w:r>
          </w:p>
        </w:tc>
        <w:tc>
          <w:tcPr>
            <w:tcW w:w="2551" w:type="dxa"/>
            <w:vAlign w:val="center"/>
          </w:tcPr>
          <w:p>
            <w:pPr>
              <w:pStyle w:val="14"/>
            </w:pPr>
            <w:r>
              <w:t>2023年12月底</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项目总投资</w:t>
            </w:r>
          </w:p>
        </w:tc>
        <w:tc>
          <w:tcPr>
            <w:tcW w:w="2835" w:type="dxa"/>
            <w:vAlign w:val="center"/>
          </w:tcPr>
          <w:p>
            <w:pPr>
              <w:pStyle w:val="14"/>
            </w:pPr>
            <w:r>
              <w:t>项目总投资</w:t>
            </w:r>
          </w:p>
        </w:tc>
        <w:tc>
          <w:tcPr>
            <w:tcW w:w="2551" w:type="dxa"/>
            <w:vAlign w:val="center"/>
          </w:tcPr>
          <w:p>
            <w:pPr>
              <w:pStyle w:val="14"/>
            </w:pPr>
            <w:r>
              <w:t>249万元</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医疗服务水平</w:t>
            </w:r>
          </w:p>
        </w:tc>
        <w:tc>
          <w:tcPr>
            <w:tcW w:w="2835" w:type="dxa"/>
            <w:vAlign w:val="center"/>
          </w:tcPr>
          <w:p>
            <w:pPr>
              <w:pStyle w:val="14"/>
            </w:pPr>
            <w:r>
              <w:t>医疗服务水平</w:t>
            </w:r>
          </w:p>
        </w:tc>
        <w:tc>
          <w:tcPr>
            <w:tcW w:w="2551" w:type="dxa"/>
            <w:vAlign w:val="center"/>
          </w:tcPr>
          <w:p>
            <w:pPr>
              <w:pStyle w:val="14"/>
            </w:pPr>
            <w:r>
              <w:t>明显提升</w:t>
            </w:r>
          </w:p>
        </w:tc>
        <w:tc>
          <w:tcPr>
            <w:tcW w:w="2268" w:type="dxa"/>
            <w:vAlign w:val="center"/>
          </w:tcPr>
          <w:p>
            <w:pPr>
              <w:pStyle w:val="14"/>
            </w:pPr>
            <w:r>
              <w:t>高阳县锦华街道卫生院改造提升项目可行性研究报告</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2023年，高阳县锦华街道社区卫生服务中心安排政府采购预算0.00万元。具体内容见下表。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高阳县锦华街道社区卫生服务中心上年末固定资产金额为</w:t>
      </w:r>
      <w:r>
        <w:rPr>
          <w:rFonts w:hint="eastAsia" w:eastAsiaTheme="minorEastAsia"/>
          <w:color w:val="000000"/>
          <w:sz w:val="28"/>
          <w:lang w:eastAsia="zh-CN"/>
        </w:rPr>
        <w:t>1018.95</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362011高阳县锦华街道社区卫生服务中心</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jc w:val="both"/>
              <w:rPr>
                <w:lang w:eastAsia="zh-CN"/>
              </w:rPr>
            </w:pPr>
            <w:r>
              <w:rPr>
                <w:rFonts w:hint="eastAsia"/>
                <w:lang w:eastAsia="zh-CN"/>
              </w:rPr>
              <w:t>6534.08</w:t>
            </w:r>
          </w:p>
        </w:tc>
        <w:tc>
          <w:tcPr>
            <w:tcW w:w="2835" w:type="dxa"/>
            <w:vAlign w:val="center"/>
          </w:tcPr>
          <w:p>
            <w:pPr>
              <w:pStyle w:val="13"/>
              <w:rPr>
                <w:lang w:eastAsia="zh-CN"/>
              </w:rPr>
            </w:pPr>
            <w:r>
              <w:rPr>
                <w:rFonts w:hint="eastAsia"/>
                <w:lang w:eastAsia="zh-CN"/>
              </w:rPr>
              <w:t>1018.95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3495.7</w:t>
            </w:r>
          </w:p>
        </w:tc>
        <w:tc>
          <w:tcPr>
            <w:tcW w:w="2835" w:type="dxa"/>
            <w:vAlign w:val="center"/>
          </w:tcPr>
          <w:p>
            <w:pPr>
              <w:pStyle w:val="13"/>
              <w:rPr>
                <w:lang w:eastAsia="zh-CN"/>
              </w:rPr>
            </w:pPr>
            <w:r>
              <w:rPr>
                <w:rFonts w:hint="eastAsia"/>
                <w:lang w:eastAsia="zh-CN"/>
              </w:rPr>
              <w:t>220.70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1599.6</w:t>
            </w:r>
          </w:p>
        </w:tc>
        <w:tc>
          <w:tcPr>
            <w:tcW w:w="2835" w:type="dxa"/>
            <w:vAlign w:val="center"/>
          </w:tcPr>
          <w:p>
            <w:pPr>
              <w:pStyle w:val="13"/>
              <w:rPr>
                <w:lang w:eastAsia="zh-CN"/>
              </w:rPr>
            </w:pPr>
            <w:r>
              <w:rPr>
                <w:rFonts w:hint="eastAsia"/>
                <w:lang w:eastAsia="zh-CN"/>
              </w:rPr>
              <w:t>115.54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4</w:t>
            </w:r>
          </w:p>
        </w:tc>
        <w:tc>
          <w:tcPr>
            <w:tcW w:w="2835" w:type="dxa"/>
            <w:vAlign w:val="center"/>
          </w:tcPr>
          <w:p>
            <w:pPr>
              <w:pStyle w:val="13"/>
              <w:rPr>
                <w:lang w:eastAsia="zh-CN"/>
              </w:rPr>
            </w:pPr>
            <w:r>
              <w:rPr>
                <w:rFonts w:hint="eastAsia"/>
                <w:lang w:eastAsia="zh-CN"/>
              </w:rPr>
              <w:t>39.39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384.93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p>
        </w:tc>
        <w:tc>
          <w:tcPr>
            <w:tcW w:w="2835" w:type="dxa"/>
            <w:vAlign w:val="center"/>
          </w:tcPr>
          <w:p>
            <w:pPr>
              <w:pStyle w:val="13"/>
              <w:rPr>
                <w:lang w:eastAsia="zh-CN"/>
              </w:rPr>
            </w:pPr>
            <w:r>
              <w:rPr>
                <w:rFonts w:hint="eastAsia"/>
                <w:lang w:eastAsia="zh-CN"/>
              </w:rPr>
              <w:t>373.93</w:t>
            </w:r>
          </w:p>
        </w:tc>
      </w:tr>
    </w:tbl>
    <w:p>
      <w:pPr>
        <w:jc w:val="center"/>
        <w:rPr>
          <w:rFonts w:ascii="方正小标宋_GBK" w:cs="方正小标宋_GBK" w:eastAsiaTheme="minorEastAsia"/>
          <w:color w:val="000000"/>
          <w:sz w:val="36"/>
          <w:lang w:eastAsia="zh-CN"/>
        </w:rPr>
      </w:pPr>
    </w:p>
    <w:p>
      <w:pPr>
        <w:jc w:val="cente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8" w:name="_Toc_4_4_0000000027"/>
      <w:r>
        <w:rPr>
          <w:rFonts w:ascii="方正小标宋_GBK" w:eastAsia="方正小标宋_GBK" w:cs="方正小标宋_GBK"/>
          <w:color w:val="000000"/>
          <w:sz w:val="44"/>
        </w:rPr>
        <w:t>九、高阳县小王果庄镇卫生院收支预算</w:t>
      </w:r>
      <w:bookmarkEnd w:id="8"/>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650.08</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650.08</w:t>
            </w:r>
          </w:p>
        </w:tc>
        <w:tc>
          <w:tcPr>
            <w:tcW w:w="4535" w:type="dxa"/>
            <w:vAlign w:val="center"/>
          </w:tcPr>
          <w:p>
            <w:pPr>
              <w:pStyle w:val="16"/>
            </w:pPr>
            <w:r>
              <w:t>本年支出合计</w:t>
            </w:r>
          </w:p>
        </w:tc>
        <w:tc>
          <w:tcPr>
            <w:tcW w:w="2126" w:type="dxa"/>
            <w:vAlign w:val="center"/>
          </w:tcPr>
          <w:p>
            <w:pPr>
              <w:pStyle w:val="17"/>
            </w:pPr>
            <w:r>
              <w:t>650.08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650.08</w:t>
            </w:r>
          </w:p>
        </w:tc>
        <w:tc>
          <w:tcPr>
            <w:tcW w:w="4535" w:type="dxa"/>
            <w:vAlign w:val="center"/>
          </w:tcPr>
          <w:p>
            <w:pPr>
              <w:pStyle w:val="16"/>
            </w:pPr>
            <w:r>
              <w:t>支出总计</w:t>
            </w:r>
          </w:p>
        </w:tc>
        <w:tc>
          <w:tcPr>
            <w:tcW w:w="2126" w:type="dxa"/>
            <w:vAlign w:val="center"/>
          </w:tcPr>
          <w:p>
            <w:pPr>
              <w:pStyle w:val="17"/>
            </w:pPr>
            <w:r>
              <w:t>650.08</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362012高阳县小王果庄镇卫生院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650.08</w:t>
            </w:r>
          </w:p>
        </w:tc>
        <w:tc>
          <w:tcPr>
            <w:tcW w:w="1134" w:type="dxa"/>
            <w:vAlign w:val="center"/>
          </w:tcPr>
          <w:p>
            <w:pPr>
              <w:pStyle w:val="17"/>
            </w:pPr>
            <w:r>
              <w:t>650.08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650.08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650.08</w:t>
            </w: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650.08</w:t>
            </w: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650.08</w:t>
            </w: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650.08</w:t>
            </w:r>
          </w:p>
        </w:tc>
        <w:tc>
          <w:tcPr>
            <w:tcW w:w="1361" w:type="dxa"/>
            <w:vAlign w:val="center"/>
          </w:tcPr>
          <w:p>
            <w:pPr>
              <w:pStyle w:val="17"/>
            </w:pPr>
            <w:r>
              <w:t>260.08</w:t>
            </w:r>
          </w:p>
        </w:tc>
        <w:tc>
          <w:tcPr>
            <w:tcW w:w="1361" w:type="dxa"/>
            <w:vAlign w:val="center"/>
          </w:tcPr>
          <w:p>
            <w:pPr>
              <w:pStyle w:val="17"/>
            </w:pPr>
            <w:r>
              <w:t>390.00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650.08</w:t>
            </w:r>
          </w:p>
        </w:tc>
        <w:tc>
          <w:tcPr>
            <w:tcW w:w="1361" w:type="dxa"/>
            <w:vAlign w:val="center"/>
          </w:tcPr>
          <w:p>
            <w:pPr>
              <w:pStyle w:val="13"/>
            </w:pPr>
            <w:r>
              <w:t>260.08</w:t>
            </w:r>
          </w:p>
        </w:tc>
        <w:tc>
          <w:tcPr>
            <w:tcW w:w="1361" w:type="dxa"/>
            <w:vAlign w:val="center"/>
          </w:tcPr>
          <w:p>
            <w:pPr>
              <w:pStyle w:val="13"/>
            </w:pPr>
            <w:r>
              <w:t>390.00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650.08</w:t>
            </w:r>
          </w:p>
        </w:tc>
        <w:tc>
          <w:tcPr>
            <w:tcW w:w="1361" w:type="dxa"/>
            <w:vAlign w:val="center"/>
          </w:tcPr>
          <w:p>
            <w:pPr>
              <w:pStyle w:val="13"/>
            </w:pPr>
            <w:r>
              <w:t>260.08</w:t>
            </w:r>
          </w:p>
        </w:tc>
        <w:tc>
          <w:tcPr>
            <w:tcW w:w="1361" w:type="dxa"/>
            <w:vAlign w:val="center"/>
          </w:tcPr>
          <w:p>
            <w:pPr>
              <w:pStyle w:val="13"/>
            </w:pPr>
            <w:r>
              <w:t>390.00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650.08</w:t>
            </w:r>
          </w:p>
        </w:tc>
        <w:tc>
          <w:tcPr>
            <w:tcW w:w="1361" w:type="dxa"/>
            <w:vAlign w:val="center"/>
          </w:tcPr>
          <w:p>
            <w:pPr>
              <w:pStyle w:val="13"/>
            </w:pPr>
            <w:r>
              <w:t>260.08</w:t>
            </w:r>
          </w:p>
        </w:tc>
        <w:tc>
          <w:tcPr>
            <w:tcW w:w="1361" w:type="dxa"/>
            <w:vAlign w:val="center"/>
          </w:tcPr>
          <w:p>
            <w:pPr>
              <w:pStyle w:val="13"/>
            </w:pPr>
            <w:r>
              <w:t>390.00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p>
        </w:tc>
        <w:tc>
          <w:tcPr>
            <w:tcW w:w="3402" w:type="dxa"/>
            <w:vAlign w:val="center"/>
          </w:tcPr>
          <w:p>
            <w:pPr>
              <w:pStyle w:val="16"/>
            </w:pPr>
            <w:r>
              <w:t>本年支出合计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p>
        </w:tc>
        <w:tc>
          <w:tcPr>
            <w:tcW w:w="3402" w:type="dxa"/>
            <w:vAlign w:val="center"/>
          </w:tcPr>
          <w:p>
            <w:pPr>
              <w:pStyle w:val="16"/>
            </w:pPr>
            <w:r>
              <w:t>支出总计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注：无财政拨款收支预算，空表列示。</w:t>
      </w: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注：无一般公共预算财政拨款支出预算，空表列示。</w:t>
      </w: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362012高阳县小王果庄镇卫生院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高阳县小王果庄镇卫生院2023年单位预算信息公开情况说明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、《地方预决算公开操作规程》和《关于进一步推进预算公开工作的实施意见》规定，现将高阳县小王果庄镇卫生院2023年单位预算公开如下：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高阳县小王果庄镇卫生院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小王果庄镇卫生院</w:t>
      </w:r>
      <w:r>
        <w:t>预算收入总额为</w:t>
      </w:r>
      <w:r>
        <w:rPr>
          <w:rFonts w:hint="eastAsia"/>
          <w:lang w:eastAsia="zh-CN"/>
        </w:rPr>
        <w:t>650.08</w:t>
      </w:r>
      <w:r>
        <w:t>万元，其中：一般公共预算收入</w:t>
      </w:r>
      <w:r>
        <w:rPr>
          <w:rFonts w:hint="eastAsia"/>
          <w:lang w:eastAsia="zh-CN"/>
        </w:rPr>
        <w:t>0</w:t>
      </w:r>
      <w:r>
        <w:t>万元，基金预算收入0万元，</w:t>
      </w:r>
      <w:r>
        <w:rPr>
          <w:rFonts w:hint="eastAsia"/>
          <w:lang w:eastAsia="zh-CN"/>
        </w:rPr>
        <w:t>事业单位经营</w:t>
      </w:r>
      <w:r>
        <w:t>收入</w:t>
      </w:r>
      <w:r>
        <w:rPr>
          <w:rFonts w:hint="eastAsia"/>
          <w:lang w:eastAsia="zh-CN"/>
        </w:rPr>
        <w:t>650.08</w:t>
      </w:r>
      <w:r>
        <w:t>万元，其他来源收入0万元。</w:t>
      </w:r>
    </w:p>
    <w:p>
      <w:pPr>
        <w:pStyle w:val="28"/>
      </w:pPr>
      <w:r>
        <w:t>其中：人员经费预算为</w:t>
      </w:r>
      <w:r>
        <w:rPr>
          <w:rFonts w:hint="eastAsia"/>
          <w:lang w:eastAsia="zh-CN"/>
        </w:rPr>
        <w:t>200.08</w:t>
      </w:r>
      <w:r>
        <w:t>万元</w:t>
      </w:r>
    </w:p>
    <w:p>
      <w:pPr>
        <w:pStyle w:val="28"/>
      </w:pPr>
      <w:r>
        <w:t>日常公用经费预算为</w:t>
      </w:r>
      <w:r>
        <w:rPr>
          <w:rFonts w:hint="eastAsia"/>
          <w:lang w:eastAsia="zh-CN"/>
        </w:rPr>
        <w:t>60</w:t>
      </w:r>
      <w:r>
        <w:t>万元</w:t>
      </w:r>
    </w:p>
    <w:p>
      <w:pPr>
        <w:pStyle w:val="28"/>
      </w:pPr>
      <w:r>
        <w:t>专项项目经费</w:t>
      </w:r>
      <w:r>
        <w:rPr>
          <w:rFonts w:hint="eastAsia"/>
          <w:lang w:eastAsia="zh-CN"/>
        </w:rPr>
        <w:t>390</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收支预算总表支出栏、基本支出表、项目支出表按经济分类和支出功能分类科目编制，反映高阳县小王果庄镇卫生院年度单位预算中支出预算的总体情况。</w:t>
      </w:r>
      <w:r>
        <w:t>202</w:t>
      </w:r>
      <w:r>
        <w:rPr>
          <w:rFonts w:hint="eastAsia"/>
          <w:lang w:eastAsia="zh-CN"/>
        </w:rPr>
        <w:t>3</w:t>
      </w:r>
      <w:r>
        <w:t>年高阳县</w:t>
      </w:r>
      <w:r>
        <w:rPr>
          <w:rFonts w:hint="eastAsia"/>
          <w:lang w:eastAsia="zh-CN"/>
        </w:rPr>
        <w:t>小王果庄镇卫生院</w:t>
      </w:r>
      <w:r>
        <w:t>支出预算为</w:t>
      </w:r>
      <w:r>
        <w:rPr>
          <w:rFonts w:hint="eastAsia"/>
          <w:lang w:eastAsia="zh-CN"/>
        </w:rPr>
        <w:t>650.08</w:t>
      </w:r>
      <w:r>
        <w:t>万元，其中基本支出</w:t>
      </w:r>
      <w:r>
        <w:rPr>
          <w:rFonts w:hint="eastAsia"/>
          <w:lang w:eastAsia="zh-CN"/>
        </w:rPr>
        <w:t>260.08</w:t>
      </w:r>
      <w:r>
        <w:t>万元，包括人员经费</w:t>
      </w:r>
      <w:r>
        <w:rPr>
          <w:rFonts w:hint="eastAsia"/>
          <w:lang w:eastAsia="zh-CN"/>
        </w:rPr>
        <w:t>200.08</w:t>
      </w:r>
      <w:r>
        <w:t>万元和日常公用经费</w:t>
      </w:r>
      <w:r>
        <w:rPr>
          <w:rFonts w:hint="eastAsia"/>
          <w:lang w:eastAsia="zh-CN"/>
        </w:rPr>
        <w:t>60</w:t>
      </w:r>
      <w:r>
        <w:t>万元；项目支出</w:t>
      </w:r>
      <w:r>
        <w:rPr>
          <w:rFonts w:hint="eastAsia"/>
          <w:lang w:eastAsia="zh-CN"/>
        </w:rPr>
        <w:t>390</w:t>
      </w:r>
      <w:r>
        <w:t>万元</w:t>
      </w:r>
      <w:r>
        <w:rPr>
          <w:rFonts w:hint="eastAsia"/>
          <w:lang w:eastAsia="zh-CN"/>
        </w:rPr>
        <w:t>，主要为单位资金</w:t>
      </w:r>
      <w:r>
        <w:t>。</w:t>
      </w:r>
    </w:p>
    <w:p>
      <w:pPr>
        <w:pStyle w:val="20"/>
      </w:pPr>
      <w:r>
        <w:t>3、比上年增减情况</w:t>
      </w:r>
    </w:p>
    <w:p>
      <w:pPr>
        <w:pStyle w:val="28"/>
      </w:pPr>
      <w:r>
        <w:rPr>
          <w:rFonts w:hint="eastAsia"/>
          <w:lang w:val="en-US" w:eastAsia="zh-CN"/>
        </w:rPr>
        <w:t>2023年，单位预算收支安排650.08万元，较2022年增加650.08万元，其中：基本支出增加260.08万元，主要为2023年新增预算单位。项目支出增加390万元，主要为2023年新增预算单位。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30"/>
        <w:rPr>
          <w:rFonts w:hint="eastAsia"/>
          <w:lang w:eastAsia="zh-CN"/>
        </w:rPr>
      </w:pPr>
      <w:r>
        <w:rPr>
          <w:rFonts w:hint="eastAsia"/>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1、小王果庄镇卫生院项目资金绩效目标表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1.可新增就诊或住院人员数量</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2023年，高阳县小王果庄镇卫生院安排政府采购预算0.00万元。具体内容见下表。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362012高阳县小王果庄镇卫生院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高阳县小王果庄镇卫生院上年末固定资产金额为</w:t>
      </w:r>
      <w:r>
        <w:rPr>
          <w:rFonts w:hint="eastAsia" w:eastAsiaTheme="minorEastAsia"/>
          <w:color w:val="000000"/>
          <w:sz w:val="28"/>
          <w:lang w:eastAsia="zh-CN"/>
        </w:rPr>
        <w:t>335.</w:t>
      </w:r>
      <w:r>
        <w:rPr>
          <w:rFonts w:hint="eastAsia" w:eastAsiaTheme="minorEastAsia"/>
          <w:color w:val="000000"/>
          <w:sz w:val="28"/>
          <w:lang w:val="en-US" w:eastAsia="zh-CN"/>
        </w:rPr>
        <w:t>20</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362012高阳县小王果庄镇卫生院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321</w:t>
            </w:r>
          </w:p>
        </w:tc>
        <w:tc>
          <w:tcPr>
            <w:tcW w:w="2835" w:type="dxa"/>
            <w:vAlign w:val="center"/>
          </w:tcPr>
          <w:p>
            <w:pPr>
              <w:pStyle w:val="13"/>
              <w:rPr>
                <w:rFonts w:hint="default"/>
                <w:lang w:val="en-US" w:eastAsia="zh-CN"/>
              </w:rPr>
            </w:pPr>
            <w:r>
              <w:rPr>
                <w:rFonts w:hint="eastAsia"/>
                <w:lang w:eastAsia="zh-CN"/>
              </w:rPr>
              <w:t>335.</w:t>
            </w:r>
            <w:r>
              <w:rPr>
                <w:rFonts w:hint="eastAsia"/>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1800</w:t>
            </w:r>
          </w:p>
        </w:tc>
        <w:tc>
          <w:tcPr>
            <w:tcW w:w="2835" w:type="dxa"/>
            <w:vAlign w:val="center"/>
          </w:tcPr>
          <w:p>
            <w:pPr>
              <w:pStyle w:val="13"/>
              <w:rPr>
                <w:rFonts w:hint="default"/>
                <w:lang w:val="en-US" w:eastAsia="zh-CN"/>
              </w:rPr>
            </w:pPr>
            <w:r>
              <w:rPr>
                <w:rFonts w:hint="eastAsia"/>
                <w:lang w:eastAsia="zh-CN"/>
              </w:rPr>
              <w:t>138.9</w:t>
            </w:r>
            <w:r>
              <w:rPr>
                <w:rFonts w:hint="eastAsia"/>
                <w:lang w:val="en-US" w:eastAsia="zh-CN"/>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100</w:t>
            </w:r>
          </w:p>
        </w:tc>
        <w:tc>
          <w:tcPr>
            <w:tcW w:w="2835" w:type="dxa"/>
            <w:vAlign w:val="center"/>
          </w:tcPr>
          <w:p>
            <w:pPr>
              <w:pStyle w:val="13"/>
              <w:rPr>
                <w:rFonts w:hint="default"/>
                <w:lang w:val="en-US" w:eastAsia="zh-CN"/>
              </w:rPr>
            </w:pPr>
            <w:r>
              <w:rPr>
                <w:rFonts w:hint="eastAsia"/>
                <w:lang w:eastAsia="zh-CN"/>
              </w:rPr>
              <w:t>13.</w:t>
            </w:r>
            <w:r>
              <w:rPr>
                <w:rFonts w:hint="eastAsia"/>
                <w:lang w:val="en-US" w:eastAsia="zh-CN"/>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3</w:t>
            </w:r>
          </w:p>
        </w:tc>
        <w:tc>
          <w:tcPr>
            <w:tcW w:w="2835" w:type="dxa"/>
            <w:vAlign w:val="center"/>
          </w:tcPr>
          <w:p>
            <w:pPr>
              <w:pStyle w:val="13"/>
              <w:rPr>
                <w:lang w:eastAsia="zh-CN"/>
              </w:rPr>
            </w:pPr>
            <w:r>
              <w:rPr>
                <w:rFonts w:hint="eastAsia"/>
                <w:lang w:eastAsia="zh-CN"/>
              </w:rPr>
              <w:t>33.9</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314</w:t>
            </w:r>
          </w:p>
        </w:tc>
        <w:tc>
          <w:tcPr>
            <w:tcW w:w="2835" w:type="dxa"/>
            <w:vAlign w:val="center"/>
          </w:tcPr>
          <w:p>
            <w:pPr>
              <w:pStyle w:val="13"/>
              <w:rPr>
                <w:lang w:eastAsia="zh-CN"/>
              </w:rPr>
            </w:pPr>
            <w:r>
              <w:rPr>
                <w:rFonts w:hint="eastAsia"/>
                <w:lang w:eastAsia="zh-CN"/>
              </w:rPr>
              <w:t>109.97</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9" w:name="_Toc_4_4_0000000028"/>
      <w:r>
        <w:rPr>
          <w:rFonts w:ascii="方正小标宋_GBK" w:eastAsia="方正小标宋_GBK" w:cs="方正小标宋_GBK"/>
          <w:color w:val="000000"/>
          <w:sz w:val="44"/>
        </w:rPr>
        <w:t>十、高阳县蒲口镇卫生院收支预算</w:t>
      </w:r>
      <w:bookmarkEnd w:id="9"/>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362013高阳县蒲口镇卫生院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59.70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847.48</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907.18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907.18</w:t>
            </w:r>
          </w:p>
        </w:tc>
        <w:tc>
          <w:tcPr>
            <w:tcW w:w="4535" w:type="dxa"/>
            <w:vAlign w:val="center"/>
          </w:tcPr>
          <w:p>
            <w:pPr>
              <w:pStyle w:val="16"/>
            </w:pPr>
            <w:r>
              <w:t>本年支出合计</w:t>
            </w:r>
          </w:p>
        </w:tc>
        <w:tc>
          <w:tcPr>
            <w:tcW w:w="2126" w:type="dxa"/>
            <w:vAlign w:val="center"/>
          </w:tcPr>
          <w:p>
            <w:pPr>
              <w:pStyle w:val="17"/>
            </w:pPr>
            <w:r>
              <w:t>907.18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907.18</w:t>
            </w:r>
          </w:p>
        </w:tc>
        <w:tc>
          <w:tcPr>
            <w:tcW w:w="4535" w:type="dxa"/>
            <w:vAlign w:val="center"/>
          </w:tcPr>
          <w:p>
            <w:pPr>
              <w:pStyle w:val="16"/>
            </w:pPr>
            <w:r>
              <w:t>支出总计</w:t>
            </w:r>
          </w:p>
        </w:tc>
        <w:tc>
          <w:tcPr>
            <w:tcW w:w="2126" w:type="dxa"/>
            <w:vAlign w:val="center"/>
          </w:tcPr>
          <w:p>
            <w:pPr>
              <w:pStyle w:val="17"/>
            </w:pPr>
            <w:r>
              <w:t>907.18</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362013高阳县蒲口镇卫生院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907.18</w:t>
            </w:r>
          </w:p>
        </w:tc>
        <w:tc>
          <w:tcPr>
            <w:tcW w:w="1134" w:type="dxa"/>
            <w:vAlign w:val="center"/>
          </w:tcPr>
          <w:p>
            <w:pPr>
              <w:pStyle w:val="17"/>
            </w:pPr>
            <w:r>
              <w:t>907.18</w:t>
            </w:r>
          </w:p>
        </w:tc>
        <w:tc>
          <w:tcPr>
            <w:tcW w:w="1134" w:type="dxa"/>
            <w:vAlign w:val="center"/>
          </w:tcPr>
          <w:p>
            <w:pPr>
              <w:pStyle w:val="17"/>
            </w:pPr>
            <w:r>
              <w:t>59.70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847.48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907.18</w:t>
            </w:r>
          </w:p>
        </w:tc>
        <w:tc>
          <w:tcPr>
            <w:tcW w:w="1134" w:type="dxa"/>
            <w:vAlign w:val="center"/>
          </w:tcPr>
          <w:p>
            <w:pPr>
              <w:pStyle w:val="13"/>
            </w:pPr>
            <w:r>
              <w:t>907.18</w:t>
            </w:r>
          </w:p>
        </w:tc>
        <w:tc>
          <w:tcPr>
            <w:tcW w:w="1134" w:type="dxa"/>
            <w:vAlign w:val="center"/>
          </w:tcPr>
          <w:p>
            <w:pPr>
              <w:pStyle w:val="13"/>
            </w:pPr>
            <w:r>
              <w:t>59.70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847.48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907.18</w:t>
            </w:r>
          </w:p>
        </w:tc>
        <w:tc>
          <w:tcPr>
            <w:tcW w:w="1134" w:type="dxa"/>
            <w:vAlign w:val="center"/>
          </w:tcPr>
          <w:p>
            <w:pPr>
              <w:pStyle w:val="13"/>
            </w:pPr>
            <w:r>
              <w:t>907.18</w:t>
            </w:r>
          </w:p>
        </w:tc>
        <w:tc>
          <w:tcPr>
            <w:tcW w:w="1134" w:type="dxa"/>
            <w:vAlign w:val="center"/>
          </w:tcPr>
          <w:p>
            <w:pPr>
              <w:pStyle w:val="13"/>
            </w:pPr>
            <w:r>
              <w:t>59.70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847.48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907.18</w:t>
            </w:r>
          </w:p>
        </w:tc>
        <w:tc>
          <w:tcPr>
            <w:tcW w:w="1134" w:type="dxa"/>
            <w:vAlign w:val="center"/>
          </w:tcPr>
          <w:p>
            <w:pPr>
              <w:pStyle w:val="13"/>
            </w:pPr>
            <w:r>
              <w:t>907.18</w:t>
            </w:r>
          </w:p>
        </w:tc>
        <w:tc>
          <w:tcPr>
            <w:tcW w:w="1134" w:type="dxa"/>
            <w:vAlign w:val="center"/>
          </w:tcPr>
          <w:p>
            <w:pPr>
              <w:pStyle w:val="13"/>
            </w:pPr>
            <w:r>
              <w:t>59.70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847.48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907.18</w:t>
            </w:r>
          </w:p>
        </w:tc>
        <w:tc>
          <w:tcPr>
            <w:tcW w:w="1361" w:type="dxa"/>
            <w:vAlign w:val="center"/>
          </w:tcPr>
          <w:p>
            <w:pPr>
              <w:pStyle w:val="17"/>
            </w:pPr>
            <w:r>
              <w:t>527.48</w:t>
            </w:r>
          </w:p>
        </w:tc>
        <w:tc>
          <w:tcPr>
            <w:tcW w:w="1361" w:type="dxa"/>
            <w:vAlign w:val="center"/>
          </w:tcPr>
          <w:p>
            <w:pPr>
              <w:pStyle w:val="17"/>
            </w:pPr>
            <w:r>
              <w:t>379.70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907.18</w:t>
            </w:r>
          </w:p>
        </w:tc>
        <w:tc>
          <w:tcPr>
            <w:tcW w:w="1361" w:type="dxa"/>
            <w:vAlign w:val="center"/>
          </w:tcPr>
          <w:p>
            <w:pPr>
              <w:pStyle w:val="13"/>
            </w:pPr>
            <w:r>
              <w:t>527.48</w:t>
            </w:r>
          </w:p>
        </w:tc>
        <w:tc>
          <w:tcPr>
            <w:tcW w:w="1361" w:type="dxa"/>
            <w:vAlign w:val="center"/>
          </w:tcPr>
          <w:p>
            <w:pPr>
              <w:pStyle w:val="13"/>
            </w:pPr>
            <w:r>
              <w:t>379.70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907.18</w:t>
            </w:r>
          </w:p>
        </w:tc>
        <w:tc>
          <w:tcPr>
            <w:tcW w:w="1361" w:type="dxa"/>
            <w:vAlign w:val="center"/>
          </w:tcPr>
          <w:p>
            <w:pPr>
              <w:pStyle w:val="13"/>
            </w:pPr>
            <w:r>
              <w:t>527.48</w:t>
            </w:r>
          </w:p>
        </w:tc>
        <w:tc>
          <w:tcPr>
            <w:tcW w:w="1361" w:type="dxa"/>
            <w:vAlign w:val="center"/>
          </w:tcPr>
          <w:p>
            <w:pPr>
              <w:pStyle w:val="13"/>
            </w:pPr>
            <w:r>
              <w:t>379.70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907.18</w:t>
            </w:r>
          </w:p>
        </w:tc>
        <w:tc>
          <w:tcPr>
            <w:tcW w:w="1361" w:type="dxa"/>
            <w:vAlign w:val="center"/>
          </w:tcPr>
          <w:p>
            <w:pPr>
              <w:pStyle w:val="13"/>
            </w:pPr>
            <w:r>
              <w:t>527.48</w:t>
            </w:r>
          </w:p>
        </w:tc>
        <w:tc>
          <w:tcPr>
            <w:tcW w:w="1361" w:type="dxa"/>
            <w:vAlign w:val="center"/>
          </w:tcPr>
          <w:p>
            <w:pPr>
              <w:pStyle w:val="13"/>
            </w:pPr>
            <w:r>
              <w:t>379.70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59.70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59.70</w:t>
            </w:r>
          </w:p>
        </w:tc>
        <w:tc>
          <w:tcPr>
            <w:tcW w:w="1474" w:type="dxa"/>
            <w:vAlign w:val="center"/>
          </w:tcPr>
          <w:p>
            <w:pPr>
              <w:pStyle w:val="13"/>
            </w:pPr>
            <w:r>
              <w:t>59.70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59.70</w:t>
            </w:r>
          </w:p>
        </w:tc>
        <w:tc>
          <w:tcPr>
            <w:tcW w:w="3402" w:type="dxa"/>
            <w:vAlign w:val="center"/>
          </w:tcPr>
          <w:p>
            <w:pPr>
              <w:pStyle w:val="16"/>
            </w:pPr>
            <w:r>
              <w:t>本年支出合计</w:t>
            </w:r>
          </w:p>
        </w:tc>
        <w:tc>
          <w:tcPr>
            <w:tcW w:w="1474" w:type="dxa"/>
            <w:vAlign w:val="center"/>
          </w:tcPr>
          <w:p>
            <w:pPr>
              <w:pStyle w:val="17"/>
            </w:pPr>
            <w:r>
              <w:t>59.70</w:t>
            </w:r>
          </w:p>
        </w:tc>
        <w:tc>
          <w:tcPr>
            <w:tcW w:w="1474" w:type="dxa"/>
            <w:vAlign w:val="center"/>
          </w:tcPr>
          <w:p>
            <w:pPr>
              <w:pStyle w:val="17"/>
            </w:pPr>
            <w:r>
              <w:t>59.70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59.70</w:t>
            </w:r>
          </w:p>
        </w:tc>
        <w:tc>
          <w:tcPr>
            <w:tcW w:w="3402" w:type="dxa"/>
            <w:vAlign w:val="center"/>
          </w:tcPr>
          <w:p>
            <w:pPr>
              <w:pStyle w:val="16"/>
            </w:pPr>
            <w:r>
              <w:t>支出总计</w:t>
            </w:r>
          </w:p>
        </w:tc>
        <w:tc>
          <w:tcPr>
            <w:tcW w:w="1474" w:type="dxa"/>
            <w:vAlign w:val="center"/>
          </w:tcPr>
          <w:p>
            <w:pPr>
              <w:pStyle w:val="17"/>
            </w:pPr>
            <w:r>
              <w:t>59.70</w:t>
            </w:r>
          </w:p>
        </w:tc>
        <w:tc>
          <w:tcPr>
            <w:tcW w:w="1474" w:type="dxa"/>
            <w:vAlign w:val="center"/>
          </w:tcPr>
          <w:p>
            <w:pPr>
              <w:pStyle w:val="17"/>
            </w:pPr>
            <w:r>
              <w:t>59.70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59.70</w:t>
            </w:r>
          </w:p>
        </w:tc>
        <w:tc>
          <w:tcPr>
            <w:tcW w:w="2551" w:type="dxa"/>
            <w:vAlign w:val="center"/>
          </w:tcPr>
          <w:p>
            <w:pPr>
              <w:pStyle w:val="17"/>
            </w:pPr>
          </w:p>
        </w:tc>
        <w:tc>
          <w:tcPr>
            <w:tcW w:w="2551" w:type="dxa"/>
            <w:vAlign w:val="center"/>
          </w:tcPr>
          <w:p>
            <w:pPr>
              <w:pStyle w:val="17"/>
            </w:pPr>
            <w:r>
              <w:t>59.70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59.70</w:t>
            </w:r>
          </w:p>
        </w:tc>
        <w:tc>
          <w:tcPr>
            <w:tcW w:w="2551" w:type="dxa"/>
            <w:vAlign w:val="center"/>
          </w:tcPr>
          <w:p>
            <w:pPr>
              <w:pStyle w:val="13"/>
            </w:pPr>
          </w:p>
        </w:tc>
        <w:tc>
          <w:tcPr>
            <w:tcW w:w="2551" w:type="dxa"/>
            <w:vAlign w:val="center"/>
          </w:tcPr>
          <w:p>
            <w:pPr>
              <w:pStyle w:val="13"/>
            </w:pPr>
            <w:r>
              <w:t>59.70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59.70</w:t>
            </w:r>
          </w:p>
        </w:tc>
        <w:tc>
          <w:tcPr>
            <w:tcW w:w="2551" w:type="dxa"/>
            <w:vAlign w:val="center"/>
          </w:tcPr>
          <w:p>
            <w:pPr>
              <w:pStyle w:val="13"/>
            </w:pPr>
          </w:p>
        </w:tc>
        <w:tc>
          <w:tcPr>
            <w:tcW w:w="2551" w:type="dxa"/>
            <w:vAlign w:val="center"/>
          </w:tcPr>
          <w:p>
            <w:pPr>
              <w:pStyle w:val="13"/>
            </w:pPr>
            <w:r>
              <w:t>59.70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59.70</w:t>
            </w:r>
          </w:p>
        </w:tc>
        <w:tc>
          <w:tcPr>
            <w:tcW w:w="2551" w:type="dxa"/>
            <w:vAlign w:val="center"/>
          </w:tcPr>
          <w:p>
            <w:pPr>
              <w:pStyle w:val="13"/>
            </w:pPr>
          </w:p>
        </w:tc>
        <w:tc>
          <w:tcPr>
            <w:tcW w:w="2551" w:type="dxa"/>
            <w:vAlign w:val="center"/>
          </w:tcPr>
          <w:p>
            <w:pPr>
              <w:pStyle w:val="13"/>
            </w:pPr>
            <w:r>
              <w:t>59.70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362013高阳县蒲口镇卫生院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高阳县蒲口镇卫生院2023年单位预算信息公开情况说明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、《地方预决算公开操作规程》和《关于进一步推进预算公开工作的实施意见》规定，现将高阳县蒲口镇卫生院2023年单位预算公开如下：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高阳县蒲口镇卫生院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蒲口镇卫生院</w:t>
      </w:r>
      <w:r>
        <w:t>预算收入总额为</w:t>
      </w:r>
      <w:r>
        <w:rPr>
          <w:rFonts w:hint="eastAsia"/>
          <w:lang w:eastAsia="zh-CN"/>
        </w:rPr>
        <w:t>907.18</w:t>
      </w:r>
      <w:r>
        <w:t>万元，其中：一般公共预算收入</w:t>
      </w:r>
      <w:r>
        <w:rPr>
          <w:rFonts w:hint="eastAsia"/>
          <w:lang w:eastAsia="zh-CN"/>
        </w:rPr>
        <w:t>59.7</w:t>
      </w:r>
      <w:r>
        <w:t>万元，基金预算收入0万元，</w:t>
      </w:r>
      <w:r>
        <w:rPr>
          <w:rFonts w:hint="eastAsia"/>
          <w:lang w:eastAsia="zh-CN"/>
        </w:rPr>
        <w:t>事业单位经营</w:t>
      </w:r>
      <w:r>
        <w:t>收入</w:t>
      </w:r>
      <w:r>
        <w:rPr>
          <w:rFonts w:hint="eastAsia"/>
          <w:lang w:eastAsia="zh-CN"/>
        </w:rPr>
        <w:t>847.48</w:t>
      </w:r>
      <w:r>
        <w:t>万元，其他来源收入0万元。</w:t>
      </w:r>
    </w:p>
    <w:p>
      <w:pPr>
        <w:pStyle w:val="28"/>
      </w:pPr>
      <w:r>
        <w:t>其中：人员经费预算为</w:t>
      </w:r>
      <w:r>
        <w:rPr>
          <w:rFonts w:hint="eastAsia"/>
          <w:lang w:eastAsia="zh-CN"/>
        </w:rPr>
        <w:t>222.06</w:t>
      </w:r>
      <w:r>
        <w:t>万元</w:t>
      </w:r>
    </w:p>
    <w:p>
      <w:pPr>
        <w:pStyle w:val="28"/>
      </w:pPr>
      <w:r>
        <w:t>日常公用经费预算为</w:t>
      </w:r>
      <w:r>
        <w:rPr>
          <w:rFonts w:hint="eastAsia"/>
          <w:lang w:eastAsia="zh-CN"/>
        </w:rPr>
        <w:t>305.42</w:t>
      </w:r>
      <w:r>
        <w:t>万元</w:t>
      </w:r>
    </w:p>
    <w:p>
      <w:pPr>
        <w:pStyle w:val="28"/>
      </w:pPr>
      <w:r>
        <w:t>专项项目经费</w:t>
      </w:r>
      <w:r>
        <w:rPr>
          <w:rFonts w:hint="eastAsia"/>
          <w:lang w:eastAsia="zh-CN"/>
        </w:rPr>
        <w:t>379.7</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收支预算总表支出栏、基本支出表、项目支出表按经济分类和支出功能分类科目编制，反映高阳县蒲口镇卫生院年度单位预算中支出预算的总体情况。</w:t>
      </w:r>
      <w:r>
        <w:t>202</w:t>
      </w:r>
      <w:r>
        <w:rPr>
          <w:rFonts w:hint="eastAsia"/>
          <w:lang w:eastAsia="zh-CN"/>
        </w:rPr>
        <w:t>3</w:t>
      </w:r>
      <w:r>
        <w:t>年高阳县</w:t>
      </w:r>
      <w:r>
        <w:rPr>
          <w:rFonts w:hint="eastAsia"/>
          <w:lang w:eastAsia="zh-CN"/>
        </w:rPr>
        <w:t>蒲口镇卫生院</w:t>
      </w:r>
      <w:r>
        <w:t>支出预算为</w:t>
      </w:r>
      <w:r>
        <w:rPr>
          <w:rFonts w:hint="eastAsia"/>
          <w:lang w:eastAsia="zh-CN"/>
        </w:rPr>
        <w:t>907.18</w:t>
      </w:r>
      <w:r>
        <w:t>万元，其中基本支出</w:t>
      </w:r>
      <w:r>
        <w:rPr>
          <w:rFonts w:hint="eastAsia"/>
          <w:lang w:eastAsia="zh-CN"/>
        </w:rPr>
        <w:t>527.48</w:t>
      </w:r>
      <w:r>
        <w:t>万元，包括人员经费</w:t>
      </w:r>
      <w:r>
        <w:rPr>
          <w:rFonts w:hint="eastAsia"/>
          <w:lang w:eastAsia="zh-CN"/>
        </w:rPr>
        <w:t>222.06</w:t>
      </w:r>
      <w:r>
        <w:t>万元和日常公用经费</w:t>
      </w:r>
      <w:r>
        <w:rPr>
          <w:rFonts w:hint="eastAsia"/>
          <w:lang w:eastAsia="zh-CN"/>
        </w:rPr>
        <w:t>305.42</w:t>
      </w:r>
      <w:r>
        <w:t>万元；项目支出</w:t>
      </w:r>
      <w:r>
        <w:rPr>
          <w:rFonts w:hint="eastAsia"/>
          <w:lang w:eastAsia="zh-CN"/>
        </w:rPr>
        <w:t>379.7</w:t>
      </w:r>
      <w:r>
        <w:t>万元</w:t>
      </w:r>
      <w:r>
        <w:rPr>
          <w:rFonts w:hint="eastAsia"/>
          <w:lang w:eastAsia="zh-CN"/>
        </w:rPr>
        <w:t>，主要为蒲口镇卫生院医养结合项目和单位资金</w:t>
      </w:r>
      <w:r>
        <w:t>。</w:t>
      </w:r>
    </w:p>
    <w:p>
      <w:pPr>
        <w:pStyle w:val="20"/>
      </w:pPr>
      <w:r>
        <w:t>3、比上年增减情况</w:t>
      </w:r>
    </w:p>
    <w:p>
      <w:pPr>
        <w:pStyle w:val="28"/>
      </w:pPr>
      <w:r>
        <w:rPr>
          <w:rFonts w:hint="eastAsia"/>
          <w:lang w:val="en-US" w:eastAsia="zh-CN"/>
        </w:rPr>
        <w:t>2023年，单位预算收支安排907.18万元，较2022年增加907.18万元，其中：基本支出增加527.48万元，主要为2023年新增预算单位。项目支出增加379.7万元，主要为2023年新增预算单位。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1、2020年革命老区转移支付资金（蒲口镇卫生院医养结合项目）-冀财预[2019]66号绩效目标表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1.提高蒲口镇卫生院业务能力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2835" w:type="dxa"/>
            <w:vAlign w:val="center"/>
          </w:tcPr>
          <w:p>
            <w:pPr>
              <w:pStyle w:val="14"/>
            </w:pPr>
            <w:r>
              <w:t>项目数量</w:t>
            </w:r>
          </w:p>
        </w:tc>
        <w:tc>
          <w:tcPr>
            <w:tcW w:w="2551" w:type="dxa"/>
            <w:vAlign w:val="center"/>
          </w:tcPr>
          <w:p>
            <w:pPr>
              <w:pStyle w:val="14"/>
            </w:pPr>
            <w:r>
              <w:t>1个</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项目是否存在质量问题</w:t>
            </w:r>
          </w:p>
        </w:tc>
        <w:tc>
          <w:tcPr>
            <w:tcW w:w="2835" w:type="dxa"/>
            <w:vAlign w:val="center"/>
          </w:tcPr>
          <w:p>
            <w:pPr>
              <w:pStyle w:val="14"/>
            </w:pPr>
            <w:r>
              <w:t>项目是否存在质量问题</w:t>
            </w:r>
          </w:p>
        </w:tc>
        <w:tc>
          <w:tcPr>
            <w:tcW w:w="2551" w:type="dxa"/>
            <w:vAlign w:val="center"/>
          </w:tcPr>
          <w:p>
            <w:pPr>
              <w:pStyle w:val="14"/>
            </w:pPr>
            <w:r>
              <w:t>100%</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及时支出的金额占补助资金的比例</w:t>
            </w:r>
          </w:p>
        </w:tc>
        <w:tc>
          <w:tcPr>
            <w:tcW w:w="2551" w:type="dxa"/>
            <w:vAlign w:val="center"/>
          </w:tcPr>
          <w:p>
            <w:pPr>
              <w:pStyle w:val="14"/>
            </w:pPr>
            <w:r>
              <w:t>100%</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业务保障能力提升情况</w:t>
            </w:r>
          </w:p>
        </w:tc>
        <w:tc>
          <w:tcPr>
            <w:tcW w:w="2835" w:type="dxa"/>
            <w:vAlign w:val="center"/>
          </w:tcPr>
          <w:p>
            <w:pPr>
              <w:pStyle w:val="14"/>
            </w:pPr>
            <w:r>
              <w:t>业务保障能力提升情况</w:t>
            </w:r>
          </w:p>
        </w:tc>
        <w:tc>
          <w:tcPr>
            <w:tcW w:w="2551" w:type="dxa"/>
            <w:vAlign w:val="center"/>
          </w:tcPr>
          <w:p>
            <w:pPr>
              <w:pStyle w:val="14"/>
            </w:pPr>
            <w:r>
              <w:t>≥80%</w:t>
            </w:r>
          </w:p>
        </w:tc>
        <w:tc>
          <w:tcPr>
            <w:tcW w:w="2268" w:type="dxa"/>
            <w:vAlign w:val="center"/>
          </w:tcPr>
          <w:p>
            <w:pPr>
              <w:pStyle w:val="14"/>
            </w:pPr>
            <w:r>
              <w:t>高阳县蒲口乡卫生院医养结合项目可行性研究报告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2、蒲口镇卫生院项目资金绩效目标表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医院门诊楼、住院楼（卫生院）新建、改扩建、修缮面积</w:t>
            </w:r>
          </w:p>
        </w:tc>
        <w:tc>
          <w:tcPr>
            <w:tcW w:w="2835" w:type="dxa"/>
            <w:vAlign w:val="center"/>
          </w:tcPr>
          <w:p>
            <w:pPr>
              <w:pStyle w:val="14"/>
            </w:pPr>
            <w:r>
              <w:t>医院门诊楼、住院楼（卫生院）新建、改扩建、修缮面积</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2023年，高阳县蒲口镇卫生院安排政府采购预算0.00万元。具体内容见下表。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362013高阳县蒲口镇卫生院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高阳县蒲口镇卫生院上年末固定资产金额为</w:t>
      </w:r>
      <w:r>
        <w:rPr>
          <w:rFonts w:hint="eastAsia" w:eastAsiaTheme="minorEastAsia"/>
          <w:color w:val="000000"/>
          <w:sz w:val="28"/>
          <w:lang w:eastAsia="zh-CN"/>
        </w:rPr>
        <w:t>607.16</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362013高阳县蒲口镇卫生院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331</w:t>
            </w:r>
          </w:p>
        </w:tc>
        <w:tc>
          <w:tcPr>
            <w:tcW w:w="2835" w:type="dxa"/>
            <w:vAlign w:val="center"/>
          </w:tcPr>
          <w:p>
            <w:pPr>
              <w:pStyle w:val="13"/>
              <w:jc w:val="center"/>
              <w:rPr>
                <w:lang w:eastAsia="zh-CN"/>
              </w:rPr>
            </w:pPr>
            <w:r>
              <w:rPr>
                <w:rFonts w:hint="eastAsia"/>
                <w:lang w:eastAsia="zh-CN"/>
              </w:rPr>
              <w:t>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2373</w:t>
            </w:r>
          </w:p>
        </w:tc>
        <w:tc>
          <w:tcPr>
            <w:tcW w:w="2835" w:type="dxa"/>
            <w:vAlign w:val="center"/>
          </w:tcPr>
          <w:p>
            <w:pPr>
              <w:pStyle w:val="13"/>
              <w:jc w:val="center"/>
              <w:rPr>
                <w:lang w:eastAsia="zh-CN"/>
              </w:rPr>
            </w:pPr>
            <w:r>
              <w:rPr>
                <w:rFonts w:hint="eastAsia"/>
                <w:lang w:eastAsia="zh-CN"/>
              </w:rPr>
              <w:t>303.99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2373</w:t>
            </w:r>
          </w:p>
        </w:tc>
        <w:tc>
          <w:tcPr>
            <w:tcW w:w="2835" w:type="dxa"/>
            <w:vAlign w:val="center"/>
          </w:tcPr>
          <w:p>
            <w:pPr>
              <w:pStyle w:val="13"/>
              <w:jc w:val="center"/>
              <w:rPr>
                <w:lang w:eastAsia="zh-CN"/>
              </w:rPr>
            </w:pPr>
            <w:r>
              <w:rPr>
                <w:rFonts w:hint="eastAsia"/>
                <w:lang w:eastAsia="zh-CN"/>
              </w:rPr>
              <w:t>303.99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3</w:t>
            </w:r>
          </w:p>
        </w:tc>
        <w:tc>
          <w:tcPr>
            <w:tcW w:w="2835" w:type="dxa"/>
            <w:vAlign w:val="center"/>
          </w:tcPr>
          <w:p>
            <w:pPr>
              <w:pStyle w:val="13"/>
              <w:jc w:val="center"/>
              <w:rPr>
                <w:lang w:eastAsia="zh-CN"/>
              </w:rPr>
            </w:pPr>
            <w:r>
              <w:rPr>
                <w:rFonts w:hint="eastAsia"/>
                <w:lang w:eastAsia="zh-CN"/>
              </w:rPr>
              <w:t>35.01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3</w:t>
            </w:r>
          </w:p>
        </w:tc>
        <w:tc>
          <w:tcPr>
            <w:tcW w:w="2835" w:type="dxa"/>
            <w:vAlign w:val="center"/>
          </w:tcPr>
          <w:p>
            <w:pPr>
              <w:pStyle w:val="13"/>
              <w:tabs>
                <w:tab w:val="center" w:pos="1309"/>
                <w:tab w:val="right" w:pos="2739"/>
              </w:tabs>
              <w:jc w:val="left"/>
              <w:rPr>
                <w:lang w:eastAsia="zh-CN"/>
              </w:rPr>
            </w:pPr>
            <w:r>
              <w:rPr>
                <w:rFonts w:hint="eastAsia"/>
                <w:lang w:eastAsia="zh-CN"/>
              </w:rPr>
              <w:tab/>
            </w:r>
            <w:r>
              <w:rPr>
                <w:rFonts w:hint="eastAsia"/>
                <w:lang w:eastAsia="zh-CN"/>
              </w:rPr>
              <w:t>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319</w:t>
            </w:r>
          </w:p>
        </w:tc>
        <w:tc>
          <w:tcPr>
            <w:tcW w:w="2835" w:type="dxa"/>
            <w:vAlign w:val="center"/>
          </w:tcPr>
          <w:p>
            <w:pPr>
              <w:pStyle w:val="13"/>
              <w:jc w:val="center"/>
              <w:rPr>
                <w:lang w:eastAsia="zh-CN"/>
              </w:rPr>
            </w:pPr>
            <w:r>
              <w:rPr>
                <w:rFonts w:hint="eastAsia"/>
                <w:lang w:eastAsia="zh-CN"/>
              </w:rPr>
              <w:t>189.16</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0" w:name="_Toc_4_4_0000000029"/>
      <w:r>
        <w:rPr>
          <w:rFonts w:ascii="方正小标宋_GBK" w:eastAsia="方正小标宋_GBK" w:cs="方正小标宋_GBK"/>
          <w:color w:val="000000"/>
          <w:sz w:val="44"/>
        </w:rPr>
        <w:t>十一、高阳县邢家南镇卫生院（高阳县第三人民医院）收支预算</w:t>
      </w:r>
      <w:bookmarkEnd w:id="10"/>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r>
              <w:t>6000.00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3983.54</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3983.54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9983.54</w:t>
            </w:r>
          </w:p>
        </w:tc>
        <w:tc>
          <w:tcPr>
            <w:tcW w:w="4535" w:type="dxa"/>
            <w:vAlign w:val="center"/>
          </w:tcPr>
          <w:p>
            <w:pPr>
              <w:pStyle w:val="16"/>
            </w:pPr>
            <w:r>
              <w:t>本年支出合计</w:t>
            </w:r>
          </w:p>
        </w:tc>
        <w:tc>
          <w:tcPr>
            <w:tcW w:w="2126" w:type="dxa"/>
            <w:vAlign w:val="center"/>
          </w:tcPr>
          <w:p>
            <w:pPr>
              <w:pStyle w:val="17"/>
            </w:pPr>
            <w:r>
              <w:t>9983.54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9983.54</w:t>
            </w:r>
          </w:p>
        </w:tc>
        <w:tc>
          <w:tcPr>
            <w:tcW w:w="4535" w:type="dxa"/>
            <w:vAlign w:val="center"/>
          </w:tcPr>
          <w:p>
            <w:pPr>
              <w:pStyle w:val="16"/>
            </w:pPr>
            <w:r>
              <w:t>支出总计</w:t>
            </w:r>
          </w:p>
        </w:tc>
        <w:tc>
          <w:tcPr>
            <w:tcW w:w="2126" w:type="dxa"/>
            <w:vAlign w:val="center"/>
          </w:tcPr>
          <w:p>
            <w:pPr>
              <w:pStyle w:val="17"/>
            </w:pPr>
            <w:r>
              <w:t>9983.54</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9983.54</w:t>
            </w:r>
          </w:p>
        </w:tc>
        <w:tc>
          <w:tcPr>
            <w:tcW w:w="1134" w:type="dxa"/>
            <w:vAlign w:val="center"/>
          </w:tcPr>
          <w:p>
            <w:pPr>
              <w:pStyle w:val="17"/>
            </w:pPr>
            <w:r>
              <w:t>9983.54</w:t>
            </w:r>
          </w:p>
        </w:tc>
        <w:tc>
          <w:tcPr>
            <w:tcW w:w="1134" w:type="dxa"/>
            <w:vAlign w:val="center"/>
          </w:tcPr>
          <w:p>
            <w:pPr>
              <w:pStyle w:val="17"/>
            </w:pPr>
            <w:r>
              <w:t>6000.00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3983.54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3983.54</w:t>
            </w:r>
          </w:p>
        </w:tc>
        <w:tc>
          <w:tcPr>
            <w:tcW w:w="1134" w:type="dxa"/>
            <w:vAlign w:val="center"/>
          </w:tcPr>
          <w:p>
            <w:pPr>
              <w:pStyle w:val="13"/>
            </w:pPr>
            <w:r>
              <w:t>3983.54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3983.54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3983.54</w:t>
            </w:r>
          </w:p>
        </w:tc>
        <w:tc>
          <w:tcPr>
            <w:tcW w:w="1134" w:type="dxa"/>
            <w:vAlign w:val="center"/>
          </w:tcPr>
          <w:p>
            <w:pPr>
              <w:pStyle w:val="13"/>
            </w:pPr>
            <w:r>
              <w:t>3983.54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3983.54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3983.54</w:t>
            </w:r>
          </w:p>
        </w:tc>
        <w:tc>
          <w:tcPr>
            <w:tcW w:w="1134" w:type="dxa"/>
            <w:vAlign w:val="center"/>
          </w:tcPr>
          <w:p>
            <w:pPr>
              <w:pStyle w:val="13"/>
            </w:pPr>
            <w:r>
              <w:t>3983.54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3983.54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9983.54</w:t>
            </w:r>
          </w:p>
        </w:tc>
        <w:tc>
          <w:tcPr>
            <w:tcW w:w="1361" w:type="dxa"/>
            <w:vAlign w:val="center"/>
          </w:tcPr>
          <w:p>
            <w:pPr>
              <w:pStyle w:val="17"/>
            </w:pPr>
            <w:r>
              <w:t>2339.54</w:t>
            </w:r>
          </w:p>
        </w:tc>
        <w:tc>
          <w:tcPr>
            <w:tcW w:w="1361" w:type="dxa"/>
            <w:vAlign w:val="center"/>
          </w:tcPr>
          <w:p>
            <w:pPr>
              <w:pStyle w:val="17"/>
            </w:pPr>
            <w:r>
              <w:t>7644.00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3983.54</w:t>
            </w:r>
          </w:p>
        </w:tc>
        <w:tc>
          <w:tcPr>
            <w:tcW w:w="1361" w:type="dxa"/>
            <w:vAlign w:val="center"/>
          </w:tcPr>
          <w:p>
            <w:pPr>
              <w:pStyle w:val="13"/>
            </w:pPr>
            <w:r>
              <w:t>2339.54</w:t>
            </w:r>
          </w:p>
        </w:tc>
        <w:tc>
          <w:tcPr>
            <w:tcW w:w="1361" w:type="dxa"/>
            <w:vAlign w:val="center"/>
          </w:tcPr>
          <w:p>
            <w:pPr>
              <w:pStyle w:val="13"/>
            </w:pPr>
            <w:r>
              <w:t>1644.00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3983.54</w:t>
            </w:r>
          </w:p>
        </w:tc>
        <w:tc>
          <w:tcPr>
            <w:tcW w:w="1361" w:type="dxa"/>
            <w:vAlign w:val="center"/>
          </w:tcPr>
          <w:p>
            <w:pPr>
              <w:pStyle w:val="13"/>
            </w:pPr>
            <w:r>
              <w:t>2339.54</w:t>
            </w:r>
          </w:p>
        </w:tc>
        <w:tc>
          <w:tcPr>
            <w:tcW w:w="1361" w:type="dxa"/>
            <w:vAlign w:val="center"/>
          </w:tcPr>
          <w:p>
            <w:pPr>
              <w:pStyle w:val="13"/>
            </w:pPr>
            <w:r>
              <w:t>1644.00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3983.54</w:t>
            </w:r>
          </w:p>
        </w:tc>
        <w:tc>
          <w:tcPr>
            <w:tcW w:w="1361" w:type="dxa"/>
            <w:vAlign w:val="center"/>
          </w:tcPr>
          <w:p>
            <w:pPr>
              <w:pStyle w:val="13"/>
            </w:pPr>
            <w:r>
              <w:t>2339.54</w:t>
            </w:r>
          </w:p>
        </w:tc>
        <w:tc>
          <w:tcPr>
            <w:tcW w:w="1361" w:type="dxa"/>
            <w:vAlign w:val="center"/>
          </w:tcPr>
          <w:p>
            <w:pPr>
              <w:pStyle w:val="13"/>
            </w:pPr>
            <w:r>
              <w:t>1644.00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229</w:t>
            </w:r>
          </w:p>
        </w:tc>
        <w:tc>
          <w:tcPr>
            <w:tcW w:w="4536" w:type="dxa"/>
            <w:vAlign w:val="center"/>
          </w:tcPr>
          <w:p>
            <w:pPr>
              <w:pStyle w:val="14"/>
            </w:pPr>
            <w:r>
              <w:t>其他支出</w:t>
            </w: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22904</w:t>
            </w:r>
          </w:p>
        </w:tc>
        <w:tc>
          <w:tcPr>
            <w:tcW w:w="4536" w:type="dxa"/>
            <w:vAlign w:val="center"/>
          </w:tcPr>
          <w:p>
            <w:pPr>
              <w:pStyle w:val="14"/>
            </w:pPr>
            <w:r>
              <w:t>其他政府性基金及对应专项债务收入安排的支出</w:t>
            </w: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2290402</w:t>
            </w:r>
          </w:p>
        </w:tc>
        <w:tc>
          <w:tcPr>
            <w:tcW w:w="4536" w:type="dxa"/>
            <w:vAlign w:val="center"/>
          </w:tcPr>
          <w:p>
            <w:pPr>
              <w:pStyle w:val="14"/>
            </w:pPr>
            <w:r>
              <w:t>其他地方自行试点项目收益专项债券收入安排的支出</w:t>
            </w: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6000.00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6000.00</w:t>
            </w:r>
          </w:p>
        </w:tc>
        <w:tc>
          <w:tcPr>
            <w:tcW w:w="1474" w:type="dxa"/>
            <w:vAlign w:val="center"/>
          </w:tcPr>
          <w:p>
            <w:pPr>
              <w:pStyle w:val="13"/>
            </w:pPr>
          </w:p>
        </w:tc>
        <w:tc>
          <w:tcPr>
            <w:tcW w:w="1474" w:type="dxa"/>
            <w:vAlign w:val="center"/>
          </w:tcPr>
          <w:p>
            <w:pPr>
              <w:pStyle w:val="13"/>
            </w:pPr>
            <w:r>
              <w:t>6000.00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6000.00</w:t>
            </w:r>
          </w:p>
        </w:tc>
        <w:tc>
          <w:tcPr>
            <w:tcW w:w="3402" w:type="dxa"/>
            <w:vAlign w:val="center"/>
          </w:tcPr>
          <w:p>
            <w:pPr>
              <w:pStyle w:val="16"/>
            </w:pPr>
            <w:r>
              <w:t>本年支出合计</w:t>
            </w:r>
          </w:p>
        </w:tc>
        <w:tc>
          <w:tcPr>
            <w:tcW w:w="1474" w:type="dxa"/>
            <w:vAlign w:val="center"/>
          </w:tcPr>
          <w:p>
            <w:pPr>
              <w:pStyle w:val="17"/>
            </w:pPr>
            <w:r>
              <w:t>6000.00</w:t>
            </w:r>
          </w:p>
        </w:tc>
        <w:tc>
          <w:tcPr>
            <w:tcW w:w="1474" w:type="dxa"/>
            <w:vAlign w:val="center"/>
          </w:tcPr>
          <w:p>
            <w:pPr>
              <w:pStyle w:val="17"/>
            </w:pPr>
          </w:p>
        </w:tc>
        <w:tc>
          <w:tcPr>
            <w:tcW w:w="1474" w:type="dxa"/>
            <w:vAlign w:val="center"/>
          </w:tcPr>
          <w:p>
            <w:pPr>
              <w:pStyle w:val="17"/>
            </w:pPr>
            <w:r>
              <w:t>6000.00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6000.00</w:t>
            </w:r>
          </w:p>
        </w:tc>
        <w:tc>
          <w:tcPr>
            <w:tcW w:w="3402" w:type="dxa"/>
            <w:vAlign w:val="center"/>
          </w:tcPr>
          <w:p>
            <w:pPr>
              <w:pStyle w:val="16"/>
            </w:pPr>
            <w:r>
              <w:t>支出总计</w:t>
            </w:r>
          </w:p>
        </w:tc>
        <w:tc>
          <w:tcPr>
            <w:tcW w:w="1474" w:type="dxa"/>
            <w:vAlign w:val="center"/>
          </w:tcPr>
          <w:p>
            <w:pPr>
              <w:pStyle w:val="17"/>
            </w:pPr>
            <w:r>
              <w:t>6000.00</w:t>
            </w:r>
          </w:p>
        </w:tc>
        <w:tc>
          <w:tcPr>
            <w:tcW w:w="1474" w:type="dxa"/>
            <w:vAlign w:val="center"/>
          </w:tcPr>
          <w:p>
            <w:pPr>
              <w:pStyle w:val="17"/>
            </w:pPr>
          </w:p>
        </w:tc>
        <w:tc>
          <w:tcPr>
            <w:tcW w:w="1474" w:type="dxa"/>
            <w:vAlign w:val="center"/>
          </w:tcPr>
          <w:p>
            <w:pPr>
              <w:pStyle w:val="17"/>
            </w:pPr>
            <w:r>
              <w:t>6000.00</w:t>
            </w: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注：无一般公共预算财政拨款支出预算，空表列示。</w:t>
      </w: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6000.00</w:t>
            </w:r>
          </w:p>
        </w:tc>
        <w:tc>
          <w:tcPr>
            <w:tcW w:w="2551" w:type="dxa"/>
            <w:vAlign w:val="center"/>
          </w:tcPr>
          <w:p>
            <w:pPr>
              <w:pStyle w:val="17"/>
            </w:pPr>
          </w:p>
        </w:tc>
        <w:tc>
          <w:tcPr>
            <w:tcW w:w="2551" w:type="dxa"/>
            <w:vAlign w:val="center"/>
          </w:tcPr>
          <w:p>
            <w:pPr>
              <w:pStyle w:val="17"/>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6000.00</w:t>
            </w:r>
          </w:p>
        </w:tc>
        <w:tc>
          <w:tcPr>
            <w:tcW w:w="2551" w:type="dxa"/>
            <w:vAlign w:val="center"/>
          </w:tcPr>
          <w:p>
            <w:pPr>
              <w:pStyle w:val="13"/>
            </w:pPr>
          </w:p>
        </w:tc>
        <w:tc>
          <w:tcPr>
            <w:tcW w:w="2551" w:type="dxa"/>
            <w:vAlign w:val="center"/>
          </w:tcPr>
          <w:p>
            <w:pPr>
              <w:pStyle w:val="13"/>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6000.00</w:t>
            </w:r>
          </w:p>
        </w:tc>
        <w:tc>
          <w:tcPr>
            <w:tcW w:w="2551" w:type="dxa"/>
            <w:vAlign w:val="center"/>
          </w:tcPr>
          <w:p>
            <w:pPr>
              <w:pStyle w:val="13"/>
            </w:pPr>
          </w:p>
        </w:tc>
        <w:tc>
          <w:tcPr>
            <w:tcW w:w="2551" w:type="dxa"/>
            <w:vAlign w:val="center"/>
          </w:tcPr>
          <w:p>
            <w:pPr>
              <w:pStyle w:val="13"/>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6000.00</w:t>
            </w:r>
          </w:p>
        </w:tc>
        <w:tc>
          <w:tcPr>
            <w:tcW w:w="2551" w:type="dxa"/>
            <w:vAlign w:val="center"/>
          </w:tcPr>
          <w:p>
            <w:pPr>
              <w:pStyle w:val="13"/>
            </w:pPr>
          </w:p>
        </w:tc>
        <w:tc>
          <w:tcPr>
            <w:tcW w:w="2551" w:type="dxa"/>
            <w:vAlign w:val="center"/>
          </w:tcPr>
          <w:p>
            <w:pPr>
              <w:pStyle w:val="13"/>
            </w:pPr>
            <w:r>
              <w:t>6000.00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高阳县邢家南镇卫生院（高阳县第三人民医院）2023年单位预算信息公开情况说明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、《地方预决算公开操作规程》和《关于进一步推进预算公开工作的实施意见》规定，现将高阳县邢家南镇卫生院（高阳县第三人民医院）2023年单位预算公开如下：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高阳县邢家南镇卫生院（高阳县第三人民医院）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邢家南镇卫生院</w:t>
      </w:r>
      <w:r>
        <w:t>预算收入总额为</w:t>
      </w:r>
      <w:r>
        <w:rPr>
          <w:rFonts w:hint="eastAsia"/>
          <w:lang w:eastAsia="zh-CN"/>
        </w:rPr>
        <w:t>9983.54</w:t>
      </w:r>
      <w:r>
        <w:t>万元，其中：一般公共预算收入</w:t>
      </w:r>
      <w:r>
        <w:rPr>
          <w:rFonts w:hint="eastAsia"/>
          <w:lang w:eastAsia="zh-CN"/>
        </w:rPr>
        <w:t>0</w:t>
      </w:r>
      <w:r>
        <w:t>万元，基金预算收入</w:t>
      </w:r>
      <w:r>
        <w:rPr>
          <w:rFonts w:hint="eastAsia"/>
          <w:lang w:eastAsia="zh-CN"/>
        </w:rPr>
        <w:t>6000</w:t>
      </w:r>
      <w:r>
        <w:t>万元，</w:t>
      </w:r>
      <w:r>
        <w:rPr>
          <w:rFonts w:hint="eastAsia"/>
          <w:lang w:eastAsia="zh-CN"/>
        </w:rPr>
        <w:t>事业单位经营</w:t>
      </w:r>
      <w:r>
        <w:t>收入</w:t>
      </w:r>
      <w:r>
        <w:rPr>
          <w:rFonts w:hint="eastAsia"/>
          <w:lang w:eastAsia="zh-CN"/>
        </w:rPr>
        <w:t>3983.54</w:t>
      </w:r>
      <w:r>
        <w:t>万元，其他来源收入0万元。</w:t>
      </w:r>
    </w:p>
    <w:p>
      <w:pPr>
        <w:pStyle w:val="28"/>
      </w:pPr>
      <w:r>
        <w:t>其中：人员经费预算为</w:t>
      </w:r>
      <w:r>
        <w:rPr>
          <w:rFonts w:hint="eastAsia"/>
          <w:lang w:eastAsia="zh-CN"/>
        </w:rPr>
        <w:t>663.54</w:t>
      </w:r>
      <w:r>
        <w:t>万元</w:t>
      </w:r>
    </w:p>
    <w:p>
      <w:pPr>
        <w:pStyle w:val="28"/>
      </w:pPr>
      <w:r>
        <w:t>日常公用经费预算为</w:t>
      </w:r>
      <w:r>
        <w:rPr>
          <w:rFonts w:hint="eastAsia"/>
          <w:lang w:eastAsia="zh-CN"/>
        </w:rPr>
        <w:t>1676</w:t>
      </w:r>
      <w:r>
        <w:t>万元</w:t>
      </w:r>
    </w:p>
    <w:p>
      <w:pPr>
        <w:pStyle w:val="28"/>
      </w:pPr>
      <w:r>
        <w:t>专项项目经费</w:t>
      </w:r>
      <w:r>
        <w:rPr>
          <w:rFonts w:hint="eastAsia"/>
          <w:lang w:eastAsia="zh-CN"/>
        </w:rPr>
        <w:t>7644</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收支预算总表支出栏、基本支出表、项目支出表按经济分类和支出功能分类科目编制，反映高阳县邢家南镇卫生院年度单位预算中支出预算的总体情况。</w:t>
      </w:r>
      <w:r>
        <w:t>202</w:t>
      </w:r>
      <w:r>
        <w:rPr>
          <w:rFonts w:hint="eastAsia"/>
          <w:lang w:eastAsia="zh-CN"/>
        </w:rPr>
        <w:t>3</w:t>
      </w:r>
      <w:r>
        <w:t>年高阳县</w:t>
      </w:r>
      <w:r>
        <w:rPr>
          <w:rFonts w:hint="eastAsia"/>
          <w:lang w:eastAsia="zh-CN"/>
        </w:rPr>
        <w:t>邢家南镇卫生院</w:t>
      </w:r>
      <w:r>
        <w:t>支出预算为</w:t>
      </w:r>
      <w:r>
        <w:rPr>
          <w:rFonts w:hint="eastAsia"/>
          <w:lang w:eastAsia="zh-CN"/>
        </w:rPr>
        <w:t>9983.54</w:t>
      </w:r>
      <w:r>
        <w:t>万元，其中基本支出</w:t>
      </w:r>
      <w:r>
        <w:rPr>
          <w:rFonts w:hint="eastAsia"/>
          <w:lang w:eastAsia="zh-CN"/>
        </w:rPr>
        <w:t>2339.54</w:t>
      </w:r>
      <w:r>
        <w:t>万元，包括人员经费</w:t>
      </w:r>
      <w:r>
        <w:rPr>
          <w:rFonts w:hint="eastAsia"/>
          <w:lang w:eastAsia="zh-CN"/>
        </w:rPr>
        <w:t>663.54</w:t>
      </w:r>
      <w:r>
        <w:t>万元和日常公用经费</w:t>
      </w:r>
      <w:r>
        <w:rPr>
          <w:rFonts w:hint="eastAsia"/>
          <w:lang w:eastAsia="zh-CN"/>
        </w:rPr>
        <w:t>1676</w:t>
      </w:r>
      <w:r>
        <w:t>万元；项目支出</w:t>
      </w:r>
      <w:r>
        <w:rPr>
          <w:rFonts w:hint="eastAsia"/>
          <w:lang w:eastAsia="zh-CN"/>
        </w:rPr>
        <w:t>7644</w:t>
      </w:r>
      <w:r>
        <w:t>万元</w:t>
      </w:r>
      <w:r>
        <w:rPr>
          <w:rFonts w:hint="eastAsia"/>
          <w:lang w:eastAsia="zh-CN"/>
        </w:rPr>
        <w:t>，主要为高阳县第三人民医院精神科康复综合楼项目和单位资金</w:t>
      </w:r>
      <w:r>
        <w:t>。</w:t>
      </w:r>
    </w:p>
    <w:p>
      <w:pPr>
        <w:pStyle w:val="20"/>
      </w:pPr>
      <w:r>
        <w:t>3、比上年增减情况</w:t>
      </w:r>
    </w:p>
    <w:p>
      <w:pPr>
        <w:pStyle w:val="28"/>
      </w:pPr>
      <w:r>
        <w:rPr>
          <w:rFonts w:hint="eastAsia"/>
          <w:lang w:val="en-US" w:eastAsia="zh-CN"/>
        </w:rPr>
        <w:t>2023年，单位预算收支安排9983.54万元，较2022年增加9983.54万元，其中：基本支出增加2339.54万元，主要为2023年新增预算单位。项目支出增加7644万元，主要为2023年新增预算单位。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1、高阳县第三人民医院精神科康复综合楼项目绩效目标表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1.加强高阳县及周边的精神专科医疗服务体系建设，提升精神专科医疗服务能力，提升当地民生水平和促进医疗卫生事业发展</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建设综合楼，地上5层的装配整体式框架结构</w:t>
            </w:r>
          </w:p>
        </w:tc>
        <w:tc>
          <w:tcPr>
            <w:tcW w:w="2835" w:type="dxa"/>
            <w:vAlign w:val="center"/>
          </w:tcPr>
          <w:p>
            <w:pPr>
              <w:pStyle w:val="14"/>
            </w:pPr>
            <w:r>
              <w:t>建设综合楼，地上5层的装配整体式框架结构</w:t>
            </w:r>
          </w:p>
        </w:tc>
        <w:tc>
          <w:tcPr>
            <w:tcW w:w="2551" w:type="dxa"/>
            <w:vAlign w:val="center"/>
          </w:tcPr>
          <w:p>
            <w:pPr>
              <w:pStyle w:val="14"/>
            </w:pPr>
            <w:r>
              <w:t>7550平方米</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配套用房建筑面积760㎡，混凝土框架结构，主要包括锅炉房、变配电室、维修间、消防水池等</w:t>
            </w:r>
          </w:p>
        </w:tc>
        <w:tc>
          <w:tcPr>
            <w:tcW w:w="2835" w:type="dxa"/>
            <w:vAlign w:val="center"/>
          </w:tcPr>
          <w:p>
            <w:pPr>
              <w:pStyle w:val="14"/>
            </w:pPr>
            <w:r>
              <w:t>配套用房建筑面积760㎡，混凝土框架结构，主要包括锅炉房、变配电室、维修间、消防水池等</w:t>
            </w:r>
          </w:p>
        </w:tc>
        <w:tc>
          <w:tcPr>
            <w:tcW w:w="2551" w:type="dxa"/>
            <w:vAlign w:val="center"/>
          </w:tcPr>
          <w:p>
            <w:pPr>
              <w:pStyle w:val="14"/>
            </w:pPr>
            <w:r>
              <w:t>760平方米</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病床数</w:t>
            </w:r>
          </w:p>
        </w:tc>
        <w:tc>
          <w:tcPr>
            <w:tcW w:w="2835" w:type="dxa"/>
            <w:vAlign w:val="center"/>
          </w:tcPr>
          <w:p>
            <w:pPr>
              <w:pStyle w:val="14"/>
            </w:pPr>
            <w:r>
              <w:t>病床数</w:t>
            </w:r>
          </w:p>
        </w:tc>
        <w:tc>
          <w:tcPr>
            <w:tcW w:w="2551" w:type="dxa"/>
            <w:vAlign w:val="center"/>
          </w:tcPr>
          <w:p>
            <w:pPr>
              <w:pStyle w:val="14"/>
            </w:pPr>
            <w:r>
              <w:t>160床</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配套设施建设完成度</w:t>
            </w:r>
          </w:p>
        </w:tc>
        <w:tc>
          <w:tcPr>
            <w:tcW w:w="2835" w:type="dxa"/>
            <w:vAlign w:val="center"/>
          </w:tcPr>
          <w:p>
            <w:pPr>
              <w:pStyle w:val="14"/>
            </w:pPr>
            <w:r>
              <w:t>配套设施建设完成度</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项目总体手续齐备度</w:t>
            </w:r>
          </w:p>
        </w:tc>
        <w:tc>
          <w:tcPr>
            <w:tcW w:w="2835" w:type="dxa"/>
            <w:vAlign w:val="center"/>
          </w:tcPr>
          <w:p>
            <w:pPr>
              <w:pStyle w:val="14"/>
            </w:pPr>
            <w:r>
              <w:t>项目总体手续齐备度</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项目总体竣工验收合格率</w:t>
            </w:r>
          </w:p>
        </w:tc>
        <w:tc>
          <w:tcPr>
            <w:tcW w:w="2835" w:type="dxa"/>
            <w:vAlign w:val="center"/>
          </w:tcPr>
          <w:p>
            <w:pPr>
              <w:pStyle w:val="14"/>
            </w:pPr>
            <w:r>
              <w:t>项目总体竣工验收合格率</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≤22月</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项目总体按期完成率</w:t>
            </w:r>
          </w:p>
        </w:tc>
        <w:tc>
          <w:tcPr>
            <w:tcW w:w="2835" w:type="dxa"/>
            <w:vAlign w:val="center"/>
          </w:tcPr>
          <w:p>
            <w:pPr>
              <w:pStyle w:val="14"/>
            </w:pPr>
            <w:r>
              <w:t>项目总体按期完成率</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项目实际总投资/项目可行性研究报告总投资</w:t>
            </w:r>
          </w:p>
        </w:tc>
        <w:tc>
          <w:tcPr>
            <w:tcW w:w="2835" w:type="dxa"/>
            <w:vAlign w:val="center"/>
          </w:tcPr>
          <w:p>
            <w:pPr>
              <w:pStyle w:val="14"/>
            </w:pPr>
            <w:r>
              <w:t>项目实际总投资/项目可行性研究报告总投资</w:t>
            </w:r>
          </w:p>
        </w:tc>
        <w:tc>
          <w:tcPr>
            <w:tcW w:w="2551" w:type="dxa"/>
            <w:vAlign w:val="center"/>
          </w:tcPr>
          <w:p>
            <w:pPr>
              <w:pStyle w:val="14"/>
            </w:pPr>
            <w:r>
              <w:t>≤110%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项目运营后营业收入来源主要为门诊接待、住院收入及康复治疗收入</w:t>
            </w:r>
          </w:p>
        </w:tc>
        <w:tc>
          <w:tcPr>
            <w:tcW w:w="2835" w:type="dxa"/>
            <w:vAlign w:val="center"/>
          </w:tcPr>
          <w:p>
            <w:pPr>
              <w:pStyle w:val="14"/>
            </w:pPr>
            <w:r>
              <w:t>项目运营后营业收入来源主要为门诊接待、住院收入及康复治疗收入</w:t>
            </w:r>
          </w:p>
        </w:tc>
        <w:tc>
          <w:tcPr>
            <w:tcW w:w="2551" w:type="dxa"/>
            <w:vAlign w:val="center"/>
          </w:tcPr>
          <w:p>
            <w:pPr>
              <w:pStyle w:val="14"/>
            </w:pPr>
            <w:r>
              <w:t>≥1000万元</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带动区域经济发展</w:t>
            </w:r>
          </w:p>
        </w:tc>
        <w:tc>
          <w:tcPr>
            <w:tcW w:w="2835" w:type="dxa"/>
            <w:vAlign w:val="center"/>
          </w:tcPr>
          <w:p>
            <w:pPr>
              <w:pStyle w:val="14"/>
            </w:pPr>
            <w:r>
              <w:t>带动区域经济发展</w:t>
            </w:r>
          </w:p>
        </w:tc>
        <w:tc>
          <w:tcPr>
            <w:tcW w:w="2551" w:type="dxa"/>
            <w:vAlign w:val="center"/>
          </w:tcPr>
          <w:p>
            <w:pPr>
              <w:pStyle w:val="14"/>
            </w:pPr>
            <w:r>
              <w:t>项目具有一定的盈利能力，能够带动区域经济发展</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加强高阳县及周边的精神科医疗服务体系建设，提升精神科专科医疗服务能力。</w:t>
            </w:r>
          </w:p>
        </w:tc>
        <w:tc>
          <w:tcPr>
            <w:tcW w:w="2835" w:type="dxa"/>
            <w:vAlign w:val="center"/>
          </w:tcPr>
          <w:p>
            <w:pPr>
              <w:pStyle w:val="14"/>
            </w:pPr>
            <w:r>
              <w:t>加强高阳县及周边的精神科医疗服务体系建设，提升精神科专科医疗服务能力</w:t>
            </w:r>
          </w:p>
        </w:tc>
        <w:tc>
          <w:tcPr>
            <w:tcW w:w="2551" w:type="dxa"/>
            <w:vAlign w:val="center"/>
          </w:tcPr>
          <w:p>
            <w:pPr>
              <w:pStyle w:val="14"/>
            </w:pPr>
            <w:r>
              <w:t>增加精神科医师数量，优化精神科专业技术人员结构，进一步优化当地卫生资源的配置</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项目建设对周边环境影响</w:t>
            </w:r>
          </w:p>
        </w:tc>
        <w:tc>
          <w:tcPr>
            <w:tcW w:w="2835" w:type="dxa"/>
            <w:vAlign w:val="center"/>
          </w:tcPr>
          <w:p>
            <w:pPr>
              <w:pStyle w:val="14"/>
            </w:pPr>
            <w:r>
              <w:t>项目建设对周边环境影响</w:t>
            </w:r>
          </w:p>
        </w:tc>
        <w:tc>
          <w:tcPr>
            <w:tcW w:w="2551" w:type="dxa"/>
            <w:vAlign w:val="center"/>
          </w:tcPr>
          <w:p>
            <w:pPr>
              <w:pStyle w:val="14"/>
            </w:pPr>
            <w:r>
              <w:t>项目建设地点附近水文地质条件良好，无水源地、自然保护区、文物、景观等其他环境敏感点</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项目施工期间的污染与防护措施</w:t>
            </w:r>
          </w:p>
        </w:tc>
        <w:tc>
          <w:tcPr>
            <w:tcW w:w="2835" w:type="dxa"/>
            <w:vAlign w:val="center"/>
          </w:tcPr>
          <w:p>
            <w:pPr>
              <w:pStyle w:val="14"/>
            </w:pPr>
            <w:r>
              <w:t>项目施工期间的污染与防护措施</w:t>
            </w:r>
          </w:p>
        </w:tc>
        <w:tc>
          <w:tcPr>
            <w:tcW w:w="2551" w:type="dxa"/>
            <w:vAlign w:val="center"/>
          </w:tcPr>
          <w:p>
            <w:pPr>
              <w:pStyle w:val="14"/>
            </w:pPr>
            <w:r>
              <w:t>施工阶段采取相应措施，避免影响生态环境</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目运营后环境污染防治措施项</w:t>
            </w:r>
          </w:p>
        </w:tc>
        <w:tc>
          <w:tcPr>
            <w:tcW w:w="2835" w:type="dxa"/>
            <w:vAlign w:val="center"/>
          </w:tcPr>
          <w:p>
            <w:pPr>
              <w:pStyle w:val="14"/>
            </w:pPr>
            <w:r>
              <w:t>目运营后环境污染防治措施项</w:t>
            </w:r>
          </w:p>
        </w:tc>
        <w:tc>
          <w:tcPr>
            <w:tcW w:w="2551" w:type="dxa"/>
            <w:vAlign w:val="center"/>
          </w:tcPr>
          <w:p>
            <w:pPr>
              <w:pStyle w:val="14"/>
            </w:pPr>
            <w:r>
              <w:t>项目运营后按照国家对相关规定标准进行管理</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项目后续运行及成效发挥的可持续影响情况</w:t>
            </w:r>
          </w:p>
        </w:tc>
        <w:tc>
          <w:tcPr>
            <w:tcW w:w="2835" w:type="dxa"/>
            <w:vAlign w:val="center"/>
          </w:tcPr>
          <w:p>
            <w:pPr>
              <w:pStyle w:val="14"/>
            </w:pPr>
            <w:r>
              <w:t>项目后续运行及成效发挥的可持续影响情况</w:t>
            </w:r>
          </w:p>
        </w:tc>
        <w:tc>
          <w:tcPr>
            <w:tcW w:w="2551" w:type="dxa"/>
            <w:vAlign w:val="center"/>
          </w:tcPr>
          <w:p>
            <w:pPr>
              <w:pStyle w:val="14"/>
            </w:pPr>
            <w:r>
              <w:t>进一步优化当地卫生资源的配置，提升当地民生水平和促进医疗卫生事业发展</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项目可持续发挥影响周期</w:t>
            </w:r>
          </w:p>
        </w:tc>
        <w:tc>
          <w:tcPr>
            <w:tcW w:w="2835" w:type="dxa"/>
            <w:vAlign w:val="center"/>
          </w:tcPr>
          <w:p>
            <w:pPr>
              <w:pStyle w:val="14"/>
            </w:pPr>
            <w:r>
              <w:t>项目可持续发挥影响周期</w:t>
            </w:r>
          </w:p>
        </w:tc>
        <w:tc>
          <w:tcPr>
            <w:tcW w:w="2551" w:type="dxa"/>
            <w:vAlign w:val="center"/>
          </w:tcPr>
          <w:p>
            <w:pPr>
              <w:pStyle w:val="14"/>
            </w:pPr>
            <w:r>
              <w:t>&gt;30年</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区域内居民满意度</w:t>
            </w:r>
          </w:p>
        </w:tc>
        <w:tc>
          <w:tcPr>
            <w:tcW w:w="2835" w:type="dxa"/>
            <w:vAlign w:val="center"/>
          </w:tcPr>
          <w:p>
            <w:pPr>
              <w:pStyle w:val="14"/>
            </w:pPr>
            <w:r>
              <w:t>区域内居民满意度</w:t>
            </w:r>
          </w:p>
        </w:tc>
        <w:tc>
          <w:tcPr>
            <w:tcW w:w="2551" w:type="dxa"/>
            <w:vAlign w:val="center"/>
          </w:tcPr>
          <w:p>
            <w:pPr>
              <w:pStyle w:val="14"/>
            </w:pPr>
            <w:r>
              <w:t>≥90%</w:t>
            </w:r>
          </w:p>
        </w:tc>
        <w:tc>
          <w:tcPr>
            <w:tcW w:w="2268" w:type="dxa"/>
            <w:vAlign w:val="center"/>
          </w:tcPr>
          <w:p>
            <w:pPr>
              <w:pStyle w:val="14"/>
            </w:pPr>
            <w:r>
              <w:t>高阳县第三人民医院精神科康复综合楼项目可行性研究报告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2、邢南镇卫生院项目资金绩效目标表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≥0平米数</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实际完成工程量占计划完成总工程量的比率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2023年，高阳县邢家南镇卫生院（高阳县第三人民医院）安排政府采购预算0.00万元。具体内容见下表。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362014高阳县邢家南镇卫生院（高阳县第三人民医院）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高阳县邢家南镇卫生院（高阳县第三人民医院）上年末固定资产金额为</w:t>
      </w:r>
      <w:r>
        <w:rPr>
          <w:rFonts w:hint="eastAsia" w:eastAsiaTheme="minorEastAsia"/>
          <w:color w:val="000000"/>
          <w:sz w:val="28"/>
          <w:lang w:eastAsia="zh-CN"/>
        </w:rPr>
        <w:t>1909.45</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rPr>
                <w:sz w:val="21"/>
                <w:szCs w:val="21"/>
              </w:rPr>
            </w:pPr>
            <w:r>
              <w:rPr>
                <w:sz w:val="21"/>
                <w:szCs w:val="21"/>
              </w:rPr>
              <w:t>362014高阳县邢家南镇卫生院（高阳县第三人民医院）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1574</w:t>
            </w:r>
          </w:p>
        </w:tc>
        <w:tc>
          <w:tcPr>
            <w:tcW w:w="2835" w:type="dxa"/>
            <w:vAlign w:val="center"/>
          </w:tcPr>
          <w:p>
            <w:pPr>
              <w:pStyle w:val="13"/>
              <w:rPr>
                <w:lang w:eastAsia="zh-CN"/>
              </w:rPr>
            </w:pPr>
            <w:r>
              <w:rPr>
                <w:rFonts w:hint="eastAsia"/>
                <w:lang w:eastAsia="zh-CN"/>
              </w:rPr>
              <w:t>1909.45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4802.8</w:t>
            </w:r>
          </w:p>
        </w:tc>
        <w:tc>
          <w:tcPr>
            <w:tcW w:w="2835" w:type="dxa"/>
            <w:vAlign w:val="center"/>
          </w:tcPr>
          <w:p>
            <w:pPr>
              <w:pStyle w:val="13"/>
              <w:rPr>
                <w:lang w:eastAsia="zh-CN"/>
              </w:rPr>
            </w:pPr>
            <w:r>
              <w:rPr>
                <w:rFonts w:hint="eastAsia"/>
                <w:lang w:eastAsia="zh-CN"/>
              </w:rPr>
              <w:t>453.31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1120</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3</w:t>
            </w:r>
          </w:p>
        </w:tc>
        <w:tc>
          <w:tcPr>
            <w:tcW w:w="2835" w:type="dxa"/>
            <w:vAlign w:val="center"/>
          </w:tcPr>
          <w:p>
            <w:pPr>
              <w:pStyle w:val="13"/>
              <w:rPr>
                <w:lang w:eastAsia="zh-CN"/>
              </w:rPr>
            </w:pPr>
            <w:r>
              <w:rPr>
                <w:rFonts w:hint="eastAsia"/>
                <w:lang w:eastAsia="zh-CN"/>
              </w:rPr>
              <w:t>32.94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8</w:t>
            </w:r>
          </w:p>
        </w:tc>
        <w:tc>
          <w:tcPr>
            <w:tcW w:w="2835" w:type="dxa"/>
            <w:vAlign w:val="center"/>
          </w:tcPr>
          <w:p>
            <w:pPr>
              <w:pStyle w:val="13"/>
              <w:rPr>
                <w:lang w:eastAsia="zh-CN"/>
              </w:rPr>
            </w:pPr>
            <w:r>
              <w:rPr>
                <w:rFonts w:hint="eastAsia"/>
                <w:lang w:eastAsia="zh-CN"/>
              </w:rPr>
              <w:t>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1555</w:t>
            </w:r>
          </w:p>
        </w:tc>
        <w:tc>
          <w:tcPr>
            <w:tcW w:w="2835" w:type="dxa"/>
            <w:vAlign w:val="center"/>
          </w:tcPr>
          <w:p>
            <w:pPr>
              <w:pStyle w:val="13"/>
              <w:rPr>
                <w:lang w:eastAsia="zh-CN"/>
              </w:rPr>
            </w:pPr>
            <w:r>
              <w:rPr>
                <w:rFonts w:hint="eastAsia"/>
                <w:lang w:eastAsia="zh-CN"/>
              </w:rPr>
              <w:t>765.30</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1" w:name="_Toc_4_4_0000000030"/>
      <w:r>
        <w:rPr>
          <w:rFonts w:ascii="方正小标宋_GBK" w:eastAsia="方正小标宋_GBK" w:cs="方正小标宋_GBK"/>
          <w:color w:val="000000"/>
          <w:sz w:val="44"/>
        </w:rPr>
        <w:t>十二、高阳县晋庄镇中心卫生院收支预算</w:t>
      </w:r>
      <w:bookmarkEnd w:id="11"/>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1093.23</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1093.23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1093.23</w:t>
            </w:r>
          </w:p>
        </w:tc>
        <w:tc>
          <w:tcPr>
            <w:tcW w:w="4535" w:type="dxa"/>
            <w:vAlign w:val="center"/>
          </w:tcPr>
          <w:p>
            <w:pPr>
              <w:pStyle w:val="16"/>
            </w:pPr>
            <w:r>
              <w:t>本年支出合计</w:t>
            </w:r>
          </w:p>
        </w:tc>
        <w:tc>
          <w:tcPr>
            <w:tcW w:w="2126" w:type="dxa"/>
            <w:vAlign w:val="center"/>
          </w:tcPr>
          <w:p>
            <w:pPr>
              <w:pStyle w:val="17"/>
            </w:pPr>
            <w:r>
              <w:t>1093.23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1093.23</w:t>
            </w:r>
          </w:p>
        </w:tc>
        <w:tc>
          <w:tcPr>
            <w:tcW w:w="4535" w:type="dxa"/>
            <w:vAlign w:val="center"/>
          </w:tcPr>
          <w:p>
            <w:pPr>
              <w:pStyle w:val="16"/>
            </w:pPr>
            <w:r>
              <w:t>支出总计</w:t>
            </w:r>
          </w:p>
        </w:tc>
        <w:tc>
          <w:tcPr>
            <w:tcW w:w="2126" w:type="dxa"/>
            <w:vAlign w:val="center"/>
          </w:tcPr>
          <w:p>
            <w:pPr>
              <w:pStyle w:val="17"/>
            </w:pPr>
            <w:r>
              <w:t>1093.23</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362015高阳县晋庄镇中心卫生院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1093.23</w:t>
            </w:r>
          </w:p>
        </w:tc>
        <w:tc>
          <w:tcPr>
            <w:tcW w:w="1134" w:type="dxa"/>
            <w:vAlign w:val="center"/>
          </w:tcPr>
          <w:p>
            <w:pPr>
              <w:pStyle w:val="17"/>
            </w:pPr>
            <w:r>
              <w:t>1093.23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1093.23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1093.23</w:t>
            </w:r>
          </w:p>
        </w:tc>
        <w:tc>
          <w:tcPr>
            <w:tcW w:w="1134" w:type="dxa"/>
            <w:vAlign w:val="center"/>
          </w:tcPr>
          <w:p>
            <w:pPr>
              <w:pStyle w:val="13"/>
            </w:pPr>
            <w:r>
              <w:t>1093.23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1093.23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1093.23</w:t>
            </w:r>
          </w:p>
        </w:tc>
        <w:tc>
          <w:tcPr>
            <w:tcW w:w="1134" w:type="dxa"/>
            <w:vAlign w:val="center"/>
          </w:tcPr>
          <w:p>
            <w:pPr>
              <w:pStyle w:val="13"/>
            </w:pPr>
            <w:r>
              <w:t>1093.23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1093.23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1093.23</w:t>
            </w:r>
          </w:p>
        </w:tc>
        <w:tc>
          <w:tcPr>
            <w:tcW w:w="1134" w:type="dxa"/>
            <w:vAlign w:val="center"/>
          </w:tcPr>
          <w:p>
            <w:pPr>
              <w:pStyle w:val="13"/>
            </w:pPr>
            <w:r>
              <w:t>1093.23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1093.23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1093.23</w:t>
            </w:r>
          </w:p>
        </w:tc>
        <w:tc>
          <w:tcPr>
            <w:tcW w:w="1361" w:type="dxa"/>
            <w:vAlign w:val="center"/>
          </w:tcPr>
          <w:p>
            <w:pPr>
              <w:pStyle w:val="17"/>
            </w:pPr>
            <w:r>
              <w:t>565.23</w:t>
            </w:r>
          </w:p>
        </w:tc>
        <w:tc>
          <w:tcPr>
            <w:tcW w:w="1361" w:type="dxa"/>
            <w:vAlign w:val="center"/>
          </w:tcPr>
          <w:p>
            <w:pPr>
              <w:pStyle w:val="17"/>
            </w:pPr>
            <w:r>
              <w:t>528.00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1093.23</w:t>
            </w:r>
          </w:p>
        </w:tc>
        <w:tc>
          <w:tcPr>
            <w:tcW w:w="1361" w:type="dxa"/>
            <w:vAlign w:val="center"/>
          </w:tcPr>
          <w:p>
            <w:pPr>
              <w:pStyle w:val="13"/>
            </w:pPr>
            <w:r>
              <w:t>565.23</w:t>
            </w:r>
          </w:p>
        </w:tc>
        <w:tc>
          <w:tcPr>
            <w:tcW w:w="1361" w:type="dxa"/>
            <w:vAlign w:val="center"/>
          </w:tcPr>
          <w:p>
            <w:pPr>
              <w:pStyle w:val="13"/>
            </w:pPr>
            <w:r>
              <w:t>528.00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1093.23</w:t>
            </w:r>
          </w:p>
        </w:tc>
        <w:tc>
          <w:tcPr>
            <w:tcW w:w="1361" w:type="dxa"/>
            <w:vAlign w:val="center"/>
          </w:tcPr>
          <w:p>
            <w:pPr>
              <w:pStyle w:val="13"/>
            </w:pPr>
            <w:r>
              <w:t>565.23</w:t>
            </w:r>
          </w:p>
        </w:tc>
        <w:tc>
          <w:tcPr>
            <w:tcW w:w="1361" w:type="dxa"/>
            <w:vAlign w:val="center"/>
          </w:tcPr>
          <w:p>
            <w:pPr>
              <w:pStyle w:val="13"/>
            </w:pPr>
            <w:r>
              <w:t>528.00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1093.23</w:t>
            </w:r>
          </w:p>
        </w:tc>
        <w:tc>
          <w:tcPr>
            <w:tcW w:w="1361" w:type="dxa"/>
            <w:vAlign w:val="center"/>
          </w:tcPr>
          <w:p>
            <w:pPr>
              <w:pStyle w:val="13"/>
            </w:pPr>
            <w:r>
              <w:t>565.23</w:t>
            </w:r>
          </w:p>
        </w:tc>
        <w:tc>
          <w:tcPr>
            <w:tcW w:w="1361" w:type="dxa"/>
            <w:vAlign w:val="center"/>
          </w:tcPr>
          <w:p>
            <w:pPr>
              <w:pStyle w:val="13"/>
            </w:pPr>
            <w:r>
              <w:t>528.00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p>
        </w:tc>
        <w:tc>
          <w:tcPr>
            <w:tcW w:w="3402" w:type="dxa"/>
            <w:vAlign w:val="center"/>
          </w:tcPr>
          <w:p>
            <w:pPr>
              <w:pStyle w:val="16"/>
            </w:pPr>
            <w:r>
              <w:t>本年支出合计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p>
        </w:tc>
        <w:tc>
          <w:tcPr>
            <w:tcW w:w="3402" w:type="dxa"/>
            <w:vAlign w:val="center"/>
          </w:tcPr>
          <w:p>
            <w:pPr>
              <w:pStyle w:val="16"/>
            </w:pPr>
            <w:r>
              <w:t>支出总计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注：无财政拨款收支预算，空表列示。</w:t>
      </w: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注：无一般公共预算财政拨款支出预算，空表列示。</w:t>
      </w: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362015高阳县晋庄镇中心卫生院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高阳县晋庄镇中心卫生院2023年单位预算信息公开情况说明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、《地方预决算公开操作规程》和《关于进一步推进预算公开工作的实施意见》规定，现将高阳县晋庄镇中心卫生院2023年单位预算公开如下：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高阳县晋庄镇中心卫生院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晋庄镇中心卫生院</w:t>
      </w:r>
      <w:r>
        <w:t>预算收入总额为</w:t>
      </w:r>
      <w:r>
        <w:rPr>
          <w:rFonts w:hint="eastAsia"/>
          <w:lang w:eastAsia="zh-CN"/>
        </w:rPr>
        <w:t>1093.23</w:t>
      </w:r>
      <w:r>
        <w:t>万元，其中：一般公共预算收入</w:t>
      </w:r>
      <w:r>
        <w:rPr>
          <w:rFonts w:hint="eastAsia"/>
          <w:lang w:eastAsia="zh-CN"/>
        </w:rPr>
        <w:t>0</w:t>
      </w:r>
      <w:r>
        <w:t>万元，基金预算收入</w:t>
      </w:r>
      <w:r>
        <w:rPr>
          <w:rFonts w:hint="eastAsia"/>
          <w:lang w:eastAsia="zh-CN"/>
        </w:rPr>
        <w:t>0</w:t>
      </w:r>
      <w:r>
        <w:t>万元，</w:t>
      </w:r>
      <w:r>
        <w:rPr>
          <w:rFonts w:hint="eastAsia"/>
          <w:lang w:eastAsia="zh-CN"/>
        </w:rPr>
        <w:t>事业单位经营</w:t>
      </w:r>
      <w:r>
        <w:t>收入</w:t>
      </w:r>
      <w:r>
        <w:rPr>
          <w:rFonts w:hint="eastAsia"/>
          <w:lang w:eastAsia="zh-CN"/>
        </w:rPr>
        <w:t>1093.23</w:t>
      </w:r>
      <w:r>
        <w:t>万元，其他来源收入0万元。</w:t>
      </w:r>
    </w:p>
    <w:p>
      <w:pPr>
        <w:pStyle w:val="28"/>
      </w:pPr>
      <w:r>
        <w:t>其中：人员经费预算为</w:t>
      </w:r>
      <w:r>
        <w:rPr>
          <w:rFonts w:hint="eastAsia"/>
          <w:lang w:eastAsia="zh-CN"/>
        </w:rPr>
        <w:t>408.47</w:t>
      </w:r>
      <w:r>
        <w:t>万元</w:t>
      </w:r>
    </w:p>
    <w:p>
      <w:pPr>
        <w:pStyle w:val="28"/>
      </w:pPr>
      <w:r>
        <w:t>日常公用经费预算为</w:t>
      </w:r>
      <w:r>
        <w:rPr>
          <w:rFonts w:hint="eastAsia"/>
          <w:lang w:eastAsia="zh-CN"/>
        </w:rPr>
        <w:t>156.76</w:t>
      </w:r>
      <w:r>
        <w:t>万元</w:t>
      </w:r>
    </w:p>
    <w:p>
      <w:pPr>
        <w:pStyle w:val="28"/>
      </w:pPr>
      <w:r>
        <w:t>专项项目经费</w:t>
      </w:r>
      <w:r>
        <w:rPr>
          <w:rFonts w:hint="eastAsia"/>
          <w:lang w:eastAsia="zh-CN"/>
        </w:rPr>
        <w:t>528</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收支预算总表支出栏、基本支出表、项目支出表按经济分类和支出功能分类科目编制，反映高阳县晋庄镇中心卫生院年度单位预算中支出预算的总体情况。</w:t>
      </w:r>
      <w:r>
        <w:t>202</w:t>
      </w:r>
      <w:r>
        <w:rPr>
          <w:rFonts w:hint="eastAsia"/>
          <w:lang w:eastAsia="zh-CN"/>
        </w:rPr>
        <w:t>3</w:t>
      </w:r>
      <w:r>
        <w:t>年高阳县</w:t>
      </w:r>
      <w:r>
        <w:rPr>
          <w:rFonts w:hint="eastAsia"/>
          <w:lang w:eastAsia="zh-CN"/>
        </w:rPr>
        <w:t>晋庄镇中心卫生院</w:t>
      </w:r>
      <w:r>
        <w:t>支出预算为</w:t>
      </w:r>
      <w:r>
        <w:rPr>
          <w:rFonts w:hint="eastAsia"/>
          <w:lang w:eastAsia="zh-CN"/>
        </w:rPr>
        <w:t>1093.23</w:t>
      </w:r>
      <w:r>
        <w:t>万元，其中基本支出</w:t>
      </w:r>
      <w:r>
        <w:rPr>
          <w:rFonts w:hint="eastAsia"/>
          <w:lang w:eastAsia="zh-CN"/>
        </w:rPr>
        <w:t>565.23</w:t>
      </w:r>
      <w:r>
        <w:t>万元，包括人员经费</w:t>
      </w:r>
      <w:r>
        <w:rPr>
          <w:rFonts w:hint="eastAsia"/>
          <w:lang w:eastAsia="zh-CN"/>
        </w:rPr>
        <w:t>408.47</w:t>
      </w:r>
      <w:r>
        <w:t>万元和日常公用经费</w:t>
      </w:r>
      <w:r>
        <w:rPr>
          <w:rFonts w:hint="eastAsia"/>
          <w:lang w:eastAsia="zh-CN"/>
        </w:rPr>
        <w:t>156.76</w:t>
      </w:r>
      <w:r>
        <w:t>万元；项目支出</w:t>
      </w:r>
      <w:r>
        <w:rPr>
          <w:rFonts w:hint="eastAsia"/>
          <w:lang w:eastAsia="zh-CN"/>
        </w:rPr>
        <w:t>528</w:t>
      </w:r>
      <w:r>
        <w:t>万元</w:t>
      </w:r>
      <w:r>
        <w:rPr>
          <w:rFonts w:hint="eastAsia"/>
          <w:lang w:eastAsia="zh-CN"/>
        </w:rPr>
        <w:t>，主要为单位资金</w:t>
      </w:r>
      <w:r>
        <w:t>。</w:t>
      </w:r>
    </w:p>
    <w:p>
      <w:pPr>
        <w:pStyle w:val="20"/>
      </w:pPr>
      <w:r>
        <w:t>3、比上年增减情况</w:t>
      </w:r>
    </w:p>
    <w:p>
      <w:pPr>
        <w:pStyle w:val="28"/>
      </w:pPr>
      <w:r>
        <w:rPr>
          <w:rFonts w:hint="eastAsia"/>
          <w:lang w:val="en-US" w:eastAsia="zh-CN"/>
        </w:rPr>
        <w:t>2023年，单位预算收支安排1093.23万元，较2022年增加1093.23万元，其中：基本支出增加565.23万元，主要为2023年新增预算单位。项目支出增加528万元，主要为2023年新增预算单位。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1、晋庄镇卫生院项目资金绩效目标表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2023年，高阳县晋庄镇中心卫生院安排政府采购预算0.00万元。具体内容见下表。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362015高阳县晋庄镇中心卫生院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高阳县晋庄镇中心卫生院上年末固定资产金额为</w:t>
      </w:r>
      <w:r>
        <w:rPr>
          <w:rFonts w:hint="eastAsia" w:eastAsiaTheme="minorEastAsia"/>
          <w:color w:val="000000"/>
          <w:sz w:val="28"/>
          <w:lang w:eastAsia="zh-CN"/>
        </w:rPr>
        <w:t>450.63</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362015高阳县晋庄镇中心卫生院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402</w:t>
            </w:r>
          </w:p>
        </w:tc>
        <w:tc>
          <w:tcPr>
            <w:tcW w:w="2835" w:type="dxa"/>
            <w:vAlign w:val="center"/>
          </w:tcPr>
          <w:p>
            <w:pPr>
              <w:pStyle w:val="13"/>
              <w:rPr>
                <w:lang w:eastAsia="zh-CN"/>
              </w:rPr>
            </w:pPr>
            <w:r>
              <w:rPr>
                <w:rFonts w:hint="eastAsia"/>
                <w:lang w:eastAsia="zh-CN"/>
              </w:rPr>
              <w:t>450.63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1904</w:t>
            </w:r>
          </w:p>
        </w:tc>
        <w:tc>
          <w:tcPr>
            <w:tcW w:w="2835" w:type="dxa"/>
            <w:vAlign w:val="center"/>
          </w:tcPr>
          <w:p>
            <w:pPr>
              <w:pStyle w:val="13"/>
              <w:rPr>
                <w:lang w:eastAsia="zh-CN"/>
              </w:rPr>
            </w:pPr>
            <w:r>
              <w:rPr>
                <w:rFonts w:hint="eastAsia"/>
                <w:lang w:eastAsia="zh-CN"/>
              </w:rPr>
              <w:t>148.91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360</w:t>
            </w:r>
          </w:p>
        </w:tc>
        <w:tc>
          <w:tcPr>
            <w:tcW w:w="2835" w:type="dxa"/>
            <w:vAlign w:val="center"/>
          </w:tcPr>
          <w:p>
            <w:pPr>
              <w:pStyle w:val="13"/>
              <w:rPr>
                <w:lang w:eastAsia="zh-CN"/>
              </w:rPr>
            </w:pPr>
            <w:r>
              <w:rPr>
                <w:rFonts w:hint="eastAsia"/>
                <w:lang w:eastAsia="zh-CN"/>
              </w:rPr>
              <w:t>28.1</w:t>
            </w:r>
            <w:r>
              <w:rPr>
                <w:rFonts w:hint="eastAsia"/>
                <w:lang w:val="en-US" w:eastAsia="zh-CN"/>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26.58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65.9</w:t>
            </w:r>
            <w:r>
              <w:rPr>
                <w:rFonts w:hint="eastAsia"/>
                <w:lang w:val="en-US" w:eastAsia="zh-CN"/>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392</w:t>
            </w:r>
          </w:p>
        </w:tc>
        <w:tc>
          <w:tcPr>
            <w:tcW w:w="2835" w:type="dxa"/>
            <w:vAlign w:val="center"/>
          </w:tcPr>
          <w:p>
            <w:pPr>
              <w:pStyle w:val="13"/>
              <w:rPr>
                <w:lang w:eastAsia="zh-CN"/>
              </w:rPr>
            </w:pPr>
            <w:r>
              <w:rPr>
                <w:rFonts w:hint="eastAsia"/>
                <w:lang w:eastAsia="zh-CN"/>
              </w:rPr>
              <w:t>209.1</w:t>
            </w:r>
            <w:r>
              <w:rPr>
                <w:rFonts w:hint="eastAsia"/>
                <w:lang w:val="en-US" w:eastAsia="zh-CN"/>
              </w:rPr>
              <w:t>6</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2" w:name="_Toc_4_4_0000000031"/>
      <w:r>
        <w:rPr>
          <w:rFonts w:ascii="方正小标宋_GBK" w:eastAsia="方正小标宋_GBK" w:cs="方正小标宋_GBK"/>
          <w:color w:val="000000"/>
          <w:sz w:val="44"/>
        </w:rPr>
        <w:t>十三、高阳县庞口镇中心卫生院收支预算</w:t>
      </w:r>
      <w:bookmarkEnd w:id="12"/>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45.00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770.38</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515.38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815.38</w:t>
            </w:r>
          </w:p>
        </w:tc>
        <w:tc>
          <w:tcPr>
            <w:tcW w:w="4535" w:type="dxa"/>
            <w:vAlign w:val="center"/>
          </w:tcPr>
          <w:p>
            <w:pPr>
              <w:pStyle w:val="16"/>
            </w:pPr>
            <w:r>
              <w:t>本年支出合计</w:t>
            </w:r>
          </w:p>
        </w:tc>
        <w:tc>
          <w:tcPr>
            <w:tcW w:w="2126" w:type="dxa"/>
            <w:vAlign w:val="center"/>
          </w:tcPr>
          <w:p>
            <w:pPr>
              <w:pStyle w:val="17"/>
            </w:pPr>
            <w:r>
              <w:t>815.38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815.38</w:t>
            </w:r>
          </w:p>
        </w:tc>
        <w:tc>
          <w:tcPr>
            <w:tcW w:w="4535" w:type="dxa"/>
            <w:vAlign w:val="center"/>
          </w:tcPr>
          <w:p>
            <w:pPr>
              <w:pStyle w:val="16"/>
            </w:pPr>
            <w:r>
              <w:t>支出总计</w:t>
            </w:r>
          </w:p>
        </w:tc>
        <w:tc>
          <w:tcPr>
            <w:tcW w:w="2126" w:type="dxa"/>
            <w:vAlign w:val="center"/>
          </w:tcPr>
          <w:p>
            <w:pPr>
              <w:pStyle w:val="17"/>
            </w:pPr>
            <w:r>
              <w:t>815.38</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362016高阳县庞口镇中心卫生院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815.38</w:t>
            </w:r>
          </w:p>
        </w:tc>
        <w:tc>
          <w:tcPr>
            <w:tcW w:w="1134" w:type="dxa"/>
            <w:vAlign w:val="center"/>
          </w:tcPr>
          <w:p>
            <w:pPr>
              <w:pStyle w:val="17"/>
            </w:pPr>
            <w:r>
              <w:t>815.38</w:t>
            </w:r>
          </w:p>
        </w:tc>
        <w:tc>
          <w:tcPr>
            <w:tcW w:w="1134" w:type="dxa"/>
            <w:vAlign w:val="center"/>
          </w:tcPr>
          <w:p>
            <w:pPr>
              <w:pStyle w:val="17"/>
            </w:pPr>
            <w:r>
              <w:t>45.00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770.38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515.38</w:t>
            </w:r>
          </w:p>
        </w:tc>
        <w:tc>
          <w:tcPr>
            <w:tcW w:w="1134" w:type="dxa"/>
            <w:vAlign w:val="center"/>
          </w:tcPr>
          <w:p>
            <w:pPr>
              <w:pStyle w:val="13"/>
            </w:pPr>
            <w:r>
              <w:t>515.38</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515.38</w:t>
            </w:r>
          </w:p>
        </w:tc>
        <w:tc>
          <w:tcPr>
            <w:tcW w:w="1134" w:type="dxa"/>
            <w:vAlign w:val="center"/>
          </w:tcPr>
          <w:p>
            <w:pPr>
              <w:pStyle w:val="13"/>
            </w:pPr>
            <w:r>
              <w:t>515.38</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515.38</w:t>
            </w:r>
          </w:p>
        </w:tc>
        <w:tc>
          <w:tcPr>
            <w:tcW w:w="1134" w:type="dxa"/>
            <w:vAlign w:val="center"/>
          </w:tcPr>
          <w:p>
            <w:pPr>
              <w:pStyle w:val="13"/>
            </w:pPr>
            <w:r>
              <w:t>515.38</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300.00</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22999</w:t>
            </w:r>
          </w:p>
        </w:tc>
        <w:tc>
          <w:tcPr>
            <w:tcW w:w="1559" w:type="dxa"/>
            <w:vAlign w:val="center"/>
          </w:tcPr>
          <w:p>
            <w:pPr>
              <w:pStyle w:val="14"/>
            </w:pPr>
            <w:r>
              <w:t>其他支出</w:t>
            </w:r>
          </w:p>
        </w:tc>
        <w:tc>
          <w:tcPr>
            <w:tcW w:w="1134" w:type="dxa"/>
            <w:vAlign w:val="center"/>
          </w:tcPr>
          <w:p>
            <w:pPr>
              <w:pStyle w:val="13"/>
            </w:pPr>
            <w:r>
              <w:t>300.00</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2299999</w:t>
            </w:r>
          </w:p>
        </w:tc>
        <w:tc>
          <w:tcPr>
            <w:tcW w:w="1559" w:type="dxa"/>
            <w:vAlign w:val="center"/>
          </w:tcPr>
          <w:p>
            <w:pPr>
              <w:pStyle w:val="14"/>
            </w:pPr>
            <w:r>
              <w:t>其他支出</w:t>
            </w:r>
          </w:p>
        </w:tc>
        <w:tc>
          <w:tcPr>
            <w:tcW w:w="1134" w:type="dxa"/>
            <w:vAlign w:val="center"/>
          </w:tcPr>
          <w:p>
            <w:pPr>
              <w:pStyle w:val="13"/>
            </w:pPr>
            <w:r>
              <w:t>300.00</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815.38</w:t>
            </w:r>
          </w:p>
        </w:tc>
        <w:tc>
          <w:tcPr>
            <w:tcW w:w="1361" w:type="dxa"/>
            <w:vAlign w:val="center"/>
          </w:tcPr>
          <w:p>
            <w:pPr>
              <w:pStyle w:val="17"/>
            </w:pPr>
            <w:r>
              <w:t>470.38</w:t>
            </w:r>
          </w:p>
        </w:tc>
        <w:tc>
          <w:tcPr>
            <w:tcW w:w="1361" w:type="dxa"/>
            <w:vAlign w:val="center"/>
          </w:tcPr>
          <w:p>
            <w:pPr>
              <w:pStyle w:val="17"/>
            </w:pPr>
            <w:r>
              <w:t>345.00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515.38</w:t>
            </w:r>
          </w:p>
        </w:tc>
        <w:tc>
          <w:tcPr>
            <w:tcW w:w="1361" w:type="dxa"/>
            <w:vAlign w:val="center"/>
          </w:tcPr>
          <w:p>
            <w:pPr>
              <w:pStyle w:val="13"/>
            </w:pPr>
            <w:r>
              <w:t>470.38</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515.38</w:t>
            </w:r>
          </w:p>
        </w:tc>
        <w:tc>
          <w:tcPr>
            <w:tcW w:w="1361" w:type="dxa"/>
            <w:vAlign w:val="center"/>
          </w:tcPr>
          <w:p>
            <w:pPr>
              <w:pStyle w:val="13"/>
            </w:pPr>
            <w:r>
              <w:t>470.38</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515.38</w:t>
            </w:r>
          </w:p>
        </w:tc>
        <w:tc>
          <w:tcPr>
            <w:tcW w:w="1361" w:type="dxa"/>
            <w:vAlign w:val="center"/>
          </w:tcPr>
          <w:p>
            <w:pPr>
              <w:pStyle w:val="13"/>
            </w:pPr>
            <w:r>
              <w:t>470.38</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229</w:t>
            </w:r>
          </w:p>
        </w:tc>
        <w:tc>
          <w:tcPr>
            <w:tcW w:w="4536" w:type="dxa"/>
            <w:vAlign w:val="center"/>
          </w:tcPr>
          <w:p>
            <w:pPr>
              <w:pStyle w:val="14"/>
            </w:pPr>
            <w:r>
              <w:t>其他支出</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22999</w:t>
            </w:r>
          </w:p>
        </w:tc>
        <w:tc>
          <w:tcPr>
            <w:tcW w:w="4536" w:type="dxa"/>
            <w:vAlign w:val="center"/>
          </w:tcPr>
          <w:p>
            <w:pPr>
              <w:pStyle w:val="14"/>
            </w:pPr>
            <w:r>
              <w:t>其他支出</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2299999</w:t>
            </w:r>
          </w:p>
        </w:tc>
        <w:tc>
          <w:tcPr>
            <w:tcW w:w="4536" w:type="dxa"/>
            <w:vAlign w:val="center"/>
          </w:tcPr>
          <w:p>
            <w:pPr>
              <w:pStyle w:val="14"/>
            </w:pPr>
            <w:r>
              <w:t>其他支出</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45.00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45.00</w:t>
            </w:r>
          </w:p>
        </w:tc>
        <w:tc>
          <w:tcPr>
            <w:tcW w:w="1474" w:type="dxa"/>
            <w:vAlign w:val="center"/>
          </w:tcPr>
          <w:p>
            <w:pPr>
              <w:pStyle w:val="13"/>
            </w:pPr>
            <w:r>
              <w:t>45.00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45.00</w:t>
            </w:r>
          </w:p>
        </w:tc>
        <w:tc>
          <w:tcPr>
            <w:tcW w:w="3402" w:type="dxa"/>
            <w:vAlign w:val="center"/>
          </w:tcPr>
          <w:p>
            <w:pPr>
              <w:pStyle w:val="16"/>
            </w:pPr>
            <w:r>
              <w:t>本年支出合计</w:t>
            </w:r>
          </w:p>
        </w:tc>
        <w:tc>
          <w:tcPr>
            <w:tcW w:w="1474" w:type="dxa"/>
            <w:vAlign w:val="center"/>
          </w:tcPr>
          <w:p>
            <w:pPr>
              <w:pStyle w:val="17"/>
            </w:pPr>
            <w:r>
              <w:t>45.00</w:t>
            </w:r>
          </w:p>
        </w:tc>
        <w:tc>
          <w:tcPr>
            <w:tcW w:w="1474" w:type="dxa"/>
            <w:vAlign w:val="center"/>
          </w:tcPr>
          <w:p>
            <w:pPr>
              <w:pStyle w:val="17"/>
            </w:pPr>
            <w:r>
              <w:t>45.00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45.00</w:t>
            </w:r>
          </w:p>
        </w:tc>
        <w:tc>
          <w:tcPr>
            <w:tcW w:w="3402" w:type="dxa"/>
            <w:vAlign w:val="center"/>
          </w:tcPr>
          <w:p>
            <w:pPr>
              <w:pStyle w:val="16"/>
            </w:pPr>
            <w:r>
              <w:t>支出总计</w:t>
            </w:r>
          </w:p>
        </w:tc>
        <w:tc>
          <w:tcPr>
            <w:tcW w:w="1474" w:type="dxa"/>
            <w:vAlign w:val="center"/>
          </w:tcPr>
          <w:p>
            <w:pPr>
              <w:pStyle w:val="17"/>
            </w:pPr>
            <w:r>
              <w:t>45.00</w:t>
            </w:r>
          </w:p>
        </w:tc>
        <w:tc>
          <w:tcPr>
            <w:tcW w:w="1474" w:type="dxa"/>
            <w:vAlign w:val="center"/>
          </w:tcPr>
          <w:p>
            <w:pPr>
              <w:pStyle w:val="17"/>
            </w:pPr>
            <w:r>
              <w:t>45.00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45.00</w:t>
            </w:r>
          </w:p>
        </w:tc>
        <w:tc>
          <w:tcPr>
            <w:tcW w:w="2551" w:type="dxa"/>
            <w:vAlign w:val="center"/>
          </w:tcPr>
          <w:p>
            <w:pPr>
              <w:pStyle w:val="17"/>
            </w:pPr>
          </w:p>
        </w:tc>
        <w:tc>
          <w:tcPr>
            <w:tcW w:w="2551"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362016高阳县庞口镇中心卫生院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高阳县庞口镇中心卫生院2023年单位预算信息公开情况说明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、《地方预决算公开操作规程》和《关于进一步推进预算公开工作的实施意见》规定，现将高阳县庞口镇中心卫生院2023年单位预算公开如下：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高阳县庞口镇中心卫生院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庞口镇中心卫生院</w:t>
      </w:r>
      <w:r>
        <w:t>预算收入总额为</w:t>
      </w:r>
      <w:r>
        <w:rPr>
          <w:rFonts w:hint="eastAsia"/>
          <w:lang w:eastAsia="zh-CN"/>
        </w:rPr>
        <w:t>815.38</w:t>
      </w:r>
      <w:r>
        <w:t>万元，其中：一般公共预算收入</w:t>
      </w:r>
      <w:r>
        <w:rPr>
          <w:rFonts w:hint="eastAsia"/>
          <w:lang w:eastAsia="zh-CN"/>
        </w:rPr>
        <w:t>45</w:t>
      </w:r>
      <w:r>
        <w:t>万元，基金预算收入</w:t>
      </w:r>
      <w:r>
        <w:rPr>
          <w:rFonts w:hint="eastAsia"/>
          <w:lang w:eastAsia="zh-CN"/>
        </w:rPr>
        <w:t>0</w:t>
      </w:r>
      <w:r>
        <w:t>万元，</w:t>
      </w:r>
      <w:r>
        <w:rPr>
          <w:rFonts w:hint="eastAsia"/>
          <w:lang w:eastAsia="zh-CN"/>
        </w:rPr>
        <w:t>事业单位经营</w:t>
      </w:r>
      <w:r>
        <w:t>收入</w:t>
      </w:r>
      <w:r>
        <w:rPr>
          <w:rFonts w:hint="eastAsia"/>
          <w:lang w:eastAsia="zh-CN"/>
        </w:rPr>
        <w:t>770.38</w:t>
      </w:r>
      <w:r>
        <w:t>万元，其他来源收入0万元。</w:t>
      </w:r>
    </w:p>
    <w:p>
      <w:pPr>
        <w:pStyle w:val="28"/>
      </w:pPr>
      <w:r>
        <w:t>其中：人员经费预算为</w:t>
      </w:r>
      <w:r>
        <w:rPr>
          <w:rFonts w:hint="eastAsia"/>
          <w:lang w:eastAsia="zh-CN"/>
        </w:rPr>
        <w:t>320.38</w:t>
      </w:r>
      <w:r>
        <w:t>万元</w:t>
      </w:r>
    </w:p>
    <w:p>
      <w:pPr>
        <w:pStyle w:val="28"/>
      </w:pPr>
      <w:r>
        <w:t>日常公用经费预算为</w:t>
      </w:r>
      <w:r>
        <w:rPr>
          <w:rFonts w:hint="eastAsia"/>
          <w:lang w:eastAsia="zh-CN"/>
        </w:rPr>
        <w:t>150</w:t>
      </w:r>
      <w:r>
        <w:t>万元</w:t>
      </w:r>
    </w:p>
    <w:p>
      <w:pPr>
        <w:pStyle w:val="28"/>
      </w:pPr>
      <w:r>
        <w:t>专项项目经费</w:t>
      </w:r>
      <w:r>
        <w:rPr>
          <w:rFonts w:hint="eastAsia"/>
          <w:lang w:eastAsia="zh-CN"/>
        </w:rPr>
        <w:t>345</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收支预算总表支出栏、基本支出表、项目支出表按经济分类和支出功能分类科目编制，反映高阳县庞口镇中心卫生院年度单位预算中支出预算的总体情况。</w:t>
      </w:r>
      <w:r>
        <w:t>202</w:t>
      </w:r>
      <w:r>
        <w:rPr>
          <w:rFonts w:hint="eastAsia"/>
          <w:lang w:eastAsia="zh-CN"/>
        </w:rPr>
        <w:t>3</w:t>
      </w:r>
      <w:r>
        <w:t>年高阳县</w:t>
      </w:r>
      <w:r>
        <w:rPr>
          <w:rFonts w:hint="eastAsia"/>
          <w:lang w:eastAsia="zh-CN"/>
        </w:rPr>
        <w:t>庞口镇中心卫生院</w:t>
      </w:r>
      <w:r>
        <w:t>支出预算为</w:t>
      </w:r>
      <w:r>
        <w:rPr>
          <w:rFonts w:hint="eastAsia"/>
          <w:lang w:eastAsia="zh-CN"/>
        </w:rPr>
        <w:t>815.38</w:t>
      </w:r>
      <w:r>
        <w:t>万元，其中基本支出</w:t>
      </w:r>
      <w:r>
        <w:rPr>
          <w:rFonts w:hint="eastAsia"/>
          <w:lang w:eastAsia="zh-CN"/>
        </w:rPr>
        <w:t>470.38</w:t>
      </w:r>
      <w:r>
        <w:t>万元，包括人员经费</w:t>
      </w:r>
      <w:r>
        <w:rPr>
          <w:rFonts w:hint="eastAsia"/>
          <w:lang w:eastAsia="zh-CN"/>
        </w:rPr>
        <w:t>320.38</w:t>
      </w:r>
      <w:r>
        <w:t>万元和日常公用经费</w:t>
      </w:r>
      <w:r>
        <w:rPr>
          <w:rFonts w:hint="eastAsia"/>
          <w:lang w:eastAsia="zh-CN"/>
        </w:rPr>
        <w:t>150</w:t>
      </w:r>
      <w:r>
        <w:t>万元；项目支出</w:t>
      </w:r>
      <w:r>
        <w:rPr>
          <w:rFonts w:hint="eastAsia"/>
          <w:lang w:eastAsia="zh-CN"/>
        </w:rPr>
        <w:t>345</w:t>
      </w:r>
      <w:r>
        <w:t>万元</w:t>
      </w:r>
      <w:r>
        <w:rPr>
          <w:rFonts w:hint="eastAsia"/>
          <w:lang w:eastAsia="zh-CN"/>
        </w:rPr>
        <w:t>，主要为庞口镇中心卫生院升级改造项目和单位资金</w:t>
      </w:r>
      <w:r>
        <w:t>。</w:t>
      </w:r>
    </w:p>
    <w:p>
      <w:pPr>
        <w:pStyle w:val="20"/>
      </w:pPr>
      <w:r>
        <w:t>3、比上年增减情况</w:t>
      </w:r>
    </w:p>
    <w:p>
      <w:pPr>
        <w:pStyle w:val="28"/>
      </w:pPr>
      <w:r>
        <w:rPr>
          <w:rFonts w:hint="eastAsia"/>
          <w:lang w:val="en-US" w:eastAsia="zh-CN"/>
        </w:rPr>
        <w:t>2023年，单位预算收支安排815.38万元，较2022年增加815.38万元，其中：基本支出增加470.38万元，主要为2023年新增预算单位。项目支出增加345万元，主要为2023年新增预算单位。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1、2020年革命老区转移支付资金（庞口镇中心卫生院升级改造项目）-冀财预[2019]66号绩效目标表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1.高阳县庞口镇中心卫生院改造项目提升服务水平</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改造项目数量</w:t>
            </w:r>
          </w:p>
        </w:tc>
        <w:tc>
          <w:tcPr>
            <w:tcW w:w="2835" w:type="dxa"/>
            <w:vAlign w:val="center"/>
          </w:tcPr>
          <w:p>
            <w:pPr>
              <w:pStyle w:val="14"/>
            </w:pPr>
            <w:r>
              <w:t>改造项目数量</w:t>
            </w:r>
          </w:p>
        </w:tc>
        <w:tc>
          <w:tcPr>
            <w:tcW w:w="2551" w:type="dxa"/>
            <w:vAlign w:val="center"/>
          </w:tcPr>
          <w:p>
            <w:pPr>
              <w:pStyle w:val="14"/>
            </w:pPr>
            <w:r>
              <w:t>1个</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项目是否存在质量问题</w:t>
            </w:r>
          </w:p>
        </w:tc>
        <w:tc>
          <w:tcPr>
            <w:tcW w:w="2835" w:type="dxa"/>
            <w:vAlign w:val="center"/>
          </w:tcPr>
          <w:p>
            <w:pPr>
              <w:pStyle w:val="14"/>
            </w:pPr>
            <w:r>
              <w:t>项目是否存在数量问题</w:t>
            </w:r>
          </w:p>
        </w:tc>
        <w:tc>
          <w:tcPr>
            <w:tcW w:w="2551" w:type="dxa"/>
            <w:vAlign w:val="center"/>
          </w:tcPr>
          <w:p>
            <w:pPr>
              <w:pStyle w:val="14"/>
            </w:pPr>
            <w:r>
              <w:t>100%</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项目工期</w:t>
            </w:r>
          </w:p>
        </w:tc>
        <w:tc>
          <w:tcPr>
            <w:tcW w:w="2835" w:type="dxa"/>
            <w:vAlign w:val="center"/>
          </w:tcPr>
          <w:p>
            <w:pPr>
              <w:pStyle w:val="14"/>
            </w:pPr>
            <w:r>
              <w:t>项目工期</w:t>
            </w:r>
          </w:p>
        </w:tc>
        <w:tc>
          <w:tcPr>
            <w:tcW w:w="2551" w:type="dxa"/>
            <w:vAlign w:val="center"/>
          </w:tcPr>
          <w:p>
            <w:pPr>
              <w:pStyle w:val="14"/>
            </w:pPr>
            <w:r>
              <w:t>≤12个月</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就居民生活的影响</w:t>
            </w:r>
          </w:p>
        </w:tc>
        <w:tc>
          <w:tcPr>
            <w:tcW w:w="2835" w:type="dxa"/>
            <w:vAlign w:val="center"/>
          </w:tcPr>
          <w:p>
            <w:pPr>
              <w:pStyle w:val="14"/>
            </w:pPr>
            <w:r>
              <w:t>对所在地居民生活水平、生活质量和就医环境的影响</w:t>
            </w:r>
          </w:p>
        </w:tc>
        <w:tc>
          <w:tcPr>
            <w:tcW w:w="2551" w:type="dxa"/>
            <w:vAlign w:val="center"/>
          </w:tcPr>
          <w:p>
            <w:pPr>
              <w:pStyle w:val="14"/>
            </w:pPr>
            <w:r>
              <w:t>明显提高</w:t>
            </w:r>
          </w:p>
        </w:tc>
        <w:tc>
          <w:tcPr>
            <w:tcW w:w="2268" w:type="dxa"/>
            <w:vAlign w:val="center"/>
          </w:tcPr>
          <w:p>
            <w:pPr>
              <w:pStyle w:val="14"/>
            </w:pPr>
            <w:r>
              <w:t>《高阳县庞口镇中心卫生院升级改造项目可研》</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2、庞口镇卫生院项目资金绩效目标表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医院门诊部、住院部（卫生院）新建</w:t>
            </w:r>
          </w:p>
        </w:tc>
        <w:tc>
          <w:tcPr>
            <w:tcW w:w="2835" w:type="dxa"/>
            <w:vAlign w:val="center"/>
          </w:tcPr>
          <w:p>
            <w:pPr>
              <w:pStyle w:val="14"/>
            </w:pPr>
            <w:r>
              <w:t>医院门诊部、住院部（卫生院）新建</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工程所需成本与实际成本比率</w:t>
            </w:r>
          </w:p>
        </w:tc>
        <w:tc>
          <w:tcPr>
            <w:tcW w:w="2835" w:type="dxa"/>
            <w:vAlign w:val="center"/>
          </w:tcPr>
          <w:p>
            <w:pPr>
              <w:pStyle w:val="14"/>
            </w:pPr>
            <w:r>
              <w:t>工程所需成本与实际成本比率</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可新增门诊及住院就诊患者数量</w:t>
            </w:r>
          </w:p>
        </w:tc>
        <w:tc>
          <w:tcPr>
            <w:tcW w:w="2835" w:type="dxa"/>
            <w:vAlign w:val="center"/>
          </w:tcPr>
          <w:p>
            <w:pPr>
              <w:pStyle w:val="14"/>
            </w:pPr>
            <w:r>
              <w:t>可新增门诊及住院就诊患者数量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患者满意度</w:t>
            </w:r>
          </w:p>
        </w:tc>
        <w:tc>
          <w:tcPr>
            <w:tcW w:w="2835" w:type="dxa"/>
            <w:vAlign w:val="center"/>
          </w:tcPr>
          <w:p>
            <w:pPr>
              <w:pStyle w:val="14"/>
            </w:pPr>
            <w:r>
              <w:t>患者满意度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2023年，高阳县庞口镇中心卫生院安排政府采购预算0.00万元。具体内容见下表。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362016高阳县庞口镇中心卫生院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高阳县庞口镇中心卫生院上年末固定资产金额为</w:t>
      </w:r>
      <w:r>
        <w:rPr>
          <w:rFonts w:hint="eastAsia" w:eastAsiaTheme="minorEastAsia"/>
          <w:color w:val="000000"/>
          <w:sz w:val="28"/>
          <w:lang w:eastAsia="zh-CN"/>
        </w:rPr>
        <w:t>340.19</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362016高阳县庞口镇中心卫生院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rPr>
                <w:lang w:eastAsia="zh-CN"/>
              </w:rPr>
            </w:pPr>
            <w:r>
              <w:rPr>
                <w:rFonts w:hint="eastAsia"/>
                <w:lang w:eastAsia="zh-CN"/>
              </w:rPr>
              <w:t>332</w:t>
            </w:r>
          </w:p>
        </w:tc>
        <w:tc>
          <w:tcPr>
            <w:tcW w:w="2835" w:type="dxa"/>
            <w:vAlign w:val="center"/>
          </w:tcPr>
          <w:p>
            <w:pPr>
              <w:pStyle w:val="13"/>
              <w:rPr>
                <w:lang w:eastAsia="zh-CN"/>
              </w:rPr>
            </w:pPr>
            <w:r>
              <w:rPr>
                <w:rFonts w:hint="eastAsia"/>
                <w:lang w:eastAsia="zh-CN"/>
              </w:rPr>
              <w:t>340.19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rPr>
                <w:lang w:eastAsia="zh-CN"/>
              </w:rPr>
            </w:pPr>
            <w:r>
              <w:rPr>
                <w:rFonts w:hint="eastAsia"/>
                <w:lang w:eastAsia="zh-CN"/>
              </w:rPr>
              <w:t>523</w:t>
            </w:r>
          </w:p>
        </w:tc>
        <w:tc>
          <w:tcPr>
            <w:tcW w:w="2835" w:type="dxa"/>
            <w:vAlign w:val="center"/>
          </w:tcPr>
          <w:p>
            <w:pPr>
              <w:pStyle w:val="13"/>
              <w:rPr>
                <w:lang w:eastAsia="zh-CN"/>
              </w:rPr>
            </w:pPr>
            <w:r>
              <w:rPr>
                <w:rFonts w:hint="eastAsia"/>
                <w:lang w:eastAsia="zh-CN"/>
              </w:rPr>
              <w:t>82.45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rPr>
                <w:lang w:eastAsia="zh-CN"/>
              </w:rPr>
            </w:pPr>
            <w:r>
              <w:rPr>
                <w:rFonts w:hint="eastAsia"/>
                <w:lang w:eastAsia="zh-CN"/>
              </w:rPr>
              <w:t>523</w:t>
            </w:r>
          </w:p>
        </w:tc>
        <w:tc>
          <w:tcPr>
            <w:tcW w:w="2835" w:type="dxa"/>
            <w:vAlign w:val="center"/>
          </w:tcPr>
          <w:p>
            <w:pPr>
              <w:pStyle w:val="13"/>
              <w:rPr>
                <w:lang w:eastAsia="zh-CN"/>
              </w:rPr>
            </w:pPr>
            <w:r>
              <w:rPr>
                <w:rFonts w:hint="eastAsia"/>
                <w:lang w:eastAsia="zh-CN"/>
              </w:rPr>
              <w:t>82.45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29.49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rPr>
                <w:lang w:eastAsia="zh-CN"/>
              </w:rPr>
            </w:pPr>
            <w:r>
              <w:rPr>
                <w:rFonts w:hint="eastAsia"/>
                <w:lang w:eastAsia="zh-CN"/>
              </w:rPr>
              <w:t>2</w:t>
            </w:r>
          </w:p>
        </w:tc>
        <w:tc>
          <w:tcPr>
            <w:tcW w:w="2835" w:type="dxa"/>
            <w:vAlign w:val="center"/>
          </w:tcPr>
          <w:p>
            <w:pPr>
              <w:pStyle w:val="13"/>
              <w:rPr>
                <w:lang w:eastAsia="zh-CN"/>
              </w:rPr>
            </w:pPr>
            <w:r>
              <w:rPr>
                <w:rFonts w:hint="eastAsia"/>
                <w:lang w:eastAsia="zh-CN"/>
              </w:rPr>
              <w:t>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rPr>
                <w:lang w:eastAsia="zh-CN"/>
              </w:rPr>
            </w:pPr>
            <w:r>
              <w:rPr>
                <w:rFonts w:hint="eastAsia"/>
                <w:lang w:eastAsia="zh-CN"/>
              </w:rPr>
              <w:t>327</w:t>
            </w:r>
          </w:p>
        </w:tc>
        <w:tc>
          <w:tcPr>
            <w:tcW w:w="2835" w:type="dxa"/>
            <w:vAlign w:val="center"/>
          </w:tcPr>
          <w:p>
            <w:pPr>
              <w:pStyle w:val="13"/>
              <w:rPr>
                <w:lang w:eastAsia="zh-CN"/>
              </w:rPr>
            </w:pPr>
            <w:r>
              <w:rPr>
                <w:rFonts w:hint="eastAsia"/>
                <w:lang w:eastAsia="zh-CN"/>
              </w:rPr>
              <w:t>172.65</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3" w:name="_Toc_4_4_0000000032"/>
      <w:r>
        <w:rPr>
          <w:rFonts w:ascii="方正小标宋_GBK" w:eastAsia="方正小标宋_GBK" w:cs="方正小标宋_GBK"/>
          <w:color w:val="000000"/>
          <w:sz w:val="44"/>
        </w:rPr>
        <w:t>十四、高阳县庞家佐镇卫生院收支预算</w:t>
      </w:r>
      <w:bookmarkEnd w:id="13"/>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362017高阳县庞家佐镇卫生院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53.07</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1451.29</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1504.36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1504.36</w:t>
            </w:r>
          </w:p>
        </w:tc>
        <w:tc>
          <w:tcPr>
            <w:tcW w:w="4535" w:type="dxa"/>
            <w:vAlign w:val="center"/>
          </w:tcPr>
          <w:p>
            <w:pPr>
              <w:pStyle w:val="16"/>
            </w:pPr>
            <w:r>
              <w:t>本年支出合计</w:t>
            </w:r>
          </w:p>
        </w:tc>
        <w:tc>
          <w:tcPr>
            <w:tcW w:w="2126" w:type="dxa"/>
            <w:vAlign w:val="center"/>
          </w:tcPr>
          <w:p>
            <w:pPr>
              <w:pStyle w:val="17"/>
            </w:pPr>
            <w:r>
              <w:t>1504.36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1504.36</w:t>
            </w:r>
          </w:p>
        </w:tc>
        <w:tc>
          <w:tcPr>
            <w:tcW w:w="4535" w:type="dxa"/>
            <w:vAlign w:val="center"/>
          </w:tcPr>
          <w:p>
            <w:pPr>
              <w:pStyle w:val="16"/>
            </w:pPr>
            <w:r>
              <w:t>支出总计</w:t>
            </w:r>
          </w:p>
        </w:tc>
        <w:tc>
          <w:tcPr>
            <w:tcW w:w="2126" w:type="dxa"/>
            <w:vAlign w:val="center"/>
          </w:tcPr>
          <w:p>
            <w:pPr>
              <w:pStyle w:val="17"/>
            </w:pPr>
            <w:r>
              <w:t>1504.36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362017高阳县庞家佐镇卫生院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1504.36</w:t>
            </w:r>
          </w:p>
        </w:tc>
        <w:tc>
          <w:tcPr>
            <w:tcW w:w="1134" w:type="dxa"/>
            <w:vAlign w:val="center"/>
          </w:tcPr>
          <w:p>
            <w:pPr>
              <w:pStyle w:val="17"/>
            </w:pPr>
            <w:r>
              <w:t>1504.36</w:t>
            </w:r>
          </w:p>
        </w:tc>
        <w:tc>
          <w:tcPr>
            <w:tcW w:w="1134" w:type="dxa"/>
            <w:vAlign w:val="center"/>
          </w:tcPr>
          <w:p>
            <w:pPr>
              <w:pStyle w:val="17"/>
            </w:pPr>
            <w:r>
              <w:t>53.07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1451.29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1504.36</w:t>
            </w:r>
          </w:p>
        </w:tc>
        <w:tc>
          <w:tcPr>
            <w:tcW w:w="1134" w:type="dxa"/>
            <w:vAlign w:val="center"/>
          </w:tcPr>
          <w:p>
            <w:pPr>
              <w:pStyle w:val="13"/>
            </w:pPr>
            <w:r>
              <w:t>1504.36</w:t>
            </w:r>
          </w:p>
        </w:tc>
        <w:tc>
          <w:tcPr>
            <w:tcW w:w="1134" w:type="dxa"/>
            <w:vAlign w:val="center"/>
          </w:tcPr>
          <w:p>
            <w:pPr>
              <w:pStyle w:val="13"/>
            </w:pPr>
            <w:r>
              <w:t>53.07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1451.29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1489.36</w:t>
            </w:r>
          </w:p>
        </w:tc>
        <w:tc>
          <w:tcPr>
            <w:tcW w:w="1134" w:type="dxa"/>
            <w:vAlign w:val="center"/>
          </w:tcPr>
          <w:p>
            <w:pPr>
              <w:pStyle w:val="13"/>
            </w:pPr>
            <w:r>
              <w:t>1489.36</w:t>
            </w:r>
          </w:p>
        </w:tc>
        <w:tc>
          <w:tcPr>
            <w:tcW w:w="1134" w:type="dxa"/>
            <w:vAlign w:val="center"/>
          </w:tcPr>
          <w:p>
            <w:pPr>
              <w:pStyle w:val="13"/>
            </w:pPr>
            <w:r>
              <w:t>38.07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1451.29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1489.36</w:t>
            </w:r>
          </w:p>
        </w:tc>
        <w:tc>
          <w:tcPr>
            <w:tcW w:w="1134" w:type="dxa"/>
            <w:vAlign w:val="center"/>
          </w:tcPr>
          <w:p>
            <w:pPr>
              <w:pStyle w:val="13"/>
            </w:pPr>
            <w:r>
              <w:t>1489.36</w:t>
            </w:r>
          </w:p>
        </w:tc>
        <w:tc>
          <w:tcPr>
            <w:tcW w:w="1134" w:type="dxa"/>
            <w:vAlign w:val="center"/>
          </w:tcPr>
          <w:p>
            <w:pPr>
              <w:pStyle w:val="13"/>
            </w:pPr>
            <w:r>
              <w:t>38.07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1451.29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21006</w:t>
            </w:r>
          </w:p>
        </w:tc>
        <w:tc>
          <w:tcPr>
            <w:tcW w:w="1559" w:type="dxa"/>
            <w:vAlign w:val="center"/>
          </w:tcPr>
          <w:p>
            <w:pPr>
              <w:pStyle w:val="14"/>
            </w:pPr>
            <w:r>
              <w:t>中医药</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2100699</w:t>
            </w:r>
          </w:p>
        </w:tc>
        <w:tc>
          <w:tcPr>
            <w:tcW w:w="1559" w:type="dxa"/>
            <w:vAlign w:val="center"/>
          </w:tcPr>
          <w:p>
            <w:pPr>
              <w:pStyle w:val="14"/>
            </w:pPr>
            <w:r>
              <w:t>其他中医药支出</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1504.36</w:t>
            </w:r>
          </w:p>
        </w:tc>
        <w:tc>
          <w:tcPr>
            <w:tcW w:w="1361" w:type="dxa"/>
            <w:vAlign w:val="center"/>
          </w:tcPr>
          <w:p>
            <w:pPr>
              <w:pStyle w:val="17"/>
            </w:pPr>
            <w:r>
              <w:t>872.29</w:t>
            </w:r>
          </w:p>
        </w:tc>
        <w:tc>
          <w:tcPr>
            <w:tcW w:w="1361" w:type="dxa"/>
            <w:vAlign w:val="center"/>
          </w:tcPr>
          <w:p>
            <w:pPr>
              <w:pStyle w:val="17"/>
            </w:pPr>
            <w:r>
              <w:t>632.07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1504.36</w:t>
            </w:r>
          </w:p>
        </w:tc>
        <w:tc>
          <w:tcPr>
            <w:tcW w:w="1361" w:type="dxa"/>
            <w:vAlign w:val="center"/>
          </w:tcPr>
          <w:p>
            <w:pPr>
              <w:pStyle w:val="13"/>
            </w:pPr>
            <w:r>
              <w:t>872.29</w:t>
            </w:r>
          </w:p>
        </w:tc>
        <w:tc>
          <w:tcPr>
            <w:tcW w:w="1361" w:type="dxa"/>
            <w:vAlign w:val="center"/>
          </w:tcPr>
          <w:p>
            <w:pPr>
              <w:pStyle w:val="13"/>
            </w:pPr>
            <w:r>
              <w:t>632.07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1489.36</w:t>
            </w:r>
          </w:p>
        </w:tc>
        <w:tc>
          <w:tcPr>
            <w:tcW w:w="1361" w:type="dxa"/>
            <w:vAlign w:val="center"/>
          </w:tcPr>
          <w:p>
            <w:pPr>
              <w:pStyle w:val="13"/>
            </w:pPr>
            <w:r>
              <w:t>872.29</w:t>
            </w:r>
          </w:p>
        </w:tc>
        <w:tc>
          <w:tcPr>
            <w:tcW w:w="1361" w:type="dxa"/>
            <w:vAlign w:val="center"/>
          </w:tcPr>
          <w:p>
            <w:pPr>
              <w:pStyle w:val="13"/>
            </w:pPr>
            <w:r>
              <w:t>617.07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1489.36</w:t>
            </w:r>
          </w:p>
        </w:tc>
        <w:tc>
          <w:tcPr>
            <w:tcW w:w="1361" w:type="dxa"/>
            <w:vAlign w:val="center"/>
          </w:tcPr>
          <w:p>
            <w:pPr>
              <w:pStyle w:val="13"/>
            </w:pPr>
            <w:r>
              <w:t>872.29</w:t>
            </w:r>
          </w:p>
        </w:tc>
        <w:tc>
          <w:tcPr>
            <w:tcW w:w="1361" w:type="dxa"/>
            <w:vAlign w:val="center"/>
          </w:tcPr>
          <w:p>
            <w:pPr>
              <w:pStyle w:val="13"/>
            </w:pPr>
            <w:r>
              <w:t>617.07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21006</w:t>
            </w:r>
          </w:p>
        </w:tc>
        <w:tc>
          <w:tcPr>
            <w:tcW w:w="4536" w:type="dxa"/>
            <w:vAlign w:val="center"/>
          </w:tcPr>
          <w:p>
            <w:pPr>
              <w:pStyle w:val="14"/>
            </w:pPr>
            <w:r>
              <w:t>中医药</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2100699</w:t>
            </w:r>
          </w:p>
        </w:tc>
        <w:tc>
          <w:tcPr>
            <w:tcW w:w="4536" w:type="dxa"/>
            <w:vAlign w:val="center"/>
          </w:tcPr>
          <w:p>
            <w:pPr>
              <w:pStyle w:val="14"/>
            </w:pPr>
            <w:r>
              <w:t>其他中医药支出</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53.07</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53.07</w:t>
            </w:r>
          </w:p>
        </w:tc>
        <w:tc>
          <w:tcPr>
            <w:tcW w:w="1474" w:type="dxa"/>
            <w:vAlign w:val="center"/>
          </w:tcPr>
          <w:p>
            <w:pPr>
              <w:pStyle w:val="13"/>
            </w:pPr>
            <w:r>
              <w:t>53.07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53.07</w:t>
            </w:r>
          </w:p>
        </w:tc>
        <w:tc>
          <w:tcPr>
            <w:tcW w:w="3402" w:type="dxa"/>
            <w:vAlign w:val="center"/>
          </w:tcPr>
          <w:p>
            <w:pPr>
              <w:pStyle w:val="16"/>
            </w:pPr>
            <w:r>
              <w:t>本年支出合计</w:t>
            </w:r>
          </w:p>
        </w:tc>
        <w:tc>
          <w:tcPr>
            <w:tcW w:w="1474" w:type="dxa"/>
            <w:vAlign w:val="center"/>
          </w:tcPr>
          <w:p>
            <w:pPr>
              <w:pStyle w:val="17"/>
            </w:pPr>
            <w:r>
              <w:t>53.07</w:t>
            </w:r>
          </w:p>
        </w:tc>
        <w:tc>
          <w:tcPr>
            <w:tcW w:w="1474" w:type="dxa"/>
            <w:vAlign w:val="center"/>
          </w:tcPr>
          <w:p>
            <w:pPr>
              <w:pStyle w:val="17"/>
            </w:pPr>
            <w:r>
              <w:t>53.07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53.07</w:t>
            </w:r>
          </w:p>
        </w:tc>
        <w:tc>
          <w:tcPr>
            <w:tcW w:w="3402" w:type="dxa"/>
            <w:vAlign w:val="center"/>
          </w:tcPr>
          <w:p>
            <w:pPr>
              <w:pStyle w:val="16"/>
            </w:pPr>
            <w:r>
              <w:t>支出总计</w:t>
            </w:r>
          </w:p>
        </w:tc>
        <w:tc>
          <w:tcPr>
            <w:tcW w:w="1474" w:type="dxa"/>
            <w:vAlign w:val="center"/>
          </w:tcPr>
          <w:p>
            <w:pPr>
              <w:pStyle w:val="17"/>
            </w:pPr>
            <w:r>
              <w:t>53.07</w:t>
            </w:r>
          </w:p>
        </w:tc>
        <w:tc>
          <w:tcPr>
            <w:tcW w:w="1474" w:type="dxa"/>
            <w:vAlign w:val="center"/>
          </w:tcPr>
          <w:p>
            <w:pPr>
              <w:pStyle w:val="17"/>
            </w:pPr>
            <w:r>
              <w:t>53.07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53.07</w:t>
            </w:r>
          </w:p>
        </w:tc>
        <w:tc>
          <w:tcPr>
            <w:tcW w:w="2551" w:type="dxa"/>
            <w:vAlign w:val="center"/>
          </w:tcPr>
          <w:p>
            <w:pPr>
              <w:pStyle w:val="17"/>
            </w:pPr>
          </w:p>
        </w:tc>
        <w:tc>
          <w:tcPr>
            <w:tcW w:w="2551" w:type="dxa"/>
            <w:vAlign w:val="center"/>
          </w:tcPr>
          <w:p>
            <w:pPr>
              <w:pStyle w:val="17"/>
            </w:pPr>
            <w:r>
              <w:t>53.07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53.07</w:t>
            </w:r>
          </w:p>
        </w:tc>
        <w:tc>
          <w:tcPr>
            <w:tcW w:w="2551" w:type="dxa"/>
            <w:vAlign w:val="center"/>
          </w:tcPr>
          <w:p>
            <w:pPr>
              <w:pStyle w:val="13"/>
            </w:pPr>
          </w:p>
        </w:tc>
        <w:tc>
          <w:tcPr>
            <w:tcW w:w="2551" w:type="dxa"/>
            <w:vAlign w:val="center"/>
          </w:tcPr>
          <w:p>
            <w:pPr>
              <w:pStyle w:val="13"/>
            </w:pPr>
            <w:r>
              <w:t>53.07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38.07</w:t>
            </w:r>
          </w:p>
        </w:tc>
        <w:tc>
          <w:tcPr>
            <w:tcW w:w="2551" w:type="dxa"/>
            <w:vAlign w:val="center"/>
          </w:tcPr>
          <w:p>
            <w:pPr>
              <w:pStyle w:val="13"/>
            </w:pPr>
          </w:p>
        </w:tc>
        <w:tc>
          <w:tcPr>
            <w:tcW w:w="2551" w:type="dxa"/>
            <w:vAlign w:val="center"/>
          </w:tcPr>
          <w:p>
            <w:pPr>
              <w:pStyle w:val="13"/>
            </w:pPr>
            <w:r>
              <w:t>38.07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38.07</w:t>
            </w:r>
          </w:p>
        </w:tc>
        <w:tc>
          <w:tcPr>
            <w:tcW w:w="2551" w:type="dxa"/>
            <w:vAlign w:val="center"/>
          </w:tcPr>
          <w:p>
            <w:pPr>
              <w:pStyle w:val="13"/>
            </w:pPr>
          </w:p>
        </w:tc>
        <w:tc>
          <w:tcPr>
            <w:tcW w:w="2551" w:type="dxa"/>
            <w:vAlign w:val="center"/>
          </w:tcPr>
          <w:p>
            <w:pPr>
              <w:pStyle w:val="13"/>
            </w:pPr>
            <w:r>
              <w:t>38.07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21006</w:t>
            </w:r>
          </w:p>
        </w:tc>
        <w:tc>
          <w:tcPr>
            <w:tcW w:w="4535" w:type="dxa"/>
            <w:vAlign w:val="center"/>
          </w:tcPr>
          <w:p>
            <w:pPr>
              <w:pStyle w:val="14"/>
            </w:pPr>
            <w:r>
              <w:t>中医药</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2100699</w:t>
            </w:r>
          </w:p>
        </w:tc>
        <w:tc>
          <w:tcPr>
            <w:tcW w:w="4535" w:type="dxa"/>
            <w:vAlign w:val="center"/>
          </w:tcPr>
          <w:p>
            <w:pPr>
              <w:pStyle w:val="14"/>
            </w:pPr>
            <w:r>
              <w:t>其他中医药支出</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362017高阳县庞家佐镇卫生院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高阳县庞家佐镇卫生院2023年单位预算信息公开情况说明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、《地方预决算公开操作规程》和《关于进一步推进预算公开工作的实施意见》规定，现将高阳县庞家佐镇卫生院2023年单位预算公开如下：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rPr>
          <w:rFonts w:eastAsiaTheme="minorEastAsia"/>
          <w:lang w:val="uk-UA" w:eastAsia="zh-CN"/>
        </w:rPr>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高阳县庞家佐镇卫生院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庞家佐镇卫生院</w:t>
      </w:r>
      <w:r>
        <w:t>预算收入总额为</w:t>
      </w:r>
      <w:r>
        <w:rPr>
          <w:rFonts w:hint="eastAsia"/>
          <w:lang w:eastAsia="zh-CN"/>
        </w:rPr>
        <w:t>1504.36</w:t>
      </w:r>
      <w:r>
        <w:t>万元，其中：一般公共预算收入</w:t>
      </w:r>
      <w:r>
        <w:rPr>
          <w:rFonts w:hint="eastAsia"/>
          <w:lang w:eastAsia="zh-CN"/>
        </w:rPr>
        <w:t>53.07</w:t>
      </w:r>
      <w:r>
        <w:t>万元，基金预算收入</w:t>
      </w:r>
      <w:r>
        <w:rPr>
          <w:rFonts w:hint="eastAsia"/>
          <w:lang w:eastAsia="zh-CN"/>
        </w:rPr>
        <w:t>0</w:t>
      </w:r>
      <w:r>
        <w:t>万元，</w:t>
      </w:r>
      <w:r>
        <w:rPr>
          <w:rFonts w:hint="eastAsia"/>
          <w:lang w:eastAsia="zh-CN"/>
        </w:rPr>
        <w:t>事业单位经营</w:t>
      </w:r>
      <w:r>
        <w:t>收入</w:t>
      </w:r>
      <w:r>
        <w:rPr>
          <w:rFonts w:hint="eastAsia"/>
          <w:lang w:eastAsia="zh-CN"/>
        </w:rPr>
        <w:t>1451.29</w:t>
      </w:r>
      <w:r>
        <w:t>万元，其他来源收入0万元。</w:t>
      </w:r>
    </w:p>
    <w:p>
      <w:pPr>
        <w:pStyle w:val="28"/>
      </w:pPr>
      <w:r>
        <w:t>其中：人员经费预算为</w:t>
      </w:r>
      <w:r>
        <w:rPr>
          <w:rFonts w:hint="eastAsia"/>
          <w:lang w:eastAsia="zh-CN"/>
        </w:rPr>
        <w:t>268.54</w:t>
      </w:r>
      <w:r>
        <w:t>万元</w:t>
      </w:r>
    </w:p>
    <w:p>
      <w:pPr>
        <w:pStyle w:val="28"/>
      </w:pPr>
      <w:r>
        <w:t>日常公用经费预算为</w:t>
      </w:r>
      <w:r>
        <w:rPr>
          <w:rFonts w:hint="eastAsia"/>
          <w:lang w:eastAsia="zh-CN"/>
        </w:rPr>
        <w:t>603.75</w:t>
      </w:r>
      <w:r>
        <w:t>万元</w:t>
      </w:r>
    </w:p>
    <w:p>
      <w:pPr>
        <w:pStyle w:val="28"/>
      </w:pPr>
      <w:r>
        <w:t>专项项目经费</w:t>
      </w:r>
      <w:r>
        <w:rPr>
          <w:rFonts w:hint="eastAsia"/>
          <w:lang w:eastAsia="zh-CN"/>
        </w:rPr>
        <w:t>632.07</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收支预算总表支出栏、基本支出表、项目支出表按经济分类和支出功能分类科目编制，反映高阳县庞家佐镇卫生院年度单位预算中支出预算的总体情况。</w:t>
      </w:r>
      <w:r>
        <w:t>202</w:t>
      </w:r>
      <w:r>
        <w:rPr>
          <w:rFonts w:hint="eastAsia"/>
          <w:lang w:eastAsia="zh-CN"/>
        </w:rPr>
        <w:t>3</w:t>
      </w:r>
      <w:r>
        <w:t>年高阳县</w:t>
      </w:r>
      <w:r>
        <w:rPr>
          <w:rFonts w:hint="eastAsia"/>
          <w:lang w:eastAsia="zh-CN"/>
        </w:rPr>
        <w:t>庞家佐镇卫生院</w:t>
      </w:r>
      <w:r>
        <w:t>支出预算为</w:t>
      </w:r>
      <w:r>
        <w:rPr>
          <w:rFonts w:hint="eastAsia"/>
          <w:lang w:eastAsia="zh-CN"/>
        </w:rPr>
        <w:t>1504.36</w:t>
      </w:r>
      <w:r>
        <w:t>万元，其中基本支出</w:t>
      </w:r>
      <w:r>
        <w:rPr>
          <w:rFonts w:hint="eastAsia"/>
          <w:lang w:eastAsia="zh-CN"/>
        </w:rPr>
        <w:t>872.29</w:t>
      </w:r>
      <w:r>
        <w:t>万元，包括人员经费</w:t>
      </w:r>
      <w:r>
        <w:rPr>
          <w:rFonts w:hint="eastAsia"/>
          <w:lang w:eastAsia="zh-CN"/>
        </w:rPr>
        <w:t>268.54</w:t>
      </w:r>
      <w:r>
        <w:t>万元和日常公用经费</w:t>
      </w:r>
      <w:r>
        <w:rPr>
          <w:rFonts w:hint="eastAsia"/>
          <w:lang w:eastAsia="zh-CN"/>
        </w:rPr>
        <w:t>603.75</w:t>
      </w:r>
      <w:r>
        <w:t>万元；项目支出</w:t>
      </w:r>
      <w:r>
        <w:rPr>
          <w:rFonts w:hint="eastAsia"/>
          <w:lang w:eastAsia="zh-CN"/>
        </w:rPr>
        <w:t>632.07</w:t>
      </w:r>
      <w:r>
        <w:t>万元</w:t>
      </w:r>
      <w:r>
        <w:rPr>
          <w:rFonts w:hint="eastAsia"/>
          <w:lang w:eastAsia="zh-CN"/>
        </w:rPr>
        <w:t>，主要为庞佐乡卫生院改扩建项目和单位资金</w:t>
      </w:r>
      <w:r>
        <w:t>。</w:t>
      </w:r>
    </w:p>
    <w:p>
      <w:pPr>
        <w:pStyle w:val="20"/>
      </w:pPr>
      <w:r>
        <w:t>3、比上年增减情况</w:t>
      </w:r>
    </w:p>
    <w:p>
      <w:pPr>
        <w:pStyle w:val="28"/>
      </w:pPr>
      <w:r>
        <w:rPr>
          <w:rFonts w:hint="eastAsia"/>
          <w:lang w:val="en-US" w:eastAsia="zh-CN"/>
        </w:rPr>
        <w:t>2023年，单位预算收支安排1504.36万元，较2022年增加1504.36万元，其中：基本支出增加872.29万元，主要为2023年新增预算单位。项目支出增加632.07万元，主要为2023年新增预算单位。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1、革命老区转移支付资金-高阳县庞佐乡卫生院改扩建项目绩效目标表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 提高卫生院医疗保障能力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扩建项目数量</w:t>
            </w:r>
          </w:p>
        </w:tc>
        <w:tc>
          <w:tcPr>
            <w:tcW w:w="2835" w:type="dxa"/>
            <w:vAlign w:val="center"/>
          </w:tcPr>
          <w:p>
            <w:pPr>
              <w:pStyle w:val="14"/>
            </w:pPr>
            <w:r>
              <w:t xml:space="preserve"> 扩建项目数量</w:t>
            </w:r>
          </w:p>
        </w:tc>
        <w:tc>
          <w:tcPr>
            <w:tcW w:w="2551" w:type="dxa"/>
            <w:vAlign w:val="center"/>
          </w:tcPr>
          <w:p>
            <w:pPr>
              <w:pStyle w:val="14"/>
            </w:pPr>
            <w:r>
              <w:t>1 个</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项目是否存在质量问题</w:t>
            </w:r>
          </w:p>
        </w:tc>
        <w:tc>
          <w:tcPr>
            <w:tcW w:w="2835" w:type="dxa"/>
            <w:vAlign w:val="center"/>
          </w:tcPr>
          <w:p>
            <w:pPr>
              <w:pStyle w:val="14"/>
            </w:pPr>
            <w:r>
              <w:t xml:space="preserve"> 项目是否存在质量问题</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 xml:space="preserve"> 工程、设备使用年限</w:t>
            </w:r>
          </w:p>
        </w:tc>
        <w:tc>
          <w:tcPr>
            <w:tcW w:w="2835" w:type="dxa"/>
            <w:vAlign w:val="center"/>
          </w:tcPr>
          <w:p>
            <w:pPr>
              <w:pStyle w:val="14"/>
            </w:pPr>
            <w:r>
              <w:t xml:space="preserve"> 工程、设备是否达到预计使用年限</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2、冀财社[2022]213号-医疗服务与保障能力提升补助资金（中医药事业传承与发展部分）绩效目标表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 提高卫生院中医医疗卫生能力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中医馆数量</w:t>
            </w:r>
          </w:p>
        </w:tc>
        <w:tc>
          <w:tcPr>
            <w:tcW w:w="2835" w:type="dxa"/>
            <w:vAlign w:val="center"/>
          </w:tcPr>
          <w:p>
            <w:pPr>
              <w:pStyle w:val="14"/>
            </w:pPr>
            <w:r>
              <w:t>中医馆数量</w:t>
            </w:r>
          </w:p>
        </w:tc>
        <w:tc>
          <w:tcPr>
            <w:tcW w:w="2551" w:type="dxa"/>
            <w:vAlign w:val="center"/>
          </w:tcPr>
          <w:p>
            <w:pPr>
              <w:pStyle w:val="14"/>
            </w:pPr>
            <w:r>
              <w:t>1个</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中医馆建设合格率</w:t>
            </w:r>
          </w:p>
        </w:tc>
        <w:tc>
          <w:tcPr>
            <w:tcW w:w="2835" w:type="dxa"/>
            <w:vAlign w:val="center"/>
          </w:tcPr>
          <w:p>
            <w:pPr>
              <w:pStyle w:val="14"/>
            </w:pPr>
            <w:r>
              <w:t>中医馆建设合格率</w:t>
            </w:r>
          </w:p>
        </w:tc>
        <w:tc>
          <w:tcPr>
            <w:tcW w:w="2551" w:type="dxa"/>
            <w:vAlign w:val="center"/>
          </w:tcPr>
          <w:p>
            <w:pPr>
              <w:pStyle w:val="14"/>
            </w:pPr>
            <w:r>
              <w:t>100%</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业务保障能力提升情况</w:t>
            </w:r>
          </w:p>
        </w:tc>
        <w:tc>
          <w:tcPr>
            <w:tcW w:w="2835" w:type="dxa"/>
            <w:vAlign w:val="center"/>
          </w:tcPr>
          <w:p>
            <w:pPr>
              <w:pStyle w:val="14"/>
            </w:pPr>
            <w:r>
              <w:t>业务保障能力提升情况</w:t>
            </w:r>
          </w:p>
        </w:tc>
        <w:tc>
          <w:tcPr>
            <w:tcW w:w="2551" w:type="dxa"/>
            <w:vAlign w:val="center"/>
          </w:tcPr>
          <w:p>
            <w:pPr>
              <w:pStyle w:val="14"/>
            </w:pPr>
            <w:r>
              <w:t>≥80%</w:t>
            </w:r>
          </w:p>
        </w:tc>
        <w:tc>
          <w:tcPr>
            <w:tcW w:w="2268" w:type="dxa"/>
            <w:vAlign w:val="center"/>
          </w:tcPr>
          <w:p>
            <w:pPr>
              <w:pStyle w:val="14"/>
            </w:pPr>
            <w:r>
              <w:t xml:space="preserve"> 基层医疗卫生机构旗舰中医馆建设项目申报要求</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3、庞家佐镇卫生院项目资金绩效目标表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医院门诊楼、住院楼（卫生院）新建、改扩建、修缮面积</w:t>
            </w:r>
          </w:p>
        </w:tc>
        <w:tc>
          <w:tcPr>
            <w:tcW w:w="2835" w:type="dxa"/>
            <w:vAlign w:val="center"/>
          </w:tcPr>
          <w:p>
            <w:pPr>
              <w:pStyle w:val="14"/>
            </w:pPr>
            <w:r>
              <w:t>医院门诊楼、住院楼（卫生院）新建、改扩建、修缮面积</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2023年，高阳县庞家佐镇卫生院安排政府采购预算0.00万元。具体内容见下表。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362017高阳县庞家佐镇卫生院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高阳县庞家佐镇卫生院上年末固定资产金额为</w:t>
      </w:r>
      <w:r>
        <w:rPr>
          <w:rFonts w:hint="eastAsia" w:eastAsiaTheme="minorEastAsia"/>
          <w:color w:val="000000"/>
          <w:sz w:val="28"/>
          <w:lang w:eastAsia="zh-CN"/>
        </w:rPr>
        <w:t>693.93</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1459"/>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gridSpan w:val="2"/>
            <w:tcBorders>
              <w:top w:val="single" w:color="FFFFFF" w:sz="6" w:space="0"/>
              <w:left w:val="single" w:color="FFFFFF" w:sz="6" w:space="0"/>
              <w:bottom w:val="single" w:color="000000" w:sz="6" w:space="0"/>
              <w:right w:val="single" w:color="FFFFFF" w:sz="6" w:space="0"/>
            </w:tcBorders>
            <w:vAlign w:val="center"/>
          </w:tcPr>
          <w:p>
            <w:pPr>
              <w:pStyle w:val="11"/>
            </w:pPr>
            <w:r>
              <w:t>362017高阳县庞家佐镇卫生院</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gridSpan w:val="2"/>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gridSpan w:val="2"/>
            <w:vAlign w:val="center"/>
          </w:tcPr>
          <w:p>
            <w:pPr>
              <w:pStyle w:val="15"/>
            </w:pPr>
            <w:r>
              <w:t>2468</w:t>
            </w:r>
          </w:p>
        </w:tc>
        <w:tc>
          <w:tcPr>
            <w:tcW w:w="2835" w:type="dxa"/>
            <w:vAlign w:val="center"/>
          </w:tcPr>
          <w:p>
            <w:pPr>
              <w:pStyle w:val="13"/>
            </w:pPr>
            <w:r>
              <w:t>693.93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gridSpan w:val="2"/>
            <w:vAlign w:val="center"/>
          </w:tcPr>
          <w:p>
            <w:pPr>
              <w:pStyle w:val="15"/>
            </w:pPr>
            <w:r>
              <w:t>2200</w:t>
            </w:r>
          </w:p>
        </w:tc>
        <w:tc>
          <w:tcPr>
            <w:tcW w:w="2835" w:type="dxa"/>
            <w:vAlign w:val="center"/>
          </w:tcPr>
          <w:p>
            <w:pPr>
              <w:pStyle w:val="13"/>
            </w:pPr>
            <w:r>
              <w:t>142.01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gridSpan w:val="2"/>
            <w:vAlign w:val="center"/>
          </w:tcPr>
          <w:p>
            <w:pPr>
              <w:pStyle w:val="15"/>
            </w:pPr>
            <w:r>
              <w:t>2200</w:t>
            </w:r>
          </w:p>
        </w:tc>
        <w:tc>
          <w:tcPr>
            <w:tcW w:w="2835" w:type="dxa"/>
            <w:vAlign w:val="center"/>
          </w:tcPr>
          <w:p>
            <w:pPr>
              <w:pStyle w:val="13"/>
            </w:pPr>
            <w:r>
              <w:t>142.01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gridSpan w:val="2"/>
            <w:vAlign w:val="center"/>
          </w:tcPr>
          <w:p>
            <w:pPr>
              <w:pStyle w:val="15"/>
            </w:pPr>
            <w:r>
              <w:t>2</w:t>
            </w:r>
          </w:p>
        </w:tc>
        <w:tc>
          <w:tcPr>
            <w:tcW w:w="2835" w:type="dxa"/>
            <w:vAlign w:val="center"/>
          </w:tcPr>
          <w:p>
            <w:pPr>
              <w:pStyle w:val="13"/>
            </w:pPr>
            <w:r>
              <w:t>32.89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gridSpan w:val="2"/>
            <w:vAlign w:val="center"/>
          </w:tcPr>
          <w:p>
            <w:pPr>
              <w:pStyle w:val="15"/>
            </w:pPr>
            <w:r>
              <w:t>2</w:t>
            </w:r>
          </w:p>
        </w:tc>
        <w:tc>
          <w:tcPr>
            <w:tcW w:w="2835" w:type="dxa"/>
            <w:vAlign w:val="center"/>
          </w:tcPr>
          <w:p>
            <w:pPr>
              <w:pStyle w:val="13"/>
            </w:pPr>
            <w:r>
              <w:t>242.74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gridSpan w:val="2"/>
            <w:vAlign w:val="center"/>
          </w:tcPr>
          <w:p>
            <w:pPr>
              <w:pStyle w:val="15"/>
            </w:pPr>
            <w:r>
              <w:t>264</w:t>
            </w:r>
          </w:p>
        </w:tc>
        <w:tc>
          <w:tcPr>
            <w:tcW w:w="2835" w:type="dxa"/>
            <w:vAlign w:val="center"/>
          </w:tcPr>
          <w:p>
            <w:pPr>
              <w:pStyle w:val="13"/>
            </w:pPr>
            <w:r>
              <w:t>276.29</w:t>
            </w:r>
          </w:p>
        </w:tc>
      </w:tr>
    </w:tbl>
    <w:p>
      <w:pPr>
        <w:ind w:firstLine="640"/>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4" w:name="_Toc_4_4_0000000033"/>
      <w:r>
        <w:rPr>
          <w:rFonts w:ascii="方正小标宋_GBK" w:eastAsia="方正小标宋_GBK" w:cs="方正小标宋_GBK"/>
          <w:color w:val="000000"/>
          <w:sz w:val="44"/>
        </w:rPr>
        <w:t>十五、高阳县西演镇中心卫生院收支预算</w:t>
      </w:r>
      <w:bookmarkEnd w:id="14"/>
    </w:p>
    <w:p>
      <w:pPr>
        <w:jc w:val="center"/>
        <w:outlineLvl w:val="4"/>
      </w:pPr>
      <w:r>
        <w:rPr>
          <w:rFonts w:asci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40.19</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714.92</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755.11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755.11</w:t>
            </w:r>
          </w:p>
        </w:tc>
        <w:tc>
          <w:tcPr>
            <w:tcW w:w="4535" w:type="dxa"/>
            <w:vAlign w:val="center"/>
          </w:tcPr>
          <w:p>
            <w:pPr>
              <w:pStyle w:val="16"/>
            </w:pPr>
            <w:r>
              <w:t>本年支出合计</w:t>
            </w:r>
          </w:p>
        </w:tc>
        <w:tc>
          <w:tcPr>
            <w:tcW w:w="2126" w:type="dxa"/>
            <w:vAlign w:val="center"/>
          </w:tcPr>
          <w:p>
            <w:pPr>
              <w:pStyle w:val="17"/>
            </w:pPr>
            <w:r>
              <w:t>755.11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755.11</w:t>
            </w:r>
          </w:p>
        </w:tc>
        <w:tc>
          <w:tcPr>
            <w:tcW w:w="4535" w:type="dxa"/>
            <w:vAlign w:val="center"/>
          </w:tcPr>
          <w:p>
            <w:pPr>
              <w:pStyle w:val="16"/>
            </w:pPr>
            <w:r>
              <w:t>支出总计</w:t>
            </w:r>
          </w:p>
        </w:tc>
        <w:tc>
          <w:tcPr>
            <w:tcW w:w="2126" w:type="dxa"/>
            <w:vAlign w:val="center"/>
          </w:tcPr>
          <w:p>
            <w:pPr>
              <w:pStyle w:val="17"/>
            </w:pPr>
            <w:r>
              <w:t>755.11</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362018高阳县西演镇中心卫生院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755.11</w:t>
            </w:r>
          </w:p>
        </w:tc>
        <w:tc>
          <w:tcPr>
            <w:tcW w:w="1134" w:type="dxa"/>
            <w:vAlign w:val="center"/>
          </w:tcPr>
          <w:p>
            <w:pPr>
              <w:pStyle w:val="17"/>
            </w:pPr>
            <w:r>
              <w:t>755.11</w:t>
            </w:r>
          </w:p>
        </w:tc>
        <w:tc>
          <w:tcPr>
            <w:tcW w:w="1134" w:type="dxa"/>
            <w:vAlign w:val="center"/>
          </w:tcPr>
          <w:p>
            <w:pPr>
              <w:pStyle w:val="17"/>
            </w:pPr>
            <w:r>
              <w:t>40.19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714.92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755.11</w:t>
            </w:r>
          </w:p>
        </w:tc>
        <w:tc>
          <w:tcPr>
            <w:tcW w:w="1134" w:type="dxa"/>
            <w:vAlign w:val="center"/>
          </w:tcPr>
          <w:p>
            <w:pPr>
              <w:pStyle w:val="13"/>
            </w:pPr>
            <w:r>
              <w:t>755.11</w:t>
            </w:r>
          </w:p>
        </w:tc>
        <w:tc>
          <w:tcPr>
            <w:tcW w:w="1134" w:type="dxa"/>
            <w:vAlign w:val="center"/>
          </w:tcPr>
          <w:p>
            <w:pPr>
              <w:pStyle w:val="13"/>
            </w:pPr>
            <w:r>
              <w:t>40.19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714.92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755.11</w:t>
            </w:r>
          </w:p>
        </w:tc>
        <w:tc>
          <w:tcPr>
            <w:tcW w:w="1134" w:type="dxa"/>
            <w:vAlign w:val="center"/>
          </w:tcPr>
          <w:p>
            <w:pPr>
              <w:pStyle w:val="13"/>
            </w:pPr>
            <w:r>
              <w:t>755.11</w:t>
            </w:r>
          </w:p>
        </w:tc>
        <w:tc>
          <w:tcPr>
            <w:tcW w:w="1134" w:type="dxa"/>
            <w:vAlign w:val="center"/>
          </w:tcPr>
          <w:p>
            <w:pPr>
              <w:pStyle w:val="13"/>
            </w:pPr>
            <w:r>
              <w:t>40.19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714.92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755.11</w:t>
            </w:r>
          </w:p>
        </w:tc>
        <w:tc>
          <w:tcPr>
            <w:tcW w:w="1134" w:type="dxa"/>
            <w:vAlign w:val="center"/>
          </w:tcPr>
          <w:p>
            <w:pPr>
              <w:pStyle w:val="13"/>
            </w:pPr>
            <w:r>
              <w:t>755.11</w:t>
            </w:r>
          </w:p>
        </w:tc>
        <w:tc>
          <w:tcPr>
            <w:tcW w:w="1134" w:type="dxa"/>
            <w:vAlign w:val="center"/>
          </w:tcPr>
          <w:p>
            <w:pPr>
              <w:pStyle w:val="13"/>
            </w:pPr>
            <w:r>
              <w:t>40.19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714.92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755.11</w:t>
            </w:r>
          </w:p>
        </w:tc>
        <w:tc>
          <w:tcPr>
            <w:tcW w:w="1361" w:type="dxa"/>
            <w:vAlign w:val="center"/>
          </w:tcPr>
          <w:p>
            <w:pPr>
              <w:pStyle w:val="17"/>
            </w:pPr>
            <w:r>
              <w:t>419.92</w:t>
            </w:r>
          </w:p>
        </w:tc>
        <w:tc>
          <w:tcPr>
            <w:tcW w:w="1361" w:type="dxa"/>
            <w:vAlign w:val="center"/>
          </w:tcPr>
          <w:p>
            <w:pPr>
              <w:pStyle w:val="17"/>
            </w:pPr>
            <w:r>
              <w:t>335.19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755.11</w:t>
            </w:r>
          </w:p>
        </w:tc>
        <w:tc>
          <w:tcPr>
            <w:tcW w:w="1361" w:type="dxa"/>
            <w:vAlign w:val="center"/>
          </w:tcPr>
          <w:p>
            <w:pPr>
              <w:pStyle w:val="13"/>
            </w:pPr>
            <w:r>
              <w:t>419.92</w:t>
            </w:r>
          </w:p>
        </w:tc>
        <w:tc>
          <w:tcPr>
            <w:tcW w:w="1361" w:type="dxa"/>
            <w:vAlign w:val="center"/>
          </w:tcPr>
          <w:p>
            <w:pPr>
              <w:pStyle w:val="13"/>
            </w:pPr>
            <w:r>
              <w:t>335.19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755.11</w:t>
            </w:r>
          </w:p>
        </w:tc>
        <w:tc>
          <w:tcPr>
            <w:tcW w:w="1361" w:type="dxa"/>
            <w:vAlign w:val="center"/>
          </w:tcPr>
          <w:p>
            <w:pPr>
              <w:pStyle w:val="13"/>
            </w:pPr>
            <w:r>
              <w:t>419.92</w:t>
            </w:r>
          </w:p>
        </w:tc>
        <w:tc>
          <w:tcPr>
            <w:tcW w:w="1361" w:type="dxa"/>
            <w:vAlign w:val="center"/>
          </w:tcPr>
          <w:p>
            <w:pPr>
              <w:pStyle w:val="13"/>
            </w:pPr>
            <w:r>
              <w:t>335.19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755.11</w:t>
            </w:r>
          </w:p>
        </w:tc>
        <w:tc>
          <w:tcPr>
            <w:tcW w:w="1361" w:type="dxa"/>
            <w:vAlign w:val="center"/>
          </w:tcPr>
          <w:p>
            <w:pPr>
              <w:pStyle w:val="13"/>
            </w:pPr>
            <w:r>
              <w:t>419.92</w:t>
            </w:r>
          </w:p>
        </w:tc>
        <w:tc>
          <w:tcPr>
            <w:tcW w:w="1361" w:type="dxa"/>
            <w:vAlign w:val="center"/>
          </w:tcPr>
          <w:p>
            <w:pPr>
              <w:pStyle w:val="13"/>
            </w:pPr>
            <w:r>
              <w:t>335.19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40.19</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40.19</w:t>
            </w:r>
          </w:p>
        </w:tc>
        <w:tc>
          <w:tcPr>
            <w:tcW w:w="1474" w:type="dxa"/>
            <w:vAlign w:val="center"/>
          </w:tcPr>
          <w:p>
            <w:pPr>
              <w:pStyle w:val="13"/>
            </w:pPr>
            <w:r>
              <w:t>40.19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40.19</w:t>
            </w:r>
          </w:p>
        </w:tc>
        <w:tc>
          <w:tcPr>
            <w:tcW w:w="3402" w:type="dxa"/>
            <w:vAlign w:val="center"/>
          </w:tcPr>
          <w:p>
            <w:pPr>
              <w:pStyle w:val="16"/>
            </w:pPr>
            <w:r>
              <w:t>本年支出合计</w:t>
            </w:r>
          </w:p>
        </w:tc>
        <w:tc>
          <w:tcPr>
            <w:tcW w:w="1474" w:type="dxa"/>
            <w:vAlign w:val="center"/>
          </w:tcPr>
          <w:p>
            <w:pPr>
              <w:pStyle w:val="17"/>
            </w:pPr>
            <w:r>
              <w:t>40.19</w:t>
            </w:r>
          </w:p>
        </w:tc>
        <w:tc>
          <w:tcPr>
            <w:tcW w:w="1474" w:type="dxa"/>
            <w:vAlign w:val="center"/>
          </w:tcPr>
          <w:p>
            <w:pPr>
              <w:pStyle w:val="17"/>
            </w:pPr>
            <w:r>
              <w:t>40.19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40.19</w:t>
            </w:r>
          </w:p>
        </w:tc>
        <w:tc>
          <w:tcPr>
            <w:tcW w:w="3402" w:type="dxa"/>
            <w:vAlign w:val="center"/>
          </w:tcPr>
          <w:p>
            <w:pPr>
              <w:pStyle w:val="16"/>
            </w:pPr>
            <w:r>
              <w:t>支出总计</w:t>
            </w:r>
          </w:p>
        </w:tc>
        <w:tc>
          <w:tcPr>
            <w:tcW w:w="1474" w:type="dxa"/>
            <w:vAlign w:val="center"/>
          </w:tcPr>
          <w:p>
            <w:pPr>
              <w:pStyle w:val="17"/>
            </w:pPr>
            <w:r>
              <w:t>40.19</w:t>
            </w:r>
          </w:p>
        </w:tc>
        <w:tc>
          <w:tcPr>
            <w:tcW w:w="1474" w:type="dxa"/>
            <w:vAlign w:val="center"/>
          </w:tcPr>
          <w:p>
            <w:pPr>
              <w:pStyle w:val="17"/>
            </w:pPr>
            <w:r>
              <w:t>40.19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40.19</w:t>
            </w:r>
          </w:p>
        </w:tc>
        <w:tc>
          <w:tcPr>
            <w:tcW w:w="2551" w:type="dxa"/>
            <w:vAlign w:val="center"/>
          </w:tcPr>
          <w:p>
            <w:pPr>
              <w:pStyle w:val="17"/>
            </w:pPr>
          </w:p>
        </w:tc>
        <w:tc>
          <w:tcPr>
            <w:tcW w:w="2551" w:type="dxa"/>
            <w:vAlign w:val="center"/>
          </w:tcPr>
          <w:p>
            <w:pPr>
              <w:pStyle w:val="17"/>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40.19</w:t>
            </w:r>
          </w:p>
        </w:tc>
        <w:tc>
          <w:tcPr>
            <w:tcW w:w="2551" w:type="dxa"/>
            <w:vAlign w:val="center"/>
          </w:tcPr>
          <w:p>
            <w:pPr>
              <w:pStyle w:val="13"/>
            </w:pPr>
          </w:p>
        </w:tc>
        <w:tc>
          <w:tcPr>
            <w:tcW w:w="2551" w:type="dxa"/>
            <w:vAlign w:val="center"/>
          </w:tcPr>
          <w:p>
            <w:pPr>
              <w:pStyle w:val="13"/>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40.19</w:t>
            </w:r>
          </w:p>
        </w:tc>
        <w:tc>
          <w:tcPr>
            <w:tcW w:w="2551" w:type="dxa"/>
            <w:vAlign w:val="center"/>
          </w:tcPr>
          <w:p>
            <w:pPr>
              <w:pStyle w:val="13"/>
            </w:pPr>
          </w:p>
        </w:tc>
        <w:tc>
          <w:tcPr>
            <w:tcW w:w="2551" w:type="dxa"/>
            <w:vAlign w:val="center"/>
          </w:tcPr>
          <w:p>
            <w:pPr>
              <w:pStyle w:val="13"/>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40.19</w:t>
            </w:r>
          </w:p>
        </w:tc>
        <w:tc>
          <w:tcPr>
            <w:tcW w:w="2551" w:type="dxa"/>
            <w:vAlign w:val="center"/>
          </w:tcPr>
          <w:p>
            <w:pPr>
              <w:pStyle w:val="13"/>
            </w:pPr>
          </w:p>
        </w:tc>
        <w:tc>
          <w:tcPr>
            <w:tcW w:w="2551" w:type="dxa"/>
            <w:vAlign w:val="center"/>
          </w:tcPr>
          <w:p>
            <w:pPr>
              <w:pStyle w:val="13"/>
            </w:pPr>
            <w:r>
              <w:t>40.19</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2"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362018高阳县西演镇中心卫生院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高阳县西演镇中心卫生院2023年单位预算信息公开情况说明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、《地方预决算公开操作规程》和《关于进一步推进预算公开工作的实施意见》规定，现将高阳县西演镇中心卫生院2023年单位预算公开如下：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pPr>
      <w:r>
        <w:rPr>
          <w:rFonts w:hint="eastAsia"/>
        </w:rPr>
        <w:t>宣传贯彻党和政府的各项医疗卫生方针政策</w:t>
      </w:r>
      <w:r>
        <w:rPr>
          <w:rFonts w:hint="eastAsia" w:eastAsiaTheme="minorEastAsia"/>
          <w:lang w:eastAsia="zh-CN"/>
        </w:rPr>
        <w:t>，</w:t>
      </w:r>
      <w:r>
        <w:rPr>
          <w:rFonts w:hint="eastAsia"/>
        </w:rPr>
        <w:t>协助政府实施农村医疗卫生工作</w:t>
      </w:r>
      <w:r>
        <w:rPr>
          <w:rFonts w:hint="eastAsia" w:eastAsiaTheme="minorEastAsia"/>
          <w:lang w:eastAsia="zh-CN"/>
        </w:rPr>
        <w:t>；</w:t>
      </w:r>
      <w:r>
        <w:rPr>
          <w:rFonts w:hint="eastAsia"/>
        </w:rPr>
        <w:t>提供基本医疗服务</w:t>
      </w:r>
      <w:r>
        <w:rPr>
          <w:rFonts w:hint="eastAsia" w:eastAsiaTheme="minorEastAsia"/>
          <w:lang w:eastAsia="zh-CN"/>
        </w:rPr>
        <w:t>，</w:t>
      </w:r>
      <w:r>
        <w:rPr>
          <w:rFonts w:hint="eastAsia"/>
        </w:rPr>
        <w:t>开展农村常见病，多发病以及诊断明确的慢性非传染疾病的诊疗护理</w:t>
      </w:r>
      <w:r>
        <w:rPr>
          <w:rFonts w:hint="eastAsia" w:eastAsiaTheme="minorEastAsia"/>
          <w:lang w:eastAsia="zh-CN"/>
        </w:rPr>
        <w:t>；</w:t>
      </w:r>
      <w:r>
        <w:rPr>
          <w:rFonts w:hint="eastAsia"/>
        </w:rPr>
        <w:t>开展疾病预防控制，做好辖区内传染病的疫情监测、报告、防治工作</w:t>
      </w:r>
      <w:r>
        <w:rPr>
          <w:rFonts w:hint="eastAsia" w:eastAsiaTheme="minorEastAsia"/>
          <w:lang w:eastAsia="zh-CN"/>
        </w:rPr>
        <w:t>；</w:t>
      </w:r>
      <w:r>
        <w:rPr>
          <w:rFonts w:hint="eastAsia"/>
        </w:rPr>
        <w:t>建立居民健康档案，开展健康教育，做好慢性非传染性疾病及精神卫生的干预防治工作</w:t>
      </w:r>
      <w:r>
        <w:rPr>
          <w:rFonts w:hint="eastAsia" w:eastAsiaTheme="minorEastAsia"/>
          <w:lang w:eastAsia="zh-CN"/>
        </w:rPr>
        <w:t>；</w:t>
      </w:r>
      <w:r>
        <w:rPr>
          <w:rFonts w:hint="eastAsia"/>
        </w:rPr>
        <w:t>落实国家和省免疫规划政策措施。开展孕产妇、儿童、老人的保健工作</w:t>
      </w:r>
      <w:r>
        <w:rPr>
          <w:rFonts w:hint="eastAsia" w:eastAsiaTheme="minorEastAsia"/>
          <w:lang w:eastAsia="zh-CN"/>
        </w:rPr>
        <w:t>；</w:t>
      </w:r>
      <w:r>
        <w:rPr>
          <w:rFonts w:hint="eastAsia"/>
        </w:rPr>
        <w:t>协助开展突发公共卫生事件应急调查和处置工作，承担区域内公共卫生相关信息的收集与报告</w:t>
      </w:r>
      <w:r>
        <w:rPr>
          <w:rFonts w:hint="eastAsia" w:eastAsiaTheme="minorEastAsia"/>
          <w:lang w:eastAsia="zh-CN"/>
        </w:rPr>
        <w:t>；</w:t>
      </w:r>
      <w:r>
        <w:rPr>
          <w:rFonts w:hint="eastAsia"/>
        </w:rPr>
        <w:t>开展康复治疗、康复训练，提供计划生育技术指导与服务</w:t>
      </w:r>
      <w:r>
        <w:rPr>
          <w:rFonts w:hint="eastAsia" w:eastAsiaTheme="minorEastAsia"/>
          <w:lang w:eastAsia="zh-CN"/>
        </w:rPr>
        <w:t>；</w:t>
      </w:r>
      <w:r>
        <w:rPr>
          <w:rFonts w:hint="eastAsia"/>
        </w:rPr>
        <w:t>承担对村卫生室和乡村医生的业务管理和指导</w:t>
      </w:r>
      <w:r>
        <w:rPr>
          <w:rFonts w:hint="eastAsia" w:eastAsiaTheme="minorEastAsia"/>
          <w:lang w:eastAsia="zh-CN"/>
        </w:rPr>
        <w:t>；</w:t>
      </w:r>
      <w:r>
        <w:rPr>
          <w:rFonts w:hint="eastAsia"/>
        </w:rPr>
        <w:t>协助做好区域内食品卫生、饮用水卫生、公共场所卫生、职业卫生等公共卫生工作</w:t>
      </w:r>
      <w:r>
        <w:rPr>
          <w:rFonts w:hint="eastAsia" w:eastAsiaTheme="minorEastAsia"/>
          <w:lang w:eastAsia="zh-CN"/>
        </w:rPr>
        <w:t>；</w:t>
      </w:r>
      <w:r>
        <w:rPr>
          <w:rFonts w:hint="eastAsia"/>
        </w:rPr>
        <w:t>协助做好新型农村合作医疗工作</w:t>
      </w:r>
      <w:r>
        <w:rPr>
          <w:rFonts w:hint="eastAsia" w:eastAsiaTheme="minorEastAsia"/>
          <w:lang w:eastAsia="zh-CN"/>
        </w:rPr>
        <w:t>；</w:t>
      </w:r>
      <w:r>
        <w:rPr>
          <w:rFonts w:hint="eastAsia"/>
        </w:rPr>
        <w:t>承担本辖区围产保健、妇女保健、儿童保健等妇幼保健和妇女儿童常见病防治等任务</w:t>
      </w:r>
      <w:r>
        <w:rPr>
          <w:rFonts w:hint="eastAsia" w:eastAsiaTheme="minorEastAsia"/>
          <w:lang w:eastAsia="zh-CN"/>
        </w:rPr>
        <w:t>；</w:t>
      </w:r>
      <w:r>
        <w:rPr>
          <w:rFonts w:hint="eastAsia"/>
        </w:rPr>
        <w:t>承担计划生育技术服务、宣传教育、药具发放、随访服务等相关任务</w:t>
      </w:r>
      <w:r>
        <w:rPr>
          <w:rFonts w:hint="eastAsia" w:eastAsiaTheme="minorEastAsia"/>
          <w:lang w:eastAsia="zh-CN"/>
        </w:rPr>
        <w:t>；</w:t>
      </w:r>
      <w:r>
        <w:rPr>
          <w:rFonts w:hint="eastAsia"/>
        </w:rPr>
        <w:t>落实妇幼重大公共卫生服务项目和基本公共卫生服务项目，配合承担孕前优生健康检查项目等任务</w:t>
      </w:r>
      <w:r>
        <w:rPr>
          <w:rFonts w:hint="eastAsia" w:eastAsiaTheme="minorEastAsia"/>
          <w:lang w:eastAsia="zh-CN"/>
        </w:rPr>
        <w:t>；</w:t>
      </w:r>
      <w:r>
        <w:rPr>
          <w:rFonts w:hint="eastAsia"/>
        </w:rPr>
        <w:t>负责对村级卫生计生服务人员提供业务培训指导。</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高阳县西演镇中心卫生院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8"/>
      </w:pPr>
      <w:r>
        <w:t>1、收入说明</w:t>
      </w:r>
    </w:p>
    <w:p>
      <w:pPr>
        <w:pStyle w:val="28"/>
      </w:pPr>
      <w:r>
        <w:rPr>
          <w:rFonts w:hint="eastAsia" w:eastAsiaTheme="minorEastAsia"/>
          <w:lang w:eastAsia="zh-CN"/>
        </w:rPr>
        <w:t>反映本单位当年全部收入。</w:t>
      </w:r>
      <w:r>
        <w:t>202</w:t>
      </w:r>
      <w:r>
        <w:rPr>
          <w:rFonts w:hint="eastAsia"/>
          <w:lang w:eastAsia="zh-CN"/>
        </w:rPr>
        <w:t>3</w:t>
      </w:r>
      <w:r>
        <w:t>年高阳县</w:t>
      </w:r>
      <w:r>
        <w:rPr>
          <w:rFonts w:hint="eastAsia"/>
          <w:lang w:eastAsia="zh-CN"/>
        </w:rPr>
        <w:t>西演镇中心卫生院</w:t>
      </w:r>
      <w:r>
        <w:t>预算收入总额为</w:t>
      </w:r>
      <w:r>
        <w:rPr>
          <w:rFonts w:hint="eastAsia"/>
          <w:lang w:eastAsia="zh-CN"/>
        </w:rPr>
        <w:t>755.11</w:t>
      </w:r>
      <w:r>
        <w:t>万元，其中：一般公共预算收入</w:t>
      </w:r>
      <w:r>
        <w:rPr>
          <w:rFonts w:hint="eastAsia"/>
          <w:lang w:eastAsia="zh-CN"/>
        </w:rPr>
        <w:t>40.19</w:t>
      </w:r>
      <w:r>
        <w:t>万元，基金预算收入</w:t>
      </w:r>
      <w:r>
        <w:rPr>
          <w:rFonts w:hint="eastAsia"/>
          <w:lang w:eastAsia="zh-CN"/>
        </w:rPr>
        <w:t>0</w:t>
      </w:r>
      <w:r>
        <w:t>万元，</w:t>
      </w:r>
      <w:r>
        <w:rPr>
          <w:rFonts w:hint="eastAsia"/>
          <w:lang w:eastAsia="zh-CN"/>
        </w:rPr>
        <w:t>事业单位经营</w:t>
      </w:r>
      <w:r>
        <w:t>收入</w:t>
      </w:r>
      <w:r>
        <w:rPr>
          <w:rFonts w:hint="eastAsia"/>
          <w:lang w:eastAsia="zh-CN"/>
        </w:rPr>
        <w:t>714.92</w:t>
      </w:r>
      <w:r>
        <w:t>万元，其他来源收入0万元。</w:t>
      </w:r>
    </w:p>
    <w:p>
      <w:pPr>
        <w:pStyle w:val="28"/>
      </w:pPr>
      <w:r>
        <w:t>其中：人员经费预算为</w:t>
      </w:r>
      <w:r>
        <w:rPr>
          <w:rFonts w:hint="eastAsia"/>
          <w:lang w:eastAsia="zh-CN"/>
        </w:rPr>
        <w:t>284.1</w:t>
      </w:r>
      <w:r>
        <w:t>万元</w:t>
      </w:r>
    </w:p>
    <w:p>
      <w:pPr>
        <w:pStyle w:val="28"/>
      </w:pPr>
      <w:r>
        <w:t>日常公用经费预算为</w:t>
      </w:r>
      <w:r>
        <w:rPr>
          <w:rFonts w:hint="eastAsia"/>
          <w:lang w:eastAsia="zh-CN"/>
        </w:rPr>
        <w:t>135.82</w:t>
      </w:r>
      <w:r>
        <w:t>万元</w:t>
      </w:r>
    </w:p>
    <w:p>
      <w:pPr>
        <w:pStyle w:val="28"/>
      </w:pPr>
      <w:r>
        <w:t>专项项目经费</w:t>
      </w:r>
      <w:r>
        <w:rPr>
          <w:rFonts w:hint="eastAsia"/>
          <w:lang w:eastAsia="zh-CN"/>
        </w:rPr>
        <w:t>335.19</w:t>
      </w:r>
      <w:r>
        <w:t xml:space="preserve">万元                                 </w:t>
      </w:r>
    </w:p>
    <w:p>
      <w:pPr>
        <w:pStyle w:val="28"/>
      </w:pPr>
      <w:r>
        <w:t>2、支出说明</w:t>
      </w:r>
    </w:p>
    <w:p>
      <w:pPr>
        <w:pStyle w:val="28"/>
      </w:pPr>
      <w:r>
        <w:rPr>
          <w:rFonts w:hint="eastAsia" w:eastAsiaTheme="minorEastAsia"/>
          <w:lang w:eastAsia="zh-CN"/>
        </w:rPr>
        <w:t>收支预算总表支出栏、基本支出表、项目支出表按经济分类和支出功能分类科目编制，反映高阳县西演镇中心卫生院年度单位预算中支出预算的总体情况。</w:t>
      </w:r>
      <w:r>
        <w:t>202</w:t>
      </w:r>
      <w:r>
        <w:rPr>
          <w:rFonts w:hint="eastAsia"/>
          <w:lang w:eastAsia="zh-CN"/>
        </w:rPr>
        <w:t>3</w:t>
      </w:r>
      <w:r>
        <w:t>年高阳县</w:t>
      </w:r>
      <w:r>
        <w:rPr>
          <w:rFonts w:hint="eastAsia"/>
          <w:lang w:eastAsia="zh-CN"/>
        </w:rPr>
        <w:t>西演镇中心卫生院</w:t>
      </w:r>
      <w:r>
        <w:t>支出预算为</w:t>
      </w:r>
      <w:r>
        <w:rPr>
          <w:rFonts w:hint="eastAsia"/>
          <w:lang w:eastAsia="zh-CN"/>
        </w:rPr>
        <w:t>755.11</w:t>
      </w:r>
      <w:r>
        <w:t>万元，其中基本支出</w:t>
      </w:r>
      <w:r>
        <w:rPr>
          <w:rFonts w:hint="eastAsia"/>
          <w:lang w:eastAsia="zh-CN"/>
        </w:rPr>
        <w:t>419.92</w:t>
      </w:r>
      <w:r>
        <w:t>万元，包括人员经费</w:t>
      </w:r>
      <w:r>
        <w:rPr>
          <w:rFonts w:hint="eastAsia"/>
          <w:lang w:eastAsia="zh-CN"/>
        </w:rPr>
        <w:t>284.1</w:t>
      </w:r>
      <w:r>
        <w:t>万元和日常公用经费</w:t>
      </w:r>
      <w:r>
        <w:rPr>
          <w:rFonts w:hint="eastAsia"/>
          <w:lang w:eastAsia="zh-CN"/>
        </w:rPr>
        <w:t>135.82</w:t>
      </w:r>
      <w:r>
        <w:t>万元；项目支出</w:t>
      </w:r>
      <w:r>
        <w:rPr>
          <w:rFonts w:hint="eastAsia"/>
          <w:lang w:eastAsia="zh-CN"/>
        </w:rPr>
        <w:t>335.19</w:t>
      </w:r>
      <w:r>
        <w:t>万元</w:t>
      </w:r>
      <w:r>
        <w:rPr>
          <w:rFonts w:hint="eastAsia"/>
          <w:lang w:eastAsia="zh-CN"/>
        </w:rPr>
        <w:t>，主要为西演镇中心卫生院整体改建项目和单位资金</w:t>
      </w:r>
      <w:r>
        <w:t>。</w:t>
      </w:r>
    </w:p>
    <w:p>
      <w:pPr>
        <w:pStyle w:val="20"/>
      </w:pPr>
      <w:r>
        <w:t>3、比上年增减情况</w:t>
      </w:r>
    </w:p>
    <w:p>
      <w:pPr>
        <w:pStyle w:val="28"/>
      </w:pPr>
      <w:r>
        <w:rPr>
          <w:rFonts w:hint="eastAsia"/>
          <w:lang w:val="en-US" w:eastAsia="zh-CN"/>
        </w:rPr>
        <w:t>2023年，单位预算收支安排755.11万元，较2022年增加755.11万元，其中：基本支出增加419.92万元，主要为2023年新增预算单位。项目支出增加335.19万元，主要为2023年新增预算单位。</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三、</w:t>
      </w:r>
      <w:r>
        <w:rPr>
          <w:rFonts w:ascii="黑体" w:eastAsia="黑体" w:cs="黑体"/>
          <w:color w:val="000000"/>
          <w:sz w:val="32"/>
        </w:rPr>
        <w:t>机关运行经费安排情况</w:t>
      </w:r>
    </w:p>
    <w:p>
      <w:pPr>
        <w:pStyle w:val="28"/>
        <w:rPr>
          <w:rFonts w:asciiTheme="minorEastAsia" w:hAnsiTheme="minorEastAsia" w:eastAsiaTheme="minorEastAsia" w:cstheme="minorEastAsia"/>
          <w:color w:val="000000"/>
          <w:szCs w:val="28"/>
          <w:lang w:eastAsia="zh-CN"/>
        </w:rPr>
      </w:pPr>
      <w:r>
        <w:rPr>
          <w:rFonts w:hint="eastAsia" w:asciiTheme="minorEastAsia" w:hAnsiTheme="minorEastAsia" w:eastAsiaTheme="minorEastAsia" w:cstheme="minorEastAsia"/>
          <w:color w:val="000000"/>
          <w:szCs w:val="28"/>
          <w:lang w:eastAsia="zh-CN"/>
        </w:rPr>
        <w:t>无</w:t>
      </w:r>
    </w:p>
    <w:p>
      <w:pPr>
        <w:spacing w:before="10" w:after="10"/>
        <w:ind w:firstLine="640"/>
        <w:outlineLvl w:val="5"/>
      </w:pPr>
      <w:r>
        <w:rPr>
          <w:rFonts w:ascii="黑体" w:eastAsia="黑体" w:cs="黑体"/>
          <w:color w:val="000000"/>
          <w:sz w:val="32"/>
        </w:rPr>
        <w:t>四、财政拨款“三公”经费预算情况及增减变化原因</w:t>
      </w:r>
    </w:p>
    <w:p>
      <w:pPr>
        <w:pStyle w:val="30"/>
        <w:rPr>
          <w:lang w:eastAsia="zh-CN"/>
        </w:rPr>
      </w:pPr>
      <w:r>
        <w:rPr>
          <w:rFonts w:hint="eastAsia"/>
          <w:lang w:eastAsia="zh-CN"/>
        </w:rPr>
        <w:t>无</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1、西演镇中心卫生院项目资金绩效目标表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医院门诊楼、住院楼（卫生院）新建、改扩建、修缮面积</w:t>
            </w:r>
          </w:p>
        </w:tc>
        <w:tc>
          <w:tcPr>
            <w:tcW w:w="2835" w:type="dxa"/>
            <w:vAlign w:val="center"/>
          </w:tcPr>
          <w:p>
            <w:pPr>
              <w:pStyle w:val="14"/>
            </w:pPr>
            <w:r>
              <w:t>医院门诊楼、住院楼（卫生院）新建、改扩建、修缮面积</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2、西演镇中心卫生院整体改建项目（冀财预[2018]74号）绩效目标表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1.业务保障能力提升</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改建项目数量</w:t>
            </w:r>
          </w:p>
        </w:tc>
        <w:tc>
          <w:tcPr>
            <w:tcW w:w="2835" w:type="dxa"/>
            <w:vAlign w:val="center"/>
          </w:tcPr>
          <w:p>
            <w:pPr>
              <w:pStyle w:val="14"/>
            </w:pPr>
            <w:r>
              <w:t>改建项目数量</w:t>
            </w:r>
          </w:p>
        </w:tc>
        <w:tc>
          <w:tcPr>
            <w:tcW w:w="2551" w:type="dxa"/>
            <w:vAlign w:val="center"/>
          </w:tcPr>
          <w:p>
            <w:pPr>
              <w:pStyle w:val="14"/>
            </w:pPr>
            <w:r>
              <w:t>1个</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项目是否存在质量问题</w:t>
            </w:r>
          </w:p>
        </w:tc>
        <w:tc>
          <w:tcPr>
            <w:tcW w:w="2835" w:type="dxa"/>
            <w:vAlign w:val="center"/>
          </w:tcPr>
          <w:p>
            <w:pPr>
              <w:pStyle w:val="14"/>
            </w:pPr>
            <w:r>
              <w:t>项目是否存在质量问题</w:t>
            </w:r>
          </w:p>
        </w:tc>
        <w:tc>
          <w:tcPr>
            <w:tcW w:w="2551" w:type="dxa"/>
            <w:vAlign w:val="center"/>
          </w:tcPr>
          <w:p>
            <w:pPr>
              <w:pStyle w:val="14"/>
            </w:pPr>
            <w:r>
              <w:t>100%</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业务保障能力提升情况</w:t>
            </w:r>
          </w:p>
        </w:tc>
        <w:tc>
          <w:tcPr>
            <w:tcW w:w="2835" w:type="dxa"/>
            <w:vAlign w:val="center"/>
          </w:tcPr>
          <w:p>
            <w:pPr>
              <w:pStyle w:val="14"/>
            </w:pPr>
            <w:r>
              <w:t>业务保障能力提升情况</w:t>
            </w:r>
          </w:p>
        </w:tc>
        <w:tc>
          <w:tcPr>
            <w:tcW w:w="2551" w:type="dxa"/>
            <w:vAlign w:val="center"/>
          </w:tcPr>
          <w:p>
            <w:pPr>
              <w:pStyle w:val="14"/>
            </w:pPr>
            <w:r>
              <w:t>≥80%</w:t>
            </w:r>
          </w:p>
        </w:tc>
        <w:tc>
          <w:tcPr>
            <w:tcW w:w="2268" w:type="dxa"/>
            <w:vAlign w:val="center"/>
          </w:tcPr>
          <w:p>
            <w:pPr>
              <w:pStyle w:val="14"/>
            </w:pPr>
            <w:r>
              <w:t>高财呈字[2019]268号高阳县财政局高阳县卫健局关于调整2019年革命老区转移支付资金的请示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2023年，高阳县西演镇中心卫生院安排政府采购预算0.00万元。具体内容见下表。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362018高阳县西演镇中心卫生院</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高阳县西演镇中心卫生院上年末固定资产金额为</w:t>
      </w:r>
      <w:r>
        <w:rPr>
          <w:rFonts w:hint="eastAsia" w:eastAsiaTheme="minorEastAsia"/>
          <w:color w:val="000000"/>
          <w:sz w:val="28"/>
          <w:lang w:eastAsia="zh-CN"/>
        </w:rPr>
        <w:t>298.75</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cs="方正小标宋_GBK" w:eastAsiaTheme="minorEastAsia"/>
          <w:color w:val="000000"/>
          <w:sz w:val="36"/>
          <w:lang w:eastAsia="zh-CN"/>
        </w:rPr>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11"/>
        <w:gridCol w:w="4294"/>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tcBorders>
              <w:top w:val="single" w:color="FFFFFF" w:sz="6" w:space="0"/>
              <w:left w:val="single" w:color="FFFFFF" w:sz="6" w:space="0"/>
              <w:right w:val="single" w:color="FFFFFF" w:sz="6" w:space="0"/>
            </w:tcBorders>
            <w:vAlign w:val="center"/>
          </w:tcPr>
          <w:p>
            <w:pPr>
              <w:pStyle w:val="11"/>
            </w:pPr>
            <w:r>
              <w:t>362018高阳县西演镇中心卫生院</w:t>
            </w:r>
          </w:p>
        </w:tc>
        <w:tc>
          <w:tcPr>
            <w:tcW w:w="712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11" w:type="dxa"/>
            <w:vAlign w:val="center"/>
          </w:tcPr>
          <w:p>
            <w:pPr>
              <w:pStyle w:val="12"/>
            </w:pPr>
            <w:r>
              <w:t>项   目</w:t>
            </w:r>
          </w:p>
        </w:tc>
        <w:tc>
          <w:tcPr>
            <w:tcW w:w="4294"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资产总额</w:t>
            </w:r>
          </w:p>
        </w:tc>
        <w:tc>
          <w:tcPr>
            <w:tcW w:w="4294" w:type="dxa"/>
            <w:vAlign w:val="center"/>
          </w:tcPr>
          <w:p>
            <w:pPr>
              <w:pStyle w:val="15"/>
            </w:pPr>
            <w:r>
              <w:t>2521</w:t>
            </w:r>
          </w:p>
        </w:tc>
        <w:tc>
          <w:tcPr>
            <w:tcW w:w="2835" w:type="dxa"/>
            <w:vAlign w:val="center"/>
          </w:tcPr>
          <w:p>
            <w:pPr>
              <w:pStyle w:val="13"/>
            </w:pPr>
            <w:r>
              <w:t>298.75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1、房屋（平方米）</w:t>
            </w:r>
          </w:p>
        </w:tc>
        <w:tc>
          <w:tcPr>
            <w:tcW w:w="4294" w:type="dxa"/>
            <w:vAlign w:val="center"/>
          </w:tcPr>
          <w:p>
            <w:pPr>
              <w:pStyle w:val="15"/>
            </w:pPr>
            <w:r>
              <w:t>2170</w:t>
            </w:r>
          </w:p>
        </w:tc>
        <w:tc>
          <w:tcPr>
            <w:tcW w:w="2835" w:type="dxa"/>
            <w:vAlign w:val="center"/>
          </w:tcPr>
          <w:p>
            <w:pPr>
              <w:pStyle w:val="13"/>
            </w:pPr>
            <w:r>
              <w:t>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　　其中：办公用房（平方米）</w:t>
            </w:r>
          </w:p>
        </w:tc>
        <w:tc>
          <w:tcPr>
            <w:tcW w:w="4294" w:type="dxa"/>
            <w:vAlign w:val="center"/>
          </w:tcPr>
          <w:p>
            <w:pPr>
              <w:pStyle w:val="15"/>
            </w:pPr>
            <w:r>
              <w:t>2170</w:t>
            </w:r>
          </w:p>
        </w:tc>
        <w:tc>
          <w:tcPr>
            <w:tcW w:w="2835" w:type="dxa"/>
            <w:vAlign w:val="center"/>
          </w:tcPr>
          <w:p>
            <w:pPr>
              <w:pStyle w:val="13"/>
            </w:pPr>
            <w:r>
              <w:t>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2、车辆（台、辆）</w:t>
            </w:r>
          </w:p>
        </w:tc>
        <w:tc>
          <w:tcPr>
            <w:tcW w:w="4294" w:type="dxa"/>
            <w:vAlign w:val="center"/>
          </w:tcPr>
          <w:p>
            <w:pPr>
              <w:pStyle w:val="15"/>
            </w:pPr>
            <w:r>
              <w:t>2</w:t>
            </w:r>
          </w:p>
        </w:tc>
        <w:tc>
          <w:tcPr>
            <w:tcW w:w="2835" w:type="dxa"/>
            <w:vAlign w:val="center"/>
          </w:tcPr>
          <w:p>
            <w:pPr>
              <w:pStyle w:val="13"/>
            </w:pPr>
            <w:r>
              <w:t>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11" w:type="dxa"/>
            <w:vAlign w:val="center"/>
          </w:tcPr>
          <w:p>
            <w:pPr>
              <w:pStyle w:val="14"/>
            </w:pPr>
            <w:r>
              <w:t>3、单价在20万元以上的设备</w:t>
            </w:r>
          </w:p>
        </w:tc>
        <w:tc>
          <w:tcPr>
            <w:tcW w:w="4294" w:type="dxa"/>
            <w:vAlign w:val="center"/>
          </w:tcPr>
          <w:p>
            <w:pPr>
              <w:pStyle w:val="15"/>
            </w:pPr>
            <w:r>
              <w:t>1</w:t>
            </w:r>
          </w:p>
        </w:tc>
        <w:tc>
          <w:tcPr>
            <w:tcW w:w="2835" w:type="dxa"/>
            <w:vAlign w:val="center"/>
          </w:tcPr>
          <w:p>
            <w:pPr>
              <w:pStyle w:val="13"/>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911" w:type="dxa"/>
            <w:vAlign w:val="center"/>
          </w:tcPr>
          <w:p>
            <w:pPr>
              <w:pStyle w:val="14"/>
            </w:pPr>
            <w:r>
              <w:t>4、其他固定资产</w:t>
            </w:r>
          </w:p>
        </w:tc>
        <w:tc>
          <w:tcPr>
            <w:tcW w:w="4294" w:type="dxa"/>
            <w:vAlign w:val="center"/>
          </w:tcPr>
          <w:p>
            <w:pPr>
              <w:pStyle w:val="15"/>
            </w:pPr>
            <w:r>
              <w:t>348</w:t>
            </w:r>
          </w:p>
        </w:tc>
        <w:tc>
          <w:tcPr>
            <w:tcW w:w="2835" w:type="dxa"/>
            <w:vAlign w:val="center"/>
          </w:tcPr>
          <w:p>
            <w:pPr>
              <w:pStyle w:val="13"/>
            </w:pPr>
            <w:r>
              <w:t>180.9</w:t>
            </w:r>
          </w:p>
        </w:tc>
      </w:tr>
    </w:tbl>
    <w:p>
      <w:pPr>
        <w:rPr>
          <w:rFonts w:eastAsiaTheme="minorEastAsia"/>
          <w:lang w:eastAsia="zh-CN"/>
        </w:rPr>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9178C"/>
    <w:multiLevelType w:val="singleLevel"/>
    <w:tmpl w:val="544917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1E4390"/>
    <w:rsid w:val="00020866"/>
    <w:rsid w:val="00027974"/>
    <w:rsid w:val="000306C9"/>
    <w:rsid w:val="0006443F"/>
    <w:rsid w:val="000662A3"/>
    <w:rsid w:val="00083056"/>
    <w:rsid w:val="000C4C61"/>
    <w:rsid w:val="001451D0"/>
    <w:rsid w:val="00153FDC"/>
    <w:rsid w:val="00163B8C"/>
    <w:rsid w:val="001667DD"/>
    <w:rsid w:val="00167BAE"/>
    <w:rsid w:val="00177E32"/>
    <w:rsid w:val="001B71CE"/>
    <w:rsid w:val="001E3771"/>
    <w:rsid w:val="001E4390"/>
    <w:rsid w:val="00236CA1"/>
    <w:rsid w:val="00267FEF"/>
    <w:rsid w:val="00287664"/>
    <w:rsid w:val="002A1A37"/>
    <w:rsid w:val="002B4521"/>
    <w:rsid w:val="002B4B4F"/>
    <w:rsid w:val="002D0802"/>
    <w:rsid w:val="002F5FEF"/>
    <w:rsid w:val="00340E34"/>
    <w:rsid w:val="003462BE"/>
    <w:rsid w:val="00365B8B"/>
    <w:rsid w:val="00377891"/>
    <w:rsid w:val="00386567"/>
    <w:rsid w:val="003965DE"/>
    <w:rsid w:val="003D23D8"/>
    <w:rsid w:val="00422431"/>
    <w:rsid w:val="00452266"/>
    <w:rsid w:val="00475B1D"/>
    <w:rsid w:val="00481AAB"/>
    <w:rsid w:val="00483999"/>
    <w:rsid w:val="004D47D2"/>
    <w:rsid w:val="004F0F2F"/>
    <w:rsid w:val="00516DB4"/>
    <w:rsid w:val="00525E51"/>
    <w:rsid w:val="005552FE"/>
    <w:rsid w:val="0058100E"/>
    <w:rsid w:val="005A0D69"/>
    <w:rsid w:val="005B698F"/>
    <w:rsid w:val="005E02DF"/>
    <w:rsid w:val="005E17FE"/>
    <w:rsid w:val="006B2892"/>
    <w:rsid w:val="006C5531"/>
    <w:rsid w:val="006D4D44"/>
    <w:rsid w:val="006E21C7"/>
    <w:rsid w:val="006F7FFE"/>
    <w:rsid w:val="00742A3E"/>
    <w:rsid w:val="007527D0"/>
    <w:rsid w:val="007E059F"/>
    <w:rsid w:val="007E4E43"/>
    <w:rsid w:val="0081457A"/>
    <w:rsid w:val="008207D5"/>
    <w:rsid w:val="00841221"/>
    <w:rsid w:val="008537BF"/>
    <w:rsid w:val="00853EED"/>
    <w:rsid w:val="0087374A"/>
    <w:rsid w:val="00883D83"/>
    <w:rsid w:val="00886A00"/>
    <w:rsid w:val="0089543D"/>
    <w:rsid w:val="00916A05"/>
    <w:rsid w:val="00926B2F"/>
    <w:rsid w:val="009423AB"/>
    <w:rsid w:val="009557A1"/>
    <w:rsid w:val="009671B0"/>
    <w:rsid w:val="0097061D"/>
    <w:rsid w:val="00A13DA2"/>
    <w:rsid w:val="00A252A7"/>
    <w:rsid w:val="00A441D0"/>
    <w:rsid w:val="00A70CE0"/>
    <w:rsid w:val="00A960FC"/>
    <w:rsid w:val="00AA614D"/>
    <w:rsid w:val="00B00217"/>
    <w:rsid w:val="00B54289"/>
    <w:rsid w:val="00B67DC3"/>
    <w:rsid w:val="00C428A6"/>
    <w:rsid w:val="00C44BE9"/>
    <w:rsid w:val="00C6436A"/>
    <w:rsid w:val="00C841E3"/>
    <w:rsid w:val="00C91D77"/>
    <w:rsid w:val="00CA1D74"/>
    <w:rsid w:val="00CF0942"/>
    <w:rsid w:val="00D10C40"/>
    <w:rsid w:val="00D26890"/>
    <w:rsid w:val="00D52A39"/>
    <w:rsid w:val="00D62701"/>
    <w:rsid w:val="00D67534"/>
    <w:rsid w:val="00D76C27"/>
    <w:rsid w:val="00D91972"/>
    <w:rsid w:val="00DA23C0"/>
    <w:rsid w:val="00DA249E"/>
    <w:rsid w:val="00DE4FD6"/>
    <w:rsid w:val="00E16D29"/>
    <w:rsid w:val="00E2249E"/>
    <w:rsid w:val="00E40E58"/>
    <w:rsid w:val="00E526FF"/>
    <w:rsid w:val="00E54AD6"/>
    <w:rsid w:val="00E55370"/>
    <w:rsid w:val="00E7039D"/>
    <w:rsid w:val="00ED4785"/>
    <w:rsid w:val="00F06721"/>
    <w:rsid w:val="00F50112"/>
    <w:rsid w:val="00F64768"/>
    <w:rsid w:val="00F8790F"/>
    <w:rsid w:val="00F9512D"/>
    <w:rsid w:val="00FB0169"/>
    <w:rsid w:val="00FC6EE4"/>
    <w:rsid w:val="00FE0846"/>
    <w:rsid w:val="06E871A5"/>
    <w:rsid w:val="089537A9"/>
    <w:rsid w:val="0A4721BC"/>
    <w:rsid w:val="0A8178D7"/>
    <w:rsid w:val="0BD14CAD"/>
    <w:rsid w:val="0F9430AC"/>
    <w:rsid w:val="12F36872"/>
    <w:rsid w:val="142C069B"/>
    <w:rsid w:val="149939C3"/>
    <w:rsid w:val="17744C0E"/>
    <w:rsid w:val="17CB1ECA"/>
    <w:rsid w:val="196E49C7"/>
    <w:rsid w:val="1B621AE0"/>
    <w:rsid w:val="1DB538F3"/>
    <w:rsid w:val="1DF15958"/>
    <w:rsid w:val="21C15F08"/>
    <w:rsid w:val="246E266C"/>
    <w:rsid w:val="26035459"/>
    <w:rsid w:val="2D2061B7"/>
    <w:rsid w:val="2D3277B7"/>
    <w:rsid w:val="2EB52832"/>
    <w:rsid w:val="32226EC3"/>
    <w:rsid w:val="323C3DC0"/>
    <w:rsid w:val="3363647E"/>
    <w:rsid w:val="337F5D53"/>
    <w:rsid w:val="33DD01D0"/>
    <w:rsid w:val="361876B8"/>
    <w:rsid w:val="36A81892"/>
    <w:rsid w:val="36C41B01"/>
    <w:rsid w:val="37455C17"/>
    <w:rsid w:val="394E2002"/>
    <w:rsid w:val="3C9761F7"/>
    <w:rsid w:val="3CE35134"/>
    <w:rsid w:val="3E1126EC"/>
    <w:rsid w:val="3F776117"/>
    <w:rsid w:val="3FEF863C"/>
    <w:rsid w:val="40D75E9E"/>
    <w:rsid w:val="432D5F3B"/>
    <w:rsid w:val="4589020D"/>
    <w:rsid w:val="45E61C13"/>
    <w:rsid w:val="46AA77B3"/>
    <w:rsid w:val="46FE0E76"/>
    <w:rsid w:val="48475AC3"/>
    <w:rsid w:val="4B99283A"/>
    <w:rsid w:val="4F020ABC"/>
    <w:rsid w:val="4F891D69"/>
    <w:rsid w:val="520608F5"/>
    <w:rsid w:val="535C28D1"/>
    <w:rsid w:val="5472283C"/>
    <w:rsid w:val="56626ABB"/>
    <w:rsid w:val="5AC1538E"/>
    <w:rsid w:val="5AEC12B4"/>
    <w:rsid w:val="5BEA5E4F"/>
    <w:rsid w:val="5CE2200A"/>
    <w:rsid w:val="5F663952"/>
    <w:rsid w:val="5F77A42D"/>
    <w:rsid w:val="5FD31EAD"/>
    <w:rsid w:val="60D5308C"/>
    <w:rsid w:val="619F3F71"/>
    <w:rsid w:val="63774016"/>
    <w:rsid w:val="69003A32"/>
    <w:rsid w:val="6A1D2435"/>
    <w:rsid w:val="6A2239A5"/>
    <w:rsid w:val="6B4C0ACB"/>
    <w:rsid w:val="6CAF2011"/>
    <w:rsid w:val="6DB81F99"/>
    <w:rsid w:val="6F9F0C11"/>
    <w:rsid w:val="6FBE2FFA"/>
    <w:rsid w:val="70133F46"/>
    <w:rsid w:val="72EF347B"/>
    <w:rsid w:val="73380993"/>
    <w:rsid w:val="73EDBABB"/>
    <w:rsid w:val="741263D5"/>
    <w:rsid w:val="74E41F16"/>
    <w:rsid w:val="763562C5"/>
    <w:rsid w:val="77554900"/>
    <w:rsid w:val="77AF960D"/>
    <w:rsid w:val="79EB09E7"/>
    <w:rsid w:val="7AFB9DAC"/>
    <w:rsid w:val="7BBD85D8"/>
    <w:rsid w:val="7CB739CA"/>
    <w:rsid w:val="7F7EF8A4"/>
    <w:rsid w:val="7F7F59F8"/>
    <w:rsid w:val="7F9729F2"/>
    <w:rsid w:val="7FEF9921"/>
    <w:rsid w:val="AEF9DF35"/>
    <w:rsid w:val="DF4381D2"/>
    <w:rsid w:val="DF8C3DF6"/>
    <w:rsid w:val="FFDF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36"/>
    <w:unhideWhenUsed/>
    <w:qFormat/>
    <w:uiPriority w:val="99"/>
    <w:pPr>
      <w:tabs>
        <w:tab w:val="center" w:pos="4153"/>
        <w:tab w:val="right" w:pos="8306"/>
      </w:tabs>
      <w:snapToGrid w:val="0"/>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 w:type="character" w:customStyle="1" w:styleId="35">
    <w:name w:val="页眉 Char"/>
    <w:basedOn w:val="8"/>
    <w:link w:val="6"/>
    <w:qFormat/>
    <w:uiPriority w:val="99"/>
    <w:rPr>
      <w:rFonts w:eastAsia="Times New Roman"/>
      <w:sz w:val="18"/>
      <w:szCs w:val="18"/>
      <w:lang w:eastAsia="uk-UA"/>
    </w:rPr>
  </w:style>
  <w:style w:type="character" w:customStyle="1" w:styleId="36">
    <w:name w:val="页脚 Char"/>
    <w:basedOn w:val="8"/>
    <w:link w:val="5"/>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314</Pages>
  <Words>18888</Words>
  <Characters>107664</Characters>
  <Lines>897</Lines>
  <Paragraphs>252</Paragraphs>
  <TotalTime>38</TotalTime>
  <ScaleCrop>false</ScaleCrop>
  <LinksUpToDate>false</LinksUpToDate>
  <CharactersWithSpaces>126300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2023-03-08T17:43:00Z</dcterms:created>
  <dc:creator>Administrator</dc:creator>
  <cp:lastModifiedBy>gy</cp:lastModifiedBy>
  <dcterms:modified xsi:type="dcterms:W3CDTF">2025-03-31T15:52:51Z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28D6ABD81B854E578552F3310D8DFCEF_12</vt:lpwstr>
  </property>
</Properties>
</file>