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9C2" w:rsidRDefault="00F211F8" w:rsidP="004D2999">
      <w:pPr>
        <w:outlineLvl w:val="0"/>
      </w:pPr>
      <w:r>
        <w:rPr>
          <w:rFonts w:ascii="黑体" w:eastAsia="黑体" w:hAnsi="黑体" w:cs="黑体" w:hint="eastAsia"/>
          <w:b/>
          <w:color w:val="000000"/>
          <w:sz w:val="44"/>
        </w:rPr>
        <w:t>2023年</w:t>
      </w:r>
      <w:r>
        <w:rPr>
          <w:rFonts w:ascii="黑体" w:eastAsia="黑体" w:hAnsi="黑体" w:cs="黑体" w:hint="eastAsia"/>
          <w:b/>
          <w:color w:val="000000"/>
          <w:sz w:val="44"/>
          <w:lang w:eastAsia="zh-CN"/>
        </w:rPr>
        <w:t>部门所属单位</w:t>
      </w:r>
      <w:r>
        <w:rPr>
          <w:rFonts w:ascii="黑体" w:eastAsia="黑体" w:hAnsi="黑体" w:cs="黑体" w:hint="eastAsia"/>
          <w:b/>
          <w:color w:val="000000"/>
          <w:sz w:val="44"/>
        </w:rPr>
        <w:t>预算信息公开目录</w:t>
      </w:r>
    </w:p>
    <w:p w:rsidR="004A39C2" w:rsidRDefault="004A39C2">
      <w:pPr>
        <w:jc w:val="center"/>
        <w:rPr>
          <w:rFonts w:ascii="宋体" w:eastAsia="宋体" w:hAnsi="宋体" w:cs="宋体"/>
          <w:color w:val="000000"/>
          <w:sz w:val="21"/>
        </w:rPr>
      </w:pPr>
    </w:p>
    <w:p w:rsidR="004A39C2" w:rsidRDefault="004A39C2">
      <w:pPr>
        <w:jc w:val="center"/>
        <w:rPr>
          <w:rFonts w:ascii="宋体" w:eastAsia="宋体" w:hAnsi="宋体" w:cs="宋体"/>
          <w:color w:val="000000"/>
          <w:sz w:val="36"/>
          <w:szCs w:val="36"/>
        </w:rPr>
      </w:pPr>
    </w:p>
    <w:p w:rsidR="004A39C2" w:rsidRDefault="000B7C66">
      <w:pPr>
        <w:rPr>
          <w:rFonts w:asciiTheme="minorEastAsia" w:eastAsiaTheme="minorEastAsia" w:hAnsiTheme="minorEastAsia" w:cstheme="minorEastAsia"/>
          <w:color w:val="000000"/>
          <w:sz w:val="28"/>
          <w:szCs w:val="28"/>
        </w:rPr>
      </w:pPr>
      <w:hyperlink w:anchor="_Toc124530237" w:history="1">
        <w:r w:rsidR="00F211F8">
          <w:rPr>
            <w:rFonts w:asciiTheme="minorEastAsia" w:eastAsiaTheme="minorEastAsia" w:hAnsiTheme="minorEastAsia" w:cstheme="minorEastAsia" w:hint="eastAsia"/>
            <w:color w:val="000000"/>
            <w:sz w:val="28"/>
            <w:szCs w:val="28"/>
          </w:rPr>
          <w:t>一、</w:t>
        </w:r>
        <w:r w:rsidR="00F211F8">
          <w:rPr>
            <w:rFonts w:asciiTheme="minorEastAsia" w:eastAsiaTheme="minorEastAsia" w:hAnsiTheme="minorEastAsia" w:cstheme="minorEastAsia" w:hint="eastAsia"/>
            <w:sz w:val="28"/>
            <w:szCs w:val="28"/>
          </w:rPr>
          <w:t>高阳县锦华街道办事处</w:t>
        </w:r>
        <w:r w:rsidR="00F211F8">
          <w:rPr>
            <w:rFonts w:asciiTheme="minorEastAsia" w:eastAsiaTheme="minorEastAsia" w:hAnsiTheme="minorEastAsia" w:cstheme="minorEastAsia" w:hint="eastAsia"/>
            <w:color w:val="000000"/>
            <w:sz w:val="28"/>
            <w:szCs w:val="28"/>
          </w:rPr>
          <w:t>.....................................</w:t>
        </w:r>
        <w:r w:rsidR="00F211F8">
          <w:rPr>
            <w:rFonts w:asciiTheme="minorEastAsia" w:eastAsiaTheme="minorEastAsia" w:hAnsiTheme="minorEastAsia" w:cstheme="minorEastAsia"/>
            <w:color w:val="000000"/>
            <w:sz w:val="28"/>
            <w:szCs w:val="28"/>
          </w:rPr>
          <w:t xml:space="preserve"> </w:t>
        </w:r>
        <w:r w:rsidR="00F211F8">
          <w:rPr>
            <w:rFonts w:asciiTheme="minorEastAsia" w:eastAsiaTheme="minorEastAsia" w:hAnsiTheme="minorEastAsia" w:cstheme="minorEastAsia" w:hint="eastAsia"/>
            <w:color w:val="000000"/>
            <w:sz w:val="28"/>
            <w:szCs w:val="28"/>
            <w:lang w:eastAsia="zh-CN"/>
          </w:rPr>
          <w:t xml:space="preserve"> </w:t>
        </w:r>
        <w:r w:rsidR="00F211F8">
          <w:rPr>
            <w:rFonts w:asciiTheme="minorEastAsia" w:eastAsiaTheme="minorEastAsia" w:hAnsiTheme="minorEastAsia" w:cstheme="minorEastAsia" w:hint="eastAsia"/>
            <w:color w:val="000000"/>
            <w:sz w:val="28"/>
            <w:szCs w:val="28"/>
          </w:rPr>
          <w:t>2</w:t>
        </w:r>
      </w:hyperlink>
    </w:p>
    <w:p w:rsidR="004A39C2" w:rsidRDefault="000B7C66">
      <w:pPr>
        <w:rPr>
          <w:rFonts w:asciiTheme="minorEastAsia" w:eastAsiaTheme="minorEastAsia" w:hAnsiTheme="minorEastAsia" w:cstheme="minorEastAsia"/>
          <w:sz w:val="28"/>
          <w:szCs w:val="28"/>
          <w:lang w:eastAsia="zh-CN"/>
        </w:rPr>
      </w:pPr>
      <w:hyperlink w:anchor="_Toc124530238" w:history="1">
        <w:r w:rsidR="00F211F8">
          <w:rPr>
            <w:rFonts w:asciiTheme="minorEastAsia" w:eastAsiaTheme="minorEastAsia" w:hAnsiTheme="minorEastAsia" w:cstheme="minorEastAsia" w:hint="eastAsia"/>
            <w:sz w:val="28"/>
            <w:szCs w:val="28"/>
          </w:rPr>
          <w:t>二、高阳县锦华街道行政综合服务中心</w:t>
        </w:r>
        <w:r w:rsidR="00F211F8">
          <w:rPr>
            <w:rFonts w:asciiTheme="minorEastAsia" w:eastAsiaTheme="minorEastAsia" w:hAnsiTheme="minorEastAsia" w:cstheme="minorEastAsia" w:hint="eastAsia"/>
            <w:color w:val="000000"/>
            <w:sz w:val="28"/>
            <w:szCs w:val="28"/>
          </w:rPr>
          <w:t>...........................</w:t>
        </w:r>
        <w:r w:rsidR="00F211F8">
          <w:rPr>
            <w:rFonts w:asciiTheme="minorEastAsia" w:eastAsiaTheme="minorEastAsia" w:hAnsiTheme="minorEastAsia" w:cstheme="minorEastAsia"/>
            <w:color w:val="000000"/>
            <w:sz w:val="28"/>
            <w:szCs w:val="28"/>
          </w:rPr>
          <w:t xml:space="preserve"> </w:t>
        </w:r>
      </w:hyperlink>
      <w:r w:rsidR="00F211F8">
        <w:rPr>
          <w:rFonts w:asciiTheme="minorEastAsia" w:eastAsiaTheme="minorEastAsia" w:hAnsiTheme="minorEastAsia" w:cstheme="minorEastAsia" w:hint="eastAsia"/>
          <w:sz w:val="28"/>
          <w:szCs w:val="28"/>
          <w:lang w:eastAsia="zh-CN"/>
        </w:rPr>
        <w:t>47</w:t>
      </w:r>
    </w:p>
    <w:p w:rsidR="004A39C2" w:rsidRDefault="000B7C66">
      <w:pPr>
        <w:rPr>
          <w:rFonts w:asciiTheme="minorEastAsia" w:eastAsiaTheme="minorEastAsia" w:hAnsiTheme="minorEastAsia" w:cstheme="minorEastAsia"/>
          <w:sz w:val="28"/>
          <w:szCs w:val="28"/>
          <w:lang w:eastAsia="zh-CN"/>
        </w:rPr>
      </w:pPr>
      <w:hyperlink w:anchor="_Toc124530239" w:history="1">
        <w:r w:rsidR="00F211F8">
          <w:rPr>
            <w:rFonts w:asciiTheme="minorEastAsia" w:eastAsiaTheme="minorEastAsia" w:hAnsiTheme="minorEastAsia" w:cstheme="minorEastAsia" w:hint="eastAsia"/>
            <w:sz w:val="28"/>
            <w:szCs w:val="28"/>
          </w:rPr>
          <w:t>三、高阳县锦华街道农业综合服务中心</w:t>
        </w:r>
        <w:r w:rsidR="00F211F8">
          <w:rPr>
            <w:rFonts w:asciiTheme="minorEastAsia" w:eastAsiaTheme="minorEastAsia" w:hAnsiTheme="minorEastAsia" w:cstheme="minorEastAsia" w:hint="eastAsia"/>
            <w:color w:val="000000"/>
            <w:sz w:val="28"/>
            <w:szCs w:val="28"/>
          </w:rPr>
          <w:t>...........................</w:t>
        </w:r>
        <w:r w:rsidR="00F211F8">
          <w:rPr>
            <w:rFonts w:asciiTheme="minorEastAsia" w:eastAsiaTheme="minorEastAsia" w:hAnsiTheme="minorEastAsia" w:cstheme="minorEastAsia"/>
            <w:color w:val="000000"/>
            <w:sz w:val="28"/>
            <w:szCs w:val="28"/>
          </w:rPr>
          <w:t xml:space="preserve"> </w:t>
        </w:r>
      </w:hyperlink>
      <w:r w:rsidR="00F211F8">
        <w:rPr>
          <w:rFonts w:asciiTheme="minorEastAsia" w:eastAsiaTheme="minorEastAsia" w:hAnsiTheme="minorEastAsia" w:cstheme="minorEastAsia" w:hint="eastAsia"/>
          <w:sz w:val="28"/>
          <w:szCs w:val="28"/>
          <w:lang w:eastAsia="zh-CN"/>
        </w:rPr>
        <w:t>64</w:t>
      </w:r>
    </w:p>
    <w:p w:rsidR="004A39C2" w:rsidRDefault="000B7C66">
      <w:pPr>
        <w:rPr>
          <w:rFonts w:asciiTheme="minorEastAsia" w:eastAsiaTheme="minorEastAsia" w:hAnsiTheme="minorEastAsia" w:cstheme="minorEastAsia"/>
          <w:sz w:val="28"/>
          <w:szCs w:val="28"/>
          <w:lang w:eastAsia="zh-CN"/>
        </w:rPr>
      </w:pPr>
      <w:hyperlink w:anchor="_Toc124530240" w:history="1">
        <w:r w:rsidR="00F211F8">
          <w:rPr>
            <w:rFonts w:asciiTheme="minorEastAsia" w:eastAsiaTheme="minorEastAsia" w:hAnsiTheme="minorEastAsia" w:cstheme="minorEastAsia" w:hint="eastAsia"/>
            <w:sz w:val="28"/>
            <w:szCs w:val="28"/>
          </w:rPr>
          <w:t>四、高阳县锦华街道退伍军人服务站</w:t>
        </w:r>
        <w:r w:rsidR="00F211F8">
          <w:rPr>
            <w:rFonts w:asciiTheme="minorEastAsia" w:eastAsiaTheme="minorEastAsia" w:hAnsiTheme="minorEastAsia" w:cstheme="minorEastAsia" w:hint="eastAsia"/>
            <w:color w:val="000000"/>
            <w:sz w:val="28"/>
            <w:szCs w:val="28"/>
          </w:rPr>
          <w:t>.............................</w:t>
        </w:r>
      </w:hyperlink>
      <w:r w:rsidR="00F211F8">
        <w:rPr>
          <w:rFonts w:asciiTheme="minorEastAsia" w:eastAsiaTheme="minorEastAsia" w:hAnsiTheme="minorEastAsia" w:cstheme="minorEastAsia" w:hint="eastAsia"/>
          <w:sz w:val="28"/>
          <w:szCs w:val="28"/>
          <w:lang w:eastAsia="zh-CN"/>
        </w:rPr>
        <w:t xml:space="preserve"> 82</w:t>
      </w:r>
    </w:p>
    <w:p w:rsidR="004A39C2" w:rsidRDefault="000B7C66">
      <w:pPr>
        <w:rPr>
          <w:rFonts w:asciiTheme="minorEastAsia" w:eastAsiaTheme="minorEastAsia" w:hAnsiTheme="minorEastAsia" w:cstheme="minorEastAsia"/>
          <w:sz w:val="28"/>
          <w:szCs w:val="28"/>
        </w:rPr>
        <w:sectPr w:rsidR="004A39C2">
          <w:footerReference w:type="even" r:id="rId21"/>
          <w:footerReference w:type="default" r:id="rId22"/>
          <w:pgSz w:w="11900" w:h="16840"/>
          <w:pgMar w:top="1134" w:right="1134" w:bottom="1134" w:left="1134" w:header="720" w:footer="720" w:gutter="0"/>
          <w:cols w:space="720"/>
        </w:sectPr>
      </w:pPr>
      <w:hyperlink w:anchor="_Toc124530241" w:history="1">
        <w:r w:rsidR="00F211F8">
          <w:rPr>
            <w:rFonts w:asciiTheme="minorEastAsia" w:eastAsiaTheme="minorEastAsia" w:hAnsiTheme="minorEastAsia" w:cstheme="minorEastAsia" w:hint="eastAsia"/>
            <w:sz w:val="28"/>
            <w:szCs w:val="28"/>
          </w:rPr>
          <w:t>五、高阳县锦华街道</w:t>
        </w:r>
        <w:r w:rsidR="00F211F8">
          <w:rPr>
            <w:rFonts w:asciiTheme="minorEastAsia" w:eastAsiaTheme="minorEastAsia" w:hAnsiTheme="minorEastAsia" w:cstheme="minorEastAsia" w:hint="eastAsia"/>
            <w:sz w:val="28"/>
            <w:szCs w:val="28"/>
            <w:lang w:eastAsia="zh-CN"/>
          </w:rPr>
          <w:t>综</w:t>
        </w:r>
      </w:hyperlink>
      <w:r w:rsidR="00F211F8">
        <w:rPr>
          <w:rFonts w:asciiTheme="minorEastAsia" w:eastAsiaTheme="minorEastAsia" w:hAnsiTheme="minorEastAsia" w:cstheme="minorEastAsia" w:hint="eastAsia"/>
          <w:sz w:val="28"/>
          <w:szCs w:val="28"/>
          <w:lang w:eastAsia="zh-CN"/>
        </w:rPr>
        <w:t>指挥和信息网络化中心</w:t>
      </w:r>
      <w:r w:rsidR="00F211F8">
        <w:rPr>
          <w:rFonts w:asciiTheme="minorEastAsia" w:eastAsiaTheme="minorEastAsia" w:hAnsiTheme="minorEastAsia" w:cstheme="minorEastAsia" w:hint="eastAsia"/>
          <w:color w:val="000000"/>
          <w:sz w:val="28"/>
          <w:szCs w:val="28"/>
        </w:rPr>
        <w:t>.....................</w:t>
      </w:r>
      <w:r w:rsidR="00F211F8">
        <w:rPr>
          <w:rFonts w:asciiTheme="minorEastAsia" w:eastAsiaTheme="minorEastAsia" w:hAnsiTheme="minorEastAsia" w:cstheme="minorEastAsia" w:hint="eastAsia"/>
          <w:color w:val="000000"/>
          <w:sz w:val="28"/>
          <w:szCs w:val="28"/>
          <w:lang w:eastAsia="zh-CN"/>
        </w:rPr>
        <w:t xml:space="preserve"> 97</w:t>
      </w:r>
      <w:r w:rsidR="00F211F8">
        <w:rPr>
          <w:rFonts w:asciiTheme="minorEastAsia" w:eastAsiaTheme="minorEastAsia" w:hAnsiTheme="minorEastAsia" w:cstheme="minorEastAsia" w:hint="eastAsia"/>
          <w:color w:val="000000"/>
          <w:sz w:val="28"/>
          <w:szCs w:val="28"/>
        </w:rPr>
        <w:t xml:space="preserve">            </w:t>
      </w:r>
    </w:p>
    <w:p w:rsidR="004A39C2" w:rsidRDefault="004A39C2">
      <w:pPr>
        <w:jc w:val="center"/>
      </w:pPr>
    </w:p>
    <w:p w:rsidR="004A39C2" w:rsidRDefault="00F211F8">
      <w:pPr>
        <w:numPr>
          <w:ilvl w:val="0"/>
          <w:numId w:val="1"/>
        </w:numPr>
        <w:jc w:val="center"/>
        <w:outlineLvl w:val="3"/>
        <w:rPr>
          <w:rFonts w:ascii="方正小标宋_GBK" w:eastAsia="方正小标宋_GBK" w:hAnsi="方正小标宋_GBK" w:cs="方正小标宋_GBK"/>
          <w:color w:val="000000"/>
          <w:sz w:val="44"/>
        </w:rPr>
      </w:pPr>
      <w:bookmarkStart w:id="0" w:name="_Toc_4_4_0000000019"/>
      <w:r>
        <w:rPr>
          <w:rFonts w:ascii="方正小标宋_GBK" w:eastAsia="方正小标宋_GBK" w:hAnsi="方正小标宋_GBK" w:cs="方正小标宋_GBK"/>
          <w:color w:val="000000"/>
          <w:sz w:val="44"/>
        </w:rPr>
        <w:t>高阳县</w:t>
      </w:r>
      <w:r>
        <w:rPr>
          <w:rFonts w:ascii="方正小标宋_GBK" w:eastAsia="方正小标宋_GBK" w:hAnsi="方正小标宋_GBK" w:cs="方正小标宋_GBK" w:hint="eastAsia"/>
          <w:color w:val="000000"/>
          <w:sz w:val="44"/>
          <w:lang w:eastAsia="zh-CN"/>
        </w:rPr>
        <w:t>锦华街道办事处</w:t>
      </w:r>
      <w:r>
        <w:rPr>
          <w:rFonts w:ascii="方正小标宋_GBK" w:eastAsia="方正小标宋_GBK" w:hAnsi="方正小标宋_GBK" w:cs="方正小标宋_GBK"/>
          <w:color w:val="000000"/>
          <w:sz w:val="44"/>
        </w:rPr>
        <w:t>收支预算</w:t>
      </w:r>
      <w:bookmarkEnd w:id="0"/>
    </w:p>
    <w:p w:rsidR="004A39C2" w:rsidRDefault="00F211F8">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6"/>
        <w:gridCol w:w="2126"/>
        <w:gridCol w:w="4535"/>
        <w:gridCol w:w="2126"/>
      </w:tblGrid>
      <w:tr w:rsidR="004A39C2">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4A39C2" w:rsidRDefault="00F211F8">
            <w:pPr>
              <w:pStyle w:val="20"/>
              <w:rPr>
                <w:lang w:eastAsia="zh-CN"/>
              </w:rPr>
            </w:pPr>
            <w:r>
              <w:rPr>
                <w:rFonts w:hint="eastAsia"/>
                <w:lang w:eastAsia="zh-CN"/>
              </w:rPr>
              <w:t>459高阳县锦华街道办事处</w:t>
            </w:r>
          </w:p>
        </w:tc>
        <w:tc>
          <w:tcPr>
            <w:tcW w:w="2126" w:type="dxa"/>
            <w:tcBorders>
              <w:top w:val="single" w:sz="6" w:space="0" w:color="FFFFFF"/>
              <w:left w:val="single" w:sz="6" w:space="0" w:color="FFFFFF"/>
              <w:right w:val="single" w:sz="6" w:space="0" w:color="FFFFFF"/>
            </w:tcBorders>
            <w:vAlign w:val="center"/>
          </w:tcPr>
          <w:p w:rsidR="004A39C2" w:rsidRDefault="00F211F8">
            <w:pPr>
              <w:pStyle w:val="210"/>
            </w:pPr>
            <w:r>
              <w:t>预算年度：2023</w:t>
            </w:r>
          </w:p>
        </w:tc>
        <w:tc>
          <w:tcPr>
            <w:tcW w:w="6661" w:type="dxa"/>
            <w:gridSpan w:val="2"/>
            <w:tcBorders>
              <w:top w:val="single" w:sz="6" w:space="0" w:color="FFFFFF"/>
              <w:left w:val="single" w:sz="6" w:space="0" w:color="FFFFFF"/>
              <w:right w:val="single" w:sz="6" w:space="0" w:color="FFFFFF"/>
            </w:tcBorders>
            <w:vAlign w:val="center"/>
          </w:tcPr>
          <w:p w:rsidR="004A39C2" w:rsidRDefault="00F211F8">
            <w:pPr>
              <w:pStyle w:val="22"/>
            </w:pPr>
            <w:r>
              <w:t>单位：万元</w:t>
            </w:r>
          </w:p>
        </w:tc>
      </w:tr>
      <w:tr w:rsidR="004A39C2">
        <w:trPr>
          <w:trHeight w:val="369"/>
          <w:tblHeader/>
          <w:jc w:val="center"/>
        </w:trPr>
        <w:tc>
          <w:tcPr>
            <w:tcW w:w="850" w:type="dxa"/>
            <w:vMerge w:val="restart"/>
            <w:vAlign w:val="center"/>
          </w:tcPr>
          <w:p w:rsidR="004A39C2" w:rsidRDefault="00F211F8">
            <w:pPr>
              <w:pStyle w:val="10"/>
            </w:pPr>
            <w:r>
              <w:t>序号</w:t>
            </w:r>
          </w:p>
        </w:tc>
        <w:tc>
          <w:tcPr>
            <w:tcW w:w="6661" w:type="dxa"/>
            <w:gridSpan w:val="2"/>
            <w:vAlign w:val="center"/>
          </w:tcPr>
          <w:p w:rsidR="004A39C2" w:rsidRDefault="00F211F8">
            <w:pPr>
              <w:pStyle w:val="10"/>
            </w:pPr>
            <w:r>
              <w:t>收入</w:t>
            </w:r>
          </w:p>
        </w:tc>
        <w:tc>
          <w:tcPr>
            <w:tcW w:w="6661" w:type="dxa"/>
            <w:gridSpan w:val="2"/>
            <w:vAlign w:val="center"/>
          </w:tcPr>
          <w:p w:rsidR="004A39C2" w:rsidRDefault="00F211F8">
            <w:pPr>
              <w:pStyle w:val="10"/>
            </w:pPr>
            <w:r>
              <w:t>支出</w:t>
            </w:r>
          </w:p>
        </w:tc>
      </w:tr>
      <w:tr w:rsidR="004A39C2">
        <w:trPr>
          <w:trHeight w:val="369"/>
          <w:tblHeader/>
          <w:jc w:val="center"/>
        </w:trPr>
        <w:tc>
          <w:tcPr>
            <w:tcW w:w="850" w:type="dxa"/>
            <w:vMerge/>
          </w:tcPr>
          <w:p w:rsidR="004A39C2" w:rsidRDefault="004A39C2"/>
        </w:tc>
        <w:tc>
          <w:tcPr>
            <w:tcW w:w="4535" w:type="dxa"/>
            <w:vAlign w:val="center"/>
          </w:tcPr>
          <w:p w:rsidR="004A39C2" w:rsidRDefault="00F211F8">
            <w:pPr>
              <w:pStyle w:val="10"/>
            </w:pPr>
            <w:r>
              <w:t>项  目</w:t>
            </w:r>
          </w:p>
        </w:tc>
        <w:tc>
          <w:tcPr>
            <w:tcW w:w="2126" w:type="dxa"/>
            <w:vAlign w:val="center"/>
          </w:tcPr>
          <w:p w:rsidR="004A39C2" w:rsidRDefault="00F211F8">
            <w:pPr>
              <w:pStyle w:val="10"/>
            </w:pPr>
            <w:r>
              <w:t>预算数</w:t>
            </w:r>
          </w:p>
        </w:tc>
        <w:tc>
          <w:tcPr>
            <w:tcW w:w="4535" w:type="dxa"/>
            <w:vAlign w:val="center"/>
          </w:tcPr>
          <w:p w:rsidR="004A39C2" w:rsidRDefault="00F211F8">
            <w:pPr>
              <w:pStyle w:val="10"/>
            </w:pPr>
            <w:r>
              <w:t>项  目</w:t>
            </w:r>
          </w:p>
        </w:tc>
        <w:tc>
          <w:tcPr>
            <w:tcW w:w="2126" w:type="dxa"/>
            <w:vAlign w:val="center"/>
          </w:tcPr>
          <w:p w:rsidR="004A39C2" w:rsidRDefault="00F211F8">
            <w:pPr>
              <w:pStyle w:val="10"/>
            </w:pPr>
            <w:r>
              <w:t>预算数</w:t>
            </w:r>
          </w:p>
        </w:tc>
      </w:tr>
      <w:tr w:rsidR="004A39C2">
        <w:trPr>
          <w:trHeight w:val="369"/>
          <w:tblHeader/>
          <w:jc w:val="center"/>
        </w:trPr>
        <w:tc>
          <w:tcPr>
            <w:tcW w:w="850" w:type="dxa"/>
            <w:vAlign w:val="center"/>
          </w:tcPr>
          <w:p w:rsidR="004A39C2" w:rsidRDefault="00F211F8">
            <w:pPr>
              <w:pStyle w:val="10"/>
            </w:pPr>
            <w:r>
              <w:t>栏次</w:t>
            </w:r>
          </w:p>
        </w:tc>
        <w:tc>
          <w:tcPr>
            <w:tcW w:w="4535" w:type="dxa"/>
            <w:vAlign w:val="center"/>
          </w:tcPr>
          <w:p w:rsidR="004A39C2" w:rsidRDefault="00F211F8">
            <w:pPr>
              <w:pStyle w:val="10"/>
            </w:pPr>
            <w:r>
              <w:t>1</w:t>
            </w:r>
          </w:p>
        </w:tc>
        <w:tc>
          <w:tcPr>
            <w:tcW w:w="2126" w:type="dxa"/>
            <w:vAlign w:val="center"/>
          </w:tcPr>
          <w:p w:rsidR="004A39C2" w:rsidRDefault="00F211F8">
            <w:pPr>
              <w:pStyle w:val="10"/>
            </w:pPr>
            <w:r>
              <w:t>2</w:t>
            </w:r>
          </w:p>
        </w:tc>
        <w:tc>
          <w:tcPr>
            <w:tcW w:w="4535" w:type="dxa"/>
            <w:vAlign w:val="center"/>
          </w:tcPr>
          <w:p w:rsidR="004A39C2" w:rsidRDefault="00F211F8">
            <w:pPr>
              <w:pStyle w:val="10"/>
            </w:pPr>
            <w:r>
              <w:t>3</w:t>
            </w:r>
          </w:p>
        </w:tc>
        <w:tc>
          <w:tcPr>
            <w:tcW w:w="2126" w:type="dxa"/>
            <w:vAlign w:val="center"/>
          </w:tcPr>
          <w:p w:rsidR="004A39C2" w:rsidRDefault="00F211F8">
            <w:pPr>
              <w:pStyle w:val="10"/>
            </w:pPr>
            <w:r>
              <w:t>4</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w:t>
            </w:r>
          </w:p>
        </w:tc>
        <w:tc>
          <w:tcPr>
            <w:tcW w:w="4535" w:type="dxa"/>
          </w:tcPr>
          <w:p w:rsidR="004A39C2" w:rsidRDefault="00F211F8">
            <w:pPr>
              <w:textAlignment w:val="top"/>
            </w:pPr>
            <w:r>
              <w:rPr>
                <w:rFonts w:ascii="Calibri" w:eastAsia="宋体" w:hAnsi="Calibri" w:cs="Calibri"/>
                <w:color w:val="000000"/>
                <w:sz w:val="22"/>
                <w:szCs w:val="22"/>
                <w:lang w:eastAsia="zh-CN"/>
              </w:rPr>
              <w:t>一、一般公共预算拨款收入</w:t>
            </w:r>
          </w:p>
        </w:tc>
        <w:tc>
          <w:tcPr>
            <w:tcW w:w="2126" w:type="dxa"/>
          </w:tcPr>
          <w:p w:rsidR="004A39C2" w:rsidRDefault="00F211F8">
            <w:pPr>
              <w:textAlignment w:val="top"/>
            </w:pPr>
            <w:r>
              <w:rPr>
                <w:rFonts w:ascii="Calibri" w:eastAsia="宋体" w:hAnsi="Calibri" w:cs="Calibri"/>
                <w:color w:val="000000"/>
                <w:sz w:val="22"/>
                <w:szCs w:val="22"/>
                <w:lang w:eastAsia="zh-CN"/>
              </w:rPr>
              <w:t>1990.96</w:t>
            </w:r>
          </w:p>
        </w:tc>
        <w:tc>
          <w:tcPr>
            <w:tcW w:w="4535" w:type="dxa"/>
          </w:tcPr>
          <w:p w:rsidR="004A39C2" w:rsidRDefault="00F211F8">
            <w:pPr>
              <w:textAlignment w:val="top"/>
            </w:pPr>
            <w:r>
              <w:rPr>
                <w:rFonts w:ascii="Calibri" w:eastAsia="宋体" w:hAnsi="Calibri" w:cs="Calibri"/>
                <w:color w:val="000000"/>
                <w:sz w:val="22"/>
                <w:szCs w:val="22"/>
                <w:lang w:eastAsia="zh-CN"/>
              </w:rPr>
              <w:t>一、一般公共服务支出</w:t>
            </w:r>
          </w:p>
        </w:tc>
        <w:tc>
          <w:tcPr>
            <w:tcW w:w="2126" w:type="dxa"/>
          </w:tcPr>
          <w:p w:rsidR="004A39C2" w:rsidRDefault="00F211F8">
            <w:pPr>
              <w:textAlignment w:val="top"/>
            </w:pPr>
            <w:r>
              <w:rPr>
                <w:rFonts w:ascii="Calibri" w:eastAsia="宋体" w:hAnsi="Calibri" w:cs="Calibri"/>
                <w:color w:val="000000"/>
                <w:sz w:val="22"/>
                <w:szCs w:val="22"/>
                <w:lang w:eastAsia="zh-CN"/>
              </w:rPr>
              <w:t>955.71</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w:t>
            </w:r>
          </w:p>
        </w:tc>
        <w:tc>
          <w:tcPr>
            <w:tcW w:w="4535" w:type="dxa"/>
          </w:tcPr>
          <w:p w:rsidR="004A39C2" w:rsidRDefault="00F211F8">
            <w:pPr>
              <w:textAlignment w:val="top"/>
            </w:pPr>
            <w:r>
              <w:rPr>
                <w:rFonts w:ascii="Calibri" w:eastAsia="宋体" w:hAnsi="Calibri" w:cs="Calibri"/>
                <w:color w:val="000000"/>
                <w:sz w:val="22"/>
                <w:szCs w:val="22"/>
                <w:lang w:eastAsia="zh-CN"/>
              </w:rPr>
              <w:t>二、政府性基金预算拨款收入</w:t>
            </w:r>
          </w:p>
        </w:tc>
        <w:tc>
          <w:tcPr>
            <w:tcW w:w="2126" w:type="dxa"/>
          </w:tcPr>
          <w:p w:rsidR="004A39C2" w:rsidRDefault="00F211F8">
            <w:pPr>
              <w:textAlignment w:val="top"/>
            </w:pPr>
            <w:r>
              <w:rPr>
                <w:rFonts w:ascii="Calibri" w:eastAsia="宋体" w:hAnsi="Calibri" w:cs="Calibri"/>
                <w:color w:val="000000"/>
                <w:sz w:val="22"/>
                <w:szCs w:val="22"/>
                <w:lang w:eastAsia="zh-CN"/>
              </w:rPr>
              <w:t>1575.08</w:t>
            </w:r>
          </w:p>
        </w:tc>
        <w:tc>
          <w:tcPr>
            <w:tcW w:w="4535" w:type="dxa"/>
          </w:tcPr>
          <w:p w:rsidR="004A39C2" w:rsidRDefault="00F211F8">
            <w:pPr>
              <w:textAlignment w:val="top"/>
            </w:pPr>
            <w:r>
              <w:rPr>
                <w:rFonts w:ascii="Calibri" w:eastAsia="宋体" w:hAnsi="Calibri" w:cs="Calibri"/>
                <w:color w:val="000000"/>
                <w:sz w:val="22"/>
                <w:szCs w:val="22"/>
                <w:lang w:eastAsia="zh-CN"/>
              </w:rPr>
              <w:t>二、外交支出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w:t>
            </w:r>
          </w:p>
        </w:tc>
        <w:tc>
          <w:tcPr>
            <w:tcW w:w="4535" w:type="dxa"/>
          </w:tcPr>
          <w:p w:rsidR="004A39C2" w:rsidRDefault="00F211F8">
            <w:pPr>
              <w:textAlignment w:val="top"/>
            </w:pPr>
            <w:r>
              <w:rPr>
                <w:rFonts w:ascii="Calibri" w:eastAsia="宋体" w:hAnsi="Calibri" w:cs="Calibri"/>
                <w:color w:val="000000"/>
                <w:sz w:val="22"/>
                <w:szCs w:val="22"/>
                <w:lang w:eastAsia="zh-CN"/>
              </w:rPr>
              <w:t>三、国有资本经营预算拨款收入</w:t>
            </w:r>
          </w:p>
        </w:tc>
        <w:tc>
          <w:tcPr>
            <w:tcW w:w="2126" w:type="dxa"/>
          </w:tcPr>
          <w:p w:rsidR="004A39C2" w:rsidRDefault="00F211F8">
            <w:pPr>
              <w:textAlignment w:val="top"/>
            </w:pPr>
            <w:r>
              <w:rPr>
                <w:rFonts w:ascii="Calibri" w:eastAsia="宋体" w:hAnsi="Calibri" w:cs="Calibri"/>
                <w:color w:val="000000"/>
                <w:sz w:val="22"/>
                <w:szCs w:val="22"/>
                <w:lang w:eastAsia="zh-CN"/>
              </w:rPr>
              <w:t>4.00</w:t>
            </w:r>
          </w:p>
        </w:tc>
        <w:tc>
          <w:tcPr>
            <w:tcW w:w="4535" w:type="dxa"/>
          </w:tcPr>
          <w:p w:rsidR="004A39C2" w:rsidRDefault="00F211F8">
            <w:pPr>
              <w:textAlignment w:val="top"/>
            </w:pPr>
            <w:r>
              <w:rPr>
                <w:rFonts w:ascii="Calibri" w:eastAsia="宋体" w:hAnsi="Calibri" w:cs="Calibri"/>
                <w:color w:val="000000"/>
                <w:sz w:val="22"/>
                <w:szCs w:val="22"/>
                <w:lang w:eastAsia="zh-CN"/>
              </w:rPr>
              <w:t>三、国防支出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4</w:t>
            </w:r>
          </w:p>
        </w:tc>
        <w:tc>
          <w:tcPr>
            <w:tcW w:w="4535" w:type="dxa"/>
          </w:tcPr>
          <w:p w:rsidR="004A39C2" w:rsidRDefault="00F211F8">
            <w:pPr>
              <w:textAlignment w:val="top"/>
            </w:pPr>
            <w:r>
              <w:rPr>
                <w:rFonts w:ascii="Calibri" w:eastAsia="宋体" w:hAnsi="Calibri" w:cs="Calibri"/>
                <w:color w:val="000000"/>
                <w:sz w:val="22"/>
                <w:szCs w:val="22"/>
                <w:lang w:eastAsia="zh-CN"/>
              </w:rPr>
              <w:t>四、财政专户管理资金收入</w:t>
            </w:r>
          </w:p>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四、公共安全支出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5</w:t>
            </w:r>
          </w:p>
        </w:tc>
        <w:tc>
          <w:tcPr>
            <w:tcW w:w="4535" w:type="dxa"/>
          </w:tcPr>
          <w:p w:rsidR="004A39C2" w:rsidRDefault="00F211F8">
            <w:pPr>
              <w:textAlignment w:val="top"/>
            </w:pPr>
            <w:r>
              <w:rPr>
                <w:rFonts w:ascii="Calibri" w:eastAsia="宋体" w:hAnsi="Calibri" w:cs="Calibri"/>
                <w:color w:val="000000"/>
                <w:sz w:val="22"/>
                <w:szCs w:val="22"/>
                <w:lang w:eastAsia="zh-CN"/>
              </w:rPr>
              <w:t>五、单位资金</w:t>
            </w:r>
          </w:p>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五、教育支出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6</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六、科学技术支出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7</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七、文化旅游体育与传媒支出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8</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八、社会保障和就业支出</w:t>
            </w:r>
          </w:p>
        </w:tc>
        <w:tc>
          <w:tcPr>
            <w:tcW w:w="2126" w:type="dxa"/>
          </w:tcPr>
          <w:p w:rsidR="004A39C2" w:rsidRDefault="00F211F8">
            <w:pPr>
              <w:textAlignment w:val="top"/>
            </w:pPr>
            <w:r>
              <w:rPr>
                <w:rFonts w:ascii="Calibri" w:eastAsia="宋体" w:hAnsi="Calibri" w:cs="Calibri"/>
                <w:color w:val="000000"/>
                <w:sz w:val="22"/>
                <w:szCs w:val="22"/>
                <w:lang w:eastAsia="zh-CN"/>
              </w:rPr>
              <w:t>203.39</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9</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九、社会保险基金支出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10</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十、卫生健康支出</w:t>
            </w:r>
          </w:p>
        </w:tc>
        <w:tc>
          <w:tcPr>
            <w:tcW w:w="2126" w:type="dxa"/>
          </w:tcPr>
          <w:p w:rsidR="004A39C2" w:rsidRDefault="00F211F8">
            <w:pPr>
              <w:textAlignment w:val="top"/>
            </w:pPr>
            <w:r>
              <w:rPr>
                <w:rFonts w:ascii="Calibri" w:eastAsia="宋体" w:hAnsi="Calibri" w:cs="Calibri"/>
                <w:color w:val="000000"/>
                <w:sz w:val="22"/>
                <w:szCs w:val="22"/>
                <w:lang w:eastAsia="zh-CN"/>
              </w:rPr>
              <w:t>20.10</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11</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十一、节能环保支出</w:t>
            </w:r>
          </w:p>
        </w:tc>
        <w:tc>
          <w:tcPr>
            <w:tcW w:w="2126" w:type="dxa"/>
          </w:tcPr>
          <w:p w:rsidR="004A39C2" w:rsidRDefault="00F211F8">
            <w:pPr>
              <w:textAlignment w:val="top"/>
            </w:pPr>
            <w:r>
              <w:rPr>
                <w:rFonts w:ascii="Calibri" w:eastAsia="宋体" w:hAnsi="Calibri" w:cs="Calibri"/>
                <w:color w:val="000000"/>
                <w:sz w:val="22"/>
                <w:szCs w:val="22"/>
                <w:lang w:eastAsia="zh-CN"/>
              </w:rPr>
              <w:t>50.00</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12</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十二、城乡社区支出</w:t>
            </w:r>
          </w:p>
        </w:tc>
        <w:tc>
          <w:tcPr>
            <w:tcW w:w="2126" w:type="dxa"/>
          </w:tcPr>
          <w:p w:rsidR="004A39C2" w:rsidRDefault="00F211F8">
            <w:pPr>
              <w:textAlignment w:val="top"/>
            </w:pPr>
            <w:r>
              <w:rPr>
                <w:rFonts w:ascii="Calibri" w:eastAsia="宋体" w:hAnsi="Calibri" w:cs="Calibri"/>
                <w:color w:val="000000"/>
                <w:sz w:val="22"/>
                <w:szCs w:val="22"/>
                <w:lang w:eastAsia="zh-CN"/>
              </w:rPr>
              <w:t>1893.33</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13</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十三、农林水支出</w:t>
            </w:r>
          </w:p>
        </w:tc>
        <w:tc>
          <w:tcPr>
            <w:tcW w:w="2126" w:type="dxa"/>
          </w:tcPr>
          <w:p w:rsidR="004A39C2" w:rsidRDefault="00F211F8">
            <w:pPr>
              <w:textAlignment w:val="top"/>
            </w:pPr>
            <w:r>
              <w:rPr>
                <w:rFonts w:ascii="Calibri" w:eastAsia="宋体" w:hAnsi="Calibri" w:cs="Calibri"/>
                <w:color w:val="000000"/>
                <w:sz w:val="22"/>
                <w:szCs w:val="22"/>
                <w:lang w:eastAsia="zh-CN"/>
              </w:rPr>
              <w:t>411.52</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14</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十四、交通运输支出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15</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十五、资源勘探工业信息等支出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16</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十六、商业服务业等支出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lastRenderedPageBreak/>
              <w:t>17</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十七、金融支出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18</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十八、援助其他地区支出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19</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十九、自然资源海洋气象等支出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20</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二十、住房保障支出</w:t>
            </w:r>
          </w:p>
        </w:tc>
        <w:tc>
          <w:tcPr>
            <w:tcW w:w="2126" w:type="dxa"/>
          </w:tcPr>
          <w:p w:rsidR="004A39C2" w:rsidRDefault="00F211F8">
            <w:pPr>
              <w:textAlignment w:val="top"/>
            </w:pPr>
            <w:r>
              <w:rPr>
                <w:rFonts w:ascii="Calibri" w:eastAsia="宋体" w:hAnsi="Calibri" w:cs="Calibri"/>
                <w:color w:val="000000"/>
                <w:sz w:val="22"/>
                <w:szCs w:val="22"/>
                <w:lang w:eastAsia="zh-CN"/>
              </w:rPr>
              <w:t>26.99</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21</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二十一、粮油物资储备支出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22</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二十二、国有资本经营预算支出</w:t>
            </w:r>
          </w:p>
        </w:tc>
        <w:tc>
          <w:tcPr>
            <w:tcW w:w="2126" w:type="dxa"/>
          </w:tcPr>
          <w:p w:rsidR="004A39C2" w:rsidRDefault="00F211F8">
            <w:pPr>
              <w:textAlignment w:val="top"/>
            </w:pPr>
            <w:r>
              <w:rPr>
                <w:rFonts w:ascii="Calibri" w:eastAsia="宋体" w:hAnsi="Calibri" w:cs="Calibri"/>
                <w:color w:val="000000"/>
                <w:sz w:val="22"/>
                <w:szCs w:val="22"/>
                <w:lang w:eastAsia="zh-CN"/>
              </w:rPr>
              <w:t>10.00</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23</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二十三、灾害防治及应急管理支出</w:t>
            </w:r>
          </w:p>
        </w:tc>
        <w:tc>
          <w:tcPr>
            <w:tcW w:w="2126" w:type="dxa"/>
          </w:tcPr>
          <w:p w:rsidR="004A39C2" w:rsidRDefault="00F211F8">
            <w:pPr>
              <w:textAlignment w:val="top"/>
            </w:pPr>
            <w:r>
              <w:rPr>
                <w:rFonts w:ascii="Calibri" w:eastAsia="宋体" w:hAnsi="Calibri" w:cs="Calibri"/>
                <w:color w:val="000000"/>
                <w:sz w:val="22"/>
                <w:szCs w:val="22"/>
                <w:lang w:eastAsia="zh-CN"/>
              </w:rPr>
              <w:t>5.00</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24</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二十四、预备费</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25</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二十五、其他支出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26</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二十六、转移性支出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27</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二十七、债务还本支出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28</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二十八、债务付息支出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29</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二十九、债务发行费用支出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30</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三十、抗疫特别国债安排的支出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31</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三十一、人行科目</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32</w:t>
            </w:r>
          </w:p>
        </w:tc>
        <w:tc>
          <w:tcPr>
            <w:tcW w:w="4535" w:type="dxa"/>
          </w:tcPr>
          <w:p w:rsidR="004A39C2" w:rsidRDefault="00F211F8">
            <w:pPr>
              <w:textAlignment w:val="top"/>
            </w:pPr>
            <w:r>
              <w:rPr>
                <w:rFonts w:ascii="Calibri" w:eastAsia="宋体" w:hAnsi="Calibri" w:cs="Calibri"/>
                <w:color w:val="000000"/>
                <w:sz w:val="22"/>
                <w:szCs w:val="22"/>
                <w:lang w:eastAsia="zh-CN"/>
              </w:rPr>
              <w:t>本年收入合计</w:t>
            </w:r>
          </w:p>
        </w:tc>
        <w:tc>
          <w:tcPr>
            <w:tcW w:w="2126" w:type="dxa"/>
          </w:tcPr>
          <w:p w:rsidR="004A39C2" w:rsidRDefault="00F211F8">
            <w:pPr>
              <w:textAlignment w:val="top"/>
            </w:pPr>
            <w:r>
              <w:rPr>
                <w:rFonts w:ascii="Calibri" w:eastAsia="宋体" w:hAnsi="Calibri" w:cs="Calibri"/>
                <w:color w:val="000000"/>
                <w:sz w:val="22"/>
                <w:szCs w:val="22"/>
                <w:lang w:eastAsia="zh-CN"/>
              </w:rPr>
              <w:t>3570.04</w:t>
            </w:r>
          </w:p>
        </w:tc>
        <w:tc>
          <w:tcPr>
            <w:tcW w:w="4535" w:type="dxa"/>
          </w:tcPr>
          <w:p w:rsidR="004A39C2" w:rsidRDefault="00F211F8">
            <w:pPr>
              <w:textAlignment w:val="top"/>
            </w:pPr>
            <w:r>
              <w:rPr>
                <w:rFonts w:ascii="Calibri" w:eastAsia="宋体" w:hAnsi="Calibri" w:cs="Calibri"/>
                <w:color w:val="000000"/>
                <w:sz w:val="22"/>
                <w:szCs w:val="22"/>
                <w:lang w:eastAsia="zh-CN"/>
              </w:rPr>
              <w:t>本年支出合计</w:t>
            </w:r>
          </w:p>
        </w:tc>
        <w:tc>
          <w:tcPr>
            <w:tcW w:w="2126" w:type="dxa"/>
          </w:tcPr>
          <w:p w:rsidR="004A39C2" w:rsidRDefault="00F211F8">
            <w:pPr>
              <w:textAlignment w:val="top"/>
            </w:pPr>
            <w:r>
              <w:rPr>
                <w:rFonts w:ascii="Calibri" w:eastAsia="宋体" w:hAnsi="Calibri" w:cs="Calibri"/>
                <w:color w:val="000000"/>
                <w:sz w:val="22"/>
                <w:szCs w:val="22"/>
                <w:lang w:eastAsia="zh-CN"/>
              </w:rPr>
              <w:t>3576.04</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33</w:t>
            </w:r>
          </w:p>
        </w:tc>
        <w:tc>
          <w:tcPr>
            <w:tcW w:w="4535" w:type="dxa"/>
          </w:tcPr>
          <w:p w:rsidR="004A39C2" w:rsidRDefault="00F211F8">
            <w:pPr>
              <w:textAlignment w:val="top"/>
            </w:pPr>
            <w:r>
              <w:rPr>
                <w:rFonts w:ascii="Calibri" w:eastAsia="宋体" w:hAnsi="Calibri" w:cs="Calibri"/>
                <w:color w:val="000000"/>
                <w:sz w:val="22"/>
                <w:szCs w:val="22"/>
                <w:lang w:eastAsia="zh-CN"/>
              </w:rPr>
              <w:t>上年结转结余</w:t>
            </w:r>
          </w:p>
        </w:tc>
        <w:tc>
          <w:tcPr>
            <w:tcW w:w="2126" w:type="dxa"/>
          </w:tcPr>
          <w:p w:rsidR="004A39C2" w:rsidRDefault="00F211F8">
            <w:pPr>
              <w:textAlignment w:val="top"/>
            </w:pPr>
            <w:r>
              <w:rPr>
                <w:rFonts w:ascii="Calibri" w:eastAsia="宋体" w:hAnsi="Calibri" w:cs="Calibri"/>
                <w:color w:val="000000"/>
                <w:sz w:val="22"/>
                <w:szCs w:val="22"/>
                <w:lang w:eastAsia="zh-CN"/>
              </w:rPr>
              <w:t>6.00</w:t>
            </w:r>
          </w:p>
        </w:tc>
        <w:tc>
          <w:tcPr>
            <w:tcW w:w="4535" w:type="dxa"/>
          </w:tcPr>
          <w:p w:rsidR="004A39C2" w:rsidRDefault="00F211F8">
            <w:pPr>
              <w:textAlignment w:val="top"/>
            </w:pPr>
            <w:r>
              <w:rPr>
                <w:rFonts w:ascii="Calibri" w:eastAsia="宋体" w:hAnsi="Calibri" w:cs="Calibri"/>
                <w:color w:val="000000"/>
                <w:sz w:val="22"/>
                <w:szCs w:val="22"/>
                <w:lang w:eastAsia="zh-CN"/>
              </w:rPr>
              <w:t>年终结转结余</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34</w:t>
            </w:r>
          </w:p>
        </w:tc>
        <w:tc>
          <w:tcPr>
            <w:tcW w:w="4535" w:type="dxa"/>
          </w:tcPr>
          <w:p w:rsidR="004A39C2" w:rsidRDefault="00F211F8">
            <w:pPr>
              <w:textAlignment w:val="top"/>
            </w:pPr>
            <w:r>
              <w:rPr>
                <w:rFonts w:ascii="Calibri" w:eastAsia="宋体" w:hAnsi="Calibri" w:cs="Calibri"/>
                <w:color w:val="000000"/>
                <w:sz w:val="22"/>
                <w:szCs w:val="22"/>
                <w:lang w:eastAsia="zh-CN"/>
              </w:rPr>
              <w:t>收入总计</w:t>
            </w:r>
          </w:p>
        </w:tc>
        <w:tc>
          <w:tcPr>
            <w:tcW w:w="2126" w:type="dxa"/>
          </w:tcPr>
          <w:p w:rsidR="004A39C2" w:rsidRDefault="00F211F8">
            <w:pPr>
              <w:textAlignment w:val="top"/>
            </w:pPr>
            <w:r>
              <w:rPr>
                <w:rFonts w:ascii="Calibri" w:eastAsia="宋体" w:hAnsi="Calibri" w:cs="Calibri"/>
                <w:color w:val="000000"/>
                <w:sz w:val="22"/>
                <w:szCs w:val="22"/>
                <w:lang w:eastAsia="zh-CN"/>
              </w:rPr>
              <w:t>3576.04</w:t>
            </w:r>
          </w:p>
        </w:tc>
        <w:tc>
          <w:tcPr>
            <w:tcW w:w="4535" w:type="dxa"/>
          </w:tcPr>
          <w:p w:rsidR="004A39C2" w:rsidRDefault="00F211F8">
            <w:pPr>
              <w:textAlignment w:val="top"/>
            </w:pPr>
            <w:r>
              <w:rPr>
                <w:rFonts w:ascii="Calibri" w:eastAsia="宋体" w:hAnsi="Calibri" w:cs="Calibri"/>
                <w:color w:val="000000"/>
                <w:sz w:val="22"/>
                <w:szCs w:val="22"/>
                <w:lang w:eastAsia="zh-CN"/>
              </w:rPr>
              <w:t>支出总计</w:t>
            </w:r>
          </w:p>
        </w:tc>
        <w:tc>
          <w:tcPr>
            <w:tcW w:w="2126" w:type="dxa"/>
          </w:tcPr>
          <w:p w:rsidR="004A39C2" w:rsidRDefault="00F211F8">
            <w:pPr>
              <w:textAlignment w:val="top"/>
            </w:pPr>
            <w:r>
              <w:rPr>
                <w:rFonts w:ascii="Calibri" w:eastAsia="宋体" w:hAnsi="Calibri" w:cs="Calibri"/>
                <w:color w:val="000000"/>
                <w:sz w:val="22"/>
                <w:szCs w:val="22"/>
                <w:lang w:eastAsia="zh-CN"/>
              </w:rPr>
              <w:t>3576.04</w:t>
            </w:r>
          </w:p>
        </w:tc>
      </w:tr>
    </w:tbl>
    <w:p w:rsidR="004A39C2" w:rsidRDefault="004A39C2">
      <w:pPr>
        <w:sectPr w:rsidR="004A39C2">
          <w:footerReference w:type="even" r:id="rId23"/>
          <w:footerReference w:type="default" r:id="rId24"/>
          <w:pgSz w:w="16840" w:h="11900" w:orient="landscape"/>
          <w:pgMar w:top="1361" w:right="1020" w:bottom="1134" w:left="1020" w:header="720" w:footer="720" w:gutter="0"/>
          <w:cols w:space="720"/>
        </w:sectPr>
      </w:pPr>
    </w:p>
    <w:p w:rsidR="004A39C2" w:rsidRDefault="00F211F8">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4A39C2">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4A39C2" w:rsidRDefault="00F211F8">
            <w:pPr>
              <w:pStyle w:val="20"/>
              <w:rPr>
                <w:lang w:eastAsia="zh-CN"/>
              </w:rPr>
            </w:pPr>
            <w:r>
              <w:rPr>
                <w:rFonts w:hint="eastAsia"/>
                <w:lang w:eastAsia="zh-CN"/>
              </w:rPr>
              <w:t>459高阳县锦华街道办事处</w:t>
            </w:r>
          </w:p>
        </w:tc>
        <w:tc>
          <w:tcPr>
            <w:tcW w:w="3402" w:type="dxa"/>
            <w:gridSpan w:val="3"/>
            <w:tcBorders>
              <w:top w:val="single" w:sz="6" w:space="0" w:color="FFFFFF"/>
              <w:left w:val="single" w:sz="6" w:space="0" w:color="FFFFFF"/>
              <w:right w:val="single" w:sz="6" w:space="0" w:color="FFFFFF"/>
            </w:tcBorders>
            <w:vAlign w:val="center"/>
          </w:tcPr>
          <w:p w:rsidR="004A39C2" w:rsidRDefault="00F211F8">
            <w:pPr>
              <w:pStyle w:val="210"/>
            </w:pPr>
            <w:r>
              <w:t>预算年度：2023</w:t>
            </w:r>
          </w:p>
        </w:tc>
        <w:tc>
          <w:tcPr>
            <w:tcW w:w="5669" w:type="dxa"/>
            <w:gridSpan w:val="5"/>
            <w:tcBorders>
              <w:top w:val="single" w:sz="6" w:space="0" w:color="FFFFFF"/>
              <w:left w:val="single" w:sz="6" w:space="0" w:color="FFFFFF"/>
              <w:right w:val="single" w:sz="6" w:space="0" w:color="FFFFFF"/>
            </w:tcBorders>
            <w:vAlign w:val="center"/>
          </w:tcPr>
          <w:p w:rsidR="004A39C2" w:rsidRDefault="00F211F8">
            <w:pPr>
              <w:pStyle w:val="22"/>
            </w:pPr>
            <w:r>
              <w:t>单位：万元</w:t>
            </w:r>
          </w:p>
        </w:tc>
      </w:tr>
      <w:tr w:rsidR="004A39C2">
        <w:trPr>
          <w:trHeight w:val="369"/>
          <w:tblHeader/>
          <w:jc w:val="center"/>
        </w:trPr>
        <w:tc>
          <w:tcPr>
            <w:tcW w:w="680" w:type="dxa"/>
            <w:vMerge w:val="restart"/>
            <w:vAlign w:val="center"/>
          </w:tcPr>
          <w:p w:rsidR="004A39C2" w:rsidRDefault="00F211F8">
            <w:pPr>
              <w:pStyle w:val="10"/>
            </w:pPr>
            <w:r>
              <w:t>序号</w:t>
            </w:r>
          </w:p>
        </w:tc>
        <w:tc>
          <w:tcPr>
            <w:tcW w:w="2551" w:type="dxa"/>
            <w:gridSpan w:val="2"/>
            <w:vAlign w:val="center"/>
          </w:tcPr>
          <w:p w:rsidR="004A39C2" w:rsidRDefault="00F211F8">
            <w:pPr>
              <w:pStyle w:val="10"/>
            </w:pPr>
            <w:r>
              <w:t>功能分类科目</w:t>
            </w:r>
          </w:p>
        </w:tc>
        <w:tc>
          <w:tcPr>
            <w:tcW w:w="1134" w:type="dxa"/>
            <w:vMerge w:val="restart"/>
            <w:vAlign w:val="center"/>
          </w:tcPr>
          <w:p w:rsidR="004A39C2" w:rsidRDefault="00F211F8">
            <w:pPr>
              <w:pStyle w:val="10"/>
            </w:pPr>
            <w:r>
              <w:t>合计</w:t>
            </w:r>
          </w:p>
        </w:tc>
        <w:tc>
          <w:tcPr>
            <w:tcW w:w="9071" w:type="dxa"/>
            <w:gridSpan w:val="8"/>
            <w:vAlign w:val="center"/>
          </w:tcPr>
          <w:p w:rsidR="004A39C2" w:rsidRDefault="00F211F8">
            <w:pPr>
              <w:pStyle w:val="10"/>
            </w:pPr>
            <w:r>
              <w:t>本年收入</w:t>
            </w:r>
          </w:p>
        </w:tc>
        <w:tc>
          <w:tcPr>
            <w:tcW w:w="1134" w:type="dxa"/>
            <w:vMerge w:val="restart"/>
            <w:vAlign w:val="center"/>
          </w:tcPr>
          <w:p w:rsidR="004A39C2" w:rsidRDefault="00F211F8">
            <w:pPr>
              <w:pStyle w:val="10"/>
            </w:pPr>
            <w:r>
              <w:t>上年结转</w:t>
            </w:r>
          </w:p>
        </w:tc>
      </w:tr>
      <w:tr w:rsidR="004A39C2">
        <w:trPr>
          <w:trHeight w:val="369"/>
          <w:tblHeader/>
          <w:jc w:val="center"/>
        </w:trPr>
        <w:tc>
          <w:tcPr>
            <w:tcW w:w="680" w:type="dxa"/>
            <w:vMerge/>
          </w:tcPr>
          <w:p w:rsidR="004A39C2" w:rsidRDefault="004A39C2"/>
        </w:tc>
        <w:tc>
          <w:tcPr>
            <w:tcW w:w="992" w:type="dxa"/>
            <w:vAlign w:val="center"/>
          </w:tcPr>
          <w:p w:rsidR="004A39C2" w:rsidRDefault="00F211F8">
            <w:pPr>
              <w:pStyle w:val="10"/>
            </w:pPr>
            <w:r>
              <w:t>科目    编码</w:t>
            </w:r>
          </w:p>
        </w:tc>
        <w:tc>
          <w:tcPr>
            <w:tcW w:w="1559" w:type="dxa"/>
            <w:vAlign w:val="center"/>
          </w:tcPr>
          <w:p w:rsidR="004A39C2" w:rsidRDefault="00F211F8">
            <w:pPr>
              <w:pStyle w:val="10"/>
            </w:pPr>
            <w:r>
              <w:t>科目名称</w:t>
            </w:r>
          </w:p>
        </w:tc>
        <w:tc>
          <w:tcPr>
            <w:tcW w:w="1134" w:type="dxa"/>
            <w:vMerge/>
          </w:tcPr>
          <w:p w:rsidR="004A39C2" w:rsidRDefault="004A39C2"/>
        </w:tc>
        <w:tc>
          <w:tcPr>
            <w:tcW w:w="1134" w:type="dxa"/>
            <w:vAlign w:val="center"/>
          </w:tcPr>
          <w:p w:rsidR="004A39C2" w:rsidRDefault="00F211F8">
            <w:pPr>
              <w:pStyle w:val="10"/>
            </w:pPr>
            <w:r>
              <w:t>小计</w:t>
            </w:r>
          </w:p>
        </w:tc>
        <w:tc>
          <w:tcPr>
            <w:tcW w:w="1134" w:type="dxa"/>
            <w:vAlign w:val="center"/>
          </w:tcPr>
          <w:p w:rsidR="004A39C2" w:rsidRDefault="00F211F8">
            <w:pPr>
              <w:pStyle w:val="10"/>
            </w:pPr>
            <w:r>
              <w:t>财政拨款 收入</w:t>
            </w:r>
          </w:p>
        </w:tc>
        <w:tc>
          <w:tcPr>
            <w:tcW w:w="1134" w:type="dxa"/>
            <w:vAlign w:val="center"/>
          </w:tcPr>
          <w:p w:rsidR="004A39C2" w:rsidRDefault="00F211F8">
            <w:pPr>
              <w:pStyle w:val="10"/>
            </w:pPr>
            <w:r>
              <w:t>财政专户 收入</w:t>
            </w:r>
          </w:p>
        </w:tc>
        <w:tc>
          <w:tcPr>
            <w:tcW w:w="1134" w:type="dxa"/>
            <w:vAlign w:val="center"/>
          </w:tcPr>
          <w:p w:rsidR="004A39C2" w:rsidRDefault="00F211F8">
            <w:pPr>
              <w:pStyle w:val="10"/>
            </w:pPr>
            <w:r>
              <w:t>事业收入</w:t>
            </w:r>
          </w:p>
        </w:tc>
        <w:tc>
          <w:tcPr>
            <w:tcW w:w="1134" w:type="dxa"/>
            <w:vAlign w:val="center"/>
          </w:tcPr>
          <w:p w:rsidR="004A39C2" w:rsidRDefault="00F211F8">
            <w:pPr>
              <w:pStyle w:val="10"/>
            </w:pPr>
            <w:r>
              <w:t>经营收入</w:t>
            </w:r>
          </w:p>
        </w:tc>
        <w:tc>
          <w:tcPr>
            <w:tcW w:w="1134" w:type="dxa"/>
            <w:vAlign w:val="center"/>
          </w:tcPr>
          <w:p w:rsidR="004A39C2" w:rsidRDefault="00F211F8">
            <w:pPr>
              <w:pStyle w:val="10"/>
            </w:pPr>
            <w:r>
              <w:t>上级补助收入</w:t>
            </w:r>
          </w:p>
        </w:tc>
        <w:tc>
          <w:tcPr>
            <w:tcW w:w="1134" w:type="dxa"/>
            <w:vAlign w:val="center"/>
          </w:tcPr>
          <w:p w:rsidR="004A39C2" w:rsidRDefault="00F211F8">
            <w:pPr>
              <w:pStyle w:val="10"/>
            </w:pPr>
            <w:r>
              <w:t>附属单位上缴收入</w:t>
            </w:r>
          </w:p>
        </w:tc>
        <w:tc>
          <w:tcPr>
            <w:tcW w:w="1134" w:type="dxa"/>
            <w:vAlign w:val="center"/>
          </w:tcPr>
          <w:p w:rsidR="004A39C2" w:rsidRDefault="00F211F8">
            <w:pPr>
              <w:pStyle w:val="10"/>
            </w:pPr>
            <w:r>
              <w:t>其他收入</w:t>
            </w:r>
          </w:p>
        </w:tc>
        <w:tc>
          <w:tcPr>
            <w:tcW w:w="1134" w:type="dxa"/>
            <w:vMerge/>
          </w:tcPr>
          <w:p w:rsidR="004A39C2" w:rsidRDefault="004A39C2"/>
        </w:tc>
      </w:tr>
      <w:tr w:rsidR="004A39C2">
        <w:trPr>
          <w:trHeight w:val="369"/>
          <w:tblHeader/>
          <w:jc w:val="center"/>
        </w:trPr>
        <w:tc>
          <w:tcPr>
            <w:tcW w:w="680" w:type="dxa"/>
            <w:vAlign w:val="center"/>
          </w:tcPr>
          <w:p w:rsidR="004A39C2" w:rsidRDefault="00F211F8">
            <w:pPr>
              <w:pStyle w:val="10"/>
            </w:pPr>
            <w:r>
              <w:t>栏次</w:t>
            </w:r>
          </w:p>
        </w:tc>
        <w:tc>
          <w:tcPr>
            <w:tcW w:w="992" w:type="dxa"/>
            <w:vAlign w:val="center"/>
          </w:tcPr>
          <w:p w:rsidR="004A39C2" w:rsidRDefault="00F211F8">
            <w:pPr>
              <w:pStyle w:val="10"/>
            </w:pPr>
            <w:r>
              <w:t>1</w:t>
            </w:r>
          </w:p>
        </w:tc>
        <w:tc>
          <w:tcPr>
            <w:tcW w:w="1559" w:type="dxa"/>
            <w:vAlign w:val="center"/>
          </w:tcPr>
          <w:p w:rsidR="004A39C2" w:rsidRDefault="00F211F8">
            <w:pPr>
              <w:pStyle w:val="10"/>
            </w:pPr>
            <w:r>
              <w:t>2</w:t>
            </w:r>
          </w:p>
        </w:tc>
        <w:tc>
          <w:tcPr>
            <w:tcW w:w="1134" w:type="dxa"/>
            <w:vAlign w:val="center"/>
          </w:tcPr>
          <w:p w:rsidR="004A39C2" w:rsidRDefault="00F211F8">
            <w:pPr>
              <w:pStyle w:val="10"/>
            </w:pPr>
            <w:r>
              <w:t>3</w:t>
            </w:r>
          </w:p>
        </w:tc>
        <w:tc>
          <w:tcPr>
            <w:tcW w:w="1134" w:type="dxa"/>
            <w:vAlign w:val="center"/>
          </w:tcPr>
          <w:p w:rsidR="004A39C2" w:rsidRDefault="00F211F8">
            <w:pPr>
              <w:pStyle w:val="10"/>
            </w:pPr>
            <w:r>
              <w:t>4</w:t>
            </w:r>
          </w:p>
        </w:tc>
        <w:tc>
          <w:tcPr>
            <w:tcW w:w="1134" w:type="dxa"/>
            <w:vAlign w:val="center"/>
          </w:tcPr>
          <w:p w:rsidR="004A39C2" w:rsidRDefault="00F211F8">
            <w:pPr>
              <w:pStyle w:val="10"/>
            </w:pPr>
            <w:r>
              <w:t>5</w:t>
            </w:r>
          </w:p>
        </w:tc>
        <w:tc>
          <w:tcPr>
            <w:tcW w:w="1134" w:type="dxa"/>
            <w:vAlign w:val="center"/>
          </w:tcPr>
          <w:p w:rsidR="004A39C2" w:rsidRDefault="00F211F8">
            <w:pPr>
              <w:pStyle w:val="10"/>
            </w:pPr>
            <w:r>
              <w:t>6</w:t>
            </w:r>
          </w:p>
        </w:tc>
        <w:tc>
          <w:tcPr>
            <w:tcW w:w="1134" w:type="dxa"/>
            <w:vAlign w:val="center"/>
          </w:tcPr>
          <w:p w:rsidR="004A39C2" w:rsidRDefault="00F211F8">
            <w:pPr>
              <w:pStyle w:val="10"/>
            </w:pPr>
            <w:r>
              <w:t>7</w:t>
            </w:r>
          </w:p>
        </w:tc>
        <w:tc>
          <w:tcPr>
            <w:tcW w:w="1134" w:type="dxa"/>
            <w:vAlign w:val="center"/>
          </w:tcPr>
          <w:p w:rsidR="004A39C2" w:rsidRDefault="00F211F8">
            <w:pPr>
              <w:pStyle w:val="10"/>
            </w:pPr>
            <w:r>
              <w:t>8</w:t>
            </w:r>
          </w:p>
        </w:tc>
        <w:tc>
          <w:tcPr>
            <w:tcW w:w="1134" w:type="dxa"/>
            <w:vAlign w:val="center"/>
          </w:tcPr>
          <w:p w:rsidR="004A39C2" w:rsidRDefault="00F211F8">
            <w:pPr>
              <w:pStyle w:val="10"/>
            </w:pPr>
            <w:r>
              <w:t>9</w:t>
            </w:r>
          </w:p>
        </w:tc>
        <w:tc>
          <w:tcPr>
            <w:tcW w:w="1134" w:type="dxa"/>
            <w:vAlign w:val="center"/>
          </w:tcPr>
          <w:p w:rsidR="004A39C2" w:rsidRDefault="00F211F8">
            <w:pPr>
              <w:pStyle w:val="10"/>
            </w:pPr>
            <w:r>
              <w:t>10</w:t>
            </w:r>
          </w:p>
        </w:tc>
        <w:tc>
          <w:tcPr>
            <w:tcW w:w="1134" w:type="dxa"/>
            <w:vAlign w:val="center"/>
          </w:tcPr>
          <w:p w:rsidR="004A39C2" w:rsidRDefault="00F211F8">
            <w:pPr>
              <w:pStyle w:val="10"/>
            </w:pPr>
            <w:r>
              <w:t>11</w:t>
            </w:r>
          </w:p>
        </w:tc>
        <w:tc>
          <w:tcPr>
            <w:tcW w:w="1134" w:type="dxa"/>
            <w:vAlign w:val="center"/>
          </w:tcPr>
          <w:p w:rsidR="004A39C2" w:rsidRDefault="00F211F8">
            <w:pPr>
              <w:pStyle w:val="10"/>
            </w:pPr>
            <w:r>
              <w:t>12</w:t>
            </w:r>
          </w:p>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1</w:t>
            </w:r>
          </w:p>
        </w:tc>
        <w:tc>
          <w:tcPr>
            <w:tcW w:w="992" w:type="dxa"/>
          </w:tcPr>
          <w:p w:rsidR="004A39C2" w:rsidRDefault="004A39C2"/>
        </w:tc>
        <w:tc>
          <w:tcPr>
            <w:tcW w:w="1559" w:type="dxa"/>
          </w:tcPr>
          <w:p w:rsidR="004A39C2" w:rsidRDefault="00F211F8">
            <w:pPr>
              <w:textAlignment w:val="top"/>
            </w:pPr>
            <w:r>
              <w:rPr>
                <w:rFonts w:ascii="Calibri" w:eastAsia="宋体" w:hAnsi="Calibri" w:cs="Calibri"/>
                <w:color w:val="000000"/>
                <w:sz w:val="22"/>
                <w:szCs w:val="22"/>
                <w:lang w:eastAsia="zh-CN"/>
              </w:rPr>
              <w:t>合计</w:t>
            </w:r>
          </w:p>
        </w:tc>
        <w:tc>
          <w:tcPr>
            <w:tcW w:w="1134" w:type="dxa"/>
          </w:tcPr>
          <w:p w:rsidR="004A39C2" w:rsidRDefault="00F211F8">
            <w:pPr>
              <w:textAlignment w:val="top"/>
            </w:pPr>
            <w:r>
              <w:rPr>
                <w:rFonts w:ascii="Calibri" w:eastAsia="宋体" w:hAnsi="Calibri" w:cs="Calibri"/>
                <w:color w:val="000000"/>
                <w:sz w:val="22"/>
                <w:szCs w:val="22"/>
                <w:lang w:eastAsia="zh-CN"/>
              </w:rPr>
              <w:t>3576.04</w:t>
            </w:r>
          </w:p>
        </w:tc>
        <w:tc>
          <w:tcPr>
            <w:tcW w:w="1134" w:type="dxa"/>
          </w:tcPr>
          <w:p w:rsidR="004A39C2" w:rsidRDefault="00F211F8">
            <w:pPr>
              <w:textAlignment w:val="top"/>
            </w:pPr>
            <w:r>
              <w:rPr>
                <w:rFonts w:ascii="Calibri" w:eastAsia="宋体" w:hAnsi="Calibri" w:cs="Calibri"/>
                <w:color w:val="000000"/>
                <w:sz w:val="22"/>
                <w:szCs w:val="22"/>
                <w:lang w:eastAsia="zh-CN"/>
              </w:rPr>
              <w:t>3570.04</w:t>
            </w:r>
          </w:p>
        </w:tc>
        <w:tc>
          <w:tcPr>
            <w:tcW w:w="1134" w:type="dxa"/>
          </w:tcPr>
          <w:p w:rsidR="004A39C2" w:rsidRDefault="00F211F8">
            <w:pPr>
              <w:textAlignment w:val="top"/>
            </w:pPr>
            <w:r>
              <w:rPr>
                <w:rFonts w:ascii="Calibri" w:eastAsia="宋体" w:hAnsi="Calibri" w:cs="Calibri"/>
                <w:color w:val="000000"/>
                <w:sz w:val="22"/>
                <w:szCs w:val="22"/>
                <w:lang w:eastAsia="zh-CN"/>
              </w:rPr>
              <w:t>3570.04</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F211F8">
            <w:pPr>
              <w:textAlignment w:val="top"/>
            </w:pPr>
            <w:r>
              <w:rPr>
                <w:rFonts w:ascii="Calibri" w:eastAsia="宋体" w:hAnsi="Calibri" w:cs="Calibri"/>
                <w:color w:val="000000"/>
                <w:sz w:val="22"/>
                <w:szCs w:val="22"/>
                <w:lang w:eastAsia="zh-CN"/>
              </w:rPr>
              <w:t>6.00</w:t>
            </w:r>
          </w:p>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2</w:t>
            </w:r>
          </w:p>
        </w:tc>
        <w:tc>
          <w:tcPr>
            <w:tcW w:w="992" w:type="dxa"/>
          </w:tcPr>
          <w:p w:rsidR="004A39C2" w:rsidRDefault="00F211F8">
            <w:pPr>
              <w:textAlignment w:val="top"/>
            </w:pPr>
            <w:r>
              <w:rPr>
                <w:rFonts w:ascii="Calibri" w:eastAsia="宋体" w:hAnsi="Calibri" w:cs="Calibri"/>
                <w:color w:val="000000"/>
                <w:sz w:val="22"/>
                <w:szCs w:val="22"/>
                <w:lang w:eastAsia="zh-CN"/>
              </w:rPr>
              <w:t>201</w:t>
            </w:r>
          </w:p>
        </w:tc>
        <w:tc>
          <w:tcPr>
            <w:tcW w:w="1559" w:type="dxa"/>
          </w:tcPr>
          <w:p w:rsidR="004A39C2" w:rsidRDefault="00F211F8">
            <w:pPr>
              <w:textAlignment w:val="top"/>
            </w:pPr>
            <w:r>
              <w:rPr>
                <w:rFonts w:ascii="Calibri" w:eastAsia="宋体" w:hAnsi="Calibri" w:cs="Calibri"/>
                <w:color w:val="000000"/>
                <w:sz w:val="22"/>
                <w:szCs w:val="22"/>
                <w:lang w:eastAsia="zh-CN"/>
              </w:rPr>
              <w:t>一般公共服务支出</w:t>
            </w:r>
          </w:p>
        </w:tc>
        <w:tc>
          <w:tcPr>
            <w:tcW w:w="1134" w:type="dxa"/>
          </w:tcPr>
          <w:p w:rsidR="004A39C2" w:rsidRDefault="00F211F8">
            <w:pPr>
              <w:textAlignment w:val="top"/>
            </w:pPr>
            <w:r>
              <w:rPr>
                <w:rFonts w:ascii="Calibri" w:eastAsia="宋体" w:hAnsi="Calibri" w:cs="Calibri"/>
                <w:color w:val="000000"/>
                <w:sz w:val="22"/>
                <w:szCs w:val="22"/>
                <w:lang w:eastAsia="zh-CN"/>
              </w:rPr>
              <w:t>955.71</w:t>
            </w:r>
          </w:p>
        </w:tc>
        <w:tc>
          <w:tcPr>
            <w:tcW w:w="1134" w:type="dxa"/>
          </w:tcPr>
          <w:p w:rsidR="004A39C2" w:rsidRDefault="00F211F8">
            <w:pPr>
              <w:textAlignment w:val="top"/>
            </w:pPr>
            <w:r>
              <w:rPr>
                <w:rFonts w:ascii="Calibri" w:eastAsia="宋体" w:hAnsi="Calibri" w:cs="Calibri"/>
                <w:color w:val="000000"/>
                <w:sz w:val="22"/>
                <w:szCs w:val="22"/>
                <w:lang w:eastAsia="zh-CN"/>
              </w:rPr>
              <w:t>955.71</w:t>
            </w:r>
          </w:p>
        </w:tc>
        <w:tc>
          <w:tcPr>
            <w:tcW w:w="1134" w:type="dxa"/>
          </w:tcPr>
          <w:p w:rsidR="004A39C2" w:rsidRDefault="00F211F8">
            <w:pPr>
              <w:textAlignment w:val="top"/>
            </w:pPr>
            <w:r>
              <w:rPr>
                <w:rFonts w:ascii="Calibri" w:eastAsia="宋体" w:hAnsi="Calibri" w:cs="Calibri"/>
                <w:color w:val="000000"/>
                <w:sz w:val="22"/>
                <w:szCs w:val="22"/>
                <w:lang w:eastAsia="zh-CN"/>
              </w:rPr>
              <w:t>955.71</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3</w:t>
            </w:r>
          </w:p>
        </w:tc>
        <w:tc>
          <w:tcPr>
            <w:tcW w:w="992" w:type="dxa"/>
          </w:tcPr>
          <w:p w:rsidR="004A39C2" w:rsidRDefault="00F211F8">
            <w:pPr>
              <w:textAlignment w:val="top"/>
            </w:pPr>
            <w:r>
              <w:rPr>
                <w:rFonts w:ascii="Calibri" w:eastAsia="宋体" w:hAnsi="Calibri" w:cs="Calibri"/>
                <w:color w:val="000000"/>
                <w:sz w:val="22"/>
                <w:szCs w:val="22"/>
                <w:lang w:eastAsia="zh-CN"/>
              </w:rPr>
              <w:t>20103</w:t>
            </w:r>
          </w:p>
        </w:tc>
        <w:tc>
          <w:tcPr>
            <w:tcW w:w="1559" w:type="dxa"/>
          </w:tcPr>
          <w:p w:rsidR="004A39C2" w:rsidRDefault="00F211F8">
            <w:pPr>
              <w:textAlignment w:val="top"/>
            </w:pPr>
            <w:r>
              <w:rPr>
                <w:rFonts w:ascii="Calibri" w:eastAsia="宋体" w:hAnsi="Calibri" w:cs="Calibri"/>
                <w:color w:val="000000"/>
                <w:sz w:val="22"/>
                <w:szCs w:val="22"/>
                <w:lang w:eastAsia="zh-CN"/>
              </w:rPr>
              <w:t>政府办公厅（室）及相关机构事务</w:t>
            </w:r>
          </w:p>
        </w:tc>
        <w:tc>
          <w:tcPr>
            <w:tcW w:w="1134" w:type="dxa"/>
          </w:tcPr>
          <w:p w:rsidR="004A39C2" w:rsidRDefault="00F211F8">
            <w:pPr>
              <w:textAlignment w:val="top"/>
            </w:pPr>
            <w:r>
              <w:rPr>
                <w:rFonts w:ascii="Calibri" w:eastAsia="宋体" w:hAnsi="Calibri" w:cs="Calibri"/>
                <w:color w:val="000000"/>
                <w:sz w:val="22"/>
                <w:szCs w:val="22"/>
                <w:lang w:eastAsia="zh-CN"/>
              </w:rPr>
              <w:t>955.71</w:t>
            </w:r>
          </w:p>
        </w:tc>
        <w:tc>
          <w:tcPr>
            <w:tcW w:w="1134" w:type="dxa"/>
          </w:tcPr>
          <w:p w:rsidR="004A39C2" w:rsidRDefault="00F211F8">
            <w:pPr>
              <w:textAlignment w:val="top"/>
            </w:pPr>
            <w:r>
              <w:rPr>
                <w:rFonts w:ascii="Calibri" w:eastAsia="宋体" w:hAnsi="Calibri" w:cs="Calibri"/>
                <w:color w:val="000000"/>
                <w:sz w:val="22"/>
                <w:szCs w:val="22"/>
                <w:lang w:eastAsia="zh-CN"/>
              </w:rPr>
              <w:t>955.71</w:t>
            </w:r>
          </w:p>
        </w:tc>
        <w:tc>
          <w:tcPr>
            <w:tcW w:w="1134" w:type="dxa"/>
          </w:tcPr>
          <w:p w:rsidR="004A39C2" w:rsidRDefault="00F211F8">
            <w:pPr>
              <w:textAlignment w:val="top"/>
            </w:pPr>
            <w:r>
              <w:rPr>
                <w:rFonts w:ascii="Calibri" w:eastAsia="宋体" w:hAnsi="Calibri" w:cs="Calibri"/>
                <w:color w:val="000000"/>
                <w:sz w:val="22"/>
                <w:szCs w:val="22"/>
                <w:lang w:eastAsia="zh-CN"/>
              </w:rPr>
              <w:t>955.71</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4</w:t>
            </w:r>
          </w:p>
        </w:tc>
        <w:tc>
          <w:tcPr>
            <w:tcW w:w="992" w:type="dxa"/>
          </w:tcPr>
          <w:p w:rsidR="004A39C2" w:rsidRDefault="00F211F8">
            <w:pPr>
              <w:textAlignment w:val="top"/>
            </w:pPr>
            <w:r>
              <w:rPr>
                <w:rFonts w:ascii="Calibri" w:eastAsia="宋体" w:hAnsi="Calibri" w:cs="Calibri"/>
                <w:color w:val="000000"/>
                <w:sz w:val="22"/>
                <w:szCs w:val="22"/>
                <w:lang w:eastAsia="zh-CN"/>
              </w:rPr>
              <w:t>2010301</w:t>
            </w:r>
          </w:p>
        </w:tc>
        <w:tc>
          <w:tcPr>
            <w:tcW w:w="1559" w:type="dxa"/>
          </w:tcPr>
          <w:p w:rsidR="004A39C2" w:rsidRDefault="00F211F8">
            <w:pPr>
              <w:textAlignment w:val="top"/>
            </w:pPr>
            <w:r>
              <w:rPr>
                <w:rFonts w:ascii="Calibri" w:eastAsia="宋体" w:hAnsi="Calibri" w:cs="Calibri"/>
                <w:color w:val="000000"/>
                <w:sz w:val="22"/>
                <w:szCs w:val="22"/>
                <w:lang w:eastAsia="zh-CN"/>
              </w:rPr>
              <w:t>行政运行</w:t>
            </w:r>
          </w:p>
        </w:tc>
        <w:tc>
          <w:tcPr>
            <w:tcW w:w="1134" w:type="dxa"/>
          </w:tcPr>
          <w:p w:rsidR="004A39C2" w:rsidRDefault="00F211F8">
            <w:pPr>
              <w:textAlignment w:val="top"/>
            </w:pPr>
            <w:r>
              <w:rPr>
                <w:rFonts w:ascii="Calibri" w:eastAsia="宋体" w:hAnsi="Calibri" w:cs="Calibri"/>
                <w:color w:val="000000"/>
                <w:sz w:val="22"/>
                <w:szCs w:val="22"/>
                <w:lang w:eastAsia="zh-CN"/>
              </w:rPr>
              <w:t>765.71</w:t>
            </w:r>
          </w:p>
        </w:tc>
        <w:tc>
          <w:tcPr>
            <w:tcW w:w="1134" w:type="dxa"/>
          </w:tcPr>
          <w:p w:rsidR="004A39C2" w:rsidRDefault="00F211F8">
            <w:pPr>
              <w:textAlignment w:val="top"/>
            </w:pPr>
            <w:r>
              <w:rPr>
                <w:rFonts w:ascii="Calibri" w:eastAsia="宋体" w:hAnsi="Calibri" w:cs="Calibri"/>
                <w:color w:val="000000"/>
                <w:sz w:val="22"/>
                <w:szCs w:val="22"/>
                <w:lang w:eastAsia="zh-CN"/>
              </w:rPr>
              <w:t>765.71</w:t>
            </w:r>
          </w:p>
        </w:tc>
        <w:tc>
          <w:tcPr>
            <w:tcW w:w="1134" w:type="dxa"/>
          </w:tcPr>
          <w:p w:rsidR="004A39C2" w:rsidRDefault="00F211F8">
            <w:pPr>
              <w:textAlignment w:val="top"/>
            </w:pPr>
            <w:r>
              <w:rPr>
                <w:rFonts w:ascii="Calibri" w:eastAsia="宋体" w:hAnsi="Calibri" w:cs="Calibri"/>
                <w:color w:val="000000"/>
                <w:sz w:val="22"/>
                <w:szCs w:val="22"/>
                <w:lang w:eastAsia="zh-CN"/>
              </w:rPr>
              <w:t>765.71</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5</w:t>
            </w:r>
          </w:p>
        </w:tc>
        <w:tc>
          <w:tcPr>
            <w:tcW w:w="992" w:type="dxa"/>
          </w:tcPr>
          <w:p w:rsidR="004A39C2" w:rsidRDefault="00F211F8">
            <w:pPr>
              <w:textAlignment w:val="top"/>
            </w:pPr>
            <w:r>
              <w:rPr>
                <w:rFonts w:ascii="Calibri" w:eastAsia="宋体" w:hAnsi="Calibri" w:cs="Calibri"/>
                <w:color w:val="000000"/>
                <w:sz w:val="22"/>
                <w:szCs w:val="22"/>
                <w:lang w:eastAsia="zh-CN"/>
              </w:rPr>
              <w:t>2010308</w:t>
            </w:r>
          </w:p>
        </w:tc>
        <w:tc>
          <w:tcPr>
            <w:tcW w:w="1559" w:type="dxa"/>
          </w:tcPr>
          <w:p w:rsidR="004A39C2" w:rsidRDefault="00F211F8">
            <w:pPr>
              <w:textAlignment w:val="top"/>
            </w:pPr>
            <w:r>
              <w:rPr>
                <w:rFonts w:ascii="Calibri" w:eastAsia="宋体" w:hAnsi="Calibri" w:cs="Calibri"/>
                <w:color w:val="000000"/>
                <w:sz w:val="22"/>
                <w:szCs w:val="22"/>
                <w:lang w:eastAsia="zh-CN"/>
              </w:rPr>
              <w:t>信访事务</w:t>
            </w:r>
          </w:p>
        </w:tc>
        <w:tc>
          <w:tcPr>
            <w:tcW w:w="1134" w:type="dxa"/>
          </w:tcPr>
          <w:p w:rsidR="004A39C2" w:rsidRDefault="00F211F8">
            <w:pPr>
              <w:textAlignment w:val="top"/>
            </w:pPr>
            <w:r>
              <w:rPr>
                <w:rFonts w:ascii="Calibri" w:eastAsia="宋体" w:hAnsi="Calibri" w:cs="Calibri"/>
                <w:color w:val="000000"/>
                <w:sz w:val="22"/>
                <w:szCs w:val="22"/>
                <w:lang w:eastAsia="zh-CN"/>
              </w:rPr>
              <w:t>30.00</w:t>
            </w:r>
          </w:p>
        </w:tc>
        <w:tc>
          <w:tcPr>
            <w:tcW w:w="1134" w:type="dxa"/>
          </w:tcPr>
          <w:p w:rsidR="004A39C2" w:rsidRDefault="00F211F8">
            <w:pPr>
              <w:textAlignment w:val="top"/>
            </w:pPr>
            <w:r>
              <w:rPr>
                <w:rFonts w:ascii="Calibri" w:eastAsia="宋体" w:hAnsi="Calibri" w:cs="Calibri"/>
                <w:color w:val="000000"/>
                <w:sz w:val="22"/>
                <w:szCs w:val="22"/>
                <w:lang w:eastAsia="zh-CN"/>
              </w:rPr>
              <w:t>30.00</w:t>
            </w:r>
          </w:p>
        </w:tc>
        <w:tc>
          <w:tcPr>
            <w:tcW w:w="1134" w:type="dxa"/>
          </w:tcPr>
          <w:p w:rsidR="004A39C2" w:rsidRDefault="00F211F8">
            <w:pPr>
              <w:textAlignment w:val="top"/>
            </w:pPr>
            <w:r>
              <w:rPr>
                <w:rFonts w:ascii="Calibri" w:eastAsia="宋体" w:hAnsi="Calibri" w:cs="Calibri"/>
                <w:color w:val="000000"/>
                <w:sz w:val="22"/>
                <w:szCs w:val="22"/>
                <w:lang w:eastAsia="zh-CN"/>
              </w:rPr>
              <w:t>30.00</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6</w:t>
            </w:r>
          </w:p>
        </w:tc>
        <w:tc>
          <w:tcPr>
            <w:tcW w:w="992" w:type="dxa"/>
          </w:tcPr>
          <w:p w:rsidR="004A39C2" w:rsidRDefault="00F211F8">
            <w:pPr>
              <w:textAlignment w:val="top"/>
            </w:pPr>
            <w:r>
              <w:rPr>
                <w:rFonts w:ascii="Calibri" w:eastAsia="宋体" w:hAnsi="Calibri" w:cs="Calibri"/>
                <w:color w:val="000000"/>
                <w:sz w:val="22"/>
                <w:szCs w:val="22"/>
                <w:lang w:eastAsia="zh-CN"/>
              </w:rPr>
              <w:t>2010399</w:t>
            </w:r>
          </w:p>
        </w:tc>
        <w:tc>
          <w:tcPr>
            <w:tcW w:w="1559" w:type="dxa"/>
          </w:tcPr>
          <w:p w:rsidR="004A39C2" w:rsidRDefault="00F211F8">
            <w:pPr>
              <w:textAlignment w:val="top"/>
            </w:pPr>
            <w:r>
              <w:rPr>
                <w:rFonts w:ascii="Calibri" w:eastAsia="宋体" w:hAnsi="Calibri" w:cs="Calibri"/>
                <w:color w:val="000000"/>
                <w:sz w:val="22"/>
                <w:szCs w:val="22"/>
                <w:lang w:eastAsia="zh-CN"/>
              </w:rPr>
              <w:t>其他政府办公厅（室）及相关机构事务支出</w:t>
            </w:r>
          </w:p>
        </w:tc>
        <w:tc>
          <w:tcPr>
            <w:tcW w:w="1134" w:type="dxa"/>
          </w:tcPr>
          <w:p w:rsidR="004A39C2" w:rsidRDefault="00F211F8">
            <w:pPr>
              <w:textAlignment w:val="top"/>
            </w:pPr>
            <w:r>
              <w:rPr>
                <w:rFonts w:ascii="Calibri" w:eastAsia="宋体" w:hAnsi="Calibri" w:cs="Calibri"/>
                <w:color w:val="000000"/>
                <w:sz w:val="22"/>
                <w:szCs w:val="22"/>
                <w:lang w:eastAsia="zh-CN"/>
              </w:rPr>
              <w:t>160.00</w:t>
            </w:r>
          </w:p>
        </w:tc>
        <w:tc>
          <w:tcPr>
            <w:tcW w:w="1134" w:type="dxa"/>
          </w:tcPr>
          <w:p w:rsidR="004A39C2" w:rsidRDefault="00F211F8">
            <w:pPr>
              <w:textAlignment w:val="top"/>
            </w:pPr>
            <w:r>
              <w:rPr>
                <w:rFonts w:ascii="Calibri" w:eastAsia="宋体" w:hAnsi="Calibri" w:cs="Calibri"/>
                <w:color w:val="000000"/>
                <w:sz w:val="22"/>
                <w:szCs w:val="22"/>
                <w:lang w:eastAsia="zh-CN"/>
              </w:rPr>
              <w:t>160.00</w:t>
            </w:r>
          </w:p>
        </w:tc>
        <w:tc>
          <w:tcPr>
            <w:tcW w:w="1134" w:type="dxa"/>
          </w:tcPr>
          <w:p w:rsidR="004A39C2" w:rsidRDefault="00F211F8">
            <w:pPr>
              <w:textAlignment w:val="top"/>
            </w:pPr>
            <w:r>
              <w:rPr>
                <w:rFonts w:ascii="Calibri" w:eastAsia="宋体" w:hAnsi="Calibri" w:cs="Calibri"/>
                <w:color w:val="000000"/>
                <w:sz w:val="22"/>
                <w:szCs w:val="22"/>
                <w:lang w:eastAsia="zh-CN"/>
              </w:rPr>
              <w:t>160.00</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7</w:t>
            </w:r>
          </w:p>
        </w:tc>
        <w:tc>
          <w:tcPr>
            <w:tcW w:w="992" w:type="dxa"/>
          </w:tcPr>
          <w:p w:rsidR="004A39C2" w:rsidRDefault="00F211F8">
            <w:pPr>
              <w:textAlignment w:val="top"/>
            </w:pPr>
            <w:r>
              <w:rPr>
                <w:rFonts w:ascii="Calibri" w:eastAsia="宋体" w:hAnsi="Calibri" w:cs="Calibri"/>
                <w:color w:val="000000"/>
                <w:sz w:val="22"/>
                <w:szCs w:val="22"/>
                <w:lang w:eastAsia="zh-CN"/>
              </w:rPr>
              <w:t>208</w:t>
            </w:r>
          </w:p>
        </w:tc>
        <w:tc>
          <w:tcPr>
            <w:tcW w:w="1559" w:type="dxa"/>
          </w:tcPr>
          <w:p w:rsidR="004A39C2" w:rsidRDefault="00F211F8">
            <w:pPr>
              <w:textAlignment w:val="top"/>
            </w:pPr>
            <w:r>
              <w:rPr>
                <w:rFonts w:ascii="Calibri" w:eastAsia="宋体" w:hAnsi="Calibri" w:cs="Calibri"/>
                <w:color w:val="000000"/>
                <w:sz w:val="22"/>
                <w:szCs w:val="22"/>
                <w:lang w:eastAsia="zh-CN"/>
              </w:rPr>
              <w:t>社会保障和就业支出</w:t>
            </w:r>
          </w:p>
        </w:tc>
        <w:tc>
          <w:tcPr>
            <w:tcW w:w="1134" w:type="dxa"/>
          </w:tcPr>
          <w:p w:rsidR="004A39C2" w:rsidRDefault="00F211F8">
            <w:pPr>
              <w:textAlignment w:val="top"/>
            </w:pPr>
            <w:r>
              <w:rPr>
                <w:rFonts w:ascii="Calibri" w:eastAsia="宋体" w:hAnsi="Calibri" w:cs="Calibri"/>
                <w:color w:val="000000"/>
                <w:sz w:val="22"/>
                <w:szCs w:val="22"/>
                <w:lang w:eastAsia="zh-CN"/>
              </w:rPr>
              <w:t>203.39</w:t>
            </w:r>
          </w:p>
        </w:tc>
        <w:tc>
          <w:tcPr>
            <w:tcW w:w="1134" w:type="dxa"/>
          </w:tcPr>
          <w:p w:rsidR="004A39C2" w:rsidRDefault="00F211F8">
            <w:pPr>
              <w:textAlignment w:val="top"/>
            </w:pPr>
            <w:r>
              <w:rPr>
                <w:rFonts w:ascii="Calibri" w:eastAsia="宋体" w:hAnsi="Calibri" w:cs="Calibri"/>
                <w:color w:val="000000"/>
                <w:sz w:val="22"/>
                <w:szCs w:val="22"/>
                <w:lang w:eastAsia="zh-CN"/>
              </w:rPr>
              <w:t>203.39</w:t>
            </w:r>
          </w:p>
        </w:tc>
        <w:tc>
          <w:tcPr>
            <w:tcW w:w="1134" w:type="dxa"/>
          </w:tcPr>
          <w:p w:rsidR="004A39C2" w:rsidRDefault="00F211F8">
            <w:pPr>
              <w:textAlignment w:val="top"/>
            </w:pPr>
            <w:r>
              <w:rPr>
                <w:rFonts w:ascii="Calibri" w:eastAsia="宋体" w:hAnsi="Calibri" w:cs="Calibri"/>
                <w:color w:val="000000"/>
                <w:sz w:val="22"/>
                <w:szCs w:val="22"/>
                <w:lang w:eastAsia="zh-CN"/>
              </w:rPr>
              <w:t>203.39</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8</w:t>
            </w:r>
          </w:p>
        </w:tc>
        <w:tc>
          <w:tcPr>
            <w:tcW w:w="992" w:type="dxa"/>
          </w:tcPr>
          <w:p w:rsidR="004A39C2" w:rsidRDefault="00F211F8">
            <w:pPr>
              <w:textAlignment w:val="top"/>
            </w:pPr>
            <w:r>
              <w:rPr>
                <w:rFonts w:ascii="Calibri" w:eastAsia="宋体" w:hAnsi="Calibri" w:cs="Calibri"/>
                <w:color w:val="000000"/>
                <w:sz w:val="22"/>
                <w:szCs w:val="22"/>
                <w:lang w:eastAsia="zh-CN"/>
              </w:rPr>
              <w:t>20805</w:t>
            </w:r>
          </w:p>
        </w:tc>
        <w:tc>
          <w:tcPr>
            <w:tcW w:w="1559" w:type="dxa"/>
          </w:tcPr>
          <w:p w:rsidR="004A39C2" w:rsidRDefault="00F211F8">
            <w:pPr>
              <w:textAlignment w:val="top"/>
            </w:pPr>
            <w:r>
              <w:rPr>
                <w:rFonts w:ascii="Calibri" w:eastAsia="宋体" w:hAnsi="Calibri" w:cs="Calibri"/>
                <w:color w:val="000000"/>
                <w:sz w:val="22"/>
                <w:szCs w:val="22"/>
                <w:lang w:eastAsia="zh-CN"/>
              </w:rPr>
              <w:t>行政事业单位养老支出</w:t>
            </w:r>
          </w:p>
        </w:tc>
        <w:tc>
          <w:tcPr>
            <w:tcW w:w="1134" w:type="dxa"/>
          </w:tcPr>
          <w:p w:rsidR="004A39C2" w:rsidRDefault="00F211F8">
            <w:pPr>
              <w:textAlignment w:val="top"/>
            </w:pPr>
            <w:r>
              <w:rPr>
                <w:rFonts w:ascii="Calibri" w:eastAsia="宋体" w:hAnsi="Calibri" w:cs="Calibri"/>
                <w:color w:val="000000"/>
                <w:sz w:val="22"/>
                <w:szCs w:val="22"/>
                <w:lang w:eastAsia="zh-CN"/>
              </w:rPr>
              <w:t>49.63</w:t>
            </w:r>
          </w:p>
        </w:tc>
        <w:tc>
          <w:tcPr>
            <w:tcW w:w="1134" w:type="dxa"/>
          </w:tcPr>
          <w:p w:rsidR="004A39C2" w:rsidRDefault="00F211F8">
            <w:pPr>
              <w:textAlignment w:val="top"/>
            </w:pPr>
            <w:r>
              <w:rPr>
                <w:rFonts w:ascii="Calibri" w:eastAsia="宋体" w:hAnsi="Calibri" w:cs="Calibri"/>
                <w:color w:val="000000"/>
                <w:sz w:val="22"/>
                <w:szCs w:val="22"/>
                <w:lang w:eastAsia="zh-CN"/>
              </w:rPr>
              <w:t>49.63</w:t>
            </w:r>
          </w:p>
        </w:tc>
        <w:tc>
          <w:tcPr>
            <w:tcW w:w="1134" w:type="dxa"/>
          </w:tcPr>
          <w:p w:rsidR="004A39C2" w:rsidRDefault="00F211F8">
            <w:pPr>
              <w:textAlignment w:val="top"/>
            </w:pPr>
            <w:r>
              <w:rPr>
                <w:rFonts w:ascii="Calibri" w:eastAsia="宋体" w:hAnsi="Calibri" w:cs="Calibri"/>
                <w:color w:val="000000"/>
                <w:sz w:val="22"/>
                <w:szCs w:val="22"/>
                <w:lang w:eastAsia="zh-CN"/>
              </w:rPr>
              <w:t>49.63</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9</w:t>
            </w:r>
          </w:p>
        </w:tc>
        <w:tc>
          <w:tcPr>
            <w:tcW w:w="992" w:type="dxa"/>
          </w:tcPr>
          <w:p w:rsidR="004A39C2" w:rsidRDefault="00F211F8">
            <w:pPr>
              <w:textAlignment w:val="top"/>
            </w:pPr>
            <w:r>
              <w:rPr>
                <w:rFonts w:ascii="Calibri" w:eastAsia="宋体" w:hAnsi="Calibri" w:cs="Calibri"/>
                <w:color w:val="000000"/>
                <w:sz w:val="22"/>
                <w:szCs w:val="22"/>
                <w:lang w:eastAsia="zh-CN"/>
              </w:rPr>
              <w:t>2080505</w:t>
            </w:r>
          </w:p>
        </w:tc>
        <w:tc>
          <w:tcPr>
            <w:tcW w:w="1559" w:type="dxa"/>
          </w:tcPr>
          <w:p w:rsidR="004A39C2" w:rsidRDefault="00F211F8">
            <w:pPr>
              <w:textAlignment w:val="top"/>
            </w:pPr>
            <w:r>
              <w:rPr>
                <w:rFonts w:ascii="Calibri" w:eastAsia="宋体" w:hAnsi="Calibri" w:cs="Calibri"/>
                <w:color w:val="000000"/>
                <w:sz w:val="22"/>
                <w:szCs w:val="22"/>
                <w:lang w:eastAsia="zh-CN"/>
              </w:rPr>
              <w:t>机关事业单位基本养老保险缴费支出</w:t>
            </w:r>
          </w:p>
        </w:tc>
        <w:tc>
          <w:tcPr>
            <w:tcW w:w="1134" w:type="dxa"/>
          </w:tcPr>
          <w:p w:rsidR="004A39C2" w:rsidRDefault="00F211F8">
            <w:pPr>
              <w:textAlignment w:val="top"/>
            </w:pPr>
            <w:r>
              <w:rPr>
                <w:rFonts w:ascii="Calibri" w:eastAsia="宋体" w:hAnsi="Calibri" w:cs="Calibri"/>
                <w:color w:val="000000"/>
                <w:sz w:val="22"/>
                <w:szCs w:val="22"/>
                <w:lang w:eastAsia="zh-CN"/>
              </w:rPr>
              <w:t>49.63</w:t>
            </w:r>
          </w:p>
        </w:tc>
        <w:tc>
          <w:tcPr>
            <w:tcW w:w="1134" w:type="dxa"/>
          </w:tcPr>
          <w:p w:rsidR="004A39C2" w:rsidRDefault="00F211F8">
            <w:pPr>
              <w:textAlignment w:val="top"/>
            </w:pPr>
            <w:r>
              <w:rPr>
                <w:rFonts w:ascii="Calibri" w:eastAsia="宋体" w:hAnsi="Calibri" w:cs="Calibri"/>
                <w:color w:val="000000"/>
                <w:sz w:val="22"/>
                <w:szCs w:val="22"/>
                <w:lang w:eastAsia="zh-CN"/>
              </w:rPr>
              <w:t>49.63</w:t>
            </w:r>
          </w:p>
        </w:tc>
        <w:tc>
          <w:tcPr>
            <w:tcW w:w="1134" w:type="dxa"/>
          </w:tcPr>
          <w:p w:rsidR="004A39C2" w:rsidRDefault="00F211F8">
            <w:pPr>
              <w:textAlignment w:val="top"/>
            </w:pPr>
            <w:r>
              <w:rPr>
                <w:rFonts w:ascii="Calibri" w:eastAsia="宋体" w:hAnsi="Calibri" w:cs="Calibri"/>
                <w:color w:val="000000"/>
                <w:sz w:val="22"/>
                <w:szCs w:val="22"/>
                <w:lang w:eastAsia="zh-CN"/>
              </w:rPr>
              <w:t>49.63</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10</w:t>
            </w:r>
          </w:p>
        </w:tc>
        <w:tc>
          <w:tcPr>
            <w:tcW w:w="992" w:type="dxa"/>
          </w:tcPr>
          <w:p w:rsidR="004A39C2" w:rsidRDefault="00F211F8">
            <w:pPr>
              <w:textAlignment w:val="top"/>
            </w:pPr>
            <w:r>
              <w:rPr>
                <w:rFonts w:ascii="Calibri" w:eastAsia="宋体" w:hAnsi="Calibri" w:cs="Calibri"/>
                <w:color w:val="000000"/>
                <w:sz w:val="22"/>
                <w:szCs w:val="22"/>
                <w:lang w:eastAsia="zh-CN"/>
              </w:rPr>
              <w:t>20808</w:t>
            </w:r>
          </w:p>
        </w:tc>
        <w:tc>
          <w:tcPr>
            <w:tcW w:w="1559" w:type="dxa"/>
          </w:tcPr>
          <w:p w:rsidR="004A39C2" w:rsidRDefault="00F211F8">
            <w:pPr>
              <w:textAlignment w:val="top"/>
            </w:pPr>
            <w:r>
              <w:rPr>
                <w:rFonts w:ascii="Calibri" w:eastAsia="宋体" w:hAnsi="Calibri" w:cs="Calibri"/>
                <w:color w:val="000000"/>
                <w:sz w:val="22"/>
                <w:szCs w:val="22"/>
                <w:lang w:eastAsia="zh-CN"/>
              </w:rPr>
              <w:t>抚恤</w:t>
            </w:r>
          </w:p>
        </w:tc>
        <w:tc>
          <w:tcPr>
            <w:tcW w:w="1134" w:type="dxa"/>
          </w:tcPr>
          <w:p w:rsidR="004A39C2" w:rsidRDefault="00F211F8">
            <w:pPr>
              <w:textAlignment w:val="top"/>
            </w:pPr>
            <w:r>
              <w:rPr>
                <w:rFonts w:ascii="Calibri" w:eastAsia="宋体" w:hAnsi="Calibri" w:cs="Calibri"/>
                <w:color w:val="000000"/>
                <w:sz w:val="22"/>
                <w:szCs w:val="22"/>
                <w:lang w:eastAsia="zh-CN"/>
              </w:rPr>
              <w:t>153.76</w:t>
            </w:r>
          </w:p>
        </w:tc>
        <w:tc>
          <w:tcPr>
            <w:tcW w:w="1134" w:type="dxa"/>
          </w:tcPr>
          <w:p w:rsidR="004A39C2" w:rsidRDefault="00F211F8">
            <w:pPr>
              <w:textAlignment w:val="top"/>
            </w:pPr>
            <w:r>
              <w:rPr>
                <w:rFonts w:ascii="Calibri" w:eastAsia="宋体" w:hAnsi="Calibri" w:cs="Calibri"/>
                <w:color w:val="000000"/>
                <w:sz w:val="22"/>
                <w:szCs w:val="22"/>
                <w:lang w:eastAsia="zh-CN"/>
              </w:rPr>
              <w:t>153.76</w:t>
            </w:r>
          </w:p>
        </w:tc>
        <w:tc>
          <w:tcPr>
            <w:tcW w:w="1134" w:type="dxa"/>
          </w:tcPr>
          <w:p w:rsidR="004A39C2" w:rsidRDefault="00F211F8">
            <w:pPr>
              <w:textAlignment w:val="top"/>
            </w:pPr>
            <w:r>
              <w:rPr>
                <w:rFonts w:ascii="Calibri" w:eastAsia="宋体" w:hAnsi="Calibri" w:cs="Calibri"/>
                <w:color w:val="000000"/>
                <w:sz w:val="22"/>
                <w:szCs w:val="22"/>
                <w:lang w:eastAsia="zh-CN"/>
              </w:rPr>
              <w:t>153.76</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lastRenderedPageBreak/>
              <w:t>11</w:t>
            </w:r>
          </w:p>
        </w:tc>
        <w:tc>
          <w:tcPr>
            <w:tcW w:w="992" w:type="dxa"/>
          </w:tcPr>
          <w:p w:rsidR="004A39C2" w:rsidRDefault="00F211F8">
            <w:pPr>
              <w:textAlignment w:val="top"/>
            </w:pPr>
            <w:r>
              <w:rPr>
                <w:rFonts w:ascii="Calibri" w:eastAsia="宋体" w:hAnsi="Calibri" w:cs="Calibri"/>
                <w:color w:val="000000"/>
                <w:sz w:val="22"/>
                <w:szCs w:val="22"/>
                <w:lang w:eastAsia="zh-CN"/>
              </w:rPr>
              <w:t>2080801</w:t>
            </w:r>
          </w:p>
        </w:tc>
        <w:tc>
          <w:tcPr>
            <w:tcW w:w="1559" w:type="dxa"/>
          </w:tcPr>
          <w:p w:rsidR="004A39C2" w:rsidRDefault="00F211F8">
            <w:pPr>
              <w:textAlignment w:val="top"/>
            </w:pPr>
            <w:r>
              <w:rPr>
                <w:rFonts w:ascii="Calibri" w:eastAsia="宋体" w:hAnsi="Calibri" w:cs="Calibri"/>
                <w:color w:val="000000"/>
                <w:sz w:val="22"/>
                <w:szCs w:val="22"/>
                <w:lang w:eastAsia="zh-CN"/>
              </w:rPr>
              <w:t>死亡抚恤</w:t>
            </w:r>
          </w:p>
        </w:tc>
        <w:tc>
          <w:tcPr>
            <w:tcW w:w="1134" w:type="dxa"/>
          </w:tcPr>
          <w:p w:rsidR="004A39C2" w:rsidRDefault="00F211F8">
            <w:pPr>
              <w:textAlignment w:val="top"/>
            </w:pPr>
            <w:r>
              <w:rPr>
                <w:rFonts w:ascii="Calibri" w:eastAsia="宋体" w:hAnsi="Calibri" w:cs="Calibri"/>
                <w:color w:val="000000"/>
                <w:sz w:val="22"/>
                <w:szCs w:val="22"/>
                <w:lang w:eastAsia="zh-CN"/>
              </w:rPr>
              <w:t>153.76</w:t>
            </w:r>
          </w:p>
        </w:tc>
        <w:tc>
          <w:tcPr>
            <w:tcW w:w="1134" w:type="dxa"/>
          </w:tcPr>
          <w:p w:rsidR="004A39C2" w:rsidRDefault="00F211F8">
            <w:pPr>
              <w:textAlignment w:val="top"/>
            </w:pPr>
            <w:r>
              <w:rPr>
                <w:rFonts w:ascii="Calibri" w:eastAsia="宋体" w:hAnsi="Calibri" w:cs="Calibri"/>
                <w:color w:val="000000"/>
                <w:sz w:val="22"/>
                <w:szCs w:val="22"/>
                <w:lang w:eastAsia="zh-CN"/>
              </w:rPr>
              <w:t>153.76</w:t>
            </w:r>
          </w:p>
        </w:tc>
        <w:tc>
          <w:tcPr>
            <w:tcW w:w="1134" w:type="dxa"/>
          </w:tcPr>
          <w:p w:rsidR="004A39C2" w:rsidRDefault="00F211F8">
            <w:pPr>
              <w:textAlignment w:val="top"/>
            </w:pPr>
            <w:r>
              <w:rPr>
                <w:rFonts w:ascii="Calibri" w:eastAsia="宋体" w:hAnsi="Calibri" w:cs="Calibri"/>
                <w:color w:val="000000"/>
                <w:sz w:val="22"/>
                <w:szCs w:val="22"/>
                <w:lang w:eastAsia="zh-CN"/>
              </w:rPr>
              <w:t>153.76</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12</w:t>
            </w:r>
          </w:p>
        </w:tc>
        <w:tc>
          <w:tcPr>
            <w:tcW w:w="992" w:type="dxa"/>
          </w:tcPr>
          <w:p w:rsidR="004A39C2" w:rsidRDefault="00F211F8">
            <w:pPr>
              <w:textAlignment w:val="top"/>
            </w:pPr>
            <w:r>
              <w:rPr>
                <w:rFonts w:ascii="Calibri" w:eastAsia="宋体" w:hAnsi="Calibri" w:cs="Calibri"/>
                <w:color w:val="000000"/>
                <w:sz w:val="22"/>
                <w:szCs w:val="22"/>
                <w:lang w:eastAsia="zh-CN"/>
              </w:rPr>
              <w:t>210</w:t>
            </w:r>
          </w:p>
        </w:tc>
        <w:tc>
          <w:tcPr>
            <w:tcW w:w="1559" w:type="dxa"/>
          </w:tcPr>
          <w:p w:rsidR="004A39C2" w:rsidRDefault="00F211F8">
            <w:pPr>
              <w:textAlignment w:val="top"/>
            </w:pPr>
            <w:r>
              <w:rPr>
                <w:rFonts w:ascii="Calibri" w:eastAsia="宋体" w:hAnsi="Calibri" w:cs="Calibri"/>
                <w:color w:val="000000"/>
                <w:sz w:val="22"/>
                <w:szCs w:val="22"/>
                <w:lang w:eastAsia="zh-CN"/>
              </w:rPr>
              <w:t>卫生健康支出</w:t>
            </w:r>
          </w:p>
        </w:tc>
        <w:tc>
          <w:tcPr>
            <w:tcW w:w="1134" w:type="dxa"/>
          </w:tcPr>
          <w:p w:rsidR="004A39C2" w:rsidRDefault="00F211F8">
            <w:pPr>
              <w:textAlignment w:val="top"/>
            </w:pPr>
            <w:r>
              <w:rPr>
                <w:rFonts w:ascii="Calibri" w:eastAsia="宋体" w:hAnsi="Calibri" w:cs="Calibri"/>
                <w:color w:val="000000"/>
                <w:sz w:val="22"/>
                <w:szCs w:val="22"/>
                <w:lang w:eastAsia="zh-CN"/>
              </w:rPr>
              <w:t>20.10</w:t>
            </w:r>
          </w:p>
        </w:tc>
        <w:tc>
          <w:tcPr>
            <w:tcW w:w="1134" w:type="dxa"/>
          </w:tcPr>
          <w:p w:rsidR="004A39C2" w:rsidRDefault="00F211F8">
            <w:pPr>
              <w:textAlignment w:val="top"/>
            </w:pPr>
            <w:r>
              <w:rPr>
                <w:rFonts w:ascii="Calibri" w:eastAsia="宋体" w:hAnsi="Calibri" w:cs="Calibri"/>
                <w:color w:val="000000"/>
                <w:sz w:val="22"/>
                <w:szCs w:val="22"/>
                <w:lang w:eastAsia="zh-CN"/>
              </w:rPr>
              <w:t>20.10</w:t>
            </w:r>
          </w:p>
        </w:tc>
        <w:tc>
          <w:tcPr>
            <w:tcW w:w="1134" w:type="dxa"/>
          </w:tcPr>
          <w:p w:rsidR="004A39C2" w:rsidRDefault="00F211F8">
            <w:pPr>
              <w:textAlignment w:val="top"/>
            </w:pPr>
            <w:r>
              <w:rPr>
                <w:rFonts w:ascii="Calibri" w:eastAsia="宋体" w:hAnsi="Calibri" w:cs="Calibri"/>
                <w:color w:val="000000"/>
                <w:sz w:val="22"/>
                <w:szCs w:val="22"/>
                <w:lang w:eastAsia="zh-CN"/>
              </w:rPr>
              <w:t>20.10</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13</w:t>
            </w:r>
          </w:p>
        </w:tc>
        <w:tc>
          <w:tcPr>
            <w:tcW w:w="992" w:type="dxa"/>
          </w:tcPr>
          <w:p w:rsidR="004A39C2" w:rsidRDefault="00F211F8">
            <w:pPr>
              <w:textAlignment w:val="top"/>
            </w:pPr>
            <w:r>
              <w:rPr>
                <w:rFonts w:ascii="Calibri" w:eastAsia="宋体" w:hAnsi="Calibri" w:cs="Calibri"/>
                <w:color w:val="000000"/>
                <w:sz w:val="22"/>
                <w:szCs w:val="22"/>
                <w:lang w:eastAsia="zh-CN"/>
              </w:rPr>
              <w:t>21007</w:t>
            </w:r>
          </w:p>
        </w:tc>
        <w:tc>
          <w:tcPr>
            <w:tcW w:w="1559" w:type="dxa"/>
          </w:tcPr>
          <w:p w:rsidR="004A39C2" w:rsidRDefault="00F211F8">
            <w:pPr>
              <w:textAlignment w:val="top"/>
            </w:pPr>
            <w:r>
              <w:rPr>
                <w:rFonts w:ascii="Calibri" w:eastAsia="宋体" w:hAnsi="Calibri" w:cs="Calibri"/>
                <w:color w:val="000000"/>
                <w:sz w:val="22"/>
                <w:szCs w:val="22"/>
                <w:lang w:eastAsia="zh-CN"/>
              </w:rPr>
              <w:t>计划生育事务</w:t>
            </w:r>
          </w:p>
        </w:tc>
        <w:tc>
          <w:tcPr>
            <w:tcW w:w="1134" w:type="dxa"/>
          </w:tcPr>
          <w:p w:rsidR="004A39C2" w:rsidRDefault="00F211F8">
            <w:pPr>
              <w:textAlignment w:val="top"/>
            </w:pPr>
            <w:r>
              <w:rPr>
                <w:rFonts w:ascii="Calibri" w:eastAsia="宋体" w:hAnsi="Calibri" w:cs="Calibri"/>
                <w:color w:val="000000"/>
                <w:sz w:val="22"/>
                <w:szCs w:val="22"/>
                <w:lang w:eastAsia="zh-CN"/>
              </w:rPr>
              <w:t>5.52</w:t>
            </w:r>
          </w:p>
        </w:tc>
        <w:tc>
          <w:tcPr>
            <w:tcW w:w="1134" w:type="dxa"/>
          </w:tcPr>
          <w:p w:rsidR="004A39C2" w:rsidRDefault="00F211F8">
            <w:pPr>
              <w:textAlignment w:val="top"/>
            </w:pPr>
            <w:r>
              <w:rPr>
                <w:rFonts w:ascii="Calibri" w:eastAsia="宋体" w:hAnsi="Calibri" w:cs="Calibri"/>
                <w:color w:val="000000"/>
                <w:sz w:val="22"/>
                <w:szCs w:val="22"/>
                <w:lang w:eastAsia="zh-CN"/>
              </w:rPr>
              <w:t>5.52</w:t>
            </w:r>
          </w:p>
        </w:tc>
        <w:tc>
          <w:tcPr>
            <w:tcW w:w="1134" w:type="dxa"/>
          </w:tcPr>
          <w:p w:rsidR="004A39C2" w:rsidRDefault="00F211F8">
            <w:pPr>
              <w:textAlignment w:val="top"/>
            </w:pPr>
            <w:r>
              <w:rPr>
                <w:rFonts w:ascii="Calibri" w:eastAsia="宋体" w:hAnsi="Calibri" w:cs="Calibri"/>
                <w:color w:val="000000"/>
                <w:sz w:val="22"/>
                <w:szCs w:val="22"/>
                <w:lang w:eastAsia="zh-CN"/>
              </w:rPr>
              <w:t>5.52</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14</w:t>
            </w:r>
          </w:p>
        </w:tc>
        <w:tc>
          <w:tcPr>
            <w:tcW w:w="992" w:type="dxa"/>
          </w:tcPr>
          <w:p w:rsidR="004A39C2" w:rsidRDefault="00F211F8">
            <w:pPr>
              <w:textAlignment w:val="top"/>
            </w:pPr>
            <w:r>
              <w:rPr>
                <w:rFonts w:ascii="Calibri" w:eastAsia="宋体" w:hAnsi="Calibri" w:cs="Calibri"/>
                <w:color w:val="000000"/>
                <w:sz w:val="22"/>
                <w:szCs w:val="22"/>
                <w:lang w:eastAsia="zh-CN"/>
              </w:rPr>
              <w:t>2100717</w:t>
            </w:r>
          </w:p>
        </w:tc>
        <w:tc>
          <w:tcPr>
            <w:tcW w:w="1559" w:type="dxa"/>
          </w:tcPr>
          <w:p w:rsidR="004A39C2" w:rsidRDefault="00F211F8">
            <w:pPr>
              <w:textAlignment w:val="top"/>
            </w:pPr>
            <w:r>
              <w:rPr>
                <w:rFonts w:ascii="Calibri" w:eastAsia="宋体" w:hAnsi="Calibri" w:cs="Calibri"/>
                <w:color w:val="000000"/>
                <w:sz w:val="22"/>
                <w:szCs w:val="22"/>
                <w:lang w:eastAsia="zh-CN"/>
              </w:rPr>
              <w:t>计划生育服务</w:t>
            </w:r>
          </w:p>
        </w:tc>
        <w:tc>
          <w:tcPr>
            <w:tcW w:w="1134" w:type="dxa"/>
          </w:tcPr>
          <w:p w:rsidR="004A39C2" w:rsidRDefault="00F211F8">
            <w:pPr>
              <w:textAlignment w:val="top"/>
            </w:pPr>
            <w:r>
              <w:rPr>
                <w:rFonts w:ascii="Calibri" w:eastAsia="宋体" w:hAnsi="Calibri" w:cs="Calibri"/>
                <w:color w:val="000000"/>
                <w:sz w:val="22"/>
                <w:szCs w:val="22"/>
                <w:lang w:eastAsia="zh-CN"/>
              </w:rPr>
              <w:t>5.52</w:t>
            </w:r>
          </w:p>
        </w:tc>
        <w:tc>
          <w:tcPr>
            <w:tcW w:w="1134" w:type="dxa"/>
          </w:tcPr>
          <w:p w:rsidR="004A39C2" w:rsidRDefault="00F211F8">
            <w:pPr>
              <w:textAlignment w:val="top"/>
            </w:pPr>
            <w:r>
              <w:rPr>
                <w:rFonts w:ascii="Calibri" w:eastAsia="宋体" w:hAnsi="Calibri" w:cs="Calibri"/>
                <w:color w:val="000000"/>
                <w:sz w:val="22"/>
                <w:szCs w:val="22"/>
                <w:lang w:eastAsia="zh-CN"/>
              </w:rPr>
              <w:t>5.52</w:t>
            </w:r>
          </w:p>
        </w:tc>
        <w:tc>
          <w:tcPr>
            <w:tcW w:w="1134" w:type="dxa"/>
          </w:tcPr>
          <w:p w:rsidR="004A39C2" w:rsidRDefault="00F211F8">
            <w:pPr>
              <w:textAlignment w:val="top"/>
            </w:pPr>
            <w:r>
              <w:rPr>
                <w:rFonts w:ascii="Calibri" w:eastAsia="宋体" w:hAnsi="Calibri" w:cs="Calibri"/>
                <w:color w:val="000000"/>
                <w:sz w:val="22"/>
                <w:szCs w:val="22"/>
                <w:lang w:eastAsia="zh-CN"/>
              </w:rPr>
              <w:t>5.52</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15</w:t>
            </w:r>
          </w:p>
        </w:tc>
        <w:tc>
          <w:tcPr>
            <w:tcW w:w="992" w:type="dxa"/>
          </w:tcPr>
          <w:p w:rsidR="004A39C2" w:rsidRDefault="00F211F8">
            <w:pPr>
              <w:textAlignment w:val="top"/>
            </w:pPr>
            <w:r>
              <w:rPr>
                <w:rFonts w:ascii="Calibri" w:eastAsia="宋体" w:hAnsi="Calibri" w:cs="Calibri"/>
                <w:color w:val="000000"/>
                <w:sz w:val="22"/>
                <w:szCs w:val="22"/>
                <w:lang w:eastAsia="zh-CN"/>
              </w:rPr>
              <w:t>21011</w:t>
            </w:r>
          </w:p>
        </w:tc>
        <w:tc>
          <w:tcPr>
            <w:tcW w:w="1559" w:type="dxa"/>
          </w:tcPr>
          <w:p w:rsidR="004A39C2" w:rsidRDefault="00F211F8">
            <w:pPr>
              <w:textAlignment w:val="top"/>
            </w:pPr>
            <w:r>
              <w:rPr>
                <w:rFonts w:ascii="Calibri" w:eastAsia="宋体" w:hAnsi="Calibri" w:cs="Calibri"/>
                <w:color w:val="000000"/>
                <w:sz w:val="22"/>
                <w:szCs w:val="22"/>
                <w:lang w:eastAsia="zh-CN"/>
              </w:rPr>
              <w:t>行政事业单位医疗</w:t>
            </w:r>
          </w:p>
        </w:tc>
        <w:tc>
          <w:tcPr>
            <w:tcW w:w="1134" w:type="dxa"/>
          </w:tcPr>
          <w:p w:rsidR="004A39C2" w:rsidRDefault="00F211F8">
            <w:pPr>
              <w:textAlignment w:val="top"/>
            </w:pPr>
            <w:r>
              <w:rPr>
                <w:rFonts w:ascii="Calibri" w:eastAsia="宋体" w:hAnsi="Calibri" w:cs="Calibri"/>
                <w:color w:val="000000"/>
                <w:sz w:val="22"/>
                <w:szCs w:val="22"/>
                <w:lang w:eastAsia="zh-CN"/>
              </w:rPr>
              <w:t>14.58</w:t>
            </w:r>
          </w:p>
        </w:tc>
        <w:tc>
          <w:tcPr>
            <w:tcW w:w="1134" w:type="dxa"/>
          </w:tcPr>
          <w:p w:rsidR="004A39C2" w:rsidRDefault="00F211F8">
            <w:pPr>
              <w:textAlignment w:val="top"/>
            </w:pPr>
            <w:r>
              <w:rPr>
                <w:rFonts w:ascii="Calibri" w:eastAsia="宋体" w:hAnsi="Calibri" w:cs="Calibri"/>
                <w:color w:val="000000"/>
                <w:sz w:val="22"/>
                <w:szCs w:val="22"/>
                <w:lang w:eastAsia="zh-CN"/>
              </w:rPr>
              <w:t>14.58</w:t>
            </w:r>
          </w:p>
        </w:tc>
        <w:tc>
          <w:tcPr>
            <w:tcW w:w="1134" w:type="dxa"/>
          </w:tcPr>
          <w:p w:rsidR="004A39C2" w:rsidRDefault="00F211F8">
            <w:pPr>
              <w:textAlignment w:val="top"/>
            </w:pPr>
            <w:r>
              <w:rPr>
                <w:rFonts w:ascii="Calibri" w:eastAsia="宋体" w:hAnsi="Calibri" w:cs="Calibri"/>
                <w:color w:val="000000"/>
                <w:sz w:val="22"/>
                <w:szCs w:val="22"/>
                <w:lang w:eastAsia="zh-CN"/>
              </w:rPr>
              <w:t>14.58</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16</w:t>
            </w:r>
          </w:p>
        </w:tc>
        <w:tc>
          <w:tcPr>
            <w:tcW w:w="992" w:type="dxa"/>
          </w:tcPr>
          <w:p w:rsidR="004A39C2" w:rsidRDefault="00F211F8">
            <w:pPr>
              <w:textAlignment w:val="top"/>
            </w:pPr>
            <w:r>
              <w:rPr>
                <w:rFonts w:ascii="Calibri" w:eastAsia="宋体" w:hAnsi="Calibri" w:cs="Calibri"/>
                <w:color w:val="000000"/>
                <w:sz w:val="22"/>
                <w:szCs w:val="22"/>
                <w:lang w:eastAsia="zh-CN"/>
              </w:rPr>
              <w:t>2101101</w:t>
            </w:r>
          </w:p>
        </w:tc>
        <w:tc>
          <w:tcPr>
            <w:tcW w:w="1559" w:type="dxa"/>
          </w:tcPr>
          <w:p w:rsidR="004A39C2" w:rsidRDefault="00F211F8">
            <w:pPr>
              <w:textAlignment w:val="top"/>
            </w:pPr>
            <w:r>
              <w:rPr>
                <w:rFonts w:ascii="Calibri" w:eastAsia="宋体" w:hAnsi="Calibri" w:cs="Calibri"/>
                <w:color w:val="000000"/>
                <w:sz w:val="22"/>
                <w:szCs w:val="22"/>
                <w:lang w:eastAsia="zh-CN"/>
              </w:rPr>
              <w:t>行政单位医疗</w:t>
            </w:r>
          </w:p>
        </w:tc>
        <w:tc>
          <w:tcPr>
            <w:tcW w:w="1134" w:type="dxa"/>
          </w:tcPr>
          <w:p w:rsidR="004A39C2" w:rsidRDefault="00F211F8">
            <w:pPr>
              <w:textAlignment w:val="top"/>
            </w:pPr>
            <w:r>
              <w:rPr>
                <w:rFonts w:ascii="Calibri" w:eastAsia="宋体" w:hAnsi="Calibri" w:cs="Calibri"/>
                <w:color w:val="000000"/>
                <w:sz w:val="22"/>
                <w:szCs w:val="22"/>
                <w:lang w:eastAsia="zh-CN"/>
              </w:rPr>
              <w:t>14.58</w:t>
            </w:r>
          </w:p>
        </w:tc>
        <w:tc>
          <w:tcPr>
            <w:tcW w:w="1134" w:type="dxa"/>
          </w:tcPr>
          <w:p w:rsidR="004A39C2" w:rsidRDefault="00F211F8">
            <w:pPr>
              <w:textAlignment w:val="top"/>
            </w:pPr>
            <w:r>
              <w:rPr>
                <w:rFonts w:ascii="Calibri" w:eastAsia="宋体" w:hAnsi="Calibri" w:cs="Calibri"/>
                <w:color w:val="000000"/>
                <w:sz w:val="22"/>
                <w:szCs w:val="22"/>
                <w:lang w:eastAsia="zh-CN"/>
              </w:rPr>
              <w:t>14.58</w:t>
            </w:r>
          </w:p>
        </w:tc>
        <w:tc>
          <w:tcPr>
            <w:tcW w:w="1134" w:type="dxa"/>
          </w:tcPr>
          <w:p w:rsidR="004A39C2" w:rsidRDefault="00F211F8">
            <w:pPr>
              <w:textAlignment w:val="top"/>
            </w:pPr>
            <w:r>
              <w:rPr>
                <w:rFonts w:ascii="Calibri" w:eastAsia="宋体" w:hAnsi="Calibri" w:cs="Calibri"/>
                <w:color w:val="000000"/>
                <w:sz w:val="22"/>
                <w:szCs w:val="22"/>
                <w:lang w:eastAsia="zh-CN"/>
              </w:rPr>
              <w:t>14.58</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17</w:t>
            </w:r>
          </w:p>
        </w:tc>
        <w:tc>
          <w:tcPr>
            <w:tcW w:w="992" w:type="dxa"/>
          </w:tcPr>
          <w:p w:rsidR="004A39C2" w:rsidRDefault="00F211F8">
            <w:pPr>
              <w:textAlignment w:val="top"/>
            </w:pPr>
            <w:r>
              <w:rPr>
                <w:rFonts w:ascii="Calibri" w:eastAsia="宋体" w:hAnsi="Calibri" w:cs="Calibri"/>
                <w:color w:val="000000"/>
                <w:sz w:val="22"/>
                <w:szCs w:val="22"/>
                <w:lang w:eastAsia="zh-CN"/>
              </w:rPr>
              <w:t>211</w:t>
            </w:r>
          </w:p>
        </w:tc>
        <w:tc>
          <w:tcPr>
            <w:tcW w:w="1559" w:type="dxa"/>
          </w:tcPr>
          <w:p w:rsidR="004A39C2" w:rsidRDefault="00F211F8">
            <w:pPr>
              <w:textAlignment w:val="top"/>
            </w:pPr>
            <w:r>
              <w:rPr>
                <w:rFonts w:ascii="Calibri" w:eastAsia="宋体" w:hAnsi="Calibri" w:cs="Calibri"/>
                <w:color w:val="000000"/>
                <w:sz w:val="22"/>
                <w:szCs w:val="22"/>
                <w:lang w:eastAsia="zh-CN"/>
              </w:rPr>
              <w:t>节能环保支出</w:t>
            </w:r>
          </w:p>
        </w:tc>
        <w:tc>
          <w:tcPr>
            <w:tcW w:w="1134" w:type="dxa"/>
          </w:tcPr>
          <w:p w:rsidR="004A39C2" w:rsidRDefault="00F211F8">
            <w:pPr>
              <w:textAlignment w:val="top"/>
            </w:pPr>
            <w:r>
              <w:rPr>
                <w:rFonts w:ascii="Calibri" w:eastAsia="宋体" w:hAnsi="Calibri" w:cs="Calibri"/>
                <w:color w:val="000000"/>
                <w:sz w:val="22"/>
                <w:szCs w:val="22"/>
                <w:lang w:eastAsia="zh-CN"/>
              </w:rPr>
              <w:t>50.00</w:t>
            </w:r>
          </w:p>
        </w:tc>
        <w:tc>
          <w:tcPr>
            <w:tcW w:w="1134" w:type="dxa"/>
          </w:tcPr>
          <w:p w:rsidR="004A39C2" w:rsidRDefault="00F211F8">
            <w:pPr>
              <w:textAlignment w:val="top"/>
            </w:pPr>
            <w:r>
              <w:rPr>
                <w:rFonts w:ascii="Calibri" w:eastAsia="宋体" w:hAnsi="Calibri" w:cs="Calibri"/>
                <w:color w:val="000000"/>
                <w:sz w:val="22"/>
                <w:szCs w:val="22"/>
                <w:lang w:eastAsia="zh-CN"/>
              </w:rPr>
              <w:t>50.00</w:t>
            </w:r>
          </w:p>
        </w:tc>
        <w:tc>
          <w:tcPr>
            <w:tcW w:w="1134" w:type="dxa"/>
          </w:tcPr>
          <w:p w:rsidR="004A39C2" w:rsidRDefault="00F211F8">
            <w:pPr>
              <w:textAlignment w:val="top"/>
            </w:pPr>
            <w:r>
              <w:rPr>
                <w:rFonts w:ascii="Calibri" w:eastAsia="宋体" w:hAnsi="Calibri" w:cs="Calibri"/>
                <w:color w:val="000000"/>
                <w:sz w:val="22"/>
                <w:szCs w:val="22"/>
                <w:lang w:eastAsia="zh-CN"/>
              </w:rPr>
              <w:t>50.00</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18</w:t>
            </w:r>
          </w:p>
        </w:tc>
        <w:tc>
          <w:tcPr>
            <w:tcW w:w="992" w:type="dxa"/>
          </w:tcPr>
          <w:p w:rsidR="004A39C2" w:rsidRDefault="00F211F8">
            <w:pPr>
              <w:textAlignment w:val="top"/>
            </w:pPr>
            <w:r>
              <w:rPr>
                <w:rFonts w:ascii="Calibri" w:eastAsia="宋体" w:hAnsi="Calibri" w:cs="Calibri"/>
                <w:color w:val="000000"/>
                <w:sz w:val="22"/>
                <w:szCs w:val="22"/>
                <w:lang w:eastAsia="zh-CN"/>
              </w:rPr>
              <w:t>21103</w:t>
            </w:r>
          </w:p>
        </w:tc>
        <w:tc>
          <w:tcPr>
            <w:tcW w:w="1559" w:type="dxa"/>
          </w:tcPr>
          <w:p w:rsidR="004A39C2" w:rsidRDefault="00F211F8">
            <w:pPr>
              <w:textAlignment w:val="top"/>
            </w:pPr>
            <w:r>
              <w:rPr>
                <w:rFonts w:ascii="Calibri" w:eastAsia="宋体" w:hAnsi="Calibri" w:cs="Calibri"/>
                <w:color w:val="000000"/>
                <w:sz w:val="22"/>
                <w:szCs w:val="22"/>
                <w:lang w:eastAsia="zh-CN"/>
              </w:rPr>
              <w:t>污染防治</w:t>
            </w:r>
          </w:p>
        </w:tc>
        <w:tc>
          <w:tcPr>
            <w:tcW w:w="1134" w:type="dxa"/>
          </w:tcPr>
          <w:p w:rsidR="004A39C2" w:rsidRDefault="00F211F8">
            <w:pPr>
              <w:textAlignment w:val="top"/>
            </w:pPr>
            <w:r>
              <w:rPr>
                <w:rFonts w:ascii="Calibri" w:eastAsia="宋体" w:hAnsi="Calibri" w:cs="Calibri"/>
                <w:color w:val="000000"/>
                <w:sz w:val="22"/>
                <w:szCs w:val="22"/>
                <w:lang w:eastAsia="zh-CN"/>
              </w:rPr>
              <w:t>30.00</w:t>
            </w:r>
          </w:p>
        </w:tc>
        <w:tc>
          <w:tcPr>
            <w:tcW w:w="1134" w:type="dxa"/>
          </w:tcPr>
          <w:p w:rsidR="004A39C2" w:rsidRDefault="00F211F8">
            <w:pPr>
              <w:textAlignment w:val="top"/>
            </w:pPr>
            <w:r>
              <w:rPr>
                <w:rFonts w:ascii="Calibri" w:eastAsia="宋体" w:hAnsi="Calibri" w:cs="Calibri"/>
                <w:color w:val="000000"/>
                <w:sz w:val="22"/>
                <w:szCs w:val="22"/>
                <w:lang w:eastAsia="zh-CN"/>
              </w:rPr>
              <w:t>30.00</w:t>
            </w:r>
          </w:p>
        </w:tc>
        <w:tc>
          <w:tcPr>
            <w:tcW w:w="1134" w:type="dxa"/>
          </w:tcPr>
          <w:p w:rsidR="004A39C2" w:rsidRDefault="00F211F8">
            <w:pPr>
              <w:textAlignment w:val="top"/>
            </w:pPr>
            <w:r>
              <w:rPr>
                <w:rFonts w:ascii="Calibri" w:eastAsia="宋体" w:hAnsi="Calibri" w:cs="Calibri"/>
                <w:color w:val="000000"/>
                <w:sz w:val="22"/>
                <w:szCs w:val="22"/>
                <w:lang w:eastAsia="zh-CN"/>
              </w:rPr>
              <w:t>30.00</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19</w:t>
            </w:r>
          </w:p>
        </w:tc>
        <w:tc>
          <w:tcPr>
            <w:tcW w:w="992" w:type="dxa"/>
          </w:tcPr>
          <w:p w:rsidR="004A39C2" w:rsidRDefault="00F211F8">
            <w:pPr>
              <w:textAlignment w:val="top"/>
            </w:pPr>
            <w:r>
              <w:rPr>
                <w:rFonts w:ascii="Calibri" w:eastAsia="宋体" w:hAnsi="Calibri" w:cs="Calibri"/>
                <w:color w:val="000000"/>
                <w:sz w:val="22"/>
                <w:szCs w:val="22"/>
                <w:lang w:eastAsia="zh-CN"/>
              </w:rPr>
              <w:t>2110301</w:t>
            </w:r>
          </w:p>
        </w:tc>
        <w:tc>
          <w:tcPr>
            <w:tcW w:w="1559" w:type="dxa"/>
          </w:tcPr>
          <w:p w:rsidR="004A39C2" w:rsidRDefault="00F211F8">
            <w:pPr>
              <w:textAlignment w:val="top"/>
            </w:pPr>
            <w:r>
              <w:rPr>
                <w:rFonts w:ascii="Calibri" w:eastAsia="宋体" w:hAnsi="Calibri" w:cs="Calibri"/>
                <w:color w:val="000000"/>
                <w:sz w:val="22"/>
                <w:szCs w:val="22"/>
                <w:lang w:eastAsia="zh-CN"/>
              </w:rPr>
              <w:t>大气</w:t>
            </w:r>
          </w:p>
        </w:tc>
        <w:tc>
          <w:tcPr>
            <w:tcW w:w="1134" w:type="dxa"/>
          </w:tcPr>
          <w:p w:rsidR="004A39C2" w:rsidRDefault="00F211F8">
            <w:pPr>
              <w:textAlignment w:val="top"/>
            </w:pPr>
            <w:r>
              <w:rPr>
                <w:rFonts w:ascii="Calibri" w:eastAsia="宋体" w:hAnsi="Calibri" w:cs="Calibri"/>
                <w:color w:val="000000"/>
                <w:sz w:val="22"/>
                <w:szCs w:val="22"/>
                <w:lang w:eastAsia="zh-CN"/>
              </w:rPr>
              <w:t>30.00</w:t>
            </w:r>
          </w:p>
        </w:tc>
        <w:tc>
          <w:tcPr>
            <w:tcW w:w="1134" w:type="dxa"/>
          </w:tcPr>
          <w:p w:rsidR="004A39C2" w:rsidRDefault="00F211F8">
            <w:pPr>
              <w:textAlignment w:val="top"/>
            </w:pPr>
            <w:r>
              <w:rPr>
                <w:rFonts w:ascii="Calibri" w:eastAsia="宋体" w:hAnsi="Calibri" w:cs="Calibri"/>
                <w:color w:val="000000"/>
                <w:sz w:val="22"/>
                <w:szCs w:val="22"/>
                <w:lang w:eastAsia="zh-CN"/>
              </w:rPr>
              <w:t>30.00</w:t>
            </w:r>
          </w:p>
        </w:tc>
        <w:tc>
          <w:tcPr>
            <w:tcW w:w="1134" w:type="dxa"/>
          </w:tcPr>
          <w:p w:rsidR="004A39C2" w:rsidRDefault="00F211F8">
            <w:pPr>
              <w:textAlignment w:val="top"/>
            </w:pPr>
            <w:r>
              <w:rPr>
                <w:rFonts w:ascii="Calibri" w:eastAsia="宋体" w:hAnsi="Calibri" w:cs="Calibri"/>
                <w:color w:val="000000"/>
                <w:sz w:val="22"/>
                <w:szCs w:val="22"/>
                <w:lang w:eastAsia="zh-CN"/>
              </w:rPr>
              <w:t>30.00</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20</w:t>
            </w:r>
          </w:p>
        </w:tc>
        <w:tc>
          <w:tcPr>
            <w:tcW w:w="992" w:type="dxa"/>
          </w:tcPr>
          <w:p w:rsidR="004A39C2" w:rsidRDefault="00F211F8">
            <w:pPr>
              <w:textAlignment w:val="top"/>
            </w:pPr>
            <w:r>
              <w:rPr>
                <w:rFonts w:ascii="Calibri" w:eastAsia="宋体" w:hAnsi="Calibri" w:cs="Calibri"/>
                <w:color w:val="000000"/>
                <w:sz w:val="22"/>
                <w:szCs w:val="22"/>
                <w:lang w:eastAsia="zh-CN"/>
              </w:rPr>
              <w:t>21104</w:t>
            </w:r>
          </w:p>
        </w:tc>
        <w:tc>
          <w:tcPr>
            <w:tcW w:w="1559" w:type="dxa"/>
          </w:tcPr>
          <w:p w:rsidR="004A39C2" w:rsidRDefault="00F211F8">
            <w:pPr>
              <w:textAlignment w:val="top"/>
            </w:pPr>
            <w:r>
              <w:rPr>
                <w:rFonts w:ascii="Calibri" w:eastAsia="宋体" w:hAnsi="Calibri" w:cs="Calibri"/>
                <w:color w:val="000000"/>
                <w:sz w:val="22"/>
                <w:szCs w:val="22"/>
                <w:lang w:eastAsia="zh-CN"/>
              </w:rPr>
              <w:t>自然生态保护</w:t>
            </w:r>
          </w:p>
        </w:tc>
        <w:tc>
          <w:tcPr>
            <w:tcW w:w="1134" w:type="dxa"/>
          </w:tcPr>
          <w:p w:rsidR="004A39C2" w:rsidRDefault="00F211F8">
            <w:pPr>
              <w:textAlignment w:val="top"/>
            </w:pPr>
            <w:r>
              <w:rPr>
                <w:rFonts w:ascii="Calibri" w:eastAsia="宋体" w:hAnsi="Calibri" w:cs="Calibri"/>
                <w:color w:val="000000"/>
                <w:sz w:val="22"/>
                <w:szCs w:val="22"/>
                <w:lang w:eastAsia="zh-CN"/>
              </w:rPr>
              <w:t>20.00</w:t>
            </w:r>
          </w:p>
        </w:tc>
        <w:tc>
          <w:tcPr>
            <w:tcW w:w="1134" w:type="dxa"/>
          </w:tcPr>
          <w:p w:rsidR="004A39C2" w:rsidRDefault="00F211F8">
            <w:pPr>
              <w:textAlignment w:val="top"/>
            </w:pPr>
            <w:r>
              <w:rPr>
                <w:rFonts w:ascii="Calibri" w:eastAsia="宋体" w:hAnsi="Calibri" w:cs="Calibri"/>
                <w:color w:val="000000"/>
                <w:sz w:val="22"/>
                <w:szCs w:val="22"/>
                <w:lang w:eastAsia="zh-CN"/>
              </w:rPr>
              <w:t>20.00</w:t>
            </w:r>
          </w:p>
        </w:tc>
        <w:tc>
          <w:tcPr>
            <w:tcW w:w="1134" w:type="dxa"/>
          </w:tcPr>
          <w:p w:rsidR="004A39C2" w:rsidRDefault="00F211F8">
            <w:pPr>
              <w:textAlignment w:val="top"/>
            </w:pPr>
            <w:r>
              <w:rPr>
                <w:rFonts w:ascii="Calibri" w:eastAsia="宋体" w:hAnsi="Calibri" w:cs="Calibri"/>
                <w:color w:val="000000"/>
                <w:sz w:val="22"/>
                <w:szCs w:val="22"/>
                <w:lang w:eastAsia="zh-CN"/>
              </w:rPr>
              <w:t>20.00</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21</w:t>
            </w:r>
          </w:p>
        </w:tc>
        <w:tc>
          <w:tcPr>
            <w:tcW w:w="992" w:type="dxa"/>
          </w:tcPr>
          <w:p w:rsidR="004A39C2" w:rsidRDefault="00F211F8">
            <w:pPr>
              <w:textAlignment w:val="top"/>
            </w:pPr>
            <w:r>
              <w:rPr>
                <w:rFonts w:ascii="Calibri" w:eastAsia="宋体" w:hAnsi="Calibri" w:cs="Calibri"/>
                <w:color w:val="000000"/>
                <w:sz w:val="22"/>
                <w:szCs w:val="22"/>
                <w:lang w:eastAsia="zh-CN"/>
              </w:rPr>
              <w:t>2110402</w:t>
            </w:r>
          </w:p>
        </w:tc>
        <w:tc>
          <w:tcPr>
            <w:tcW w:w="1559" w:type="dxa"/>
          </w:tcPr>
          <w:p w:rsidR="004A39C2" w:rsidRDefault="00F211F8">
            <w:pPr>
              <w:textAlignment w:val="top"/>
            </w:pPr>
            <w:r>
              <w:rPr>
                <w:rFonts w:ascii="Calibri" w:eastAsia="宋体" w:hAnsi="Calibri" w:cs="Calibri"/>
                <w:color w:val="000000"/>
                <w:sz w:val="22"/>
                <w:szCs w:val="22"/>
                <w:lang w:eastAsia="zh-CN"/>
              </w:rPr>
              <w:t>农村环境保护</w:t>
            </w:r>
          </w:p>
        </w:tc>
        <w:tc>
          <w:tcPr>
            <w:tcW w:w="1134" w:type="dxa"/>
          </w:tcPr>
          <w:p w:rsidR="004A39C2" w:rsidRDefault="00F211F8">
            <w:pPr>
              <w:textAlignment w:val="top"/>
            </w:pPr>
            <w:r>
              <w:rPr>
                <w:rFonts w:ascii="Calibri" w:eastAsia="宋体" w:hAnsi="Calibri" w:cs="Calibri"/>
                <w:color w:val="000000"/>
                <w:sz w:val="22"/>
                <w:szCs w:val="22"/>
                <w:lang w:eastAsia="zh-CN"/>
              </w:rPr>
              <w:t>20.00</w:t>
            </w:r>
          </w:p>
        </w:tc>
        <w:tc>
          <w:tcPr>
            <w:tcW w:w="1134" w:type="dxa"/>
          </w:tcPr>
          <w:p w:rsidR="004A39C2" w:rsidRDefault="00F211F8">
            <w:pPr>
              <w:textAlignment w:val="top"/>
            </w:pPr>
            <w:r>
              <w:rPr>
                <w:rFonts w:ascii="Calibri" w:eastAsia="宋体" w:hAnsi="Calibri" w:cs="Calibri"/>
                <w:color w:val="000000"/>
                <w:sz w:val="22"/>
                <w:szCs w:val="22"/>
                <w:lang w:eastAsia="zh-CN"/>
              </w:rPr>
              <w:t>20.00</w:t>
            </w:r>
          </w:p>
        </w:tc>
        <w:tc>
          <w:tcPr>
            <w:tcW w:w="1134" w:type="dxa"/>
          </w:tcPr>
          <w:p w:rsidR="004A39C2" w:rsidRDefault="00F211F8">
            <w:pPr>
              <w:textAlignment w:val="top"/>
            </w:pPr>
            <w:r>
              <w:rPr>
                <w:rFonts w:ascii="Calibri" w:eastAsia="宋体" w:hAnsi="Calibri" w:cs="Calibri"/>
                <w:color w:val="000000"/>
                <w:sz w:val="22"/>
                <w:szCs w:val="22"/>
                <w:lang w:eastAsia="zh-CN"/>
              </w:rPr>
              <w:t>20.00</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22</w:t>
            </w:r>
          </w:p>
        </w:tc>
        <w:tc>
          <w:tcPr>
            <w:tcW w:w="992" w:type="dxa"/>
          </w:tcPr>
          <w:p w:rsidR="004A39C2" w:rsidRDefault="00F211F8">
            <w:pPr>
              <w:textAlignment w:val="top"/>
            </w:pPr>
            <w:r>
              <w:rPr>
                <w:rFonts w:ascii="Calibri" w:eastAsia="宋体" w:hAnsi="Calibri" w:cs="Calibri"/>
                <w:color w:val="000000"/>
                <w:sz w:val="22"/>
                <w:szCs w:val="22"/>
                <w:lang w:eastAsia="zh-CN"/>
              </w:rPr>
              <w:t>212</w:t>
            </w:r>
          </w:p>
        </w:tc>
        <w:tc>
          <w:tcPr>
            <w:tcW w:w="1559" w:type="dxa"/>
          </w:tcPr>
          <w:p w:rsidR="004A39C2" w:rsidRDefault="00F211F8">
            <w:pPr>
              <w:textAlignment w:val="top"/>
            </w:pPr>
            <w:r>
              <w:rPr>
                <w:rFonts w:ascii="Calibri" w:eastAsia="宋体" w:hAnsi="Calibri" w:cs="Calibri"/>
                <w:color w:val="000000"/>
                <w:sz w:val="22"/>
                <w:szCs w:val="22"/>
                <w:lang w:eastAsia="zh-CN"/>
              </w:rPr>
              <w:t>城乡社区支出</w:t>
            </w:r>
          </w:p>
        </w:tc>
        <w:tc>
          <w:tcPr>
            <w:tcW w:w="1134" w:type="dxa"/>
          </w:tcPr>
          <w:p w:rsidR="004A39C2" w:rsidRDefault="00F211F8">
            <w:pPr>
              <w:textAlignment w:val="top"/>
            </w:pPr>
            <w:r>
              <w:rPr>
                <w:rFonts w:ascii="Calibri" w:eastAsia="宋体" w:hAnsi="Calibri" w:cs="Calibri"/>
                <w:color w:val="000000"/>
                <w:sz w:val="22"/>
                <w:szCs w:val="22"/>
                <w:lang w:eastAsia="zh-CN"/>
              </w:rPr>
              <w:t>1893.33</w:t>
            </w:r>
          </w:p>
        </w:tc>
        <w:tc>
          <w:tcPr>
            <w:tcW w:w="1134" w:type="dxa"/>
          </w:tcPr>
          <w:p w:rsidR="004A39C2" w:rsidRDefault="00F211F8">
            <w:pPr>
              <w:textAlignment w:val="top"/>
            </w:pPr>
            <w:r>
              <w:rPr>
                <w:rFonts w:ascii="Calibri" w:eastAsia="宋体" w:hAnsi="Calibri" w:cs="Calibri"/>
                <w:color w:val="000000"/>
                <w:sz w:val="22"/>
                <w:szCs w:val="22"/>
                <w:lang w:eastAsia="zh-CN"/>
              </w:rPr>
              <w:t>1893.33</w:t>
            </w:r>
          </w:p>
        </w:tc>
        <w:tc>
          <w:tcPr>
            <w:tcW w:w="1134" w:type="dxa"/>
          </w:tcPr>
          <w:p w:rsidR="004A39C2" w:rsidRDefault="00F211F8">
            <w:pPr>
              <w:textAlignment w:val="top"/>
            </w:pPr>
            <w:r>
              <w:rPr>
                <w:rFonts w:ascii="Calibri" w:eastAsia="宋体" w:hAnsi="Calibri" w:cs="Calibri"/>
                <w:color w:val="000000"/>
                <w:sz w:val="22"/>
                <w:szCs w:val="22"/>
                <w:lang w:eastAsia="zh-CN"/>
              </w:rPr>
              <w:t>1893.33</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23</w:t>
            </w:r>
          </w:p>
        </w:tc>
        <w:tc>
          <w:tcPr>
            <w:tcW w:w="992" w:type="dxa"/>
          </w:tcPr>
          <w:p w:rsidR="004A39C2" w:rsidRDefault="00F211F8">
            <w:pPr>
              <w:textAlignment w:val="top"/>
            </w:pPr>
            <w:r>
              <w:rPr>
                <w:rFonts w:ascii="Calibri" w:eastAsia="宋体" w:hAnsi="Calibri" w:cs="Calibri"/>
                <w:color w:val="000000"/>
                <w:sz w:val="22"/>
                <w:szCs w:val="22"/>
                <w:lang w:eastAsia="zh-CN"/>
              </w:rPr>
              <w:t>21203</w:t>
            </w:r>
          </w:p>
        </w:tc>
        <w:tc>
          <w:tcPr>
            <w:tcW w:w="1559" w:type="dxa"/>
          </w:tcPr>
          <w:p w:rsidR="004A39C2" w:rsidRDefault="00F211F8">
            <w:pPr>
              <w:textAlignment w:val="top"/>
            </w:pPr>
            <w:r>
              <w:rPr>
                <w:rFonts w:ascii="Calibri" w:eastAsia="宋体" w:hAnsi="Calibri" w:cs="Calibri"/>
                <w:color w:val="000000"/>
                <w:sz w:val="22"/>
                <w:szCs w:val="22"/>
                <w:lang w:eastAsia="zh-CN"/>
              </w:rPr>
              <w:t>城乡社区公共设施</w:t>
            </w:r>
          </w:p>
        </w:tc>
        <w:tc>
          <w:tcPr>
            <w:tcW w:w="1134" w:type="dxa"/>
          </w:tcPr>
          <w:p w:rsidR="004A39C2" w:rsidRDefault="00F211F8">
            <w:pPr>
              <w:textAlignment w:val="top"/>
            </w:pPr>
            <w:r>
              <w:rPr>
                <w:rFonts w:ascii="Calibri" w:eastAsia="宋体" w:hAnsi="Calibri" w:cs="Calibri"/>
                <w:color w:val="000000"/>
                <w:sz w:val="22"/>
                <w:szCs w:val="22"/>
                <w:lang w:eastAsia="zh-CN"/>
              </w:rPr>
              <w:t>318.25</w:t>
            </w:r>
          </w:p>
        </w:tc>
        <w:tc>
          <w:tcPr>
            <w:tcW w:w="1134" w:type="dxa"/>
          </w:tcPr>
          <w:p w:rsidR="004A39C2" w:rsidRDefault="00F211F8">
            <w:pPr>
              <w:textAlignment w:val="top"/>
            </w:pPr>
            <w:r>
              <w:rPr>
                <w:rFonts w:ascii="Calibri" w:eastAsia="宋体" w:hAnsi="Calibri" w:cs="Calibri"/>
                <w:color w:val="000000"/>
                <w:sz w:val="22"/>
                <w:szCs w:val="22"/>
                <w:lang w:eastAsia="zh-CN"/>
              </w:rPr>
              <w:t>318.25</w:t>
            </w:r>
          </w:p>
        </w:tc>
        <w:tc>
          <w:tcPr>
            <w:tcW w:w="1134" w:type="dxa"/>
          </w:tcPr>
          <w:p w:rsidR="004A39C2" w:rsidRDefault="00F211F8">
            <w:pPr>
              <w:textAlignment w:val="top"/>
            </w:pPr>
            <w:r>
              <w:rPr>
                <w:rFonts w:ascii="Calibri" w:eastAsia="宋体" w:hAnsi="Calibri" w:cs="Calibri"/>
                <w:color w:val="000000"/>
                <w:sz w:val="22"/>
                <w:szCs w:val="22"/>
                <w:lang w:eastAsia="zh-CN"/>
              </w:rPr>
              <w:t>318.25</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24</w:t>
            </w:r>
          </w:p>
        </w:tc>
        <w:tc>
          <w:tcPr>
            <w:tcW w:w="992" w:type="dxa"/>
          </w:tcPr>
          <w:p w:rsidR="004A39C2" w:rsidRDefault="00F211F8">
            <w:pPr>
              <w:textAlignment w:val="top"/>
            </w:pPr>
            <w:r>
              <w:rPr>
                <w:rFonts w:ascii="Calibri" w:eastAsia="宋体" w:hAnsi="Calibri" w:cs="Calibri"/>
                <w:color w:val="000000"/>
                <w:sz w:val="22"/>
                <w:szCs w:val="22"/>
                <w:lang w:eastAsia="zh-CN"/>
              </w:rPr>
              <w:t>2120399</w:t>
            </w:r>
          </w:p>
        </w:tc>
        <w:tc>
          <w:tcPr>
            <w:tcW w:w="1559" w:type="dxa"/>
          </w:tcPr>
          <w:p w:rsidR="004A39C2" w:rsidRDefault="00F211F8">
            <w:pPr>
              <w:textAlignment w:val="top"/>
            </w:pPr>
            <w:r>
              <w:rPr>
                <w:rFonts w:ascii="Calibri" w:eastAsia="宋体" w:hAnsi="Calibri" w:cs="Calibri"/>
                <w:color w:val="000000"/>
                <w:sz w:val="22"/>
                <w:szCs w:val="22"/>
                <w:lang w:eastAsia="zh-CN"/>
              </w:rPr>
              <w:t>其他城乡社区公共设施支出</w:t>
            </w:r>
          </w:p>
        </w:tc>
        <w:tc>
          <w:tcPr>
            <w:tcW w:w="1134" w:type="dxa"/>
          </w:tcPr>
          <w:p w:rsidR="004A39C2" w:rsidRDefault="00F211F8">
            <w:pPr>
              <w:textAlignment w:val="top"/>
            </w:pPr>
            <w:r>
              <w:rPr>
                <w:rFonts w:ascii="Calibri" w:eastAsia="宋体" w:hAnsi="Calibri" w:cs="Calibri"/>
                <w:color w:val="000000"/>
                <w:sz w:val="22"/>
                <w:szCs w:val="22"/>
                <w:lang w:eastAsia="zh-CN"/>
              </w:rPr>
              <w:t>318.25</w:t>
            </w:r>
          </w:p>
        </w:tc>
        <w:tc>
          <w:tcPr>
            <w:tcW w:w="1134" w:type="dxa"/>
          </w:tcPr>
          <w:p w:rsidR="004A39C2" w:rsidRDefault="00F211F8">
            <w:pPr>
              <w:textAlignment w:val="top"/>
            </w:pPr>
            <w:r>
              <w:rPr>
                <w:rFonts w:ascii="Calibri" w:eastAsia="宋体" w:hAnsi="Calibri" w:cs="Calibri"/>
                <w:color w:val="000000"/>
                <w:sz w:val="22"/>
                <w:szCs w:val="22"/>
                <w:lang w:eastAsia="zh-CN"/>
              </w:rPr>
              <w:t>318.25</w:t>
            </w:r>
          </w:p>
        </w:tc>
        <w:tc>
          <w:tcPr>
            <w:tcW w:w="1134" w:type="dxa"/>
          </w:tcPr>
          <w:p w:rsidR="004A39C2" w:rsidRDefault="00F211F8">
            <w:pPr>
              <w:textAlignment w:val="top"/>
            </w:pPr>
            <w:r>
              <w:rPr>
                <w:rFonts w:ascii="Calibri" w:eastAsia="宋体" w:hAnsi="Calibri" w:cs="Calibri"/>
                <w:color w:val="000000"/>
                <w:sz w:val="22"/>
                <w:szCs w:val="22"/>
                <w:lang w:eastAsia="zh-CN"/>
              </w:rPr>
              <w:t>318.25</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25</w:t>
            </w:r>
          </w:p>
        </w:tc>
        <w:tc>
          <w:tcPr>
            <w:tcW w:w="992" w:type="dxa"/>
          </w:tcPr>
          <w:p w:rsidR="004A39C2" w:rsidRDefault="00F211F8">
            <w:pPr>
              <w:textAlignment w:val="top"/>
            </w:pPr>
            <w:r>
              <w:rPr>
                <w:rFonts w:ascii="Calibri" w:eastAsia="宋体" w:hAnsi="Calibri" w:cs="Calibri"/>
                <w:color w:val="000000"/>
                <w:sz w:val="22"/>
                <w:szCs w:val="22"/>
                <w:lang w:eastAsia="zh-CN"/>
              </w:rPr>
              <w:t>21208</w:t>
            </w:r>
          </w:p>
        </w:tc>
        <w:tc>
          <w:tcPr>
            <w:tcW w:w="1559" w:type="dxa"/>
          </w:tcPr>
          <w:p w:rsidR="004A39C2" w:rsidRDefault="00F211F8">
            <w:pPr>
              <w:textAlignment w:val="top"/>
            </w:pPr>
            <w:r>
              <w:rPr>
                <w:rFonts w:ascii="Calibri" w:eastAsia="宋体" w:hAnsi="Calibri" w:cs="Calibri"/>
                <w:color w:val="000000"/>
                <w:sz w:val="22"/>
                <w:szCs w:val="22"/>
                <w:lang w:eastAsia="zh-CN"/>
              </w:rPr>
              <w:t>国有土地使用权出让收入安</w:t>
            </w:r>
            <w:r>
              <w:rPr>
                <w:rFonts w:ascii="Calibri" w:eastAsia="宋体" w:hAnsi="Calibri" w:cs="Calibri"/>
                <w:color w:val="000000"/>
                <w:sz w:val="22"/>
                <w:szCs w:val="22"/>
                <w:lang w:eastAsia="zh-CN"/>
              </w:rPr>
              <w:lastRenderedPageBreak/>
              <w:t>排的支出</w:t>
            </w:r>
          </w:p>
        </w:tc>
        <w:tc>
          <w:tcPr>
            <w:tcW w:w="1134" w:type="dxa"/>
          </w:tcPr>
          <w:p w:rsidR="004A39C2" w:rsidRDefault="00F211F8">
            <w:pPr>
              <w:textAlignment w:val="top"/>
            </w:pPr>
            <w:r>
              <w:rPr>
                <w:rFonts w:ascii="Calibri" w:eastAsia="宋体" w:hAnsi="Calibri" w:cs="Calibri"/>
                <w:color w:val="000000"/>
                <w:sz w:val="22"/>
                <w:szCs w:val="22"/>
                <w:lang w:eastAsia="zh-CN"/>
              </w:rPr>
              <w:lastRenderedPageBreak/>
              <w:t>1575.08</w:t>
            </w:r>
          </w:p>
        </w:tc>
        <w:tc>
          <w:tcPr>
            <w:tcW w:w="1134" w:type="dxa"/>
          </w:tcPr>
          <w:p w:rsidR="004A39C2" w:rsidRDefault="00F211F8">
            <w:pPr>
              <w:textAlignment w:val="top"/>
            </w:pPr>
            <w:r>
              <w:rPr>
                <w:rFonts w:ascii="Calibri" w:eastAsia="宋体" w:hAnsi="Calibri" w:cs="Calibri"/>
                <w:color w:val="000000"/>
                <w:sz w:val="22"/>
                <w:szCs w:val="22"/>
                <w:lang w:eastAsia="zh-CN"/>
              </w:rPr>
              <w:t>1575.08</w:t>
            </w:r>
          </w:p>
        </w:tc>
        <w:tc>
          <w:tcPr>
            <w:tcW w:w="1134" w:type="dxa"/>
          </w:tcPr>
          <w:p w:rsidR="004A39C2" w:rsidRDefault="00F211F8">
            <w:pPr>
              <w:textAlignment w:val="top"/>
            </w:pPr>
            <w:r>
              <w:rPr>
                <w:rFonts w:ascii="Calibri" w:eastAsia="宋体" w:hAnsi="Calibri" w:cs="Calibri"/>
                <w:color w:val="000000"/>
                <w:sz w:val="22"/>
                <w:szCs w:val="22"/>
                <w:lang w:eastAsia="zh-CN"/>
              </w:rPr>
              <w:t>1575.08</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lastRenderedPageBreak/>
              <w:t>26</w:t>
            </w:r>
          </w:p>
        </w:tc>
        <w:tc>
          <w:tcPr>
            <w:tcW w:w="992" w:type="dxa"/>
          </w:tcPr>
          <w:p w:rsidR="004A39C2" w:rsidRDefault="00F211F8">
            <w:pPr>
              <w:textAlignment w:val="top"/>
            </w:pPr>
            <w:r>
              <w:rPr>
                <w:rFonts w:ascii="Calibri" w:eastAsia="宋体" w:hAnsi="Calibri" w:cs="Calibri"/>
                <w:color w:val="000000"/>
                <w:sz w:val="22"/>
                <w:szCs w:val="22"/>
                <w:lang w:eastAsia="zh-CN"/>
              </w:rPr>
              <w:t>2120801</w:t>
            </w:r>
          </w:p>
        </w:tc>
        <w:tc>
          <w:tcPr>
            <w:tcW w:w="1559" w:type="dxa"/>
          </w:tcPr>
          <w:p w:rsidR="004A39C2" w:rsidRDefault="00F211F8">
            <w:pPr>
              <w:textAlignment w:val="top"/>
            </w:pPr>
            <w:r>
              <w:rPr>
                <w:rFonts w:ascii="Calibri" w:eastAsia="宋体" w:hAnsi="Calibri" w:cs="Calibri"/>
                <w:color w:val="000000"/>
                <w:sz w:val="22"/>
                <w:szCs w:val="22"/>
                <w:lang w:eastAsia="zh-CN"/>
              </w:rPr>
              <w:t>征地和拆迁补偿支出</w:t>
            </w:r>
          </w:p>
        </w:tc>
        <w:tc>
          <w:tcPr>
            <w:tcW w:w="1134" w:type="dxa"/>
          </w:tcPr>
          <w:p w:rsidR="004A39C2" w:rsidRDefault="00F211F8">
            <w:pPr>
              <w:textAlignment w:val="top"/>
            </w:pPr>
            <w:r>
              <w:rPr>
                <w:rFonts w:ascii="Calibri" w:eastAsia="宋体" w:hAnsi="Calibri" w:cs="Calibri"/>
                <w:color w:val="000000"/>
                <w:sz w:val="22"/>
                <w:szCs w:val="22"/>
                <w:lang w:eastAsia="zh-CN"/>
              </w:rPr>
              <w:t>646.85</w:t>
            </w:r>
          </w:p>
        </w:tc>
        <w:tc>
          <w:tcPr>
            <w:tcW w:w="1134" w:type="dxa"/>
          </w:tcPr>
          <w:p w:rsidR="004A39C2" w:rsidRDefault="00F211F8">
            <w:pPr>
              <w:textAlignment w:val="top"/>
            </w:pPr>
            <w:r>
              <w:rPr>
                <w:rFonts w:ascii="Calibri" w:eastAsia="宋体" w:hAnsi="Calibri" w:cs="Calibri"/>
                <w:color w:val="000000"/>
                <w:sz w:val="22"/>
                <w:szCs w:val="22"/>
                <w:lang w:eastAsia="zh-CN"/>
              </w:rPr>
              <w:t>646.85</w:t>
            </w:r>
          </w:p>
        </w:tc>
        <w:tc>
          <w:tcPr>
            <w:tcW w:w="1134" w:type="dxa"/>
          </w:tcPr>
          <w:p w:rsidR="004A39C2" w:rsidRDefault="00F211F8">
            <w:pPr>
              <w:textAlignment w:val="top"/>
            </w:pPr>
            <w:r>
              <w:rPr>
                <w:rFonts w:ascii="Calibri" w:eastAsia="宋体" w:hAnsi="Calibri" w:cs="Calibri"/>
                <w:color w:val="000000"/>
                <w:sz w:val="22"/>
                <w:szCs w:val="22"/>
                <w:lang w:eastAsia="zh-CN"/>
              </w:rPr>
              <w:t>646.85</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27</w:t>
            </w:r>
          </w:p>
        </w:tc>
        <w:tc>
          <w:tcPr>
            <w:tcW w:w="992" w:type="dxa"/>
          </w:tcPr>
          <w:p w:rsidR="004A39C2" w:rsidRDefault="00F211F8">
            <w:pPr>
              <w:textAlignment w:val="top"/>
            </w:pPr>
            <w:r>
              <w:rPr>
                <w:rFonts w:ascii="Calibri" w:eastAsia="宋体" w:hAnsi="Calibri" w:cs="Calibri"/>
                <w:color w:val="000000"/>
                <w:sz w:val="22"/>
                <w:szCs w:val="22"/>
                <w:lang w:eastAsia="zh-CN"/>
              </w:rPr>
              <w:t>2120802</w:t>
            </w:r>
          </w:p>
        </w:tc>
        <w:tc>
          <w:tcPr>
            <w:tcW w:w="1559" w:type="dxa"/>
          </w:tcPr>
          <w:p w:rsidR="004A39C2" w:rsidRDefault="00F211F8">
            <w:pPr>
              <w:textAlignment w:val="top"/>
            </w:pPr>
            <w:r>
              <w:rPr>
                <w:rFonts w:ascii="Calibri" w:eastAsia="宋体" w:hAnsi="Calibri" w:cs="Calibri"/>
                <w:color w:val="000000"/>
                <w:sz w:val="22"/>
                <w:szCs w:val="22"/>
                <w:lang w:eastAsia="zh-CN"/>
              </w:rPr>
              <w:t>土地开发支出</w:t>
            </w:r>
          </w:p>
        </w:tc>
        <w:tc>
          <w:tcPr>
            <w:tcW w:w="1134" w:type="dxa"/>
          </w:tcPr>
          <w:p w:rsidR="004A39C2" w:rsidRDefault="00F211F8">
            <w:pPr>
              <w:textAlignment w:val="top"/>
            </w:pPr>
            <w:r>
              <w:rPr>
                <w:rFonts w:ascii="Calibri" w:eastAsia="宋体" w:hAnsi="Calibri" w:cs="Calibri"/>
                <w:color w:val="000000"/>
                <w:sz w:val="22"/>
                <w:szCs w:val="22"/>
                <w:lang w:eastAsia="zh-CN"/>
              </w:rPr>
              <w:t>486.78</w:t>
            </w:r>
          </w:p>
        </w:tc>
        <w:tc>
          <w:tcPr>
            <w:tcW w:w="1134" w:type="dxa"/>
          </w:tcPr>
          <w:p w:rsidR="004A39C2" w:rsidRDefault="00F211F8">
            <w:pPr>
              <w:textAlignment w:val="top"/>
            </w:pPr>
            <w:r>
              <w:rPr>
                <w:rFonts w:ascii="Calibri" w:eastAsia="宋体" w:hAnsi="Calibri" w:cs="Calibri"/>
                <w:color w:val="000000"/>
                <w:sz w:val="22"/>
                <w:szCs w:val="22"/>
                <w:lang w:eastAsia="zh-CN"/>
              </w:rPr>
              <w:t>486.78</w:t>
            </w:r>
          </w:p>
        </w:tc>
        <w:tc>
          <w:tcPr>
            <w:tcW w:w="1134" w:type="dxa"/>
          </w:tcPr>
          <w:p w:rsidR="004A39C2" w:rsidRDefault="00F211F8">
            <w:pPr>
              <w:textAlignment w:val="top"/>
            </w:pPr>
            <w:r>
              <w:rPr>
                <w:rFonts w:ascii="Calibri" w:eastAsia="宋体" w:hAnsi="Calibri" w:cs="Calibri"/>
                <w:color w:val="000000"/>
                <w:sz w:val="22"/>
                <w:szCs w:val="22"/>
                <w:lang w:eastAsia="zh-CN"/>
              </w:rPr>
              <w:t>486.78</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28</w:t>
            </w:r>
          </w:p>
        </w:tc>
        <w:tc>
          <w:tcPr>
            <w:tcW w:w="992" w:type="dxa"/>
          </w:tcPr>
          <w:p w:rsidR="004A39C2" w:rsidRDefault="00F211F8">
            <w:pPr>
              <w:textAlignment w:val="top"/>
            </w:pPr>
            <w:r>
              <w:rPr>
                <w:rFonts w:ascii="Calibri" w:eastAsia="宋体" w:hAnsi="Calibri" w:cs="Calibri"/>
                <w:color w:val="000000"/>
                <w:sz w:val="22"/>
                <w:szCs w:val="22"/>
                <w:lang w:eastAsia="zh-CN"/>
              </w:rPr>
              <w:t>2120803</w:t>
            </w:r>
          </w:p>
        </w:tc>
        <w:tc>
          <w:tcPr>
            <w:tcW w:w="1559" w:type="dxa"/>
          </w:tcPr>
          <w:p w:rsidR="004A39C2" w:rsidRDefault="00F211F8">
            <w:pPr>
              <w:textAlignment w:val="top"/>
            </w:pPr>
            <w:r>
              <w:rPr>
                <w:rFonts w:ascii="Calibri" w:eastAsia="宋体" w:hAnsi="Calibri" w:cs="Calibri"/>
                <w:color w:val="000000"/>
                <w:sz w:val="22"/>
                <w:szCs w:val="22"/>
                <w:lang w:eastAsia="zh-CN"/>
              </w:rPr>
              <w:t>城市建设支出</w:t>
            </w:r>
          </w:p>
        </w:tc>
        <w:tc>
          <w:tcPr>
            <w:tcW w:w="1134" w:type="dxa"/>
          </w:tcPr>
          <w:p w:rsidR="004A39C2" w:rsidRDefault="00F211F8">
            <w:pPr>
              <w:textAlignment w:val="top"/>
            </w:pPr>
            <w:r>
              <w:rPr>
                <w:rFonts w:ascii="Calibri" w:eastAsia="宋体" w:hAnsi="Calibri" w:cs="Calibri"/>
                <w:color w:val="000000"/>
                <w:sz w:val="22"/>
                <w:szCs w:val="22"/>
                <w:lang w:eastAsia="zh-CN"/>
              </w:rPr>
              <w:t>60.00</w:t>
            </w:r>
          </w:p>
        </w:tc>
        <w:tc>
          <w:tcPr>
            <w:tcW w:w="1134" w:type="dxa"/>
          </w:tcPr>
          <w:p w:rsidR="004A39C2" w:rsidRDefault="00F211F8">
            <w:pPr>
              <w:textAlignment w:val="top"/>
            </w:pPr>
            <w:r>
              <w:rPr>
                <w:rFonts w:ascii="Calibri" w:eastAsia="宋体" w:hAnsi="Calibri" w:cs="Calibri"/>
                <w:color w:val="000000"/>
                <w:sz w:val="22"/>
                <w:szCs w:val="22"/>
                <w:lang w:eastAsia="zh-CN"/>
              </w:rPr>
              <w:t>60.00</w:t>
            </w:r>
          </w:p>
        </w:tc>
        <w:tc>
          <w:tcPr>
            <w:tcW w:w="1134" w:type="dxa"/>
          </w:tcPr>
          <w:p w:rsidR="004A39C2" w:rsidRDefault="00F211F8">
            <w:pPr>
              <w:textAlignment w:val="top"/>
            </w:pPr>
            <w:r>
              <w:rPr>
                <w:rFonts w:ascii="Calibri" w:eastAsia="宋体" w:hAnsi="Calibri" w:cs="Calibri"/>
                <w:color w:val="000000"/>
                <w:sz w:val="22"/>
                <w:szCs w:val="22"/>
                <w:lang w:eastAsia="zh-CN"/>
              </w:rPr>
              <w:t>60.00</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29</w:t>
            </w:r>
          </w:p>
        </w:tc>
        <w:tc>
          <w:tcPr>
            <w:tcW w:w="992" w:type="dxa"/>
          </w:tcPr>
          <w:p w:rsidR="004A39C2" w:rsidRDefault="00F211F8">
            <w:pPr>
              <w:textAlignment w:val="top"/>
            </w:pPr>
            <w:r>
              <w:rPr>
                <w:rFonts w:ascii="Calibri" w:eastAsia="宋体" w:hAnsi="Calibri" w:cs="Calibri"/>
                <w:color w:val="000000"/>
                <w:sz w:val="22"/>
                <w:szCs w:val="22"/>
                <w:lang w:eastAsia="zh-CN"/>
              </w:rPr>
              <w:t>2120805</w:t>
            </w:r>
          </w:p>
        </w:tc>
        <w:tc>
          <w:tcPr>
            <w:tcW w:w="1559" w:type="dxa"/>
          </w:tcPr>
          <w:p w:rsidR="004A39C2" w:rsidRDefault="00F211F8">
            <w:pPr>
              <w:textAlignment w:val="top"/>
            </w:pPr>
            <w:r>
              <w:rPr>
                <w:rFonts w:ascii="Calibri" w:eastAsia="宋体" w:hAnsi="Calibri" w:cs="Calibri"/>
                <w:color w:val="000000"/>
                <w:sz w:val="22"/>
                <w:szCs w:val="22"/>
                <w:lang w:eastAsia="zh-CN"/>
              </w:rPr>
              <w:t>补助被征地农民支出</w:t>
            </w:r>
          </w:p>
        </w:tc>
        <w:tc>
          <w:tcPr>
            <w:tcW w:w="1134" w:type="dxa"/>
          </w:tcPr>
          <w:p w:rsidR="004A39C2" w:rsidRDefault="00F211F8">
            <w:pPr>
              <w:textAlignment w:val="top"/>
            </w:pPr>
            <w:r>
              <w:rPr>
                <w:rFonts w:ascii="Calibri" w:eastAsia="宋体" w:hAnsi="Calibri" w:cs="Calibri"/>
                <w:color w:val="000000"/>
                <w:sz w:val="22"/>
                <w:szCs w:val="22"/>
                <w:lang w:eastAsia="zh-CN"/>
              </w:rPr>
              <w:t>381.45</w:t>
            </w:r>
          </w:p>
        </w:tc>
        <w:tc>
          <w:tcPr>
            <w:tcW w:w="1134" w:type="dxa"/>
          </w:tcPr>
          <w:p w:rsidR="004A39C2" w:rsidRDefault="00F211F8">
            <w:pPr>
              <w:textAlignment w:val="top"/>
            </w:pPr>
            <w:r>
              <w:rPr>
                <w:rFonts w:ascii="Calibri" w:eastAsia="宋体" w:hAnsi="Calibri" w:cs="Calibri"/>
                <w:color w:val="000000"/>
                <w:sz w:val="22"/>
                <w:szCs w:val="22"/>
                <w:lang w:eastAsia="zh-CN"/>
              </w:rPr>
              <w:t>381.45</w:t>
            </w:r>
          </w:p>
        </w:tc>
        <w:tc>
          <w:tcPr>
            <w:tcW w:w="1134" w:type="dxa"/>
          </w:tcPr>
          <w:p w:rsidR="004A39C2" w:rsidRDefault="00F211F8">
            <w:pPr>
              <w:textAlignment w:val="top"/>
            </w:pPr>
            <w:r>
              <w:rPr>
                <w:rFonts w:ascii="Calibri" w:eastAsia="宋体" w:hAnsi="Calibri" w:cs="Calibri"/>
                <w:color w:val="000000"/>
                <w:sz w:val="22"/>
                <w:szCs w:val="22"/>
                <w:lang w:eastAsia="zh-CN"/>
              </w:rPr>
              <w:t>381.45</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30</w:t>
            </w:r>
          </w:p>
        </w:tc>
        <w:tc>
          <w:tcPr>
            <w:tcW w:w="992" w:type="dxa"/>
          </w:tcPr>
          <w:p w:rsidR="004A39C2" w:rsidRDefault="00F211F8">
            <w:pPr>
              <w:textAlignment w:val="top"/>
            </w:pPr>
            <w:r>
              <w:rPr>
                <w:rFonts w:ascii="Calibri" w:eastAsia="宋体" w:hAnsi="Calibri" w:cs="Calibri"/>
                <w:color w:val="000000"/>
                <w:sz w:val="22"/>
                <w:szCs w:val="22"/>
                <w:lang w:eastAsia="zh-CN"/>
              </w:rPr>
              <w:t>213</w:t>
            </w:r>
          </w:p>
        </w:tc>
        <w:tc>
          <w:tcPr>
            <w:tcW w:w="1559" w:type="dxa"/>
          </w:tcPr>
          <w:p w:rsidR="004A39C2" w:rsidRDefault="00F211F8">
            <w:pPr>
              <w:textAlignment w:val="top"/>
            </w:pPr>
            <w:r>
              <w:rPr>
                <w:rFonts w:ascii="Calibri" w:eastAsia="宋体" w:hAnsi="Calibri" w:cs="Calibri"/>
                <w:color w:val="000000"/>
                <w:sz w:val="22"/>
                <w:szCs w:val="22"/>
                <w:lang w:eastAsia="zh-CN"/>
              </w:rPr>
              <w:t>农林水支出</w:t>
            </w:r>
          </w:p>
        </w:tc>
        <w:tc>
          <w:tcPr>
            <w:tcW w:w="1134" w:type="dxa"/>
          </w:tcPr>
          <w:p w:rsidR="004A39C2" w:rsidRDefault="00F211F8">
            <w:pPr>
              <w:textAlignment w:val="top"/>
            </w:pPr>
            <w:r>
              <w:rPr>
                <w:rFonts w:ascii="Calibri" w:eastAsia="宋体" w:hAnsi="Calibri" w:cs="Calibri"/>
                <w:color w:val="000000"/>
                <w:sz w:val="22"/>
                <w:szCs w:val="22"/>
                <w:lang w:eastAsia="zh-CN"/>
              </w:rPr>
              <w:t>411.52</w:t>
            </w:r>
          </w:p>
        </w:tc>
        <w:tc>
          <w:tcPr>
            <w:tcW w:w="1134" w:type="dxa"/>
          </w:tcPr>
          <w:p w:rsidR="004A39C2" w:rsidRDefault="00F211F8">
            <w:pPr>
              <w:textAlignment w:val="top"/>
            </w:pPr>
            <w:r>
              <w:rPr>
                <w:rFonts w:ascii="Calibri" w:eastAsia="宋体" w:hAnsi="Calibri" w:cs="Calibri"/>
                <w:color w:val="000000"/>
                <w:sz w:val="22"/>
                <w:szCs w:val="22"/>
                <w:lang w:eastAsia="zh-CN"/>
              </w:rPr>
              <w:t>411.52</w:t>
            </w:r>
          </w:p>
        </w:tc>
        <w:tc>
          <w:tcPr>
            <w:tcW w:w="1134" w:type="dxa"/>
          </w:tcPr>
          <w:p w:rsidR="004A39C2" w:rsidRDefault="00F211F8">
            <w:pPr>
              <w:textAlignment w:val="top"/>
            </w:pPr>
            <w:r>
              <w:rPr>
                <w:rFonts w:ascii="Calibri" w:eastAsia="宋体" w:hAnsi="Calibri" w:cs="Calibri"/>
                <w:color w:val="000000"/>
                <w:sz w:val="22"/>
                <w:szCs w:val="22"/>
                <w:lang w:eastAsia="zh-CN"/>
              </w:rPr>
              <w:t>411.52</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31</w:t>
            </w:r>
          </w:p>
        </w:tc>
        <w:tc>
          <w:tcPr>
            <w:tcW w:w="992" w:type="dxa"/>
          </w:tcPr>
          <w:p w:rsidR="004A39C2" w:rsidRDefault="00F211F8">
            <w:pPr>
              <w:textAlignment w:val="top"/>
            </w:pPr>
            <w:r>
              <w:rPr>
                <w:rFonts w:ascii="Calibri" w:eastAsia="宋体" w:hAnsi="Calibri" w:cs="Calibri"/>
                <w:color w:val="000000"/>
                <w:sz w:val="22"/>
                <w:szCs w:val="22"/>
                <w:lang w:eastAsia="zh-CN"/>
              </w:rPr>
              <w:t>21307</w:t>
            </w:r>
          </w:p>
        </w:tc>
        <w:tc>
          <w:tcPr>
            <w:tcW w:w="1559" w:type="dxa"/>
          </w:tcPr>
          <w:p w:rsidR="004A39C2" w:rsidRDefault="00F211F8">
            <w:pPr>
              <w:textAlignment w:val="top"/>
            </w:pPr>
            <w:r>
              <w:rPr>
                <w:rFonts w:ascii="Calibri" w:eastAsia="宋体" w:hAnsi="Calibri" w:cs="Calibri"/>
                <w:color w:val="000000"/>
                <w:sz w:val="22"/>
                <w:szCs w:val="22"/>
                <w:lang w:eastAsia="zh-CN"/>
              </w:rPr>
              <w:t>农村综合改革</w:t>
            </w:r>
          </w:p>
        </w:tc>
        <w:tc>
          <w:tcPr>
            <w:tcW w:w="1134" w:type="dxa"/>
          </w:tcPr>
          <w:p w:rsidR="004A39C2" w:rsidRDefault="00F211F8">
            <w:pPr>
              <w:textAlignment w:val="top"/>
            </w:pPr>
            <w:r>
              <w:rPr>
                <w:rFonts w:ascii="Calibri" w:eastAsia="宋体" w:hAnsi="Calibri" w:cs="Calibri"/>
                <w:color w:val="000000"/>
                <w:sz w:val="22"/>
                <w:szCs w:val="22"/>
                <w:lang w:eastAsia="zh-CN"/>
              </w:rPr>
              <w:t>411.52</w:t>
            </w:r>
          </w:p>
        </w:tc>
        <w:tc>
          <w:tcPr>
            <w:tcW w:w="1134" w:type="dxa"/>
          </w:tcPr>
          <w:p w:rsidR="004A39C2" w:rsidRDefault="00F211F8">
            <w:pPr>
              <w:textAlignment w:val="top"/>
            </w:pPr>
            <w:r>
              <w:rPr>
                <w:rFonts w:ascii="Calibri" w:eastAsia="宋体" w:hAnsi="Calibri" w:cs="Calibri"/>
                <w:color w:val="000000"/>
                <w:sz w:val="22"/>
                <w:szCs w:val="22"/>
                <w:lang w:eastAsia="zh-CN"/>
              </w:rPr>
              <w:t>411.52</w:t>
            </w:r>
          </w:p>
        </w:tc>
        <w:tc>
          <w:tcPr>
            <w:tcW w:w="1134" w:type="dxa"/>
          </w:tcPr>
          <w:p w:rsidR="004A39C2" w:rsidRDefault="00F211F8">
            <w:pPr>
              <w:textAlignment w:val="top"/>
            </w:pPr>
            <w:r>
              <w:rPr>
                <w:rFonts w:ascii="Calibri" w:eastAsia="宋体" w:hAnsi="Calibri" w:cs="Calibri"/>
                <w:color w:val="000000"/>
                <w:sz w:val="22"/>
                <w:szCs w:val="22"/>
                <w:lang w:eastAsia="zh-CN"/>
              </w:rPr>
              <w:t>411.52</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32</w:t>
            </w:r>
          </w:p>
        </w:tc>
        <w:tc>
          <w:tcPr>
            <w:tcW w:w="992" w:type="dxa"/>
          </w:tcPr>
          <w:p w:rsidR="004A39C2" w:rsidRDefault="00F211F8">
            <w:pPr>
              <w:textAlignment w:val="top"/>
            </w:pPr>
            <w:r>
              <w:rPr>
                <w:rFonts w:ascii="Calibri" w:eastAsia="宋体" w:hAnsi="Calibri" w:cs="Calibri"/>
                <w:color w:val="000000"/>
                <w:sz w:val="22"/>
                <w:szCs w:val="22"/>
                <w:lang w:eastAsia="zh-CN"/>
              </w:rPr>
              <w:t>2130701</w:t>
            </w:r>
          </w:p>
        </w:tc>
        <w:tc>
          <w:tcPr>
            <w:tcW w:w="1559" w:type="dxa"/>
          </w:tcPr>
          <w:p w:rsidR="004A39C2" w:rsidRDefault="00F211F8">
            <w:pPr>
              <w:textAlignment w:val="top"/>
            </w:pPr>
            <w:r>
              <w:rPr>
                <w:rFonts w:ascii="Calibri" w:eastAsia="宋体" w:hAnsi="Calibri" w:cs="Calibri"/>
                <w:color w:val="000000"/>
                <w:sz w:val="22"/>
                <w:szCs w:val="22"/>
                <w:lang w:eastAsia="zh-CN"/>
              </w:rPr>
              <w:t>对村级公益事业建设的补助</w:t>
            </w:r>
          </w:p>
        </w:tc>
        <w:tc>
          <w:tcPr>
            <w:tcW w:w="1134" w:type="dxa"/>
          </w:tcPr>
          <w:p w:rsidR="004A39C2" w:rsidRDefault="00F211F8">
            <w:pPr>
              <w:textAlignment w:val="top"/>
            </w:pPr>
            <w:r>
              <w:rPr>
                <w:rFonts w:ascii="Calibri" w:eastAsia="宋体" w:hAnsi="Calibri" w:cs="Calibri"/>
                <w:color w:val="000000"/>
                <w:sz w:val="22"/>
                <w:szCs w:val="22"/>
                <w:lang w:eastAsia="zh-CN"/>
              </w:rPr>
              <w:t>45.00</w:t>
            </w:r>
          </w:p>
        </w:tc>
        <w:tc>
          <w:tcPr>
            <w:tcW w:w="1134" w:type="dxa"/>
          </w:tcPr>
          <w:p w:rsidR="004A39C2" w:rsidRDefault="00F211F8">
            <w:pPr>
              <w:textAlignment w:val="top"/>
            </w:pPr>
            <w:r>
              <w:rPr>
                <w:rFonts w:ascii="Calibri" w:eastAsia="宋体" w:hAnsi="Calibri" w:cs="Calibri"/>
                <w:color w:val="000000"/>
                <w:sz w:val="22"/>
                <w:szCs w:val="22"/>
                <w:lang w:eastAsia="zh-CN"/>
              </w:rPr>
              <w:t>45.00</w:t>
            </w:r>
          </w:p>
        </w:tc>
        <w:tc>
          <w:tcPr>
            <w:tcW w:w="1134" w:type="dxa"/>
          </w:tcPr>
          <w:p w:rsidR="004A39C2" w:rsidRDefault="00F211F8">
            <w:pPr>
              <w:textAlignment w:val="top"/>
            </w:pPr>
            <w:r>
              <w:rPr>
                <w:rFonts w:ascii="Calibri" w:eastAsia="宋体" w:hAnsi="Calibri" w:cs="Calibri"/>
                <w:color w:val="000000"/>
                <w:sz w:val="22"/>
                <w:szCs w:val="22"/>
                <w:lang w:eastAsia="zh-CN"/>
              </w:rPr>
              <w:t>45.00</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33</w:t>
            </w:r>
          </w:p>
        </w:tc>
        <w:tc>
          <w:tcPr>
            <w:tcW w:w="992" w:type="dxa"/>
          </w:tcPr>
          <w:p w:rsidR="004A39C2" w:rsidRDefault="00F211F8">
            <w:pPr>
              <w:textAlignment w:val="top"/>
            </w:pPr>
            <w:r>
              <w:rPr>
                <w:rFonts w:ascii="Calibri" w:eastAsia="宋体" w:hAnsi="Calibri" w:cs="Calibri"/>
                <w:color w:val="000000"/>
                <w:sz w:val="22"/>
                <w:szCs w:val="22"/>
                <w:lang w:eastAsia="zh-CN"/>
              </w:rPr>
              <w:t>2130705</w:t>
            </w:r>
          </w:p>
        </w:tc>
        <w:tc>
          <w:tcPr>
            <w:tcW w:w="1559" w:type="dxa"/>
          </w:tcPr>
          <w:p w:rsidR="004A39C2" w:rsidRDefault="00F211F8">
            <w:pPr>
              <w:textAlignment w:val="top"/>
            </w:pPr>
            <w:r>
              <w:rPr>
                <w:rFonts w:ascii="Calibri" w:eastAsia="宋体" w:hAnsi="Calibri" w:cs="Calibri"/>
                <w:color w:val="000000"/>
                <w:sz w:val="22"/>
                <w:szCs w:val="22"/>
                <w:lang w:eastAsia="zh-CN"/>
              </w:rPr>
              <w:t>对村民委员会和村党支部的补助</w:t>
            </w:r>
          </w:p>
        </w:tc>
        <w:tc>
          <w:tcPr>
            <w:tcW w:w="1134" w:type="dxa"/>
          </w:tcPr>
          <w:p w:rsidR="004A39C2" w:rsidRDefault="00F211F8">
            <w:pPr>
              <w:textAlignment w:val="top"/>
            </w:pPr>
            <w:r>
              <w:rPr>
                <w:rFonts w:ascii="Calibri" w:eastAsia="宋体" w:hAnsi="Calibri" w:cs="Calibri"/>
                <w:color w:val="000000"/>
                <w:sz w:val="22"/>
                <w:szCs w:val="22"/>
                <w:lang w:eastAsia="zh-CN"/>
              </w:rPr>
              <w:t>366.52</w:t>
            </w:r>
          </w:p>
        </w:tc>
        <w:tc>
          <w:tcPr>
            <w:tcW w:w="1134" w:type="dxa"/>
          </w:tcPr>
          <w:p w:rsidR="004A39C2" w:rsidRDefault="00F211F8">
            <w:pPr>
              <w:textAlignment w:val="top"/>
            </w:pPr>
            <w:r>
              <w:rPr>
                <w:rFonts w:ascii="Calibri" w:eastAsia="宋体" w:hAnsi="Calibri" w:cs="Calibri"/>
                <w:color w:val="000000"/>
                <w:sz w:val="22"/>
                <w:szCs w:val="22"/>
                <w:lang w:eastAsia="zh-CN"/>
              </w:rPr>
              <w:t>366.52</w:t>
            </w:r>
          </w:p>
        </w:tc>
        <w:tc>
          <w:tcPr>
            <w:tcW w:w="1134" w:type="dxa"/>
          </w:tcPr>
          <w:p w:rsidR="004A39C2" w:rsidRDefault="00F211F8">
            <w:pPr>
              <w:textAlignment w:val="top"/>
            </w:pPr>
            <w:r>
              <w:rPr>
                <w:rFonts w:ascii="Calibri" w:eastAsia="宋体" w:hAnsi="Calibri" w:cs="Calibri"/>
                <w:color w:val="000000"/>
                <w:sz w:val="22"/>
                <w:szCs w:val="22"/>
                <w:lang w:eastAsia="zh-CN"/>
              </w:rPr>
              <w:t>366.52</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34</w:t>
            </w:r>
          </w:p>
        </w:tc>
        <w:tc>
          <w:tcPr>
            <w:tcW w:w="992" w:type="dxa"/>
          </w:tcPr>
          <w:p w:rsidR="004A39C2" w:rsidRDefault="00F211F8">
            <w:pPr>
              <w:textAlignment w:val="top"/>
            </w:pPr>
            <w:r>
              <w:rPr>
                <w:rFonts w:ascii="Calibri" w:eastAsia="宋体" w:hAnsi="Calibri" w:cs="Calibri"/>
                <w:color w:val="000000"/>
                <w:sz w:val="22"/>
                <w:szCs w:val="22"/>
                <w:lang w:eastAsia="zh-CN"/>
              </w:rPr>
              <w:t>221</w:t>
            </w:r>
          </w:p>
        </w:tc>
        <w:tc>
          <w:tcPr>
            <w:tcW w:w="1559" w:type="dxa"/>
          </w:tcPr>
          <w:p w:rsidR="004A39C2" w:rsidRDefault="00F211F8">
            <w:pPr>
              <w:textAlignment w:val="top"/>
            </w:pPr>
            <w:r>
              <w:rPr>
                <w:rFonts w:ascii="Calibri" w:eastAsia="宋体" w:hAnsi="Calibri" w:cs="Calibri"/>
                <w:color w:val="000000"/>
                <w:sz w:val="22"/>
                <w:szCs w:val="22"/>
                <w:lang w:eastAsia="zh-CN"/>
              </w:rPr>
              <w:t>住房保障支出</w:t>
            </w:r>
          </w:p>
        </w:tc>
        <w:tc>
          <w:tcPr>
            <w:tcW w:w="1134" w:type="dxa"/>
          </w:tcPr>
          <w:p w:rsidR="004A39C2" w:rsidRDefault="00F211F8">
            <w:pPr>
              <w:textAlignment w:val="top"/>
            </w:pPr>
            <w:r>
              <w:rPr>
                <w:rFonts w:ascii="Calibri" w:eastAsia="宋体" w:hAnsi="Calibri" w:cs="Calibri"/>
                <w:color w:val="000000"/>
                <w:sz w:val="22"/>
                <w:szCs w:val="22"/>
                <w:lang w:eastAsia="zh-CN"/>
              </w:rPr>
              <w:t>26.99</w:t>
            </w:r>
          </w:p>
        </w:tc>
        <w:tc>
          <w:tcPr>
            <w:tcW w:w="1134" w:type="dxa"/>
          </w:tcPr>
          <w:p w:rsidR="004A39C2" w:rsidRDefault="00F211F8">
            <w:pPr>
              <w:textAlignment w:val="top"/>
            </w:pPr>
            <w:r>
              <w:rPr>
                <w:rFonts w:ascii="Calibri" w:eastAsia="宋体" w:hAnsi="Calibri" w:cs="Calibri"/>
                <w:color w:val="000000"/>
                <w:sz w:val="22"/>
                <w:szCs w:val="22"/>
                <w:lang w:eastAsia="zh-CN"/>
              </w:rPr>
              <w:t>26.99</w:t>
            </w:r>
          </w:p>
        </w:tc>
        <w:tc>
          <w:tcPr>
            <w:tcW w:w="1134" w:type="dxa"/>
          </w:tcPr>
          <w:p w:rsidR="004A39C2" w:rsidRDefault="00F211F8">
            <w:pPr>
              <w:textAlignment w:val="top"/>
            </w:pPr>
            <w:r>
              <w:rPr>
                <w:rFonts w:ascii="Calibri" w:eastAsia="宋体" w:hAnsi="Calibri" w:cs="Calibri"/>
                <w:color w:val="000000"/>
                <w:sz w:val="22"/>
                <w:szCs w:val="22"/>
                <w:lang w:eastAsia="zh-CN"/>
              </w:rPr>
              <w:t>26.99</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35</w:t>
            </w:r>
          </w:p>
        </w:tc>
        <w:tc>
          <w:tcPr>
            <w:tcW w:w="992" w:type="dxa"/>
          </w:tcPr>
          <w:p w:rsidR="004A39C2" w:rsidRDefault="00F211F8">
            <w:pPr>
              <w:textAlignment w:val="top"/>
            </w:pPr>
            <w:r>
              <w:rPr>
                <w:rFonts w:ascii="Calibri" w:eastAsia="宋体" w:hAnsi="Calibri" w:cs="Calibri"/>
                <w:color w:val="000000"/>
                <w:sz w:val="22"/>
                <w:szCs w:val="22"/>
                <w:lang w:eastAsia="zh-CN"/>
              </w:rPr>
              <w:t>22102</w:t>
            </w:r>
          </w:p>
        </w:tc>
        <w:tc>
          <w:tcPr>
            <w:tcW w:w="1559" w:type="dxa"/>
          </w:tcPr>
          <w:p w:rsidR="004A39C2" w:rsidRDefault="00F211F8">
            <w:pPr>
              <w:textAlignment w:val="top"/>
            </w:pPr>
            <w:r>
              <w:rPr>
                <w:rFonts w:ascii="Calibri" w:eastAsia="宋体" w:hAnsi="Calibri" w:cs="Calibri"/>
                <w:color w:val="000000"/>
                <w:sz w:val="22"/>
                <w:szCs w:val="22"/>
                <w:lang w:eastAsia="zh-CN"/>
              </w:rPr>
              <w:t>住房改革支出</w:t>
            </w:r>
          </w:p>
        </w:tc>
        <w:tc>
          <w:tcPr>
            <w:tcW w:w="1134" w:type="dxa"/>
          </w:tcPr>
          <w:p w:rsidR="004A39C2" w:rsidRDefault="00F211F8">
            <w:pPr>
              <w:textAlignment w:val="top"/>
            </w:pPr>
            <w:r>
              <w:rPr>
                <w:rFonts w:ascii="Calibri" w:eastAsia="宋体" w:hAnsi="Calibri" w:cs="Calibri"/>
                <w:color w:val="000000"/>
                <w:sz w:val="22"/>
                <w:szCs w:val="22"/>
                <w:lang w:eastAsia="zh-CN"/>
              </w:rPr>
              <w:t>26.99</w:t>
            </w:r>
          </w:p>
        </w:tc>
        <w:tc>
          <w:tcPr>
            <w:tcW w:w="1134" w:type="dxa"/>
          </w:tcPr>
          <w:p w:rsidR="004A39C2" w:rsidRDefault="00F211F8">
            <w:pPr>
              <w:textAlignment w:val="top"/>
            </w:pPr>
            <w:r>
              <w:rPr>
                <w:rFonts w:ascii="Calibri" w:eastAsia="宋体" w:hAnsi="Calibri" w:cs="Calibri"/>
                <w:color w:val="000000"/>
                <w:sz w:val="22"/>
                <w:szCs w:val="22"/>
                <w:lang w:eastAsia="zh-CN"/>
              </w:rPr>
              <w:t>26.99</w:t>
            </w:r>
          </w:p>
        </w:tc>
        <w:tc>
          <w:tcPr>
            <w:tcW w:w="1134" w:type="dxa"/>
          </w:tcPr>
          <w:p w:rsidR="004A39C2" w:rsidRDefault="00F211F8">
            <w:pPr>
              <w:textAlignment w:val="top"/>
            </w:pPr>
            <w:r>
              <w:rPr>
                <w:rFonts w:ascii="Calibri" w:eastAsia="宋体" w:hAnsi="Calibri" w:cs="Calibri"/>
                <w:color w:val="000000"/>
                <w:sz w:val="22"/>
                <w:szCs w:val="22"/>
                <w:lang w:eastAsia="zh-CN"/>
              </w:rPr>
              <w:t>26.99</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36</w:t>
            </w:r>
          </w:p>
        </w:tc>
        <w:tc>
          <w:tcPr>
            <w:tcW w:w="992" w:type="dxa"/>
          </w:tcPr>
          <w:p w:rsidR="004A39C2" w:rsidRDefault="00F211F8">
            <w:pPr>
              <w:textAlignment w:val="top"/>
            </w:pPr>
            <w:r>
              <w:rPr>
                <w:rFonts w:ascii="Calibri" w:eastAsia="宋体" w:hAnsi="Calibri" w:cs="Calibri"/>
                <w:color w:val="000000"/>
                <w:sz w:val="22"/>
                <w:szCs w:val="22"/>
                <w:lang w:eastAsia="zh-CN"/>
              </w:rPr>
              <w:t>2210201</w:t>
            </w:r>
          </w:p>
        </w:tc>
        <w:tc>
          <w:tcPr>
            <w:tcW w:w="1559" w:type="dxa"/>
          </w:tcPr>
          <w:p w:rsidR="004A39C2" w:rsidRDefault="00F211F8">
            <w:pPr>
              <w:textAlignment w:val="top"/>
            </w:pPr>
            <w:r>
              <w:rPr>
                <w:rFonts w:ascii="Calibri" w:eastAsia="宋体" w:hAnsi="Calibri" w:cs="Calibri"/>
                <w:color w:val="000000"/>
                <w:sz w:val="22"/>
                <w:szCs w:val="22"/>
                <w:lang w:eastAsia="zh-CN"/>
              </w:rPr>
              <w:t>住房公积金</w:t>
            </w:r>
          </w:p>
        </w:tc>
        <w:tc>
          <w:tcPr>
            <w:tcW w:w="1134" w:type="dxa"/>
          </w:tcPr>
          <w:p w:rsidR="004A39C2" w:rsidRDefault="00F211F8">
            <w:pPr>
              <w:textAlignment w:val="top"/>
            </w:pPr>
            <w:r>
              <w:rPr>
                <w:rFonts w:ascii="Calibri" w:eastAsia="宋体" w:hAnsi="Calibri" w:cs="Calibri"/>
                <w:color w:val="000000"/>
                <w:sz w:val="22"/>
                <w:szCs w:val="22"/>
                <w:lang w:eastAsia="zh-CN"/>
              </w:rPr>
              <w:t>26.99</w:t>
            </w:r>
          </w:p>
        </w:tc>
        <w:tc>
          <w:tcPr>
            <w:tcW w:w="1134" w:type="dxa"/>
          </w:tcPr>
          <w:p w:rsidR="004A39C2" w:rsidRDefault="00F211F8">
            <w:pPr>
              <w:textAlignment w:val="top"/>
            </w:pPr>
            <w:r>
              <w:rPr>
                <w:rFonts w:ascii="Calibri" w:eastAsia="宋体" w:hAnsi="Calibri" w:cs="Calibri"/>
                <w:color w:val="000000"/>
                <w:sz w:val="22"/>
                <w:szCs w:val="22"/>
                <w:lang w:eastAsia="zh-CN"/>
              </w:rPr>
              <w:t>26.99</w:t>
            </w:r>
          </w:p>
        </w:tc>
        <w:tc>
          <w:tcPr>
            <w:tcW w:w="1134" w:type="dxa"/>
          </w:tcPr>
          <w:p w:rsidR="004A39C2" w:rsidRDefault="00F211F8">
            <w:pPr>
              <w:textAlignment w:val="top"/>
            </w:pPr>
            <w:r>
              <w:rPr>
                <w:rFonts w:ascii="Calibri" w:eastAsia="宋体" w:hAnsi="Calibri" w:cs="Calibri"/>
                <w:color w:val="000000"/>
                <w:sz w:val="22"/>
                <w:szCs w:val="22"/>
                <w:lang w:eastAsia="zh-CN"/>
              </w:rPr>
              <w:t>26.99</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37</w:t>
            </w:r>
          </w:p>
        </w:tc>
        <w:tc>
          <w:tcPr>
            <w:tcW w:w="992" w:type="dxa"/>
          </w:tcPr>
          <w:p w:rsidR="004A39C2" w:rsidRDefault="00F211F8">
            <w:pPr>
              <w:textAlignment w:val="top"/>
            </w:pPr>
            <w:r>
              <w:rPr>
                <w:rFonts w:ascii="Calibri" w:eastAsia="宋体" w:hAnsi="Calibri" w:cs="Calibri"/>
                <w:color w:val="000000"/>
                <w:sz w:val="22"/>
                <w:szCs w:val="22"/>
                <w:lang w:eastAsia="zh-CN"/>
              </w:rPr>
              <w:t>223</w:t>
            </w:r>
          </w:p>
        </w:tc>
        <w:tc>
          <w:tcPr>
            <w:tcW w:w="1559" w:type="dxa"/>
          </w:tcPr>
          <w:p w:rsidR="004A39C2" w:rsidRDefault="00F211F8">
            <w:pPr>
              <w:textAlignment w:val="top"/>
            </w:pPr>
            <w:r>
              <w:rPr>
                <w:rFonts w:ascii="Calibri" w:eastAsia="宋体" w:hAnsi="Calibri" w:cs="Calibri"/>
                <w:color w:val="000000"/>
                <w:sz w:val="22"/>
                <w:szCs w:val="22"/>
                <w:lang w:eastAsia="zh-CN"/>
              </w:rPr>
              <w:t>国有资本经营预算支出</w:t>
            </w:r>
          </w:p>
        </w:tc>
        <w:tc>
          <w:tcPr>
            <w:tcW w:w="1134" w:type="dxa"/>
          </w:tcPr>
          <w:p w:rsidR="004A39C2" w:rsidRDefault="00F211F8">
            <w:pPr>
              <w:textAlignment w:val="top"/>
            </w:pPr>
            <w:r>
              <w:rPr>
                <w:rFonts w:ascii="Calibri" w:eastAsia="宋体" w:hAnsi="Calibri" w:cs="Calibri"/>
                <w:color w:val="000000"/>
                <w:sz w:val="22"/>
                <w:szCs w:val="22"/>
                <w:lang w:eastAsia="zh-CN"/>
              </w:rPr>
              <w:t>10.00</w:t>
            </w:r>
          </w:p>
        </w:tc>
        <w:tc>
          <w:tcPr>
            <w:tcW w:w="1134" w:type="dxa"/>
          </w:tcPr>
          <w:p w:rsidR="004A39C2" w:rsidRDefault="00F211F8">
            <w:pPr>
              <w:textAlignment w:val="top"/>
            </w:pPr>
            <w:r>
              <w:rPr>
                <w:rFonts w:ascii="Calibri" w:eastAsia="宋体" w:hAnsi="Calibri" w:cs="Calibri"/>
                <w:color w:val="000000"/>
                <w:sz w:val="22"/>
                <w:szCs w:val="22"/>
                <w:lang w:eastAsia="zh-CN"/>
              </w:rPr>
              <w:t>4.00</w:t>
            </w:r>
          </w:p>
        </w:tc>
        <w:tc>
          <w:tcPr>
            <w:tcW w:w="1134" w:type="dxa"/>
          </w:tcPr>
          <w:p w:rsidR="004A39C2" w:rsidRDefault="00F211F8">
            <w:pPr>
              <w:textAlignment w:val="top"/>
            </w:pPr>
            <w:r>
              <w:rPr>
                <w:rFonts w:ascii="Calibri" w:eastAsia="宋体" w:hAnsi="Calibri" w:cs="Calibri"/>
                <w:color w:val="000000"/>
                <w:sz w:val="22"/>
                <w:szCs w:val="22"/>
                <w:lang w:eastAsia="zh-CN"/>
              </w:rPr>
              <w:t>4.00</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F211F8">
            <w:pPr>
              <w:textAlignment w:val="top"/>
            </w:pPr>
            <w:r>
              <w:rPr>
                <w:rFonts w:ascii="Calibri" w:eastAsia="宋体" w:hAnsi="Calibri" w:cs="Calibri"/>
                <w:color w:val="000000"/>
                <w:sz w:val="22"/>
                <w:szCs w:val="22"/>
                <w:lang w:eastAsia="zh-CN"/>
              </w:rPr>
              <w:t>6.00</w:t>
            </w:r>
          </w:p>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38</w:t>
            </w:r>
          </w:p>
        </w:tc>
        <w:tc>
          <w:tcPr>
            <w:tcW w:w="992" w:type="dxa"/>
          </w:tcPr>
          <w:p w:rsidR="004A39C2" w:rsidRDefault="00F211F8">
            <w:pPr>
              <w:textAlignment w:val="top"/>
            </w:pPr>
            <w:r>
              <w:rPr>
                <w:rFonts w:ascii="Calibri" w:eastAsia="宋体" w:hAnsi="Calibri" w:cs="Calibri"/>
                <w:color w:val="000000"/>
                <w:sz w:val="22"/>
                <w:szCs w:val="22"/>
                <w:lang w:eastAsia="zh-CN"/>
              </w:rPr>
              <w:t>22301</w:t>
            </w:r>
          </w:p>
        </w:tc>
        <w:tc>
          <w:tcPr>
            <w:tcW w:w="1559" w:type="dxa"/>
          </w:tcPr>
          <w:p w:rsidR="004A39C2" w:rsidRDefault="00F211F8">
            <w:pPr>
              <w:textAlignment w:val="top"/>
            </w:pPr>
            <w:r>
              <w:rPr>
                <w:rFonts w:ascii="Calibri" w:eastAsia="宋体" w:hAnsi="Calibri" w:cs="Calibri"/>
                <w:color w:val="000000"/>
                <w:sz w:val="22"/>
                <w:szCs w:val="22"/>
                <w:lang w:eastAsia="zh-CN"/>
              </w:rPr>
              <w:t>解决历史遗留问题及改革成</w:t>
            </w:r>
            <w:r>
              <w:rPr>
                <w:rFonts w:ascii="Calibri" w:eastAsia="宋体" w:hAnsi="Calibri" w:cs="Calibri"/>
                <w:color w:val="000000"/>
                <w:sz w:val="22"/>
                <w:szCs w:val="22"/>
                <w:lang w:eastAsia="zh-CN"/>
              </w:rPr>
              <w:lastRenderedPageBreak/>
              <w:t>本支出</w:t>
            </w:r>
          </w:p>
        </w:tc>
        <w:tc>
          <w:tcPr>
            <w:tcW w:w="1134" w:type="dxa"/>
          </w:tcPr>
          <w:p w:rsidR="004A39C2" w:rsidRDefault="00F211F8">
            <w:pPr>
              <w:textAlignment w:val="top"/>
            </w:pPr>
            <w:r>
              <w:rPr>
                <w:rFonts w:ascii="Calibri" w:eastAsia="宋体" w:hAnsi="Calibri" w:cs="Calibri"/>
                <w:color w:val="000000"/>
                <w:sz w:val="22"/>
                <w:szCs w:val="22"/>
                <w:lang w:eastAsia="zh-CN"/>
              </w:rPr>
              <w:lastRenderedPageBreak/>
              <w:t>10.00</w:t>
            </w:r>
          </w:p>
        </w:tc>
        <w:tc>
          <w:tcPr>
            <w:tcW w:w="1134" w:type="dxa"/>
          </w:tcPr>
          <w:p w:rsidR="004A39C2" w:rsidRDefault="00F211F8">
            <w:pPr>
              <w:textAlignment w:val="top"/>
            </w:pPr>
            <w:r>
              <w:rPr>
                <w:rFonts w:ascii="Calibri" w:eastAsia="宋体" w:hAnsi="Calibri" w:cs="Calibri"/>
                <w:color w:val="000000"/>
                <w:sz w:val="22"/>
                <w:szCs w:val="22"/>
                <w:lang w:eastAsia="zh-CN"/>
              </w:rPr>
              <w:t>4.00</w:t>
            </w:r>
          </w:p>
        </w:tc>
        <w:tc>
          <w:tcPr>
            <w:tcW w:w="1134" w:type="dxa"/>
          </w:tcPr>
          <w:p w:rsidR="004A39C2" w:rsidRDefault="00F211F8">
            <w:pPr>
              <w:textAlignment w:val="top"/>
            </w:pPr>
            <w:r>
              <w:rPr>
                <w:rFonts w:ascii="Calibri" w:eastAsia="宋体" w:hAnsi="Calibri" w:cs="Calibri"/>
                <w:color w:val="000000"/>
                <w:sz w:val="22"/>
                <w:szCs w:val="22"/>
                <w:lang w:eastAsia="zh-CN"/>
              </w:rPr>
              <w:t>4.00</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F211F8">
            <w:pPr>
              <w:textAlignment w:val="top"/>
            </w:pPr>
            <w:r>
              <w:rPr>
                <w:rFonts w:ascii="Calibri" w:eastAsia="宋体" w:hAnsi="Calibri" w:cs="Calibri"/>
                <w:color w:val="000000"/>
                <w:sz w:val="22"/>
                <w:szCs w:val="22"/>
                <w:lang w:eastAsia="zh-CN"/>
              </w:rPr>
              <w:t>6.00</w:t>
            </w:r>
          </w:p>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lastRenderedPageBreak/>
              <w:t>39</w:t>
            </w:r>
          </w:p>
        </w:tc>
        <w:tc>
          <w:tcPr>
            <w:tcW w:w="992" w:type="dxa"/>
          </w:tcPr>
          <w:p w:rsidR="004A39C2" w:rsidRDefault="00F211F8">
            <w:pPr>
              <w:textAlignment w:val="top"/>
            </w:pPr>
            <w:r>
              <w:rPr>
                <w:rFonts w:ascii="Calibri" w:eastAsia="宋体" w:hAnsi="Calibri" w:cs="Calibri"/>
                <w:color w:val="000000"/>
                <w:sz w:val="22"/>
                <w:szCs w:val="22"/>
                <w:lang w:eastAsia="zh-CN"/>
              </w:rPr>
              <w:t>2230105</w:t>
            </w:r>
          </w:p>
        </w:tc>
        <w:tc>
          <w:tcPr>
            <w:tcW w:w="1559" w:type="dxa"/>
          </w:tcPr>
          <w:p w:rsidR="004A39C2" w:rsidRDefault="00F211F8">
            <w:pPr>
              <w:textAlignment w:val="top"/>
            </w:pPr>
            <w:r>
              <w:rPr>
                <w:rFonts w:ascii="Calibri" w:eastAsia="宋体" w:hAnsi="Calibri" w:cs="Calibri"/>
                <w:color w:val="000000"/>
                <w:sz w:val="22"/>
                <w:szCs w:val="22"/>
                <w:lang w:eastAsia="zh-CN"/>
              </w:rPr>
              <w:t>国有企业退休人员社会化管理补助支出</w:t>
            </w:r>
          </w:p>
        </w:tc>
        <w:tc>
          <w:tcPr>
            <w:tcW w:w="1134" w:type="dxa"/>
          </w:tcPr>
          <w:p w:rsidR="004A39C2" w:rsidRDefault="00F211F8">
            <w:pPr>
              <w:textAlignment w:val="top"/>
            </w:pPr>
            <w:r>
              <w:rPr>
                <w:rFonts w:ascii="Calibri" w:eastAsia="宋体" w:hAnsi="Calibri" w:cs="Calibri"/>
                <w:color w:val="000000"/>
                <w:sz w:val="22"/>
                <w:szCs w:val="22"/>
                <w:lang w:eastAsia="zh-CN"/>
              </w:rPr>
              <w:t>10.00</w:t>
            </w:r>
          </w:p>
        </w:tc>
        <w:tc>
          <w:tcPr>
            <w:tcW w:w="1134" w:type="dxa"/>
          </w:tcPr>
          <w:p w:rsidR="004A39C2" w:rsidRDefault="00F211F8">
            <w:pPr>
              <w:textAlignment w:val="top"/>
            </w:pPr>
            <w:r>
              <w:rPr>
                <w:rFonts w:ascii="Calibri" w:eastAsia="宋体" w:hAnsi="Calibri" w:cs="Calibri"/>
                <w:color w:val="000000"/>
                <w:sz w:val="22"/>
                <w:szCs w:val="22"/>
                <w:lang w:eastAsia="zh-CN"/>
              </w:rPr>
              <w:t>4.00</w:t>
            </w:r>
          </w:p>
        </w:tc>
        <w:tc>
          <w:tcPr>
            <w:tcW w:w="1134" w:type="dxa"/>
          </w:tcPr>
          <w:p w:rsidR="004A39C2" w:rsidRDefault="00F211F8">
            <w:pPr>
              <w:textAlignment w:val="top"/>
            </w:pPr>
            <w:r>
              <w:rPr>
                <w:rFonts w:ascii="Calibri" w:eastAsia="宋体" w:hAnsi="Calibri" w:cs="Calibri"/>
                <w:color w:val="000000"/>
                <w:sz w:val="22"/>
                <w:szCs w:val="22"/>
                <w:lang w:eastAsia="zh-CN"/>
              </w:rPr>
              <w:t>4.00</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F211F8">
            <w:pPr>
              <w:textAlignment w:val="top"/>
            </w:pPr>
            <w:r>
              <w:rPr>
                <w:rFonts w:ascii="Calibri" w:eastAsia="宋体" w:hAnsi="Calibri" w:cs="Calibri"/>
                <w:color w:val="000000"/>
                <w:sz w:val="22"/>
                <w:szCs w:val="22"/>
                <w:lang w:eastAsia="zh-CN"/>
              </w:rPr>
              <w:t>6.00</w:t>
            </w:r>
          </w:p>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40</w:t>
            </w:r>
          </w:p>
        </w:tc>
        <w:tc>
          <w:tcPr>
            <w:tcW w:w="992" w:type="dxa"/>
          </w:tcPr>
          <w:p w:rsidR="004A39C2" w:rsidRDefault="00F211F8">
            <w:pPr>
              <w:textAlignment w:val="top"/>
            </w:pPr>
            <w:r>
              <w:rPr>
                <w:rFonts w:ascii="Calibri" w:eastAsia="宋体" w:hAnsi="Calibri" w:cs="Calibri"/>
                <w:color w:val="000000"/>
                <w:sz w:val="22"/>
                <w:szCs w:val="22"/>
                <w:lang w:eastAsia="zh-CN"/>
              </w:rPr>
              <w:t>224</w:t>
            </w:r>
          </w:p>
        </w:tc>
        <w:tc>
          <w:tcPr>
            <w:tcW w:w="1559" w:type="dxa"/>
          </w:tcPr>
          <w:p w:rsidR="004A39C2" w:rsidRDefault="00F211F8">
            <w:pPr>
              <w:textAlignment w:val="top"/>
            </w:pPr>
            <w:r>
              <w:rPr>
                <w:rFonts w:ascii="Calibri" w:eastAsia="宋体" w:hAnsi="Calibri" w:cs="Calibri"/>
                <w:color w:val="000000"/>
                <w:sz w:val="22"/>
                <w:szCs w:val="22"/>
                <w:lang w:eastAsia="zh-CN"/>
              </w:rPr>
              <w:t>灾害防治及应急管理支出</w:t>
            </w:r>
          </w:p>
        </w:tc>
        <w:tc>
          <w:tcPr>
            <w:tcW w:w="1134" w:type="dxa"/>
          </w:tcPr>
          <w:p w:rsidR="004A39C2" w:rsidRDefault="00F211F8">
            <w:pPr>
              <w:textAlignment w:val="top"/>
            </w:pPr>
            <w:r>
              <w:rPr>
                <w:rFonts w:ascii="Calibri" w:eastAsia="宋体" w:hAnsi="Calibri" w:cs="Calibri"/>
                <w:color w:val="000000"/>
                <w:sz w:val="22"/>
                <w:szCs w:val="22"/>
                <w:lang w:eastAsia="zh-CN"/>
              </w:rPr>
              <w:t>5.00</w:t>
            </w:r>
          </w:p>
        </w:tc>
        <w:tc>
          <w:tcPr>
            <w:tcW w:w="1134" w:type="dxa"/>
          </w:tcPr>
          <w:p w:rsidR="004A39C2" w:rsidRDefault="00F211F8">
            <w:pPr>
              <w:textAlignment w:val="top"/>
            </w:pPr>
            <w:r>
              <w:rPr>
                <w:rFonts w:ascii="Calibri" w:eastAsia="宋体" w:hAnsi="Calibri" w:cs="Calibri"/>
                <w:color w:val="000000"/>
                <w:sz w:val="22"/>
                <w:szCs w:val="22"/>
                <w:lang w:eastAsia="zh-CN"/>
              </w:rPr>
              <w:t>5.00</w:t>
            </w:r>
          </w:p>
        </w:tc>
        <w:tc>
          <w:tcPr>
            <w:tcW w:w="1134" w:type="dxa"/>
          </w:tcPr>
          <w:p w:rsidR="004A39C2" w:rsidRDefault="00F211F8">
            <w:pPr>
              <w:textAlignment w:val="top"/>
            </w:pPr>
            <w:r>
              <w:rPr>
                <w:rFonts w:ascii="Calibri" w:eastAsia="宋体" w:hAnsi="Calibri" w:cs="Calibri"/>
                <w:color w:val="000000"/>
                <w:sz w:val="22"/>
                <w:szCs w:val="22"/>
                <w:lang w:eastAsia="zh-CN"/>
              </w:rPr>
              <w:t>5.00</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41</w:t>
            </w:r>
          </w:p>
        </w:tc>
        <w:tc>
          <w:tcPr>
            <w:tcW w:w="992" w:type="dxa"/>
          </w:tcPr>
          <w:p w:rsidR="004A39C2" w:rsidRDefault="00F211F8">
            <w:pPr>
              <w:textAlignment w:val="top"/>
            </w:pPr>
            <w:r>
              <w:rPr>
                <w:rFonts w:ascii="Calibri" w:eastAsia="宋体" w:hAnsi="Calibri" w:cs="Calibri"/>
                <w:color w:val="000000"/>
                <w:sz w:val="22"/>
                <w:szCs w:val="22"/>
                <w:lang w:eastAsia="zh-CN"/>
              </w:rPr>
              <w:t>22401</w:t>
            </w:r>
          </w:p>
        </w:tc>
        <w:tc>
          <w:tcPr>
            <w:tcW w:w="1559" w:type="dxa"/>
          </w:tcPr>
          <w:p w:rsidR="004A39C2" w:rsidRDefault="00F211F8">
            <w:pPr>
              <w:textAlignment w:val="top"/>
            </w:pPr>
            <w:r>
              <w:rPr>
                <w:rFonts w:ascii="Calibri" w:eastAsia="宋体" w:hAnsi="Calibri" w:cs="Calibri"/>
                <w:color w:val="000000"/>
                <w:sz w:val="22"/>
                <w:szCs w:val="22"/>
                <w:lang w:eastAsia="zh-CN"/>
              </w:rPr>
              <w:t>应急管理事务</w:t>
            </w:r>
          </w:p>
        </w:tc>
        <w:tc>
          <w:tcPr>
            <w:tcW w:w="1134" w:type="dxa"/>
          </w:tcPr>
          <w:p w:rsidR="004A39C2" w:rsidRDefault="00F211F8">
            <w:pPr>
              <w:textAlignment w:val="top"/>
            </w:pPr>
            <w:r>
              <w:rPr>
                <w:rFonts w:ascii="Calibri" w:eastAsia="宋体" w:hAnsi="Calibri" w:cs="Calibri"/>
                <w:color w:val="000000"/>
                <w:sz w:val="22"/>
                <w:szCs w:val="22"/>
                <w:lang w:eastAsia="zh-CN"/>
              </w:rPr>
              <w:t>5.00</w:t>
            </w:r>
          </w:p>
        </w:tc>
        <w:tc>
          <w:tcPr>
            <w:tcW w:w="1134" w:type="dxa"/>
          </w:tcPr>
          <w:p w:rsidR="004A39C2" w:rsidRDefault="00F211F8">
            <w:pPr>
              <w:textAlignment w:val="top"/>
            </w:pPr>
            <w:r>
              <w:rPr>
                <w:rFonts w:ascii="Calibri" w:eastAsia="宋体" w:hAnsi="Calibri" w:cs="Calibri"/>
                <w:color w:val="000000"/>
                <w:sz w:val="22"/>
                <w:szCs w:val="22"/>
                <w:lang w:eastAsia="zh-CN"/>
              </w:rPr>
              <w:t>5.00</w:t>
            </w:r>
          </w:p>
        </w:tc>
        <w:tc>
          <w:tcPr>
            <w:tcW w:w="1134" w:type="dxa"/>
          </w:tcPr>
          <w:p w:rsidR="004A39C2" w:rsidRDefault="00F211F8">
            <w:pPr>
              <w:textAlignment w:val="top"/>
            </w:pPr>
            <w:r>
              <w:rPr>
                <w:rFonts w:ascii="Calibri" w:eastAsia="宋体" w:hAnsi="Calibri" w:cs="Calibri"/>
                <w:color w:val="000000"/>
                <w:sz w:val="22"/>
                <w:szCs w:val="22"/>
                <w:lang w:eastAsia="zh-CN"/>
              </w:rPr>
              <w:t>5.00</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42</w:t>
            </w:r>
          </w:p>
        </w:tc>
        <w:tc>
          <w:tcPr>
            <w:tcW w:w="992" w:type="dxa"/>
          </w:tcPr>
          <w:p w:rsidR="004A39C2" w:rsidRDefault="00F211F8">
            <w:pPr>
              <w:textAlignment w:val="top"/>
            </w:pPr>
            <w:r>
              <w:rPr>
                <w:rFonts w:ascii="Calibri" w:eastAsia="宋体" w:hAnsi="Calibri" w:cs="Calibri"/>
                <w:color w:val="000000"/>
                <w:sz w:val="22"/>
                <w:szCs w:val="22"/>
                <w:lang w:eastAsia="zh-CN"/>
              </w:rPr>
              <w:t>2240106</w:t>
            </w:r>
          </w:p>
        </w:tc>
        <w:tc>
          <w:tcPr>
            <w:tcW w:w="1559" w:type="dxa"/>
          </w:tcPr>
          <w:p w:rsidR="004A39C2" w:rsidRDefault="00F211F8">
            <w:pPr>
              <w:textAlignment w:val="top"/>
            </w:pPr>
            <w:r>
              <w:rPr>
                <w:rFonts w:ascii="Calibri" w:eastAsia="宋体" w:hAnsi="Calibri" w:cs="Calibri"/>
                <w:color w:val="000000"/>
                <w:sz w:val="22"/>
                <w:szCs w:val="22"/>
                <w:lang w:eastAsia="zh-CN"/>
              </w:rPr>
              <w:t>安全监管</w:t>
            </w:r>
          </w:p>
        </w:tc>
        <w:tc>
          <w:tcPr>
            <w:tcW w:w="1134" w:type="dxa"/>
          </w:tcPr>
          <w:p w:rsidR="004A39C2" w:rsidRDefault="00F211F8">
            <w:pPr>
              <w:textAlignment w:val="top"/>
            </w:pPr>
            <w:r>
              <w:rPr>
                <w:rFonts w:ascii="Calibri" w:eastAsia="宋体" w:hAnsi="Calibri" w:cs="Calibri"/>
                <w:color w:val="000000"/>
                <w:sz w:val="22"/>
                <w:szCs w:val="22"/>
                <w:lang w:eastAsia="zh-CN"/>
              </w:rPr>
              <w:t>5.00</w:t>
            </w:r>
          </w:p>
        </w:tc>
        <w:tc>
          <w:tcPr>
            <w:tcW w:w="1134" w:type="dxa"/>
          </w:tcPr>
          <w:p w:rsidR="004A39C2" w:rsidRDefault="00F211F8">
            <w:pPr>
              <w:textAlignment w:val="top"/>
            </w:pPr>
            <w:r>
              <w:rPr>
                <w:rFonts w:ascii="Calibri" w:eastAsia="宋体" w:hAnsi="Calibri" w:cs="Calibri"/>
                <w:color w:val="000000"/>
                <w:sz w:val="22"/>
                <w:szCs w:val="22"/>
                <w:lang w:eastAsia="zh-CN"/>
              </w:rPr>
              <w:t>5.00</w:t>
            </w:r>
          </w:p>
        </w:tc>
        <w:tc>
          <w:tcPr>
            <w:tcW w:w="1134" w:type="dxa"/>
          </w:tcPr>
          <w:p w:rsidR="004A39C2" w:rsidRDefault="00F211F8">
            <w:pPr>
              <w:textAlignment w:val="top"/>
            </w:pPr>
            <w:r>
              <w:rPr>
                <w:rFonts w:ascii="Calibri" w:eastAsia="宋体" w:hAnsi="Calibri" w:cs="Calibri"/>
                <w:color w:val="000000"/>
                <w:sz w:val="22"/>
                <w:szCs w:val="22"/>
                <w:lang w:eastAsia="zh-CN"/>
              </w:rPr>
              <w:t>5.00</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bl>
    <w:p w:rsidR="004A39C2" w:rsidRDefault="004A39C2">
      <w:pPr>
        <w:sectPr w:rsidR="004A39C2">
          <w:pgSz w:w="16840" w:h="11900" w:orient="landscape"/>
          <w:pgMar w:top="1361" w:right="1020" w:bottom="1134" w:left="1020" w:header="720" w:footer="720" w:gutter="0"/>
          <w:cols w:space="720"/>
        </w:sectPr>
      </w:pPr>
    </w:p>
    <w:p w:rsidR="004A39C2" w:rsidRDefault="00F211F8">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6"/>
        <w:gridCol w:w="1361"/>
        <w:gridCol w:w="1361"/>
        <w:gridCol w:w="1361"/>
        <w:gridCol w:w="1361"/>
        <w:gridCol w:w="1361"/>
        <w:gridCol w:w="1361"/>
      </w:tblGrid>
      <w:tr w:rsidR="004A39C2">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4A39C2" w:rsidRDefault="00F211F8">
            <w:pPr>
              <w:pStyle w:val="20"/>
              <w:rPr>
                <w:lang w:eastAsia="zh-CN"/>
              </w:rPr>
            </w:pPr>
            <w:r>
              <w:rPr>
                <w:rFonts w:hint="eastAsia"/>
                <w:lang w:eastAsia="zh-CN"/>
              </w:rPr>
              <w:t>459高阳县锦华街道办事处</w:t>
            </w:r>
          </w:p>
        </w:tc>
        <w:tc>
          <w:tcPr>
            <w:tcW w:w="2721" w:type="dxa"/>
            <w:gridSpan w:val="2"/>
            <w:tcBorders>
              <w:top w:val="single" w:sz="6" w:space="0" w:color="FFFFFF"/>
              <w:left w:val="single" w:sz="6" w:space="0" w:color="FFFFFF"/>
              <w:right w:val="single" w:sz="6" w:space="0" w:color="FFFFFF"/>
            </w:tcBorders>
            <w:vAlign w:val="center"/>
          </w:tcPr>
          <w:p w:rsidR="004A39C2" w:rsidRDefault="00F211F8">
            <w:pPr>
              <w:pStyle w:val="210"/>
            </w:pPr>
            <w:r>
              <w:t>预算年度：2023</w:t>
            </w:r>
          </w:p>
        </w:tc>
        <w:tc>
          <w:tcPr>
            <w:tcW w:w="5443" w:type="dxa"/>
            <w:gridSpan w:val="4"/>
            <w:tcBorders>
              <w:top w:val="single" w:sz="6" w:space="0" w:color="FFFFFF"/>
              <w:left w:val="single" w:sz="6" w:space="0" w:color="FFFFFF"/>
              <w:right w:val="single" w:sz="6" w:space="0" w:color="FFFFFF"/>
            </w:tcBorders>
            <w:vAlign w:val="center"/>
          </w:tcPr>
          <w:p w:rsidR="004A39C2" w:rsidRDefault="00F211F8">
            <w:pPr>
              <w:pStyle w:val="22"/>
            </w:pPr>
            <w:r>
              <w:t>单位：万元</w:t>
            </w:r>
          </w:p>
        </w:tc>
      </w:tr>
      <w:tr w:rsidR="004A39C2">
        <w:trPr>
          <w:trHeight w:val="369"/>
          <w:tblHeader/>
          <w:jc w:val="center"/>
        </w:trPr>
        <w:tc>
          <w:tcPr>
            <w:tcW w:w="850" w:type="dxa"/>
            <w:vMerge w:val="restart"/>
            <w:vAlign w:val="center"/>
          </w:tcPr>
          <w:p w:rsidR="004A39C2" w:rsidRDefault="00F211F8">
            <w:pPr>
              <w:pStyle w:val="10"/>
            </w:pPr>
            <w:r>
              <w:t>序号</w:t>
            </w:r>
          </w:p>
        </w:tc>
        <w:tc>
          <w:tcPr>
            <w:tcW w:w="5528" w:type="dxa"/>
            <w:gridSpan w:val="2"/>
            <w:vAlign w:val="center"/>
          </w:tcPr>
          <w:p w:rsidR="004A39C2" w:rsidRDefault="00F211F8">
            <w:pPr>
              <w:pStyle w:val="10"/>
            </w:pPr>
            <w:r>
              <w:t>功能分类科目</w:t>
            </w:r>
          </w:p>
        </w:tc>
        <w:tc>
          <w:tcPr>
            <w:tcW w:w="1361" w:type="dxa"/>
            <w:vMerge w:val="restart"/>
            <w:vAlign w:val="center"/>
          </w:tcPr>
          <w:p w:rsidR="004A39C2" w:rsidRDefault="00F211F8">
            <w:pPr>
              <w:pStyle w:val="10"/>
            </w:pPr>
            <w:r>
              <w:t>合计</w:t>
            </w:r>
          </w:p>
        </w:tc>
        <w:tc>
          <w:tcPr>
            <w:tcW w:w="1361" w:type="dxa"/>
            <w:vMerge w:val="restart"/>
            <w:vAlign w:val="center"/>
          </w:tcPr>
          <w:p w:rsidR="004A39C2" w:rsidRDefault="00F211F8">
            <w:pPr>
              <w:pStyle w:val="10"/>
            </w:pPr>
            <w:r>
              <w:t>基本支出</w:t>
            </w:r>
          </w:p>
        </w:tc>
        <w:tc>
          <w:tcPr>
            <w:tcW w:w="1361" w:type="dxa"/>
            <w:vMerge w:val="restart"/>
            <w:vAlign w:val="center"/>
          </w:tcPr>
          <w:p w:rsidR="004A39C2" w:rsidRDefault="00F211F8">
            <w:pPr>
              <w:pStyle w:val="10"/>
            </w:pPr>
            <w:r>
              <w:t>项目支出</w:t>
            </w:r>
          </w:p>
        </w:tc>
        <w:tc>
          <w:tcPr>
            <w:tcW w:w="1361" w:type="dxa"/>
            <w:vMerge w:val="restart"/>
            <w:vAlign w:val="center"/>
          </w:tcPr>
          <w:p w:rsidR="004A39C2" w:rsidRDefault="00F211F8">
            <w:pPr>
              <w:pStyle w:val="10"/>
            </w:pPr>
            <w:r>
              <w:t>经营支出</w:t>
            </w:r>
          </w:p>
        </w:tc>
        <w:tc>
          <w:tcPr>
            <w:tcW w:w="1361" w:type="dxa"/>
            <w:vMerge w:val="restart"/>
            <w:vAlign w:val="center"/>
          </w:tcPr>
          <w:p w:rsidR="004A39C2" w:rsidRDefault="00F211F8">
            <w:pPr>
              <w:pStyle w:val="10"/>
            </w:pPr>
            <w:r>
              <w:t>上解上级     支出</w:t>
            </w:r>
          </w:p>
        </w:tc>
        <w:tc>
          <w:tcPr>
            <w:tcW w:w="1361" w:type="dxa"/>
            <w:vMerge w:val="restart"/>
            <w:vAlign w:val="center"/>
          </w:tcPr>
          <w:p w:rsidR="004A39C2" w:rsidRDefault="00F211F8">
            <w:pPr>
              <w:pStyle w:val="10"/>
            </w:pPr>
            <w:r>
              <w:t>对附属单位补助支出</w:t>
            </w:r>
          </w:p>
        </w:tc>
      </w:tr>
      <w:tr w:rsidR="004A39C2">
        <w:trPr>
          <w:trHeight w:val="369"/>
          <w:tblHeader/>
          <w:jc w:val="center"/>
        </w:trPr>
        <w:tc>
          <w:tcPr>
            <w:tcW w:w="850" w:type="dxa"/>
            <w:vMerge/>
          </w:tcPr>
          <w:p w:rsidR="004A39C2" w:rsidRDefault="004A39C2"/>
        </w:tc>
        <w:tc>
          <w:tcPr>
            <w:tcW w:w="992" w:type="dxa"/>
            <w:vAlign w:val="center"/>
          </w:tcPr>
          <w:p w:rsidR="004A39C2" w:rsidRDefault="00F211F8">
            <w:pPr>
              <w:pStyle w:val="10"/>
            </w:pPr>
            <w:r>
              <w:t>科目    编码</w:t>
            </w:r>
          </w:p>
        </w:tc>
        <w:tc>
          <w:tcPr>
            <w:tcW w:w="4535" w:type="dxa"/>
            <w:vAlign w:val="center"/>
          </w:tcPr>
          <w:p w:rsidR="004A39C2" w:rsidRDefault="00F211F8">
            <w:pPr>
              <w:pStyle w:val="10"/>
            </w:pPr>
            <w:r>
              <w:t>科目名称</w:t>
            </w:r>
          </w:p>
        </w:tc>
        <w:tc>
          <w:tcPr>
            <w:tcW w:w="1361" w:type="dxa"/>
            <w:vMerge/>
          </w:tcPr>
          <w:p w:rsidR="004A39C2" w:rsidRDefault="004A39C2"/>
        </w:tc>
        <w:tc>
          <w:tcPr>
            <w:tcW w:w="1361" w:type="dxa"/>
            <w:vMerge/>
          </w:tcPr>
          <w:p w:rsidR="004A39C2" w:rsidRDefault="004A39C2"/>
        </w:tc>
        <w:tc>
          <w:tcPr>
            <w:tcW w:w="1361" w:type="dxa"/>
            <w:vMerge/>
          </w:tcPr>
          <w:p w:rsidR="004A39C2" w:rsidRDefault="004A39C2"/>
        </w:tc>
        <w:tc>
          <w:tcPr>
            <w:tcW w:w="1361" w:type="dxa"/>
            <w:vMerge/>
          </w:tcPr>
          <w:p w:rsidR="004A39C2" w:rsidRDefault="004A39C2"/>
        </w:tc>
        <w:tc>
          <w:tcPr>
            <w:tcW w:w="1361" w:type="dxa"/>
            <w:vMerge/>
          </w:tcPr>
          <w:p w:rsidR="004A39C2" w:rsidRDefault="004A39C2"/>
        </w:tc>
        <w:tc>
          <w:tcPr>
            <w:tcW w:w="1361" w:type="dxa"/>
            <w:vMerge/>
          </w:tcPr>
          <w:p w:rsidR="004A39C2" w:rsidRDefault="004A39C2"/>
        </w:tc>
      </w:tr>
      <w:tr w:rsidR="004A39C2">
        <w:trPr>
          <w:trHeight w:val="369"/>
          <w:tblHeader/>
          <w:jc w:val="center"/>
        </w:trPr>
        <w:tc>
          <w:tcPr>
            <w:tcW w:w="850" w:type="dxa"/>
            <w:vAlign w:val="center"/>
          </w:tcPr>
          <w:p w:rsidR="004A39C2" w:rsidRDefault="00F211F8">
            <w:pPr>
              <w:pStyle w:val="10"/>
            </w:pPr>
            <w:r>
              <w:t>栏次</w:t>
            </w:r>
          </w:p>
        </w:tc>
        <w:tc>
          <w:tcPr>
            <w:tcW w:w="992" w:type="dxa"/>
            <w:vAlign w:val="center"/>
          </w:tcPr>
          <w:p w:rsidR="004A39C2" w:rsidRDefault="00F211F8">
            <w:pPr>
              <w:pStyle w:val="10"/>
            </w:pPr>
            <w:r>
              <w:t>1</w:t>
            </w:r>
          </w:p>
        </w:tc>
        <w:tc>
          <w:tcPr>
            <w:tcW w:w="4535" w:type="dxa"/>
            <w:vAlign w:val="center"/>
          </w:tcPr>
          <w:p w:rsidR="004A39C2" w:rsidRDefault="00F211F8">
            <w:pPr>
              <w:pStyle w:val="10"/>
            </w:pPr>
            <w:r>
              <w:t>2</w:t>
            </w:r>
          </w:p>
        </w:tc>
        <w:tc>
          <w:tcPr>
            <w:tcW w:w="1361" w:type="dxa"/>
            <w:vAlign w:val="center"/>
          </w:tcPr>
          <w:p w:rsidR="004A39C2" w:rsidRDefault="00F211F8">
            <w:pPr>
              <w:pStyle w:val="10"/>
            </w:pPr>
            <w:r>
              <w:t>3</w:t>
            </w:r>
          </w:p>
        </w:tc>
        <w:tc>
          <w:tcPr>
            <w:tcW w:w="1361" w:type="dxa"/>
            <w:vAlign w:val="center"/>
          </w:tcPr>
          <w:p w:rsidR="004A39C2" w:rsidRDefault="00F211F8">
            <w:pPr>
              <w:pStyle w:val="10"/>
            </w:pPr>
            <w:r>
              <w:t>4</w:t>
            </w:r>
          </w:p>
        </w:tc>
        <w:tc>
          <w:tcPr>
            <w:tcW w:w="1361" w:type="dxa"/>
            <w:vAlign w:val="center"/>
          </w:tcPr>
          <w:p w:rsidR="004A39C2" w:rsidRDefault="00F211F8">
            <w:pPr>
              <w:pStyle w:val="10"/>
            </w:pPr>
            <w:r>
              <w:t>5</w:t>
            </w:r>
          </w:p>
        </w:tc>
        <w:tc>
          <w:tcPr>
            <w:tcW w:w="1361" w:type="dxa"/>
            <w:vAlign w:val="center"/>
          </w:tcPr>
          <w:p w:rsidR="004A39C2" w:rsidRDefault="00F211F8">
            <w:pPr>
              <w:pStyle w:val="10"/>
            </w:pPr>
            <w:r>
              <w:t>6</w:t>
            </w:r>
          </w:p>
        </w:tc>
        <w:tc>
          <w:tcPr>
            <w:tcW w:w="1361" w:type="dxa"/>
            <w:vAlign w:val="center"/>
          </w:tcPr>
          <w:p w:rsidR="004A39C2" w:rsidRDefault="00F211F8">
            <w:pPr>
              <w:pStyle w:val="10"/>
            </w:pPr>
            <w:r>
              <w:t>7</w:t>
            </w:r>
          </w:p>
        </w:tc>
        <w:tc>
          <w:tcPr>
            <w:tcW w:w="1361" w:type="dxa"/>
            <w:vAlign w:val="center"/>
          </w:tcPr>
          <w:p w:rsidR="004A39C2" w:rsidRDefault="00F211F8">
            <w:pPr>
              <w:pStyle w:val="10"/>
            </w:pPr>
            <w:r>
              <w:t>8</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w:t>
            </w:r>
          </w:p>
        </w:tc>
        <w:tc>
          <w:tcPr>
            <w:tcW w:w="992"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合计</w:t>
            </w:r>
          </w:p>
        </w:tc>
        <w:tc>
          <w:tcPr>
            <w:tcW w:w="1361" w:type="dxa"/>
          </w:tcPr>
          <w:p w:rsidR="004A39C2" w:rsidRDefault="00F211F8">
            <w:pPr>
              <w:textAlignment w:val="top"/>
            </w:pPr>
            <w:r>
              <w:rPr>
                <w:rFonts w:ascii="Calibri" w:eastAsia="宋体" w:hAnsi="Calibri" w:cs="Calibri"/>
                <w:color w:val="000000"/>
                <w:sz w:val="22"/>
                <w:szCs w:val="22"/>
                <w:lang w:eastAsia="zh-CN"/>
              </w:rPr>
              <w:t>3576.04</w:t>
            </w:r>
          </w:p>
        </w:tc>
        <w:tc>
          <w:tcPr>
            <w:tcW w:w="1361" w:type="dxa"/>
          </w:tcPr>
          <w:p w:rsidR="004A39C2" w:rsidRDefault="00F211F8">
            <w:pPr>
              <w:textAlignment w:val="top"/>
            </w:pPr>
            <w:r>
              <w:rPr>
                <w:rFonts w:ascii="Calibri" w:eastAsia="宋体" w:hAnsi="Calibri" w:cs="Calibri"/>
                <w:color w:val="000000"/>
                <w:sz w:val="22"/>
                <w:szCs w:val="22"/>
                <w:lang w:eastAsia="zh-CN"/>
              </w:rPr>
              <w:t>868.17</w:t>
            </w:r>
          </w:p>
        </w:tc>
        <w:tc>
          <w:tcPr>
            <w:tcW w:w="1361" w:type="dxa"/>
          </w:tcPr>
          <w:p w:rsidR="004A39C2" w:rsidRDefault="00F211F8">
            <w:pPr>
              <w:textAlignment w:val="top"/>
            </w:pPr>
            <w:r>
              <w:rPr>
                <w:rFonts w:ascii="Calibri" w:eastAsia="宋体" w:hAnsi="Calibri" w:cs="Calibri"/>
                <w:color w:val="000000"/>
                <w:sz w:val="22"/>
                <w:szCs w:val="22"/>
                <w:lang w:eastAsia="zh-CN"/>
              </w:rPr>
              <w:t>2707.87</w:t>
            </w:r>
          </w:p>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w:t>
            </w:r>
          </w:p>
        </w:tc>
        <w:tc>
          <w:tcPr>
            <w:tcW w:w="992" w:type="dxa"/>
          </w:tcPr>
          <w:p w:rsidR="004A39C2" w:rsidRDefault="00F211F8">
            <w:pPr>
              <w:textAlignment w:val="top"/>
            </w:pPr>
            <w:r>
              <w:rPr>
                <w:rFonts w:ascii="Calibri" w:eastAsia="宋体" w:hAnsi="Calibri" w:cs="Calibri"/>
                <w:color w:val="000000"/>
                <w:sz w:val="22"/>
                <w:szCs w:val="22"/>
                <w:lang w:eastAsia="zh-CN"/>
              </w:rPr>
              <w:t>201</w:t>
            </w:r>
          </w:p>
        </w:tc>
        <w:tc>
          <w:tcPr>
            <w:tcW w:w="4535" w:type="dxa"/>
          </w:tcPr>
          <w:p w:rsidR="004A39C2" w:rsidRDefault="00F211F8">
            <w:pPr>
              <w:textAlignment w:val="top"/>
            </w:pPr>
            <w:r>
              <w:rPr>
                <w:rFonts w:ascii="Calibri" w:eastAsia="宋体" w:hAnsi="Calibri" w:cs="Calibri"/>
                <w:color w:val="000000"/>
                <w:sz w:val="22"/>
                <w:szCs w:val="22"/>
                <w:lang w:eastAsia="zh-CN"/>
              </w:rPr>
              <w:t>一般公共服务支出</w:t>
            </w:r>
          </w:p>
        </w:tc>
        <w:tc>
          <w:tcPr>
            <w:tcW w:w="1361" w:type="dxa"/>
          </w:tcPr>
          <w:p w:rsidR="004A39C2" w:rsidRDefault="00F211F8">
            <w:pPr>
              <w:textAlignment w:val="top"/>
            </w:pPr>
            <w:r>
              <w:rPr>
                <w:rFonts w:ascii="Calibri" w:eastAsia="宋体" w:hAnsi="Calibri" w:cs="Calibri"/>
                <w:color w:val="000000"/>
                <w:sz w:val="22"/>
                <w:szCs w:val="22"/>
                <w:lang w:eastAsia="zh-CN"/>
              </w:rPr>
              <w:t>955.71</w:t>
            </w:r>
          </w:p>
        </w:tc>
        <w:tc>
          <w:tcPr>
            <w:tcW w:w="1361" w:type="dxa"/>
          </w:tcPr>
          <w:p w:rsidR="004A39C2" w:rsidRDefault="00F211F8">
            <w:pPr>
              <w:textAlignment w:val="top"/>
            </w:pPr>
            <w:r>
              <w:rPr>
                <w:rFonts w:ascii="Calibri" w:eastAsia="宋体" w:hAnsi="Calibri" w:cs="Calibri"/>
                <w:color w:val="000000"/>
                <w:sz w:val="22"/>
                <w:szCs w:val="22"/>
                <w:lang w:eastAsia="zh-CN"/>
              </w:rPr>
              <w:t>765.71</w:t>
            </w:r>
          </w:p>
        </w:tc>
        <w:tc>
          <w:tcPr>
            <w:tcW w:w="1361" w:type="dxa"/>
          </w:tcPr>
          <w:p w:rsidR="004A39C2" w:rsidRDefault="00F211F8">
            <w:pPr>
              <w:textAlignment w:val="top"/>
            </w:pPr>
            <w:r>
              <w:rPr>
                <w:rFonts w:ascii="Calibri" w:eastAsia="宋体" w:hAnsi="Calibri" w:cs="Calibri"/>
                <w:color w:val="000000"/>
                <w:sz w:val="22"/>
                <w:szCs w:val="22"/>
                <w:lang w:eastAsia="zh-CN"/>
              </w:rPr>
              <w:t>190.00</w:t>
            </w:r>
          </w:p>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w:t>
            </w:r>
          </w:p>
        </w:tc>
        <w:tc>
          <w:tcPr>
            <w:tcW w:w="992" w:type="dxa"/>
          </w:tcPr>
          <w:p w:rsidR="004A39C2" w:rsidRDefault="00F211F8">
            <w:pPr>
              <w:textAlignment w:val="top"/>
            </w:pPr>
            <w:r>
              <w:rPr>
                <w:rFonts w:ascii="Calibri" w:eastAsia="宋体" w:hAnsi="Calibri" w:cs="Calibri"/>
                <w:color w:val="000000"/>
                <w:sz w:val="22"/>
                <w:szCs w:val="22"/>
                <w:lang w:eastAsia="zh-CN"/>
              </w:rPr>
              <w:t>20103</w:t>
            </w:r>
          </w:p>
        </w:tc>
        <w:tc>
          <w:tcPr>
            <w:tcW w:w="4535" w:type="dxa"/>
          </w:tcPr>
          <w:p w:rsidR="004A39C2" w:rsidRDefault="00F211F8">
            <w:pPr>
              <w:textAlignment w:val="top"/>
            </w:pPr>
            <w:r>
              <w:rPr>
                <w:rFonts w:ascii="Calibri" w:eastAsia="宋体" w:hAnsi="Calibri" w:cs="Calibri"/>
                <w:color w:val="000000"/>
                <w:sz w:val="22"/>
                <w:szCs w:val="22"/>
                <w:lang w:eastAsia="zh-CN"/>
              </w:rPr>
              <w:t>政府办公厅（室）及相关机构事务</w:t>
            </w:r>
          </w:p>
        </w:tc>
        <w:tc>
          <w:tcPr>
            <w:tcW w:w="1361" w:type="dxa"/>
          </w:tcPr>
          <w:p w:rsidR="004A39C2" w:rsidRDefault="00F211F8">
            <w:pPr>
              <w:textAlignment w:val="top"/>
            </w:pPr>
            <w:r>
              <w:rPr>
                <w:rFonts w:ascii="Calibri" w:eastAsia="宋体" w:hAnsi="Calibri" w:cs="Calibri"/>
                <w:color w:val="000000"/>
                <w:sz w:val="22"/>
                <w:szCs w:val="22"/>
                <w:lang w:eastAsia="zh-CN"/>
              </w:rPr>
              <w:t>955.71</w:t>
            </w:r>
          </w:p>
        </w:tc>
        <w:tc>
          <w:tcPr>
            <w:tcW w:w="1361" w:type="dxa"/>
          </w:tcPr>
          <w:p w:rsidR="004A39C2" w:rsidRDefault="00F211F8">
            <w:pPr>
              <w:textAlignment w:val="top"/>
            </w:pPr>
            <w:r>
              <w:rPr>
                <w:rFonts w:ascii="Calibri" w:eastAsia="宋体" w:hAnsi="Calibri" w:cs="Calibri"/>
                <w:color w:val="000000"/>
                <w:sz w:val="22"/>
                <w:szCs w:val="22"/>
                <w:lang w:eastAsia="zh-CN"/>
              </w:rPr>
              <w:t>765.71</w:t>
            </w:r>
          </w:p>
        </w:tc>
        <w:tc>
          <w:tcPr>
            <w:tcW w:w="1361" w:type="dxa"/>
          </w:tcPr>
          <w:p w:rsidR="004A39C2" w:rsidRDefault="00F211F8">
            <w:pPr>
              <w:textAlignment w:val="top"/>
            </w:pPr>
            <w:r>
              <w:rPr>
                <w:rFonts w:ascii="Calibri" w:eastAsia="宋体" w:hAnsi="Calibri" w:cs="Calibri"/>
                <w:color w:val="000000"/>
                <w:sz w:val="22"/>
                <w:szCs w:val="22"/>
                <w:lang w:eastAsia="zh-CN"/>
              </w:rPr>
              <w:t>190.00</w:t>
            </w:r>
          </w:p>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4</w:t>
            </w:r>
          </w:p>
        </w:tc>
        <w:tc>
          <w:tcPr>
            <w:tcW w:w="992" w:type="dxa"/>
          </w:tcPr>
          <w:p w:rsidR="004A39C2" w:rsidRDefault="00F211F8">
            <w:pPr>
              <w:textAlignment w:val="top"/>
            </w:pPr>
            <w:r>
              <w:rPr>
                <w:rFonts w:ascii="Calibri" w:eastAsia="宋体" w:hAnsi="Calibri" w:cs="Calibri"/>
                <w:color w:val="000000"/>
                <w:sz w:val="22"/>
                <w:szCs w:val="22"/>
                <w:lang w:eastAsia="zh-CN"/>
              </w:rPr>
              <w:t>2010301</w:t>
            </w:r>
          </w:p>
        </w:tc>
        <w:tc>
          <w:tcPr>
            <w:tcW w:w="4535" w:type="dxa"/>
          </w:tcPr>
          <w:p w:rsidR="004A39C2" w:rsidRDefault="00F211F8">
            <w:pPr>
              <w:textAlignment w:val="top"/>
            </w:pPr>
            <w:r>
              <w:rPr>
                <w:rFonts w:ascii="Calibri" w:eastAsia="宋体" w:hAnsi="Calibri" w:cs="Calibri"/>
                <w:color w:val="000000"/>
                <w:sz w:val="22"/>
                <w:szCs w:val="22"/>
                <w:lang w:eastAsia="zh-CN"/>
              </w:rPr>
              <w:t>行政运行</w:t>
            </w:r>
          </w:p>
        </w:tc>
        <w:tc>
          <w:tcPr>
            <w:tcW w:w="1361" w:type="dxa"/>
          </w:tcPr>
          <w:p w:rsidR="004A39C2" w:rsidRDefault="00F211F8">
            <w:pPr>
              <w:textAlignment w:val="top"/>
            </w:pPr>
            <w:r>
              <w:rPr>
                <w:rFonts w:ascii="Calibri" w:eastAsia="宋体" w:hAnsi="Calibri" w:cs="Calibri"/>
                <w:color w:val="000000"/>
                <w:sz w:val="22"/>
                <w:szCs w:val="22"/>
                <w:lang w:eastAsia="zh-CN"/>
              </w:rPr>
              <w:t>765.71</w:t>
            </w:r>
          </w:p>
        </w:tc>
        <w:tc>
          <w:tcPr>
            <w:tcW w:w="1361" w:type="dxa"/>
          </w:tcPr>
          <w:p w:rsidR="004A39C2" w:rsidRDefault="00F211F8">
            <w:pPr>
              <w:textAlignment w:val="top"/>
            </w:pPr>
            <w:r>
              <w:rPr>
                <w:rFonts w:ascii="Calibri" w:eastAsia="宋体" w:hAnsi="Calibri" w:cs="Calibri"/>
                <w:color w:val="000000"/>
                <w:sz w:val="22"/>
                <w:szCs w:val="22"/>
                <w:lang w:eastAsia="zh-CN"/>
              </w:rPr>
              <w:t>765.71</w:t>
            </w:r>
          </w:p>
        </w:tc>
        <w:tc>
          <w:tcPr>
            <w:tcW w:w="1361" w:type="dxa"/>
          </w:tcPr>
          <w:p w:rsidR="004A39C2" w:rsidRDefault="004A39C2"/>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5</w:t>
            </w:r>
          </w:p>
        </w:tc>
        <w:tc>
          <w:tcPr>
            <w:tcW w:w="992" w:type="dxa"/>
          </w:tcPr>
          <w:p w:rsidR="004A39C2" w:rsidRDefault="00F211F8">
            <w:pPr>
              <w:textAlignment w:val="top"/>
            </w:pPr>
            <w:r>
              <w:rPr>
                <w:rFonts w:ascii="Calibri" w:eastAsia="宋体" w:hAnsi="Calibri" w:cs="Calibri"/>
                <w:color w:val="000000"/>
                <w:sz w:val="22"/>
                <w:szCs w:val="22"/>
                <w:lang w:eastAsia="zh-CN"/>
              </w:rPr>
              <w:t>2010308</w:t>
            </w:r>
          </w:p>
        </w:tc>
        <w:tc>
          <w:tcPr>
            <w:tcW w:w="4535" w:type="dxa"/>
          </w:tcPr>
          <w:p w:rsidR="004A39C2" w:rsidRDefault="00F211F8">
            <w:pPr>
              <w:textAlignment w:val="top"/>
            </w:pPr>
            <w:r>
              <w:rPr>
                <w:rFonts w:ascii="Calibri" w:eastAsia="宋体" w:hAnsi="Calibri" w:cs="Calibri"/>
                <w:color w:val="000000"/>
                <w:sz w:val="22"/>
                <w:szCs w:val="22"/>
                <w:lang w:eastAsia="zh-CN"/>
              </w:rPr>
              <w:t>信访事务</w:t>
            </w:r>
          </w:p>
        </w:tc>
        <w:tc>
          <w:tcPr>
            <w:tcW w:w="1361" w:type="dxa"/>
          </w:tcPr>
          <w:p w:rsidR="004A39C2" w:rsidRDefault="00F211F8">
            <w:pPr>
              <w:textAlignment w:val="top"/>
            </w:pPr>
            <w:r>
              <w:rPr>
                <w:rFonts w:ascii="Calibri" w:eastAsia="宋体" w:hAnsi="Calibri" w:cs="Calibri"/>
                <w:color w:val="000000"/>
                <w:sz w:val="22"/>
                <w:szCs w:val="22"/>
                <w:lang w:eastAsia="zh-CN"/>
              </w:rPr>
              <w:t>30.00</w:t>
            </w:r>
          </w:p>
        </w:tc>
        <w:tc>
          <w:tcPr>
            <w:tcW w:w="1361" w:type="dxa"/>
          </w:tcPr>
          <w:p w:rsidR="004A39C2" w:rsidRDefault="004A39C2"/>
        </w:tc>
        <w:tc>
          <w:tcPr>
            <w:tcW w:w="1361" w:type="dxa"/>
          </w:tcPr>
          <w:p w:rsidR="004A39C2" w:rsidRDefault="00F211F8">
            <w:pPr>
              <w:textAlignment w:val="top"/>
            </w:pPr>
            <w:r>
              <w:rPr>
                <w:rFonts w:ascii="Calibri" w:eastAsia="宋体" w:hAnsi="Calibri" w:cs="Calibri"/>
                <w:color w:val="000000"/>
                <w:sz w:val="22"/>
                <w:szCs w:val="22"/>
                <w:lang w:eastAsia="zh-CN"/>
              </w:rPr>
              <w:t>30.00</w:t>
            </w:r>
          </w:p>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6</w:t>
            </w:r>
          </w:p>
        </w:tc>
        <w:tc>
          <w:tcPr>
            <w:tcW w:w="992" w:type="dxa"/>
          </w:tcPr>
          <w:p w:rsidR="004A39C2" w:rsidRDefault="00F211F8">
            <w:pPr>
              <w:textAlignment w:val="top"/>
            </w:pPr>
            <w:r>
              <w:rPr>
                <w:rFonts w:ascii="Calibri" w:eastAsia="宋体" w:hAnsi="Calibri" w:cs="Calibri"/>
                <w:color w:val="000000"/>
                <w:sz w:val="22"/>
                <w:szCs w:val="22"/>
                <w:lang w:eastAsia="zh-CN"/>
              </w:rPr>
              <w:t>2010399</w:t>
            </w:r>
          </w:p>
        </w:tc>
        <w:tc>
          <w:tcPr>
            <w:tcW w:w="4535" w:type="dxa"/>
          </w:tcPr>
          <w:p w:rsidR="004A39C2" w:rsidRDefault="00F211F8">
            <w:pPr>
              <w:textAlignment w:val="top"/>
            </w:pPr>
            <w:r>
              <w:rPr>
                <w:rFonts w:ascii="Calibri" w:eastAsia="宋体" w:hAnsi="Calibri" w:cs="Calibri"/>
                <w:color w:val="000000"/>
                <w:sz w:val="22"/>
                <w:szCs w:val="22"/>
                <w:lang w:eastAsia="zh-CN"/>
              </w:rPr>
              <w:t>其他政府办公厅（室）及相关机构事务支出</w:t>
            </w:r>
          </w:p>
        </w:tc>
        <w:tc>
          <w:tcPr>
            <w:tcW w:w="1361" w:type="dxa"/>
          </w:tcPr>
          <w:p w:rsidR="004A39C2" w:rsidRDefault="00F211F8">
            <w:pPr>
              <w:textAlignment w:val="top"/>
            </w:pPr>
            <w:r>
              <w:rPr>
                <w:rFonts w:ascii="Calibri" w:eastAsia="宋体" w:hAnsi="Calibri" w:cs="Calibri"/>
                <w:color w:val="000000"/>
                <w:sz w:val="22"/>
                <w:szCs w:val="22"/>
                <w:lang w:eastAsia="zh-CN"/>
              </w:rPr>
              <w:t>160.00</w:t>
            </w:r>
          </w:p>
        </w:tc>
        <w:tc>
          <w:tcPr>
            <w:tcW w:w="1361" w:type="dxa"/>
          </w:tcPr>
          <w:p w:rsidR="004A39C2" w:rsidRDefault="004A39C2"/>
        </w:tc>
        <w:tc>
          <w:tcPr>
            <w:tcW w:w="1361" w:type="dxa"/>
          </w:tcPr>
          <w:p w:rsidR="004A39C2" w:rsidRDefault="00F211F8">
            <w:pPr>
              <w:textAlignment w:val="top"/>
            </w:pPr>
            <w:r>
              <w:rPr>
                <w:rFonts w:ascii="Calibri" w:eastAsia="宋体" w:hAnsi="Calibri" w:cs="Calibri"/>
                <w:color w:val="000000"/>
                <w:sz w:val="22"/>
                <w:szCs w:val="22"/>
                <w:lang w:eastAsia="zh-CN"/>
              </w:rPr>
              <w:t>160.00</w:t>
            </w:r>
          </w:p>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7</w:t>
            </w:r>
          </w:p>
        </w:tc>
        <w:tc>
          <w:tcPr>
            <w:tcW w:w="992" w:type="dxa"/>
          </w:tcPr>
          <w:p w:rsidR="004A39C2" w:rsidRDefault="00F211F8">
            <w:pPr>
              <w:textAlignment w:val="top"/>
            </w:pPr>
            <w:r>
              <w:rPr>
                <w:rFonts w:ascii="Calibri" w:eastAsia="宋体" w:hAnsi="Calibri" w:cs="Calibri"/>
                <w:color w:val="000000"/>
                <w:sz w:val="22"/>
                <w:szCs w:val="22"/>
                <w:lang w:eastAsia="zh-CN"/>
              </w:rPr>
              <w:t>208</w:t>
            </w:r>
          </w:p>
        </w:tc>
        <w:tc>
          <w:tcPr>
            <w:tcW w:w="4535" w:type="dxa"/>
          </w:tcPr>
          <w:p w:rsidR="004A39C2" w:rsidRDefault="00F211F8">
            <w:pPr>
              <w:textAlignment w:val="top"/>
            </w:pPr>
            <w:r>
              <w:rPr>
                <w:rFonts w:ascii="Calibri" w:eastAsia="宋体" w:hAnsi="Calibri" w:cs="Calibri"/>
                <w:color w:val="000000"/>
                <w:sz w:val="22"/>
                <w:szCs w:val="22"/>
                <w:lang w:eastAsia="zh-CN"/>
              </w:rPr>
              <w:t>社会保障和就业支出</w:t>
            </w:r>
          </w:p>
        </w:tc>
        <w:tc>
          <w:tcPr>
            <w:tcW w:w="1361" w:type="dxa"/>
          </w:tcPr>
          <w:p w:rsidR="004A39C2" w:rsidRDefault="00F211F8">
            <w:pPr>
              <w:textAlignment w:val="top"/>
            </w:pPr>
            <w:r>
              <w:rPr>
                <w:rFonts w:ascii="Calibri" w:eastAsia="宋体" w:hAnsi="Calibri" w:cs="Calibri"/>
                <w:color w:val="000000"/>
                <w:sz w:val="22"/>
                <w:szCs w:val="22"/>
                <w:lang w:eastAsia="zh-CN"/>
              </w:rPr>
              <w:t>203.39</w:t>
            </w:r>
          </w:p>
        </w:tc>
        <w:tc>
          <w:tcPr>
            <w:tcW w:w="1361" w:type="dxa"/>
          </w:tcPr>
          <w:p w:rsidR="004A39C2" w:rsidRDefault="00F211F8">
            <w:pPr>
              <w:textAlignment w:val="top"/>
            </w:pPr>
            <w:r>
              <w:rPr>
                <w:rFonts w:ascii="Calibri" w:eastAsia="宋体" w:hAnsi="Calibri" w:cs="Calibri"/>
                <w:color w:val="000000"/>
                <w:sz w:val="22"/>
                <w:szCs w:val="22"/>
                <w:lang w:eastAsia="zh-CN"/>
              </w:rPr>
              <w:t>60.89</w:t>
            </w:r>
          </w:p>
        </w:tc>
        <w:tc>
          <w:tcPr>
            <w:tcW w:w="1361" w:type="dxa"/>
          </w:tcPr>
          <w:p w:rsidR="004A39C2" w:rsidRDefault="00F211F8">
            <w:pPr>
              <w:textAlignment w:val="top"/>
            </w:pPr>
            <w:r>
              <w:rPr>
                <w:rFonts w:ascii="Calibri" w:eastAsia="宋体" w:hAnsi="Calibri" w:cs="Calibri"/>
                <w:color w:val="000000"/>
                <w:sz w:val="22"/>
                <w:szCs w:val="22"/>
                <w:lang w:eastAsia="zh-CN"/>
              </w:rPr>
              <w:t>142.50</w:t>
            </w:r>
          </w:p>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8</w:t>
            </w:r>
          </w:p>
        </w:tc>
        <w:tc>
          <w:tcPr>
            <w:tcW w:w="992" w:type="dxa"/>
          </w:tcPr>
          <w:p w:rsidR="004A39C2" w:rsidRDefault="00F211F8">
            <w:pPr>
              <w:textAlignment w:val="top"/>
            </w:pPr>
            <w:r>
              <w:rPr>
                <w:rFonts w:ascii="Calibri" w:eastAsia="宋体" w:hAnsi="Calibri" w:cs="Calibri"/>
                <w:color w:val="000000"/>
                <w:sz w:val="22"/>
                <w:szCs w:val="22"/>
                <w:lang w:eastAsia="zh-CN"/>
              </w:rPr>
              <w:t>20805</w:t>
            </w:r>
          </w:p>
        </w:tc>
        <w:tc>
          <w:tcPr>
            <w:tcW w:w="4535" w:type="dxa"/>
          </w:tcPr>
          <w:p w:rsidR="004A39C2" w:rsidRDefault="00F211F8">
            <w:pPr>
              <w:textAlignment w:val="top"/>
            </w:pPr>
            <w:r>
              <w:rPr>
                <w:rFonts w:ascii="Calibri" w:eastAsia="宋体" w:hAnsi="Calibri" w:cs="Calibri"/>
                <w:color w:val="000000"/>
                <w:sz w:val="22"/>
                <w:szCs w:val="22"/>
                <w:lang w:eastAsia="zh-CN"/>
              </w:rPr>
              <w:t>行政事业单位养老支出</w:t>
            </w:r>
          </w:p>
        </w:tc>
        <w:tc>
          <w:tcPr>
            <w:tcW w:w="1361" w:type="dxa"/>
          </w:tcPr>
          <w:p w:rsidR="004A39C2" w:rsidRDefault="00F211F8">
            <w:pPr>
              <w:textAlignment w:val="top"/>
            </w:pPr>
            <w:r>
              <w:rPr>
                <w:rFonts w:ascii="Calibri" w:eastAsia="宋体" w:hAnsi="Calibri" w:cs="Calibri"/>
                <w:color w:val="000000"/>
                <w:sz w:val="22"/>
                <w:szCs w:val="22"/>
                <w:lang w:eastAsia="zh-CN"/>
              </w:rPr>
              <w:t>49.63</w:t>
            </w:r>
          </w:p>
        </w:tc>
        <w:tc>
          <w:tcPr>
            <w:tcW w:w="1361" w:type="dxa"/>
          </w:tcPr>
          <w:p w:rsidR="004A39C2" w:rsidRDefault="00F211F8">
            <w:pPr>
              <w:textAlignment w:val="top"/>
            </w:pPr>
            <w:r>
              <w:rPr>
                <w:rFonts w:ascii="Calibri" w:eastAsia="宋体" w:hAnsi="Calibri" w:cs="Calibri"/>
                <w:color w:val="000000"/>
                <w:sz w:val="22"/>
                <w:szCs w:val="22"/>
                <w:lang w:eastAsia="zh-CN"/>
              </w:rPr>
              <w:t>49.63</w:t>
            </w:r>
          </w:p>
        </w:tc>
        <w:tc>
          <w:tcPr>
            <w:tcW w:w="1361" w:type="dxa"/>
          </w:tcPr>
          <w:p w:rsidR="004A39C2" w:rsidRDefault="004A39C2"/>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9</w:t>
            </w:r>
          </w:p>
        </w:tc>
        <w:tc>
          <w:tcPr>
            <w:tcW w:w="992" w:type="dxa"/>
          </w:tcPr>
          <w:p w:rsidR="004A39C2" w:rsidRDefault="00F211F8">
            <w:pPr>
              <w:textAlignment w:val="top"/>
            </w:pPr>
            <w:r>
              <w:rPr>
                <w:rFonts w:ascii="Calibri" w:eastAsia="宋体" w:hAnsi="Calibri" w:cs="Calibri"/>
                <w:color w:val="000000"/>
                <w:sz w:val="22"/>
                <w:szCs w:val="22"/>
                <w:lang w:eastAsia="zh-CN"/>
              </w:rPr>
              <w:t>2080505</w:t>
            </w:r>
          </w:p>
        </w:tc>
        <w:tc>
          <w:tcPr>
            <w:tcW w:w="4535" w:type="dxa"/>
          </w:tcPr>
          <w:p w:rsidR="004A39C2" w:rsidRDefault="00F211F8">
            <w:pPr>
              <w:textAlignment w:val="top"/>
            </w:pPr>
            <w:r>
              <w:rPr>
                <w:rFonts w:ascii="Calibri" w:eastAsia="宋体" w:hAnsi="Calibri" w:cs="Calibri"/>
                <w:color w:val="000000"/>
                <w:sz w:val="22"/>
                <w:szCs w:val="22"/>
                <w:lang w:eastAsia="zh-CN"/>
              </w:rPr>
              <w:t>机关事业单位基本养老保险缴费支出</w:t>
            </w:r>
          </w:p>
        </w:tc>
        <w:tc>
          <w:tcPr>
            <w:tcW w:w="1361" w:type="dxa"/>
          </w:tcPr>
          <w:p w:rsidR="004A39C2" w:rsidRDefault="00F211F8">
            <w:pPr>
              <w:textAlignment w:val="top"/>
            </w:pPr>
            <w:r>
              <w:rPr>
                <w:rFonts w:ascii="Calibri" w:eastAsia="宋体" w:hAnsi="Calibri" w:cs="Calibri"/>
                <w:color w:val="000000"/>
                <w:sz w:val="22"/>
                <w:szCs w:val="22"/>
                <w:lang w:eastAsia="zh-CN"/>
              </w:rPr>
              <w:t>49.63</w:t>
            </w:r>
          </w:p>
        </w:tc>
        <w:tc>
          <w:tcPr>
            <w:tcW w:w="1361" w:type="dxa"/>
          </w:tcPr>
          <w:p w:rsidR="004A39C2" w:rsidRDefault="00F211F8">
            <w:pPr>
              <w:textAlignment w:val="top"/>
            </w:pPr>
            <w:r>
              <w:rPr>
                <w:rFonts w:ascii="Calibri" w:eastAsia="宋体" w:hAnsi="Calibri" w:cs="Calibri"/>
                <w:color w:val="000000"/>
                <w:sz w:val="22"/>
                <w:szCs w:val="22"/>
                <w:lang w:eastAsia="zh-CN"/>
              </w:rPr>
              <w:t>49.63</w:t>
            </w:r>
          </w:p>
        </w:tc>
        <w:tc>
          <w:tcPr>
            <w:tcW w:w="1361" w:type="dxa"/>
          </w:tcPr>
          <w:p w:rsidR="004A39C2" w:rsidRDefault="004A39C2"/>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10</w:t>
            </w:r>
          </w:p>
        </w:tc>
        <w:tc>
          <w:tcPr>
            <w:tcW w:w="992" w:type="dxa"/>
          </w:tcPr>
          <w:p w:rsidR="004A39C2" w:rsidRDefault="00F211F8">
            <w:pPr>
              <w:textAlignment w:val="top"/>
            </w:pPr>
            <w:r>
              <w:rPr>
                <w:rFonts w:ascii="Calibri" w:eastAsia="宋体" w:hAnsi="Calibri" w:cs="Calibri"/>
                <w:color w:val="000000"/>
                <w:sz w:val="22"/>
                <w:szCs w:val="22"/>
                <w:lang w:eastAsia="zh-CN"/>
              </w:rPr>
              <w:t>20808</w:t>
            </w:r>
          </w:p>
        </w:tc>
        <w:tc>
          <w:tcPr>
            <w:tcW w:w="4535" w:type="dxa"/>
          </w:tcPr>
          <w:p w:rsidR="004A39C2" w:rsidRDefault="00F211F8">
            <w:pPr>
              <w:textAlignment w:val="top"/>
            </w:pPr>
            <w:r>
              <w:rPr>
                <w:rFonts w:ascii="Calibri" w:eastAsia="宋体" w:hAnsi="Calibri" w:cs="Calibri"/>
                <w:color w:val="000000"/>
                <w:sz w:val="22"/>
                <w:szCs w:val="22"/>
                <w:lang w:eastAsia="zh-CN"/>
              </w:rPr>
              <w:t>抚恤</w:t>
            </w:r>
          </w:p>
        </w:tc>
        <w:tc>
          <w:tcPr>
            <w:tcW w:w="1361" w:type="dxa"/>
          </w:tcPr>
          <w:p w:rsidR="004A39C2" w:rsidRDefault="00F211F8">
            <w:pPr>
              <w:textAlignment w:val="top"/>
            </w:pPr>
            <w:r>
              <w:rPr>
                <w:rFonts w:ascii="Calibri" w:eastAsia="宋体" w:hAnsi="Calibri" w:cs="Calibri"/>
                <w:color w:val="000000"/>
                <w:sz w:val="22"/>
                <w:szCs w:val="22"/>
                <w:lang w:eastAsia="zh-CN"/>
              </w:rPr>
              <w:t>153.76</w:t>
            </w:r>
          </w:p>
        </w:tc>
        <w:tc>
          <w:tcPr>
            <w:tcW w:w="1361" w:type="dxa"/>
          </w:tcPr>
          <w:p w:rsidR="004A39C2" w:rsidRDefault="00F211F8">
            <w:pPr>
              <w:textAlignment w:val="top"/>
            </w:pPr>
            <w:r>
              <w:rPr>
                <w:rFonts w:ascii="Calibri" w:eastAsia="宋体" w:hAnsi="Calibri" w:cs="Calibri"/>
                <w:color w:val="000000"/>
                <w:sz w:val="22"/>
                <w:szCs w:val="22"/>
                <w:lang w:eastAsia="zh-CN"/>
              </w:rPr>
              <w:t>11.26</w:t>
            </w:r>
          </w:p>
        </w:tc>
        <w:tc>
          <w:tcPr>
            <w:tcW w:w="1361" w:type="dxa"/>
          </w:tcPr>
          <w:p w:rsidR="004A39C2" w:rsidRDefault="00F211F8">
            <w:pPr>
              <w:textAlignment w:val="top"/>
            </w:pPr>
            <w:r>
              <w:rPr>
                <w:rFonts w:ascii="Calibri" w:eastAsia="宋体" w:hAnsi="Calibri" w:cs="Calibri"/>
                <w:color w:val="000000"/>
                <w:sz w:val="22"/>
                <w:szCs w:val="22"/>
                <w:lang w:eastAsia="zh-CN"/>
              </w:rPr>
              <w:t>142.50</w:t>
            </w:r>
          </w:p>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11</w:t>
            </w:r>
          </w:p>
        </w:tc>
        <w:tc>
          <w:tcPr>
            <w:tcW w:w="992" w:type="dxa"/>
          </w:tcPr>
          <w:p w:rsidR="004A39C2" w:rsidRDefault="00F211F8">
            <w:pPr>
              <w:textAlignment w:val="top"/>
            </w:pPr>
            <w:r>
              <w:rPr>
                <w:rFonts w:ascii="Calibri" w:eastAsia="宋体" w:hAnsi="Calibri" w:cs="Calibri"/>
                <w:color w:val="000000"/>
                <w:sz w:val="22"/>
                <w:szCs w:val="22"/>
                <w:lang w:eastAsia="zh-CN"/>
              </w:rPr>
              <w:t>2080801</w:t>
            </w:r>
          </w:p>
        </w:tc>
        <w:tc>
          <w:tcPr>
            <w:tcW w:w="4535" w:type="dxa"/>
          </w:tcPr>
          <w:p w:rsidR="004A39C2" w:rsidRDefault="00F211F8">
            <w:pPr>
              <w:textAlignment w:val="top"/>
            </w:pPr>
            <w:r>
              <w:rPr>
                <w:rFonts w:ascii="Calibri" w:eastAsia="宋体" w:hAnsi="Calibri" w:cs="Calibri"/>
                <w:color w:val="000000"/>
                <w:sz w:val="22"/>
                <w:szCs w:val="22"/>
                <w:lang w:eastAsia="zh-CN"/>
              </w:rPr>
              <w:t>死亡抚恤</w:t>
            </w:r>
          </w:p>
        </w:tc>
        <w:tc>
          <w:tcPr>
            <w:tcW w:w="1361" w:type="dxa"/>
          </w:tcPr>
          <w:p w:rsidR="004A39C2" w:rsidRDefault="00F211F8">
            <w:pPr>
              <w:textAlignment w:val="top"/>
            </w:pPr>
            <w:r>
              <w:rPr>
                <w:rFonts w:ascii="Calibri" w:eastAsia="宋体" w:hAnsi="Calibri" w:cs="Calibri"/>
                <w:color w:val="000000"/>
                <w:sz w:val="22"/>
                <w:szCs w:val="22"/>
                <w:lang w:eastAsia="zh-CN"/>
              </w:rPr>
              <w:t>153.76</w:t>
            </w:r>
          </w:p>
        </w:tc>
        <w:tc>
          <w:tcPr>
            <w:tcW w:w="1361" w:type="dxa"/>
          </w:tcPr>
          <w:p w:rsidR="004A39C2" w:rsidRDefault="00F211F8">
            <w:pPr>
              <w:textAlignment w:val="top"/>
            </w:pPr>
            <w:r>
              <w:rPr>
                <w:rFonts w:ascii="Calibri" w:eastAsia="宋体" w:hAnsi="Calibri" w:cs="Calibri"/>
                <w:color w:val="000000"/>
                <w:sz w:val="22"/>
                <w:szCs w:val="22"/>
                <w:lang w:eastAsia="zh-CN"/>
              </w:rPr>
              <w:t>11.26</w:t>
            </w:r>
          </w:p>
        </w:tc>
        <w:tc>
          <w:tcPr>
            <w:tcW w:w="1361" w:type="dxa"/>
          </w:tcPr>
          <w:p w:rsidR="004A39C2" w:rsidRDefault="00F211F8">
            <w:pPr>
              <w:textAlignment w:val="top"/>
            </w:pPr>
            <w:r>
              <w:rPr>
                <w:rFonts w:ascii="Calibri" w:eastAsia="宋体" w:hAnsi="Calibri" w:cs="Calibri"/>
                <w:color w:val="000000"/>
                <w:sz w:val="22"/>
                <w:szCs w:val="22"/>
                <w:lang w:eastAsia="zh-CN"/>
              </w:rPr>
              <w:t>142.50</w:t>
            </w:r>
          </w:p>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12</w:t>
            </w:r>
          </w:p>
        </w:tc>
        <w:tc>
          <w:tcPr>
            <w:tcW w:w="992" w:type="dxa"/>
          </w:tcPr>
          <w:p w:rsidR="004A39C2" w:rsidRDefault="00F211F8">
            <w:pPr>
              <w:textAlignment w:val="top"/>
            </w:pPr>
            <w:r>
              <w:rPr>
                <w:rFonts w:ascii="Calibri" w:eastAsia="宋体" w:hAnsi="Calibri" w:cs="Calibri"/>
                <w:color w:val="000000"/>
                <w:sz w:val="22"/>
                <w:szCs w:val="22"/>
                <w:lang w:eastAsia="zh-CN"/>
              </w:rPr>
              <w:t>210</w:t>
            </w:r>
          </w:p>
        </w:tc>
        <w:tc>
          <w:tcPr>
            <w:tcW w:w="4535" w:type="dxa"/>
          </w:tcPr>
          <w:p w:rsidR="004A39C2" w:rsidRDefault="00F211F8">
            <w:pPr>
              <w:textAlignment w:val="top"/>
            </w:pPr>
            <w:r>
              <w:rPr>
                <w:rFonts w:ascii="Calibri" w:eastAsia="宋体" w:hAnsi="Calibri" w:cs="Calibri"/>
                <w:color w:val="000000"/>
                <w:sz w:val="22"/>
                <w:szCs w:val="22"/>
                <w:lang w:eastAsia="zh-CN"/>
              </w:rPr>
              <w:t>卫生健康支出</w:t>
            </w:r>
          </w:p>
        </w:tc>
        <w:tc>
          <w:tcPr>
            <w:tcW w:w="1361" w:type="dxa"/>
          </w:tcPr>
          <w:p w:rsidR="004A39C2" w:rsidRDefault="00F211F8">
            <w:pPr>
              <w:textAlignment w:val="top"/>
            </w:pPr>
            <w:r>
              <w:rPr>
                <w:rFonts w:ascii="Calibri" w:eastAsia="宋体" w:hAnsi="Calibri" w:cs="Calibri"/>
                <w:color w:val="000000"/>
                <w:sz w:val="22"/>
                <w:szCs w:val="22"/>
                <w:lang w:eastAsia="zh-CN"/>
              </w:rPr>
              <w:t>20.10</w:t>
            </w:r>
          </w:p>
        </w:tc>
        <w:tc>
          <w:tcPr>
            <w:tcW w:w="1361" w:type="dxa"/>
          </w:tcPr>
          <w:p w:rsidR="004A39C2" w:rsidRDefault="00F211F8">
            <w:pPr>
              <w:textAlignment w:val="top"/>
            </w:pPr>
            <w:r>
              <w:rPr>
                <w:rFonts w:ascii="Calibri" w:eastAsia="宋体" w:hAnsi="Calibri" w:cs="Calibri"/>
                <w:color w:val="000000"/>
                <w:sz w:val="22"/>
                <w:szCs w:val="22"/>
                <w:lang w:eastAsia="zh-CN"/>
              </w:rPr>
              <w:t>14.58</w:t>
            </w:r>
          </w:p>
        </w:tc>
        <w:tc>
          <w:tcPr>
            <w:tcW w:w="1361" w:type="dxa"/>
          </w:tcPr>
          <w:p w:rsidR="004A39C2" w:rsidRDefault="00F211F8">
            <w:pPr>
              <w:textAlignment w:val="top"/>
            </w:pPr>
            <w:r>
              <w:rPr>
                <w:rFonts w:ascii="Calibri" w:eastAsia="宋体" w:hAnsi="Calibri" w:cs="Calibri"/>
                <w:color w:val="000000"/>
                <w:sz w:val="22"/>
                <w:szCs w:val="22"/>
                <w:lang w:eastAsia="zh-CN"/>
              </w:rPr>
              <w:t>5.52</w:t>
            </w:r>
          </w:p>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13</w:t>
            </w:r>
          </w:p>
        </w:tc>
        <w:tc>
          <w:tcPr>
            <w:tcW w:w="992" w:type="dxa"/>
          </w:tcPr>
          <w:p w:rsidR="004A39C2" w:rsidRDefault="00F211F8">
            <w:pPr>
              <w:textAlignment w:val="top"/>
            </w:pPr>
            <w:r>
              <w:rPr>
                <w:rFonts w:ascii="Calibri" w:eastAsia="宋体" w:hAnsi="Calibri" w:cs="Calibri"/>
                <w:color w:val="000000"/>
                <w:sz w:val="22"/>
                <w:szCs w:val="22"/>
                <w:lang w:eastAsia="zh-CN"/>
              </w:rPr>
              <w:t>21007</w:t>
            </w:r>
          </w:p>
        </w:tc>
        <w:tc>
          <w:tcPr>
            <w:tcW w:w="4535" w:type="dxa"/>
          </w:tcPr>
          <w:p w:rsidR="004A39C2" w:rsidRDefault="00F211F8">
            <w:pPr>
              <w:textAlignment w:val="top"/>
            </w:pPr>
            <w:r>
              <w:rPr>
                <w:rFonts w:ascii="Calibri" w:eastAsia="宋体" w:hAnsi="Calibri" w:cs="Calibri"/>
                <w:color w:val="000000"/>
                <w:sz w:val="22"/>
                <w:szCs w:val="22"/>
                <w:lang w:eastAsia="zh-CN"/>
              </w:rPr>
              <w:t>计划生育事务</w:t>
            </w:r>
          </w:p>
        </w:tc>
        <w:tc>
          <w:tcPr>
            <w:tcW w:w="1361" w:type="dxa"/>
          </w:tcPr>
          <w:p w:rsidR="004A39C2" w:rsidRDefault="00F211F8">
            <w:pPr>
              <w:textAlignment w:val="top"/>
            </w:pPr>
            <w:r>
              <w:rPr>
                <w:rFonts w:ascii="Calibri" w:eastAsia="宋体" w:hAnsi="Calibri" w:cs="Calibri"/>
                <w:color w:val="000000"/>
                <w:sz w:val="22"/>
                <w:szCs w:val="22"/>
                <w:lang w:eastAsia="zh-CN"/>
              </w:rPr>
              <w:t>5.52</w:t>
            </w:r>
          </w:p>
        </w:tc>
        <w:tc>
          <w:tcPr>
            <w:tcW w:w="1361" w:type="dxa"/>
          </w:tcPr>
          <w:p w:rsidR="004A39C2" w:rsidRDefault="004A39C2"/>
        </w:tc>
        <w:tc>
          <w:tcPr>
            <w:tcW w:w="1361" w:type="dxa"/>
          </w:tcPr>
          <w:p w:rsidR="004A39C2" w:rsidRDefault="00F211F8">
            <w:pPr>
              <w:textAlignment w:val="top"/>
            </w:pPr>
            <w:r>
              <w:rPr>
                <w:rFonts w:ascii="Calibri" w:eastAsia="宋体" w:hAnsi="Calibri" w:cs="Calibri"/>
                <w:color w:val="000000"/>
                <w:sz w:val="22"/>
                <w:szCs w:val="22"/>
                <w:lang w:eastAsia="zh-CN"/>
              </w:rPr>
              <w:t>5.52</w:t>
            </w:r>
          </w:p>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14</w:t>
            </w:r>
          </w:p>
        </w:tc>
        <w:tc>
          <w:tcPr>
            <w:tcW w:w="992" w:type="dxa"/>
          </w:tcPr>
          <w:p w:rsidR="004A39C2" w:rsidRDefault="00F211F8">
            <w:pPr>
              <w:textAlignment w:val="top"/>
            </w:pPr>
            <w:r>
              <w:rPr>
                <w:rFonts w:ascii="Calibri" w:eastAsia="宋体" w:hAnsi="Calibri" w:cs="Calibri"/>
                <w:color w:val="000000"/>
                <w:sz w:val="22"/>
                <w:szCs w:val="22"/>
                <w:lang w:eastAsia="zh-CN"/>
              </w:rPr>
              <w:t>2100717</w:t>
            </w:r>
          </w:p>
        </w:tc>
        <w:tc>
          <w:tcPr>
            <w:tcW w:w="4535" w:type="dxa"/>
          </w:tcPr>
          <w:p w:rsidR="004A39C2" w:rsidRDefault="00F211F8">
            <w:pPr>
              <w:textAlignment w:val="top"/>
            </w:pPr>
            <w:r>
              <w:rPr>
                <w:rFonts w:ascii="Calibri" w:eastAsia="宋体" w:hAnsi="Calibri" w:cs="Calibri"/>
                <w:color w:val="000000"/>
                <w:sz w:val="22"/>
                <w:szCs w:val="22"/>
                <w:lang w:eastAsia="zh-CN"/>
              </w:rPr>
              <w:t>计划生育服务</w:t>
            </w:r>
          </w:p>
        </w:tc>
        <w:tc>
          <w:tcPr>
            <w:tcW w:w="1361" w:type="dxa"/>
          </w:tcPr>
          <w:p w:rsidR="004A39C2" w:rsidRDefault="00F211F8">
            <w:pPr>
              <w:textAlignment w:val="top"/>
            </w:pPr>
            <w:r>
              <w:rPr>
                <w:rFonts w:ascii="Calibri" w:eastAsia="宋体" w:hAnsi="Calibri" w:cs="Calibri"/>
                <w:color w:val="000000"/>
                <w:sz w:val="22"/>
                <w:szCs w:val="22"/>
                <w:lang w:eastAsia="zh-CN"/>
              </w:rPr>
              <w:t>5.52</w:t>
            </w:r>
          </w:p>
        </w:tc>
        <w:tc>
          <w:tcPr>
            <w:tcW w:w="1361" w:type="dxa"/>
          </w:tcPr>
          <w:p w:rsidR="004A39C2" w:rsidRDefault="004A39C2"/>
        </w:tc>
        <w:tc>
          <w:tcPr>
            <w:tcW w:w="1361" w:type="dxa"/>
          </w:tcPr>
          <w:p w:rsidR="004A39C2" w:rsidRDefault="00F211F8">
            <w:pPr>
              <w:textAlignment w:val="top"/>
            </w:pPr>
            <w:r>
              <w:rPr>
                <w:rFonts w:ascii="Calibri" w:eastAsia="宋体" w:hAnsi="Calibri" w:cs="Calibri"/>
                <w:color w:val="000000"/>
                <w:sz w:val="22"/>
                <w:szCs w:val="22"/>
                <w:lang w:eastAsia="zh-CN"/>
              </w:rPr>
              <w:t>5.52</w:t>
            </w:r>
          </w:p>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15</w:t>
            </w:r>
          </w:p>
        </w:tc>
        <w:tc>
          <w:tcPr>
            <w:tcW w:w="992" w:type="dxa"/>
          </w:tcPr>
          <w:p w:rsidR="004A39C2" w:rsidRDefault="00F211F8">
            <w:pPr>
              <w:textAlignment w:val="top"/>
            </w:pPr>
            <w:r>
              <w:rPr>
                <w:rFonts w:ascii="Calibri" w:eastAsia="宋体" w:hAnsi="Calibri" w:cs="Calibri"/>
                <w:color w:val="000000"/>
                <w:sz w:val="22"/>
                <w:szCs w:val="22"/>
                <w:lang w:eastAsia="zh-CN"/>
              </w:rPr>
              <w:t>21011</w:t>
            </w:r>
          </w:p>
        </w:tc>
        <w:tc>
          <w:tcPr>
            <w:tcW w:w="4535" w:type="dxa"/>
          </w:tcPr>
          <w:p w:rsidR="004A39C2" w:rsidRDefault="00F211F8">
            <w:pPr>
              <w:textAlignment w:val="top"/>
            </w:pPr>
            <w:r>
              <w:rPr>
                <w:rFonts w:ascii="Calibri" w:eastAsia="宋体" w:hAnsi="Calibri" w:cs="Calibri"/>
                <w:color w:val="000000"/>
                <w:sz w:val="22"/>
                <w:szCs w:val="22"/>
                <w:lang w:eastAsia="zh-CN"/>
              </w:rPr>
              <w:t>行政事业单位医疗</w:t>
            </w:r>
          </w:p>
        </w:tc>
        <w:tc>
          <w:tcPr>
            <w:tcW w:w="1361" w:type="dxa"/>
          </w:tcPr>
          <w:p w:rsidR="004A39C2" w:rsidRDefault="00F211F8">
            <w:pPr>
              <w:textAlignment w:val="top"/>
            </w:pPr>
            <w:r>
              <w:rPr>
                <w:rFonts w:ascii="Calibri" w:eastAsia="宋体" w:hAnsi="Calibri" w:cs="Calibri"/>
                <w:color w:val="000000"/>
                <w:sz w:val="22"/>
                <w:szCs w:val="22"/>
                <w:lang w:eastAsia="zh-CN"/>
              </w:rPr>
              <w:t>14.58</w:t>
            </w:r>
          </w:p>
        </w:tc>
        <w:tc>
          <w:tcPr>
            <w:tcW w:w="1361" w:type="dxa"/>
          </w:tcPr>
          <w:p w:rsidR="004A39C2" w:rsidRDefault="00F211F8">
            <w:pPr>
              <w:textAlignment w:val="top"/>
            </w:pPr>
            <w:r>
              <w:rPr>
                <w:rFonts w:ascii="Calibri" w:eastAsia="宋体" w:hAnsi="Calibri" w:cs="Calibri"/>
                <w:color w:val="000000"/>
                <w:sz w:val="22"/>
                <w:szCs w:val="22"/>
                <w:lang w:eastAsia="zh-CN"/>
              </w:rPr>
              <w:t>14.58</w:t>
            </w:r>
          </w:p>
        </w:tc>
        <w:tc>
          <w:tcPr>
            <w:tcW w:w="1361" w:type="dxa"/>
          </w:tcPr>
          <w:p w:rsidR="004A39C2" w:rsidRDefault="004A39C2"/>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lastRenderedPageBreak/>
              <w:t>16</w:t>
            </w:r>
          </w:p>
        </w:tc>
        <w:tc>
          <w:tcPr>
            <w:tcW w:w="992" w:type="dxa"/>
          </w:tcPr>
          <w:p w:rsidR="004A39C2" w:rsidRDefault="00F211F8">
            <w:pPr>
              <w:textAlignment w:val="top"/>
            </w:pPr>
            <w:r>
              <w:rPr>
                <w:rFonts w:ascii="Calibri" w:eastAsia="宋体" w:hAnsi="Calibri" w:cs="Calibri"/>
                <w:color w:val="000000"/>
                <w:sz w:val="22"/>
                <w:szCs w:val="22"/>
                <w:lang w:eastAsia="zh-CN"/>
              </w:rPr>
              <w:t>2101101</w:t>
            </w:r>
          </w:p>
        </w:tc>
        <w:tc>
          <w:tcPr>
            <w:tcW w:w="4535" w:type="dxa"/>
          </w:tcPr>
          <w:p w:rsidR="004A39C2" w:rsidRDefault="00F211F8">
            <w:pPr>
              <w:textAlignment w:val="top"/>
            </w:pPr>
            <w:r>
              <w:rPr>
                <w:rFonts w:ascii="Calibri" w:eastAsia="宋体" w:hAnsi="Calibri" w:cs="Calibri"/>
                <w:color w:val="000000"/>
                <w:sz w:val="22"/>
                <w:szCs w:val="22"/>
                <w:lang w:eastAsia="zh-CN"/>
              </w:rPr>
              <w:t>行政单位医疗</w:t>
            </w:r>
          </w:p>
        </w:tc>
        <w:tc>
          <w:tcPr>
            <w:tcW w:w="1361" w:type="dxa"/>
          </w:tcPr>
          <w:p w:rsidR="004A39C2" w:rsidRDefault="00F211F8">
            <w:pPr>
              <w:textAlignment w:val="top"/>
            </w:pPr>
            <w:r>
              <w:rPr>
                <w:rFonts w:ascii="Calibri" w:eastAsia="宋体" w:hAnsi="Calibri" w:cs="Calibri"/>
                <w:color w:val="000000"/>
                <w:sz w:val="22"/>
                <w:szCs w:val="22"/>
                <w:lang w:eastAsia="zh-CN"/>
              </w:rPr>
              <w:t>14.58</w:t>
            </w:r>
          </w:p>
        </w:tc>
        <w:tc>
          <w:tcPr>
            <w:tcW w:w="1361" w:type="dxa"/>
          </w:tcPr>
          <w:p w:rsidR="004A39C2" w:rsidRDefault="00F211F8">
            <w:pPr>
              <w:textAlignment w:val="top"/>
            </w:pPr>
            <w:r>
              <w:rPr>
                <w:rFonts w:ascii="Calibri" w:eastAsia="宋体" w:hAnsi="Calibri" w:cs="Calibri"/>
                <w:color w:val="000000"/>
                <w:sz w:val="22"/>
                <w:szCs w:val="22"/>
                <w:lang w:eastAsia="zh-CN"/>
              </w:rPr>
              <w:t>14.58</w:t>
            </w:r>
          </w:p>
        </w:tc>
        <w:tc>
          <w:tcPr>
            <w:tcW w:w="1361" w:type="dxa"/>
          </w:tcPr>
          <w:p w:rsidR="004A39C2" w:rsidRDefault="004A39C2"/>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17</w:t>
            </w:r>
          </w:p>
        </w:tc>
        <w:tc>
          <w:tcPr>
            <w:tcW w:w="992" w:type="dxa"/>
          </w:tcPr>
          <w:p w:rsidR="004A39C2" w:rsidRDefault="00F211F8">
            <w:pPr>
              <w:textAlignment w:val="top"/>
            </w:pPr>
            <w:r>
              <w:rPr>
                <w:rFonts w:ascii="Calibri" w:eastAsia="宋体" w:hAnsi="Calibri" w:cs="Calibri"/>
                <w:color w:val="000000"/>
                <w:sz w:val="22"/>
                <w:szCs w:val="22"/>
                <w:lang w:eastAsia="zh-CN"/>
              </w:rPr>
              <w:t>211</w:t>
            </w:r>
          </w:p>
        </w:tc>
        <w:tc>
          <w:tcPr>
            <w:tcW w:w="4535" w:type="dxa"/>
          </w:tcPr>
          <w:p w:rsidR="004A39C2" w:rsidRDefault="00F211F8">
            <w:pPr>
              <w:textAlignment w:val="top"/>
            </w:pPr>
            <w:r>
              <w:rPr>
                <w:rFonts w:ascii="Calibri" w:eastAsia="宋体" w:hAnsi="Calibri" w:cs="Calibri"/>
                <w:color w:val="000000"/>
                <w:sz w:val="22"/>
                <w:szCs w:val="22"/>
                <w:lang w:eastAsia="zh-CN"/>
              </w:rPr>
              <w:t>节能环保支出</w:t>
            </w:r>
          </w:p>
        </w:tc>
        <w:tc>
          <w:tcPr>
            <w:tcW w:w="1361" w:type="dxa"/>
          </w:tcPr>
          <w:p w:rsidR="004A39C2" w:rsidRDefault="00F211F8">
            <w:pPr>
              <w:textAlignment w:val="top"/>
            </w:pPr>
            <w:r>
              <w:rPr>
                <w:rFonts w:ascii="Calibri" w:eastAsia="宋体" w:hAnsi="Calibri" w:cs="Calibri"/>
                <w:color w:val="000000"/>
                <w:sz w:val="22"/>
                <w:szCs w:val="22"/>
                <w:lang w:eastAsia="zh-CN"/>
              </w:rPr>
              <w:t>50.00</w:t>
            </w:r>
          </w:p>
        </w:tc>
        <w:tc>
          <w:tcPr>
            <w:tcW w:w="1361" w:type="dxa"/>
          </w:tcPr>
          <w:p w:rsidR="004A39C2" w:rsidRDefault="004A39C2"/>
        </w:tc>
        <w:tc>
          <w:tcPr>
            <w:tcW w:w="1361" w:type="dxa"/>
          </w:tcPr>
          <w:p w:rsidR="004A39C2" w:rsidRDefault="00F211F8">
            <w:pPr>
              <w:textAlignment w:val="top"/>
            </w:pPr>
            <w:r>
              <w:rPr>
                <w:rFonts w:ascii="Calibri" w:eastAsia="宋体" w:hAnsi="Calibri" w:cs="Calibri"/>
                <w:color w:val="000000"/>
                <w:sz w:val="22"/>
                <w:szCs w:val="22"/>
                <w:lang w:eastAsia="zh-CN"/>
              </w:rPr>
              <w:t>50.00</w:t>
            </w:r>
          </w:p>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18</w:t>
            </w:r>
          </w:p>
        </w:tc>
        <w:tc>
          <w:tcPr>
            <w:tcW w:w="992" w:type="dxa"/>
          </w:tcPr>
          <w:p w:rsidR="004A39C2" w:rsidRDefault="00F211F8">
            <w:pPr>
              <w:textAlignment w:val="top"/>
            </w:pPr>
            <w:r>
              <w:rPr>
                <w:rFonts w:ascii="Calibri" w:eastAsia="宋体" w:hAnsi="Calibri" w:cs="Calibri"/>
                <w:color w:val="000000"/>
                <w:sz w:val="22"/>
                <w:szCs w:val="22"/>
                <w:lang w:eastAsia="zh-CN"/>
              </w:rPr>
              <w:t>21103</w:t>
            </w:r>
          </w:p>
        </w:tc>
        <w:tc>
          <w:tcPr>
            <w:tcW w:w="4535" w:type="dxa"/>
          </w:tcPr>
          <w:p w:rsidR="004A39C2" w:rsidRDefault="00F211F8">
            <w:pPr>
              <w:textAlignment w:val="top"/>
            </w:pPr>
            <w:r>
              <w:rPr>
                <w:rFonts w:ascii="Calibri" w:eastAsia="宋体" w:hAnsi="Calibri" w:cs="Calibri"/>
                <w:color w:val="000000"/>
                <w:sz w:val="22"/>
                <w:szCs w:val="22"/>
                <w:lang w:eastAsia="zh-CN"/>
              </w:rPr>
              <w:t>污染防治</w:t>
            </w:r>
          </w:p>
        </w:tc>
        <w:tc>
          <w:tcPr>
            <w:tcW w:w="1361" w:type="dxa"/>
          </w:tcPr>
          <w:p w:rsidR="004A39C2" w:rsidRDefault="00F211F8">
            <w:pPr>
              <w:textAlignment w:val="top"/>
            </w:pPr>
            <w:r>
              <w:rPr>
                <w:rFonts w:ascii="Calibri" w:eastAsia="宋体" w:hAnsi="Calibri" w:cs="Calibri"/>
                <w:color w:val="000000"/>
                <w:sz w:val="22"/>
                <w:szCs w:val="22"/>
                <w:lang w:eastAsia="zh-CN"/>
              </w:rPr>
              <w:t>30.00</w:t>
            </w:r>
          </w:p>
        </w:tc>
        <w:tc>
          <w:tcPr>
            <w:tcW w:w="1361" w:type="dxa"/>
          </w:tcPr>
          <w:p w:rsidR="004A39C2" w:rsidRDefault="004A39C2"/>
        </w:tc>
        <w:tc>
          <w:tcPr>
            <w:tcW w:w="1361" w:type="dxa"/>
          </w:tcPr>
          <w:p w:rsidR="004A39C2" w:rsidRDefault="00F211F8">
            <w:pPr>
              <w:textAlignment w:val="top"/>
            </w:pPr>
            <w:r>
              <w:rPr>
                <w:rFonts w:ascii="Calibri" w:eastAsia="宋体" w:hAnsi="Calibri" w:cs="Calibri"/>
                <w:color w:val="000000"/>
                <w:sz w:val="22"/>
                <w:szCs w:val="22"/>
                <w:lang w:eastAsia="zh-CN"/>
              </w:rPr>
              <w:t>30.00</w:t>
            </w:r>
          </w:p>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19</w:t>
            </w:r>
          </w:p>
        </w:tc>
        <w:tc>
          <w:tcPr>
            <w:tcW w:w="992" w:type="dxa"/>
          </w:tcPr>
          <w:p w:rsidR="004A39C2" w:rsidRDefault="00F211F8">
            <w:pPr>
              <w:textAlignment w:val="top"/>
            </w:pPr>
            <w:r>
              <w:rPr>
                <w:rFonts w:ascii="Calibri" w:eastAsia="宋体" w:hAnsi="Calibri" w:cs="Calibri"/>
                <w:color w:val="000000"/>
                <w:sz w:val="22"/>
                <w:szCs w:val="22"/>
                <w:lang w:eastAsia="zh-CN"/>
              </w:rPr>
              <w:t>2110301</w:t>
            </w:r>
          </w:p>
        </w:tc>
        <w:tc>
          <w:tcPr>
            <w:tcW w:w="4535" w:type="dxa"/>
          </w:tcPr>
          <w:p w:rsidR="004A39C2" w:rsidRDefault="00F211F8">
            <w:pPr>
              <w:textAlignment w:val="top"/>
            </w:pPr>
            <w:r>
              <w:rPr>
                <w:rFonts w:ascii="Calibri" w:eastAsia="宋体" w:hAnsi="Calibri" w:cs="Calibri"/>
                <w:color w:val="000000"/>
                <w:sz w:val="22"/>
                <w:szCs w:val="22"/>
                <w:lang w:eastAsia="zh-CN"/>
              </w:rPr>
              <w:t>大气</w:t>
            </w:r>
          </w:p>
        </w:tc>
        <w:tc>
          <w:tcPr>
            <w:tcW w:w="1361" w:type="dxa"/>
          </w:tcPr>
          <w:p w:rsidR="004A39C2" w:rsidRDefault="00F211F8">
            <w:pPr>
              <w:textAlignment w:val="top"/>
            </w:pPr>
            <w:r>
              <w:rPr>
                <w:rFonts w:ascii="Calibri" w:eastAsia="宋体" w:hAnsi="Calibri" w:cs="Calibri"/>
                <w:color w:val="000000"/>
                <w:sz w:val="22"/>
                <w:szCs w:val="22"/>
                <w:lang w:eastAsia="zh-CN"/>
              </w:rPr>
              <w:t>30.00</w:t>
            </w:r>
          </w:p>
        </w:tc>
        <w:tc>
          <w:tcPr>
            <w:tcW w:w="1361" w:type="dxa"/>
          </w:tcPr>
          <w:p w:rsidR="004A39C2" w:rsidRDefault="004A39C2"/>
        </w:tc>
        <w:tc>
          <w:tcPr>
            <w:tcW w:w="1361" w:type="dxa"/>
          </w:tcPr>
          <w:p w:rsidR="004A39C2" w:rsidRDefault="00F211F8">
            <w:pPr>
              <w:textAlignment w:val="top"/>
            </w:pPr>
            <w:r>
              <w:rPr>
                <w:rFonts w:ascii="Calibri" w:eastAsia="宋体" w:hAnsi="Calibri" w:cs="Calibri"/>
                <w:color w:val="000000"/>
                <w:sz w:val="22"/>
                <w:szCs w:val="22"/>
                <w:lang w:eastAsia="zh-CN"/>
              </w:rPr>
              <w:t>30.00</w:t>
            </w:r>
          </w:p>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20</w:t>
            </w:r>
          </w:p>
        </w:tc>
        <w:tc>
          <w:tcPr>
            <w:tcW w:w="992" w:type="dxa"/>
          </w:tcPr>
          <w:p w:rsidR="004A39C2" w:rsidRDefault="00F211F8">
            <w:pPr>
              <w:textAlignment w:val="top"/>
            </w:pPr>
            <w:r>
              <w:rPr>
                <w:rFonts w:ascii="Calibri" w:eastAsia="宋体" w:hAnsi="Calibri" w:cs="Calibri"/>
                <w:color w:val="000000"/>
                <w:sz w:val="22"/>
                <w:szCs w:val="22"/>
                <w:lang w:eastAsia="zh-CN"/>
              </w:rPr>
              <w:t>21104</w:t>
            </w:r>
          </w:p>
        </w:tc>
        <w:tc>
          <w:tcPr>
            <w:tcW w:w="4535" w:type="dxa"/>
          </w:tcPr>
          <w:p w:rsidR="004A39C2" w:rsidRDefault="00F211F8">
            <w:pPr>
              <w:textAlignment w:val="top"/>
            </w:pPr>
            <w:r>
              <w:rPr>
                <w:rFonts w:ascii="Calibri" w:eastAsia="宋体" w:hAnsi="Calibri" w:cs="Calibri"/>
                <w:color w:val="000000"/>
                <w:sz w:val="22"/>
                <w:szCs w:val="22"/>
                <w:lang w:eastAsia="zh-CN"/>
              </w:rPr>
              <w:t>自然生态保护</w:t>
            </w:r>
          </w:p>
        </w:tc>
        <w:tc>
          <w:tcPr>
            <w:tcW w:w="1361" w:type="dxa"/>
          </w:tcPr>
          <w:p w:rsidR="004A39C2" w:rsidRDefault="00F211F8">
            <w:pPr>
              <w:textAlignment w:val="top"/>
            </w:pPr>
            <w:r>
              <w:rPr>
                <w:rFonts w:ascii="Calibri" w:eastAsia="宋体" w:hAnsi="Calibri" w:cs="Calibri"/>
                <w:color w:val="000000"/>
                <w:sz w:val="22"/>
                <w:szCs w:val="22"/>
                <w:lang w:eastAsia="zh-CN"/>
              </w:rPr>
              <w:t>20.00</w:t>
            </w:r>
          </w:p>
        </w:tc>
        <w:tc>
          <w:tcPr>
            <w:tcW w:w="1361" w:type="dxa"/>
          </w:tcPr>
          <w:p w:rsidR="004A39C2" w:rsidRDefault="004A39C2"/>
        </w:tc>
        <w:tc>
          <w:tcPr>
            <w:tcW w:w="1361" w:type="dxa"/>
          </w:tcPr>
          <w:p w:rsidR="004A39C2" w:rsidRDefault="00F211F8">
            <w:pPr>
              <w:textAlignment w:val="top"/>
            </w:pPr>
            <w:r>
              <w:rPr>
                <w:rFonts w:ascii="Calibri" w:eastAsia="宋体" w:hAnsi="Calibri" w:cs="Calibri"/>
                <w:color w:val="000000"/>
                <w:sz w:val="22"/>
                <w:szCs w:val="22"/>
                <w:lang w:eastAsia="zh-CN"/>
              </w:rPr>
              <w:t>20.00</w:t>
            </w:r>
          </w:p>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21</w:t>
            </w:r>
          </w:p>
        </w:tc>
        <w:tc>
          <w:tcPr>
            <w:tcW w:w="992" w:type="dxa"/>
          </w:tcPr>
          <w:p w:rsidR="004A39C2" w:rsidRDefault="00F211F8">
            <w:pPr>
              <w:textAlignment w:val="top"/>
            </w:pPr>
            <w:r>
              <w:rPr>
                <w:rFonts w:ascii="Calibri" w:eastAsia="宋体" w:hAnsi="Calibri" w:cs="Calibri"/>
                <w:color w:val="000000"/>
                <w:sz w:val="22"/>
                <w:szCs w:val="22"/>
                <w:lang w:eastAsia="zh-CN"/>
              </w:rPr>
              <w:t>2110402</w:t>
            </w:r>
          </w:p>
        </w:tc>
        <w:tc>
          <w:tcPr>
            <w:tcW w:w="4535" w:type="dxa"/>
          </w:tcPr>
          <w:p w:rsidR="004A39C2" w:rsidRDefault="00F211F8">
            <w:pPr>
              <w:textAlignment w:val="top"/>
            </w:pPr>
            <w:r>
              <w:rPr>
                <w:rFonts w:ascii="Calibri" w:eastAsia="宋体" w:hAnsi="Calibri" w:cs="Calibri"/>
                <w:color w:val="000000"/>
                <w:sz w:val="22"/>
                <w:szCs w:val="22"/>
                <w:lang w:eastAsia="zh-CN"/>
              </w:rPr>
              <w:t>农村环境保护</w:t>
            </w:r>
          </w:p>
        </w:tc>
        <w:tc>
          <w:tcPr>
            <w:tcW w:w="1361" w:type="dxa"/>
          </w:tcPr>
          <w:p w:rsidR="004A39C2" w:rsidRDefault="00F211F8">
            <w:pPr>
              <w:textAlignment w:val="top"/>
            </w:pPr>
            <w:r>
              <w:rPr>
                <w:rFonts w:ascii="Calibri" w:eastAsia="宋体" w:hAnsi="Calibri" w:cs="Calibri"/>
                <w:color w:val="000000"/>
                <w:sz w:val="22"/>
                <w:szCs w:val="22"/>
                <w:lang w:eastAsia="zh-CN"/>
              </w:rPr>
              <w:t>20.00</w:t>
            </w:r>
          </w:p>
        </w:tc>
        <w:tc>
          <w:tcPr>
            <w:tcW w:w="1361" w:type="dxa"/>
          </w:tcPr>
          <w:p w:rsidR="004A39C2" w:rsidRDefault="004A39C2"/>
        </w:tc>
        <w:tc>
          <w:tcPr>
            <w:tcW w:w="1361" w:type="dxa"/>
          </w:tcPr>
          <w:p w:rsidR="004A39C2" w:rsidRDefault="00F211F8">
            <w:pPr>
              <w:textAlignment w:val="top"/>
            </w:pPr>
            <w:r>
              <w:rPr>
                <w:rFonts w:ascii="Calibri" w:eastAsia="宋体" w:hAnsi="Calibri" w:cs="Calibri"/>
                <w:color w:val="000000"/>
                <w:sz w:val="22"/>
                <w:szCs w:val="22"/>
                <w:lang w:eastAsia="zh-CN"/>
              </w:rPr>
              <w:t>20.00</w:t>
            </w:r>
          </w:p>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22</w:t>
            </w:r>
          </w:p>
        </w:tc>
        <w:tc>
          <w:tcPr>
            <w:tcW w:w="992" w:type="dxa"/>
          </w:tcPr>
          <w:p w:rsidR="004A39C2" w:rsidRDefault="00F211F8">
            <w:pPr>
              <w:textAlignment w:val="top"/>
            </w:pPr>
            <w:r>
              <w:rPr>
                <w:rFonts w:ascii="Calibri" w:eastAsia="宋体" w:hAnsi="Calibri" w:cs="Calibri"/>
                <w:color w:val="000000"/>
                <w:sz w:val="22"/>
                <w:szCs w:val="22"/>
                <w:lang w:eastAsia="zh-CN"/>
              </w:rPr>
              <w:t>212</w:t>
            </w:r>
          </w:p>
        </w:tc>
        <w:tc>
          <w:tcPr>
            <w:tcW w:w="4535" w:type="dxa"/>
          </w:tcPr>
          <w:p w:rsidR="004A39C2" w:rsidRDefault="00F211F8">
            <w:pPr>
              <w:textAlignment w:val="top"/>
            </w:pPr>
            <w:r>
              <w:rPr>
                <w:rFonts w:ascii="Calibri" w:eastAsia="宋体" w:hAnsi="Calibri" w:cs="Calibri"/>
                <w:color w:val="000000"/>
                <w:sz w:val="22"/>
                <w:szCs w:val="22"/>
                <w:lang w:eastAsia="zh-CN"/>
              </w:rPr>
              <w:t>城乡社区支出</w:t>
            </w:r>
          </w:p>
        </w:tc>
        <w:tc>
          <w:tcPr>
            <w:tcW w:w="1361" w:type="dxa"/>
          </w:tcPr>
          <w:p w:rsidR="004A39C2" w:rsidRDefault="00F211F8">
            <w:pPr>
              <w:textAlignment w:val="top"/>
            </w:pPr>
            <w:r>
              <w:rPr>
                <w:rFonts w:ascii="Calibri" w:eastAsia="宋体" w:hAnsi="Calibri" w:cs="Calibri"/>
                <w:color w:val="000000"/>
                <w:sz w:val="22"/>
                <w:szCs w:val="22"/>
                <w:lang w:eastAsia="zh-CN"/>
              </w:rPr>
              <w:t>1893.33</w:t>
            </w:r>
          </w:p>
        </w:tc>
        <w:tc>
          <w:tcPr>
            <w:tcW w:w="1361" w:type="dxa"/>
          </w:tcPr>
          <w:p w:rsidR="004A39C2" w:rsidRDefault="004A39C2"/>
        </w:tc>
        <w:tc>
          <w:tcPr>
            <w:tcW w:w="1361" w:type="dxa"/>
          </w:tcPr>
          <w:p w:rsidR="004A39C2" w:rsidRDefault="00F211F8">
            <w:pPr>
              <w:textAlignment w:val="top"/>
            </w:pPr>
            <w:r>
              <w:rPr>
                <w:rFonts w:ascii="Calibri" w:eastAsia="宋体" w:hAnsi="Calibri" w:cs="Calibri"/>
                <w:color w:val="000000"/>
                <w:sz w:val="22"/>
                <w:szCs w:val="22"/>
                <w:lang w:eastAsia="zh-CN"/>
              </w:rPr>
              <w:t>1893.33</w:t>
            </w:r>
          </w:p>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23</w:t>
            </w:r>
          </w:p>
        </w:tc>
        <w:tc>
          <w:tcPr>
            <w:tcW w:w="992" w:type="dxa"/>
          </w:tcPr>
          <w:p w:rsidR="004A39C2" w:rsidRDefault="00F211F8">
            <w:pPr>
              <w:textAlignment w:val="top"/>
            </w:pPr>
            <w:r>
              <w:rPr>
                <w:rFonts w:ascii="Calibri" w:eastAsia="宋体" w:hAnsi="Calibri" w:cs="Calibri"/>
                <w:color w:val="000000"/>
                <w:sz w:val="22"/>
                <w:szCs w:val="22"/>
                <w:lang w:eastAsia="zh-CN"/>
              </w:rPr>
              <w:t>21203</w:t>
            </w:r>
          </w:p>
        </w:tc>
        <w:tc>
          <w:tcPr>
            <w:tcW w:w="4535" w:type="dxa"/>
          </w:tcPr>
          <w:p w:rsidR="004A39C2" w:rsidRDefault="00F211F8">
            <w:pPr>
              <w:textAlignment w:val="top"/>
            </w:pPr>
            <w:r>
              <w:rPr>
                <w:rFonts w:ascii="Calibri" w:eastAsia="宋体" w:hAnsi="Calibri" w:cs="Calibri"/>
                <w:color w:val="000000"/>
                <w:sz w:val="22"/>
                <w:szCs w:val="22"/>
                <w:lang w:eastAsia="zh-CN"/>
              </w:rPr>
              <w:t>城乡社区公共设施</w:t>
            </w:r>
          </w:p>
        </w:tc>
        <w:tc>
          <w:tcPr>
            <w:tcW w:w="1361" w:type="dxa"/>
          </w:tcPr>
          <w:p w:rsidR="004A39C2" w:rsidRDefault="00F211F8">
            <w:pPr>
              <w:textAlignment w:val="top"/>
            </w:pPr>
            <w:r>
              <w:rPr>
                <w:rFonts w:ascii="Calibri" w:eastAsia="宋体" w:hAnsi="Calibri" w:cs="Calibri"/>
                <w:color w:val="000000"/>
                <w:sz w:val="22"/>
                <w:szCs w:val="22"/>
                <w:lang w:eastAsia="zh-CN"/>
              </w:rPr>
              <w:t>318.25</w:t>
            </w:r>
          </w:p>
        </w:tc>
        <w:tc>
          <w:tcPr>
            <w:tcW w:w="1361" w:type="dxa"/>
          </w:tcPr>
          <w:p w:rsidR="004A39C2" w:rsidRDefault="004A39C2"/>
        </w:tc>
        <w:tc>
          <w:tcPr>
            <w:tcW w:w="1361" w:type="dxa"/>
          </w:tcPr>
          <w:p w:rsidR="004A39C2" w:rsidRDefault="00F211F8">
            <w:pPr>
              <w:textAlignment w:val="top"/>
            </w:pPr>
            <w:r>
              <w:rPr>
                <w:rFonts w:ascii="Calibri" w:eastAsia="宋体" w:hAnsi="Calibri" w:cs="Calibri"/>
                <w:color w:val="000000"/>
                <w:sz w:val="22"/>
                <w:szCs w:val="22"/>
                <w:lang w:eastAsia="zh-CN"/>
              </w:rPr>
              <w:t>318.25</w:t>
            </w:r>
          </w:p>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24</w:t>
            </w:r>
          </w:p>
        </w:tc>
        <w:tc>
          <w:tcPr>
            <w:tcW w:w="992" w:type="dxa"/>
          </w:tcPr>
          <w:p w:rsidR="004A39C2" w:rsidRDefault="00F211F8">
            <w:pPr>
              <w:textAlignment w:val="top"/>
            </w:pPr>
            <w:r>
              <w:rPr>
                <w:rFonts w:ascii="Calibri" w:eastAsia="宋体" w:hAnsi="Calibri" w:cs="Calibri"/>
                <w:color w:val="000000"/>
                <w:sz w:val="22"/>
                <w:szCs w:val="22"/>
                <w:lang w:eastAsia="zh-CN"/>
              </w:rPr>
              <w:t>2120399</w:t>
            </w:r>
          </w:p>
        </w:tc>
        <w:tc>
          <w:tcPr>
            <w:tcW w:w="4535" w:type="dxa"/>
          </w:tcPr>
          <w:p w:rsidR="004A39C2" w:rsidRDefault="00F211F8">
            <w:pPr>
              <w:textAlignment w:val="top"/>
            </w:pPr>
            <w:r>
              <w:rPr>
                <w:rFonts w:ascii="Calibri" w:eastAsia="宋体" w:hAnsi="Calibri" w:cs="Calibri"/>
                <w:color w:val="000000"/>
                <w:sz w:val="22"/>
                <w:szCs w:val="22"/>
                <w:lang w:eastAsia="zh-CN"/>
              </w:rPr>
              <w:t>其他城乡社区公共设施支出</w:t>
            </w:r>
          </w:p>
        </w:tc>
        <w:tc>
          <w:tcPr>
            <w:tcW w:w="1361" w:type="dxa"/>
          </w:tcPr>
          <w:p w:rsidR="004A39C2" w:rsidRDefault="00F211F8">
            <w:pPr>
              <w:textAlignment w:val="top"/>
            </w:pPr>
            <w:r>
              <w:rPr>
                <w:rFonts w:ascii="Calibri" w:eastAsia="宋体" w:hAnsi="Calibri" w:cs="Calibri"/>
                <w:color w:val="000000"/>
                <w:sz w:val="22"/>
                <w:szCs w:val="22"/>
                <w:lang w:eastAsia="zh-CN"/>
              </w:rPr>
              <w:t>318.25</w:t>
            </w:r>
          </w:p>
        </w:tc>
        <w:tc>
          <w:tcPr>
            <w:tcW w:w="1361" w:type="dxa"/>
          </w:tcPr>
          <w:p w:rsidR="004A39C2" w:rsidRDefault="004A39C2"/>
        </w:tc>
        <w:tc>
          <w:tcPr>
            <w:tcW w:w="1361" w:type="dxa"/>
          </w:tcPr>
          <w:p w:rsidR="004A39C2" w:rsidRDefault="00F211F8">
            <w:pPr>
              <w:textAlignment w:val="top"/>
            </w:pPr>
            <w:r>
              <w:rPr>
                <w:rFonts w:ascii="Calibri" w:eastAsia="宋体" w:hAnsi="Calibri" w:cs="Calibri"/>
                <w:color w:val="000000"/>
                <w:sz w:val="22"/>
                <w:szCs w:val="22"/>
                <w:lang w:eastAsia="zh-CN"/>
              </w:rPr>
              <w:t>318.25</w:t>
            </w:r>
          </w:p>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25</w:t>
            </w:r>
          </w:p>
        </w:tc>
        <w:tc>
          <w:tcPr>
            <w:tcW w:w="992" w:type="dxa"/>
          </w:tcPr>
          <w:p w:rsidR="004A39C2" w:rsidRDefault="00F211F8">
            <w:pPr>
              <w:textAlignment w:val="top"/>
            </w:pPr>
            <w:r>
              <w:rPr>
                <w:rFonts w:ascii="Calibri" w:eastAsia="宋体" w:hAnsi="Calibri" w:cs="Calibri"/>
                <w:color w:val="000000"/>
                <w:sz w:val="22"/>
                <w:szCs w:val="22"/>
                <w:lang w:eastAsia="zh-CN"/>
              </w:rPr>
              <w:t>21208</w:t>
            </w:r>
          </w:p>
        </w:tc>
        <w:tc>
          <w:tcPr>
            <w:tcW w:w="4535" w:type="dxa"/>
          </w:tcPr>
          <w:p w:rsidR="004A39C2" w:rsidRDefault="00F211F8">
            <w:pPr>
              <w:textAlignment w:val="top"/>
            </w:pPr>
            <w:r>
              <w:rPr>
                <w:rFonts w:ascii="Calibri" w:eastAsia="宋体" w:hAnsi="Calibri" w:cs="Calibri"/>
                <w:color w:val="000000"/>
                <w:sz w:val="22"/>
                <w:szCs w:val="22"/>
                <w:lang w:eastAsia="zh-CN"/>
              </w:rPr>
              <w:t>国有土地使用权出让收入安排的支出</w:t>
            </w:r>
          </w:p>
        </w:tc>
        <w:tc>
          <w:tcPr>
            <w:tcW w:w="1361" w:type="dxa"/>
          </w:tcPr>
          <w:p w:rsidR="004A39C2" w:rsidRDefault="00F211F8">
            <w:pPr>
              <w:textAlignment w:val="top"/>
            </w:pPr>
            <w:r>
              <w:rPr>
                <w:rFonts w:ascii="Calibri" w:eastAsia="宋体" w:hAnsi="Calibri" w:cs="Calibri"/>
                <w:color w:val="000000"/>
                <w:sz w:val="22"/>
                <w:szCs w:val="22"/>
                <w:lang w:eastAsia="zh-CN"/>
              </w:rPr>
              <w:t>1575.08</w:t>
            </w:r>
          </w:p>
        </w:tc>
        <w:tc>
          <w:tcPr>
            <w:tcW w:w="1361" w:type="dxa"/>
          </w:tcPr>
          <w:p w:rsidR="004A39C2" w:rsidRDefault="004A39C2"/>
        </w:tc>
        <w:tc>
          <w:tcPr>
            <w:tcW w:w="1361" w:type="dxa"/>
          </w:tcPr>
          <w:p w:rsidR="004A39C2" w:rsidRDefault="00F211F8">
            <w:pPr>
              <w:textAlignment w:val="top"/>
            </w:pPr>
            <w:r>
              <w:rPr>
                <w:rFonts w:ascii="Calibri" w:eastAsia="宋体" w:hAnsi="Calibri" w:cs="Calibri"/>
                <w:color w:val="000000"/>
                <w:sz w:val="22"/>
                <w:szCs w:val="22"/>
                <w:lang w:eastAsia="zh-CN"/>
              </w:rPr>
              <w:t>1575.08</w:t>
            </w:r>
          </w:p>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26</w:t>
            </w:r>
          </w:p>
        </w:tc>
        <w:tc>
          <w:tcPr>
            <w:tcW w:w="992" w:type="dxa"/>
          </w:tcPr>
          <w:p w:rsidR="004A39C2" w:rsidRDefault="00F211F8">
            <w:pPr>
              <w:textAlignment w:val="top"/>
            </w:pPr>
            <w:r>
              <w:rPr>
                <w:rFonts w:ascii="Calibri" w:eastAsia="宋体" w:hAnsi="Calibri" w:cs="Calibri"/>
                <w:color w:val="000000"/>
                <w:sz w:val="22"/>
                <w:szCs w:val="22"/>
                <w:lang w:eastAsia="zh-CN"/>
              </w:rPr>
              <w:t>2120801</w:t>
            </w:r>
          </w:p>
        </w:tc>
        <w:tc>
          <w:tcPr>
            <w:tcW w:w="4535" w:type="dxa"/>
          </w:tcPr>
          <w:p w:rsidR="004A39C2" w:rsidRDefault="00F211F8">
            <w:pPr>
              <w:textAlignment w:val="top"/>
            </w:pPr>
            <w:r>
              <w:rPr>
                <w:rFonts w:ascii="Calibri" w:eastAsia="宋体" w:hAnsi="Calibri" w:cs="Calibri"/>
                <w:color w:val="000000"/>
                <w:sz w:val="22"/>
                <w:szCs w:val="22"/>
                <w:lang w:eastAsia="zh-CN"/>
              </w:rPr>
              <w:t>征地和拆迁补偿支出</w:t>
            </w:r>
          </w:p>
        </w:tc>
        <w:tc>
          <w:tcPr>
            <w:tcW w:w="1361" w:type="dxa"/>
          </w:tcPr>
          <w:p w:rsidR="004A39C2" w:rsidRDefault="00F211F8">
            <w:pPr>
              <w:textAlignment w:val="top"/>
            </w:pPr>
            <w:r>
              <w:rPr>
                <w:rFonts w:ascii="Calibri" w:eastAsia="宋体" w:hAnsi="Calibri" w:cs="Calibri"/>
                <w:color w:val="000000"/>
                <w:sz w:val="22"/>
                <w:szCs w:val="22"/>
                <w:lang w:eastAsia="zh-CN"/>
              </w:rPr>
              <w:t>646.85</w:t>
            </w:r>
          </w:p>
        </w:tc>
        <w:tc>
          <w:tcPr>
            <w:tcW w:w="1361" w:type="dxa"/>
          </w:tcPr>
          <w:p w:rsidR="004A39C2" w:rsidRDefault="004A39C2"/>
        </w:tc>
        <w:tc>
          <w:tcPr>
            <w:tcW w:w="1361" w:type="dxa"/>
          </w:tcPr>
          <w:p w:rsidR="004A39C2" w:rsidRDefault="00F211F8">
            <w:pPr>
              <w:textAlignment w:val="top"/>
            </w:pPr>
            <w:r>
              <w:rPr>
                <w:rFonts w:ascii="Calibri" w:eastAsia="宋体" w:hAnsi="Calibri" w:cs="Calibri"/>
                <w:color w:val="000000"/>
                <w:sz w:val="22"/>
                <w:szCs w:val="22"/>
                <w:lang w:eastAsia="zh-CN"/>
              </w:rPr>
              <w:t>646.85</w:t>
            </w:r>
          </w:p>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27</w:t>
            </w:r>
          </w:p>
        </w:tc>
        <w:tc>
          <w:tcPr>
            <w:tcW w:w="992" w:type="dxa"/>
          </w:tcPr>
          <w:p w:rsidR="004A39C2" w:rsidRDefault="00F211F8">
            <w:pPr>
              <w:textAlignment w:val="top"/>
            </w:pPr>
            <w:r>
              <w:rPr>
                <w:rFonts w:ascii="Calibri" w:eastAsia="宋体" w:hAnsi="Calibri" w:cs="Calibri"/>
                <w:color w:val="000000"/>
                <w:sz w:val="22"/>
                <w:szCs w:val="22"/>
                <w:lang w:eastAsia="zh-CN"/>
              </w:rPr>
              <w:t>2120802</w:t>
            </w:r>
          </w:p>
        </w:tc>
        <w:tc>
          <w:tcPr>
            <w:tcW w:w="4535" w:type="dxa"/>
          </w:tcPr>
          <w:p w:rsidR="004A39C2" w:rsidRDefault="00F211F8">
            <w:pPr>
              <w:textAlignment w:val="top"/>
            </w:pPr>
            <w:r>
              <w:rPr>
                <w:rFonts w:ascii="Calibri" w:eastAsia="宋体" w:hAnsi="Calibri" w:cs="Calibri"/>
                <w:color w:val="000000"/>
                <w:sz w:val="22"/>
                <w:szCs w:val="22"/>
                <w:lang w:eastAsia="zh-CN"/>
              </w:rPr>
              <w:t>土地开发支出</w:t>
            </w:r>
          </w:p>
        </w:tc>
        <w:tc>
          <w:tcPr>
            <w:tcW w:w="1361" w:type="dxa"/>
          </w:tcPr>
          <w:p w:rsidR="004A39C2" w:rsidRDefault="00F211F8">
            <w:pPr>
              <w:textAlignment w:val="top"/>
            </w:pPr>
            <w:r>
              <w:rPr>
                <w:rFonts w:ascii="Calibri" w:eastAsia="宋体" w:hAnsi="Calibri" w:cs="Calibri"/>
                <w:color w:val="000000"/>
                <w:sz w:val="22"/>
                <w:szCs w:val="22"/>
                <w:lang w:eastAsia="zh-CN"/>
              </w:rPr>
              <w:t>486.78</w:t>
            </w:r>
          </w:p>
        </w:tc>
        <w:tc>
          <w:tcPr>
            <w:tcW w:w="1361" w:type="dxa"/>
          </w:tcPr>
          <w:p w:rsidR="004A39C2" w:rsidRDefault="004A39C2"/>
        </w:tc>
        <w:tc>
          <w:tcPr>
            <w:tcW w:w="1361" w:type="dxa"/>
          </w:tcPr>
          <w:p w:rsidR="004A39C2" w:rsidRDefault="00F211F8">
            <w:pPr>
              <w:textAlignment w:val="top"/>
            </w:pPr>
            <w:r>
              <w:rPr>
                <w:rFonts w:ascii="Calibri" w:eastAsia="宋体" w:hAnsi="Calibri" w:cs="Calibri"/>
                <w:color w:val="000000"/>
                <w:sz w:val="22"/>
                <w:szCs w:val="22"/>
                <w:lang w:eastAsia="zh-CN"/>
              </w:rPr>
              <w:t>486.78</w:t>
            </w:r>
          </w:p>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28</w:t>
            </w:r>
          </w:p>
        </w:tc>
        <w:tc>
          <w:tcPr>
            <w:tcW w:w="992" w:type="dxa"/>
          </w:tcPr>
          <w:p w:rsidR="004A39C2" w:rsidRDefault="00F211F8">
            <w:pPr>
              <w:textAlignment w:val="top"/>
            </w:pPr>
            <w:r>
              <w:rPr>
                <w:rFonts w:ascii="Calibri" w:eastAsia="宋体" w:hAnsi="Calibri" w:cs="Calibri"/>
                <w:color w:val="000000"/>
                <w:sz w:val="22"/>
                <w:szCs w:val="22"/>
                <w:lang w:eastAsia="zh-CN"/>
              </w:rPr>
              <w:t>2120803</w:t>
            </w:r>
          </w:p>
        </w:tc>
        <w:tc>
          <w:tcPr>
            <w:tcW w:w="4535" w:type="dxa"/>
          </w:tcPr>
          <w:p w:rsidR="004A39C2" w:rsidRDefault="00F211F8">
            <w:pPr>
              <w:textAlignment w:val="top"/>
            </w:pPr>
            <w:r>
              <w:rPr>
                <w:rFonts w:ascii="Calibri" w:eastAsia="宋体" w:hAnsi="Calibri" w:cs="Calibri"/>
                <w:color w:val="000000"/>
                <w:sz w:val="22"/>
                <w:szCs w:val="22"/>
                <w:lang w:eastAsia="zh-CN"/>
              </w:rPr>
              <w:t>城市建设支出</w:t>
            </w:r>
          </w:p>
        </w:tc>
        <w:tc>
          <w:tcPr>
            <w:tcW w:w="1361" w:type="dxa"/>
          </w:tcPr>
          <w:p w:rsidR="004A39C2" w:rsidRDefault="00F211F8">
            <w:pPr>
              <w:textAlignment w:val="top"/>
            </w:pPr>
            <w:r>
              <w:rPr>
                <w:rFonts w:ascii="Calibri" w:eastAsia="宋体" w:hAnsi="Calibri" w:cs="Calibri"/>
                <w:color w:val="000000"/>
                <w:sz w:val="22"/>
                <w:szCs w:val="22"/>
                <w:lang w:eastAsia="zh-CN"/>
              </w:rPr>
              <w:t>60.00</w:t>
            </w:r>
          </w:p>
        </w:tc>
        <w:tc>
          <w:tcPr>
            <w:tcW w:w="1361" w:type="dxa"/>
          </w:tcPr>
          <w:p w:rsidR="004A39C2" w:rsidRDefault="004A39C2"/>
        </w:tc>
        <w:tc>
          <w:tcPr>
            <w:tcW w:w="1361" w:type="dxa"/>
          </w:tcPr>
          <w:p w:rsidR="004A39C2" w:rsidRDefault="00F211F8">
            <w:pPr>
              <w:textAlignment w:val="top"/>
            </w:pPr>
            <w:r>
              <w:rPr>
                <w:rFonts w:ascii="Calibri" w:eastAsia="宋体" w:hAnsi="Calibri" w:cs="Calibri"/>
                <w:color w:val="000000"/>
                <w:sz w:val="22"/>
                <w:szCs w:val="22"/>
                <w:lang w:eastAsia="zh-CN"/>
              </w:rPr>
              <w:t>60.00</w:t>
            </w:r>
          </w:p>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29</w:t>
            </w:r>
          </w:p>
        </w:tc>
        <w:tc>
          <w:tcPr>
            <w:tcW w:w="992" w:type="dxa"/>
          </w:tcPr>
          <w:p w:rsidR="004A39C2" w:rsidRDefault="00F211F8">
            <w:pPr>
              <w:textAlignment w:val="top"/>
            </w:pPr>
            <w:r>
              <w:rPr>
                <w:rFonts w:ascii="Calibri" w:eastAsia="宋体" w:hAnsi="Calibri" w:cs="Calibri"/>
                <w:color w:val="000000"/>
                <w:sz w:val="22"/>
                <w:szCs w:val="22"/>
                <w:lang w:eastAsia="zh-CN"/>
              </w:rPr>
              <w:t>2120805</w:t>
            </w:r>
          </w:p>
        </w:tc>
        <w:tc>
          <w:tcPr>
            <w:tcW w:w="4535" w:type="dxa"/>
          </w:tcPr>
          <w:p w:rsidR="004A39C2" w:rsidRDefault="00F211F8">
            <w:pPr>
              <w:textAlignment w:val="top"/>
            </w:pPr>
            <w:r>
              <w:rPr>
                <w:rFonts w:ascii="Calibri" w:eastAsia="宋体" w:hAnsi="Calibri" w:cs="Calibri"/>
                <w:color w:val="000000"/>
                <w:sz w:val="22"/>
                <w:szCs w:val="22"/>
                <w:lang w:eastAsia="zh-CN"/>
              </w:rPr>
              <w:t>补助被征地农民支出</w:t>
            </w:r>
          </w:p>
        </w:tc>
        <w:tc>
          <w:tcPr>
            <w:tcW w:w="1361" w:type="dxa"/>
          </w:tcPr>
          <w:p w:rsidR="004A39C2" w:rsidRDefault="00F211F8">
            <w:pPr>
              <w:textAlignment w:val="top"/>
            </w:pPr>
            <w:r>
              <w:rPr>
                <w:rFonts w:ascii="Calibri" w:eastAsia="宋体" w:hAnsi="Calibri" w:cs="Calibri"/>
                <w:color w:val="000000"/>
                <w:sz w:val="22"/>
                <w:szCs w:val="22"/>
                <w:lang w:eastAsia="zh-CN"/>
              </w:rPr>
              <w:t>381.45</w:t>
            </w:r>
          </w:p>
        </w:tc>
        <w:tc>
          <w:tcPr>
            <w:tcW w:w="1361" w:type="dxa"/>
          </w:tcPr>
          <w:p w:rsidR="004A39C2" w:rsidRDefault="004A39C2"/>
        </w:tc>
        <w:tc>
          <w:tcPr>
            <w:tcW w:w="1361" w:type="dxa"/>
          </w:tcPr>
          <w:p w:rsidR="004A39C2" w:rsidRDefault="00F211F8">
            <w:pPr>
              <w:textAlignment w:val="top"/>
            </w:pPr>
            <w:r>
              <w:rPr>
                <w:rFonts w:ascii="Calibri" w:eastAsia="宋体" w:hAnsi="Calibri" w:cs="Calibri"/>
                <w:color w:val="000000"/>
                <w:sz w:val="22"/>
                <w:szCs w:val="22"/>
                <w:lang w:eastAsia="zh-CN"/>
              </w:rPr>
              <w:t>381.45</w:t>
            </w:r>
          </w:p>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30</w:t>
            </w:r>
          </w:p>
        </w:tc>
        <w:tc>
          <w:tcPr>
            <w:tcW w:w="992" w:type="dxa"/>
          </w:tcPr>
          <w:p w:rsidR="004A39C2" w:rsidRDefault="00F211F8">
            <w:pPr>
              <w:textAlignment w:val="top"/>
            </w:pPr>
            <w:r>
              <w:rPr>
                <w:rFonts w:ascii="Calibri" w:eastAsia="宋体" w:hAnsi="Calibri" w:cs="Calibri"/>
                <w:color w:val="000000"/>
                <w:sz w:val="22"/>
                <w:szCs w:val="22"/>
                <w:lang w:eastAsia="zh-CN"/>
              </w:rPr>
              <w:t>213</w:t>
            </w:r>
          </w:p>
        </w:tc>
        <w:tc>
          <w:tcPr>
            <w:tcW w:w="4535" w:type="dxa"/>
          </w:tcPr>
          <w:p w:rsidR="004A39C2" w:rsidRDefault="00F211F8">
            <w:pPr>
              <w:textAlignment w:val="top"/>
            </w:pPr>
            <w:r>
              <w:rPr>
                <w:rFonts w:ascii="Calibri" w:eastAsia="宋体" w:hAnsi="Calibri" w:cs="Calibri"/>
                <w:color w:val="000000"/>
                <w:sz w:val="22"/>
                <w:szCs w:val="22"/>
                <w:lang w:eastAsia="zh-CN"/>
              </w:rPr>
              <w:t>农林水支出</w:t>
            </w:r>
          </w:p>
        </w:tc>
        <w:tc>
          <w:tcPr>
            <w:tcW w:w="1361" w:type="dxa"/>
          </w:tcPr>
          <w:p w:rsidR="004A39C2" w:rsidRDefault="00F211F8">
            <w:pPr>
              <w:textAlignment w:val="top"/>
            </w:pPr>
            <w:r>
              <w:rPr>
                <w:rFonts w:ascii="Calibri" w:eastAsia="宋体" w:hAnsi="Calibri" w:cs="Calibri"/>
                <w:color w:val="000000"/>
                <w:sz w:val="22"/>
                <w:szCs w:val="22"/>
                <w:lang w:eastAsia="zh-CN"/>
              </w:rPr>
              <w:t>411.52</w:t>
            </w:r>
          </w:p>
        </w:tc>
        <w:tc>
          <w:tcPr>
            <w:tcW w:w="1361" w:type="dxa"/>
          </w:tcPr>
          <w:p w:rsidR="004A39C2" w:rsidRDefault="004A39C2"/>
        </w:tc>
        <w:tc>
          <w:tcPr>
            <w:tcW w:w="1361" w:type="dxa"/>
          </w:tcPr>
          <w:p w:rsidR="004A39C2" w:rsidRDefault="00F211F8">
            <w:pPr>
              <w:textAlignment w:val="top"/>
            </w:pPr>
            <w:r>
              <w:rPr>
                <w:rFonts w:ascii="Calibri" w:eastAsia="宋体" w:hAnsi="Calibri" w:cs="Calibri"/>
                <w:color w:val="000000"/>
                <w:sz w:val="22"/>
                <w:szCs w:val="22"/>
                <w:lang w:eastAsia="zh-CN"/>
              </w:rPr>
              <w:t>411.52</w:t>
            </w:r>
          </w:p>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lastRenderedPageBreak/>
              <w:t>31</w:t>
            </w:r>
          </w:p>
        </w:tc>
        <w:tc>
          <w:tcPr>
            <w:tcW w:w="992" w:type="dxa"/>
          </w:tcPr>
          <w:p w:rsidR="004A39C2" w:rsidRDefault="00F211F8">
            <w:pPr>
              <w:textAlignment w:val="top"/>
            </w:pPr>
            <w:r>
              <w:rPr>
                <w:rFonts w:ascii="Calibri" w:eastAsia="宋体" w:hAnsi="Calibri" w:cs="Calibri"/>
                <w:color w:val="000000"/>
                <w:sz w:val="22"/>
                <w:szCs w:val="22"/>
                <w:lang w:eastAsia="zh-CN"/>
              </w:rPr>
              <w:t>21307</w:t>
            </w:r>
          </w:p>
        </w:tc>
        <w:tc>
          <w:tcPr>
            <w:tcW w:w="4535" w:type="dxa"/>
          </w:tcPr>
          <w:p w:rsidR="004A39C2" w:rsidRDefault="00F211F8">
            <w:pPr>
              <w:textAlignment w:val="top"/>
            </w:pPr>
            <w:r>
              <w:rPr>
                <w:rFonts w:ascii="Calibri" w:eastAsia="宋体" w:hAnsi="Calibri" w:cs="Calibri"/>
                <w:color w:val="000000"/>
                <w:sz w:val="22"/>
                <w:szCs w:val="22"/>
                <w:lang w:eastAsia="zh-CN"/>
              </w:rPr>
              <w:t>农村综合改革</w:t>
            </w:r>
          </w:p>
        </w:tc>
        <w:tc>
          <w:tcPr>
            <w:tcW w:w="1361" w:type="dxa"/>
          </w:tcPr>
          <w:p w:rsidR="004A39C2" w:rsidRDefault="00F211F8">
            <w:pPr>
              <w:textAlignment w:val="top"/>
            </w:pPr>
            <w:r>
              <w:rPr>
                <w:rFonts w:ascii="Calibri" w:eastAsia="宋体" w:hAnsi="Calibri" w:cs="Calibri"/>
                <w:color w:val="000000"/>
                <w:sz w:val="22"/>
                <w:szCs w:val="22"/>
                <w:lang w:eastAsia="zh-CN"/>
              </w:rPr>
              <w:t>411.52</w:t>
            </w:r>
          </w:p>
        </w:tc>
        <w:tc>
          <w:tcPr>
            <w:tcW w:w="1361" w:type="dxa"/>
          </w:tcPr>
          <w:p w:rsidR="004A39C2" w:rsidRDefault="004A39C2"/>
        </w:tc>
        <w:tc>
          <w:tcPr>
            <w:tcW w:w="1361" w:type="dxa"/>
          </w:tcPr>
          <w:p w:rsidR="004A39C2" w:rsidRDefault="00F211F8">
            <w:pPr>
              <w:textAlignment w:val="top"/>
            </w:pPr>
            <w:r>
              <w:rPr>
                <w:rFonts w:ascii="Calibri" w:eastAsia="宋体" w:hAnsi="Calibri" w:cs="Calibri"/>
                <w:color w:val="000000"/>
                <w:sz w:val="22"/>
                <w:szCs w:val="22"/>
                <w:lang w:eastAsia="zh-CN"/>
              </w:rPr>
              <w:t>411.52</w:t>
            </w:r>
          </w:p>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32</w:t>
            </w:r>
          </w:p>
        </w:tc>
        <w:tc>
          <w:tcPr>
            <w:tcW w:w="992" w:type="dxa"/>
          </w:tcPr>
          <w:p w:rsidR="004A39C2" w:rsidRDefault="00F211F8">
            <w:pPr>
              <w:textAlignment w:val="top"/>
            </w:pPr>
            <w:r>
              <w:rPr>
                <w:rFonts w:ascii="Calibri" w:eastAsia="宋体" w:hAnsi="Calibri" w:cs="Calibri"/>
                <w:color w:val="000000"/>
                <w:sz w:val="22"/>
                <w:szCs w:val="22"/>
                <w:lang w:eastAsia="zh-CN"/>
              </w:rPr>
              <w:t>2130701</w:t>
            </w:r>
          </w:p>
        </w:tc>
        <w:tc>
          <w:tcPr>
            <w:tcW w:w="4535" w:type="dxa"/>
          </w:tcPr>
          <w:p w:rsidR="004A39C2" w:rsidRDefault="00F211F8">
            <w:pPr>
              <w:textAlignment w:val="top"/>
            </w:pPr>
            <w:r>
              <w:rPr>
                <w:rFonts w:ascii="Calibri" w:eastAsia="宋体" w:hAnsi="Calibri" w:cs="Calibri"/>
                <w:color w:val="000000"/>
                <w:sz w:val="22"/>
                <w:szCs w:val="22"/>
                <w:lang w:eastAsia="zh-CN"/>
              </w:rPr>
              <w:t>对村级公益事业建设的补助</w:t>
            </w:r>
          </w:p>
        </w:tc>
        <w:tc>
          <w:tcPr>
            <w:tcW w:w="1361" w:type="dxa"/>
          </w:tcPr>
          <w:p w:rsidR="004A39C2" w:rsidRDefault="00F211F8">
            <w:pPr>
              <w:textAlignment w:val="top"/>
            </w:pPr>
            <w:r>
              <w:rPr>
                <w:rFonts w:ascii="Calibri" w:eastAsia="宋体" w:hAnsi="Calibri" w:cs="Calibri"/>
                <w:color w:val="000000"/>
                <w:sz w:val="22"/>
                <w:szCs w:val="22"/>
                <w:lang w:eastAsia="zh-CN"/>
              </w:rPr>
              <w:t>45.00</w:t>
            </w:r>
          </w:p>
        </w:tc>
        <w:tc>
          <w:tcPr>
            <w:tcW w:w="1361" w:type="dxa"/>
          </w:tcPr>
          <w:p w:rsidR="004A39C2" w:rsidRDefault="004A39C2"/>
        </w:tc>
        <w:tc>
          <w:tcPr>
            <w:tcW w:w="1361" w:type="dxa"/>
          </w:tcPr>
          <w:p w:rsidR="004A39C2" w:rsidRDefault="00F211F8">
            <w:pPr>
              <w:textAlignment w:val="top"/>
            </w:pPr>
            <w:r>
              <w:rPr>
                <w:rFonts w:ascii="Calibri" w:eastAsia="宋体" w:hAnsi="Calibri" w:cs="Calibri"/>
                <w:color w:val="000000"/>
                <w:sz w:val="22"/>
                <w:szCs w:val="22"/>
                <w:lang w:eastAsia="zh-CN"/>
              </w:rPr>
              <w:t>45.00</w:t>
            </w:r>
          </w:p>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33</w:t>
            </w:r>
          </w:p>
        </w:tc>
        <w:tc>
          <w:tcPr>
            <w:tcW w:w="992" w:type="dxa"/>
          </w:tcPr>
          <w:p w:rsidR="004A39C2" w:rsidRDefault="00F211F8">
            <w:pPr>
              <w:textAlignment w:val="top"/>
            </w:pPr>
            <w:r>
              <w:rPr>
                <w:rFonts w:ascii="Calibri" w:eastAsia="宋体" w:hAnsi="Calibri" w:cs="Calibri"/>
                <w:color w:val="000000"/>
                <w:sz w:val="22"/>
                <w:szCs w:val="22"/>
                <w:lang w:eastAsia="zh-CN"/>
              </w:rPr>
              <w:t>2130705</w:t>
            </w:r>
          </w:p>
        </w:tc>
        <w:tc>
          <w:tcPr>
            <w:tcW w:w="4535" w:type="dxa"/>
          </w:tcPr>
          <w:p w:rsidR="004A39C2" w:rsidRDefault="00F211F8">
            <w:pPr>
              <w:textAlignment w:val="top"/>
            </w:pPr>
            <w:r>
              <w:rPr>
                <w:rFonts w:ascii="Calibri" w:eastAsia="宋体" w:hAnsi="Calibri" w:cs="Calibri"/>
                <w:color w:val="000000"/>
                <w:sz w:val="22"/>
                <w:szCs w:val="22"/>
                <w:lang w:eastAsia="zh-CN"/>
              </w:rPr>
              <w:t>对村民委员会和村党支部的补助</w:t>
            </w:r>
          </w:p>
        </w:tc>
        <w:tc>
          <w:tcPr>
            <w:tcW w:w="1361" w:type="dxa"/>
          </w:tcPr>
          <w:p w:rsidR="004A39C2" w:rsidRDefault="00F211F8">
            <w:pPr>
              <w:textAlignment w:val="top"/>
            </w:pPr>
            <w:r>
              <w:rPr>
                <w:rFonts w:ascii="Calibri" w:eastAsia="宋体" w:hAnsi="Calibri" w:cs="Calibri"/>
                <w:color w:val="000000"/>
                <w:sz w:val="22"/>
                <w:szCs w:val="22"/>
                <w:lang w:eastAsia="zh-CN"/>
              </w:rPr>
              <w:t>366.52</w:t>
            </w:r>
          </w:p>
        </w:tc>
        <w:tc>
          <w:tcPr>
            <w:tcW w:w="1361" w:type="dxa"/>
          </w:tcPr>
          <w:p w:rsidR="004A39C2" w:rsidRDefault="004A39C2"/>
        </w:tc>
        <w:tc>
          <w:tcPr>
            <w:tcW w:w="1361" w:type="dxa"/>
          </w:tcPr>
          <w:p w:rsidR="004A39C2" w:rsidRDefault="00F211F8">
            <w:pPr>
              <w:textAlignment w:val="top"/>
            </w:pPr>
            <w:r>
              <w:rPr>
                <w:rFonts w:ascii="Calibri" w:eastAsia="宋体" w:hAnsi="Calibri" w:cs="Calibri"/>
                <w:color w:val="000000"/>
                <w:sz w:val="22"/>
                <w:szCs w:val="22"/>
                <w:lang w:eastAsia="zh-CN"/>
              </w:rPr>
              <w:t>366.52</w:t>
            </w:r>
          </w:p>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34</w:t>
            </w:r>
          </w:p>
        </w:tc>
        <w:tc>
          <w:tcPr>
            <w:tcW w:w="992" w:type="dxa"/>
          </w:tcPr>
          <w:p w:rsidR="004A39C2" w:rsidRDefault="00F211F8">
            <w:pPr>
              <w:textAlignment w:val="top"/>
            </w:pPr>
            <w:r>
              <w:rPr>
                <w:rFonts w:ascii="Calibri" w:eastAsia="宋体" w:hAnsi="Calibri" w:cs="Calibri"/>
                <w:color w:val="000000"/>
                <w:sz w:val="22"/>
                <w:szCs w:val="22"/>
                <w:lang w:eastAsia="zh-CN"/>
              </w:rPr>
              <w:t>221</w:t>
            </w:r>
          </w:p>
        </w:tc>
        <w:tc>
          <w:tcPr>
            <w:tcW w:w="4535" w:type="dxa"/>
          </w:tcPr>
          <w:p w:rsidR="004A39C2" w:rsidRDefault="00F211F8">
            <w:pPr>
              <w:textAlignment w:val="top"/>
            </w:pPr>
            <w:r>
              <w:rPr>
                <w:rFonts w:ascii="Calibri" w:eastAsia="宋体" w:hAnsi="Calibri" w:cs="Calibri"/>
                <w:color w:val="000000"/>
                <w:sz w:val="22"/>
                <w:szCs w:val="22"/>
                <w:lang w:eastAsia="zh-CN"/>
              </w:rPr>
              <w:t>住房保障支出</w:t>
            </w:r>
          </w:p>
        </w:tc>
        <w:tc>
          <w:tcPr>
            <w:tcW w:w="1361" w:type="dxa"/>
          </w:tcPr>
          <w:p w:rsidR="004A39C2" w:rsidRDefault="00F211F8">
            <w:pPr>
              <w:textAlignment w:val="top"/>
            </w:pPr>
            <w:r>
              <w:rPr>
                <w:rFonts w:ascii="Calibri" w:eastAsia="宋体" w:hAnsi="Calibri" w:cs="Calibri"/>
                <w:color w:val="000000"/>
                <w:sz w:val="22"/>
                <w:szCs w:val="22"/>
                <w:lang w:eastAsia="zh-CN"/>
              </w:rPr>
              <w:t>26.99</w:t>
            </w:r>
          </w:p>
        </w:tc>
        <w:tc>
          <w:tcPr>
            <w:tcW w:w="1361" w:type="dxa"/>
          </w:tcPr>
          <w:p w:rsidR="004A39C2" w:rsidRDefault="00F211F8">
            <w:pPr>
              <w:textAlignment w:val="top"/>
            </w:pPr>
            <w:r>
              <w:rPr>
                <w:rFonts w:ascii="Calibri" w:eastAsia="宋体" w:hAnsi="Calibri" w:cs="Calibri"/>
                <w:color w:val="000000"/>
                <w:sz w:val="22"/>
                <w:szCs w:val="22"/>
                <w:lang w:eastAsia="zh-CN"/>
              </w:rPr>
              <w:t>26.99</w:t>
            </w:r>
          </w:p>
        </w:tc>
        <w:tc>
          <w:tcPr>
            <w:tcW w:w="1361" w:type="dxa"/>
          </w:tcPr>
          <w:p w:rsidR="004A39C2" w:rsidRDefault="004A39C2"/>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35</w:t>
            </w:r>
          </w:p>
        </w:tc>
        <w:tc>
          <w:tcPr>
            <w:tcW w:w="992" w:type="dxa"/>
          </w:tcPr>
          <w:p w:rsidR="004A39C2" w:rsidRDefault="00F211F8">
            <w:pPr>
              <w:textAlignment w:val="top"/>
            </w:pPr>
            <w:r>
              <w:rPr>
                <w:rFonts w:ascii="Calibri" w:eastAsia="宋体" w:hAnsi="Calibri" w:cs="Calibri"/>
                <w:color w:val="000000"/>
                <w:sz w:val="22"/>
                <w:szCs w:val="22"/>
                <w:lang w:eastAsia="zh-CN"/>
              </w:rPr>
              <w:t>22102</w:t>
            </w:r>
          </w:p>
        </w:tc>
        <w:tc>
          <w:tcPr>
            <w:tcW w:w="4535" w:type="dxa"/>
          </w:tcPr>
          <w:p w:rsidR="004A39C2" w:rsidRDefault="00F211F8">
            <w:pPr>
              <w:textAlignment w:val="top"/>
            </w:pPr>
            <w:r>
              <w:rPr>
                <w:rFonts w:ascii="Calibri" w:eastAsia="宋体" w:hAnsi="Calibri" w:cs="Calibri"/>
                <w:color w:val="000000"/>
                <w:sz w:val="22"/>
                <w:szCs w:val="22"/>
                <w:lang w:eastAsia="zh-CN"/>
              </w:rPr>
              <w:t>住房改革支出</w:t>
            </w:r>
          </w:p>
        </w:tc>
        <w:tc>
          <w:tcPr>
            <w:tcW w:w="1361" w:type="dxa"/>
          </w:tcPr>
          <w:p w:rsidR="004A39C2" w:rsidRDefault="00F211F8">
            <w:pPr>
              <w:textAlignment w:val="top"/>
            </w:pPr>
            <w:r>
              <w:rPr>
                <w:rFonts w:ascii="Calibri" w:eastAsia="宋体" w:hAnsi="Calibri" w:cs="Calibri"/>
                <w:color w:val="000000"/>
                <w:sz w:val="22"/>
                <w:szCs w:val="22"/>
                <w:lang w:eastAsia="zh-CN"/>
              </w:rPr>
              <w:t>26.99</w:t>
            </w:r>
          </w:p>
        </w:tc>
        <w:tc>
          <w:tcPr>
            <w:tcW w:w="1361" w:type="dxa"/>
          </w:tcPr>
          <w:p w:rsidR="004A39C2" w:rsidRDefault="00F211F8">
            <w:pPr>
              <w:textAlignment w:val="top"/>
            </w:pPr>
            <w:r>
              <w:rPr>
                <w:rFonts w:ascii="Calibri" w:eastAsia="宋体" w:hAnsi="Calibri" w:cs="Calibri"/>
                <w:color w:val="000000"/>
                <w:sz w:val="22"/>
                <w:szCs w:val="22"/>
                <w:lang w:eastAsia="zh-CN"/>
              </w:rPr>
              <w:t>26.99</w:t>
            </w:r>
          </w:p>
        </w:tc>
        <w:tc>
          <w:tcPr>
            <w:tcW w:w="1361" w:type="dxa"/>
          </w:tcPr>
          <w:p w:rsidR="004A39C2" w:rsidRDefault="004A39C2"/>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36</w:t>
            </w:r>
          </w:p>
        </w:tc>
        <w:tc>
          <w:tcPr>
            <w:tcW w:w="992" w:type="dxa"/>
          </w:tcPr>
          <w:p w:rsidR="004A39C2" w:rsidRDefault="00F211F8">
            <w:pPr>
              <w:textAlignment w:val="top"/>
            </w:pPr>
            <w:r>
              <w:rPr>
                <w:rFonts w:ascii="Calibri" w:eastAsia="宋体" w:hAnsi="Calibri" w:cs="Calibri"/>
                <w:color w:val="000000"/>
                <w:sz w:val="22"/>
                <w:szCs w:val="22"/>
                <w:lang w:eastAsia="zh-CN"/>
              </w:rPr>
              <w:t>2210201</w:t>
            </w:r>
          </w:p>
        </w:tc>
        <w:tc>
          <w:tcPr>
            <w:tcW w:w="4535" w:type="dxa"/>
          </w:tcPr>
          <w:p w:rsidR="004A39C2" w:rsidRDefault="00F211F8">
            <w:pPr>
              <w:textAlignment w:val="top"/>
            </w:pPr>
            <w:r>
              <w:rPr>
                <w:rFonts w:ascii="Calibri" w:eastAsia="宋体" w:hAnsi="Calibri" w:cs="Calibri"/>
                <w:color w:val="000000"/>
                <w:sz w:val="22"/>
                <w:szCs w:val="22"/>
                <w:lang w:eastAsia="zh-CN"/>
              </w:rPr>
              <w:t>住房公积金</w:t>
            </w:r>
          </w:p>
        </w:tc>
        <w:tc>
          <w:tcPr>
            <w:tcW w:w="1361" w:type="dxa"/>
          </w:tcPr>
          <w:p w:rsidR="004A39C2" w:rsidRDefault="00F211F8">
            <w:pPr>
              <w:textAlignment w:val="top"/>
            </w:pPr>
            <w:r>
              <w:rPr>
                <w:rFonts w:ascii="Calibri" w:eastAsia="宋体" w:hAnsi="Calibri" w:cs="Calibri"/>
                <w:color w:val="000000"/>
                <w:sz w:val="22"/>
                <w:szCs w:val="22"/>
                <w:lang w:eastAsia="zh-CN"/>
              </w:rPr>
              <w:t>26.99</w:t>
            </w:r>
          </w:p>
        </w:tc>
        <w:tc>
          <w:tcPr>
            <w:tcW w:w="1361" w:type="dxa"/>
          </w:tcPr>
          <w:p w:rsidR="004A39C2" w:rsidRDefault="00F211F8">
            <w:pPr>
              <w:textAlignment w:val="top"/>
            </w:pPr>
            <w:r>
              <w:rPr>
                <w:rFonts w:ascii="Calibri" w:eastAsia="宋体" w:hAnsi="Calibri" w:cs="Calibri"/>
                <w:color w:val="000000"/>
                <w:sz w:val="22"/>
                <w:szCs w:val="22"/>
                <w:lang w:eastAsia="zh-CN"/>
              </w:rPr>
              <w:t>26.99</w:t>
            </w:r>
          </w:p>
        </w:tc>
        <w:tc>
          <w:tcPr>
            <w:tcW w:w="1361" w:type="dxa"/>
          </w:tcPr>
          <w:p w:rsidR="004A39C2" w:rsidRDefault="004A39C2"/>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37</w:t>
            </w:r>
          </w:p>
        </w:tc>
        <w:tc>
          <w:tcPr>
            <w:tcW w:w="992" w:type="dxa"/>
          </w:tcPr>
          <w:p w:rsidR="004A39C2" w:rsidRDefault="00F211F8">
            <w:pPr>
              <w:textAlignment w:val="top"/>
            </w:pPr>
            <w:r>
              <w:rPr>
                <w:rFonts w:ascii="Calibri" w:eastAsia="宋体" w:hAnsi="Calibri" w:cs="Calibri"/>
                <w:color w:val="000000"/>
                <w:sz w:val="22"/>
                <w:szCs w:val="22"/>
                <w:lang w:eastAsia="zh-CN"/>
              </w:rPr>
              <w:t>223</w:t>
            </w:r>
          </w:p>
        </w:tc>
        <w:tc>
          <w:tcPr>
            <w:tcW w:w="4535" w:type="dxa"/>
          </w:tcPr>
          <w:p w:rsidR="004A39C2" w:rsidRDefault="00F211F8">
            <w:pPr>
              <w:textAlignment w:val="top"/>
            </w:pPr>
            <w:r>
              <w:rPr>
                <w:rFonts w:ascii="Calibri" w:eastAsia="宋体" w:hAnsi="Calibri" w:cs="Calibri"/>
                <w:color w:val="000000"/>
                <w:sz w:val="22"/>
                <w:szCs w:val="22"/>
                <w:lang w:eastAsia="zh-CN"/>
              </w:rPr>
              <w:t>国有资本经营预算支出</w:t>
            </w:r>
          </w:p>
        </w:tc>
        <w:tc>
          <w:tcPr>
            <w:tcW w:w="1361" w:type="dxa"/>
          </w:tcPr>
          <w:p w:rsidR="004A39C2" w:rsidRDefault="00F211F8">
            <w:pPr>
              <w:textAlignment w:val="top"/>
            </w:pPr>
            <w:r>
              <w:rPr>
                <w:rFonts w:ascii="Calibri" w:eastAsia="宋体" w:hAnsi="Calibri" w:cs="Calibri"/>
                <w:color w:val="000000"/>
                <w:sz w:val="22"/>
                <w:szCs w:val="22"/>
                <w:lang w:eastAsia="zh-CN"/>
              </w:rPr>
              <w:t>10.00</w:t>
            </w:r>
          </w:p>
        </w:tc>
        <w:tc>
          <w:tcPr>
            <w:tcW w:w="1361" w:type="dxa"/>
          </w:tcPr>
          <w:p w:rsidR="004A39C2" w:rsidRDefault="004A39C2"/>
        </w:tc>
        <w:tc>
          <w:tcPr>
            <w:tcW w:w="1361" w:type="dxa"/>
          </w:tcPr>
          <w:p w:rsidR="004A39C2" w:rsidRDefault="00F211F8">
            <w:pPr>
              <w:textAlignment w:val="top"/>
            </w:pPr>
            <w:r>
              <w:rPr>
                <w:rFonts w:ascii="Calibri" w:eastAsia="宋体" w:hAnsi="Calibri" w:cs="Calibri"/>
                <w:color w:val="000000"/>
                <w:sz w:val="22"/>
                <w:szCs w:val="22"/>
                <w:lang w:eastAsia="zh-CN"/>
              </w:rPr>
              <w:t>10.00</w:t>
            </w:r>
          </w:p>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38</w:t>
            </w:r>
          </w:p>
        </w:tc>
        <w:tc>
          <w:tcPr>
            <w:tcW w:w="992" w:type="dxa"/>
          </w:tcPr>
          <w:p w:rsidR="004A39C2" w:rsidRDefault="00F211F8">
            <w:pPr>
              <w:textAlignment w:val="top"/>
            </w:pPr>
            <w:r>
              <w:rPr>
                <w:rFonts w:ascii="Calibri" w:eastAsia="宋体" w:hAnsi="Calibri" w:cs="Calibri"/>
                <w:color w:val="000000"/>
                <w:sz w:val="22"/>
                <w:szCs w:val="22"/>
                <w:lang w:eastAsia="zh-CN"/>
              </w:rPr>
              <w:t>22301</w:t>
            </w:r>
          </w:p>
        </w:tc>
        <w:tc>
          <w:tcPr>
            <w:tcW w:w="4535" w:type="dxa"/>
          </w:tcPr>
          <w:p w:rsidR="004A39C2" w:rsidRDefault="00F211F8">
            <w:pPr>
              <w:textAlignment w:val="top"/>
            </w:pPr>
            <w:r>
              <w:rPr>
                <w:rFonts w:ascii="Calibri" w:eastAsia="宋体" w:hAnsi="Calibri" w:cs="Calibri"/>
                <w:color w:val="000000"/>
                <w:sz w:val="22"/>
                <w:szCs w:val="22"/>
                <w:lang w:eastAsia="zh-CN"/>
              </w:rPr>
              <w:t>解决历史遗留问题及改革成本支出</w:t>
            </w:r>
          </w:p>
        </w:tc>
        <w:tc>
          <w:tcPr>
            <w:tcW w:w="1361" w:type="dxa"/>
          </w:tcPr>
          <w:p w:rsidR="004A39C2" w:rsidRDefault="00F211F8">
            <w:pPr>
              <w:textAlignment w:val="top"/>
            </w:pPr>
            <w:r>
              <w:rPr>
                <w:rFonts w:ascii="Calibri" w:eastAsia="宋体" w:hAnsi="Calibri" w:cs="Calibri"/>
                <w:color w:val="000000"/>
                <w:sz w:val="22"/>
                <w:szCs w:val="22"/>
                <w:lang w:eastAsia="zh-CN"/>
              </w:rPr>
              <w:t>10.00</w:t>
            </w:r>
          </w:p>
        </w:tc>
        <w:tc>
          <w:tcPr>
            <w:tcW w:w="1361" w:type="dxa"/>
          </w:tcPr>
          <w:p w:rsidR="004A39C2" w:rsidRDefault="004A39C2"/>
        </w:tc>
        <w:tc>
          <w:tcPr>
            <w:tcW w:w="1361" w:type="dxa"/>
          </w:tcPr>
          <w:p w:rsidR="004A39C2" w:rsidRDefault="00F211F8">
            <w:pPr>
              <w:textAlignment w:val="top"/>
            </w:pPr>
            <w:r>
              <w:rPr>
                <w:rFonts w:ascii="Calibri" w:eastAsia="宋体" w:hAnsi="Calibri" w:cs="Calibri"/>
                <w:color w:val="000000"/>
                <w:sz w:val="22"/>
                <w:szCs w:val="22"/>
                <w:lang w:eastAsia="zh-CN"/>
              </w:rPr>
              <w:t>10.00</w:t>
            </w:r>
          </w:p>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39</w:t>
            </w:r>
          </w:p>
        </w:tc>
        <w:tc>
          <w:tcPr>
            <w:tcW w:w="992" w:type="dxa"/>
          </w:tcPr>
          <w:p w:rsidR="004A39C2" w:rsidRDefault="00F211F8">
            <w:pPr>
              <w:textAlignment w:val="top"/>
            </w:pPr>
            <w:r>
              <w:rPr>
                <w:rFonts w:ascii="Calibri" w:eastAsia="宋体" w:hAnsi="Calibri" w:cs="Calibri"/>
                <w:color w:val="000000"/>
                <w:sz w:val="22"/>
                <w:szCs w:val="22"/>
                <w:lang w:eastAsia="zh-CN"/>
              </w:rPr>
              <w:t>2230105</w:t>
            </w:r>
          </w:p>
        </w:tc>
        <w:tc>
          <w:tcPr>
            <w:tcW w:w="4535" w:type="dxa"/>
          </w:tcPr>
          <w:p w:rsidR="004A39C2" w:rsidRDefault="00F211F8">
            <w:pPr>
              <w:textAlignment w:val="top"/>
            </w:pPr>
            <w:r>
              <w:rPr>
                <w:rFonts w:ascii="Calibri" w:eastAsia="宋体" w:hAnsi="Calibri" w:cs="Calibri"/>
                <w:color w:val="000000"/>
                <w:sz w:val="22"/>
                <w:szCs w:val="22"/>
                <w:lang w:eastAsia="zh-CN"/>
              </w:rPr>
              <w:t>国有企业退休人员社会化管理补助支出</w:t>
            </w:r>
          </w:p>
        </w:tc>
        <w:tc>
          <w:tcPr>
            <w:tcW w:w="1361" w:type="dxa"/>
          </w:tcPr>
          <w:p w:rsidR="004A39C2" w:rsidRDefault="00F211F8">
            <w:pPr>
              <w:textAlignment w:val="top"/>
            </w:pPr>
            <w:r>
              <w:rPr>
                <w:rFonts w:ascii="Calibri" w:eastAsia="宋体" w:hAnsi="Calibri" w:cs="Calibri"/>
                <w:color w:val="000000"/>
                <w:sz w:val="22"/>
                <w:szCs w:val="22"/>
                <w:lang w:eastAsia="zh-CN"/>
              </w:rPr>
              <w:t>10.00</w:t>
            </w:r>
          </w:p>
        </w:tc>
        <w:tc>
          <w:tcPr>
            <w:tcW w:w="1361" w:type="dxa"/>
          </w:tcPr>
          <w:p w:rsidR="004A39C2" w:rsidRDefault="004A39C2"/>
        </w:tc>
        <w:tc>
          <w:tcPr>
            <w:tcW w:w="1361" w:type="dxa"/>
          </w:tcPr>
          <w:p w:rsidR="004A39C2" w:rsidRDefault="00F211F8">
            <w:pPr>
              <w:textAlignment w:val="top"/>
            </w:pPr>
            <w:r>
              <w:rPr>
                <w:rFonts w:ascii="Calibri" w:eastAsia="宋体" w:hAnsi="Calibri" w:cs="Calibri"/>
                <w:color w:val="000000"/>
                <w:sz w:val="22"/>
                <w:szCs w:val="22"/>
                <w:lang w:eastAsia="zh-CN"/>
              </w:rPr>
              <w:t>10.00</w:t>
            </w:r>
          </w:p>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40</w:t>
            </w:r>
          </w:p>
        </w:tc>
        <w:tc>
          <w:tcPr>
            <w:tcW w:w="992" w:type="dxa"/>
          </w:tcPr>
          <w:p w:rsidR="004A39C2" w:rsidRDefault="00F211F8">
            <w:pPr>
              <w:textAlignment w:val="top"/>
            </w:pPr>
            <w:r>
              <w:rPr>
                <w:rFonts w:ascii="Calibri" w:eastAsia="宋体" w:hAnsi="Calibri" w:cs="Calibri"/>
                <w:color w:val="000000"/>
                <w:sz w:val="22"/>
                <w:szCs w:val="22"/>
                <w:lang w:eastAsia="zh-CN"/>
              </w:rPr>
              <w:t>224</w:t>
            </w:r>
          </w:p>
        </w:tc>
        <w:tc>
          <w:tcPr>
            <w:tcW w:w="4535" w:type="dxa"/>
          </w:tcPr>
          <w:p w:rsidR="004A39C2" w:rsidRDefault="00F211F8">
            <w:pPr>
              <w:textAlignment w:val="top"/>
            </w:pPr>
            <w:r>
              <w:rPr>
                <w:rFonts w:ascii="Calibri" w:eastAsia="宋体" w:hAnsi="Calibri" w:cs="Calibri"/>
                <w:color w:val="000000"/>
                <w:sz w:val="22"/>
                <w:szCs w:val="22"/>
                <w:lang w:eastAsia="zh-CN"/>
              </w:rPr>
              <w:t>灾害防治及应急管理支出</w:t>
            </w:r>
          </w:p>
        </w:tc>
        <w:tc>
          <w:tcPr>
            <w:tcW w:w="1361" w:type="dxa"/>
          </w:tcPr>
          <w:p w:rsidR="004A39C2" w:rsidRDefault="00F211F8">
            <w:pPr>
              <w:textAlignment w:val="top"/>
            </w:pPr>
            <w:r>
              <w:rPr>
                <w:rFonts w:ascii="Calibri" w:eastAsia="宋体" w:hAnsi="Calibri" w:cs="Calibri"/>
                <w:color w:val="000000"/>
                <w:sz w:val="22"/>
                <w:szCs w:val="22"/>
                <w:lang w:eastAsia="zh-CN"/>
              </w:rPr>
              <w:t>5.00</w:t>
            </w:r>
          </w:p>
        </w:tc>
        <w:tc>
          <w:tcPr>
            <w:tcW w:w="1361" w:type="dxa"/>
          </w:tcPr>
          <w:p w:rsidR="004A39C2" w:rsidRDefault="004A39C2"/>
        </w:tc>
        <w:tc>
          <w:tcPr>
            <w:tcW w:w="1361" w:type="dxa"/>
          </w:tcPr>
          <w:p w:rsidR="004A39C2" w:rsidRDefault="00F211F8">
            <w:pPr>
              <w:textAlignment w:val="top"/>
            </w:pPr>
            <w:r>
              <w:rPr>
                <w:rFonts w:ascii="Calibri" w:eastAsia="宋体" w:hAnsi="Calibri" w:cs="Calibri"/>
                <w:color w:val="000000"/>
                <w:sz w:val="22"/>
                <w:szCs w:val="22"/>
                <w:lang w:eastAsia="zh-CN"/>
              </w:rPr>
              <w:t>5.00</w:t>
            </w:r>
          </w:p>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41</w:t>
            </w:r>
          </w:p>
        </w:tc>
        <w:tc>
          <w:tcPr>
            <w:tcW w:w="992" w:type="dxa"/>
          </w:tcPr>
          <w:p w:rsidR="004A39C2" w:rsidRDefault="00F211F8">
            <w:pPr>
              <w:textAlignment w:val="top"/>
            </w:pPr>
            <w:r>
              <w:rPr>
                <w:rFonts w:ascii="Calibri" w:eastAsia="宋体" w:hAnsi="Calibri" w:cs="Calibri"/>
                <w:color w:val="000000"/>
                <w:sz w:val="22"/>
                <w:szCs w:val="22"/>
                <w:lang w:eastAsia="zh-CN"/>
              </w:rPr>
              <w:t>22401</w:t>
            </w:r>
          </w:p>
        </w:tc>
        <w:tc>
          <w:tcPr>
            <w:tcW w:w="4535" w:type="dxa"/>
          </w:tcPr>
          <w:p w:rsidR="004A39C2" w:rsidRDefault="00F211F8">
            <w:pPr>
              <w:textAlignment w:val="top"/>
            </w:pPr>
            <w:r>
              <w:rPr>
                <w:rFonts w:ascii="Calibri" w:eastAsia="宋体" w:hAnsi="Calibri" w:cs="Calibri"/>
                <w:color w:val="000000"/>
                <w:sz w:val="22"/>
                <w:szCs w:val="22"/>
                <w:lang w:eastAsia="zh-CN"/>
              </w:rPr>
              <w:t>应急管理事务</w:t>
            </w:r>
          </w:p>
        </w:tc>
        <w:tc>
          <w:tcPr>
            <w:tcW w:w="1361" w:type="dxa"/>
          </w:tcPr>
          <w:p w:rsidR="004A39C2" w:rsidRDefault="00F211F8">
            <w:pPr>
              <w:textAlignment w:val="top"/>
            </w:pPr>
            <w:r>
              <w:rPr>
                <w:rFonts w:ascii="Calibri" w:eastAsia="宋体" w:hAnsi="Calibri" w:cs="Calibri"/>
                <w:color w:val="000000"/>
                <w:sz w:val="22"/>
                <w:szCs w:val="22"/>
                <w:lang w:eastAsia="zh-CN"/>
              </w:rPr>
              <w:t>5.00</w:t>
            </w:r>
          </w:p>
        </w:tc>
        <w:tc>
          <w:tcPr>
            <w:tcW w:w="1361" w:type="dxa"/>
          </w:tcPr>
          <w:p w:rsidR="004A39C2" w:rsidRDefault="004A39C2"/>
        </w:tc>
        <w:tc>
          <w:tcPr>
            <w:tcW w:w="1361" w:type="dxa"/>
          </w:tcPr>
          <w:p w:rsidR="004A39C2" w:rsidRDefault="00F211F8">
            <w:pPr>
              <w:textAlignment w:val="top"/>
            </w:pPr>
            <w:r>
              <w:rPr>
                <w:rFonts w:ascii="Calibri" w:eastAsia="宋体" w:hAnsi="Calibri" w:cs="Calibri"/>
                <w:color w:val="000000"/>
                <w:sz w:val="22"/>
                <w:szCs w:val="22"/>
                <w:lang w:eastAsia="zh-CN"/>
              </w:rPr>
              <w:t>5.00</w:t>
            </w:r>
          </w:p>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42</w:t>
            </w:r>
          </w:p>
        </w:tc>
        <w:tc>
          <w:tcPr>
            <w:tcW w:w="992" w:type="dxa"/>
          </w:tcPr>
          <w:p w:rsidR="004A39C2" w:rsidRDefault="00F211F8">
            <w:pPr>
              <w:textAlignment w:val="top"/>
            </w:pPr>
            <w:r>
              <w:rPr>
                <w:rFonts w:ascii="Calibri" w:eastAsia="宋体" w:hAnsi="Calibri" w:cs="Calibri"/>
                <w:color w:val="000000"/>
                <w:sz w:val="22"/>
                <w:szCs w:val="22"/>
                <w:lang w:eastAsia="zh-CN"/>
              </w:rPr>
              <w:t>2240106</w:t>
            </w:r>
          </w:p>
        </w:tc>
        <w:tc>
          <w:tcPr>
            <w:tcW w:w="4535" w:type="dxa"/>
          </w:tcPr>
          <w:p w:rsidR="004A39C2" w:rsidRDefault="00F211F8">
            <w:pPr>
              <w:textAlignment w:val="top"/>
            </w:pPr>
            <w:r>
              <w:rPr>
                <w:rFonts w:ascii="Calibri" w:eastAsia="宋体" w:hAnsi="Calibri" w:cs="Calibri"/>
                <w:color w:val="000000"/>
                <w:sz w:val="22"/>
                <w:szCs w:val="22"/>
                <w:lang w:eastAsia="zh-CN"/>
              </w:rPr>
              <w:t>安全监管</w:t>
            </w:r>
          </w:p>
        </w:tc>
        <w:tc>
          <w:tcPr>
            <w:tcW w:w="1361" w:type="dxa"/>
          </w:tcPr>
          <w:p w:rsidR="004A39C2" w:rsidRDefault="00F211F8">
            <w:pPr>
              <w:textAlignment w:val="top"/>
            </w:pPr>
            <w:r>
              <w:rPr>
                <w:rFonts w:ascii="Calibri" w:eastAsia="宋体" w:hAnsi="Calibri" w:cs="Calibri"/>
                <w:color w:val="000000"/>
                <w:sz w:val="22"/>
                <w:szCs w:val="22"/>
                <w:lang w:eastAsia="zh-CN"/>
              </w:rPr>
              <w:t>5.00</w:t>
            </w:r>
          </w:p>
        </w:tc>
        <w:tc>
          <w:tcPr>
            <w:tcW w:w="1361" w:type="dxa"/>
          </w:tcPr>
          <w:p w:rsidR="004A39C2" w:rsidRDefault="004A39C2"/>
        </w:tc>
        <w:tc>
          <w:tcPr>
            <w:tcW w:w="1361" w:type="dxa"/>
          </w:tcPr>
          <w:p w:rsidR="004A39C2" w:rsidRDefault="00F211F8">
            <w:pPr>
              <w:textAlignment w:val="top"/>
            </w:pPr>
            <w:r>
              <w:rPr>
                <w:rFonts w:ascii="Calibri" w:eastAsia="宋体" w:hAnsi="Calibri" w:cs="Calibri"/>
                <w:color w:val="000000"/>
                <w:sz w:val="22"/>
                <w:szCs w:val="22"/>
                <w:lang w:eastAsia="zh-CN"/>
              </w:rPr>
              <w:t>5.00</w:t>
            </w:r>
          </w:p>
        </w:tc>
        <w:tc>
          <w:tcPr>
            <w:tcW w:w="1361" w:type="dxa"/>
          </w:tcPr>
          <w:p w:rsidR="004A39C2" w:rsidRDefault="004A39C2"/>
        </w:tc>
        <w:tc>
          <w:tcPr>
            <w:tcW w:w="1361" w:type="dxa"/>
          </w:tcPr>
          <w:p w:rsidR="004A39C2" w:rsidRDefault="004A39C2"/>
        </w:tc>
        <w:tc>
          <w:tcPr>
            <w:tcW w:w="1361" w:type="dxa"/>
          </w:tcPr>
          <w:p w:rsidR="004A39C2" w:rsidRDefault="004A39C2"/>
        </w:tc>
      </w:tr>
    </w:tbl>
    <w:p w:rsidR="004A39C2" w:rsidRDefault="004A39C2">
      <w:pPr>
        <w:sectPr w:rsidR="004A39C2">
          <w:pgSz w:w="16840" w:h="11900" w:orient="landscape"/>
          <w:pgMar w:top="1361" w:right="1020" w:bottom="1134" w:left="1020" w:header="720" w:footer="720" w:gutter="0"/>
          <w:cols w:space="720"/>
        </w:sectPr>
      </w:pPr>
    </w:p>
    <w:p w:rsidR="004A39C2" w:rsidRDefault="00F211F8">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4A39C2">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4A39C2" w:rsidRDefault="00F211F8">
            <w:pPr>
              <w:pStyle w:val="20"/>
              <w:rPr>
                <w:lang w:eastAsia="zh-CN"/>
              </w:rPr>
            </w:pPr>
            <w:r>
              <w:rPr>
                <w:rFonts w:hint="eastAsia"/>
                <w:lang w:eastAsia="zh-CN"/>
              </w:rPr>
              <w:t>459高阳县锦华街道办事处</w:t>
            </w:r>
          </w:p>
        </w:tc>
        <w:tc>
          <w:tcPr>
            <w:tcW w:w="3402" w:type="dxa"/>
            <w:tcBorders>
              <w:top w:val="single" w:sz="6" w:space="0" w:color="FFFFFF"/>
              <w:left w:val="single" w:sz="6" w:space="0" w:color="FFFFFF"/>
              <w:right w:val="single" w:sz="6" w:space="0" w:color="FFFFFF"/>
            </w:tcBorders>
            <w:vAlign w:val="center"/>
          </w:tcPr>
          <w:p w:rsidR="004A39C2" w:rsidRDefault="00F211F8">
            <w:pPr>
              <w:pStyle w:val="210"/>
            </w:pPr>
            <w:r>
              <w:t>预算年度：2023</w:t>
            </w:r>
          </w:p>
        </w:tc>
        <w:tc>
          <w:tcPr>
            <w:tcW w:w="5896" w:type="dxa"/>
            <w:gridSpan w:val="4"/>
            <w:tcBorders>
              <w:top w:val="single" w:sz="6" w:space="0" w:color="FFFFFF"/>
              <w:left w:val="single" w:sz="6" w:space="0" w:color="FFFFFF"/>
              <w:right w:val="single" w:sz="6" w:space="0" w:color="FFFFFF"/>
            </w:tcBorders>
            <w:vAlign w:val="center"/>
          </w:tcPr>
          <w:p w:rsidR="004A39C2" w:rsidRDefault="00F211F8">
            <w:pPr>
              <w:pStyle w:val="22"/>
            </w:pPr>
            <w:r>
              <w:t>单位：万元</w:t>
            </w:r>
          </w:p>
        </w:tc>
      </w:tr>
      <w:tr w:rsidR="004A39C2">
        <w:trPr>
          <w:trHeight w:val="369"/>
          <w:tblHeader/>
          <w:jc w:val="center"/>
        </w:trPr>
        <w:tc>
          <w:tcPr>
            <w:tcW w:w="850" w:type="dxa"/>
            <w:vMerge w:val="restart"/>
            <w:vAlign w:val="center"/>
          </w:tcPr>
          <w:p w:rsidR="004A39C2" w:rsidRDefault="00F211F8">
            <w:pPr>
              <w:pStyle w:val="10"/>
            </w:pPr>
            <w:r>
              <w:t>序号</w:t>
            </w:r>
          </w:p>
        </w:tc>
        <w:tc>
          <w:tcPr>
            <w:tcW w:w="4876" w:type="dxa"/>
            <w:gridSpan w:val="2"/>
            <w:vAlign w:val="center"/>
          </w:tcPr>
          <w:p w:rsidR="004A39C2" w:rsidRDefault="00F211F8">
            <w:pPr>
              <w:pStyle w:val="10"/>
            </w:pPr>
            <w:r>
              <w:t>收入</w:t>
            </w:r>
          </w:p>
        </w:tc>
        <w:tc>
          <w:tcPr>
            <w:tcW w:w="9298" w:type="dxa"/>
            <w:gridSpan w:val="5"/>
            <w:vAlign w:val="center"/>
          </w:tcPr>
          <w:p w:rsidR="004A39C2" w:rsidRDefault="00F211F8">
            <w:pPr>
              <w:pStyle w:val="10"/>
            </w:pPr>
            <w:r>
              <w:t>支出</w:t>
            </w:r>
          </w:p>
        </w:tc>
      </w:tr>
      <w:tr w:rsidR="004A39C2">
        <w:trPr>
          <w:trHeight w:val="369"/>
          <w:tblHeader/>
          <w:jc w:val="center"/>
        </w:trPr>
        <w:tc>
          <w:tcPr>
            <w:tcW w:w="850" w:type="dxa"/>
            <w:vMerge/>
          </w:tcPr>
          <w:p w:rsidR="004A39C2" w:rsidRDefault="004A39C2"/>
        </w:tc>
        <w:tc>
          <w:tcPr>
            <w:tcW w:w="3402" w:type="dxa"/>
            <w:vAlign w:val="center"/>
          </w:tcPr>
          <w:p w:rsidR="004A39C2" w:rsidRDefault="00F211F8">
            <w:pPr>
              <w:pStyle w:val="10"/>
            </w:pPr>
            <w:r>
              <w:t>项  目</w:t>
            </w:r>
          </w:p>
        </w:tc>
        <w:tc>
          <w:tcPr>
            <w:tcW w:w="1474" w:type="dxa"/>
            <w:vAlign w:val="center"/>
          </w:tcPr>
          <w:p w:rsidR="004A39C2" w:rsidRDefault="00F211F8">
            <w:pPr>
              <w:pStyle w:val="10"/>
            </w:pPr>
            <w:r>
              <w:t>金额</w:t>
            </w:r>
          </w:p>
        </w:tc>
        <w:tc>
          <w:tcPr>
            <w:tcW w:w="3402" w:type="dxa"/>
            <w:vAlign w:val="center"/>
          </w:tcPr>
          <w:p w:rsidR="004A39C2" w:rsidRDefault="00F211F8">
            <w:pPr>
              <w:pStyle w:val="10"/>
            </w:pPr>
            <w:r>
              <w:t>项  目</w:t>
            </w:r>
          </w:p>
        </w:tc>
        <w:tc>
          <w:tcPr>
            <w:tcW w:w="1474" w:type="dxa"/>
            <w:vAlign w:val="center"/>
          </w:tcPr>
          <w:p w:rsidR="004A39C2" w:rsidRDefault="00F211F8">
            <w:pPr>
              <w:pStyle w:val="10"/>
            </w:pPr>
            <w:r>
              <w:t>合计</w:t>
            </w:r>
          </w:p>
        </w:tc>
        <w:tc>
          <w:tcPr>
            <w:tcW w:w="1474" w:type="dxa"/>
            <w:vAlign w:val="center"/>
          </w:tcPr>
          <w:p w:rsidR="004A39C2" w:rsidRDefault="00F211F8">
            <w:pPr>
              <w:pStyle w:val="10"/>
            </w:pPr>
            <w:r>
              <w:t>一般公共预算财政拨款</w:t>
            </w:r>
          </w:p>
        </w:tc>
        <w:tc>
          <w:tcPr>
            <w:tcW w:w="1474" w:type="dxa"/>
            <w:vAlign w:val="center"/>
          </w:tcPr>
          <w:p w:rsidR="004A39C2" w:rsidRDefault="00F211F8">
            <w:pPr>
              <w:pStyle w:val="10"/>
            </w:pPr>
            <w:r>
              <w:t>政府性基金预算财政    拨款</w:t>
            </w:r>
          </w:p>
        </w:tc>
        <w:tc>
          <w:tcPr>
            <w:tcW w:w="1474" w:type="dxa"/>
            <w:vAlign w:val="center"/>
          </w:tcPr>
          <w:p w:rsidR="004A39C2" w:rsidRDefault="00F211F8">
            <w:pPr>
              <w:pStyle w:val="10"/>
            </w:pPr>
            <w:r>
              <w:t>国有资本经营预算财政拨款</w:t>
            </w:r>
          </w:p>
        </w:tc>
      </w:tr>
      <w:tr w:rsidR="004A39C2">
        <w:trPr>
          <w:trHeight w:val="369"/>
          <w:tblHeader/>
          <w:jc w:val="center"/>
        </w:trPr>
        <w:tc>
          <w:tcPr>
            <w:tcW w:w="850" w:type="dxa"/>
            <w:vAlign w:val="center"/>
          </w:tcPr>
          <w:p w:rsidR="004A39C2" w:rsidRDefault="00F211F8">
            <w:pPr>
              <w:pStyle w:val="10"/>
            </w:pPr>
            <w:r>
              <w:t>栏次</w:t>
            </w:r>
          </w:p>
        </w:tc>
        <w:tc>
          <w:tcPr>
            <w:tcW w:w="3402" w:type="dxa"/>
            <w:vAlign w:val="center"/>
          </w:tcPr>
          <w:p w:rsidR="004A39C2" w:rsidRDefault="00F211F8">
            <w:pPr>
              <w:pStyle w:val="10"/>
            </w:pPr>
            <w:r>
              <w:t>1</w:t>
            </w:r>
          </w:p>
        </w:tc>
        <w:tc>
          <w:tcPr>
            <w:tcW w:w="1474" w:type="dxa"/>
            <w:vAlign w:val="center"/>
          </w:tcPr>
          <w:p w:rsidR="004A39C2" w:rsidRDefault="00F211F8">
            <w:pPr>
              <w:pStyle w:val="10"/>
            </w:pPr>
            <w:r>
              <w:t>2</w:t>
            </w:r>
          </w:p>
        </w:tc>
        <w:tc>
          <w:tcPr>
            <w:tcW w:w="3402" w:type="dxa"/>
            <w:vAlign w:val="center"/>
          </w:tcPr>
          <w:p w:rsidR="004A39C2" w:rsidRDefault="00F211F8">
            <w:pPr>
              <w:pStyle w:val="10"/>
            </w:pPr>
            <w:r>
              <w:t>3</w:t>
            </w:r>
          </w:p>
        </w:tc>
        <w:tc>
          <w:tcPr>
            <w:tcW w:w="1474" w:type="dxa"/>
            <w:vAlign w:val="center"/>
          </w:tcPr>
          <w:p w:rsidR="004A39C2" w:rsidRDefault="00F211F8">
            <w:pPr>
              <w:pStyle w:val="10"/>
            </w:pPr>
            <w:r>
              <w:t>4</w:t>
            </w:r>
          </w:p>
        </w:tc>
        <w:tc>
          <w:tcPr>
            <w:tcW w:w="1474" w:type="dxa"/>
            <w:vAlign w:val="center"/>
          </w:tcPr>
          <w:p w:rsidR="004A39C2" w:rsidRDefault="00F211F8">
            <w:pPr>
              <w:pStyle w:val="10"/>
            </w:pPr>
            <w:r>
              <w:t>5</w:t>
            </w:r>
          </w:p>
        </w:tc>
        <w:tc>
          <w:tcPr>
            <w:tcW w:w="1474" w:type="dxa"/>
            <w:vAlign w:val="center"/>
          </w:tcPr>
          <w:p w:rsidR="004A39C2" w:rsidRDefault="00F211F8">
            <w:pPr>
              <w:pStyle w:val="10"/>
            </w:pPr>
            <w:r>
              <w:t>6</w:t>
            </w:r>
          </w:p>
        </w:tc>
        <w:tc>
          <w:tcPr>
            <w:tcW w:w="1474" w:type="dxa"/>
            <w:vAlign w:val="center"/>
          </w:tcPr>
          <w:p w:rsidR="004A39C2" w:rsidRDefault="00F211F8">
            <w:pPr>
              <w:pStyle w:val="10"/>
            </w:pPr>
            <w:r>
              <w:t>7</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w:t>
            </w:r>
          </w:p>
        </w:tc>
        <w:tc>
          <w:tcPr>
            <w:tcW w:w="3402" w:type="dxa"/>
          </w:tcPr>
          <w:p w:rsidR="004A39C2" w:rsidRDefault="00F211F8">
            <w:pPr>
              <w:textAlignment w:val="top"/>
            </w:pPr>
            <w:r>
              <w:rPr>
                <w:rFonts w:ascii="Calibri" w:eastAsia="宋体" w:hAnsi="Calibri" w:cs="Calibri"/>
                <w:color w:val="000000"/>
                <w:sz w:val="22"/>
                <w:szCs w:val="22"/>
                <w:lang w:eastAsia="zh-CN"/>
              </w:rPr>
              <w:t>一、一般公共预算拨款</w:t>
            </w:r>
          </w:p>
        </w:tc>
        <w:tc>
          <w:tcPr>
            <w:tcW w:w="1474" w:type="dxa"/>
          </w:tcPr>
          <w:p w:rsidR="004A39C2" w:rsidRDefault="00F211F8">
            <w:pPr>
              <w:textAlignment w:val="top"/>
            </w:pPr>
            <w:r>
              <w:rPr>
                <w:rFonts w:ascii="Calibri" w:eastAsia="宋体" w:hAnsi="Calibri" w:cs="Calibri"/>
                <w:color w:val="000000"/>
                <w:sz w:val="22"/>
                <w:szCs w:val="22"/>
                <w:lang w:eastAsia="zh-CN"/>
              </w:rPr>
              <w:t>1990.96</w:t>
            </w:r>
          </w:p>
        </w:tc>
        <w:tc>
          <w:tcPr>
            <w:tcW w:w="3402" w:type="dxa"/>
          </w:tcPr>
          <w:p w:rsidR="004A39C2" w:rsidRDefault="00F211F8">
            <w:pPr>
              <w:textAlignment w:val="top"/>
            </w:pPr>
            <w:r>
              <w:rPr>
                <w:rFonts w:ascii="Calibri" w:eastAsia="宋体" w:hAnsi="Calibri" w:cs="Calibri"/>
                <w:color w:val="000000"/>
                <w:sz w:val="22"/>
                <w:szCs w:val="22"/>
                <w:lang w:eastAsia="zh-CN"/>
              </w:rPr>
              <w:t>一、一般公共服务支出</w:t>
            </w:r>
          </w:p>
        </w:tc>
        <w:tc>
          <w:tcPr>
            <w:tcW w:w="1474" w:type="dxa"/>
          </w:tcPr>
          <w:p w:rsidR="004A39C2" w:rsidRDefault="00F211F8">
            <w:pPr>
              <w:textAlignment w:val="top"/>
            </w:pPr>
            <w:r>
              <w:rPr>
                <w:rFonts w:ascii="Calibri" w:eastAsia="宋体" w:hAnsi="Calibri" w:cs="Calibri"/>
                <w:color w:val="000000"/>
                <w:sz w:val="22"/>
                <w:szCs w:val="22"/>
                <w:lang w:eastAsia="zh-CN"/>
              </w:rPr>
              <w:t>955.71</w:t>
            </w:r>
          </w:p>
        </w:tc>
        <w:tc>
          <w:tcPr>
            <w:tcW w:w="1474" w:type="dxa"/>
          </w:tcPr>
          <w:p w:rsidR="004A39C2" w:rsidRDefault="00F211F8">
            <w:pPr>
              <w:textAlignment w:val="top"/>
            </w:pPr>
            <w:r>
              <w:rPr>
                <w:rFonts w:ascii="Calibri" w:eastAsia="宋体" w:hAnsi="Calibri" w:cs="Calibri"/>
                <w:color w:val="000000"/>
                <w:sz w:val="22"/>
                <w:szCs w:val="22"/>
                <w:lang w:eastAsia="zh-CN"/>
              </w:rPr>
              <w:t>955.71</w:t>
            </w:r>
          </w:p>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w:t>
            </w:r>
          </w:p>
        </w:tc>
        <w:tc>
          <w:tcPr>
            <w:tcW w:w="3402" w:type="dxa"/>
          </w:tcPr>
          <w:p w:rsidR="004A39C2" w:rsidRDefault="00F211F8">
            <w:pPr>
              <w:textAlignment w:val="top"/>
            </w:pPr>
            <w:r>
              <w:rPr>
                <w:rFonts w:ascii="Calibri" w:eastAsia="宋体" w:hAnsi="Calibri" w:cs="Calibri"/>
                <w:color w:val="000000"/>
                <w:sz w:val="22"/>
                <w:szCs w:val="22"/>
                <w:lang w:eastAsia="zh-CN"/>
              </w:rPr>
              <w:t>二、政府性基金预算拨款</w:t>
            </w:r>
          </w:p>
        </w:tc>
        <w:tc>
          <w:tcPr>
            <w:tcW w:w="1474" w:type="dxa"/>
          </w:tcPr>
          <w:p w:rsidR="004A39C2" w:rsidRDefault="00F211F8">
            <w:pPr>
              <w:textAlignment w:val="top"/>
            </w:pPr>
            <w:r>
              <w:rPr>
                <w:rFonts w:ascii="Calibri" w:eastAsia="宋体" w:hAnsi="Calibri" w:cs="Calibri"/>
                <w:color w:val="000000"/>
                <w:sz w:val="22"/>
                <w:szCs w:val="22"/>
                <w:lang w:eastAsia="zh-CN"/>
              </w:rPr>
              <w:t>1575.08</w:t>
            </w:r>
          </w:p>
        </w:tc>
        <w:tc>
          <w:tcPr>
            <w:tcW w:w="3402" w:type="dxa"/>
          </w:tcPr>
          <w:p w:rsidR="004A39C2" w:rsidRDefault="00F211F8">
            <w:pPr>
              <w:textAlignment w:val="top"/>
            </w:pPr>
            <w:r>
              <w:rPr>
                <w:rFonts w:ascii="Calibri" w:eastAsia="宋体" w:hAnsi="Calibri" w:cs="Calibri"/>
                <w:color w:val="000000"/>
                <w:sz w:val="22"/>
                <w:szCs w:val="22"/>
                <w:lang w:eastAsia="zh-CN"/>
              </w:rPr>
              <w:t>二、外交支出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w:t>
            </w:r>
          </w:p>
        </w:tc>
        <w:tc>
          <w:tcPr>
            <w:tcW w:w="3402" w:type="dxa"/>
          </w:tcPr>
          <w:p w:rsidR="004A39C2" w:rsidRDefault="00F211F8">
            <w:pPr>
              <w:textAlignment w:val="top"/>
            </w:pPr>
            <w:r>
              <w:rPr>
                <w:rFonts w:ascii="Calibri" w:eastAsia="宋体" w:hAnsi="Calibri" w:cs="Calibri"/>
                <w:color w:val="000000"/>
                <w:sz w:val="22"/>
                <w:szCs w:val="22"/>
                <w:lang w:eastAsia="zh-CN"/>
              </w:rPr>
              <w:t>三、国有资本经营预算拨款</w:t>
            </w:r>
          </w:p>
        </w:tc>
        <w:tc>
          <w:tcPr>
            <w:tcW w:w="1474" w:type="dxa"/>
          </w:tcPr>
          <w:p w:rsidR="004A39C2" w:rsidRDefault="00F211F8">
            <w:pPr>
              <w:textAlignment w:val="top"/>
            </w:pPr>
            <w:r>
              <w:rPr>
                <w:rFonts w:ascii="Calibri" w:eastAsia="宋体" w:hAnsi="Calibri" w:cs="Calibri"/>
                <w:color w:val="000000"/>
                <w:sz w:val="22"/>
                <w:szCs w:val="22"/>
                <w:lang w:eastAsia="zh-CN"/>
              </w:rPr>
              <w:t>4.00</w:t>
            </w:r>
          </w:p>
        </w:tc>
        <w:tc>
          <w:tcPr>
            <w:tcW w:w="3402" w:type="dxa"/>
          </w:tcPr>
          <w:p w:rsidR="004A39C2" w:rsidRDefault="00F211F8">
            <w:pPr>
              <w:textAlignment w:val="top"/>
            </w:pPr>
            <w:r>
              <w:rPr>
                <w:rFonts w:ascii="Calibri" w:eastAsia="宋体" w:hAnsi="Calibri" w:cs="Calibri"/>
                <w:color w:val="000000"/>
                <w:sz w:val="22"/>
                <w:szCs w:val="22"/>
                <w:lang w:eastAsia="zh-CN"/>
              </w:rPr>
              <w:t>三、国防支出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4</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四、公共安全支出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5</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五、教育支出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6</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六、科学技术支出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7</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七、文化旅游体育与传媒支出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8</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八、社会保障和就业支出</w:t>
            </w:r>
          </w:p>
        </w:tc>
        <w:tc>
          <w:tcPr>
            <w:tcW w:w="1474" w:type="dxa"/>
          </w:tcPr>
          <w:p w:rsidR="004A39C2" w:rsidRDefault="00F211F8">
            <w:pPr>
              <w:textAlignment w:val="top"/>
            </w:pPr>
            <w:r>
              <w:rPr>
                <w:rFonts w:ascii="Calibri" w:eastAsia="宋体" w:hAnsi="Calibri" w:cs="Calibri"/>
                <w:color w:val="000000"/>
                <w:sz w:val="22"/>
                <w:szCs w:val="22"/>
                <w:lang w:eastAsia="zh-CN"/>
              </w:rPr>
              <w:t>203.39</w:t>
            </w:r>
          </w:p>
        </w:tc>
        <w:tc>
          <w:tcPr>
            <w:tcW w:w="1474" w:type="dxa"/>
          </w:tcPr>
          <w:p w:rsidR="004A39C2" w:rsidRDefault="00F211F8">
            <w:pPr>
              <w:textAlignment w:val="top"/>
            </w:pPr>
            <w:r>
              <w:rPr>
                <w:rFonts w:ascii="Calibri" w:eastAsia="宋体" w:hAnsi="Calibri" w:cs="Calibri"/>
                <w:color w:val="000000"/>
                <w:sz w:val="22"/>
                <w:szCs w:val="22"/>
                <w:lang w:eastAsia="zh-CN"/>
              </w:rPr>
              <w:t>203.39</w:t>
            </w:r>
          </w:p>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9</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九、社会保险基金支出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10</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十、卫生健康支出</w:t>
            </w:r>
          </w:p>
        </w:tc>
        <w:tc>
          <w:tcPr>
            <w:tcW w:w="1474" w:type="dxa"/>
          </w:tcPr>
          <w:p w:rsidR="004A39C2" w:rsidRDefault="00F211F8">
            <w:pPr>
              <w:textAlignment w:val="top"/>
            </w:pPr>
            <w:r>
              <w:rPr>
                <w:rFonts w:ascii="Calibri" w:eastAsia="宋体" w:hAnsi="Calibri" w:cs="Calibri"/>
                <w:color w:val="000000"/>
                <w:sz w:val="22"/>
                <w:szCs w:val="22"/>
                <w:lang w:eastAsia="zh-CN"/>
              </w:rPr>
              <w:t>20.10</w:t>
            </w:r>
          </w:p>
        </w:tc>
        <w:tc>
          <w:tcPr>
            <w:tcW w:w="1474" w:type="dxa"/>
          </w:tcPr>
          <w:p w:rsidR="004A39C2" w:rsidRDefault="00F211F8">
            <w:pPr>
              <w:textAlignment w:val="top"/>
            </w:pPr>
            <w:r>
              <w:rPr>
                <w:rFonts w:ascii="Calibri" w:eastAsia="宋体" w:hAnsi="Calibri" w:cs="Calibri"/>
                <w:color w:val="000000"/>
                <w:sz w:val="22"/>
                <w:szCs w:val="22"/>
                <w:lang w:eastAsia="zh-CN"/>
              </w:rPr>
              <w:t>20.10</w:t>
            </w:r>
          </w:p>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11</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十一、节能环保支出</w:t>
            </w:r>
          </w:p>
        </w:tc>
        <w:tc>
          <w:tcPr>
            <w:tcW w:w="1474" w:type="dxa"/>
          </w:tcPr>
          <w:p w:rsidR="004A39C2" w:rsidRDefault="00F211F8">
            <w:pPr>
              <w:textAlignment w:val="top"/>
            </w:pPr>
            <w:r>
              <w:rPr>
                <w:rFonts w:ascii="Calibri" w:eastAsia="宋体" w:hAnsi="Calibri" w:cs="Calibri"/>
                <w:color w:val="000000"/>
                <w:sz w:val="22"/>
                <w:szCs w:val="22"/>
                <w:lang w:eastAsia="zh-CN"/>
              </w:rPr>
              <w:t>50.00</w:t>
            </w:r>
          </w:p>
        </w:tc>
        <w:tc>
          <w:tcPr>
            <w:tcW w:w="1474" w:type="dxa"/>
          </w:tcPr>
          <w:p w:rsidR="004A39C2" w:rsidRDefault="00F211F8">
            <w:pPr>
              <w:textAlignment w:val="top"/>
            </w:pPr>
            <w:r>
              <w:rPr>
                <w:rFonts w:ascii="Calibri" w:eastAsia="宋体" w:hAnsi="Calibri" w:cs="Calibri"/>
                <w:color w:val="000000"/>
                <w:sz w:val="22"/>
                <w:szCs w:val="22"/>
                <w:lang w:eastAsia="zh-CN"/>
              </w:rPr>
              <w:t>50.00</w:t>
            </w:r>
          </w:p>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12</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十二、城乡社区支出</w:t>
            </w:r>
          </w:p>
        </w:tc>
        <w:tc>
          <w:tcPr>
            <w:tcW w:w="1474" w:type="dxa"/>
          </w:tcPr>
          <w:p w:rsidR="004A39C2" w:rsidRDefault="00F211F8">
            <w:pPr>
              <w:textAlignment w:val="top"/>
            </w:pPr>
            <w:r>
              <w:rPr>
                <w:rFonts w:ascii="Calibri" w:eastAsia="宋体" w:hAnsi="Calibri" w:cs="Calibri"/>
                <w:color w:val="000000"/>
                <w:sz w:val="22"/>
                <w:szCs w:val="22"/>
                <w:lang w:eastAsia="zh-CN"/>
              </w:rPr>
              <w:t>1893.33</w:t>
            </w:r>
          </w:p>
        </w:tc>
        <w:tc>
          <w:tcPr>
            <w:tcW w:w="1474" w:type="dxa"/>
          </w:tcPr>
          <w:p w:rsidR="004A39C2" w:rsidRDefault="00F211F8">
            <w:pPr>
              <w:textAlignment w:val="top"/>
            </w:pPr>
            <w:r>
              <w:rPr>
                <w:rFonts w:ascii="Calibri" w:eastAsia="宋体" w:hAnsi="Calibri" w:cs="Calibri"/>
                <w:color w:val="000000"/>
                <w:sz w:val="22"/>
                <w:szCs w:val="22"/>
                <w:lang w:eastAsia="zh-CN"/>
              </w:rPr>
              <w:t>318.25</w:t>
            </w:r>
          </w:p>
        </w:tc>
        <w:tc>
          <w:tcPr>
            <w:tcW w:w="1474" w:type="dxa"/>
          </w:tcPr>
          <w:p w:rsidR="004A39C2" w:rsidRDefault="00F211F8">
            <w:pPr>
              <w:textAlignment w:val="top"/>
            </w:pPr>
            <w:r>
              <w:rPr>
                <w:rFonts w:ascii="Calibri" w:eastAsia="宋体" w:hAnsi="Calibri" w:cs="Calibri"/>
                <w:color w:val="000000"/>
                <w:sz w:val="22"/>
                <w:szCs w:val="22"/>
                <w:lang w:eastAsia="zh-CN"/>
              </w:rPr>
              <w:t>1575.08</w:t>
            </w:r>
          </w:p>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13</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十三、农林水支出</w:t>
            </w:r>
          </w:p>
        </w:tc>
        <w:tc>
          <w:tcPr>
            <w:tcW w:w="1474" w:type="dxa"/>
          </w:tcPr>
          <w:p w:rsidR="004A39C2" w:rsidRDefault="00F211F8">
            <w:pPr>
              <w:textAlignment w:val="top"/>
            </w:pPr>
            <w:r>
              <w:rPr>
                <w:rFonts w:ascii="Calibri" w:eastAsia="宋体" w:hAnsi="Calibri" w:cs="Calibri"/>
                <w:color w:val="000000"/>
                <w:sz w:val="22"/>
                <w:szCs w:val="22"/>
                <w:lang w:eastAsia="zh-CN"/>
              </w:rPr>
              <w:t>411.52</w:t>
            </w:r>
          </w:p>
        </w:tc>
        <w:tc>
          <w:tcPr>
            <w:tcW w:w="1474" w:type="dxa"/>
          </w:tcPr>
          <w:p w:rsidR="004A39C2" w:rsidRDefault="00F211F8">
            <w:pPr>
              <w:textAlignment w:val="top"/>
            </w:pPr>
            <w:r>
              <w:rPr>
                <w:rFonts w:ascii="Calibri" w:eastAsia="宋体" w:hAnsi="Calibri" w:cs="Calibri"/>
                <w:color w:val="000000"/>
                <w:sz w:val="22"/>
                <w:szCs w:val="22"/>
                <w:lang w:eastAsia="zh-CN"/>
              </w:rPr>
              <w:t>411.52</w:t>
            </w:r>
          </w:p>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14</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十四、交通运输支出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15</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十五、资源勘探工业信息等支出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16</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十六、商业服务业等支出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lastRenderedPageBreak/>
              <w:t>17</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十七、金融支出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18</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十八、援助其他地区支出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19</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十九、自然资源海洋气象等支出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20</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二十、住房保障支出</w:t>
            </w:r>
          </w:p>
        </w:tc>
        <w:tc>
          <w:tcPr>
            <w:tcW w:w="1474" w:type="dxa"/>
          </w:tcPr>
          <w:p w:rsidR="004A39C2" w:rsidRDefault="00F211F8">
            <w:pPr>
              <w:textAlignment w:val="top"/>
            </w:pPr>
            <w:r>
              <w:rPr>
                <w:rFonts w:ascii="Calibri" w:eastAsia="宋体" w:hAnsi="Calibri" w:cs="Calibri"/>
                <w:color w:val="000000"/>
                <w:sz w:val="22"/>
                <w:szCs w:val="22"/>
                <w:lang w:eastAsia="zh-CN"/>
              </w:rPr>
              <w:t>26.99</w:t>
            </w:r>
          </w:p>
        </w:tc>
        <w:tc>
          <w:tcPr>
            <w:tcW w:w="1474" w:type="dxa"/>
          </w:tcPr>
          <w:p w:rsidR="004A39C2" w:rsidRDefault="00F211F8">
            <w:pPr>
              <w:textAlignment w:val="top"/>
            </w:pPr>
            <w:r>
              <w:rPr>
                <w:rFonts w:ascii="Calibri" w:eastAsia="宋体" w:hAnsi="Calibri" w:cs="Calibri"/>
                <w:color w:val="000000"/>
                <w:sz w:val="22"/>
                <w:szCs w:val="22"/>
                <w:lang w:eastAsia="zh-CN"/>
              </w:rPr>
              <w:t>26.99</w:t>
            </w:r>
          </w:p>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21</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二十一、粮油物资储备支出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22</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二十二、国有资本经营预算支出</w:t>
            </w:r>
          </w:p>
        </w:tc>
        <w:tc>
          <w:tcPr>
            <w:tcW w:w="1474" w:type="dxa"/>
          </w:tcPr>
          <w:p w:rsidR="004A39C2" w:rsidRDefault="00F211F8">
            <w:pPr>
              <w:textAlignment w:val="top"/>
            </w:pPr>
            <w:r>
              <w:rPr>
                <w:rFonts w:ascii="Calibri" w:eastAsia="宋体" w:hAnsi="Calibri" w:cs="Calibri"/>
                <w:color w:val="000000"/>
                <w:sz w:val="22"/>
                <w:szCs w:val="22"/>
                <w:lang w:eastAsia="zh-CN"/>
              </w:rPr>
              <w:t>10.00</w:t>
            </w:r>
          </w:p>
        </w:tc>
        <w:tc>
          <w:tcPr>
            <w:tcW w:w="1474" w:type="dxa"/>
          </w:tcPr>
          <w:p w:rsidR="004A39C2" w:rsidRDefault="004A39C2"/>
        </w:tc>
        <w:tc>
          <w:tcPr>
            <w:tcW w:w="1474" w:type="dxa"/>
          </w:tcPr>
          <w:p w:rsidR="004A39C2" w:rsidRDefault="004A39C2"/>
        </w:tc>
        <w:tc>
          <w:tcPr>
            <w:tcW w:w="1474" w:type="dxa"/>
          </w:tcPr>
          <w:p w:rsidR="004A39C2" w:rsidRDefault="00F211F8">
            <w:pPr>
              <w:textAlignment w:val="top"/>
            </w:pPr>
            <w:r>
              <w:rPr>
                <w:rFonts w:ascii="Calibri" w:eastAsia="宋体" w:hAnsi="Calibri" w:cs="Calibri"/>
                <w:color w:val="000000"/>
                <w:sz w:val="22"/>
                <w:szCs w:val="22"/>
                <w:lang w:eastAsia="zh-CN"/>
              </w:rPr>
              <w:t>10.00</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23</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二十三、灾害防治及应急管理支出</w:t>
            </w:r>
          </w:p>
        </w:tc>
        <w:tc>
          <w:tcPr>
            <w:tcW w:w="1474" w:type="dxa"/>
          </w:tcPr>
          <w:p w:rsidR="004A39C2" w:rsidRDefault="00F211F8">
            <w:pPr>
              <w:textAlignment w:val="top"/>
            </w:pPr>
            <w:r>
              <w:rPr>
                <w:rFonts w:ascii="Calibri" w:eastAsia="宋体" w:hAnsi="Calibri" w:cs="Calibri"/>
                <w:color w:val="000000"/>
                <w:sz w:val="22"/>
                <w:szCs w:val="22"/>
                <w:lang w:eastAsia="zh-CN"/>
              </w:rPr>
              <w:t>5.00</w:t>
            </w:r>
          </w:p>
        </w:tc>
        <w:tc>
          <w:tcPr>
            <w:tcW w:w="1474" w:type="dxa"/>
          </w:tcPr>
          <w:p w:rsidR="004A39C2" w:rsidRDefault="00F211F8">
            <w:pPr>
              <w:textAlignment w:val="top"/>
            </w:pPr>
            <w:r>
              <w:rPr>
                <w:rFonts w:ascii="Calibri" w:eastAsia="宋体" w:hAnsi="Calibri" w:cs="Calibri"/>
                <w:color w:val="000000"/>
                <w:sz w:val="22"/>
                <w:szCs w:val="22"/>
                <w:lang w:eastAsia="zh-CN"/>
              </w:rPr>
              <w:t>5.00</w:t>
            </w:r>
          </w:p>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24</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二十四、预备费</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25</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二十五、其他支出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26</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二十六、转移性支出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27</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二十七、债务还本支出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28</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二十八、债务付息支出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29</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二十九、债务发行费用支出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30</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三十、抗疫特别国债安排的支出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31</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三十一、人行科目</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32</w:t>
            </w:r>
          </w:p>
        </w:tc>
        <w:tc>
          <w:tcPr>
            <w:tcW w:w="3402" w:type="dxa"/>
          </w:tcPr>
          <w:p w:rsidR="004A39C2" w:rsidRDefault="00F211F8">
            <w:pPr>
              <w:textAlignment w:val="top"/>
            </w:pPr>
            <w:r>
              <w:rPr>
                <w:rFonts w:ascii="Calibri" w:eastAsia="宋体" w:hAnsi="Calibri" w:cs="Calibri"/>
                <w:color w:val="000000"/>
                <w:sz w:val="22"/>
                <w:szCs w:val="22"/>
                <w:lang w:eastAsia="zh-CN"/>
              </w:rPr>
              <w:t>本年收入合计</w:t>
            </w:r>
          </w:p>
        </w:tc>
        <w:tc>
          <w:tcPr>
            <w:tcW w:w="1474" w:type="dxa"/>
          </w:tcPr>
          <w:p w:rsidR="004A39C2" w:rsidRDefault="00F211F8">
            <w:pPr>
              <w:textAlignment w:val="top"/>
            </w:pPr>
            <w:r>
              <w:rPr>
                <w:rFonts w:ascii="Calibri" w:eastAsia="宋体" w:hAnsi="Calibri" w:cs="Calibri"/>
                <w:color w:val="000000"/>
                <w:sz w:val="22"/>
                <w:szCs w:val="22"/>
                <w:lang w:eastAsia="zh-CN"/>
              </w:rPr>
              <w:t>3570.04</w:t>
            </w:r>
          </w:p>
        </w:tc>
        <w:tc>
          <w:tcPr>
            <w:tcW w:w="3402" w:type="dxa"/>
          </w:tcPr>
          <w:p w:rsidR="004A39C2" w:rsidRDefault="00F211F8">
            <w:pPr>
              <w:textAlignment w:val="top"/>
            </w:pPr>
            <w:r>
              <w:rPr>
                <w:rFonts w:ascii="Calibri" w:eastAsia="宋体" w:hAnsi="Calibri" w:cs="Calibri"/>
                <w:color w:val="000000"/>
                <w:sz w:val="22"/>
                <w:szCs w:val="22"/>
                <w:lang w:eastAsia="zh-CN"/>
              </w:rPr>
              <w:t>本年支出合计</w:t>
            </w:r>
          </w:p>
        </w:tc>
        <w:tc>
          <w:tcPr>
            <w:tcW w:w="1474" w:type="dxa"/>
          </w:tcPr>
          <w:p w:rsidR="004A39C2" w:rsidRDefault="00F211F8">
            <w:pPr>
              <w:textAlignment w:val="top"/>
            </w:pPr>
            <w:r>
              <w:rPr>
                <w:rFonts w:ascii="Calibri" w:eastAsia="宋体" w:hAnsi="Calibri" w:cs="Calibri"/>
                <w:color w:val="000000"/>
                <w:sz w:val="22"/>
                <w:szCs w:val="22"/>
                <w:lang w:eastAsia="zh-CN"/>
              </w:rPr>
              <w:t>3576.04</w:t>
            </w:r>
          </w:p>
        </w:tc>
        <w:tc>
          <w:tcPr>
            <w:tcW w:w="1474" w:type="dxa"/>
          </w:tcPr>
          <w:p w:rsidR="004A39C2" w:rsidRDefault="00F211F8">
            <w:pPr>
              <w:textAlignment w:val="top"/>
            </w:pPr>
            <w:r>
              <w:rPr>
                <w:rFonts w:ascii="Calibri" w:eastAsia="宋体" w:hAnsi="Calibri" w:cs="Calibri"/>
                <w:color w:val="000000"/>
                <w:sz w:val="22"/>
                <w:szCs w:val="22"/>
                <w:lang w:eastAsia="zh-CN"/>
              </w:rPr>
              <w:t>1990.96</w:t>
            </w:r>
          </w:p>
        </w:tc>
        <w:tc>
          <w:tcPr>
            <w:tcW w:w="1474" w:type="dxa"/>
          </w:tcPr>
          <w:p w:rsidR="004A39C2" w:rsidRDefault="00F211F8">
            <w:pPr>
              <w:textAlignment w:val="top"/>
            </w:pPr>
            <w:r>
              <w:rPr>
                <w:rFonts w:ascii="Calibri" w:eastAsia="宋体" w:hAnsi="Calibri" w:cs="Calibri"/>
                <w:color w:val="000000"/>
                <w:sz w:val="22"/>
                <w:szCs w:val="22"/>
                <w:lang w:eastAsia="zh-CN"/>
              </w:rPr>
              <w:t>1575.08</w:t>
            </w:r>
          </w:p>
        </w:tc>
        <w:tc>
          <w:tcPr>
            <w:tcW w:w="1474" w:type="dxa"/>
          </w:tcPr>
          <w:p w:rsidR="004A39C2" w:rsidRDefault="00F211F8">
            <w:pPr>
              <w:textAlignment w:val="top"/>
            </w:pPr>
            <w:r>
              <w:rPr>
                <w:rFonts w:ascii="Calibri" w:eastAsia="宋体" w:hAnsi="Calibri" w:cs="Calibri"/>
                <w:color w:val="000000"/>
                <w:sz w:val="22"/>
                <w:szCs w:val="22"/>
                <w:lang w:eastAsia="zh-CN"/>
              </w:rPr>
              <w:t>10.00</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33</w:t>
            </w:r>
          </w:p>
        </w:tc>
        <w:tc>
          <w:tcPr>
            <w:tcW w:w="3402" w:type="dxa"/>
          </w:tcPr>
          <w:p w:rsidR="004A39C2" w:rsidRDefault="00F211F8">
            <w:pPr>
              <w:textAlignment w:val="top"/>
            </w:pPr>
            <w:r>
              <w:rPr>
                <w:rFonts w:ascii="Calibri" w:eastAsia="宋体" w:hAnsi="Calibri" w:cs="Calibri"/>
                <w:color w:val="000000"/>
                <w:sz w:val="22"/>
                <w:szCs w:val="22"/>
                <w:lang w:eastAsia="zh-CN"/>
              </w:rPr>
              <w:t>年初财政拨款结转和结余</w:t>
            </w:r>
          </w:p>
        </w:tc>
        <w:tc>
          <w:tcPr>
            <w:tcW w:w="1474" w:type="dxa"/>
          </w:tcPr>
          <w:p w:rsidR="004A39C2" w:rsidRDefault="00F211F8">
            <w:pPr>
              <w:textAlignment w:val="top"/>
            </w:pPr>
            <w:r>
              <w:rPr>
                <w:rFonts w:ascii="Calibri" w:eastAsia="宋体" w:hAnsi="Calibri" w:cs="Calibri"/>
                <w:color w:val="000000"/>
                <w:sz w:val="22"/>
                <w:szCs w:val="22"/>
                <w:lang w:eastAsia="zh-CN"/>
              </w:rPr>
              <w:t>6.00</w:t>
            </w:r>
          </w:p>
        </w:tc>
        <w:tc>
          <w:tcPr>
            <w:tcW w:w="3402" w:type="dxa"/>
          </w:tcPr>
          <w:p w:rsidR="004A39C2" w:rsidRDefault="00F211F8">
            <w:pPr>
              <w:textAlignment w:val="top"/>
            </w:pPr>
            <w:r>
              <w:rPr>
                <w:rFonts w:ascii="Calibri" w:eastAsia="宋体" w:hAnsi="Calibri" w:cs="Calibri"/>
                <w:color w:val="000000"/>
                <w:sz w:val="22"/>
                <w:szCs w:val="22"/>
                <w:lang w:eastAsia="zh-CN"/>
              </w:rPr>
              <w:t>年末财政拨款结转和结余</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lastRenderedPageBreak/>
              <w:t>34</w:t>
            </w:r>
          </w:p>
        </w:tc>
        <w:tc>
          <w:tcPr>
            <w:tcW w:w="3402" w:type="dxa"/>
          </w:tcPr>
          <w:p w:rsidR="004A39C2" w:rsidRDefault="00F211F8">
            <w:pPr>
              <w:textAlignment w:val="top"/>
            </w:pPr>
            <w:r>
              <w:rPr>
                <w:rFonts w:ascii="Calibri" w:eastAsia="宋体" w:hAnsi="Calibri" w:cs="Calibri"/>
                <w:color w:val="000000"/>
                <w:sz w:val="22"/>
                <w:szCs w:val="22"/>
                <w:lang w:eastAsia="zh-CN"/>
              </w:rPr>
              <w:t>一、一般公共预算拨款</w:t>
            </w:r>
          </w:p>
        </w:tc>
        <w:tc>
          <w:tcPr>
            <w:tcW w:w="1474" w:type="dxa"/>
          </w:tcPr>
          <w:p w:rsidR="004A39C2" w:rsidRDefault="004A39C2"/>
        </w:tc>
        <w:tc>
          <w:tcPr>
            <w:tcW w:w="3402"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35</w:t>
            </w:r>
          </w:p>
        </w:tc>
        <w:tc>
          <w:tcPr>
            <w:tcW w:w="3402" w:type="dxa"/>
          </w:tcPr>
          <w:p w:rsidR="004A39C2" w:rsidRDefault="00F211F8">
            <w:pPr>
              <w:textAlignment w:val="top"/>
            </w:pPr>
            <w:r>
              <w:rPr>
                <w:rFonts w:ascii="Calibri" w:eastAsia="宋体" w:hAnsi="Calibri" w:cs="Calibri"/>
                <w:color w:val="000000"/>
                <w:sz w:val="22"/>
                <w:szCs w:val="22"/>
                <w:lang w:eastAsia="zh-CN"/>
              </w:rPr>
              <w:t>二、政府性基金预算拨款</w:t>
            </w:r>
          </w:p>
        </w:tc>
        <w:tc>
          <w:tcPr>
            <w:tcW w:w="1474" w:type="dxa"/>
          </w:tcPr>
          <w:p w:rsidR="004A39C2" w:rsidRDefault="004A39C2"/>
        </w:tc>
        <w:tc>
          <w:tcPr>
            <w:tcW w:w="3402"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36</w:t>
            </w:r>
          </w:p>
        </w:tc>
        <w:tc>
          <w:tcPr>
            <w:tcW w:w="3402" w:type="dxa"/>
          </w:tcPr>
          <w:p w:rsidR="004A39C2" w:rsidRDefault="00F211F8">
            <w:pPr>
              <w:textAlignment w:val="top"/>
            </w:pPr>
            <w:r>
              <w:rPr>
                <w:rFonts w:ascii="Calibri" w:eastAsia="宋体" w:hAnsi="Calibri" w:cs="Calibri"/>
                <w:color w:val="000000"/>
                <w:sz w:val="22"/>
                <w:szCs w:val="22"/>
                <w:lang w:eastAsia="zh-CN"/>
              </w:rPr>
              <w:t>三、国有资本经营预算拨款</w:t>
            </w:r>
          </w:p>
        </w:tc>
        <w:tc>
          <w:tcPr>
            <w:tcW w:w="1474" w:type="dxa"/>
          </w:tcPr>
          <w:p w:rsidR="004A39C2" w:rsidRDefault="00F211F8">
            <w:pPr>
              <w:textAlignment w:val="top"/>
            </w:pPr>
            <w:r>
              <w:rPr>
                <w:rFonts w:ascii="Calibri" w:eastAsia="宋体" w:hAnsi="Calibri" w:cs="Calibri"/>
                <w:color w:val="000000"/>
                <w:sz w:val="22"/>
                <w:szCs w:val="22"/>
                <w:lang w:eastAsia="zh-CN"/>
              </w:rPr>
              <w:t>6.00</w:t>
            </w:r>
          </w:p>
        </w:tc>
        <w:tc>
          <w:tcPr>
            <w:tcW w:w="3402"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37</w:t>
            </w:r>
          </w:p>
        </w:tc>
        <w:tc>
          <w:tcPr>
            <w:tcW w:w="3402" w:type="dxa"/>
          </w:tcPr>
          <w:p w:rsidR="004A39C2" w:rsidRDefault="00F211F8">
            <w:pPr>
              <w:textAlignment w:val="top"/>
            </w:pPr>
            <w:r>
              <w:rPr>
                <w:rFonts w:ascii="Calibri" w:eastAsia="宋体" w:hAnsi="Calibri" w:cs="Calibri"/>
                <w:color w:val="000000"/>
                <w:sz w:val="22"/>
                <w:szCs w:val="22"/>
                <w:lang w:eastAsia="zh-CN"/>
              </w:rPr>
              <w:t>收入总计</w:t>
            </w:r>
          </w:p>
        </w:tc>
        <w:tc>
          <w:tcPr>
            <w:tcW w:w="1474" w:type="dxa"/>
          </w:tcPr>
          <w:p w:rsidR="004A39C2" w:rsidRDefault="00F211F8">
            <w:pPr>
              <w:textAlignment w:val="top"/>
            </w:pPr>
            <w:r>
              <w:rPr>
                <w:rFonts w:ascii="Calibri" w:eastAsia="宋体" w:hAnsi="Calibri" w:cs="Calibri"/>
                <w:color w:val="000000"/>
                <w:sz w:val="22"/>
                <w:szCs w:val="22"/>
                <w:lang w:eastAsia="zh-CN"/>
              </w:rPr>
              <w:t>3576.04</w:t>
            </w:r>
          </w:p>
        </w:tc>
        <w:tc>
          <w:tcPr>
            <w:tcW w:w="3402" w:type="dxa"/>
          </w:tcPr>
          <w:p w:rsidR="004A39C2" w:rsidRDefault="00F211F8">
            <w:pPr>
              <w:textAlignment w:val="top"/>
            </w:pPr>
            <w:r>
              <w:rPr>
                <w:rFonts w:ascii="Calibri" w:eastAsia="宋体" w:hAnsi="Calibri" w:cs="Calibri"/>
                <w:color w:val="000000"/>
                <w:sz w:val="22"/>
                <w:szCs w:val="22"/>
                <w:lang w:eastAsia="zh-CN"/>
              </w:rPr>
              <w:t>支出总计</w:t>
            </w:r>
          </w:p>
        </w:tc>
        <w:tc>
          <w:tcPr>
            <w:tcW w:w="1474" w:type="dxa"/>
          </w:tcPr>
          <w:p w:rsidR="004A39C2" w:rsidRDefault="00F211F8">
            <w:pPr>
              <w:textAlignment w:val="top"/>
            </w:pPr>
            <w:r>
              <w:rPr>
                <w:rFonts w:ascii="Calibri" w:eastAsia="宋体" w:hAnsi="Calibri" w:cs="Calibri"/>
                <w:color w:val="000000"/>
                <w:sz w:val="22"/>
                <w:szCs w:val="22"/>
                <w:lang w:eastAsia="zh-CN"/>
              </w:rPr>
              <w:t>3576.04</w:t>
            </w:r>
          </w:p>
        </w:tc>
        <w:tc>
          <w:tcPr>
            <w:tcW w:w="1474" w:type="dxa"/>
          </w:tcPr>
          <w:p w:rsidR="004A39C2" w:rsidRDefault="00F211F8">
            <w:pPr>
              <w:textAlignment w:val="top"/>
            </w:pPr>
            <w:r>
              <w:rPr>
                <w:rFonts w:ascii="Calibri" w:eastAsia="宋体" w:hAnsi="Calibri" w:cs="Calibri"/>
                <w:color w:val="000000"/>
                <w:sz w:val="22"/>
                <w:szCs w:val="22"/>
                <w:lang w:eastAsia="zh-CN"/>
              </w:rPr>
              <w:t>1990.96</w:t>
            </w:r>
          </w:p>
        </w:tc>
        <w:tc>
          <w:tcPr>
            <w:tcW w:w="1474" w:type="dxa"/>
          </w:tcPr>
          <w:p w:rsidR="004A39C2" w:rsidRDefault="00F211F8">
            <w:pPr>
              <w:textAlignment w:val="top"/>
            </w:pPr>
            <w:r>
              <w:rPr>
                <w:rFonts w:ascii="Calibri" w:eastAsia="宋体" w:hAnsi="Calibri" w:cs="Calibri"/>
                <w:color w:val="000000"/>
                <w:sz w:val="22"/>
                <w:szCs w:val="22"/>
                <w:lang w:eastAsia="zh-CN"/>
              </w:rPr>
              <w:t>1575.08</w:t>
            </w:r>
          </w:p>
        </w:tc>
        <w:tc>
          <w:tcPr>
            <w:tcW w:w="1474" w:type="dxa"/>
          </w:tcPr>
          <w:p w:rsidR="004A39C2" w:rsidRDefault="00F211F8">
            <w:pPr>
              <w:textAlignment w:val="top"/>
            </w:pPr>
            <w:r>
              <w:rPr>
                <w:rFonts w:ascii="Calibri" w:eastAsia="宋体" w:hAnsi="Calibri" w:cs="Calibri"/>
                <w:color w:val="000000"/>
                <w:sz w:val="22"/>
                <w:szCs w:val="22"/>
                <w:lang w:eastAsia="zh-CN"/>
              </w:rPr>
              <w:t>10.00</w:t>
            </w:r>
          </w:p>
        </w:tc>
      </w:tr>
    </w:tbl>
    <w:p w:rsidR="004A39C2" w:rsidRDefault="004A39C2">
      <w:pPr>
        <w:sectPr w:rsidR="004A39C2">
          <w:pgSz w:w="16840" w:h="11900" w:orient="landscape"/>
          <w:pgMar w:top="1361" w:right="1020" w:bottom="1134" w:left="1020" w:header="720" w:footer="720" w:gutter="0"/>
          <w:cols w:space="720"/>
        </w:sectPr>
      </w:pPr>
    </w:p>
    <w:p w:rsidR="004A39C2" w:rsidRDefault="00F211F8">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4A39C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A39C2" w:rsidRDefault="00F211F8">
            <w:pPr>
              <w:pStyle w:val="20"/>
              <w:rPr>
                <w:lang w:eastAsia="zh-CN"/>
              </w:rPr>
            </w:pPr>
            <w:r>
              <w:rPr>
                <w:rFonts w:hint="eastAsia"/>
                <w:lang w:eastAsia="zh-CN"/>
              </w:rPr>
              <w:t>459高阳县锦华街道办事处</w:t>
            </w:r>
          </w:p>
        </w:tc>
        <w:tc>
          <w:tcPr>
            <w:tcW w:w="2551" w:type="dxa"/>
            <w:tcBorders>
              <w:top w:val="single" w:sz="6" w:space="0" w:color="FFFFFF"/>
              <w:left w:val="single" w:sz="6" w:space="0" w:color="FFFFFF"/>
              <w:right w:val="single" w:sz="6" w:space="0" w:color="FFFFFF"/>
            </w:tcBorders>
            <w:vAlign w:val="center"/>
          </w:tcPr>
          <w:p w:rsidR="004A39C2" w:rsidRDefault="00F211F8">
            <w:pPr>
              <w:pStyle w:val="210"/>
            </w:pPr>
            <w:r>
              <w:t>预算年度：2023</w:t>
            </w:r>
          </w:p>
        </w:tc>
        <w:tc>
          <w:tcPr>
            <w:tcW w:w="5102" w:type="dxa"/>
            <w:gridSpan w:val="2"/>
            <w:tcBorders>
              <w:top w:val="single" w:sz="6" w:space="0" w:color="FFFFFF"/>
              <w:left w:val="single" w:sz="6" w:space="0" w:color="FFFFFF"/>
              <w:right w:val="single" w:sz="6" w:space="0" w:color="FFFFFF"/>
            </w:tcBorders>
            <w:vAlign w:val="center"/>
          </w:tcPr>
          <w:p w:rsidR="004A39C2" w:rsidRDefault="00F211F8">
            <w:pPr>
              <w:pStyle w:val="22"/>
            </w:pPr>
            <w:r>
              <w:t>单位：万元</w:t>
            </w:r>
          </w:p>
        </w:tc>
      </w:tr>
      <w:tr w:rsidR="004A39C2">
        <w:trPr>
          <w:trHeight w:val="369"/>
          <w:tblHeader/>
          <w:jc w:val="center"/>
        </w:trPr>
        <w:tc>
          <w:tcPr>
            <w:tcW w:w="850" w:type="dxa"/>
            <w:vMerge w:val="restart"/>
            <w:vAlign w:val="center"/>
          </w:tcPr>
          <w:p w:rsidR="004A39C2" w:rsidRDefault="00F211F8">
            <w:pPr>
              <w:pStyle w:val="10"/>
            </w:pPr>
            <w:r>
              <w:t>序号</w:t>
            </w:r>
          </w:p>
        </w:tc>
        <w:tc>
          <w:tcPr>
            <w:tcW w:w="5726" w:type="dxa"/>
            <w:gridSpan w:val="2"/>
            <w:vAlign w:val="center"/>
          </w:tcPr>
          <w:p w:rsidR="004A39C2" w:rsidRDefault="00F211F8">
            <w:pPr>
              <w:pStyle w:val="10"/>
            </w:pPr>
            <w:r>
              <w:t>功能分类科目</w:t>
            </w:r>
          </w:p>
        </w:tc>
        <w:tc>
          <w:tcPr>
            <w:tcW w:w="2551" w:type="dxa"/>
            <w:vMerge w:val="restart"/>
            <w:vAlign w:val="center"/>
          </w:tcPr>
          <w:p w:rsidR="004A39C2" w:rsidRDefault="00F211F8">
            <w:pPr>
              <w:pStyle w:val="10"/>
            </w:pPr>
            <w:r>
              <w:t>合计</w:t>
            </w:r>
          </w:p>
        </w:tc>
        <w:tc>
          <w:tcPr>
            <w:tcW w:w="2551" w:type="dxa"/>
            <w:vMerge w:val="restart"/>
            <w:vAlign w:val="center"/>
          </w:tcPr>
          <w:p w:rsidR="004A39C2" w:rsidRDefault="00F211F8">
            <w:pPr>
              <w:pStyle w:val="10"/>
            </w:pPr>
            <w:r>
              <w:t>基本支出</w:t>
            </w:r>
          </w:p>
        </w:tc>
        <w:tc>
          <w:tcPr>
            <w:tcW w:w="2551" w:type="dxa"/>
            <w:vMerge w:val="restart"/>
            <w:vAlign w:val="center"/>
          </w:tcPr>
          <w:p w:rsidR="004A39C2" w:rsidRDefault="00F211F8">
            <w:pPr>
              <w:pStyle w:val="10"/>
            </w:pPr>
            <w:r>
              <w:t>项目支出</w:t>
            </w:r>
          </w:p>
        </w:tc>
      </w:tr>
      <w:tr w:rsidR="004A39C2">
        <w:trPr>
          <w:trHeight w:val="369"/>
          <w:tblHeader/>
          <w:jc w:val="center"/>
        </w:trPr>
        <w:tc>
          <w:tcPr>
            <w:tcW w:w="850" w:type="dxa"/>
            <w:vMerge/>
          </w:tcPr>
          <w:p w:rsidR="004A39C2" w:rsidRDefault="004A39C2"/>
        </w:tc>
        <w:tc>
          <w:tcPr>
            <w:tcW w:w="1191" w:type="dxa"/>
            <w:vAlign w:val="center"/>
          </w:tcPr>
          <w:p w:rsidR="004A39C2" w:rsidRDefault="00F211F8">
            <w:pPr>
              <w:pStyle w:val="10"/>
            </w:pPr>
            <w:r>
              <w:t>科目编码</w:t>
            </w:r>
          </w:p>
        </w:tc>
        <w:tc>
          <w:tcPr>
            <w:tcW w:w="4535" w:type="dxa"/>
            <w:vAlign w:val="center"/>
          </w:tcPr>
          <w:p w:rsidR="004A39C2" w:rsidRDefault="00F211F8">
            <w:pPr>
              <w:pStyle w:val="10"/>
            </w:pPr>
            <w:r>
              <w:t>科目名称</w:t>
            </w:r>
          </w:p>
        </w:tc>
        <w:tc>
          <w:tcPr>
            <w:tcW w:w="2551" w:type="dxa"/>
            <w:vMerge/>
          </w:tcPr>
          <w:p w:rsidR="004A39C2" w:rsidRDefault="004A39C2"/>
        </w:tc>
        <w:tc>
          <w:tcPr>
            <w:tcW w:w="2551" w:type="dxa"/>
            <w:vMerge/>
          </w:tcPr>
          <w:p w:rsidR="004A39C2" w:rsidRDefault="004A39C2"/>
        </w:tc>
        <w:tc>
          <w:tcPr>
            <w:tcW w:w="2551" w:type="dxa"/>
            <w:vMerge/>
          </w:tcPr>
          <w:p w:rsidR="004A39C2" w:rsidRDefault="004A39C2"/>
        </w:tc>
      </w:tr>
      <w:tr w:rsidR="004A39C2">
        <w:trPr>
          <w:trHeight w:val="369"/>
          <w:tblHeader/>
          <w:jc w:val="center"/>
        </w:trPr>
        <w:tc>
          <w:tcPr>
            <w:tcW w:w="850" w:type="dxa"/>
            <w:vAlign w:val="center"/>
          </w:tcPr>
          <w:p w:rsidR="004A39C2" w:rsidRDefault="00F211F8">
            <w:pPr>
              <w:pStyle w:val="10"/>
            </w:pPr>
            <w:r>
              <w:t>栏次</w:t>
            </w:r>
          </w:p>
        </w:tc>
        <w:tc>
          <w:tcPr>
            <w:tcW w:w="1191" w:type="dxa"/>
            <w:vAlign w:val="center"/>
          </w:tcPr>
          <w:p w:rsidR="004A39C2" w:rsidRDefault="00F211F8">
            <w:pPr>
              <w:pStyle w:val="10"/>
            </w:pPr>
            <w:r>
              <w:t>1</w:t>
            </w:r>
          </w:p>
        </w:tc>
        <w:tc>
          <w:tcPr>
            <w:tcW w:w="4535" w:type="dxa"/>
            <w:vAlign w:val="center"/>
          </w:tcPr>
          <w:p w:rsidR="004A39C2" w:rsidRDefault="00F211F8">
            <w:pPr>
              <w:pStyle w:val="10"/>
            </w:pPr>
            <w:r>
              <w:t>2</w:t>
            </w:r>
          </w:p>
        </w:tc>
        <w:tc>
          <w:tcPr>
            <w:tcW w:w="2551" w:type="dxa"/>
            <w:vAlign w:val="center"/>
          </w:tcPr>
          <w:p w:rsidR="004A39C2" w:rsidRDefault="00F211F8">
            <w:pPr>
              <w:pStyle w:val="10"/>
            </w:pPr>
            <w:r>
              <w:t>3</w:t>
            </w:r>
          </w:p>
        </w:tc>
        <w:tc>
          <w:tcPr>
            <w:tcW w:w="2551" w:type="dxa"/>
            <w:vAlign w:val="center"/>
          </w:tcPr>
          <w:p w:rsidR="004A39C2" w:rsidRDefault="00F211F8">
            <w:pPr>
              <w:pStyle w:val="10"/>
            </w:pPr>
            <w:r>
              <w:t>4</w:t>
            </w:r>
          </w:p>
        </w:tc>
        <w:tc>
          <w:tcPr>
            <w:tcW w:w="2551" w:type="dxa"/>
            <w:vAlign w:val="center"/>
          </w:tcPr>
          <w:p w:rsidR="004A39C2" w:rsidRDefault="00F211F8">
            <w:pPr>
              <w:pStyle w:val="10"/>
            </w:pPr>
            <w:r>
              <w:t>5</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w:t>
            </w:r>
          </w:p>
        </w:tc>
        <w:tc>
          <w:tcPr>
            <w:tcW w:w="1191"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合计</w:t>
            </w:r>
          </w:p>
        </w:tc>
        <w:tc>
          <w:tcPr>
            <w:tcW w:w="2551" w:type="dxa"/>
          </w:tcPr>
          <w:p w:rsidR="004A39C2" w:rsidRDefault="00F211F8">
            <w:pPr>
              <w:textAlignment w:val="top"/>
            </w:pPr>
            <w:r>
              <w:rPr>
                <w:rFonts w:ascii="Calibri" w:eastAsia="宋体" w:hAnsi="Calibri" w:cs="Calibri"/>
                <w:color w:val="000000"/>
                <w:sz w:val="22"/>
                <w:szCs w:val="22"/>
                <w:lang w:eastAsia="zh-CN"/>
              </w:rPr>
              <w:t>1990.96</w:t>
            </w:r>
          </w:p>
        </w:tc>
        <w:tc>
          <w:tcPr>
            <w:tcW w:w="2551" w:type="dxa"/>
          </w:tcPr>
          <w:p w:rsidR="004A39C2" w:rsidRDefault="00F211F8">
            <w:pPr>
              <w:textAlignment w:val="top"/>
            </w:pPr>
            <w:r>
              <w:rPr>
                <w:rFonts w:ascii="Calibri" w:eastAsia="宋体" w:hAnsi="Calibri" w:cs="Calibri"/>
                <w:color w:val="000000"/>
                <w:sz w:val="22"/>
                <w:szCs w:val="22"/>
                <w:lang w:eastAsia="zh-CN"/>
              </w:rPr>
              <w:t>868.17</w:t>
            </w:r>
          </w:p>
        </w:tc>
        <w:tc>
          <w:tcPr>
            <w:tcW w:w="2551" w:type="dxa"/>
          </w:tcPr>
          <w:p w:rsidR="004A39C2" w:rsidRDefault="00F211F8">
            <w:pPr>
              <w:textAlignment w:val="top"/>
            </w:pPr>
            <w:r>
              <w:rPr>
                <w:rFonts w:ascii="Calibri" w:eastAsia="宋体" w:hAnsi="Calibri" w:cs="Calibri"/>
                <w:color w:val="000000"/>
                <w:sz w:val="22"/>
                <w:szCs w:val="22"/>
                <w:lang w:eastAsia="zh-CN"/>
              </w:rPr>
              <w:t>1122.79</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w:t>
            </w:r>
          </w:p>
        </w:tc>
        <w:tc>
          <w:tcPr>
            <w:tcW w:w="1191" w:type="dxa"/>
          </w:tcPr>
          <w:p w:rsidR="004A39C2" w:rsidRDefault="00F211F8">
            <w:pPr>
              <w:textAlignment w:val="top"/>
            </w:pPr>
            <w:r>
              <w:rPr>
                <w:rFonts w:ascii="Calibri" w:eastAsia="宋体" w:hAnsi="Calibri" w:cs="Calibri"/>
                <w:color w:val="000000"/>
                <w:sz w:val="22"/>
                <w:szCs w:val="22"/>
                <w:lang w:eastAsia="zh-CN"/>
              </w:rPr>
              <w:t>201</w:t>
            </w:r>
          </w:p>
        </w:tc>
        <w:tc>
          <w:tcPr>
            <w:tcW w:w="4535" w:type="dxa"/>
          </w:tcPr>
          <w:p w:rsidR="004A39C2" w:rsidRDefault="00F211F8">
            <w:pPr>
              <w:textAlignment w:val="top"/>
            </w:pPr>
            <w:r>
              <w:rPr>
                <w:rFonts w:ascii="Calibri" w:eastAsia="宋体" w:hAnsi="Calibri" w:cs="Calibri"/>
                <w:color w:val="000000"/>
                <w:sz w:val="22"/>
                <w:szCs w:val="22"/>
                <w:lang w:eastAsia="zh-CN"/>
              </w:rPr>
              <w:t>一般公共服务支出</w:t>
            </w:r>
          </w:p>
        </w:tc>
        <w:tc>
          <w:tcPr>
            <w:tcW w:w="2551" w:type="dxa"/>
          </w:tcPr>
          <w:p w:rsidR="004A39C2" w:rsidRDefault="00F211F8">
            <w:pPr>
              <w:textAlignment w:val="top"/>
            </w:pPr>
            <w:r>
              <w:rPr>
                <w:rFonts w:ascii="Calibri" w:eastAsia="宋体" w:hAnsi="Calibri" w:cs="Calibri"/>
                <w:color w:val="000000"/>
                <w:sz w:val="22"/>
                <w:szCs w:val="22"/>
                <w:lang w:eastAsia="zh-CN"/>
              </w:rPr>
              <w:t>955.71</w:t>
            </w:r>
          </w:p>
        </w:tc>
        <w:tc>
          <w:tcPr>
            <w:tcW w:w="2551" w:type="dxa"/>
          </w:tcPr>
          <w:p w:rsidR="004A39C2" w:rsidRDefault="00F211F8">
            <w:pPr>
              <w:textAlignment w:val="top"/>
            </w:pPr>
            <w:r>
              <w:rPr>
                <w:rFonts w:ascii="Calibri" w:eastAsia="宋体" w:hAnsi="Calibri" w:cs="Calibri"/>
                <w:color w:val="000000"/>
                <w:sz w:val="22"/>
                <w:szCs w:val="22"/>
                <w:lang w:eastAsia="zh-CN"/>
              </w:rPr>
              <w:t>765.71</w:t>
            </w:r>
          </w:p>
        </w:tc>
        <w:tc>
          <w:tcPr>
            <w:tcW w:w="2551" w:type="dxa"/>
          </w:tcPr>
          <w:p w:rsidR="004A39C2" w:rsidRDefault="00F211F8">
            <w:pPr>
              <w:textAlignment w:val="top"/>
            </w:pPr>
            <w:r>
              <w:rPr>
                <w:rFonts w:ascii="Calibri" w:eastAsia="宋体" w:hAnsi="Calibri" w:cs="Calibri"/>
                <w:color w:val="000000"/>
                <w:sz w:val="22"/>
                <w:szCs w:val="22"/>
                <w:lang w:eastAsia="zh-CN"/>
              </w:rPr>
              <w:t>190.00</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w:t>
            </w:r>
          </w:p>
        </w:tc>
        <w:tc>
          <w:tcPr>
            <w:tcW w:w="1191" w:type="dxa"/>
          </w:tcPr>
          <w:p w:rsidR="004A39C2" w:rsidRDefault="00F211F8">
            <w:pPr>
              <w:textAlignment w:val="top"/>
            </w:pPr>
            <w:r>
              <w:rPr>
                <w:rFonts w:ascii="Calibri" w:eastAsia="宋体" w:hAnsi="Calibri" w:cs="Calibri"/>
                <w:color w:val="000000"/>
                <w:sz w:val="22"/>
                <w:szCs w:val="22"/>
                <w:lang w:eastAsia="zh-CN"/>
              </w:rPr>
              <w:t>20103</w:t>
            </w:r>
          </w:p>
        </w:tc>
        <w:tc>
          <w:tcPr>
            <w:tcW w:w="4535" w:type="dxa"/>
          </w:tcPr>
          <w:p w:rsidR="004A39C2" w:rsidRDefault="00F211F8">
            <w:pPr>
              <w:textAlignment w:val="top"/>
            </w:pPr>
            <w:r>
              <w:rPr>
                <w:rFonts w:ascii="Calibri" w:eastAsia="宋体" w:hAnsi="Calibri" w:cs="Calibri"/>
                <w:color w:val="000000"/>
                <w:sz w:val="22"/>
                <w:szCs w:val="22"/>
                <w:lang w:eastAsia="zh-CN"/>
              </w:rPr>
              <w:t>政府办公厅（室）及相关机构事务</w:t>
            </w:r>
          </w:p>
        </w:tc>
        <w:tc>
          <w:tcPr>
            <w:tcW w:w="2551" w:type="dxa"/>
          </w:tcPr>
          <w:p w:rsidR="004A39C2" w:rsidRDefault="00F211F8">
            <w:pPr>
              <w:textAlignment w:val="top"/>
            </w:pPr>
            <w:r>
              <w:rPr>
                <w:rFonts w:ascii="Calibri" w:eastAsia="宋体" w:hAnsi="Calibri" w:cs="Calibri"/>
                <w:color w:val="000000"/>
                <w:sz w:val="22"/>
                <w:szCs w:val="22"/>
                <w:lang w:eastAsia="zh-CN"/>
              </w:rPr>
              <w:t>955.71</w:t>
            </w:r>
          </w:p>
        </w:tc>
        <w:tc>
          <w:tcPr>
            <w:tcW w:w="2551" w:type="dxa"/>
          </w:tcPr>
          <w:p w:rsidR="004A39C2" w:rsidRDefault="00F211F8">
            <w:pPr>
              <w:textAlignment w:val="top"/>
            </w:pPr>
            <w:r>
              <w:rPr>
                <w:rFonts w:ascii="Calibri" w:eastAsia="宋体" w:hAnsi="Calibri" w:cs="Calibri"/>
                <w:color w:val="000000"/>
                <w:sz w:val="22"/>
                <w:szCs w:val="22"/>
                <w:lang w:eastAsia="zh-CN"/>
              </w:rPr>
              <w:t>765.71</w:t>
            </w:r>
          </w:p>
        </w:tc>
        <w:tc>
          <w:tcPr>
            <w:tcW w:w="2551" w:type="dxa"/>
          </w:tcPr>
          <w:p w:rsidR="004A39C2" w:rsidRDefault="00F211F8">
            <w:pPr>
              <w:textAlignment w:val="top"/>
            </w:pPr>
            <w:r>
              <w:rPr>
                <w:rFonts w:ascii="Calibri" w:eastAsia="宋体" w:hAnsi="Calibri" w:cs="Calibri"/>
                <w:color w:val="000000"/>
                <w:sz w:val="22"/>
                <w:szCs w:val="22"/>
                <w:lang w:eastAsia="zh-CN"/>
              </w:rPr>
              <w:t>190.00</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4</w:t>
            </w:r>
          </w:p>
        </w:tc>
        <w:tc>
          <w:tcPr>
            <w:tcW w:w="1191" w:type="dxa"/>
          </w:tcPr>
          <w:p w:rsidR="004A39C2" w:rsidRDefault="00F211F8">
            <w:pPr>
              <w:textAlignment w:val="top"/>
            </w:pPr>
            <w:r>
              <w:rPr>
                <w:rFonts w:ascii="Calibri" w:eastAsia="宋体" w:hAnsi="Calibri" w:cs="Calibri"/>
                <w:color w:val="000000"/>
                <w:sz w:val="22"/>
                <w:szCs w:val="22"/>
                <w:lang w:eastAsia="zh-CN"/>
              </w:rPr>
              <w:t>2010301</w:t>
            </w:r>
          </w:p>
        </w:tc>
        <w:tc>
          <w:tcPr>
            <w:tcW w:w="4535" w:type="dxa"/>
          </w:tcPr>
          <w:p w:rsidR="004A39C2" w:rsidRDefault="00F211F8">
            <w:pPr>
              <w:textAlignment w:val="top"/>
            </w:pPr>
            <w:r>
              <w:rPr>
                <w:rFonts w:ascii="Calibri" w:eastAsia="宋体" w:hAnsi="Calibri" w:cs="Calibri"/>
                <w:color w:val="000000"/>
                <w:sz w:val="22"/>
                <w:szCs w:val="22"/>
                <w:lang w:eastAsia="zh-CN"/>
              </w:rPr>
              <w:t>行政运行</w:t>
            </w:r>
          </w:p>
        </w:tc>
        <w:tc>
          <w:tcPr>
            <w:tcW w:w="2551" w:type="dxa"/>
          </w:tcPr>
          <w:p w:rsidR="004A39C2" w:rsidRDefault="00F211F8">
            <w:pPr>
              <w:textAlignment w:val="top"/>
            </w:pPr>
            <w:r>
              <w:rPr>
                <w:rFonts w:ascii="Calibri" w:eastAsia="宋体" w:hAnsi="Calibri" w:cs="Calibri"/>
                <w:color w:val="000000"/>
                <w:sz w:val="22"/>
                <w:szCs w:val="22"/>
                <w:lang w:eastAsia="zh-CN"/>
              </w:rPr>
              <w:t>765.71</w:t>
            </w:r>
          </w:p>
        </w:tc>
        <w:tc>
          <w:tcPr>
            <w:tcW w:w="2551" w:type="dxa"/>
          </w:tcPr>
          <w:p w:rsidR="004A39C2" w:rsidRDefault="00F211F8">
            <w:pPr>
              <w:textAlignment w:val="top"/>
            </w:pPr>
            <w:r>
              <w:rPr>
                <w:rFonts w:ascii="Calibri" w:eastAsia="宋体" w:hAnsi="Calibri" w:cs="Calibri"/>
                <w:color w:val="000000"/>
                <w:sz w:val="22"/>
                <w:szCs w:val="22"/>
                <w:lang w:eastAsia="zh-CN"/>
              </w:rPr>
              <w:t>765.71</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5</w:t>
            </w:r>
          </w:p>
        </w:tc>
        <w:tc>
          <w:tcPr>
            <w:tcW w:w="1191" w:type="dxa"/>
          </w:tcPr>
          <w:p w:rsidR="004A39C2" w:rsidRDefault="00F211F8">
            <w:pPr>
              <w:textAlignment w:val="top"/>
            </w:pPr>
            <w:r>
              <w:rPr>
                <w:rFonts w:ascii="Calibri" w:eastAsia="宋体" w:hAnsi="Calibri" w:cs="Calibri"/>
                <w:color w:val="000000"/>
                <w:sz w:val="22"/>
                <w:szCs w:val="22"/>
                <w:lang w:eastAsia="zh-CN"/>
              </w:rPr>
              <w:t>2010308</w:t>
            </w:r>
          </w:p>
        </w:tc>
        <w:tc>
          <w:tcPr>
            <w:tcW w:w="4535" w:type="dxa"/>
          </w:tcPr>
          <w:p w:rsidR="004A39C2" w:rsidRDefault="00F211F8">
            <w:pPr>
              <w:textAlignment w:val="top"/>
            </w:pPr>
            <w:r>
              <w:rPr>
                <w:rFonts w:ascii="Calibri" w:eastAsia="宋体" w:hAnsi="Calibri" w:cs="Calibri"/>
                <w:color w:val="000000"/>
                <w:sz w:val="22"/>
                <w:szCs w:val="22"/>
                <w:lang w:eastAsia="zh-CN"/>
              </w:rPr>
              <w:t>信访事务</w:t>
            </w:r>
          </w:p>
        </w:tc>
        <w:tc>
          <w:tcPr>
            <w:tcW w:w="2551" w:type="dxa"/>
          </w:tcPr>
          <w:p w:rsidR="004A39C2" w:rsidRDefault="00F211F8">
            <w:pPr>
              <w:textAlignment w:val="top"/>
            </w:pPr>
            <w:r>
              <w:rPr>
                <w:rFonts w:ascii="Calibri" w:eastAsia="宋体" w:hAnsi="Calibri" w:cs="Calibri"/>
                <w:color w:val="000000"/>
                <w:sz w:val="22"/>
                <w:szCs w:val="22"/>
                <w:lang w:eastAsia="zh-CN"/>
              </w:rPr>
              <w:t>30.00</w:t>
            </w:r>
          </w:p>
        </w:tc>
        <w:tc>
          <w:tcPr>
            <w:tcW w:w="2551" w:type="dxa"/>
          </w:tcPr>
          <w:p w:rsidR="004A39C2" w:rsidRDefault="004A39C2"/>
        </w:tc>
        <w:tc>
          <w:tcPr>
            <w:tcW w:w="2551" w:type="dxa"/>
          </w:tcPr>
          <w:p w:rsidR="004A39C2" w:rsidRDefault="00F211F8">
            <w:pPr>
              <w:textAlignment w:val="top"/>
            </w:pPr>
            <w:r>
              <w:rPr>
                <w:rFonts w:ascii="Calibri" w:eastAsia="宋体" w:hAnsi="Calibri" w:cs="Calibri"/>
                <w:color w:val="000000"/>
                <w:sz w:val="22"/>
                <w:szCs w:val="22"/>
                <w:lang w:eastAsia="zh-CN"/>
              </w:rPr>
              <w:t>30.00</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6</w:t>
            </w:r>
          </w:p>
        </w:tc>
        <w:tc>
          <w:tcPr>
            <w:tcW w:w="1191" w:type="dxa"/>
          </w:tcPr>
          <w:p w:rsidR="004A39C2" w:rsidRDefault="00F211F8">
            <w:pPr>
              <w:textAlignment w:val="top"/>
            </w:pPr>
            <w:r>
              <w:rPr>
                <w:rFonts w:ascii="Calibri" w:eastAsia="宋体" w:hAnsi="Calibri" w:cs="Calibri"/>
                <w:color w:val="000000"/>
                <w:sz w:val="22"/>
                <w:szCs w:val="22"/>
                <w:lang w:eastAsia="zh-CN"/>
              </w:rPr>
              <w:t>2010399</w:t>
            </w:r>
          </w:p>
        </w:tc>
        <w:tc>
          <w:tcPr>
            <w:tcW w:w="4535" w:type="dxa"/>
          </w:tcPr>
          <w:p w:rsidR="004A39C2" w:rsidRDefault="00F211F8">
            <w:pPr>
              <w:textAlignment w:val="top"/>
            </w:pPr>
            <w:r>
              <w:rPr>
                <w:rFonts w:ascii="Calibri" w:eastAsia="宋体" w:hAnsi="Calibri" w:cs="Calibri"/>
                <w:color w:val="000000"/>
                <w:sz w:val="22"/>
                <w:szCs w:val="22"/>
                <w:lang w:eastAsia="zh-CN"/>
              </w:rPr>
              <w:t>其他政府办公厅（室）及相关机构事务支出</w:t>
            </w:r>
          </w:p>
        </w:tc>
        <w:tc>
          <w:tcPr>
            <w:tcW w:w="2551" w:type="dxa"/>
          </w:tcPr>
          <w:p w:rsidR="004A39C2" w:rsidRDefault="00F211F8">
            <w:pPr>
              <w:textAlignment w:val="top"/>
            </w:pPr>
            <w:r>
              <w:rPr>
                <w:rFonts w:ascii="Calibri" w:eastAsia="宋体" w:hAnsi="Calibri" w:cs="Calibri"/>
                <w:color w:val="000000"/>
                <w:sz w:val="22"/>
                <w:szCs w:val="22"/>
                <w:lang w:eastAsia="zh-CN"/>
              </w:rPr>
              <w:t>160.00</w:t>
            </w:r>
          </w:p>
        </w:tc>
        <w:tc>
          <w:tcPr>
            <w:tcW w:w="2551" w:type="dxa"/>
          </w:tcPr>
          <w:p w:rsidR="004A39C2" w:rsidRDefault="004A39C2"/>
        </w:tc>
        <w:tc>
          <w:tcPr>
            <w:tcW w:w="2551" w:type="dxa"/>
          </w:tcPr>
          <w:p w:rsidR="004A39C2" w:rsidRDefault="00F211F8">
            <w:pPr>
              <w:textAlignment w:val="top"/>
            </w:pPr>
            <w:r>
              <w:rPr>
                <w:rFonts w:ascii="Calibri" w:eastAsia="宋体" w:hAnsi="Calibri" w:cs="Calibri"/>
                <w:color w:val="000000"/>
                <w:sz w:val="22"/>
                <w:szCs w:val="22"/>
                <w:lang w:eastAsia="zh-CN"/>
              </w:rPr>
              <w:t>160.00</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7</w:t>
            </w:r>
          </w:p>
        </w:tc>
        <w:tc>
          <w:tcPr>
            <w:tcW w:w="1191" w:type="dxa"/>
          </w:tcPr>
          <w:p w:rsidR="004A39C2" w:rsidRDefault="00F211F8">
            <w:pPr>
              <w:textAlignment w:val="top"/>
            </w:pPr>
            <w:r>
              <w:rPr>
                <w:rFonts w:ascii="Calibri" w:eastAsia="宋体" w:hAnsi="Calibri" w:cs="Calibri"/>
                <w:color w:val="000000"/>
                <w:sz w:val="22"/>
                <w:szCs w:val="22"/>
                <w:lang w:eastAsia="zh-CN"/>
              </w:rPr>
              <w:t>208</w:t>
            </w:r>
          </w:p>
        </w:tc>
        <w:tc>
          <w:tcPr>
            <w:tcW w:w="4535" w:type="dxa"/>
          </w:tcPr>
          <w:p w:rsidR="004A39C2" w:rsidRDefault="00F211F8">
            <w:pPr>
              <w:textAlignment w:val="top"/>
            </w:pPr>
            <w:r>
              <w:rPr>
                <w:rFonts w:ascii="Calibri" w:eastAsia="宋体" w:hAnsi="Calibri" w:cs="Calibri"/>
                <w:color w:val="000000"/>
                <w:sz w:val="22"/>
                <w:szCs w:val="22"/>
                <w:lang w:eastAsia="zh-CN"/>
              </w:rPr>
              <w:t>社会保障和就业支出</w:t>
            </w:r>
          </w:p>
        </w:tc>
        <w:tc>
          <w:tcPr>
            <w:tcW w:w="2551" w:type="dxa"/>
          </w:tcPr>
          <w:p w:rsidR="004A39C2" w:rsidRDefault="00F211F8">
            <w:pPr>
              <w:textAlignment w:val="top"/>
            </w:pPr>
            <w:r>
              <w:rPr>
                <w:rFonts w:ascii="Calibri" w:eastAsia="宋体" w:hAnsi="Calibri" w:cs="Calibri"/>
                <w:color w:val="000000"/>
                <w:sz w:val="22"/>
                <w:szCs w:val="22"/>
                <w:lang w:eastAsia="zh-CN"/>
              </w:rPr>
              <w:t>203.39</w:t>
            </w:r>
          </w:p>
        </w:tc>
        <w:tc>
          <w:tcPr>
            <w:tcW w:w="2551" w:type="dxa"/>
          </w:tcPr>
          <w:p w:rsidR="004A39C2" w:rsidRDefault="00F211F8">
            <w:pPr>
              <w:textAlignment w:val="top"/>
            </w:pPr>
            <w:r>
              <w:rPr>
                <w:rFonts w:ascii="Calibri" w:eastAsia="宋体" w:hAnsi="Calibri" w:cs="Calibri"/>
                <w:color w:val="000000"/>
                <w:sz w:val="22"/>
                <w:szCs w:val="22"/>
                <w:lang w:eastAsia="zh-CN"/>
              </w:rPr>
              <w:t>60.89</w:t>
            </w:r>
          </w:p>
        </w:tc>
        <w:tc>
          <w:tcPr>
            <w:tcW w:w="2551" w:type="dxa"/>
          </w:tcPr>
          <w:p w:rsidR="004A39C2" w:rsidRDefault="00F211F8">
            <w:pPr>
              <w:textAlignment w:val="top"/>
            </w:pPr>
            <w:r>
              <w:rPr>
                <w:rFonts w:ascii="Calibri" w:eastAsia="宋体" w:hAnsi="Calibri" w:cs="Calibri"/>
                <w:color w:val="000000"/>
                <w:sz w:val="22"/>
                <w:szCs w:val="22"/>
                <w:lang w:eastAsia="zh-CN"/>
              </w:rPr>
              <w:t>142.50</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8</w:t>
            </w:r>
          </w:p>
        </w:tc>
        <w:tc>
          <w:tcPr>
            <w:tcW w:w="1191" w:type="dxa"/>
          </w:tcPr>
          <w:p w:rsidR="004A39C2" w:rsidRDefault="00F211F8">
            <w:pPr>
              <w:textAlignment w:val="top"/>
            </w:pPr>
            <w:r>
              <w:rPr>
                <w:rFonts w:ascii="Calibri" w:eastAsia="宋体" w:hAnsi="Calibri" w:cs="Calibri"/>
                <w:color w:val="000000"/>
                <w:sz w:val="22"/>
                <w:szCs w:val="22"/>
                <w:lang w:eastAsia="zh-CN"/>
              </w:rPr>
              <w:t>20805</w:t>
            </w:r>
          </w:p>
        </w:tc>
        <w:tc>
          <w:tcPr>
            <w:tcW w:w="4535" w:type="dxa"/>
          </w:tcPr>
          <w:p w:rsidR="004A39C2" w:rsidRDefault="00F211F8">
            <w:pPr>
              <w:textAlignment w:val="top"/>
            </w:pPr>
            <w:r>
              <w:rPr>
                <w:rFonts w:ascii="Calibri" w:eastAsia="宋体" w:hAnsi="Calibri" w:cs="Calibri"/>
                <w:color w:val="000000"/>
                <w:sz w:val="22"/>
                <w:szCs w:val="22"/>
                <w:lang w:eastAsia="zh-CN"/>
              </w:rPr>
              <w:t>行政事业单位养老支出</w:t>
            </w:r>
          </w:p>
        </w:tc>
        <w:tc>
          <w:tcPr>
            <w:tcW w:w="2551" w:type="dxa"/>
          </w:tcPr>
          <w:p w:rsidR="004A39C2" w:rsidRDefault="00F211F8">
            <w:pPr>
              <w:textAlignment w:val="top"/>
            </w:pPr>
            <w:r>
              <w:rPr>
                <w:rFonts w:ascii="Calibri" w:eastAsia="宋体" w:hAnsi="Calibri" w:cs="Calibri"/>
                <w:color w:val="000000"/>
                <w:sz w:val="22"/>
                <w:szCs w:val="22"/>
                <w:lang w:eastAsia="zh-CN"/>
              </w:rPr>
              <w:t>49.63</w:t>
            </w:r>
          </w:p>
        </w:tc>
        <w:tc>
          <w:tcPr>
            <w:tcW w:w="2551" w:type="dxa"/>
          </w:tcPr>
          <w:p w:rsidR="004A39C2" w:rsidRDefault="00F211F8">
            <w:pPr>
              <w:textAlignment w:val="top"/>
            </w:pPr>
            <w:r>
              <w:rPr>
                <w:rFonts w:ascii="Calibri" w:eastAsia="宋体" w:hAnsi="Calibri" w:cs="Calibri"/>
                <w:color w:val="000000"/>
                <w:sz w:val="22"/>
                <w:szCs w:val="22"/>
                <w:lang w:eastAsia="zh-CN"/>
              </w:rPr>
              <w:t>49.63</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9</w:t>
            </w:r>
          </w:p>
        </w:tc>
        <w:tc>
          <w:tcPr>
            <w:tcW w:w="1191" w:type="dxa"/>
          </w:tcPr>
          <w:p w:rsidR="004A39C2" w:rsidRDefault="00F211F8">
            <w:pPr>
              <w:textAlignment w:val="top"/>
            </w:pPr>
            <w:r>
              <w:rPr>
                <w:rFonts w:ascii="Calibri" w:eastAsia="宋体" w:hAnsi="Calibri" w:cs="Calibri"/>
                <w:color w:val="000000"/>
                <w:sz w:val="22"/>
                <w:szCs w:val="22"/>
                <w:lang w:eastAsia="zh-CN"/>
              </w:rPr>
              <w:t>2080505</w:t>
            </w:r>
          </w:p>
        </w:tc>
        <w:tc>
          <w:tcPr>
            <w:tcW w:w="4535" w:type="dxa"/>
          </w:tcPr>
          <w:p w:rsidR="004A39C2" w:rsidRDefault="00F211F8">
            <w:pPr>
              <w:textAlignment w:val="top"/>
            </w:pPr>
            <w:r>
              <w:rPr>
                <w:rFonts w:ascii="Calibri" w:eastAsia="宋体" w:hAnsi="Calibri" w:cs="Calibri"/>
                <w:color w:val="000000"/>
                <w:sz w:val="22"/>
                <w:szCs w:val="22"/>
                <w:lang w:eastAsia="zh-CN"/>
              </w:rPr>
              <w:t>机关事业单位基本养老保险缴费支出</w:t>
            </w:r>
          </w:p>
        </w:tc>
        <w:tc>
          <w:tcPr>
            <w:tcW w:w="2551" w:type="dxa"/>
          </w:tcPr>
          <w:p w:rsidR="004A39C2" w:rsidRDefault="00F211F8">
            <w:pPr>
              <w:textAlignment w:val="top"/>
            </w:pPr>
            <w:r>
              <w:rPr>
                <w:rFonts w:ascii="Calibri" w:eastAsia="宋体" w:hAnsi="Calibri" w:cs="Calibri"/>
                <w:color w:val="000000"/>
                <w:sz w:val="22"/>
                <w:szCs w:val="22"/>
                <w:lang w:eastAsia="zh-CN"/>
              </w:rPr>
              <w:t>49.63</w:t>
            </w:r>
          </w:p>
        </w:tc>
        <w:tc>
          <w:tcPr>
            <w:tcW w:w="2551" w:type="dxa"/>
          </w:tcPr>
          <w:p w:rsidR="004A39C2" w:rsidRDefault="00F211F8">
            <w:pPr>
              <w:textAlignment w:val="top"/>
            </w:pPr>
            <w:r>
              <w:rPr>
                <w:rFonts w:ascii="Calibri" w:eastAsia="宋体" w:hAnsi="Calibri" w:cs="Calibri"/>
                <w:color w:val="000000"/>
                <w:sz w:val="22"/>
                <w:szCs w:val="22"/>
                <w:lang w:eastAsia="zh-CN"/>
              </w:rPr>
              <w:t>49.63</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10</w:t>
            </w:r>
          </w:p>
        </w:tc>
        <w:tc>
          <w:tcPr>
            <w:tcW w:w="1191" w:type="dxa"/>
          </w:tcPr>
          <w:p w:rsidR="004A39C2" w:rsidRDefault="00F211F8">
            <w:pPr>
              <w:textAlignment w:val="top"/>
            </w:pPr>
            <w:r>
              <w:rPr>
                <w:rFonts w:ascii="Calibri" w:eastAsia="宋体" w:hAnsi="Calibri" w:cs="Calibri"/>
                <w:color w:val="000000"/>
                <w:sz w:val="22"/>
                <w:szCs w:val="22"/>
                <w:lang w:eastAsia="zh-CN"/>
              </w:rPr>
              <w:t>20808</w:t>
            </w:r>
          </w:p>
        </w:tc>
        <w:tc>
          <w:tcPr>
            <w:tcW w:w="4535" w:type="dxa"/>
          </w:tcPr>
          <w:p w:rsidR="004A39C2" w:rsidRDefault="00F211F8">
            <w:pPr>
              <w:textAlignment w:val="top"/>
            </w:pPr>
            <w:r>
              <w:rPr>
                <w:rFonts w:ascii="Calibri" w:eastAsia="宋体" w:hAnsi="Calibri" w:cs="Calibri"/>
                <w:color w:val="000000"/>
                <w:sz w:val="22"/>
                <w:szCs w:val="22"/>
                <w:lang w:eastAsia="zh-CN"/>
              </w:rPr>
              <w:t>抚恤</w:t>
            </w:r>
          </w:p>
        </w:tc>
        <w:tc>
          <w:tcPr>
            <w:tcW w:w="2551" w:type="dxa"/>
          </w:tcPr>
          <w:p w:rsidR="004A39C2" w:rsidRDefault="00F211F8">
            <w:pPr>
              <w:textAlignment w:val="top"/>
            </w:pPr>
            <w:r>
              <w:rPr>
                <w:rFonts w:ascii="Calibri" w:eastAsia="宋体" w:hAnsi="Calibri" w:cs="Calibri"/>
                <w:color w:val="000000"/>
                <w:sz w:val="22"/>
                <w:szCs w:val="22"/>
                <w:lang w:eastAsia="zh-CN"/>
              </w:rPr>
              <w:t>153.76</w:t>
            </w:r>
          </w:p>
        </w:tc>
        <w:tc>
          <w:tcPr>
            <w:tcW w:w="2551" w:type="dxa"/>
          </w:tcPr>
          <w:p w:rsidR="004A39C2" w:rsidRDefault="00F211F8">
            <w:pPr>
              <w:textAlignment w:val="top"/>
            </w:pPr>
            <w:r>
              <w:rPr>
                <w:rFonts w:ascii="Calibri" w:eastAsia="宋体" w:hAnsi="Calibri" w:cs="Calibri"/>
                <w:color w:val="000000"/>
                <w:sz w:val="22"/>
                <w:szCs w:val="22"/>
                <w:lang w:eastAsia="zh-CN"/>
              </w:rPr>
              <w:t>11.26</w:t>
            </w:r>
          </w:p>
        </w:tc>
        <w:tc>
          <w:tcPr>
            <w:tcW w:w="2551" w:type="dxa"/>
          </w:tcPr>
          <w:p w:rsidR="004A39C2" w:rsidRDefault="00F211F8">
            <w:pPr>
              <w:textAlignment w:val="top"/>
            </w:pPr>
            <w:r>
              <w:rPr>
                <w:rFonts w:ascii="Calibri" w:eastAsia="宋体" w:hAnsi="Calibri" w:cs="Calibri"/>
                <w:color w:val="000000"/>
                <w:sz w:val="22"/>
                <w:szCs w:val="22"/>
                <w:lang w:eastAsia="zh-CN"/>
              </w:rPr>
              <w:t>142.50</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11</w:t>
            </w:r>
          </w:p>
        </w:tc>
        <w:tc>
          <w:tcPr>
            <w:tcW w:w="1191" w:type="dxa"/>
          </w:tcPr>
          <w:p w:rsidR="004A39C2" w:rsidRDefault="00F211F8">
            <w:pPr>
              <w:textAlignment w:val="top"/>
            </w:pPr>
            <w:r>
              <w:rPr>
                <w:rFonts w:ascii="Calibri" w:eastAsia="宋体" w:hAnsi="Calibri" w:cs="Calibri"/>
                <w:color w:val="000000"/>
                <w:sz w:val="22"/>
                <w:szCs w:val="22"/>
                <w:lang w:eastAsia="zh-CN"/>
              </w:rPr>
              <w:t>2080801</w:t>
            </w:r>
          </w:p>
        </w:tc>
        <w:tc>
          <w:tcPr>
            <w:tcW w:w="4535" w:type="dxa"/>
          </w:tcPr>
          <w:p w:rsidR="004A39C2" w:rsidRDefault="00F211F8">
            <w:pPr>
              <w:textAlignment w:val="top"/>
            </w:pPr>
            <w:r>
              <w:rPr>
                <w:rFonts w:ascii="Calibri" w:eastAsia="宋体" w:hAnsi="Calibri" w:cs="Calibri"/>
                <w:color w:val="000000"/>
                <w:sz w:val="22"/>
                <w:szCs w:val="22"/>
                <w:lang w:eastAsia="zh-CN"/>
              </w:rPr>
              <w:t>死亡抚恤</w:t>
            </w:r>
          </w:p>
        </w:tc>
        <w:tc>
          <w:tcPr>
            <w:tcW w:w="2551" w:type="dxa"/>
          </w:tcPr>
          <w:p w:rsidR="004A39C2" w:rsidRDefault="00F211F8">
            <w:pPr>
              <w:textAlignment w:val="top"/>
            </w:pPr>
            <w:r>
              <w:rPr>
                <w:rFonts w:ascii="Calibri" w:eastAsia="宋体" w:hAnsi="Calibri" w:cs="Calibri"/>
                <w:color w:val="000000"/>
                <w:sz w:val="22"/>
                <w:szCs w:val="22"/>
                <w:lang w:eastAsia="zh-CN"/>
              </w:rPr>
              <w:t>153.76</w:t>
            </w:r>
          </w:p>
        </w:tc>
        <w:tc>
          <w:tcPr>
            <w:tcW w:w="2551" w:type="dxa"/>
          </w:tcPr>
          <w:p w:rsidR="004A39C2" w:rsidRDefault="00F211F8">
            <w:pPr>
              <w:textAlignment w:val="top"/>
            </w:pPr>
            <w:r>
              <w:rPr>
                <w:rFonts w:ascii="Calibri" w:eastAsia="宋体" w:hAnsi="Calibri" w:cs="Calibri"/>
                <w:color w:val="000000"/>
                <w:sz w:val="22"/>
                <w:szCs w:val="22"/>
                <w:lang w:eastAsia="zh-CN"/>
              </w:rPr>
              <w:t>11.26</w:t>
            </w:r>
          </w:p>
        </w:tc>
        <w:tc>
          <w:tcPr>
            <w:tcW w:w="2551" w:type="dxa"/>
          </w:tcPr>
          <w:p w:rsidR="004A39C2" w:rsidRDefault="00F211F8">
            <w:pPr>
              <w:textAlignment w:val="top"/>
            </w:pPr>
            <w:r>
              <w:rPr>
                <w:rFonts w:ascii="Calibri" w:eastAsia="宋体" w:hAnsi="Calibri" w:cs="Calibri"/>
                <w:color w:val="000000"/>
                <w:sz w:val="22"/>
                <w:szCs w:val="22"/>
                <w:lang w:eastAsia="zh-CN"/>
              </w:rPr>
              <w:t>142.50</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12</w:t>
            </w:r>
          </w:p>
        </w:tc>
        <w:tc>
          <w:tcPr>
            <w:tcW w:w="1191" w:type="dxa"/>
          </w:tcPr>
          <w:p w:rsidR="004A39C2" w:rsidRDefault="00F211F8">
            <w:pPr>
              <w:textAlignment w:val="top"/>
            </w:pPr>
            <w:r>
              <w:rPr>
                <w:rFonts w:ascii="Calibri" w:eastAsia="宋体" w:hAnsi="Calibri" w:cs="Calibri"/>
                <w:color w:val="000000"/>
                <w:sz w:val="22"/>
                <w:szCs w:val="22"/>
                <w:lang w:eastAsia="zh-CN"/>
              </w:rPr>
              <w:t>210</w:t>
            </w:r>
          </w:p>
        </w:tc>
        <w:tc>
          <w:tcPr>
            <w:tcW w:w="4535" w:type="dxa"/>
          </w:tcPr>
          <w:p w:rsidR="004A39C2" w:rsidRDefault="00F211F8">
            <w:pPr>
              <w:textAlignment w:val="top"/>
            </w:pPr>
            <w:r>
              <w:rPr>
                <w:rFonts w:ascii="Calibri" w:eastAsia="宋体" w:hAnsi="Calibri" w:cs="Calibri"/>
                <w:color w:val="000000"/>
                <w:sz w:val="22"/>
                <w:szCs w:val="22"/>
                <w:lang w:eastAsia="zh-CN"/>
              </w:rPr>
              <w:t>卫生健康支出</w:t>
            </w:r>
          </w:p>
        </w:tc>
        <w:tc>
          <w:tcPr>
            <w:tcW w:w="2551" w:type="dxa"/>
          </w:tcPr>
          <w:p w:rsidR="004A39C2" w:rsidRDefault="00F211F8">
            <w:pPr>
              <w:textAlignment w:val="top"/>
            </w:pPr>
            <w:r>
              <w:rPr>
                <w:rFonts w:ascii="Calibri" w:eastAsia="宋体" w:hAnsi="Calibri" w:cs="Calibri"/>
                <w:color w:val="000000"/>
                <w:sz w:val="22"/>
                <w:szCs w:val="22"/>
                <w:lang w:eastAsia="zh-CN"/>
              </w:rPr>
              <w:t>20.10</w:t>
            </w:r>
          </w:p>
        </w:tc>
        <w:tc>
          <w:tcPr>
            <w:tcW w:w="2551" w:type="dxa"/>
          </w:tcPr>
          <w:p w:rsidR="004A39C2" w:rsidRDefault="00F211F8">
            <w:pPr>
              <w:textAlignment w:val="top"/>
            </w:pPr>
            <w:r>
              <w:rPr>
                <w:rFonts w:ascii="Calibri" w:eastAsia="宋体" w:hAnsi="Calibri" w:cs="Calibri"/>
                <w:color w:val="000000"/>
                <w:sz w:val="22"/>
                <w:szCs w:val="22"/>
                <w:lang w:eastAsia="zh-CN"/>
              </w:rPr>
              <w:t>14.58</w:t>
            </w:r>
          </w:p>
        </w:tc>
        <w:tc>
          <w:tcPr>
            <w:tcW w:w="2551" w:type="dxa"/>
          </w:tcPr>
          <w:p w:rsidR="004A39C2" w:rsidRDefault="00F211F8">
            <w:pPr>
              <w:textAlignment w:val="top"/>
            </w:pPr>
            <w:r>
              <w:rPr>
                <w:rFonts w:ascii="Calibri" w:eastAsia="宋体" w:hAnsi="Calibri" w:cs="Calibri"/>
                <w:color w:val="000000"/>
                <w:sz w:val="22"/>
                <w:szCs w:val="22"/>
                <w:lang w:eastAsia="zh-CN"/>
              </w:rPr>
              <w:t>5.52</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13</w:t>
            </w:r>
          </w:p>
        </w:tc>
        <w:tc>
          <w:tcPr>
            <w:tcW w:w="1191" w:type="dxa"/>
          </w:tcPr>
          <w:p w:rsidR="004A39C2" w:rsidRDefault="00F211F8">
            <w:pPr>
              <w:textAlignment w:val="top"/>
            </w:pPr>
            <w:r>
              <w:rPr>
                <w:rFonts w:ascii="Calibri" w:eastAsia="宋体" w:hAnsi="Calibri" w:cs="Calibri"/>
                <w:color w:val="000000"/>
                <w:sz w:val="22"/>
                <w:szCs w:val="22"/>
                <w:lang w:eastAsia="zh-CN"/>
              </w:rPr>
              <w:t>21007</w:t>
            </w:r>
          </w:p>
        </w:tc>
        <w:tc>
          <w:tcPr>
            <w:tcW w:w="4535" w:type="dxa"/>
          </w:tcPr>
          <w:p w:rsidR="004A39C2" w:rsidRDefault="00F211F8">
            <w:pPr>
              <w:textAlignment w:val="top"/>
            </w:pPr>
            <w:r>
              <w:rPr>
                <w:rFonts w:ascii="Calibri" w:eastAsia="宋体" w:hAnsi="Calibri" w:cs="Calibri"/>
                <w:color w:val="000000"/>
                <w:sz w:val="22"/>
                <w:szCs w:val="22"/>
                <w:lang w:eastAsia="zh-CN"/>
              </w:rPr>
              <w:t>计划生育事务</w:t>
            </w:r>
          </w:p>
        </w:tc>
        <w:tc>
          <w:tcPr>
            <w:tcW w:w="2551" w:type="dxa"/>
          </w:tcPr>
          <w:p w:rsidR="004A39C2" w:rsidRDefault="00F211F8">
            <w:pPr>
              <w:textAlignment w:val="top"/>
            </w:pPr>
            <w:r>
              <w:rPr>
                <w:rFonts w:ascii="Calibri" w:eastAsia="宋体" w:hAnsi="Calibri" w:cs="Calibri"/>
                <w:color w:val="000000"/>
                <w:sz w:val="22"/>
                <w:szCs w:val="22"/>
                <w:lang w:eastAsia="zh-CN"/>
              </w:rPr>
              <w:t>5.52</w:t>
            </w:r>
          </w:p>
        </w:tc>
        <w:tc>
          <w:tcPr>
            <w:tcW w:w="2551" w:type="dxa"/>
          </w:tcPr>
          <w:p w:rsidR="004A39C2" w:rsidRDefault="004A39C2"/>
        </w:tc>
        <w:tc>
          <w:tcPr>
            <w:tcW w:w="2551" w:type="dxa"/>
          </w:tcPr>
          <w:p w:rsidR="004A39C2" w:rsidRDefault="00F211F8">
            <w:pPr>
              <w:textAlignment w:val="top"/>
            </w:pPr>
            <w:r>
              <w:rPr>
                <w:rFonts w:ascii="Calibri" w:eastAsia="宋体" w:hAnsi="Calibri" w:cs="Calibri"/>
                <w:color w:val="000000"/>
                <w:sz w:val="22"/>
                <w:szCs w:val="22"/>
                <w:lang w:eastAsia="zh-CN"/>
              </w:rPr>
              <w:t>5.52</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14</w:t>
            </w:r>
          </w:p>
        </w:tc>
        <w:tc>
          <w:tcPr>
            <w:tcW w:w="1191" w:type="dxa"/>
          </w:tcPr>
          <w:p w:rsidR="004A39C2" w:rsidRDefault="00F211F8">
            <w:pPr>
              <w:textAlignment w:val="top"/>
            </w:pPr>
            <w:r>
              <w:rPr>
                <w:rFonts w:ascii="Calibri" w:eastAsia="宋体" w:hAnsi="Calibri" w:cs="Calibri"/>
                <w:color w:val="000000"/>
                <w:sz w:val="22"/>
                <w:szCs w:val="22"/>
                <w:lang w:eastAsia="zh-CN"/>
              </w:rPr>
              <w:t>2100717</w:t>
            </w:r>
          </w:p>
        </w:tc>
        <w:tc>
          <w:tcPr>
            <w:tcW w:w="4535" w:type="dxa"/>
          </w:tcPr>
          <w:p w:rsidR="004A39C2" w:rsidRDefault="00F211F8">
            <w:pPr>
              <w:textAlignment w:val="top"/>
            </w:pPr>
            <w:r>
              <w:rPr>
                <w:rFonts w:ascii="Calibri" w:eastAsia="宋体" w:hAnsi="Calibri" w:cs="Calibri"/>
                <w:color w:val="000000"/>
                <w:sz w:val="22"/>
                <w:szCs w:val="22"/>
                <w:lang w:eastAsia="zh-CN"/>
              </w:rPr>
              <w:t>计划生育服务</w:t>
            </w:r>
          </w:p>
        </w:tc>
        <w:tc>
          <w:tcPr>
            <w:tcW w:w="2551" w:type="dxa"/>
          </w:tcPr>
          <w:p w:rsidR="004A39C2" w:rsidRDefault="00F211F8">
            <w:pPr>
              <w:textAlignment w:val="top"/>
            </w:pPr>
            <w:r>
              <w:rPr>
                <w:rFonts w:ascii="Calibri" w:eastAsia="宋体" w:hAnsi="Calibri" w:cs="Calibri"/>
                <w:color w:val="000000"/>
                <w:sz w:val="22"/>
                <w:szCs w:val="22"/>
                <w:lang w:eastAsia="zh-CN"/>
              </w:rPr>
              <w:t>5.52</w:t>
            </w:r>
          </w:p>
        </w:tc>
        <w:tc>
          <w:tcPr>
            <w:tcW w:w="2551" w:type="dxa"/>
          </w:tcPr>
          <w:p w:rsidR="004A39C2" w:rsidRDefault="004A39C2"/>
        </w:tc>
        <w:tc>
          <w:tcPr>
            <w:tcW w:w="2551" w:type="dxa"/>
          </w:tcPr>
          <w:p w:rsidR="004A39C2" w:rsidRDefault="00F211F8">
            <w:pPr>
              <w:textAlignment w:val="top"/>
            </w:pPr>
            <w:r>
              <w:rPr>
                <w:rFonts w:ascii="Calibri" w:eastAsia="宋体" w:hAnsi="Calibri" w:cs="Calibri"/>
                <w:color w:val="000000"/>
                <w:sz w:val="22"/>
                <w:szCs w:val="22"/>
                <w:lang w:eastAsia="zh-CN"/>
              </w:rPr>
              <w:t>5.52</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15</w:t>
            </w:r>
          </w:p>
        </w:tc>
        <w:tc>
          <w:tcPr>
            <w:tcW w:w="1191" w:type="dxa"/>
          </w:tcPr>
          <w:p w:rsidR="004A39C2" w:rsidRDefault="00F211F8">
            <w:pPr>
              <w:textAlignment w:val="top"/>
            </w:pPr>
            <w:r>
              <w:rPr>
                <w:rFonts w:ascii="Calibri" w:eastAsia="宋体" w:hAnsi="Calibri" w:cs="Calibri"/>
                <w:color w:val="000000"/>
                <w:sz w:val="22"/>
                <w:szCs w:val="22"/>
                <w:lang w:eastAsia="zh-CN"/>
              </w:rPr>
              <w:t>21011</w:t>
            </w:r>
          </w:p>
        </w:tc>
        <w:tc>
          <w:tcPr>
            <w:tcW w:w="4535" w:type="dxa"/>
          </w:tcPr>
          <w:p w:rsidR="004A39C2" w:rsidRDefault="00F211F8">
            <w:pPr>
              <w:textAlignment w:val="top"/>
            </w:pPr>
            <w:r>
              <w:rPr>
                <w:rFonts w:ascii="Calibri" w:eastAsia="宋体" w:hAnsi="Calibri" w:cs="Calibri"/>
                <w:color w:val="000000"/>
                <w:sz w:val="22"/>
                <w:szCs w:val="22"/>
                <w:lang w:eastAsia="zh-CN"/>
              </w:rPr>
              <w:t>行政事业单位医疗</w:t>
            </w:r>
          </w:p>
        </w:tc>
        <w:tc>
          <w:tcPr>
            <w:tcW w:w="2551" w:type="dxa"/>
          </w:tcPr>
          <w:p w:rsidR="004A39C2" w:rsidRDefault="00F211F8">
            <w:pPr>
              <w:textAlignment w:val="top"/>
            </w:pPr>
            <w:r>
              <w:rPr>
                <w:rFonts w:ascii="Calibri" w:eastAsia="宋体" w:hAnsi="Calibri" w:cs="Calibri"/>
                <w:color w:val="000000"/>
                <w:sz w:val="22"/>
                <w:szCs w:val="22"/>
                <w:lang w:eastAsia="zh-CN"/>
              </w:rPr>
              <w:t>14.58</w:t>
            </w:r>
          </w:p>
        </w:tc>
        <w:tc>
          <w:tcPr>
            <w:tcW w:w="2551" w:type="dxa"/>
          </w:tcPr>
          <w:p w:rsidR="004A39C2" w:rsidRDefault="00F211F8">
            <w:pPr>
              <w:textAlignment w:val="top"/>
            </w:pPr>
            <w:r>
              <w:rPr>
                <w:rFonts w:ascii="Calibri" w:eastAsia="宋体" w:hAnsi="Calibri" w:cs="Calibri"/>
                <w:color w:val="000000"/>
                <w:sz w:val="22"/>
                <w:szCs w:val="22"/>
                <w:lang w:eastAsia="zh-CN"/>
              </w:rPr>
              <w:t>14.58</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16</w:t>
            </w:r>
          </w:p>
        </w:tc>
        <w:tc>
          <w:tcPr>
            <w:tcW w:w="1191" w:type="dxa"/>
          </w:tcPr>
          <w:p w:rsidR="004A39C2" w:rsidRDefault="00F211F8">
            <w:pPr>
              <w:textAlignment w:val="top"/>
            </w:pPr>
            <w:r>
              <w:rPr>
                <w:rFonts w:ascii="Calibri" w:eastAsia="宋体" w:hAnsi="Calibri" w:cs="Calibri"/>
                <w:color w:val="000000"/>
                <w:sz w:val="22"/>
                <w:szCs w:val="22"/>
                <w:lang w:eastAsia="zh-CN"/>
              </w:rPr>
              <w:t>2101101</w:t>
            </w:r>
          </w:p>
        </w:tc>
        <w:tc>
          <w:tcPr>
            <w:tcW w:w="4535" w:type="dxa"/>
          </w:tcPr>
          <w:p w:rsidR="004A39C2" w:rsidRDefault="00F211F8">
            <w:pPr>
              <w:textAlignment w:val="top"/>
            </w:pPr>
            <w:r>
              <w:rPr>
                <w:rFonts w:ascii="Calibri" w:eastAsia="宋体" w:hAnsi="Calibri" w:cs="Calibri"/>
                <w:color w:val="000000"/>
                <w:sz w:val="22"/>
                <w:szCs w:val="22"/>
                <w:lang w:eastAsia="zh-CN"/>
              </w:rPr>
              <w:t>行政单位医疗</w:t>
            </w:r>
          </w:p>
        </w:tc>
        <w:tc>
          <w:tcPr>
            <w:tcW w:w="2551" w:type="dxa"/>
          </w:tcPr>
          <w:p w:rsidR="004A39C2" w:rsidRDefault="00F211F8">
            <w:pPr>
              <w:textAlignment w:val="top"/>
            </w:pPr>
            <w:r>
              <w:rPr>
                <w:rFonts w:ascii="Calibri" w:eastAsia="宋体" w:hAnsi="Calibri" w:cs="Calibri"/>
                <w:color w:val="000000"/>
                <w:sz w:val="22"/>
                <w:szCs w:val="22"/>
                <w:lang w:eastAsia="zh-CN"/>
              </w:rPr>
              <w:t>14.58</w:t>
            </w:r>
          </w:p>
        </w:tc>
        <w:tc>
          <w:tcPr>
            <w:tcW w:w="2551" w:type="dxa"/>
          </w:tcPr>
          <w:p w:rsidR="004A39C2" w:rsidRDefault="00F211F8">
            <w:pPr>
              <w:textAlignment w:val="top"/>
            </w:pPr>
            <w:r>
              <w:rPr>
                <w:rFonts w:ascii="Calibri" w:eastAsia="宋体" w:hAnsi="Calibri" w:cs="Calibri"/>
                <w:color w:val="000000"/>
                <w:sz w:val="22"/>
                <w:szCs w:val="22"/>
                <w:lang w:eastAsia="zh-CN"/>
              </w:rPr>
              <w:t>14.58</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17</w:t>
            </w:r>
          </w:p>
        </w:tc>
        <w:tc>
          <w:tcPr>
            <w:tcW w:w="1191" w:type="dxa"/>
          </w:tcPr>
          <w:p w:rsidR="004A39C2" w:rsidRDefault="00F211F8">
            <w:pPr>
              <w:textAlignment w:val="top"/>
            </w:pPr>
            <w:r>
              <w:rPr>
                <w:rFonts w:ascii="Calibri" w:eastAsia="宋体" w:hAnsi="Calibri" w:cs="Calibri"/>
                <w:color w:val="000000"/>
                <w:sz w:val="22"/>
                <w:szCs w:val="22"/>
                <w:lang w:eastAsia="zh-CN"/>
              </w:rPr>
              <w:t>211</w:t>
            </w:r>
          </w:p>
        </w:tc>
        <w:tc>
          <w:tcPr>
            <w:tcW w:w="4535" w:type="dxa"/>
          </w:tcPr>
          <w:p w:rsidR="004A39C2" w:rsidRDefault="00F211F8">
            <w:pPr>
              <w:textAlignment w:val="top"/>
            </w:pPr>
            <w:r>
              <w:rPr>
                <w:rFonts w:ascii="Calibri" w:eastAsia="宋体" w:hAnsi="Calibri" w:cs="Calibri"/>
                <w:color w:val="000000"/>
                <w:sz w:val="22"/>
                <w:szCs w:val="22"/>
                <w:lang w:eastAsia="zh-CN"/>
              </w:rPr>
              <w:t>节能环保支出</w:t>
            </w:r>
          </w:p>
        </w:tc>
        <w:tc>
          <w:tcPr>
            <w:tcW w:w="2551" w:type="dxa"/>
          </w:tcPr>
          <w:p w:rsidR="004A39C2" w:rsidRDefault="00F211F8">
            <w:pPr>
              <w:textAlignment w:val="top"/>
            </w:pPr>
            <w:r>
              <w:rPr>
                <w:rFonts w:ascii="Calibri" w:eastAsia="宋体" w:hAnsi="Calibri" w:cs="Calibri"/>
                <w:color w:val="000000"/>
                <w:sz w:val="22"/>
                <w:szCs w:val="22"/>
                <w:lang w:eastAsia="zh-CN"/>
              </w:rPr>
              <w:t>50.00</w:t>
            </w:r>
          </w:p>
        </w:tc>
        <w:tc>
          <w:tcPr>
            <w:tcW w:w="2551" w:type="dxa"/>
          </w:tcPr>
          <w:p w:rsidR="004A39C2" w:rsidRDefault="004A39C2"/>
        </w:tc>
        <w:tc>
          <w:tcPr>
            <w:tcW w:w="2551" w:type="dxa"/>
          </w:tcPr>
          <w:p w:rsidR="004A39C2" w:rsidRDefault="00F211F8">
            <w:pPr>
              <w:textAlignment w:val="top"/>
            </w:pPr>
            <w:r>
              <w:rPr>
                <w:rFonts w:ascii="Calibri" w:eastAsia="宋体" w:hAnsi="Calibri" w:cs="Calibri"/>
                <w:color w:val="000000"/>
                <w:sz w:val="22"/>
                <w:szCs w:val="22"/>
                <w:lang w:eastAsia="zh-CN"/>
              </w:rPr>
              <w:t>50.00</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18</w:t>
            </w:r>
          </w:p>
        </w:tc>
        <w:tc>
          <w:tcPr>
            <w:tcW w:w="1191" w:type="dxa"/>
          </w:tcPr>
          <w:p w:rsidR="004A39C2" w:rsidRDefault="00F211F8">
            <w:pPr>
              <w:textAlignment w:val="top"/>
            </w:pPr>
            <w:r>
              <w:rPr>
                <w:rFonts w:ascii="Calibri" w:eastAsia="宋体" w:hAnsi="Calibri" w:cs="Calibri"/>
                <w:color w:val="000000"/>
                <w:sz w:val="22"/>
                <w:szCs w:val="22"/>
                <w:lang w:eastAsia="zh-CN"/>
              </w:rPr>
              <w:t>21103</w:t>
            </w:r>
          </w:p>
        </w:tc>
        <w:tc>
          <w:tcPr>
            <w:tcW w:w="4535" w:type="dxa"/>
          </w:tcPr>
          <w:p w:rsidR="004A39C2" w:rsidRDefault="00F211F8">
            <w:pPr>
              <w:textAlignment w:val="top"/>
            </w:pPr>
            <w:r>
              <w:rPr>
                <w:rFonts w:ascii="Calibri" w:eastAsia="宋体" w:hAnsi="Calibri" w:cs="Calibri"/>
                <w:color w:val="000000"/>
                <w:sz w:val="22"/>
                <w:szCs w:val="22"/>
                <w:lang w:eastAsia="zh-CN"/>
              </w:rPr>
              <w:t>污染防治</w:t>
            </w:r>
          </w:p>
        </w:tc>
        <w:tc>
          <w:tcPr>
            <w:tcW w:w="2551" w:type="dxa"/>
          </w:tcPr>
          <w:p w:rsidR="004A39C2" w:rsidRDefault="00F211F8">
            <w:pPr>
              <w:textAlignment w:val="top"/>
            </w:pPr>
            <w:r>
              <w:rPr>
                <w:rFonts w:ascii="Calibri" w:eastAsia="宋体" w:hAnsi="Calibri" w:cs="Calibri"/>
                <w:color w:val="000000"/>
                <w:sz w:val="22"/>
                <w:szCs w:val="22"/>
                <w:lang w:eastAsia="zh-CN"/>
              </w:rPr>
              <w:t>30.00</w:t>
            </w:r>
          </w:p>
        </w:tc>
        <w:tc>
          <w:tcPr>
            <w:tcW w:w="2551" w:type="dxa"/>
          </w:tcPr>
          <w:p w:rsidR="004A39C2" w:rsidRDefault="004A39C2"/>
        </w:tc>
        <w:tc>
          <w:tcPr>
            <w:tcW w:w="2551" w:type="dxa"/>
          </w:tcPr>
          <w:p w:rsidR="004A39C2" w:rsidRDefault="00F211F8">
            <w:pPr>
              <w:textAlignment w:val="top"/>
            </w:pPr>
            <w:r>
              <w:rPr>
                <w:rFonts w:ascii="Calibri" w:eastAsia="宋体" w:hAnsi="Calibri" w:cs="Calibri"/>
                <w:color w:val="000000"/>
                <w:sz w:val="22"/>
                <w:szCs w:val="22"/>
                <w:lang w:eastAsia="zh-CN"/>
              </w:rPr>
              <w:t>30.00</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lastRenderedPageBreak/>
              <w:t>19</w:t>
            </w:r>
          </w:p>
        </w:tc>
        <w:tc>
          <w:tcPr>
            <w:tcW w:w="1191" w:type="dxa"/>
          </w:tcPr>
          <w:p w:rsidR="004A39C2" w:rsidRDefault="00F211F8">
            <w:pPr>
              <w:textAlignment w:val="top"/>
            </w:pPr>
            <w:r>
              <w:rPr>
                <w:rFonts w:ascii="Calibri" w:eastAsia="宋体" w:hAnsi="Calibri" w:cs="Calibri"/>
                <w:color w:val="000000"/>
                <w:sz w:val="22"/>
                <w:szCs w:val="22"/>
                <w:lang w:eastAsia="zh-CN"/>
              </w:rPr>
              <w:t>2110301</w:t>
            </w:r>
          </w:p>
        </w:tc>
        <w:tc>
          <w:tcPr>
            <w:tcW w:w="4535" w:type="dxa"/>
          </w:tcPr>
          <w:p w:rsidR="004A39C2" w:rsidRDefault="00F211F8">
            <w:pPr>
              <w:textAlignment w:val="top"/>
            </w:pPr>
            <w:r>
              <w:rPr>
                <w:rFonts w:ascii="Calibri" w:eastAsia="宋体" w:hAnsi="Calibri" w:cs="Calibri"/>
                <w:color w:val="000000"/>
                <w:sz w:val="22"/>
                <w:szCs w:val="22"/>
                <w:lang w:eastAsia="zh-CN"/>
              </w:rPr>
              <w:t>大气</w:t>
            </w:r>
          </w:p>
        </w:tc>
        <w:tc>
          <w:tcPr>
            <w:tcW w:w="2551" w:type="dxa"/>
          </w:tcPr>
          <w:p w:rsidR="004A39C2" w:rsidRDefault="00F211F8">
            <w:pPr>
              <w:textAlignment w:val="top"/>
            </w:pPr>
            <w:r>
              <w:rPr>
                <w:rFonts w:ascii="Calibri" w:eastAsia="宋体" w:hAnsi="Calibri" w:cs="Calibri"/>
                <w:color w:val="000000"/>
                <w:sz w:val="22"/>
                <w:szCs w:val="22"/>
                <w:lang w:eastAsia="zh-CN"/>
              </w:rPr>
              <w:t>30.00</w:t>
            </w:r>
          </w:p>
        </w:tc>
        <w:tc>
          <w:tcPr>
            <w:tcW w:w="2551" w:type="dxa"/>
          </w:tcPr>
          <w:p w:rsidR="004A39C2" w:rsidRDefault="004A39C2"/>
        </w:tc>
        <w:tc>
          <w:tcPr>
            <w:tcW w:w="2551" w:type="dxa"/>
          </w:tcPr>
          <w:p w:rsidR="004A39C2" w:rsidRDefault="00F211F8">
            <w:pPr>
              <w:textAlignment w:val="top"/>
            </w:pPr>
            <w:r>
              <w:rPr>
                <w:rFonts w:ascii="Calibri" w:eastAsia="宋体" w:hAnsi="Calibri" w:cs="Calibri"/>
                <w:color w:val="000000"/>
                <w:sz w:val="22"/>
                <w:szCs w:val="22"/>
                <w:lang w:eastAsia="zh-CN"/>
              </w:rPr>
              <w:t>30.00</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20</w:t>
            </w:r>
          </w:p>
        </w:tc>
        <w:tc>
          <w:tcPr>
            <w:tcW w:w="1191" w:type="dxa"/>
          </w:tcPr>
          <w:p w:rsidR="004A39C2" w:rsidRDefault="00F211F8">
            <w:pPr>
              <w:textAlignment w:val="top"/>
            </w:pPr>
            <w:r>
              <w:rPr>
                <w:rFonts w:ascii="Calibri" w:eastAsia="宋体" w:hAnsi="Calibri" w:cs="Calibri"/>
                <w:color w:val="000000"/>
                <w:sz w:val="22"/>
                <w:szCs w:val="22"/>
                <w:lang w:eastAsia="zh-CN"/>
              </w:rPr>
              <w:t>21104</w:t>
            </w:r>
          </w:p>
        </w:tc>
        <w:tc>
          <w:tcPr>
            <w:tcW w:w="4535" w:type="dxa"/>
          </w:tcPr>
          <w:p w:rsidR="004A39C2" w:rsidRDefault="00F211F8">
            <w:pPr>
              <w:textAlignment w:val="top"/>
            </w:pPr>
            <w:r>
              <w:rPr>
                <w:rFonts w:ascii="Calibri" w:eastAsia="宋体" w:hAnsi="Calibri" w:cs="Calibri"/>
                <w:color w:val="000000"/>
                <w:sz w:val="22"/>
                <w:szCs w:val="22"/>
                <w:lang w:eastAsia="zh-CN"/>
              </w:rPr>
              <w:t>自然生态保护</w:t>
            </w:r>
          </w:p>
        </w:tc>
        <w:tc>
          <w:tcPr>
            <w:tcW w:w="2551" w:type="dxa"/>
          </w:tcPr>
          <w:p w:rsidR="004A39C2" w:rsidRDefault="00F211F8">
            <w:pPr>
              <w:textAlignment w:val="top"/>
            </w:pPr>
            <w:r>
              <w:rPr>
                <w:rFonts w:ascii="Calibri" w:eastAsia="宋体" w:hAnsi="Calibri" w:cs="Calibri"/>
                <w:color w:val="000000"/>
                <w:sz w:val="22"/>
                <w:szCs w:val="22"/>
                <w:lang w:eastAsia="zh-CN"/>
              </w:rPr>
              <w:t>20.00</w:t>
            </w:r>
          </w:p>
        </w:tc>
        <w:tc>
          <w:tcPr>
            <w:tcW w:w="2551" w:type="dxa"/>
          </w:tcPr>
          <w:p w:rsidR="004A39C2" w:rsidRDefault="004A39C2"/>
        </w:tc>
        <w:tc>
          <w:tcPr>
            <w:tcW w:w="2551" w:type="dxa"/>
          </w:tcPr>
          <w:p w:rsidR="004A39C2" w:rsidRDefault="00F211F8">
            <w:pPr>
              <w:textAlignment w:val="top"/>
            </w:pPr>
            <w:r>
              <w:rPr>
                <w:rFonts w:ascii="Calibri" w:eastAsia="宋体" w:hAnsi="Calibri" w:cs="Calibri"/>
                <w:color w:val="000000"/>
                <w:sz w:val="22"/>
                <w:szCs w:val="22"/>
                <w:lang w:eastAsia="zh-CN"/>
              </w:rPr>
              <w:t>20.00</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21</w:t>
            </w:r>
          </w:p>
        </w:tc>
        <w:tc>
          <w:tcPr>
            <w:tcW w:w="1191" w:type="dxa"/>
          </w:tcPr>
          <w:p w:rsidR="004A39C2" w:rsidRDefault="00F211F8">
            <w:pPr>
              <w:textAlignment w:val="top"/>
            </w:pPr>
            <w:r>
              <w:rPr>
                <w:rFonts w:ascii="Calibri" w:eastAsia="宋体" w:hAnsi="Calibri" w:cs="Calibri"/>
                <w:color w:val="000000"/>
                <w:sz w:val="22"/>
                <w:szCs w:val="22"/>
                <w:lang w:eastAsia="zh-CN"/>
              </w:rPr>
              <w:t>2110402</w:t>
            </w:r>
          </w:p>
        </w:tc>
        <w:tc>
          <w:tcPr>
            <w:tcW w:w="4535" w:type="dxa"/>
          </w:tcPr>
          <w:p w:rsidR="004A39C2" w:rsidRDefault="00F211F8">
            <w:pPr>
              <w:textAlignment w:val="top"/>
            </w:pPr>
            <w:r>
              <w:rPr>
                <w:rFonts w:ascii="Calibri" w:eastAsia="宋体" w:hAnsi="Calibri" w:cs="Calibri"/>
                <w:color w:val="000000"/>
                <w:sz w:val="22"/>
                <w:szCs w:val="22"/>
                <w:lang w:eastAsia="zh-CN"/>
              </w:rPr>
              <w:t>农村环境保护</w:t>
            </w:r>
          </w:p>
        </w:tc>
        <w:tc>
          <w:tcPr>
            <w:tcW w:w="2551" w:type="dxa"/>
          </w:tcPr>
          <w:p w:rsidR="004A39C2" w:rsidRDefault="00F211F8">
            <w:pPr>
              <w:textAlignment w:val="top"/>
            </w:pPr>
            <w:r>
              <w:rPr>
                <w:rFonts w:ascii="Calibri" w:eastAsia="宋体" w:hAnsi="Calibri" w:cs="Calibri"/>
                <w:color w:val="000000"/>
                <w:sz w:val="22"/>
                <w:szCs w:val="22"/>
                <w:lang w:eastAsia="zh-CN"/>
              </w:rPr>
              <w:t>20.00</w:t>
            </w:r>
          </w:p>
        </w:tc>
        <w:tc>
          <w:tcPr>
            <w:tcW w:w="2551" w:type="dxa"/>
          </w:tcPr>
          <w:p w:rsidR="004A39C2" w:rsidRDefault="004A39C2"/>
        </w:tc>
        <w:tc>
          <w:tcPr>
            <w:tcW w:w="2551" w:type="dxa"/>
          </w:tcPr>
          <w:p w:rsidR="004A39C2" w:rsidRDefault="00F211F8">
            <w:pPr>
              <w:textAlignment w:val="top"/>
            </w:pPr>
            <w:r>
              <w:rPr>
                <w:rFonts w:ascii="Calibri" w:eastAsia="宋体" w:hAnsi="Calibri" w:cs="Calibri"/>
                <w:color w:val="000000"/>
                <w:sz w:val="22"/>
                <w:szCs w:val="22"/>
                <w:lang w:eastAsia="zh-CN"/>
              </w:rPr>
              <w:t>20.00</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22</w:t>
            </w:r>
          </w:p>
        </w:tc>
        <w:tc>
          <w:tcPr>
            <w:tcW w:w="1191" w:type="dxa"/>
          </w:tcPr>
          <w:p w:rsidR="004A39C2" w:rsidRDefault="00F211F8">
            <w:pPr>
              <w:textAlignment w:val="top"/>
            </w:pPr>
            <w:r>
              <w:rPr>
                <w:rFonts w:ascii="Calibri" w:eastAsia="宋体" w:hAnsi="Calibri" w:cs="Calibri"/>
                <w:color w:val="000000"/>
                <w:sz w:val="22"/>
                <w:szCs w:val="22"/>
                <w:lang w:eastAsia="zh-CN"/>
              </w:rPr>
              <w:t>212</w:t>
            </w:r>
          </w:p>
        </w:tc>
        <w:tc>
          <w:tcPr>
            <w:tcW w:w="4535" w:type="dxa"/>
          </w:tcPr>
          <w:p w:rsidR="004A39C2" w:rsidRDefault="00F211F8">
            <w:pPr>
              <w:textAlignment w:val="top"/>
            </w:pPr>
            <w:r>
              <w:rPr>
                <w:rFonts w:ascii="Calibri" w:eastAsia="宋体" w:hAnsi="Calibri" w:cs="Calibri"/>
                <w:color w:val="000000"/>
                <w:sz w:val="22"/>
                <w:szCs w:val="22"/>
                <w:lang w:eastAsia="zh-CN"/>
              </w:rPr>
              <w:t>城乡社区支出</w:t>
            </w:r>
          </w:p>
        </w:tc>
        <w:tc>
          <w:tcPr>
            <w:tcW w:w="2551" w:type="dxa"/>
          </w:tcPr>
          <w:p w:rsidR="004A39C2" w:rsidRDefault="00F211F8">
            <w:pPr>
              <w:textAlignment w:val="top"/>
            </w:pPr>
            <w:r>
              <w:rPr>
                <w:rFonts w:ascii="Calibri" w:eastAsia="宋体" w:hAnsi="Calibri" w:cs="Calibri"/>
                <w:color w:val="000000"/>
                <w:sz w:val="22"/>
                <w:szCs w:val="22"/>
                <w:lang w:eastAsia="zh-CN"/>
              </w:rPr>
              <w:t>318.25</w:t>
            </w:r>
          </w:p>
        </w:tc>
        <w:tc>
          <w:tcPr>
            <w:tcW w:w="2551" w:type="dxa"/>
          </w:tcPr>
          <w:p w:rsidR="004A39C2" w:rsidRDefault="004A39C2"/>
        </w:tc>
        <w:tc>
          <w:tcPr>
            <w:tcW w:w="2551" w:type="dxa"/>
          </w:tcPr>
          <w:p w:rsidR="004A39C2" w:rsidRDefault="00F211F8">
            <w:pPr>
              <w:textAlignment w:val="top"/>
            </w:pPr>
            <w:r>
              <w:rPr>
                <w:rFonts w:ascii="Calibri" w:eastAsia="宋体" w:hAnsi="Calibri" w:cs="Calibri"/>
                <w:color w:val="000000"/>
                <w:sz w:val="22"/>
                <w:szCs w:val="22"/>
                <w:lang w:eastAsia="zh-CN"/>
              </w:rPr>
              <w:t>318.25</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23</w:t>
            </w:r>
          </w:p>
        </w:tc>
        <w:tc>
          <w:tcPr>
            <w:tcW w:w="1191" w:type="dxa"/>
          </w:tcPr>
          <w:p w:rsidR="004A39C2" w:rsidRDefault="00F211F8">
            <w:pPr>
              <w:textAlignment w:val="top"/>
            </w:pPr>
            <w:r>
              <w:rPr>
                <w:rFonts w:ascii="Calibri" w:eastAsia="宋体" w:hAnsi="Calibri" w:cs="Calibri"/>
                <w:color w:val="000000"/>
                <w:sz w:val="22"/>
                <w:szCs w:val="22"/>
                <w:lang w:eastAsia="zh-CN"/>
              </w:rPr>
              <w:t>21203</w:t>
            </w:r>
          </w:p>
        </w:tc>
        <w:tc>
          <w:tcPr>
            <w:tcW w:w="4535" w:type="dxa"/>
          </w:tcPr>
          <w:p w:rsidR="004A39C2" w:rsidRDefault="00F211F8">
            <w:pPr>
              <w:textAlignment w:val="top"/>
            </w:pPr>
            <w:r>
              <w:rPr>
                <w:rFonts w:ascii="Calibri" w:eastAsia="宋体" w:hAnsi="Calibri" w:cs="Calibri"/>
                <w:color w:val="000000"/>
                <w:sz w:val="22"/>
                <w:szCs w:val="22"/>
                <w:lang w:eastAsia="zh-CN"/>
              </w:rPr>
              <w:t>城乡社区公共设施</w:t>
            </w:r>
          </w:p>
        </w:tc>
        <w:tc>
          <w:tcPr>
            <w:tcW w:w="2551" w:type="dxa"/>
          </w:tcPr>
          <w:p w:rsidR="004A39C2" w:rsidRDefault="00F211F8">
            <w:pPr>
              <w:textAlignment w:val="top"/>
            </w:pPr>
            <w:r>
              <w:rPr>
                <w:rFonts w:ascii="Calibri" w:eastAsia="宋体" w:hAnsi="Calibri" w:cs="Calibri"/>
                <w:color w:val="000000"/>
                <w:sz w:val="22"/>
                <w:szCs w:val="22"/>
                <w:lang w:eastAsia="zh-CN"/>
              </w:rPr>
              <w:t>318.25</w:t>
            </w:r>
          </w:p>
        </w:tc>
        <w:tc>
          <w:tcPr>
            <w:tcW w:w="2551" w:type="dxa"/>
          </w:tcPr>
          <w:p w:rsidR="004A39C2" w:rsidRDefault="004A39C2"/>
        </w:tc>
        <w:tc>
          <w:tcPr>
            <w:tcW w:w="2551" w:type="dxa"/>
          </w:tcPr>
          <w:p w:rsidR="004A39C2" w:rsidRDefault="00F211F8">
            <w:pPr>
              <w:textAlignment w:val="top"/>
            </w:pPr>
            <w:r>
              <w:rPr>
                <w:rFonts w:ascii="Calibri" w:eastAsia="宋体" w:hAnsi="Calibri" w:cs="Calibri"/>
                <w:color w:val="000000"/>
                <w:sz w:val="22"/>
                <w:szCs w:val="22"/>
                <w:lang w:eastAsia="zh-CN"/>
              </w:rPr>
              <w:t>318.25</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24</w:t>
            </w:r>
          </w:p>
        </w:tc>
        <w:tc>
          <w:tcPr>
            <w:tcW w:w="1191" w:type="dxa"/>
          </w:tcPr>
          <w:p w:rsidR="004A39C2" w:rsidRDefault="00F211F8">
            <w:pPr>
              <w:textAlignment w:val="top"/>
            </w:pPr>
            <w:r>
              <w:rPr>
                <w:rFonts w:ascii="Calibri" w:eastAsia="宋体" w:hAnsi="Calibri" w:cs="Calibri"/>
                <w:color w:val="000000"/>
                <w:sz w:val="22"/>
                <w:szCs w:val="22"/>
                <w:lang w:eastAsia="zh-CN"/>
              </w:rPr>
              <w:t>2120399</w:t>
            </w:r>
          </w:p>
        </w:tc>
        <w:tc>
          <w:tcPr>
            <w:tcW w:w="4535" w:type="dxa"/>
          </w:tcPr>
          <w:p w:rsidR="004A39C2" w:rsidRDefault="00F211F8">
            <w:pPr>
              <w:textAlignment w:val="top"/>
            </w:pPr>
            <w:r>
              <w:rPr>
                <w:rFonts w:ascii="Calibri" w:eastAsia="宋体" w:hAnsi="Calibri" w:cs="Calibri"/>
                <w:color w:val="000000"/>
                <w:sz w:val="22"/>
                <w:szCs w:val="22"/>
                <w:lang w:eastAsia="zh-CN"/>
              </w:rPr>
              <w:t>其他城乡社区公共设施支出</w:t>
            </w:r>
          </w:p>
        </w:tc>
        <w:tc>
          <w:tcPr>
            <w:tcW w:w="2551" w:type="dxa"/>
          </w:tcPr>
          <w:p w:rsidR="004A39C2" w:rsidRDefault="00F211F8">
            <w:pPr>
              <w:textAlignment w:val="top"/>
            </w:pPr>
            <w:r>
              <w:rPr>
                <w:rFonts w:ascii="Calibri" w:eastAsia="宋体" w:hAnsi="Calibri" w:cs="Calibri"/>
                <w:color w:val="000000"/>
                <w:sz w:val="22"/>
                <w:szCs w:val="22"/>
                <w:lang w:eastAsia="zh-CN"/>
              </w:rPr>
              <w:t>318.25</w:t>
            </w:r>
          </w:p>
        </w:tc>
        <w:tc>
          <w:tcPr>
            <w:tcW w:w="2551" w:type="dxa"/>
          </w:tcPr>
          <w:p w:rsidR="004A39C2" w:rsidRDefault="004A39C2"/>
        </w:tc>
        <w:tc>
          <w:tcPr>
            <w:tcW w:w="2551" w:type="dxa"/>
          </w:tcPr>
          <w:p w:rsidR="004A39C2" w:rsidRDefault="00F211F8">
            <w:pPr>
              <w:textAlignment w:val="top"/>
            </w:pPr>
            <w:r>
              <w:rPr>
                <w:rFonts w:ascii="Calibri" w:eastAsia="宋体" w:hAnsi="Calibri" w:cs="Calibri"/>
                <w:color w:val="000000"/>
                <w:sz w:val="22"/>
                <w:szCs w:val="22"/>
                <w:lang w:eastAsia="zh-CN"/>
              </w:rPr>
              <w:t>318.25</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25</w:t>
            </w:r>
          </w:p>
        </w:tc>
        <w:tc>
          <w:tcPr>
            <w:tcW w:w="1191" w:type="dxa"/>
          </w:tcPr>
          <w:p w:rsidR="004A39C2" w:rsidRDefault="00F211F8">
            <w:pPr>
              <w:textAlignment w:val="top"/>
            </w:pPr>
            <w:r>
              <w:rPr>
                <w:rFonts w:ascii="Calibri" w:eastAsia="宋体" w:hAnsi="Calibri" w:cs="Calibri"/>
                <w:color w:val="000000"/>
                <w:sz w:val="22"/>
                <w:szCs w:val="22"/>
                <w:lang w:eastAsia="zh-CN"/>
              </w:rPr>
              <w:t>213</w:t>
            </w:r>
          </w:p>
        </w:tc>
        <w:tc>
          <w:tcPr>
            <w:tcW w:w="4535" w:type="dxa"/>
          </w:tcPr>
          <w:p w:rsidR="004A39C2" w:rsidRDefault="00F211F8">
            <w:pPr>
              <w:textAlignment w:val="top"/>
            </w:pPr>
            <w:r>
              <w:rPr>
                <w:rFonts w:ascii="Calibri" w:eastAsia="宋体" w:hAnsi="Calibri" w:cs="Calibri"/>
                <w:color w:val="000000"/>
                <w:sz w:val="22"/>
                <w:szCs w:val="22"/>
                <w:lang w:eastAsia="zh-CN"/>
              </w:rPr>
              <w:t>农林水支出</w:t>
            </w:r>
          </w:p>
        </w:tc>
        <w:tc>
          <w:tcPr>
            <w:tcW w:w="2551" w:type="dxa"/>
          </w:tcPr>
          <w:p w:rsidR="004A39C2" w:rsidRDefault="00F211F8">
            <w:pPr>
              <w:textAlignment w:val="top"/>
            </w:pPr>
            <w:r>
              <w:rPr>
                <w:rFonts w:ascii="Calibri" w:eastAsia="宋体" w:hAnsi="Calibri" w:cs="Calibri"/>
                <w:color w:val="000000"/>
                <w:sz w:val="22"/>
                <w:szCs w:val="22"/>
                <w:lang w:eastAsia="zh-CN"/>
              </w:rPr>
              <w:t>411.52</w:t>
            </w:r>
          </w:p>
        </w:tc>
        <w:tc>
          <w:tcPr>
            <w:tcW w:w="2551" w:type="dxa"/>
          </w:tcPr>
          <w:p w:rsidR="004A39C2" w:rsidRDefault="004A39C2"/>
        </w:tc>
        <w:tc>
          <w:tcPr>
            <w:tcW w:w="2551" w:type="dxa"/>
          </w:tcPr>
          <w:p w:rsidR="004A39C2" w:rsidRDefault="00F211F8">
            <w:pPr>
              <w:textAlignment w:val="top"/>
            </w:pPr>
            <w:r>
              <w:rPr>
                <w:rFonts w:ascii="Calibri" w:eastAsia="宋体" w:hAnsi="Calibri" w:cs="Calibri"/>
                <w:color w:val="000000"/>
                <w:sz w:val="22"/>
                <w:szCs w:val="22"/>
                <w:lang w:eastAsia="zh-CN"/>
              </w:rPr>
              <w:t>411.52</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26</w:t>
            </w:r>
          </w:p>
        </w:tc>
        <w:tc>
          <w:tcPr>
            <w:tcW w:w="1191" w:type="dxa"/>
          </w:tcPr>
          <w:p w:rsidR="004A39C2" w:rsidRDefault="00F211F8">
            <w:pPr>
              <w:textAlignment w:val="top"/>
            </w:pPr>
            <w:r>
              <w:rPr>
                <w:rFonts w:ascii="Calibri" w:eastAsia="宋体" w:hAnsi="Calibri" w:cs="Calibri"/>
                <w:color w:val="000000"/>
                <w:sz w:val="22"/>
                <w:szCs w:val="22"/>
                <w:lang w:eastAsia="zh-CN"/>
              </w:rPr>
              <w:t>21307</w:t>
            </w:r>
          </w:p>
        </w:tc>
        <w:tc>
          <w:tcPr>
            <w:tcW w:w="4535" w:type="dxa"/>
          </w:tcPr>
          <w:p w:rsidR="004A39C2" w:rsidRDefault="00F211F8">
            <w:pPr>
              <w:textAlignment w:val="top"/>
            </w:pPr>
            <w:r>
              <w:rPr>
                <w:rFonts w:ascii="Calibri" w:eastAsia="宋体" w:hAnsi="Calibri" w:cs="Calibri"/>
                <w:color w:val="000000"/>
                <w:sz w:val="22"/>
                <w:szCs w:val="22"/>
                <w:lang w:eastAsia="zh-CN"/>
              </w:rPr>
              <w:t>农村综合改革</w:t>
            </w:r>
          </w:p>
        </w:tc>
        <w:tc>
          <w:tcPr>
            <w:tcW w:w="2551" w:type="dxa"/>
          </w:tcPr>
          <w:p w:rsidR="004A39C2" w:rsidRDefault="00F211F8">
            <w:pPr>
              <w:textAlignment w:val="top"/>
            </w:pPr>
            <w:r>
              <w:rPr>
                <w:rFonts w:ascii="Calibri" w:eastAsia="宋体" w:hAnsi="Calibri" w:cs="Calibri"/>
                <w:color w:val="000000"/>
                <w:sz w:val="22"/>
                <w:szCs w:val="22"/>
                <w:lang w:eastAsia="zh-CN"/>
              </w:rPr>
              <w:t>411.52</w:t>
            </w:r>
          </w:p>
        </w:tc>
        <w:tc>
          <w:tcPr>
            <w:tcW w:w="2551" w:type="dxa"/>
          </w:tcPr>
          <w:p w:rsidR="004A39C2" w:rsidRDefault="004A39C2"/>
        </w:tc>
        <w:tc>
          <w:tcPr>
            <w:tcW w:w="2551" w:type="dxa"/>
          </w:tcPr>
          <w:p w:rsidR="004A39C2" w:rsidRDefault="00F211F8">
            <w:pPr>
              <w:textAlignment w:val="top"/>
            </w:pPr>
            <w:r>
              <w:rPr>
                <w:rFonts w:ascii="Calibri" w:eastAsia="宋体" w:hAnsi="Calibri" w:cs="Calibri"/>
                <w:color w:val="000000"/>
                <w:sz w:val="22"/>
                <w:szCs w:val="22"/>
                <w:lang w:eastAsia="zh-CN"/>
              </w:rPr>
              <w:t>411.52</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27</w:t>
            </w:r>
          </w:p>
        </w:tc>
        <w:tc>
          <w:tcPr>
            <w:tcW w:w="1191" w:type="dxa"/>
          </w:tcPr>
          <w:p w:rsidR="004A39C2" w:rsidRDefault="00F211F8">
            <w:pPr>
              <w:textAlignment w:val="top"/>
            </w:pPr>
            <w:r>
              <w:rPr>
                <w:rFonts w:ascii="Calibri" w:eastAsia="宋体" w:hAnsi="Calibri" w:cs="Calibri"/>
                <w:color w:val="000000"/>
                <w:sz w:val="22"/>
                <w:szCs w:val="22"/>
                <w:lang w:eastAsia="zh-CN"/>
              </w:rPr>
              <w:t>2130701</w:t>
            </w:r>
          </w:p>
        </w:tc>
        <w:tc>
          <w:tcPr>
            <w:tcW w:w="4535" w:type="dxa"/>
          </w:tcPr>
          <w:p w:rsidR="004A39C2" w:rsidRDefault="00F211F8">
            <w:pPr>
              <w:textAlignment w:val="top"/>
            </w:pPr>
            <w:r>
              <w:rPr>
                <w:rFonts w:ascii="Calibri" w:eastAsia="宋体" w:hAnsi="Calibri" w:cs="Calibri"/>
                <w:color w:val="000000"/>
                <w:sz w:val="22"/>
                <w:szCs w:val="22"/>
                <w:lang w:eastAsia="zh-CN"/>
              </w:rPr>
              <w:t>对村级公益事业建设的补助</w:t>
            </w:r>
          </w:p>
        </w:tc>
        <w:tc>
          <w:tcPr>
            <w:tcW w:w="2551" w:type="dxa"/>
          </w:tcPr>
          <w:p w:rsidR="004A39C2" w:rsidRDefault="00F211F8">
            <w:pPr>
              <w:textAlignment w:val="top"/>
            </w:pPr>
            <w:r>
              <w:rPr>
                <w:rFonts w:ascii="Calibri" w:eastAsia="宋体" w:hAnsi="Calibri" w:cs="Calibri"/>
                <w:color w:val="000000"/>
                <w:sz w:val="22"/>
                <w:szCs w:val="22"/>
                <w:lang w:eastAsia="zh-CN"/>
              </w:rPr>
              <w:t>45.00</w:t>
            </w:r>
          </w:p>
        </w:tc>
        <w:tc>
          <w:tcPr>
            <w:tcW w:w="2551" w:type="dxa"/>
          </w:tcPr>
          <w:p w:rsidR="004A39C2" w:rsidRDefault="004A39C2"/>
        </w:tc>
        <w:tc>
          <w:tcPr>
            <w:tcW w:w="2551" w:type="dxa"/>
          </w:tcPr>
          <w:p w:rsidR="004A39C2" w:rsidRDefault="00F211F8">
            <w:pPr>
              <w:textAlignment w:val="top"/>
            </w:pPr>
            <w:r>
              <w:rPr>
                <w:rFonts w:ascii="Calibri" w:eastAsia="宋体" w:hAnsi="Calibri" w:cs="Calibri"/>
                <w:color w:val="000000"/>
                <w:sz w:val="22"/>
                <w:szCs w:val="22"/>
                <w:lang w:eastAsia="zh-CN"/>
              </w:rPr>
              <w:t>45.00</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28</w:t>
            </w:r>
          </w:p>
        </w:tc>
        <w:tc>
          <w:tcPr>
            <w:tcW w:w="1191" w:type="dxa"/>
          </w:tcPr>
          <w:p w:rsidR="004A39C2" w:rsidRDefault="00F211F8">
            <w:pPr>
              <w:textAlignment w:val="top"/>
            </w:pPr>
            <w:r>
              <w:rPr>
                <w:rFonts w:ascii="Calibri" w:eastAsia="宋体" w:hAnsi="Calibri" w:cs="Calibri"/>
                <w:color w:val="000000"/>
                <w:sz w:val="22"/>
                <w:szCs w:val="22"/>
                <w:lang w:eastAsia="zh-CN"/>
              </w:rPr>
              <w:t>2130705</w:t>
            </w:r>
          </w:p>
        </w:tc>
        <w:tc>
          <w:tcPr>
            <w:tcW w:w="4535" w:type="dxa"/>
          </w:tcPr>
          <w:p w:rsidR="004A39C2" w:rsidRDefault="00F211F8">
            <w:pPr>
              <w:textAlignment w:val="top"/>
            </w:pPr>
            <w:r>
              <w:rPr>
                <w:rFonts w:ascii="Calibri" w:eastAsia="宋体" w:hAnsi="Calibri" w:cs="Calibri"/>
                <w:color w:val="000000"/>
                <w:sz w:val="22"/>
                <w:szCs w:val="22"/>
                <w:lang w:eastAsia="zh-CN"/>
              </w:rPr>
              <w:t>对村民委员会和村党支部的补助</w:t>
            </w:r>
          </w:p>
        </w:tc>
        <w:tc>
          <w:tcPr>
            <w:tcW w:w="2551" w:type="dxa"/>
          </w:tcPr>
          <w:p w:rsidR="004A39C2" w:rsidRDefault="00F211F8">
            <w:pPr>
              <w:textAlignment w:val="top"/>
            </w:pPr>
            <w:r>
              <w:rPr>
                <w:rFonts w:ascii="Calibri" w:eastAsia="宋体" w:hAnsi="Calibri" w:cs="Calibri"/>
                <w:color w:val="000000"/>
                <w:sz w:val="22"/>
                <w:szCs w:val="22"/>
                <w:lang w:eastAsia="zh-CN"/>
              </w:rPr>
              <w:t>366.52</w:t>
            </w:r>
          </w:p>
        </w:tc>
        <w:tc>
          <w:tcPr>
            <w:tcW w:w="2551" w:type="dxa"/>
          </w:tcPr>
          <w:p w:rsidR="004A39C2" w:rsidRDefault="004A39C2"/>
        </w:tc>
        <w:tc>
          <w:tcPr>
            <w:tcW w:w="2551" w:type="dxa"/>
          </w:tcPr>
          <w:p w:rsidR="004A39C2" w:rsidRDefault="00F211F8">
            <w:pPr>
              <w:textAlignment w:val="top"/>
            </w:pPr>
            <w:r>
              <w:rPr>
                <w:rFonts w:ascii="Calibri" w:eastAsia="宋体" w:hAnsi="Calibri" w:cs="Calibri"/>
                <w:color w:val="000000"/>
                <w:sz w:val="22"/>
                <w:szCs w:val="22"/>
                <w:lang w:eastAsia="zh-CN"/>
              </w:rPr>
              <w:t>366.52</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29</w:t>
            </w:r>
          </w:p>
        </w:tc>
        <w:tc>
          <w:tcPr>
            <w:tcW w:w="1191" w:type="dxa"/>
          </w:tcPr>
          <w:p w:rsidR="004A39C2" w:rsidRDefault="00F211F8">
            <w:pPr>
              <w:textAlignment w:val="top"/>
            </w:pPr>
            <w:r>
              <w:rPr>
                <w:rFonts w:ascii="Calibri" w:eastAsia="宋体" w:hAnsi="Calibri" w:cs="Calibri"/>
                <w:color w:val="000000"/>
                <w:sz w:val="22"/>
                <w:szCs w:val="22"/>
                <w:lang w:eastAsia="zh-CN"/>
              </w:rPr>
              <w:t>221</w:t>
            </w:r>
          </w:p>
        </w:tc>
        <w:tc>
          <w:tcPr>
            <w:tcW w:w="4535" w:type="dxa"/>
          </w:tcPr>
          <w:p w:rsidR="004A39C2" w:rsidRDefault="00F211F8">
            <w:pPr>
              <w:textAlignment w:val="top"/>
            </w:pPr>
            <w:r>
              <w:rPr>
                <w:rFonts w:ascii="Calibri" w:eastAsia="宋体" w:hAnsi="Calibri" w:cs="Calibri"/>
                <w:color w:val="000000"/>
                <w:sz w:val="22"/>
                <w:szCs w:val="22"/>
                <w:lang w:eastAsia="zh-CN"/>
              </w:rPr>
              <w:t>住房保障支出</w:t>
            </w:r>
          </w:p>
        </w:tc>
        <w:tc>
          <w:tcPr>
            <w:tcW w:w="2551" w:type="dxa"/>
          </w:tcPr>
          <w:p w:rsidR="004A39C2" w:rsidRDefault="00F211F8">
            <w:pPr>
              <w:textAlignment w:val="top"/>
            </w:pPr>
            <w:r>
              <w:rPr>
                <w:rFonts w:ascii="Calibri" w:eastAsia="宋体" w:hAnsi="Calibri" w:cs="Calibri"/>
                <w:color w:val="000000"/>
                <w:sz w:val="22"/>
                <w:szCs w:val="22"/>
                <w:lang w:eastAsia="zh-CN"/>
              </w:rPr>
              <w:t>26.99</w:t>
            </w:r>
          </w:p>
        </w:tc>
        <w:tc>
          <w:tcPr>
            <w:tcW w:w="2551" w:type="dxa"/>
          </w:tcPr>
          <w:p w:rsidR="004A39C2" w:rsidRDefault="00F211F8">
            <w:pPr>
              <w:textAlignment w:val="top"/>
            </w:pPr>
            <w:r>
              <w:rPr>
                <w:rFonts w:ascii="Calibri" w:eastAsia="宋体" w:hAnsi="Calibri" w:cs="Calibri"/>
                <w:color w:val="000000"/>
                <w:sz w:val="22"/>
                <w:szCs w:val="22"/>
                <w:lang w:eastAsia="zh-CN"/>
              </w:rPr>
              <w:t>26.99</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30</w:t>
            </w:r>
          </w:p>
        </w:tc>
        <w:tc>
          <w:tcPr>
            <w:tcW w:w="1191" w:type="dxa"/>
          </w:tcPr>
          <w:p w:rsidR="004A39C2" w:rsidRDefault="00F211F8">
            <w:pPr>
              <w:textAlignment w:val="top"/>
            </w:pPr>
            <w:r>
              <w:rPr>
                <w:rFonts w:ascii="Calibri" w:eastAsia="宋体" w:hAnsi="Calibri" w:cs="Calibri"/>
                <w:color w:val="000000"/>
                <w:sz w:val="22"/>
                <w:szCs w:val="22"/>
                <w:lang w:eastAsia="zh-CN"/>
              </w:rPr>
              <w:t>22102</w:t>
            </w:r>
          </w:p>
        </w:tc>
        <w:tc>
          <w:tcPr>
            <w:tcW w:w="4535" w:type="dxa"/>
          </w:tcPr>
          <w:p w:rsidR="004A39C2" w:rsidRDefault="00F211F8">
            <w:pPr>
              <w:textAlignment w:val="top"/>
            </w:pPr>
            <w:r>
              <w:rPr>
                <w:rFonts w:ascii="Calibri" w:eastAsia="宋体" w:hAnsi="Calibri" w:cs="Calibri"/>
                <w:color w:val="000000"/>
                <w:sz w:val="22"/>
                <w:szCs w:val="22"/>
                <w:lang w:eastAsia="zh-CN"/>
              </w:rPr>
              <w:t>住房改革支出</w:t>
            </w:r>
          </w:p>
        </w:tc>
        <w:tc>
          <w:tcPr>
            <w:tcW w:w="2551" w:type="dxa"/>
          </w:tcPr>
          <w:p w:rsidR="004A39C2" w:rsidRDefault="00F211F8">
            <w:pPr>
              <w:textAlignment w:val="top"/>
            </w:pPr>
            <w:r>
              <w:rPr>
                <w:rFonts w:ascii="Calibri" w:eastAsia="宋体" w:hAnsi="Calibri" w:cs="Calibri"/>
                <w:color w:val="000000"/>
                <w:sz w:val="22"/>
                <w:szCs w:val="22"/>
                <w:lang w:eastAsia="zh-CN"/>
              </w:rPr>
              <w:t>26.99</w:t>
            </w:r>
          </w:p>
        </w:tc>
        <w:tc>
          <w:tcPr>
            <w:tcW w:w="2551" w:type="dxa"/>
          </w:tcPr>
          <w:p w:rsidR="004A39C2" w:rsidRDefault="00F211F8">
            <w:pPr>
              <w:textAlignment w:val="top"/>
            </w:pPr>
            <w:r>
              <w:rPr>
                <w:rFonts w:ascii="Calibri" w:eastAsia="宋体" w:hAnsi="Calibri" w:cs="Calibri"/>
                <w:color w:val="000000"/>
                <w:sz w:val="22"/>
                <w:szCs w:val="22"/>
                <w:lang w:eastAsia="zh-CN"/>
              </w:rPr>
              <w:t>26.99</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31</w:t>
            </w:r>
          </w:p>
        </w:tc>
        <w:tc>
          <w:tcPr>
            <w:tcW w:w="1191" w:type="dxa"/>
          </w:tcPr>
          <w:p w:rsidR="004A39C2" w:rsidRDefault="00F211F8">
            <w:pPr>
              <w:textAlignment w:val="top"/>
            </w:pPr>
            <w:r>
              <w:rPr>
                <w:rFonts w:ascii="Calibri" w:eastAsia="宋体" w:hAnsi="Calibri" w:cs="Calibri"/>
                <w:color w:val="000000"/>
                <w:sz w:val="22"/>
                <w:szCs w:val="22"/>
                <w:lang w:eastAsia="zh-CN"/>
              </w:rPr>
              <w:t>2210201</w:t>
            </w:r>
          </w:p>
        </w:tc>
        <w:tc>
          <w:tcPr>
            <w:tcW w:w="4535" w:type="dxa"/>
          </w:tcPr>
          <w:p w:rsidR="004A39C2" w:rsidRDefault="00F211F8">
            <w:pPr>
              <w:textAlignment w:val="top"/>
            </w:pPr>
            <w:r>
              <w:rPr>
                <w:rFonts w:ascii="Calibri" w:eastAsia="宋体" w:hAnsi="Calibri" w:cs="Calibri"/>
                <w:color w:val="000000"/>
                <w:sz w:val="22"/>
                <w:szCs w:val="22"/>
                <w:lang w:eastAsia="zh-CN"/>
              </w:rPr>
              <w:t>住房公积金</w:t>
            </w:r>
          </w:p>
        </w:tc>
        <w:tc>
          <w:tcPr>
            <w:tcW w:w="2551" w:type="dxa"/>
          </w:tcPr>
          <w:p w:rsidR="004A39C2" w:rsidRDefault="00F211F8">
            <w:pPr>
              <w:textAlignment w:val="top"/>
            </w:pPr>
            <w:r>
              <w:rPr>
                <w:rFonts w:ascii="Calibri" w:eastAsia="宋体" w:hAnsi="Calibri" w:cs="Calibri"/>
                <w:color w:val="000000"/>
                <w:sz w:val="22"/>
                <w:szCs w:val="22"/>
                <w:lang w:eastAsia="zh-CN"/>
              </w:rPr>
              <w:t>26.99</w:t>
            </w:r>
          </w:p>
        </w:tc>
        <w:tc>
          <w:tcPr>
            <w:tcW w:w="2551" w:type="dxa"/>
          </w:tcPr>
          <w:p w:rsidR="004A39C2" w:rsidRDefault="00F211F8">
            <w:pPr>
              <w:textAlignment w:val="top"/>
            </w:pPr>
            <w:r>
              <w:rPr>
                <w:rFonts w:ascii="Calibri" w:eastAsia="宋体" w:hAnsi="Calibri" w:cs="Calibri"/>
                <w:color w:val="000000"/>
                <w:sz w:val="22"/>
                <w:szCs w:val="22"/>
                <w:lang w:eastAsia="zh-CN"/>
              </w:rPr>
              <w:t>26.99</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32</w:t>
            </w:r>
          </w:p>
        </w:tc>
        <w:tc>
          <w:tcPr>
            <w:tcW w:w="1191" w:type="dxa"/>
          </w:tcPr>
          <w:p w:rsidR="004A39C2" w:rsidRDefault="00F211F8">
            <w:pPr>
              <w:textAlignment w:val="top"/>
            </w:pPr>
            <w:r>
              <w:rPr>
                <w:rFonts w:ascii="Calibri" w:eastAsia="宋体" w:hAnsi="Calibri" w:cs="Calibri"/>
                <w:color w:val="000000"/>
                <w:sz w:val="22"/>
                <w:szCs w:val="22"/>
                <w:lang w:eastAsia="zh-CN"/>
              </w:rPr>
              <w:t>224</w:t>
            </w:r>
          </w:p>
        </w:tc>
        <w:tc>
          <w:tcPr>
            <w:tcW w:w="4535" w:type="dxa"/>
          </w:tcPr>
          <w:p w:rsidR="004A39C2" w:rsidRDefault="00F211F8">
            <w:pPr>
              <w:textAlignment w:val="top"/>
            </w:pPr>
            <w:r>
              <w:rPr>
                <w:rFonts w:ascii="Calibri" w:eastAsia="宋体" w:hAnsi="Calibri" w:cs="Calibri"/>
                <w:color w:val="000000"/>
                <w:sz w:val="22"/>
                <w:szCs w:val="22"/>
                <w:lang w:eastAsia="zh-CN"/>
              </w:rPr>
              <w:t>灾害防治及应急管理支出</w:t>
            </w:r>
          </w:p>
        </w:tc>
        <w:tc>
          <w:tcPr>
            <w:tcW w:w="2551" w:type="dxa"/>
          </w:tcPr>
          <w:p w:rsidR="004A39C2" w:rsidRDefault="00F211F8">
            <w:pPr>
              <w:textAlignment w:val="top"/>
            </w:pPr>
            <w:r>
              <w:rPr>
                <w:rFonts w:ascii="Calibri" w:eastAsia="宋体" w:hAnsi="Calibri" w:cs="Calibri"/>
                <w:color w:val="000000"/>
                <w:sz w:val="22"/>
                <w:szCs w:val="22"/>
                <w:lang w:eastAsia="zh-CN"/>
              </w:rPr>
              <w:t>5.00</w:t>
            </w:r>
          </w:p>
        </w:tc>
        <w:tc>
          <w:tcPr>
            <w:tcW w:w="2551" w:type="dxa"/>
          </w:tcPr>
          <w:p w:rsidR="004A39C2" w:rsidRDefault="004A39C2"/>
        </w:tc>
        <w:tc>
          <w:tcPr>
            <w:tcW w:w="2551" w:type="dxa"/>
          </w:tcPr>
          <w:p w:rsidR="004A39C2" w:rsidRDefault="00F211F8">
            <w:pPr>
              <w:textAlignment w:val="top"/>
            </w:pPr>
            <w:r>
              <w:rPr>
                <w:rFonts w:ascii="Calibri" w:eastAsia="宋体" w:hAnsi="Calibri" w:cs="Calibri"/>
                <w:color w:val="000000"/>
                <w:sz w:val="22"/>
                <w:szCs w:val="22"/>
                <w:lang w:eastAsia="zh-CN"/>
              </w:rPr>
              <w:t>5.00</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33</w:t>
            </w:r>
          </w:p>
        </w:tc>
        <w:tc>
          <w:tcPr>
            <w:tcW w:w="1191" w:type="dxa"/>
          </w:tcPr>
          <w:p w:rsidR="004A39C2" w:rsidRDefault="00F211F8">
            <w:pPr>
              <w:textAlignment w:val="top"/>
            </w:pPr>
            <w:r>
              <w:rPr>
                <w:rFonts w:ascii="Calibri" w:eastAsia="宋体" w:hAnsi="Calibri" w:cs="Calibri"/>
                <w:color w:val="000000"/>
                <w:sz w:val="22"/>
                <w:szCs w:val="22"/>
                <w:lang w:eastAsia="zh-CN"/>
              </w:rPr>
              <w:t>22401</w:t>
            </w:r>
          </w:p>
        </w:tc>
        <w:tc>
          <w:tcPr>
            <w:tcW w:w="4535" w:type="dxa"/>
          </w:tcPr>
          <w:p w:rsidR="004A39C2" w:rsidRDefault="00F211F8">
            <w:pPr>
              <w:textAlignment w:val="top"/>
            </w:pPr>
            <w:r>
              <w:rPr>
                <w:rFonts w:ascii="Calibri" w:eastAsia="宋体" w:hAnsi="Calibri" w:cs="Calibri"/>
                <w:color w:val="000000"/>
                <w:sz w:val="22"/>
                <w:szCs w:val="22"/>
                <w:lang w:eastAsia="zh-CN"/>
              </w:rPr>
              <w:t>应急管理事务</w:t>
            </w:r>
          </w:p>
        </w:tc>
        <w:tc>
          <w:tcPr>
            <w:tcW w:w="2551" w:type="dxa"/>
          </w:tcPr>
          <w:p w:rsidR="004A39C2" w:rsidRDefault="00F211F8">
            <w:pPr>
              <w:textAlignment w:val="top"/>
            </w:pPr>
            <w:r>
              <w:rPr>
                <w:rFonts w:ascii="Calibri" w:eastAsia="宋体" w:hAnsi="Calibri" w:cs="Calibri"/>
                <w:color w:val="000000"/>
                <w:sz w:val="22"/>
                <w:szCs w:val="22"/>
                <w:lang w:eastAsia="zh-CN"/>
              </w:rPr>
              <w:t>5.00</w:t>
            </w:r>
          </w:p>
        </w:tc>
        <w:tc>
          <w:tcPr>
            <w:tcW w:w="2551" w:type="dxa"/>
          </w:tcPr>
          <w:p w:rsidR="004A39C2" w:rsidRDefault="004A39C2"/>
        </w:tc>
        <w:tc>
          <w:tcPr>
            <w:tcW w:w="2551" w:type="dxa"/>
          </w:tcPr>
          <w:p w:rsidR="004A39C2" w:rsidRDefault="00F211F8">
            <w:pPr>
              <w:textAlignment w:val="top"/>
            </w:pPr>
            <w:r>
              <w:rPr>
                <w:rFonts w:ascii="Calibri" w:eastAsia="宋体" w:hAnsi="Calibri" w:cs="Calibri"/>
                <w:color w:val="000000"/>
                <w:sz w:val="22"/>
                <w:szCs w:val="22"/>
                <w:lang w:eastAsia="zh-CN"/>
              </w:rPr>
              <w:t>5.00</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34</w:t>
            </w:r>
          </w:p>
        </w:tc>
        <w:tc>
          <w:tcPr>
            <w:tcW w:w="1191" w:type="dxa"/>
          </w:tcPr>
          <w:p w:rsidR="004A39C2" w:rsidRDefault="00F211F8">
            <w:pPr>
              <w:textAlignment w:val="top"/>
            </w:pPr>
            <w:r>
              <w:rPr>
                <w:rFonts w:ascii="Calibri" w:eastAsia="宋体" w:hAnsi="Calibri" w:cs="Calibri"/>
                <w:color w:val="000000"/>
                <w:sz w:val="22"/>
                <w:szCs w:val="22"/>
                <w:lang w:eastAsia="zh-CN"/>
              </w:rPr>
              <w:t>2240106</w:t>
            </w:r>
          </w:p>
        </w:tc>
        <w:tc>
          <w:tcPr>
            <w:tcW w:w="4535" w:type="dxa"/>
          </w:tcPr>
          <w:p w:rsidR="004A39C2" w:rsidRDefault="00F211F8">
            <w:pPr>
              <w:textAlignment w:val="top"/>
            </w:pPr>
            <w:r>
              <w:rPr>
                <w:rFonts w:ascii="Calibri" w:eastAsia="宋体" w:hAnsi="Calibri" w:cs="Calibri"/>
                <w:color w:val="000000"/>
                <w:sz w:val="22"/>
                <w:szCs w:val="22"/>
                <w:lang w:eastAsia="zh-CN"/>
              </w:rPr>
              <w:t>安全监管</w:t>
            </w:r>
          </w:p>
        </w:tc>
        <w:tc>
          <w:tcPr>
            <w:tcW w:w="2551" w:type="dxa"/>
          </w:tcPr>
          <w:p w:rsidR="004A39C2" w:rsidRDefault="00F211F8">
            <w:pPr>
              <w:textAlignment w:val="top"/>
            </w:pPr>
            <w:r>
              <w:rPr>
                <w:rFonts w:ascii="Calibri" w:eastAsia="宋体" w:hAnsi="Calibri" w:cs="Calibri"/>
                <w:color w:val="000000"/>
                <w:sz w:val="22"/>
                <w:szCs w:val="22"/>
                <w:lang w:eastAsia="zh-CN"/>
              </w:rPr>
              <w:t>5.00</w:t>
            </w:r>
          </w:p>
        </w:tc>
        <w:tc>
          <w:tcPr>
            <w:tcW w:w="2551" w:type="dxa"/>
          </w:tcPr>
          <w:p w:rsidR="004A39C2" w:rsidRDefault="004A39C2"/>
        </w:tc>
        <w:tc>
          <w:tcPr>
            <w:tcW w:w="2551" w:type="dxa"/>
          </w:tcPr>
          <w:p w:rsidR="004A39C2" w:rsidRDefault="00F211F8">
            <w:pPr>
              <w:textAlignment w:val="top"/>
            </w:pPr>
            <w:r>
              <w:rPr>
                <w:rFonts w:ascii="Calibri" w:eastAsia="宋体" w:hAnsi="Calibri" w:cs="Calibri"/>
                <w:color w:val="000000"/>
                <w:sz w:val="22"/>
                <w:szCs w:val="22"/>
                <w:lang w:eastAsia="zh-CN"/>
              </w:rPr>
              <w:t>5.00</w:t>
            </w:r>
          </w:p>
        </w:tc>
      </w:tr>
    </w:tbl>
    <w:p w:rsidR="004A39C2" w:rsidRDefault="004A39C2">
      <w:pPr>
        <w:sectPr w:rsidR="004A39C2">
          <w:pgSz w:w="16840" w:h="11900" w:orient="landscape"/>
          <w:pgMar w:top="1361" w:right="1020" w:bottom="1134" w:left="1020" w:header="720" w:footer="720" w:gutter="0"/>
          <w:cols w:space="720"/>
        </w:sectPr>
      </w:pPr>
    </w:p>
    <w:p w:rsidR="004A39C2" w:rsidRDefault="00F211F8">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2"/>
      </w:tblGrid>
      <w:tr w:rsidR="004A39C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A39C2" w:rsidRDefault="00F211F8">
            <w:pPr>
              <w:pStyle w:val="20"/>
              <w:rPr>
                <w:lang w:eastAsia="zh-CN"/>
              </w:rPr>
            </w:pPr>
            <w:r>
              <w:rPr>
                <w:rFonts w:hint="eastAsia"/>
                <w:lang w:eastAsia="zh-CN"/>
              </w:rPr>
              <w:t>459高阳县锦华街道办事处</w:t>
            </w:r>
          </w:p>
        </w:tc>
        <w:tc>
          <w:tcPr>
            <w:tcW w:w="2551" w:type="dxa"/>
            <w:tcBorders>
              <w:top w:val="single" w:sz="6" w:space="0" w:color="FFFFFF"/>
              <w:left w:val="single" w:sz="6" w:space="0" w:color="FFFFFF"/>
              <w:right w:val="single" w:sz="6" w:space="0" w:color="FFFFFF"/>
            </w:tcBorders>
            <w:vAlign w:val="center"/>
          </w:tcPr>
          <w:p w:rsidR="004A39C2" w:rsidRDefault="00F211F8">
            <w:pPr>
              <w:pStyle w:val="210"/>
            </w:pPr>
            <w:r>
              <w:t>预算年度：2023</w:t>
            </w:r>
          </w:p>
        </w:tc>
        <w:tc>
          <w:tcPr>
            <w:tcW w:w="5102" w:type="dxa"/>
            <w:gridSpan w:val="2"/>
            <w:tcBorders>
              <w:top w:val="single" w:sz="6" w:space="0" w:color="FFFFFF"/>
              <w:left w:val="single" w:sz="6" w:space="0" w:color="FFFFFF"/>
              <w:right w:val="single" w:sz="6" w:space="0" w:color="FFFFFF"/>
            </w:tcBorders>
            <w:vAlign w:val="center"/>
          </w:tcPr>
          <w:p w:rsidR="004A39C2" w:rsidRDefault="00F211F8">
            <w:pPr>
              <w:pStyle w:val="22"/>
            </w:pPr>
            <w:r>
              <w:t>单位：万元</w:t>
            </w:r>
          </w:p>
        </w:tc>
      </w:tr>
      <w:tr w:rsidR="004A39C2">
        <w:trPr>
          <w:trHeight w:val="369"/>
          <w:tblHeader/>
          <w:jc w:val="center"/>
        </w:trPr>
        <w:tc>
          <w:tcPr>
            <w:tcW w:w="850" w:type="dxa"/>
            <w:vMerge w:val="restart"/>
            <w:vAlign w:val="center"/>
          </w:tcPr>
          <w:p w:rsidR="004A39C2" w:rsidRDefault="00F211F8">
            <w:pPr>
              <w:pStyle w:val="10"/>
            </w:pPr>
            <w:r>
              <w:t>序号</w:t>
            </w:r>
          </w:p>
        </w:tc>
        <w:tc>
          <w:tcPr>
            <w:tcW w:w="5726" w:type="dxa"/>
            <w:gridSpan w:val="2"/>
            <w:vAlign w:val="center"/>
          </w:tcPr>
          <w:p w:rsidR="004A39C2" w:rsidRDefault="00F211F8">
            <w:pPr>
              <w:pStyle w:val="10"/>
            </w:pPr>
            <w:r>
              <w:t>支出部门经济分类科目</w:t>
            </w:r>
          </w:p>
        </w:tc>
        <w:tc>
          <w:tcPr>
            <w:tcW w:w="7654" w:type="dxa"/>
            <w:gridSpan w:val="3"/>
            <w:vAlign w:val="center"/>
          </w:tcPr>
          <w:p w:rsidR="004A39C2" w:rsidRDefault="00F211F8">
            <w:pPr>
              <w:pStyle w:val="10"/>
            </w:pPr>
            <w:r>
              <w:t>一般公共预算基本支出</w:t>
            </w:r>
          </w:p>
        </w:tc>
      </w:tr>
      <w:tr w:rsidR="004A39C2">
        <w:trPr>
          <w:trHeight w:val="369"/>
          <w:tblHeader/>
          <w:jc w:val="center"/>
        </w:trPr>
        <w:tc>
          <w:tcPr>
            <w:tcW w:w="850" w:type="dxa"/>
            <w:vMerge/>
          </w:tcPr>
          <w:p w:rsidR="004A39C2" w:rsidRDefault="004A39C2"/>
        </w:tc>
        <w:tc>
          <w:tcPr>
            <w:tcW w:w="1191" w:type="dxa"/>
            <w:vAlign w:val="center"/>
          </w:tcPr>
          <w:p w:rsidR="004A39C2" w:rsidRDefault="00F211F8">
            <w:pPr>
              <w:pStyle w:val="10"/>
            </w:pPr>
            <w:r>
              <w:t>科目编码</w:t>
            </w:r>
          </w:p>
        </w:tc>
        <w:tc>
          <w:tcPr>
            <w:tcW w:w="4535" w:type="dxa"/>
            <w:vAlign w:val="center"/>
          </w:tcPr>
          <w:p w:rsidR="004A39C2" w:rsidRDefault="00F211F8">
            <w:pPr>
              <w:pStyle w:val="10"/>
            </w:pPr>
            <w:r>
              <w:t>科目名称</w:t>
            </w:r>
          </w:p>
        </w:tc>
        <w:tc>
          <w:tcPr>
            <w:tcW w:w="2551" w:type="dxa"/>
            <w:vAlign w:val="center"/>
          </w:tcPr>
          <w:p w:rsidR="004A39C2" w:rsidRDefault="00F211F8">
            <w:pPr>
              <w:pStyle w:val="10"/>
            </w:pPr>
            <w:r>
              <w:t>合计</w:t>
            </w:r>
          </w:p>
        </w:tc>
        <w:tc>
          <w:tcPr>
            <w:tcW w:w="2551" w:type="dxa"/>
            <w:vAlign w:val="center"/>
          </w:tcPr>
          <w:p w:rsidR="004A39C2" w:rsidRDefault="00F211F8">
            <w:pPr>
              <w:pStyle w:val="10"/>
            </w:pPr>
            <w:r>
              <w:t>人员经费</w:t>
            </w:r>
          </w:p>
        </w:tc>
        <w:tc>
          <w:tcPr>
            <w:tcW w:w="2551" w:type="dxa"/>
            <w:vAlign w:val="center"/>
          </w:tcPr>
          <w:p w:rsidR="004A39C2" w:rsidRDefault="00F211F8">
            <w:pPr>
              <w:pStyle w:val="10"/>
            </w:pPr>
            <w:r>
              <w:t>公用经费</w:t>
            </w:r>
          </w:p>
        </w:tc>
      </w:tr>
      <w:tr w:rsidR="004A39C2">
        <w:trPr>
          <w:trHeight w:val="369"/>
          <w:tblHeader/>
          <w:jc w:val="center"/>
        </w:trPr>
        <w:tc>
          <w:tcPr>
            <w:tcW w:w="850" w:type="dxa"/>
            <w:vAlign w:val="center"/>
          </w:tcPr>
          <w:p w:rsidR="004A39C2" w:rsidRDefault="00F211F8">
            <w:pPr>
              <w:pStyle w:val="10"/>
            </w:pPr>
            <w:r>
              <w:t>栏次</w:t>
            </w:r>
          </w:p>
        </w:tc>
        <w:tc>
          <w:tcPr>
            <w:tcW w:w="1191" w:type="dxa"/>
            <w:vAlign w:val="center"/>
          </w:tcPr>
          <w:p w:rsidR="004A39C2" w:rsidRDefault="00F211F8">
            <w:pPr>
              <w:pStyle w:val="10"/>
            </w:pPr>
            <w:r>
              <w:t>1</w:t>
            </w:r>
          </w:p>
        </w:tc>
        <w:tc>
          <w:tcPr>
            <w:tcW w:w="4535" w:type="dxa"/>
            <w:vAlign w:val="center"/>
          </w:tcPr>
          <w:p w:rsidR="004A39C2" w:rsidRDefault="00F211F8">
            <w:pPr>
              <w:pStyle w:val="10"/>
            </w:pPr>
            <w:r>
              <w:t>2</w:t>
            </w:r>
          </w:p>
        </w:tc>
        <w:tc>
          <w:tcPr>
            <w:tcW w:w="2551" w:type="dxa"/>
            <w:vAlign w:val="center"/>
          </w:tcPr>
          <w:p w:rsidR="004A39C2" w:rsidRDefault="00F211F8">
            <w:pPr>
              <w:pStyle w:val="10"/>
            </w:pPr>
            <w:r>
              <w:t>3</w:t>
            </w:r>
          </w:p>
        </w:tc>
        <w:tc>
          <w:tcPr>
            <w:tcW w:w="2551" w:type="dxa"/>
            <w:vAlign w:val="center"/>
          </w:tcPr>
          <w:p w:rsidR="004A39C2" w:rsidRDefault="00F211F8">
            <w:pPr>
              <w:pStyle w:val="10"/>
            </w:pPr>
            <w:r>
              <w:t>4</w:t>
            </w:r>
          </w:p>
        </w:tc>
        <w:tc>
          <w:tcPr>
            <w:tcW w:w="2551" w:type="dxa"/>
            <w:vAlign w:val="center"/>
          </w:tcPr>
          <w:p w:rsidR="004A39C2" w:rsidRDefault="00F211F8">
            <w:pPr>
              <w:pStyle w:val="10"/>
            </w:pPr>
            <w:r>
              <w:t>5</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w:t>
            </w:r>
          </w:p>
        </w:tc>
        <w:tc>
          <w:tcPr>
            <w:tcW w:w="1191"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合计</w:t>
            </w:r>
          </w:p>
        </w:tc>
        <w:tc>
          <w:tcPr>
            <w:tcW w:w="2551" w:type="dxa"/>
          </w:tcPr>
          <w:p w:rsidR="004A39C2" w:rsidRDefault="00F211F8">
            <w:pPr>
              <w:textAlignment w:val="top"/>
            </w:pPr>
            <w:r>
              <w:rPr>
                <w:rFonts w:ascii="Calibri" w:eastAsia="宋体" w:hAnsi="Calibri" w:cs="Calibri"/>
                <w:color w:val="000000"/>
                <w:sz w:val="22"/>
                <w:szCs w:val="22"/>
                <w:lang w:eastAsia="zh-CN"/>
              </w:rPr>
              <w:t>868.17</w:t>
            </w:r>
          </w:p>
        </w:tc>
        <w:tc>
          <w:tcPr>
            <w:tcW w:w="2551" w:type="dxa"/>
          </w:tcPr>
          <w:p w:rsidR="004A39C2" w:rsidRDefault="00F211F8">
            <w:pPr>
              <w:textAlignment w:val="top"/>
            </w:pPr>
            <w:r>
              <w:rPr>
                <w:rFonts w:ascii="Calibri" w:eastAsia="宋体" w:hAnsi="Calibri" w:cs="Calibri"/>
                <w:color w:val="000000"/>
                <w:sz w:val="22"/>
                <w:szCs w:val="22"/>
                <w:lang w:eastAsia="zh-CN"/>
              </w:rPr>
              <w:t>808.28</w:t>
            </w:r>
          </w:p>
        </w:tc>
        <w:tc>
          <w:tcPr>
            <w:tcW w:w="2551" w:type="dxa"/>
          </w:tcPr>
          <w:p w:rsidR="004A39C2" w:rsidRDefault="00F211F8">
            <w:pPr>
              <w:textAlignment w:val="top"/>
            </w:pPr>
            <w:r>
              <w:rPr>
                <w:rFonts w:ascii="Calibri" w:eastAsia="宋体" w:hAnsi="Calibri" w:cs="Calibri"/>
                <w:color w:val="000000"/>
                <w:sz w:val="22"/>
                <w:szCs w:val="22"/>
                <w:lang w:eastAsia="zh-CN"/>
              </w:rPr>
              <w:t>59.89</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w:t>
            </w:r>
          </w:p>
        </w:tc>
        <w:tc>
          <w:tcPr>
            <w:tcW w:w="1191" w:type="dxa"/>
          </w:tcPr>
          <w:p w:rsidR="004A39C2" w:rsidRDefault="00F211F8">
            <w:pPr>
              <w:textAlignment w:val="top"/>
            </w:pPr>
            <w:r>
              <w:rPr>
                <w:rFonts w:ascii="Calibri" w:eastAsia="宋体" w:hAnsi="Calibri" w:cs="Calibri"/>
                <w:color w:val="000000"/>
                <w:sz w:val="22"/>
                <w:szCs w:val="22"/>
                <w:lang w:eastAsia="zh-CN"/>
              </w:rPr>
              <w:t>301</w:t>
            </w:r>
          </w:p>
        </w:tc>
        <w:tc>
          <w:tcPr>
            <w:tcW w:w="4535" w:type="dxa"/>
          </w:tcPr>
          <w:p w:rsidR="004A39C2" w:rsidRDefault="00F211F8">
            <w:pPr>
              <w:textAlignment w:val="top"/>
            </w:pPr>
            <w:r>
              <w:rPr>
                <w:rFonts w:ascii="Calibri" w:eastAsia="宋体" w:hAnsi="Calibri" w:cs="Calibri"/>
                <w:color w:val="000000"/>
                <w:sz w:val="22"/>
                <w:szCs w:val="22"/>
                <w:lang w:eastAsia="zh-CN"/>
              </w:rPr>
              <w:t>工资福利支出</w:t>
            </w:r>
          </w:p>
        </w:tc>
        <w:tc>
          <w:tcPr>
            <w:tcW w:w="2551" w:type="dxa"/>
          </w:tcPr>
          <w:p w:rsidR="004A39C2" w:rsidRDefault="00F211F8">
            <w:pPr>
              <w:textAlignment w:val="top"/>
            </w:pPr>
            <w:r>
              <w:rPr>
                <w:rFonts w:ascii="Calibri" w:eastAsia="宋体" w:hAnsi="Calibri" w:cs="Calibri"/>
                <w:color w:val="000000"/>
                <w:sz w:val="22"/>
                <w:szCs w:val="22"/>
                <w:lang w:eastAsia="zh-CN"/>
              </w:rPr>
              <w:t>778.09</w:t>
            </w:r>
          </w:p>
        </w:tc>
        <w:tc>
          <w:tcPr>
            <w:tcW w:w="2551" w:type="dxa"/>
          </w:tcPr>
          <w:p w:rsidR="004A39C2" w:rsidRDefault="00F211F8">
            <w:pPr>
              <w:textAlignment w:val="top"/>
            </w:pPr>
            <w:r>
              <w:rPr>
                <w:rFonts w:ascii="Calibri" w:eastAsia="宋体" w:hAnsi="Calibri" w:cs="Calibri"/>
                <w:color w:val="000000"/>
                <w:sz w:val="22"/>
                <w:szCs w:val="22"/>
                <w:lang w:eastAsia="zh-CN"/>
              </w:rPr>
              <w:t>778.09</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w:t>
            </w:r>
          </w:p>
        </w:tc>
        <w:tc>
          <w:tcPr>
            <w:tcW w:w="1191" w:type="dxa"/>
          </w:tcPr>
          <w:p w:rsidR="004A39C2" w:rsidRDefault="00F211F8">
            <w:pPr>
              <w:textAlignment w:val="top"/>
            </w:pPr>
            <w:r>
              <w:rPr>
                <w:rFonts w:ascii="Calibri" w:eastAsia="宋体" w:hAnsi="Calibri" w:cs="Calibri"/>
                <w:color w:val="000000"/>
                <w:sz w:val="22"/>
                <w:szCs w:val="22"/>
                <w:lang w:eastAsia="zh-CN"/>
              </w:rPr>
              <w:t>30101</w:t>
            </w:r>
          </w:p>
        </w:tc>
        <w:tc>
          <w:tcPr>
            <w:tcW w:w="4535" w:type="dxa"/>
          </w:tcPr>
          <w:p w:rsidR="004A39C2" w:rsidRDefault="00F211F8">
            <w:pPr>
              <w:textAlignment w:val="top"/>
            </w:pPr>
            <w:r>
              <w:rPr>
                <w:rFonts w:ascii="Calibri" w:eastAsia="宋体" w:hAnsi="Calibri" w:cs="Calibri"/>
                <w:color w:val="000000"/>
                <w:sz w:val="22"/>
                <w:szCs w:val="22"/>
                <w:lang w:eastAsia="zh-CN"/>
              </w:rPr>
              <w:t>基本工资</w:t>
            </w:r>
          </w:p>
        </w:tc>
        <w:tc>
          <w:tcPr>
            <w:tcW w:w="2551" w:type="dxa"/>
          </w:tcPr>
          <w:p w:rsidR="004A39C2" w:rsidRDefault="00F211F8">
            <w:pPr>
              <w:textAlignment w:val="top"/>
            </w:pPr>
            <w:r>
              <w:rPr>
                <w:rFonts w:ascii="Calibri" w:eastAsia="宋体" w:hAnsi="Calibri" w:cs="Calibri"/>
                <w:color w:val="000000"/>
                <w:sz w:val="22"/>
                <w:szCs w:val="22"/>
                <w:lang w:eastAsia="zh-CN"/>
              </w:rPr>
              <w:t>153.95</w:t>
            </w:r>
          </w:p>
        </w:tc>
        <w:tc>
          <w:tcPr>
            <w:tcW w:w="2551" w:type="dxa"/>
          </w:tcPr>
          <w:p w:rsidR="004A39C2" w:rsidRDefault="00F211F8">
            <w:pPr>
              <w:textAlignment w:val="top"/>
            </w:pPr>
            <w:r>
              <w:rPr>
                <w:rFonts w:ascii="Calibri" w:eastAsia="宋体" w:hAnsi="Calibri" w:cs="Calibri"/>
                <w:color w:val="000000"/>
                <w:sz w:val="22"/>
                <w:szCs w:val="22"/>
                <w:lang w:eastAsia="zh-CN"/>
              </w:rPr>
              <w:t>153.95</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4</w:t>
            </w:r>
          </w:p>
        </w:tc>
        <w:tc>
          <w:tcPr>
            <w:tcW w:w="1191" w:type="dxa"/>
          </w:tcPr>
          <w:p w:rsidR="004A39C2" w:rsidRDefault="00F211F8">
            <w:pPr>
              <w:textAlignment w:val="top"/>
            </w:pPr>
            <w:r>
              <w:rPr>
                <w:rFonts w:ascii="Calibri" w:eastAsia="宋体" w:hAnsi="Calibri" w:cs="Calibri"/>
                <w:color w:val="000000"/>
                <w:sz w:val="22"/>
                <w:szCs w:val="22"/>
                <w:lang w:eastAsia="zh-CN"/>
              </w:rPr>
              <w:t>30102</w:t>
            </w:r>
          </w:p>
        </w:tc>
        <w:tc>
          <w:tcPr>
            <w:tcW w:w="4535" w:type="dxa"/>
          </w:tcPr>
          <w:p w:rsidR="004A39C2" w:rsidRDefault="00F211F8">
            <w:pPr>
              <w:textAlignment w:val="top"/>
            </w:pPr>
            <w:r>
              <w:rPr>
                <w:rFonts w:ascii="Calibri" w:eastAsia="宋体" w:hAnsi="Calibri" w:cs="Calibri"/>
                <w:color w:val="000000"/>
                <w:sz w:val="22"/>
                <w:szCs w:val="22"/>
                <w:lang w:eastAsia="zh-CN"/>
              </w:rPr>
              <w:t>津贴补贴</w:t>
            </w:r>
          </w:p>
        </w:tc>
        <w:tc>
          <w:tcPr>
            <w:tcW w:w="2551" w:type="dxa"/>
          </w:tcPr>
          <w:p w:rsidR="004A39C2" w:rsidRDefault="00F211F8">
            <w:pPr>
              <w:textAlignment w:val="top"/>
            </w:pPr>
            <w:r>
              <w:rPr>
                <w:rFonts w:ascii="Calibri" w:eastAsia="宋体" w:hAnsi="Calibri" w:cs="Calibri"/>
                <w:color w:val="000000"/>
                <w:sz w:val="22"/>
                <w:szCs w:val="22"/>
                <w:lang w:eastAsia="zh-CN"/>
              </w:rPr>
              <w:t>74.31</w:t>
            </w:r>
          </w:p>
        </w:tc>
        <w:tc>
          <w:tcPr>
            <w:tcW w:w="2551" w:type="dxa"/>
          </w:tcPr>
          <w:p w:rsidR="004A39C2" w:rsidRDefault="00F211F8">
            <w:pPr>
              <w:textAlignment w:val="top"/>
            </w:pPr>
            <w:r>
              <w:rPr>
                <w:rFonts w:ascii="Calibri" w:eastAsia="宋体" w:hAnsi="Calibri" w:cs="Calibri"/>
                <w:color w:val="000000"/>
                <w:sz w:val="22"/>
                <w:szCs w:val="22"/>
                <w:lang w:eastAsia="zh-CN"/>
              </w:rPr>
              <w:t>74.31</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5</w:t>
            </w:r>
          </w:p>
        </w:tc>
        <w:tc>
          <w:tcPr>
            <w:tcW w:w="1191" w:type="dxa"/>
          </w:tcPr>
          <w:p w:rsidR="004A39C2" w:rsidRDefault="00F211F8">
            <w:pPr>
              <w:textAlignment w:val="top"/>
            </w:pPr>
            <w:r>
              <w:rPr>
                <w:rFonts w:ascii="Calibri" w:eastAsia="宋体" w:hAnsi="Calibri" w:cs="Calibri"/>
                <w:color w:val="000000"/>
                <w:sz w:val="22"/>
                <w:szCs w:val="22"/>
                <w:lang w:eastAsia="zh-CN"/>
              </w:rPr>
              <w:t>30103</w:t>
            </w:r>
          </w:p>
        </w:tc>
        <w:tc>
          <w:tcPr>
            <w:tcW w:w="4535" w:type="dxa"/>
          </w:tcPr>
          <w:p w:rsidR="004A39C2" w:rsidRDefault="00F211F8">
            <w:pPr>
              <w:textAlignment w:val="top"/>
            </w:pPr>
            <w:r>
              <w:rPr>
                <w:rFonts w:ascii="Calibri" w:eastAsia="宋体" w:hAnsi="Calibri" w:cs="Calibri"/>
                <w:color w:val="000000"/>
                <w:sz w:val="22"/>
                <w:szCs w:val="22"/>
                <w:lang w:eastAsia="zh-CN"/>
              </w:rPr>
              <w:t>奖金</w:t>
            </w:r>
          </w:p>
        </w:tc>
        <w:tc>
          <w:tcPr>
            <w:tcW w:w="2551" w:type="dxa"/>
          </w:tcPr>
          <w:p w:rsidR="004A39C2" w:rsidRDefault="00F211F8">
            <w:pPr>
              <w:textAlignment w:val="top"/>
            </w:pPr>
            <w:r>
              <w:rPr>
                <w:rFonts w:ascii="Calibri" w:eastAsia="宋体" w:hAnsi="Calibri" w:cs="Calibri"/>
                <w:color w:val="000000"/>
                <w:sz w:val="22"/>
                <w:szCs w:val="22"/>
                <w:lang w:eastAsia="zh-CN"/>
              </w:rPr>
              <w:t>49.43</w:t>
            </w:r>
          </w:p>
        </w:tc>
        <w:tc>
          <w:tcPr>
            <w:tcW w:w="2551" w:type="dxa"/>
          </w:tcPr>
          <w:p w:rsidR="004A39C2" w:rsidRDefault="00F211F8">
            <w:pPr>
              <w:textAlignment w:val="top"/>
            </w:pPr>
            <w:r>
              <w:rPr>
                <w:rFonts w:ascii="Calibri" w:eastAsia="宋体" w:hAnsi="Calibri" w:cs="Calibri"/>
                <w:color w:val="000000"/>
                <w:sz w:val="22"/>
                <w:szCs w:val="22"/>
                <w:lang w:eastAsia="zh-CN"/>
              </w:rPr>
              <w:t>49.43</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6</w:t>
            </w:r>
          </w:p>
        </w:tc>
        <w:tc>
          <w:tcPr>
            <w:tcW w:w="1191" w:type="dxa"/>
          </w:tcPr>
          <w:p w:rsidR="004A39C2" w:rsidRDefault="00F211F8">
            <w:pPr>
              <w:textAlignment w:val="top"/>
            </w:pPr>
            <w:r>
              <w:rPr>
                <w:rFonts w:ascii="Calibri" w:eastAsia="宋体" w:hAnsi="Calibri" w:cs="Calibri"/>
                <w:color w:val="000000"/>
                <w:sz w:val="22"/>
                <w:szCs w:val="22"/>
                <w:lang w:eastAsia="zh-CN"/>
              </w:rPr>
              <w:t>30107</w:t>
            </w:r>
          </w:p>
        </w:tc>
        <w:tc>
          <w:tcPr>
            <w:tcW w:w="4535" w:type="dxa"/>
          </w:tcPr>
          <w:p w:rsidR="004A39C2" w:rsidRDefault="00F211F8">
            <w:pPr>
              <w:textAlignment w:val="top"/>
            </w:pPr>
            <w:r>
              <w:rPr>
                <w:rFonts w:ascii="Calibri" w:eastAsia="宋体" w:hAnsi="Calibri" w:cs="Calibri"/>
                <w:color w:val="000000"/>
                <w:sz w:val="22"/>
                <w:szCs w:val="22"/>
                <w:lang w:eastAsia="zh-CN"/>
              </w:rPr>
              <w:t>绩效工资</w:t>
            </w:r>
          </w:p>
        </w:tc>
        <w:tc>
          <w:tcPr>
            <w:tcW w:w="2551" w:type="dxa"/>
          </w:tcPr>
          <w:p w:rsidR="004A39C2" w:rsidRDefault="00F211F8">
            <w:pPr>
              <w:textAlignment w:val="top"/>
            </w:pPr>
            <w:r>
              <w:rPr>
                <w:rFonts w:ascii="Calibri" w:eastAsia="宋体" w:hAnsi="Calibri" w:cs="Calibri"/>
                <w:color w:val="000000"/>
                <w:sz w:val="22"/>
                <w:szCs w:val="22"/>
                <w:lang w:eastAsia="zh-CN"/>
              </w:rPr>
              <w:t>5.92</w:t>
            </w:r>
          </w:p>
        </w:tc>
        <w:tc>
          <w:tcPr>
            <w:tcW w:w="2551" w:type="dxa"/>
          </w:tcPr>
          <w:p w:rsidR="004A39C2" w:rsidRDefault="00F211F8">
            <w:pPr>
              <w:textAlignment w:val="top"/>
            </w:pPr>
            <w:r>
              <w:rPr>
                <w:rFonts w:ascii="Calibri" w:eastAsia="宋体" w:hAnsi="Calibri" w:cs="Calibri"/>
                <w:color w:val="000000"/>
                <w:sz w:val="22"/>
                <w:szCs w:val="22"/>
                <w:lang w:eastAsia="zh-CN"/>
              </w:rPr>
              <w:t>5.92</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7</w:t>
            </w:r>
          </w:p>
        </w:tc>
        <w:tc>
          <w:tcPr>
            <w:tcW w:w="1191" w:type="dxa"/>
          </w:tcPr>
          <w:p w:rsidR="004A39C2" w:rsidRDefault="00F211F8">
            <w:pPr>
              <w:textAlignment w:val="top"/>
            </w:pPr>
            <w:r>
              <w:rPr>
                <w:rFonts w:ascii="Calibri" w:eastAsia="宋体" w:hAnsi="Calibri" w:cs="Calibri"/>
                <w:color w:val="000000"/>
                <w:sz w:val="22"/>
                <w:szCs w:val="22"/>
                <w:lang w:eastAsia="zh-CN"/>
              </w:rPr>
              <w:t>30108</w:t>
            </w:r>
          </w:p>
        </w:tc>
        <w:tc>
          <w:tcPr>
            <w:tcW w:w="4535" w:type="dxa"/>
          </w:tcPr>
          <w:p w:rsidR="004A39C2" w:rsidRDefault="00F211F8">
            <w:pPr>
              <w:textAlignment w:val="top"/>
            </w:pPr>
            <w:r>
              <w:rPr>
                <w:rFonts w:ascii="Calibri" w:eastAsia="宋体" w:hAnsi="Calibri" w:cs="Calibri"/>
                <w:color w:val="000000"/>
                <w:sz w:val="22"/>
                <w:szCs w:val="22"/>
                <w:lang w:eastAsia="zh-CN"/>
              </w:rPr>
              <w:t>机关事业单位基本养老保险缴费</w:t>
            </w:r>
          </w:p>
        </w:tc>
        <w:tc>
          <w:tcPr>
            <w:tcW w:w="2551" w:type="dxa"/>
          </w:tcPr>
          <w:p w:rsidR="004A39C2" w:rsidRDefault="00F211F8">
            <w:pPr>
              <w:textAlignment w:val="top"/>
            </w:pPr>
            <w:r>
              <w:rPr>
                <w:rFonts w:ascii="Calibri" w:eastAsia="宋体" w:hAnsi="Calibri" w:cs="Calibri"/>
                <w:color w:val="000000"/>
                <w:sz w:val="22"/>
                <w:szCs w:val="22"/>
                <w:lang w:eastAsia="zh-CN"/>
              </w:rPr>
              <w:t>49.63</w:t>
            </w:r>
          </w:p>
        </w:tc>
        <w:tc>
          <w:tcPr>
            <w:tcW w:w="2551" w:type="dxa"/>
          </w:tcPr>
          <w:p w:rsidR="004A39C2" w:rsidRDefault="00F211F8">
            <w:pPr>
              <w:textAlignment w:val="top"/>
            </w:pPr>
            <w:r>
              <w:rPr>
                <w:rFonts w:ascii="Calibri" w:eastAsia="宋体" w:hAnsi="Calibri" w:cs="Calibri"/>
                <w:color w:val="000000"/>
                <w:sz w:val="22"/>
                <w:szCs w:val="22"/>
                <w:lang w:eastAsia="zh-CN"/>
              </w:rPr>
              <w:t>49.63</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8</w:t>
            </w:r>
          </w:p>
        </w:tc>
        <w:tc>
          <w:tcPr>
            <w:tcW w:w="1191" w:type="dxa"/>
          </w:tcPr>
          <w:p w:rsidR="004A39C2" w:rsidRDefault="00F211F8">
            <w:pPr>
              <w:textAlignment w:val="top"/>
            </w:pPr>
            <w:r>
              <w:rPr>
                <w:rFonts w:ascii="Calibri" w:eastAsia="宋体" w:hAnsi="Calibri" w:cs="Calibri"/>
                <w:color w:val="000000"/>
                <w:sz w:val="22"/>
                <w:szCs w:val="22"/>
                <w:lang w:eastAsia="zh-CN"/>
              </w:rPr>
              <w:t>30110</w:t>
            </w:r>
          </w:p>
        </w:tc>
        <w:tc>
          <w:tcPr>
            <w:tcW w:w="4535" w:type="dxa"/>
          </w:tcPr>
          <w:p w:rsidR="004A39C2" w:rsidRDefault="00F211F8">
            <w:pPr>
              <w:textAlignment w:val="top"/>
            </w:pPr>
            <w:r>
              <w:rPr>
                <w:rFonts w:ascii="Calibri" w:eastAsia="宋体" w:hAnsi="Calibri" w:cs="Calibri"/>
                <w:color w:val="000000"/>
                <w:sz w:val="22"/>
                <w:szCs w:val="22"/>
                <w:lang w:eastAsia="zh-CN"/>
              </w:rPr>
              <w:t>职工基本医疗保险缴费</w:t>
            </w:r>
          </w:p>
        </w:tc>
        <w:tc>
          <w:tcPr>
            <w:tcW w:w="2551" w:type="dxa"/>
          </w:tcPr>
          <w:p w:rsidR="004A39C2" w:rsidRDefault="00F211F8">
            <w:pPr>
              <w:textAlignment w:val="top"/>
            </w:pPr>
            <w:r>
              <w:rPr>
                <w:rFonts w:ascii="Calibri" w:eastAsia="宋体" w:hAnsi="Calibri" w:cs="Calibri"/>
                <w:color w:val="000000"/>
                <w:sz w:val="22"/>
                <w:szCs w:val="22"/>
                <w:lang w:eastAsia="zh-CN"/>
              </w:rPr>
              <w:t>14.58</w:t>
            </w:r>
          </w:p>
        </w:tc>
        <w:tc>
          <w:tcPr>
            <w:tcW w:w="2551" w:type="dxa"/>
          </w:tcPr>
          <w:p w:rsidR="004A39C2" w:rsidRDefault="00F211F8">
            <w:pPr>
              <w:textAlignment w:val="top"/>
            </w:pPr>
            <w:r>
              <w:rPr>
                <w:rFonts w:ascii="Calibri" w:eastAsia="宋体" w:hAnsi="Calibri" w:cs="Calibri"/>
                <w:color w:val="000000"/>
                <w:sz w:val="22"/>
                <w:szCs w:val="22"/>
                <w:lang w:eastAsia="zh-CN"/>
              </w:rPr>
              <w:t>14.58</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9</w:t>
            </w:r>
          </w:p>
        </w:tc>
        <w:tc>
          <w:tcPr>
            <w:tcW w:w="1191" w:type="dxa"/>
          </w:tcPr>
          <w:p w:rsidR="004A39C2" w:rsidRDefault="00F211F8">
            <w:pPr>
              <w:textAlignment w:val="top"/>
            </w:pPr>
            <w:r>
              <w:rPr>
                <w:rFonts w:ascii="Calibri" w:eastAsia="宋体" w:hAnsi="Calibri" w:cs="Calibri"/>
                <w:color w:val="000000"/>
                <w:sz w:val="22"/>
                <w:szCs w:val="22"/>
                <w:lang w:eastAsia="zh-CN"/>
              </w:rPr>
              <w:t>30112</w:t>
            </w:r>
          </w:p>
        </w:tc>
        <w:tc>
          <w:tcPr>
            <w:tcW w:w="4535" w:type="dxa"/>
          </w:tcPr>
          <w:p w:rsidR="004A39C2" w:rsidRDefault="00F211F8">
            <w:pPr>
              <w:textAlignment w:val="top"/>
            </w:pPr>
            <w:r>
              <w:rPr>
                <w:rFonts w:ascii="Calibri" w:eastAsia="宋体" w:hAnsi="Calibri" w:cs="Calibri"/>
                <w:color w:val="000000"/>
                <w:sz w:val="22"/>
                <w:szCs w:val="22"/>
                <w:lang w:eastAsia="zh-CN"/>
              </w:rPr>
              <w:t>其他社会保障缴费</w:t>
            </w:r>
          </w:p>
        </w:tc>
        <w:tc>
          <w:tcPr>
            <w:tcW w:w="2551" w:type="dxa"/>
          </w:tcPr>
          <w:p w:rsidR="004A39C2" w:rsidRDefault="00F211F8">
            <w:pPr>
              <w:textAlignment w:val="top"/>
            </w:pPr>
            <w:r>
              <w:rPr>
                <w:rFonts w:ascii="Calibri" w:eastAsia="宋体" w:hAnsi="Calibri" w:cs="Calibri"/>
                <w:color w:val="000000"/>
                <w:sz w:val="22"/>
                <w:szCs w:val="22"/>
                <w:lang w:eastAsia="zh-CN"/>
              </w:rPr>
              <w:t>1.16</w:t>
            </w:r>
          </w:p>
        </w:tc>
        <w:tc>
          <w:tcPr>
            <w:tcW w:w="2551" w:type="dxa"/>
          </w:tcPr>
          <w:p w:rsidR="004A39C2" w:rsidRDefault="00F211F8">
            <w:pPr>
              <w:textAlignment w:val="top"/>
            </w:pPr>
            <w:r>
              <w:rPr>
                <w:rFonts w:ascii="Calibri" w:eastAsia="宋体" w:hAnsi="Calibri" w:cs="Calibri"/>
                <w:color w:val="000000"/>
                <w:sz w:val="22"/>
                <w:szCs w:val="22"/>
                <w:lang w:eastAsia="zh-CN"/>
              </w:rPr>
              <w:t>1.16</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10</w:t>
            </w:r>
          </w:p>
        </w:tc>
        <w:tc>
          <w:tcPr>
            <w:tcW w:w="1191" w:type="dxa"/>
          </w:tcPr>
          <w:p w:rsidR="004A39C2" w:rsidRDefault="00F211F8">
            <w:pPr>
              <w:textAlignment w:val="top"/>
            </w:pPr>
            <w:r>
              <w:rPr>
                <w:rFonts w:ascii="Calibri" w:eastAsia="宋体" w:hAnsi="Calibri" w:cs="Calibri"/>
                <w:color w:val="000000"/>
                <w:sz w:val="22"/>
                <w:szCs w:val="22"/>
                <w:lang w:eastAsia="zh-CN"/>
              </w:rPr>
              <w:t>30113</w:t>
            </w:r>
          </w:p>
        </w:tc>
        <w:tc>
          <w:tcPr>
            <w:tcW w:w="4535" w:type="dxa"/>
          </w:tcPr>
          <w:p w:rsidR="004A39C2" w:rsidRDefault="00F211F8">
            <w:pPr>
              <w:textAlignment w:val="top"/>
            </w:pPr>
            <w:r>
              <w:rPr>
                <w:rFonts w:ascii="Calibri" w:eastAsia="宋体" w:hAnsi="Calibri" w:cs="Calibri"/>
                <w:color w:val="000000"/>
                <w:sz w:val="22"/>
                <w:szCs w:val="22"/>
                <w:lang w:eastAsia="zh-CN"/>
              </w:rPr>
              <w:t>住房公积金</w:t>
            </w:r>
          </w:p>
        </w:tc>
        <w:tc>
          <w:tcPr>
            <w:tcW w:w="2551" w:type="dxa"/>
          </w:tcPr>
          <w:p w:rsidR="004A39C2" w:rsidRDefault="00F211F8">
            <w:pPr>
              <w:textAlignment w:val="top"/>
            </w:pPr>
            <w:r>
              <w:rPr>
                <w:rFonts w:ascii="Calibri" w:eastAsia="宋体" w:hAnsi="Calibri" w:cs="Calibri"/>
                <w:color w:val="000000"/>
                <w:sz w:val="22"/>
                <w:szCs w:val="22"/>
                <w:lang w:eastAsia="zh-CN"/>
              </w:rPr>
              <w:t>26.99</w:t>
            </w:r>
          </w:p>
        </w:tc>
        <w:tc>
          <w:tcPr>
            <w:tcW w:w="2551" w:type="dxa"/>
          </w:tcPr>
          <w:p w:rsidR="004A39C2" w:rsidRDefault="00F211F8">
            <w:pPr>
              <w:textAlignment w:val="top"/>
            </w:pPr>
            <w:r>
              <w:rPr>
                <w:rFonts w:ascii="Calibri" w:eastAsia="宋体" w:hAnsi="Calibri" w:cs="Calibri"/>
                <w:color w:val="000000"/>
                <w:sz w:val="22"/>
                <w:szCs w:val="22"/>
                <w:lang w:eastAsia="zh-CN"/>
              </w:rPr>
              <w:t>26.99</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11</w:t>
            </w:r>
          </w:p>
        </w:tc>
        <w:tc>
          <w:tcPr>
            <w:tcW w:w="1191" w:type="dxa"/>
          </w:tcPr>
          <w:p w:rsidR="004A39C2" w:rsidRDefault="00F211F8">
            <w:pPr>
              <w:textAlignment w:val="top"/>
            </w:pPr>
            <w:r>
              <w:rPr>
                <w:rFonts w:ascii="Calibri" w:eastAsia="宋体" w:hAnsi="Calibri" w:cs="Calibri"/>
                <w:color w:val="000000"/>
                <w:sz w:val="22"/>
                <w:szCs w:val="22"/>
                <w:lang w:eastAsia="zh-CN"/>
              </w:rPr>
              <w:t>30199</w:t>
            </w:r>
          </w:p>
        </w:tc>
        <w:tc>
          <w:tcPr>
            <w:tcW w:w="4535" w:type="dxa"/>
          </w:tcPr>
          <w:p w:rsidR="004A39C2" w:rsidRDefault="00F211F8">
            <w:pPr>
              <w:textAlignment w:val="top"/>
            </w:pPr>
            <w:r>
              <w:rPr>
                <w:rFonts w:ascii="Calibri" w:eastAsia="宋体" w:hAnsi="Calibri" w:cs="Calibri"/>
                <w:color w:val="000000"/>
                <w:sz w:val="22"/>
                <w:szCs w:val="22"/>
                <w:lang w:eastAsia="zh-CN"/>
              </w:rPr>
              <w:t>其他工资福利支出</w:t>
            </w:r>
          </w:p>
        </w:tc>
        <w:tc>
          <w:tcPr>
            <w:tcW w:w="2551" w:type="dxa"/>
          </w:tcPr>
          <w:p w:rsidR="004A39C2" w:rsidRDefault="00F211F8">
            <w:pPr>
              <w:textAlignment w:val="top"/>
            </w:pPr>
            <w:r>
              <w:rPr>
                <w:rFonts w:ascii="Calibri" w:eastAsia="宋体" w:hAnsi="Calibri" w:cs="Calibri"/>
                <w:color w:val="000000"/>
                <w:sz w:val="22"/>
                <w:szCs w:val="22"/>
                <w:lang w:eastAsia="zh-CN"/>
              </w:rPr>
              <w:t>402.12</w:t>
            </w:r>
          </w:p>
        </w:tc>
        <w:tc>
          <w:tcPr>
            <w:tcW w:w="2551" w:type="dxa"/>
          </w:tcPr>
          <w:p w:rsidR="004A39C2" w:rsidRDefault="00F211F8">
            <w:pPr>
              <w:textAlignment w:val="top"/>
            </w:pPr>
            <w:r>
              <w:rPr>
                <w:rFonts w:ascii="Calibri" w:eastAsia="宋体" w:hAnsi="Calibri" w:cs="Calibri"/>
                <w:color w:val="000000"/>
                <w:sz w:val="22"/>
                <w:szCs w:val="22"/>
                <w:lang w:eastAsia="zh-CN"/>
              </w:rPr>
              <w:t>402.12</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12</w:t>
            </w:r>
          </w:p>
        </w:tc>
        <w:tc>
          <w:tcPr>
            <w:tcW w:w="1191" w:type="dxa"/>
          </w:tcPr>
          <w:p w:rsidR="004A39C2" w:rsidRDefault="00F211F8">
            <w:pPr>
              <w:textAlignment w:val="top"/>
            </w:pPr>
            <w:r>
              <w:rPr>
                <w:rFonts w:ascii="Calibri" w:eastAsia="宋体" w:hAnsi="Calibri" w:cs="Calibri"/>
                <w:color w:val="000000"/>
                <w:sz w:val="22"/>
                <w:szCs w:val="22"/>
                <w:lang w:eastAsia="zh-CN"/>
              </w:rPr>
              <w:t>302</w:t>
            </w:r>
          </w:p>
        </w:tc>
        <w:tc>
          <w:tcPr>
            <w:tcW w:w="4535" w:type="dxa"/>
          </w:tcPr>
          <w:p w:rsidR="004A39C2" w:rsidRDefault="00F211F8">
            <w:pPr>
              <w:textAlignment w:val="top"/>
            </w:pPr>
            <w:r>
              <w:rPr>
                <w:rFonts w:ascii="Calibri" w:eastAsia="宋体" w:hAnsi="Calibri" w:cs="Calibri"/>
                <w:color w:val="000000"/>
                <w:sz w:val="22"/>
                <w:szCs w:val="22"/>
                <w:lang w:eastAsia="zh-CN"/>
              </w:rPr>
              <w:t>商品和服务支出</w:t>
            </w:r>
          </w:p>
        </w:tc>
        <w:tc>
          <w:tcPr>
            <w:tcW w:w="2551" w:type="dxa"/>
          </w:tcPr>
          <w:p w:rsidR="004A39C2" w:rsidRDefault="00F211F8">
            <w:pPr>
              <w:textAlignment w:val="top"/>
            </w:pPr>
            <w:r>
              <w:rPr>
                <w:rFonts w:ascii="Calibri" w:eastAsia="宋体" w:hAnsi="Calibri" w:cs="Calibri"/>
                <w:color w:val="000000"/>
                <w:sz w:val="22"/>
                <w:szCs w:val="22"/>
                <w:lang w:eastAsia="zh-CN"/>
              </w:rPr>
              <w:t>57.49</w:t>
            </w:r>
          </w:p>
        </w:tc>
        <w:tc>
          <w:tcPr>
            <w:tcW w:w="2551" w:type="dxa"/>
          </w:tcPr>
          <w:p w:rsidR="004A39C2" w:rsidRDefault="004A39C2"/>
        </w:tc>
        <w:tc>
          <w:tcPr>
            <w:tcW w:w="2551" w:type="dxa"/>
          </w:tcPr>
          <w:p w:rsidR="004A39C2" w:rsidRDefault="00F211F8">
            <w:pPr>
              <w:textAlignment w:val="top"/>
            </w:pPr>
            <w:r>
              <w:rPr>
                <w:rFonts w:ascii="Calibri" w:eastAsia="宋体" w:hAnsi="Calibri" w:cs="Calibri"/>
                <w:color w:val="000000"/>
                <w:sz w:val="22"/>
                <w:szCs w:val="22"/>
                <w:lang w:eastAsia="zh-CN"/>
              </w:rPr>
              <w:t>57.49</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13</w:t>
            </w:r>
          </w:p>
        </w:tc>
        <w:tc>
          <w:tcPr>
            <w:tcW w:w="1191" w:type="dxa"/>
          </w:tcPr>
          <w:p w:rsidR="004A39C2" w:rsidRDefault="00F211F8">
            <w:pPr>
              <w:textAlignment w:val="top"/>
            </w:pPr>
            <w:r>
              <w:rPr>
                <w:rFonts w:ascii="Calibri" w:eastAsia="宋体" w:hAnsi="Calibri" w:cs="Calibri"/>
                <w:color w:val="000000"/>
                <w:sz w:val="22"/>
                <w:szCs w:val="22"/>
                <w:lang w:eastAsia="zh-CN"/>
              </w:rPr>
              <w:t>30201</w:t>
            </w:r>
          </w:p>
        </w:tc>
        <w:tc>
          <w:tcPr>
            <w:tcW w:w="4535" w:type="dxa"/>
          </w:tcPr>
          <w:p w:rsidR="004A39C2" w:rsidRDefault="00F211F8">
            <w:pPr>
              <w:textAlignment w:val="top"/>
            </w:pPr>
            <w:r>
              <w:rPr>
                <w:rFonts w:ascii="Calibri" w:eastAsia="宋体" w:hAnsi="Calibri" w:cs="Calibri"/>
                <w:color w:val="000000"/>
                <w:sz w:val="22"/>
                <w:szCs w:val="22"/>
                <w:lang w:eastAsia="zh-CN"/>
              </w:rPr>
              <w:t>办公费</w:t>
            </w:r>
          </w:p>
        </w:tc>
        <w:tc>
          <w:tcPr>
            <w:tcW w:w="2551" w:type="dxa"/>
          </w:tcPr>
          <w:p w:rsidR="004A39C2" w:rsidRDefault="00F211F8">
            <w:pPr>
              <w:textAlignment w:val="top"/>
            </w:pPr>
            <w:r>
              <w:rPr>
                <w:rFonts w:ascii="Calibri" w:eastAsia="宋体" w:hAnsi="Calibri" w:cs="Calibri"/>
                <w:color w:val="000000"/>
                <w:sz w:val="22"/>
                <w:szCs w:val="22"/>
                <w:lang w:eastAsia="zh-CN"/>
              </w:rPr>
              <w:t>10.76</w:t>
            </w:r>
          </w:p>
        </w:tc>
        <w:tc>
          <w:tcPr>
            <w:tcW w:w="2551" w:type="dxa"/>
          </w:tcPr>
          <w:p w:rsidR="004A39C2" w:rsidRDefault="004A39C2"/>
        </w:tc>
        <w:tc>
          <w:tcPr>
            <w:tcW w:w="2551" w:type="dxa"/>
          </w:tcPr>
          <w:p w:rsidR="004A39C2" w:rsidRDefault="00F211F8">
            <w:pPr>
              <w:textAlignment w:val="top"/>
            </w:pPr>
            <w:r>
              <w:rPr>
                <w:rFonts w:ascii="Calibri" w:eastAsia="宋体" w:hAnsi="Calibri" w:cs="Calibri"/>
                <w:color w:val="000000"/>
                <w:sz w:val="22"/>
                <w:szCs w:val="22"/>
                <w:lang w:eastAsia="zh-CN"/>
              </w:rPr>
              <w:t>10.76</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14</w:t>
            </w:r>
          </w:p>
        </w:tc>
        <w:tc>
          <w:tcPr>
            <w:tcW w:w="1191" w:type="dxa"/>
          </w:tcPr>
          <w:p w:rsidR="004A39C2" w:rsidRDefault="00F211F8">
            <w:pPr>
              <w:textAlignment w:val="top"/>
            </w:pPr>
            <w:r>
              <w:rPr>
                <w:rFonts w:ascii="Calibri" w:eastAsia="宋体" w:hAnsi="Calibri" w:cs="Calibri"/>
                <w:color w:val="000000"/>
                <w:sz w:val="22"/>
                <w:szCs w:val="22"/>
                <w:lang w:eastAsia="zh-CN"/>
              </w:rPr>
              <w:t>30207</w:t>
            </w:r>
          </w:p>
        </w:tc>
        <w:tc>
          <w:tcPr>
            <w:tcW w:w="4535" w:type="dxa"/>
          </w:tcPr>
          <w:p w:rsidR="004A39C2" w:rsidRDefault="00F211F8">
            <w:pPr>
              <w:textAlignment w:val="top"/>
            </w:pPr>
            <w:r>
              <w:rPr>
                <w:rFonts w:ascii="Calibri" w:eastAsia="宋体" w:hAnsi="Calibri" w:cs="Calibri"/>
                <w:color w:val="000000"/>
                <w:sz w:val="22"/>
                <w:szCs w:val="22"/>
                <w:lang w:eastAsia="zh-CN"/>
              </w:rPr>
              <w:t>邮电费</w:t>
            </w:r>
          </w:p>
        </w:tc>
        <w:tc>
          <w:tcPr>
            <w:tcW w:w="2551" w:type="dxa"/>
          </w:tcPr>
          <w:p w:rsidR="004A39C2" w:rsidRDefault="00F211F8">
            <w:pPr>
              <w:textAlignment w:val="top"/>
            </w:pPr>
            <w:r>
              <w:rPr>
                <w:rFonts w:ascii="Calibri" w:eastAsia="宋体" w:hAnsi="Calibri" w:cs="Calibri"/>
                <w:color w:val="000000"/>
                <w:sz w:val="22"/>
                <w:szCs w:val="22"/>
                <w:lang w:eastAsia="zh-CN"/>
              </w:rPr>
              <w:t>8.85</w:t>
            </w:r>
          </w:p>
        </w:tc>
        <w:tc>
          <w:tcPr>
            <w:tcW w:w="2551" w:type="dxa"/>
          </w:tcPr>
          <w:p w:rsidR="004A39C2" w:rsidRDefault="004A39C2"/>
        </w:tc>
        <w:tc>
          <w:tcPr>
            <w:tcW w:w="2551" w:type="dxa"/>
          </w:tcPr>
          <w:p w:rsidR="004A39C2" w:rsidRDefault="00F211F8">
            <w:pPr>
              <w:textAlignment w:val="top"/>
            </w:pPr>
            <w:r>
              <w:rPr>
                <w:rFonts w:ascii="Calibri" w:eastAsia="宋体" w:hAnsi="Calibri" w:cs="Calibri"/>
                <w:color w:val="000000"/>
                <w:sz w:val="22"/>
                <w:szCs w:val="22"/>
                <w:lang w:eastAsia="zh-CN"/>
              </w:rPr>
              <w:t>8.85</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15</w:t>
            </w:r>
          </w:p>
        </w:tc>
        <w:tc>
          <w:tcPr>
            <w:tcW w:w="1191" w:type="dxa"/>
          </w:tcPr>
          <w:p w:rsidR="004A39C2" w:rsidRDefault="00F211F8">
            <w:pPr>
              <w:textAlignment w:val="top"/>
            </w:pPr>
            <w:r>
              <w:rPr>
                <w:rFonts w:ascii="Calibri" w:eastAsia="宋体" w:hAnsi="Calibri" w:cs="Calibri"/>
                <w:color w:val="000000"/>
                <w:sz w:val="22"/>
                <w:szCs w:val="22"/>
                <w:lang w:eastAsia="zh-CN"/>
              </w:rPr>
              <w:t>30208</w:t>
            </w:r>
          </w:p>
        </w:tc>
        <w:tc>
          <w:tcPr>
            <w:tcW w:w="4535" w:type="dxa"/>
          </w:tcPr>
          <w:p w:rsidR="004A39C2" w:rsidRDefault="00F211F8">
            <w:pPr>
              <w:textAlignment w:val="top"/>
            </w:pPr>
            <w:r>
              <w:rPr>
                <w:rFonts w:ascii="Calibri" w:eastAsia="宋体" w:hAnsi="Calibri" w:cs="Calibri"/>
                <w:color w:val="000000"/>
                <w:sz w:val="22"/>
                <w:szCs w:val="22"/>
                <w:lang w:eastAsia="zh-CN"/>
              </w:rPr>
              <w:t>取暖费</w:t>
            </w:r>
          </w:p>
        </w:tc>
        <w:tc>
          <w:tcPr>
            <w:tcW w:w="2551" w:type="dxa"/>
          </w:tcPr>
          <w:p w:rsidR="004A39C2" w:rsidRDefault="00F211F8">
            <w:pPr>
              <w:textAlignment w:val="top"/>
            </w:pPr>
            <w:r>
              <w:rPr>
                <w:rFonts w:ascii="Calibri" w:eastAsia="宋体" w:hAnsi="Calibri" w:cs="Calibri"/>
                <w:color w:val="000000"/>
                <w:sz w:val="22"/>
                <w:szCs w:val="22"/>
                <w:lang w:eastAsia="zh-CN"/>
              </w:rPr>
              <w:t>2.34</w:t>
            </w:r>
          </w:p>
        </w:tc>
        <w:tc>
          <w:tcPr>
            <w:tcW w:w="2551" w:type="dxa"/>
          </w:tcPr>
          <w:p w:rsidR="004A39C2" w:rsidRDefault="004A39C2"/>
        </w:tc>
        <w:tc>
          <w:tcPr>
            <w:tcW w:w="2551" w:type="dxa"/>
          </w:tcPr>
          <w:p w:rsidR="004A39C2" w:rsidRDefault="00F211F8">
            <w:pPr>
              <w:textAlignment w:val="top"/>
            </w:pPr>
            <w:r>
              <w:rPr>
                <w:rFonts w:ascii="Calibri" w:eastAsia="宋体" w:hAnsi="Calibri" w:cs="Calibri"/>
                <w:color w:val="000000"/>
                <w:sz w:val="22"/>
                <w:szCs w:val="22"/>
                <w:lang w:eastAsia="zh-CN"/>
              </w:rPr>
              <w:t>2.34</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16</w:t>
            </w:r>
          </w:p>
        </w:tc>
        <w:tc>
          <w:tcPr>
            <w:tcW w:w="1191" w:type="dxa"/>
          </w:tcPr>
          <w:p w:rsidR="004A39C2" w:rsidRDefault="00F211F8">
            <w:pPr>
              <w:textAlignment w:val="top"/>
            </w:pPr>
            <w:r>
              <w:rPr>
                <w:rFonts w:ascii="Calibri" w:eastAsia="宋体" w:hAnsi="Calibri" w:cs="Calibri"/>
                <w:color w:val="000000"/>
                <w:sz w:val="22"/>
                <w:szCs w:val="22"/>
                <w:lang w:eastAsia="zh-CN"/>
              </w:rPr>
              <w:t>30217</w:t>
            </w:r>
          </w:p>
        </w:tc>
        <w:tc>
          <w:tcPr>
            <w:tcW w:w="4535" w:type="dxa"/>
          </w:tcPr>
          <w:p w:rsidR="004A39C2" w:rsidRDefault="00F211F8">
            <w:pPr>
              <w:textAlignment w:val="top"/>
            </w:pPr>
            <w:r>
              <w:rPr>
                <w:rFonts w:ascii="Calibri" w:eastAsia="宋体" w:hAnsi="Calibri" w:cs="Calibri"/>
                <w:color w:val="000000"/>
                <w:sz w:val="22"/>
                <w:szCs w:val="22"/>
                <w:lang w:eastAsia="zh-CN"/>
              </w:rPr>
              <w:t>公务接待费</w:t>
            </w:r>
          </w:p>
        </w:tc>
        <w:tc>
          <w:tcPr>
            <w:tcW w:w="2551" w:type="dxa"/>
          </w:tcPr>
          <w:p w:rsidR="004A39C2" w:rsidRDefault="00F211F8">
            <w:pPr>
              <w:textAlignment w:val="top"/>
            </w:pPr>
            <w:r>
              <w:rPr>
                <w:rFonts w:ascii="Calibri" w:eastAsia="宋体" w:hAnsi="Calibri" w:cs="Calibri"/>
                <w:color w:val="000000"/>
                <w:sz w:val="22"/>
                <w:szCs w:val="22"/>
                <w:lang w:eastAsia="zh-CN"/>
              </w:rPr>
              <w:t>0.25</w:t>
            </w:r>
          </w:p>
        </w:tc>
        <w:tc>
          <w:tcPr>
            <w:tcW w:w="2551" w:type="dxa"/>
          </w:tcPr>
          <w:p w:rsidR="004A39C2" w:rsidRDefault="004A39C2"/>
        </w:tc>
        <w:tc>
          <w:tcPr>
            <w:tcW w:w="2551" w:type="dxa"/>
          </w:tcPr>
          <w:p w:rsidR="004A39C2" w:rsidRDefault="00F211F8">
            <w:pPr>
              <w:textAlignment w:val="top"/>
            </w:pPr>
            <w:r>
              <w:rPr>
                <w:rFonts w:ascii="Calibri" w:eastAsia="宋体" w:hAnsi="Calibri" w:cs="Calibri"/>
                <w:color w:val="000000"/>
                <w:sz w:val="22"/>
                <w:szCs w:val="22"/>
                <w:lang w:eastAsia="zh-CN"/>
              </w:rPr>
              <w:t>0.25</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17</w:t>
            </w:r>
          </w:p>
        </w:tc>
        <w:tc>
          <w:tcPr>
            <w:tcW w:w="1191" w:type="dxa"/>
          </w:tcPr>
          <w:p w:rsidR="004A39C2" w:rsidRDefault="00F211F8">
            <w:pPr>
              <w:textAlignment w:val="top"/>
            </w:pPr>
            <w:r>
              <w:rPr>
                <w:rFonts w:ascii="Calibri" w:eastAsia="宋体" w:hAnsi="Calibri" w:cs="Calibri"/>
                <w:color w:val="000000"/>
                <w:sz w:val="22"/>
                <w:szCs w:val="22"/>
                <w:lang w:eastAsia="zh-CN"/>
              </w:rPr>
              <w:t>30228</w:t>
            </w:r>
          </w:p>
        </w:tc>
        <w:tc>
          <w:tcPr>
            <w:tcW w:w="4535" w:type="dxa"/>
          </w:tcPr>
          <w:p w:rsidR="004A39C2" w:rsidRDefault="00F211F8">
            <w:pPr>
              <w:textAlignment w:val="top"/>
            </w:pPr>
            <w:r>
              <w:rPr>
                <w:rFonts w:ascii="Calibri" w:eastAsia="宋体" w:hAnsi="Calibri" w:cs="Calibri"/>
                <w:color w:val="000000"/>
                <w:sz w:val="22"/>
                <w:szCs w:val="22"/>
                <w:lang w:eastAsia="zh-CN"/>
              </w:rPr>
              <w:t>工会经费</w:t>
            </w:r>
          </w:p>
        </w:tc>
        <w:tc>
          <w:tcPr>
            <w:tcW w:w="2551" w:type="dxa"/>
          </w:tcPr>
          <w:p w:rsidR="004A39C2" w:rsidRDefault="00F211F8">
            <w:pPr>
              <w:textAlignment w:val="top"/>
            </w:pPr>
            <w:r>
              <w:rPr>
                <w:rFonts w:ascii="Calibri" w:eastAsia="宋体" w:hAnsi="Calibri" w:cs="Calibri"/>
                <w:color w:val="000000"/>
                <w:sz w:val="22"/>
                <w:szCs w:val="22"/>
                <w:lang w:eastAsia="zh-CN"/>
              </w:rPr>
              <w:t>3.00</w:t>
            </w:r>
          </w:p>
        </w:tc>
        <w:tc>
          <w:tcPr>
            <w:tcW w:w="2551" w:type="dxa"/>
          </w:tcPr>
          <w:p w:rsidR="004A39C2" w:rsidRDefault="004A39C2"/>
        </w:tc>
        <w:tc>
          <w:tcPr>
            <w:tcW w:w="2551" w:type="dxa"/>
          </w:tcPr>
          <w:p w:rsidR="004A39C2" w:rsidRDefault="00F211F8">
            <w:pPr>
              <w:textAlignment w:val="top"/>
            </w:pPr>
            <w:r>
              <w:rPr>
                <w:rFonts w:ascii="Calibri" w:eastAsia="宋体" w:hAnsi="Calibri" w:cs="Calibri"/>
                <w:color w:val="000000"/>
                <w:sz w:val="22"/>
                <w:szCs w:val="22"/>
                <w:lang w:eastAsia="zh-CN"/>
              </w:rPr>
              <w:t>3.00</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18</w:t>
            </w:r>
          </w:p>
        </w:tc>
        <w:tc>
          <w:tcPr>
            <w:tcW w:w="1191" w:type="dxa"/>
          </w:tcPr>
          <w:p w:rsidR="004A39C2" w:rsidRDefault="00F211F8">
            <w:pPr>
              <w:textAlignment w:val="top"/>
            </w:pPr>
            <w:r>
              <w:rPr>
                <w:rFonts w:ascii="Calibri" w:eastAsia="宋体" w:hAnsi="Calibri" w:cs="Calibri"/>
                <w:color w:val="000000"/>
                <w:sz w:val="22"/>
                <w:szCs w:val="22"/>
                <w:lang w:eastAsia="zh-CN"/>
              </w:rPr>
              <w:t>30229</w:t>
            </w:r>
          </w:p>
        </w:tc>
        <w:tc>
          <w:tcPr>
            <w:tcW w:w="4535" w:type="dxa"/>
          </w:tcPr>
          <w:p w:rsidR="004A39C2" w:rsidRDefault="00F211F8">
            <w:pPr>
              <w:textAlignment w:val="top"/>
            </w:pPr>
            <w:r>
              <w:rPr>
                <w:rFonts w:ascii="Calibri" w:eastAsia="宋体" w:hAnsi="Calibri" w:cs="Calibri"/>
                <w:color w:val="000000"/>
                <w:sz w:val="22"/>
                <w:szCs w:val="22"/>
                <w:lang w:eastAsia="zh-CN"/>
              </w:rPr>
              <w:t>福利费</w:t>
            </w:r>
          </w:p>
        </w:tc>
        <w:tc>
          <w:tcPr>
            <w:tcW w:w="2551" w:type="dxa"/>
          </w:tcPr>
          <w:p w:rsidR="004A39C2" w:rsidRDefault="00F211F8">
            <w:pPr>
              <w:textAlignment w:val="top"/>
            </w:pPr>
            <w:r>
              <w:rPr>
                <w:rFonts w:ascii="Calibri" w:eastAsia="宋体" w:hAnsi="Calibri" w:cs="Calibri"/>
                <w:color w:val="000000"/>
                <w:sz w:val="22"/>
                <w:szCs w:val="22"/>
                <w:lang w:eastAsia="zh-CN"/>
              </w:rPr>
              <w:t>3.70</w:t>
            </w:r>
          </w:p>
        </w:tc>
        <w:tc>
          <w:tcPr>
            <w:tcW w:w="2551" w:type="dxa"/>
          </w:tcPr>
          <w:p w:rsidR="004A39C2" w:rsidRDefault="004A39C2"/>
        </w:tc>
        <w:tc>
          <w:tcPr>
            <w:tcW w:w="2551" w:type="dxa"/>
          </w:tcPr>
          <w:p w:rsidR="004A39C2" w:rsidRDefault="00F211F8">
            <w:pPr>
              <w:textAlignment w:val="top"/>
            </w:pPr>
            <w:r>
              <w:rPr>
                <w:rFonts w:ascii="Calibri" w:eastAsia="宋体" w:hAnsi="Calibri" w:cs="Calibri"/>
                <w:color w:val="000000"/>
                <w:sz w:val="22"/>
                <w:szCs w:val="22"/>
                <w:lang w:eastAsia="zh-CN"/>
              </w:rPr>
              <w:t>3.70</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lastRenderedPageBreak/>
              <w:t>19</w:t>
            </w:r>
          </w:p>
        </w:tc>
        <w:tc>
          <w:tcPr>
            <w:tcW w:w="1191" w:type="dxa"/>
          </w:tcPr>
          <w:p w:rsidR="004A39C2" w:rsidRDefault="00F211F8">
            <w:pPr>
              <w:textAlignment w:val="top"/>
            </w:pPr>
            <w:r>
              <w:rPr>
                <w:rFonts w:ascii="Calibri" w:eastAsia="宋体" w:hAnsi="Calibri" w:cs="Calibri"/>
                <w:color w:val="000000"/>
                <w:sz w:val="22"/>
                <w:szCs w:val="22"/>
                <w:lang w:eastAsia="zh-CN"/>
              </w:rPr>
              <w:t>30231</w:t>
            </w:r>
          </w:p>
        </w:tc>
        <w:tc>
          <w:tcPr>
            <w:tcW w:w="4535" w:type="dxa"/>
          </w:tcPr>
          <w:p w:rsidR="004A39C2" w:rsidRDefault="00F211F8">
            <w:pPr>
              <w:textAlignment w:val="top"/>
            </w:pPr>
            <w:r>
              <w:rPr>
                <w:rFonts w:ascii="Calibri" w:eastAsia="宋体" w:hAnsi="Calibri" w:cs="Calibri"/>
                <w:color w:val="000000"/>
                <w:sz w:val="22"/>
                <w:szCs w:val="22"/>
                <w:lang w:eastAsia="zh-CN"/>
              </w:rPr>
              <w:t>公务用车运行维护费</w:t>
            </w:r>
          </w:p>
        </w:tc>
        <w:tc>
          <w:tcPr>
            <w:tcW w:w="2551" w:type="dxa"/>
          </w:tcPr>
          <w:p w:rsidR="004A39C2" w:rsidRDefault="00F211F8">
            <w:pPr>
              <w:textAlignment w:val="top"/>
            </w:pPr>
            <w:r>
              <w:rPr>
                <w:rFonts w:ascii="Calibri" w:eastAsia="宋体" w:hAnsi="Calibri" w:cs="Calibri"/>
                <w:color w:val="000000"/>
                <w:sz w:val="22"/>
                <w:szCs w:val="22"/>
                <w:lang w:eastAsia="zh-CN"/>
              </w:rPr>
              <w:t>5.00</w:t>
            </w:r>
          </w:p>
        </w:tc>
        <w:tc>
          <w:tcPr>
            <w:tcW w:w="2551" w:type="dxa"/>
          </w:tcPr>
          <w:p w:rsidR="004A39C2" w:rsidRDefault="004A39C2"/>
        </w:tc>
        <w:tc>
          <w:tcPr>
            <w:tcW w:w="2551" w:type="dxa"/>
          </w:tcPr>
          <w:p w:rsidR="004A39C2" w:rsidRDefault="00F211F8">
            <w:pPr>
              <w:textAlignment w:val="top"/>
            </w:pPr>
            <w:r>
              <w:rPr>
                <w:rFonts w:ascii="Calibri" w:eastAsia="宋体" w:hAnsi="Calibri" w:cs="Calibri"/>
                <w:color w:val="000000"/>
                <w:sz w:val="22"/>
                <w:szCs w:val="22"/>
                <w:lang w:eastAsia="zh-CN"/>
              </w:rPr>
              <w:t>5.00</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20</w:t>
            </w:r>
          </w:p>
        </w:tc>
        <w:tc>
          <w:tcPr>
            <w:tcW w:w="1191" w:type="dxa"/>
          </w:tcPr>
          <w:p w:rsidR="004A39C2" w:rsidRDefault="00F211F8">
            <w:pPr>
              <w:textAlignment w:val="top"/>
            </w:pPr>
            <w:r>
              <w:rPr>
                <w:rFonts w:ascii="Calibri" w:eastAsia="宋体" w:hAnsi="Calibri" w:cs="Calibri"/>
                <w:color w:val="000000"/>
                <w:sz w:val="22"/>
                <w:szCs w:val="22"/>
                <w:lang w:eastAsia="zh-CN"/>
              </w:rPr>
              <w:t>30239</w:t>
            </w:r>
          </w:p>
        </w:tc>
        <w:tc>
          <w:tcPr>
            <w:tcW w:w="4535" w:type="dxa"/>
          </w:tcPr>
          <w:p w:rsidR="004A39C2" w:rsidRDefault="00F211F8">
            <w:pPr>
              <w:textAlignment w:val="top"/>
            </w:pPr>
            <w:r>
              <w:rPr>
                <w:rFonts w:ascii="Calibri" w:eastAsia="宋体" w:hAnsi="Calibri" w:cs="Calibri"/>
                <w:color w:val="000000"/>
                <w:sz w:val="22"/>
                <w:szCs w:val="22"/>
                <w:lang w:eastAsia="zh-CN"/>
              </w:rPr>
              <w:t>其他交通费用</w:t>
            </w:r>
          </w:p>
        </w:tc>
        <w:tc>
          <w:tcPr>
            <w:tcW w:w="2551" w:type="dxa"/>
          </w:tcPr>
          <w:p w:rsidR="004A39C2" w:rsidRDefault="00F211F8">
            <w:pPr>
              <w:textAlignment w:val="top"/>
            </w:pPr>
            <w:r>
              <w:rPr>
                <w:rFonts w:ascii="Calibri" w:eastAsia="宋体" w:hAnsi="Calibri" w:cs="Calibri"/>
                <w:color w:val="000000"/>
                <w:sz w:val="22"/>
                <w:szCs w:val="22"/>
                <w:lang w:eastAsia="zh-CN"/>
              </w:rPr>
              <w:t>20.58</w:t>
            </w:r>
          </w:p>
        </w:tc>
        <w:tc>
          <w:tcPr>
            <w:tcW w:w="2551" w:type="dxa"/>
          </w:tcPr>
          <w:p w:rsidR="004A39C2" w:rsidRDefault="004A39C2"/>
        </w:tc>
        <w:tc>
          <w:tcPr>
            <w:tcW w:w="2551" w:type="dxa"/>
          </w:tcPr>
          <w:p w:rsidR="004A39C2" w:rsidRDefault="00F211F8">
            <w:pPr>
              <w:textAlignment w:val="top"/>
            </w:pPr>
            <w:r>
              <w:rPr>
                <w:rFonts w:ascii="Calibri" w:eastAsia="宋体" w:hAnsi="Calibri" w:cs="Calibri"/>
                <w:color w:val="000000"/>
                <w:sz w:val="22"/>
                <w:szCs w:val="22"/>
                <w:lang w:eastAsia="zh-CN"/>
              </w:rPr>
              <w:t>20.58</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21</w:t>
            </w:r>
          </w:p>
        </w:tc>
        <w:tc>
          <w:tcPr>
            <w:tcW w:w="1191" w:type="dxa"/>
          </w:tcPr>
          <w:p w:rsidR="004A39C2" w:rsidRDefault="00F211F8">
            <w:pPr>
              <w:textAlignment w:val="top"/>
            </w:pPr>
            <w:r>
              <w:rPr>
                <w:rFonts w:ascii="Calibri" w:eastAsia="宋体" w:hAnsi="Calibri" w:cs="Calibri"/>
                <w:color w:val="000000"/>
                <w:sz w:val="22"/>
                <w:szCs w:val="22"/>
                <w:lang w:eastAsia="zh-CN"/>
              </w:rPr>
              <w:t>30299</w:t>
            </w:r>
          </w:p>
        </w:tc>
        <w:tc>
          <w:tcPr>
            <w:tcW w:w="4535" w:type="dxa"/>
          </w:tcPr>
          <w:p w:rsidR="004A39C2" w:rsidRDefault="00F211F8">
            <w:pPr>
              <w:textAlignment w:val="top"/>
            </w:pPr>
            <w:r>
              <w:rPr>
                <w:rFonts w:ascii="Calibri" w:eastAsia="宋体" w:hAnsi="Calibri" w:cs="Calibri"/>
                <w:color w:val="000000"/>
                <w:sz w:val="22"/>
                <w:szCs w:val="22"/>
                <w:lang w:eastAsia="zh-CN"/>
              </w:rPr>
              <w:t>其他商品和服务支出</w:t>
            </w:r>
          </w:p>
        </w:tc>
        <w:tc>
          <w:tcPr>
            <w:tcW w:w="2551" w:type="dxa"/>
          </w:tcPr>
          <w:p w:rsidR="004A39C2" w:rsidRDefault="00F211F8">
            <w:pPr>
              <w:textAlignment w:val="top"/>
            </w:pPr>
            <w:r>
              <w:rPr>
                <w:rFonts w:ascii="Calibri" w:eastAsia="宋体" w:hAnsi="Calibri" w:cs="Calibri"/>
                <w:color w:val="000000"/>
                <w:sz w:val="22"/>
                <w:szCs w:val="22"/>
                <w:lang w:eastAsia="zh-CN"/>
              </w:rPr>
              <w:t>3.01</w:t>
            </w:r>
          </w:p>
        </w:tc>
        <w:tc>
          <w:tcPr>
            <w:tcW w:w="2551" w:type="dxa"/>
          </w:tcPr>
          <w:p w:rsidR="004A39C2" w:rsidRDefault="004A39C2"/>
        </w:tc>
        <w:tc>
          <w:tcPr>
            <w:tcW w:w="2551" w:type="dxa"/>
          </w:tcPr>
          <w:p w:rsidR="004A39C2" w:rsidRDefault="00F211F8">
            <w:pPr>
              <w:textAlignment w:val="top"/>
            </w:pPr>
            <w:r>
              <w:rPr>
                <w:rFonts w:ascii="Calibri" w:eastAsia="宋体" w:hAnsi="Calibri" w:cs="Calibri"/>
                <w:color w:val="000000"/>
                <w:sz w:val="22"/>
                <w:szCs w:val="22"/>
                <w:lang w:eastAsia="zh-CN"/>
              </w:rPr>
              <w:t>3.01</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22</w:t>
            </w:r>
          </w:p>
        </w:tc>
        <w:tc>
          <w:tcPr>
            <w:tcW w:w="1191" w:type="dxa"/>
          </w:tcPr>
          <w:p w:rsidR="004A39C2" w:rsidRDefault="00F211F8">
            <w:pPr>
              <w:textAlignment w:val="top"/>
            </w:pPr>
            <w:r>
              <w:rPr>
                <w:rFonts w:ascii="Calibri" w:eastAsia="宋体" w:hAnsi="Calibri" w:cs="Calibri"/>
                <w:color w:val="000000"/>
                <w:sz w:val="22"/>
                <w:szCs w:val="22"/>
                <w:lang w:eastAsia="zh-CN"/>
              </w:rPr>
              <w:t>303</w:t>
            </w:r>
          </w:p>
        </w:tc>
        <w:tc>
          <w:tcPr>
            <w:tcW w:w="4535" w:type="dxa"/>
          </w:tcPr>
          <w:p w:rsidR="004A39C2" w:rsidRDefault="00F211F8">
            <w:pPr>
              <w:textAlignment w:val="top"/>
            </w:pPr>
            <w:r>
              <w:rPr>
                <w:rFonts w:ascii="Calibri" w:eastAsia="宋体" w:hAnsi="Calibri" w:cs="Calibri"/>
                <w:color w:val="000000"/>
                <w:sz w:val="22"/>
                <w:szCs w:val="22"/>
                <w:lang w:eastAsia="zh-CN"/>
              </w:rPr>
              <w:t>对个人和家庭的补助</w:t>
            </w:r>
          </w:p>
        </w:tc>
        <w:tc>
          <w:tcPr>
            <w:tcW w:w="2551" w:type="dxa"/>
          </w:tcPr>
          <w:p w:rsidR="004A39C2" w:rsidRDefault="00F211F8">
            <w:pPr>
              <w:textAlignment w:val="top"/>
            </w:pPr>
            <w:r>
              <w:rPr>
                <w:rFonts w:ascii="Calibri" w:eastAsia="宋体" w:hAnsi="Calibri" w:cs="Calibri"/>
                <w:color w:val="000000"/>
                <w:sz w:val="22"/>
                <w:szCs w:val="22"/>
                <w:lang w:eastAsia="zh-CN"/>
              </w:rPr>
              <w:t>30.19</w:t>
            </w:r>
          </w:p>
        </w:tc>
        <w:tc>
          <w:tcPr>
            <w:tcW w:w="2551" w:type="dxa"/>
          </w:tcPr>
          <w:p w:rsidR="004A39C2" w:rsidRDefault="00F211F8">
            <w:pPr>
              <w:textAlignment w:val="top"/>
            </w:pPr>
            <w:r>
              <w:rPr>
                <w:rFonts w:ascii="Calibri" w:eastAsia="宋体" w:hAnsi="Calibri" w:cs="Calibri"/>
                <w:color w:val="000000"/>
                <w:sz w:val="22"/>
                <w:szCs w:val="22"/>
                <w:lang w:eastAsia="zh-CN"/>
              </w:rPr>
              <w:t>30.19</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23</w:t>
            </w:r>
          </w:p>
        </w:tc>
        <w:tc>
          <w:tcPr>
            <w:tcW w:w="1191" w:type="dxa"/>
          </w:tcPr>
          <w:p w:rsidR="004A39C2" w:rsidRDefault="00F211F8">
            <w:pPr>
              <w:textAlignment w:val="top"/>
            </w:pPr>
            <w:r>
              <w:rPr>
                <w:rFonts w:ascii="Calibri" w:eastAsia="宋体" w:hAnsi="Calibri" w:cs="Calibri"/>
                <w:color w:val="000000"/>
                <w:sz w:val="22"/>
                <w:szCs w:val="22"/>
                <w:lang w:eastAsia="zh-CN"/>
              </w:rPr>
              <w:t>30302</w:t>
            </w:r>
          </w:p>
        </w:tc>
        <w:tc>
          <w:tcPr>
            <w:tcW w:w="4535" w:type="dxa"/>
          </w:tcPr>
          <w:p w:rsidR="004A39C2" w:rsidRDefault="00F211F8">
            <w:pPr>
              <w:textAlignment w:val="top"/>
            </w:pPr>
            <w:r>
              <w:rPr>
                <w:rFonts w:ascii="Calibri" w:eastAsia="宋体" w:hAnsi="Calibri" w:cs="Calibri"/>
                <w:color w:val="000000"/>
                <w:sz w:val="22"/>
                <w:szCs w:val="22"/>
                <w:lang w:eastAsia="zh-CN"/>
              </w:rPr>
              <w:t>退休费</w:t>
            </w:r>
          </w:p>
        </w:tc>
        <w:tc>
          <w:tcPr>
            <w:tcW w:w="2551" w:type="dxa"/>
          </w:tcPr>
          <w:p w:rsidR="004A39C2" w:rsidRDefault="00F211F8">
            <w:pPr>
              <w:textAlignment w:val="top"/>
            </w:pPr>
            <w:r>
              <w:rPr>
                <w:rFonts w:ascii="Calibri" w:eastAsia="宋体" w:hAnsi="Calibri" w:cs="Calibri"/>
                <w:color w:val="000000"/>
                <w:sz w:val="22"/>
                <w:szCs w:val="22"/>
                <w:lang w:eastAsia="zh-CN"/>
              </w:rPr>
              <w:t>17.02</w:t>
            </w:r>
          </w:p>
        </w:tc>
        <w:tc>
          <w:tcPr>
            <w:tcW w:w="2551" w:type="dxa"/>
          </w:tcPr>
          <w:p w:rsidR="004A39C2" w:rsidRDefault="00F211F8">
            <w:pPr>
              <w:textAlignment w:val="top"/>
            </w:pPr>
            <w:r>
              <w:rPr>
                <w:rFonts w:ascii="Calibri" w:eastAsia="宋体" w:hAnsi="Calibri" w:cs="Calibri"/>
                <w:color w:val="000000"/>
                <w:sz w:val="22"/>
                <w:szCs w:val="22"/>
                <w:lang w:eastAsia="zh-CN"/>
              </w:rPr>
              <w:t>17.02</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24</w:t>
            </w:r>
          </w:p>
        </w:tc>
        <w:tc>
          <w:tcPr>
            <w:tcW w:w="1191" w:type="dxa"/>
          </w:tcPr>
          <w:p w:rsidR="004A39C2" w:rsidRDefault="00F211F8">
            <w:pPr>
              <w:textAlignment w:val="top"/>
            </w:pPr>
            <w:r>
              <w:rPr>
                <w:rFonts w:ascii="Calibri" w:eastAsia="宋体" w:hAnsi="Calibri" w:cs="Calibri"/>
                <w:color w:val="000000"/>
                <w:sz w:val="22"/>
                <w:szCs w:val="22"/>
                <w:lang w:eastAsia="zh-CN"/>
              </w:rPr>
              <w:t>30305</w:t>
            </w:r>
          </w:p>
        </w:tc>
        <w:tc>
          <w:tcPr>
            <w:tcW w:w="4535" w:type="dxa"/>
          </w:tcPr>
          <w:p w:rsidR="004A39C2" w:rsidRDefault="00F211F8">
            <w:pPr>
              <w:textAlignment w:val="top"/>
            </w:pPr>
            <w:r>
              <w:rPr>
                <w:rFonts w:ascii="Calibri" w:eastAsia="宋体" w:hAnsi="Calibri" w:cs="Calibri"/>
                <w:color w:val="000000"/>
                <w:sz w:val="22"/>
                <w:szCs w:val="22"/>
                <w:lang w:eastAsia="zh-CN"/>
              </w:rPr>
              <w:t>生活补助</w:t>
            </w:r>
          </w:p>
        </w:tc>
        <w:tc>
          <w:tcPr>
            <w:tcW w:w="2551" w:type="dxa"/>
          </w:tcPr>
          <w:p w:rsidR="004A39C2" w:rsidRDefault="00F211F8">
            <w:pPr>
              <w:textAlignment w:val="top"/>
            </w:pPr>
            <w:r>
              <w:rPr>
                <w:rFonts w:ascii="Calibri" w:eastAsia="宋体" w:hAnsi="Calibri" w:cs="Calibri"/>
                <w:color w:val="000000"/>
                <w:sz w:val="22"/>
                <w:szCs w:val="22"/>
                <w:lang w:eastAsia="zh-CN"/>
              </w:rPr>
              <w:t>13.16</w:t>
            </w:r>
          </w:p>
        </w:tc>
        <w:tc>
          <w:tcPr>
            <w:tcW w:w="2551" w:type="dxa"/>
          </w:tcPr>
          <w:p w:rsidR="004A39C2" w:rsidRDefault="00F211F8">
            <w:pPr>
              <w:textAlignment w:val="top"/>
            </w:pPr>
            <w:r>
              <w:rPr>
                <w:rFonts w:ascii="Calibri" w:eastAsia="宋体" w:hAnsi="Calibri" w:cs="Calibri"/>
                <w:color w:val="000000"/>
                <w:sz w:val="22"/>
                <w:szCs w:val="22"/>
                <w:lang w:eastAsia="zh-CN"/>
              </w:rPr>
              <w:t>13.16</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25</w:t>
            </w:r>
          </w:p>
        </w:tc>
        <w:tc>
          <w:tcPr>
            <w:tcW w:w="1191" w:type="dxa"/>
          </w:tcPr>
          <w:p w:rsidR="004A39C2" w:rsidRDefault="00F211F8">
            <w:pPr>
              <w:textAlignment w:val="top"/>
            </w:pPr>
            <w:r>
              <w:rPr>
                <w:rFonts w:ascii="Calibri" w:eastAsia="宋体" w:hAnsi="Calibri" w:cs="Calibri"/>
                <w:color w:val="000000"/>
                <w:sz w:val="22"/>
                <w:szCs w:val="22"/>
                <w:lang w:eastAsia="zh-CN"/>
              </w:rPr>
              <w:t>30309</w:t>
            </w:r>
          </w:p>
        </w:tc>
        <w:tc>
          <w:tcPr>
            <w:tcW w:w="4535" w:type="dxa"/>
          </w:tcPr>
          <w:p w:rsidR="004A39C2" w:rsidRDefault="00F211F8">
            <w:pPr>
              <w:textAlignment w:val="top"/>
            </w:pPr>
            <w:r>
              <w:rPr>
                <w:rFonts w:ascii="Calibri" w:eastAsia="宋体" w:hAnsi="Calibri" w:cs="Calibri"/>
                <w:color w:val="000000"/>
                <w:sz w:val="22"/>
                <w:szCs w:val="22"/>
                <w:lang w:eastAsia="zh-CN"/>
              </w:rPr>
              <w:t>奖励金</w:t>
            </w:r>
          </w:p>
        </w:tc>
        <w:tc>
          <w:tcPr>
            <w:tcW w:w="2551" w:type="dxa"/>
          </w:tcPr>
          <w:p w:rsidR="004A39C2" w:rsidRDefault="00F211F8">
            <w:pPr>
              <w:textAlignment w:val="top"/>
            </w:pPr>
            <w:r>
              <w:rPr>
                <w:rFonts w:ascii="Calibri" w:eastAsia="宋体" w:hAnsi="Calibri" w:cs="Calibri"/>
                <w:color w:val="000000"/>
                <w:sz w:val="22"/>
                <w:szCs w:val="22"/>
                <w:lang w:eastAsia="zh-CN"/>
              </w:rPr>
              <w:t>0.01</w:t>
            </w:r>
          </w:p>
        </w:tc>
        <w:tc>
          <w:tcPr>
            <w:tcW w:w="2551" w:type="dxa"/>
          </w:tcPr>
          <w:p w:rsidR="004A39C2" w:rsidRDefault="00F211F8">
            <w:pPr>
              <w:textAlignment w:val="top"/>
            </w:pPr>
            <w:r>
              <w:rPr>
                <w:rFonts w:ascii="Calibri" w:eastAsia="宋体" w:hAnsi="Calibri" w:cs="Calibri"/>
                <w:color w:val="000000"/>
                <w:sz w:val="22"/>
                <w:szCs w:val="22"/>
                <w:lang w:eastAsia="zh-CN"/>
              </w:rPr>
              <w:t>0.01</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26</w:t>
            </w:r>
          </w:p>
        </w:tc>
        <w:tc>
          <w:tcPr>
            <w:tcW w:w="1191" w:type="dxa"/>
          </w:tcPr>
          <w:p w:rsidR="004A39C2" w:rsidRDefault="00F211F8">
            <w:pPr>
              <w:textAlignment w:val="top"/>
            </w:pPr>
            <w:r>
              <w:rPr>
                <w:rFonts w:ascii="Calibri" w:eastAsia="宋体" w:hAnsi="Calibri" w:cs="Calibri"/>
                <w:color w:val="000000"/>
                <w:sz w:val="22"/>
                <w:szCs w:val="22"/>
                <w:lang w:eastAsia="zh-CN"/>
              </w:rPr>
              <w:t>310</w:t>
            </w:r>
          </w:p>
        </w:tc>
        <w:tc>
          <w:tcPr>
            <w:tcW w:w="4535" w:type="dxa"/>
          </w:tcPr>
          <w:p w:rsidR="004A39C2" w:rsidRDefault="00F211F8">
            <w:pPr>
              <w:textAlignment w:val="top"/>
            </w:pPr>
            <w:r>
              <w:rPr>
                <w:rFonts w:ascii="Calibri" w:eastAsia="宋体" w:hAnsi="Calibri" w:cs="Calibri"/>
                <w:color w:val="000000"/>
                <w:sz w:val="22"/>
                <w:szCs w:val="22"/>
                <w:lang w:eastAsia="zh-CN"/>
              </w:rPr>
              <w:t>资本性支出</w:t>
            </w:r>
          </w:p>
        </w:tc>
        <w:tc>
          <w:tcPr>
            <w:tcW w:w="2551" w:type="dxa"/>
          </w:tcPr>
          <w:p w:rsidR="004A39C2" w:rsidRDefault="00F211F8">
            <w:pPr>
              <w:textAlignment w:val="top"/>
            </w:pPr>
            <w:r>
              <w:rPr>
                <w:rFonts w:ascii="Calibri" w:eastAsia="宋体" w:hAnsi="Calibri" w:cs="Calibri"/>
                <w:color w:val="000000"/>
                <w:sz w:val="22"/>
                <w:szCs w:val="22"/>
                <w:lang w:eastAsia="zh-CN"/>
              </w:rPr>
              <w:t>2.40</w:t>
            </w:r>
          </w:p>
        </w:tc>
        <w:tc>
          <w:tcPr>
            <w:tcW w:w="2551" w:type="dxa"/>
          </w:tcPr>
          <w:p w:rsidR="004A39C2" w:rsidRDefault="004A39C2"/>
        </w:tc>
        <w:tc>
          <w:tcPr>
            <w:tcW w:w="2551" w:type="dxa"/>
          </w:tcPr>
          <w:p w:rsidR="004A39C2" w:rsidRDefault="00F211F8">
            <w:pPr>
              <w:textAlignment w:val="top"/>
            </w:pPr>
            <w:r>
              <w:rPr>
                <w:rFonts w:ascii="Calibri" w:eastAsia="宋体" w:hAnsi="Calibri" w:cs="Calibri"/>
                <w:color w:val="000000"/>
                <w:sz w:val="22"/>
                <w:szCs w:val="22"/>
                <w:lang w:eastAsia="zh-CN"/>
              </w:rPr>
              <w:t>2.40</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27</w:t>
            </w:r>
          </w:p>
        </w:tc>
        <w:tc>
          <w:tcPr>
            <w:tcW w:w="1191" w:type="dxa"/>
          </w:tcPr>
          <w:p w:rsidR="004A39C2" w:rsidRDefault="00F211F8">
            <w:pPr>
              <w:textAlignment w:val="top"/>
            </w:pPr>
            <w:r>
              <w:rPr>
                <w:rFonts w:ascii="Calibri" w:eastAsia="宋体" w:hAnsi="Calibri" w:cs="Calibri"/>
                <w:color w:val="000000"/>
                <w:sz w:val="22"/>
                <w:szCs w:val="22"/>
                <w:lang w:eastAsia="zh-CN"/>
              </w:rPr>
              <w:t>31002</w:t>
            </w:r>
          </w:p>
        </w:tc>
        <w:tc>
          <w:tcPr>
            <w:tcW w:w="4535" w:type="dxa"/>
          </w:tcPr>
          <w:p w:rsidR="004A39C2" w:rsidRDefault="00F211F8">
            <w:pPr>
              <w:textAlignment w:val="top"/>
            </w:pPr>
            <w:r>
              <w:rPr>
                <w:rFonts w:ascii="Calibri" w:eastAsia="宋体" w:hAnsi="Calibri" w:cs="Calibri"/>
                <w:color w:val="000000"/>
                <w:sz w:val="22"/>
                <w:szCs w:val="22"/>
                <w:lang w:eastAsia="zh-CN"/>
              </w:rPr>
              <w:t>办公设备购置</w:t>
            </w:r>
          </w:p>
        </w:tc>
        <w:tc>
          <w:tcPr>
            <w:tcW w:w="2551" w:type="dxa"/>
          </w:tcPr>
          <w:p w:rsidR="004A39C2" w:rsidRDefault="00F211F8">
            <w:pPr>
              <w:textAlignment w:val="top"/>
            </w:pPr>
            <w:r>
              <w:rPr>
                <w:rFonts w:ascii="Calibri" w:eastAsia="宋体" w:hAnsi="Calibri" w:cs="Calibri"/>
                <w:color w:val="000000"/>
                <w:sz w:val="22"/>
                <w:szCs w:val="22"/>
                <w:lang w:eastAsia="zh-CN"/>
              </w:rPr>
              <w:t>2.40</w:t>
            </w:r>
          </w:p>
        </w:tc>
        <w:tc>
          <w:tcPr>
            <w:tcW w:w="2551" w:type="dxa"/>
          </w:tcPr>
          <w:p w:rsidR="004A39C2" w:rsidRDefault="004A39C2"/>
        </w:tc>
        <w:tc>
          <w:tcPr>
            <w:tcW w:w="2551" w:type="dxa"/>
          </w:tcPr>
          <w:p w:rsidR="004A39C2" w:rsidRDefault="00F211F8">
            <w:pPr>
              <w:textAlignment w:val="top"/>
            </w:pPr>
            <w:r>
              <w:rPr>
                <w:rFonts w:ascii="Calibri" w:eastAsia="宋体" w:hAnsi="Calibri" w:cs="Calibri"/>
                <w:color w:val="000000"/>
                <w:sz w:val="22"/>
                <w:szCs w:val="22"/>
                <w:lang w:eastAsia="zh-CN"/>
              </w:rPr>
              <w:t>2.40</w:t>
            </w:r>
          </w:p>
        </w:tc>
      </w:tr>
    </w:tbl>
    <w:p w:rsidR="004A39C2" w:rsidRDefault="004A39C2">
      <w:pPr>
        <w:sectPr w:rsidR="004A39C2">
          <w:pgSz w:w="16840" w:h="11900" w:orient="landscape"/>
          <w:pgMar w:top="1361" w:right="1020" w:bottom="1134" w:left="1020" w:header="720" w:footer="720" w:gutter="0"/>
          <w:cols w:space="720"/>
        </w:sectPr>
      </w:pPr>
    </w:p>
    <w:p w:rsidR="004A39C2" w:rsidRDefault="00F211F8">
      <w:pPr>
        <w:jc w:val="center"/>
        <w:outlineLvl w:val="4"/>
      </w:pPr>
      <w:r>
        <w:rPr>
          <w:rFonts w:ascii="方正小标宋_GBK" w:eastAsia="方正小标宋_GBK" w:hAnsi="方正小标宋_GBK" w:cs="方正小标宋_GBK"/>
          <w:color w:val="000000"/>
          <w:sz w:val="36"/>
        </w:rPr>
        <w:lastRenderedPageBreak/>
        <w:t>单位预算政府基金预算财政拨款支出表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4A39C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A39C2" w:rsidRDefault="00F211F8">
            <w:pPr>
              <w:pStyle w:val="20"/>
              <w:rPr>
                <w:lang w:eastAsia="zh-CN"/>
              </w:rPr>
            </w:pPr>
            <w:r>
              <w:rPr>
                <w:rFonts w:hint="eastAsia"/>
                <w:lang w:eastAsia="zh-CN"/>
              </w:rPr>
              <w:t>459高阳县锦华街道办事处</w:t>
            </w:r>
          </w:p>
        </w:tc>
        <w:tc>
          <w:tcPr>
            <w:tcW w:w="2551" w:type="dxa"/>
            <w:tcBorders>
              <w:top w:val="single" w:sz="6" w:space="0" w:color="FFFFFF"/>
              <w:left w:val="single" w:sz="6" w:space="0" w:color="FFFFFF"/>
              <w:right w:val="single" w:sz="6" w:space="0" w:color="FFFFFF"/>
            </w:tcBorders>
            <w:vAlign w:val="center"/>
          </w:tcPr>
          <w:p w:rsidR="004A39C2" w:rsidRDefault="00F211F8">
            <w:pPr>
              <w:pStyle w:val="210"/>
            </w:pPr>
            <w:r>
              <w:t>预算年度：2023</w:t>
            </w:r>
          </w:p>
        </w:tc>
        <w:tc>
          <w:tcPr>
            <w:tcW w:w="5102" w:type="dxa"/>
            <w:gridSpan w:val="2"/>
            <w:tcBorders>
              <w:top w:val="single" w:sz="6" w:space="0" w:color="FFFFFF"/>
              <w:left w:val="single" w:sz="6" w:space="0" w:color="FFFFFF"/>
              <w:right w:val="single" w:sz="6" w:space="0" w:color="FFFFFF"/>
            </w:tcBorders>
            <w:vAlign w:val="center"/>
          </w:tcPr>
          <w:p w:rsidR="004A39C2" w:rsidRDefault="00F211F8">
            <w:pPr>
              <w:pStyle w:val="22"/>
            </w:pPr>
            <w:r>
              <w:t>单位：万元</w:t>
            </w:r>
          </w:p>
        </w:tc>
      </w:tr>
      <w:tr w:rsidR="004A39C2">
        <w:trPr>
          <w:trHeight w:val="369"/>
          <w:tblHeader/>
          <w:jc w:val="center"/>
        </w:trPr>
        <w:tc>
          <w:tcPr>
            <w:tcW w:w="850" w:type="dxa"/>
            <w:vMerge w:val="restart"/>
            <w:vAlign w:val="center"/>
          </w:tcPr>
          <w:p w:rsidR="004A39C2" w:rsidRDefault="00F211F8">
            <w:pPr>
              <w:pStyle w:val="10"/>
            </w:pPr>
            <w:r>
              <w:t>序号</w:t>
            </w:r>
          </w:p>
        </w:tc>
        <w:tc>
          <w:tcPr>
            <w:tcW w:w="5726" w:type="dxa"/>
            <w:gridSpan w:val="2"/>
            <w:vAlign w:val="center"/>
          </w:tcPr>
          <w:p w:rsidR="004A39C2" w:rsidRDefault="00F211F8">
            <w:pPr>
              <w:pStyle w:val="10"/>
            </w:pPr>
            <w:r>
              <w:t>功能分类科目</w:t>
            </w:r>
          </w:p>
        </w:tc>
        <w:tc>
          <w:tcPr>
            <w:tcW w:w="2551" w:type="dxa"/>
            <w:vMerge w:val="restart"/>
            <w:vAlign w:val="center"/>
          </w:tcPr>
          <w:p w:rsidR="004A39C2" w:rsidRDefault="00F211F8">
            <w:pPr>
              <w:pStyle w:val="10"/>
            </w:pPr>
            <w:r>
              <w:t>合计</w:t>
            </w:r>
          </w:p>
        </w:tc>
        <w:tc>
          <w:tcPr>
            <w:tcW w:w="2551" w:type="dxa"/>
            <w:vMerge w:val="restart"/>
            <w:vAlign w:val="center"/>
          </w:tcPr>
          <w:p w:rsidR="004A39C2" w:rsidRDefault="00F211F8">
            <w:pPr>
              <w:pStyle w:val="10"/>
            </w:pPr>
            <w:r>
              <w:t>基本支出</w:t>
            </w:r>
          </w:p>
        </w:tc>
        <w:tc>
          <w:tcPr>
            <w:tcW w:w="2551" w:type="dxa"/>
            <w:vMerge w:val="restart"/>
            <w:vAlign w:val="center"/>
          </w:tcPr>
          <w:p w:rsidR="004A39C2" w:rsidRDefault="00F211F8">
            <w:pPr>
              <w:pStyle w:val="10"/>
            </w:pPr>
            <w:r>
              <w:t>项目支出</w:t>
            </w:r>
          </w:p>
        </w:tc>
      </w:tr>
      <w:tr w:rsidR="004A39C2">
        <w:trPr>
          <w:trHeight w:val="369"/>
          <w:tblHeader/>
          <w:jc w:val="center"/>
        </w:trPr>
        <w:tc>
          <w:tcPr>
            <w:tcW w:w="850" w:type="dxa"/>
            <w:vMerge/>
          </w:tcPr>
          <w:p w:rsidR="004A39C2" w:rsidRDefault="004A39C2"/>
        </w:tc>
        <w:tc>
          <w:tcPr>
            <w:tcW w:w="1191" w:type="dxa"/>
            <w:vAlign w:val="center"/>
          </w:tcPr>
          <w:p w:rsidR="004A39C2" w:rsidRDefault="00F211F8">
            <w:pPr>
              <w:pStyle w:val="10"/>
            </w:pPr>
            <w:r>
              <w:t>科目编码</w:t>
            </w:r>
          </w:p>
        </w:tc>
        <w:tc>
          <w:tcPr>
            <w:tcW w:w="4535" w:type="dxa"/>
            <w:vAlign w:val="center"/>
          </w:tcPr>
          <w:p w:rsidR="004A39C2" w:rsidRDefault="00F211F8">
            <w:pPr>
              <w:pStyle w:val="10"/>
            </w:pPr>
            <w:r>
              <w:t>科目名称</w:t>
            </w:r>
          </w:p>
        </w:tc>
        <w:tc>
          <w:tcPr>
            <w:tcW w:w="2551" w:type="dxa"/>
            <w:vMerge/>
          </w:tcPr>
          <w:p w:rsidR="004A39C2" w:rsidRDefault="004A39C2"/>
        </w:tc>
        <w:tc>
          <w:tcPr>
            <w:tcW w:w="2551" w:type="dxa"/>
            <w:vMerge/>
          </w:tcPr>
          <w:p w:rsidR="004A39C2" w:rsidRDefault="004A39C2"/>
        </w:tc>
        <w:tc>
          <w:tcPr>
            <w:tcW w:w="2551" w:type="dxa"/>
            <w:vMerge/>
          </w:tcPr>
          <w:p w:rsidR="004A39C2" w:rsidRDefault="004A39C2"/>
        </w:tc>
      </w:tr>
      <w:tr w:rsidR="004A39C2">
        <w:trPr>
          <w:trHeight w:val="369"/>
          <w:tblHeader/>
          <w:jc w:val="center"/>
        </w:trPr>
        <w:tc>
          <w:tcPr>
            <w:tcW w:w="850" w:type="dxa"/>
            <w:vAlign w:val="center"/>
          </w:tcPr>
          <w:p w:rsidR="004A39C2" w:rsidRDefault="00F211F8">
            <w:pPr>
              <w:pStyle w:val="10"/>
            </w:pPr>
            <w:r>
              <w:t>栏次</w:t>
            </w:r>
          </w:p>
        </w:tc>
        <w:tc>
          <w:tcPr>
            <w:tcW w:w="1191" w:type="dxa"/>
            <w:vAlign w:val="center"/>
          </w:tcPr>
          <w:p w:rsidR="004A39C2" w:rsidRDefault="00F211F8">
            <w:pPr>
              <w:pStyle w:val="10"/>
            </w:pPr>
            <w:r>
              <w:t>1</w:t>
            </w:r>
          </w:p>
        </w:tc>
        <w:tc>
          <w:tcPr>
            <w:tcW w:w="4535" w:type="dxa"/>
            <w:vAlign w:val="center"/>
          </w:tcPr>
          <w:p w:rsidR="004A39C2" w:rsidRDefault="00F211F8">
            <w:pPr>
              <w:pStyle w:val="10"/>
            </w:pPr>
            <w:r>
              <w:t>2</w:t>
            </w:r>
          </w:p>
        </w:tc>
        <w:tc>
          <w:tcPr>
            <w:tcW w:w="2551" w:type="dxa"/>
            <w:vAlign w:val="center"/>
          </w:tcPr>
          <w:p w:rsidR="004A39C2" w:rsidRDefault="00F211F8">
            <w:pPr>
              <w:pStyle w:val="10"/>
            </w:pPr>
            <w:r>
              <w:t>3</w:t>
            </w:r>
          </w:p>
        </w:tc>
        <w:tc>
          <w:tcPr>
            <w:tcW w:w="2551" w:type="dxa"/>
            <w:vAlign w:val="center"/>
          </w:tcPr>
          <w:p w:rsidR="004A39C2" w:rsidRDefault="00F211F8">
            <w:pPr>
              <w:pStyle w:val="10"/>
            </w:pPr>
            <w:r>
              <w:t>4</w:t>
            </w:r>
          </w:p>
        </w:tc>
        <w:tc>
          <w:tcPr>
            <w:tcW w:w="2551" w:type="dxa"/>
            <w:vAlign w:val="center"/>
          </w:tcPr>
          <w:p w:rsidR="004A39C2" w:rsidRDefault="00F211F8">
            <w:pPr>
              <w:pStyle w:val="10"/>
            </w:pPr>
            <w:r>
              <w:t>5</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w:t>
            </w:r>
          </w:p>
        </w:tc>
        <w:tc>
          <w:tcPr>
            <w:tcW w:w="1191"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合计</w:t>
            </w:r>
          </w:p>
        </w:tc>
        <w:tc>
          <w:tcPr>
            <w:tcW w:w="2551" w:type="dxa"/>
          </w:tcPr>
          <w:p w:rsidR="004A39C2" w:rsidRDefault="00F211F8">
            <w:pPr>
              <w:textAlignment w:val="top"/>
            </w:pPr>
            <w:r>
              <w:rPr>
                <w:rFonts w:ascii="Calibri" w:eastAsia="宋体" w:hAnsi="Calibri" w:cs="Calibri"/>
                <w:color w:val="000000"/>
                <w:sz w:val="22"/>
                <w:szCs w:val="22"/>
                <w:lang w:eastAsia="zh-CN"/>
              </w:rPr>
              <w:t>1575.08</w:t>
            </w:r>
          </w:p>
        </w:tc>
        <w:tc>
          <w:tcPr>
            <w:tcW w:w="2551" w:type="dxa"/>
          </w:tcPr>
          <w:p w:rsidR="004A39C2" w:rsidRDefault="004A39C2"/>
        </w:tc>
        <w:tc>
          <w:tcPr>
            <w:tcW w:w="2551" w:type="dxa"/>
          </w:tcPr>
          <w:p w:rsidR="004A39C2" w:rsidRDefault="00F211F8">
            <w:pPr>
              <w:textAlignment w:val="top"/>
            </w:pPr>
            <w:r>
              <w:rPr>
                <w:rFonts w:ascii="Calibri" w:eastAsia="宋体" w:hAnsi="Calibri" w:cs="Calibri"/>
                <w:color w:val="000000"/>
                <w:sz w:val="22"/>
                <w:szCs w:val="22"/>
                <w:lang w:eastAsia="zh-CN"/>
              </w:rPr>
              <w:t>1575.08</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w:t>
            </w:r>
          </w:p>
        </w:tc>
        <w:tc>
          <w:tcPr>
            <w:tcW w:w="1191" w:type="dxa"/>
          </w:tcPr>
          <w:p w:rsidR="004A39C2" w:rsidRDefault="00F211F8">
            <w:pPr>
              <w:textAlignment w:val="top"/>
            </w:pPr>
            <w:r>
              <w:rPr>
                <w:rFonts w:ascii="Calibri" w:eastAsia="宋体" w:hAnsi="Calibri" w:cs="Calibri"/>
                <w:color w:val="000000"/>
                <w:sz w:val="22"/>
                <w:szCs w:val="22"/>
                <w:lang w:eastAsia="zh-CN"/>
              </w:rPr>
              <w:t>212</w:t>
            </w:r>
          </w:p>
        </w:tc>
        <w:tc>
          <w:tcPr>
            <w:tcW w:w="4535" w:type="dxa"/>
          </w:tcPr>
          <w:p w:rsidR="004A39C2" w:rsidRDefault="00F211F8">
            <w:pPr>
              <w:textAlignment w:val="top"/>
            </w:pPr>
            <w:r>
              <w:rPr>
                <w:rFonts w:ascii="Calibri" w:eastAsia="宋体" w:hAnsi="Calibri" w:cs="Calibri"/>
                <w:color w:val="000000"/>
                <w:sz w:val="22"/>
                <w:szCs w:val="22"/>
                <w:lang w:eastAsia="zh-CN"/>
              </w:rPr>
              <w:t>城乡社区支出</w:t>
            </w:r>
          </w:p>
        </w:tc>
        <w:tc>
          <w:tcPr>
            <w:tcW w:w="2551" w:type="dxa"/>
          </w:tcPr>
          <w:p w:rsidR="004A39C2" w:rsidRDefault="00F211F8">
            <w:pPr>
              <w:textAlignment w:val="top"/>
            </w:pPr>
            <w:r>
              <w:rPr>
                <w:rFonts w:ascii="Calibri" w:eastAsia="宋体" w:hAnsi="Calibri" w:cs="Calibri"/>
                <w:color w:val="000000"/>
                <w:sz w:val="22"/>
                <w:szCs w:val="22"/>
                <w:lang w:eastAsia="zh-CN"/>
              </w:rPr>
              <w:t>1575.08</w:t>
            </w:r>
          </w:p>
        </w:tc>
        <w:tc>
          <w:tcPr>
            <w:tcW w:w="2551" w:type="dxa"/>
          </w:tcPr>
          <w:p w:rsidR="004A39C2" w:rsidRDefault="004A39C2"/>
        </w:tc>
        <w:tc>
          <w:tcPr>
            <w:tcW w:w="2551" w:type="dxa"/>
          </w:tcPr>
          <w:p w:rsidR="004A39C2" w:rsidRDefault="00F211F8">
            <w:pPr>
              <w:textAlignment w:val="top"/>
            </w:pPr>
            <w:r>
              <w:rPr>
                <w:rFonts w:ascii="Calibri" w:eastAsia="宋体" w:hAnsi="Calibri" w:cs="Calibri"/>
                <w:color w:val="000000"/>
                <w:sz w:val="22"/>
                <w:szCs w:val="22"/>
                <w:lang w:eastAsia="zh-CN"/>
              </w:rPr>
              <w:t>1575.08</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w:t>
            </w:r>
          </w:p>
        </w:tc>
        <w:tc>
          <w:tcPr>
            <w:tcW w:w="1191" w:type="dxa"/>
          </w:tcPr>
          <w:p w:rsidR="004A39C2" w:rsidRDefault="00F211F8">
            <w:pPr>
              <w:textAlignment w:val="top"/>
            </w:pPr>
            <w:r>
              <w:rPr>
                <w:rFonts w:ascii="Calibri" w:eastAsia="宋体" w:hAnsi="Calibri" w:cs="Calibri"/>
                <w:color w:val="000000"/>
                <w:sz w:val="22"/>
                <w:szCs w:val="22"/>
                <w:lang w:eastAsia="zh-CN"/>
              </w:rPr>
              <w:t>21208</w:t>
            </w:r>
          </w:p>
        </w:tc>
        <w:tc>
          <w:tcPr>
            <w:tcW w:w="4535" w:type="dxa"/>
          </w:tcPr>
          <w:p w:rsidR="004A39C2" w:rsidRDefault="00F211F8">
            <w:pPr>
              <w:textAlignment w:val="top"/>
            </w:pPr>
            <w:r>
              <w:rPr>
                <w:rFonts w:ascii="Calibri" w:eastAsia="宋体" w:hAnsi="Calibri" w:cs="Calibri"/>
                <w:color w:val="000000"/>
                <w:sz w:val="22"/>
                <w:szCs w:val="22"/>
                <w:lang w:eastAsia="zh-CN"/>
              </w:rPr>
              <w:t>国有土地使用权出让收入安排的支出</w:t>
            </w:r>
          </w:p>
        </w:tc>
        <w:tc>
          <w:tcPr>
            <w:tcW w:w="2551" w:type="dxa"/>
          </w:tcPr>
          <w:p w:rsidR="004A39C2" w:rsidRDefault="00F211F8">
            <w:pPr>
              <w:textAlignment w:val="top"/>
            </w:pPr>
            <w:r>
              <w:rPr>
                <w:rFonts w:ascii="Calibri" w:eastAsia="宋体" w:hAnsi="Calibri" w:cs="Calibri"/>
                <w:color w:val="000000"/>
                <w:sz w:val="22"/>
                <w:szCs w:val="22"/>
                <w:lang w:eastAsia="zh-CN"/>
              </w:rPr>
              <w:t>1575.08</w:t>
            </w:r>
          </w:p>
        </w:tc>
        <w:tc>
          <w:tcPr>
            <w:tcW w:w="2551" w:type="dxa"/>
          </w:tcPr>
          <w:p w:rsidR="004A39C2" w:rsidRDefault="004A39C2"/>
        </w:tc>
        <w:tc>
          <w:tcPr>
            <w:tcW w:w="2551" w:type="dxa"/>
          </w:tcPr>
          <w:p w:rsidR="004A39C2" w:rsidRDefault="00F211F8">
            <w:pPr>
              <w:textAlignment w:val="top"/>
            </w:pPr>
            <w:r>
              <w:rPr>
                <w:rFonts w:ascii="Calibri" w:eastAsia="宋体" w:hAnsi="Calibri" w:cs="Calibri"/>
                <w:color w:val="000000"/>
                <w:sz w:val="22"/>
                <w:szCs w:val="22"/>
                <w:lang w:eastAsia="zh-CN"/>
              </w:rPr>
              <w:t>1575.08</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4</w:t>
            </w:r>
          </w:p>
        </w:tc>
        <w:tc>
          <w:tcPr>
            <w:tcW w:w="1191" w:type="dxa"/>
          </w:tcPr>
          <w:p w:rsidR="004A39C2" w:rsidRDefault="00F211F8">
            <w:pPr>
              <w:textAlignment w:val="top"/>
            </w:pPr>
            <w:r>
              <w:rPr>
                <w:rFonts w:ascii="Calibri" w:eastAsia="宋体" w:hAnsi="Calibri" w:cs="Calibri"/>
                <w:color w:val="000000"/>
                <w:sz w:val="22"/>
                <w:szCs w:val="22"/>
                <w:lang w:eastAsia="zh-CN"/>
              </w:rPr>
              <w:t>2120801</w:t>
            </w:r>
          </w:p>
        </w:tc>
        <w:tc>
          <w:tcPr>
            <w:tcW w:w="4535" w:type="dxa"/>
          </w:tcPr>
          <w:p w:rsidR="004A39C2" w:rsidRDefault="00F211F8">
            <w:pPr>
              <w:textAlignment w:val="top"/>
            </w:pPr>
            <w:r>
              <w:rPr>
                <w:rFonts w:ascii="Calibri" w:eastAsia="宋体" w:hAnsi="Calibri" w:cs="Calibri"/>
                <w:color w:val="000000"/>
                <w:sz w:val="22"/>
                <w:szCs w:val="22"/>
                <w:lang w:eastAsia="zh-CN"/>
              </w:rPr>
              <w:t>征地和拆迁补偿支出</w:t>
            </w:r>
          </w:p>
        </w:tc>
        <w:tc>
          <w:tcPr>
            <w:tcW w:w="2551" w:type="dxa"/>
          </w:tcPr>
          <w:p w:rsidR="004A39C2" w:rsidRDefault="00F211F8">
            <w:pPr>
              <w:textAlignment w:val="top"/>
            </w:pPr>
            <w:r>
              <w:rPr>
                <w:rFonts w:ascii="Calibri" w:eastAsia="宋体" w:hAnsi="Calibri" w:cs="Calibri"/>
                <w:color w:val="000000"/>
                <w:sz w:val="22"/>
                <w:szCs w:val="22"/>
                <w:lang w:eastAsia="zh-CN"/>
              </w:rPr>
              <w:t>646.85</w:t>
            </w:r>
          </w:p>
        </w:tc>
        <w:tc>
          <w:tcPr>
            <w:tcW w:w="2551" w:type="dxa"/>
          </w:tcPr>
          <w:p w:rsidR="004A39C2" w:rsidRDefault="004A39C2"/>
        </w:tc>
        <w:tc>
          <w:tcPr>
            <w:tcW w:w="2551" w:type="dxa"/>
          </w:tcPr>
          <w:p w:rsidR="004A39C2" w:rsidRDefault="00F211F8">
            <w:pPr>
              <w:textAlignment w:val="top"/>
            </w:pPr>
            <w:r>
              <w:rPr>
                <w:rFonts w:ascii="Calibri" w:eastAsia="宋体" w:hAnsi="Calibri" w:cs="Calibri"/>
                <w:color w:val="000000"/>
                <w:sz w:val="22"/>
                <w:szCs w:val="22"/>
                <w:lang w:eastAsia="zh-CN"/>
              </w:rPr>
              <w:t>646.85</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5</w:t>
            </w:r>
          </w:p>
        </w:tc>
        <w:tc>
          <w:tcPr>
            <w:tcW w:w="1191" w:type="dxa"/>
          </w:tcPr>
          <w:p w:rsidR="004A39C2" w:rsidRDefault="00F211F8">
            <w:pPr>
              <w:textAlignment w:val="top"/>
            </w:pPr>
            <w:r>
              <w:rPr>
                <w:rFonts w:ascii="Calibri" w:eastAsia="宋体" w:hAnsi="Calibri" w:cs="Calibri"/>
                <w:color w:val="000000"/>
                <w:sz w:val="22"/>
                <w:szCs w:val="22"/>
                <w:lang w:eastAsia="zh-CN"/>
              </w:rPr>
              <w:t>2120802</w:t>
            </w:r>
          </w:p>
        </w:tc>
        <w:tc>
          <w:tcPr>
            <w:tcW w:w="4535" w:type="dxa"/>
          </w:tcPr>
          <w:p w:rsidR="004A39C2" w:rsidRDefault="00F211F8">
            <w:pPr>
              <w:textAlignment w:val="top"/>
            </w:pPr>
            <w:r>
              <w:rPr>
                <w:rFonts w:ascii="Calibri" w:eastAsia="宋体" w:hAnsi="Calibri" w:cs="Calibri"/>
                <w:color w:val="000000"/>
                <w:sz w:val="22"/>
                <w:szCs w:val="22"/>
                <w:lang w:eastAsia="zh-CN"/>
              </w:rPr>
              <w:t>土地开发支出</w:t>
            </w:r>
          </w:p>
        </w:tc>
        <w:tc>
          <w:tcPr>
            <w:tcW w:w="2551" w:type="dxa"/>
          </w:tcPr>
          <w:p w:rsidR="004A39C2" w:rsidRDefault="00F211F8">
            <w:pPr>
              <w:textAlignment w:val="top"/>
            </w:pPr>
            <w:r>
              <w:rPr>
                <w:rFonts w:ascii="Calibri" w:eastAsia="宋体" w:hAnsi="Calibri" w:cs="Calibri"/>
                <w:color w:val="000000"/>
                <w:sz w:val="22"/>
                <w:szCs w:val="22"/>
                <w:lang w:eastAsia="zh-CN"/>
              </w:rPr>
              <w:t>486.78</w:t>
            </w:r>
          </w:p>
        </w:tc>
        <w:tc>
          <w:tcPr>
            <w:tcW w:w="2551" w:type="dxa"/>
          </w:tcPr>
          <w:p w:rsidR="004A39C2" w:rsidRDefault="004A39C2"/>
        </w:tc>
        <w:tc>
          <w:tcPr>
            <w:tcW w:w="2551" w:type="dxa"/>
          </w:tcPr>
          <w:p w:rsidR="004A39C2" w:rsidRDefault="00F211F8">
            <w:pPr>
              <w:textAlignment w:val="top"/>
            </w:pPr>
            <w:r>
              <w:rPr>
                <w:rFonts w:ascii="Calibri" w:eastAsia="宋体" w:hAnsi="Calibri" w:cs="Calibri"/>
                <w:color w:val="000000"/>
                <w:sz w:val="22"/>
                <w:szCs w:val="22"/>
                <w:lang w:eastAsia="zh-CN"/>
              </w:rPr>
              <w:t>486.78</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6</w:t>
            </w:r>
          </w:p>
        </w:tc>
        <w:tc>
          <w:tcPr>
            <w:tcW w:w="1191" w:type="dxa"/>
          </w:tcPr>
          <w:p w:rsidR="004A39C2" w:rsidRDefault="00F211F8">
            <w:pPr>
              <w:textAlignment w:val="top"/>
            </w:pPr>
            <w:r>
              <w:rPr>
                <w:rFonts w:ascii="Calibri" w:eastAsia="宋体" w:hAnsi="Calibri" w:cs="Calibri"/>
                <w:color w:val="000000"/>
                <w:sz w:val="22"/>
                <w:szCs w:val="22"/>
                <w:lang w:eastAsia="zh-CN"/>
              </w:rPr>
              <w:t>2120803</w:t>
            </w:r>
          </w:p>
        </w:tc>
        <w:tc>
          <w:tcPr>
            <w:tcW w:w="4535" w:type="dxa"/>
          </w:tcPr>
          <w:p w:rsidR="004A39C2" w:rsidRDefault="00F211F8">
            <w:pPr>
              <w:textAlignment w:val="top"/>
            </w:pPr>
            <w:r>
              <w:rPr>
                <w:rFonts w:ascii="Calibri" w:eastAsia="宋体" w:hAnsi="Calibri" w:cs="Calibri"/>
                <w:color w:val="000000"/>
                <w:sz w:val="22"/>
                <w:szCs w:val="22"/>
                <w:lang w:eastAsia="zh-CN"/>
              </w:rPr>
              <w:t>城市建设支出</w:t>
            </w:r>
          </w:p>
        </w:tc>
        <w:tc>
          <w:tcPr>
            <w:tcW w:w="2551" w:type="dxa"/>
          </w:tcPr>
          <w:p w:rsidR="004A39C2" w:rsidRDefault="00F211F8">
            <w:pPr>
              <w:textAlignment w:val="top"/>
            </w:pPr>
            <w:r>
              <w:rPr>
                <w:rFonts w:ascii="Calibri" w:eastAsia="宋体" w:hAnsi="Calibri" w:cs="Calibri"/>
                <w:color w:val="000000"/>
                <w:sz w:val="22"/>
                <w:szCs w:val="22"/>
                <w:lang w:eastAsia="zh-CN"/>
              </w:rPr>
              <w:t>60.00</w:t>
            </w:r>
          </w:p>
        </w:tc>
        <w:tc>
          <w:tcPr>
            <w:tcW w:w="2551" w:type="dxa"/>
          </w:tcPr>
          <w:p w:rsidR="004A39C2" w:rsidRDefault="004A39C2"/>
        </w:tc>
        <w:tc>
          <w:tcPr>
            <w:tcW w:w="2551" w:type="dxa"/>
          </w:tcPr>
          <w:p w:rsidR="004A39C2" w:rsidRDefault="00F211F8">
            <w:pPr>
              <w:textAlignment w:val="top"/>
            </w:pPr>
            <w:r>
              <w:rPr>
                <w:rFonts w:ascii="Calibri" w:eastAsia="宋体" w:hAnsi="Calibri" w:cs="Calibri"/>
                <w:color w:val="000000"/>
                <w:sz w:val="22"/>
                <w:szCs w:val="22"/>
                <w:lang w:eastAsia="zh-CN"/>
              </w:rPr>
              <w:t>60.00</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7</w:t>
            </w:r>
          </w:p>
        </w:tc>
        <w:tc>
          <w:tcPr>
            <w:tcW w:w="1191" w:type="dxa"/>
          </w:tcPr>
          <w:p w:rsidR="004A39C2" w:rsidRDefault="00F211F8">
            <w:pPr>
              <w:textAlignment w:val="top"/>
            </w:pPr>
            <w:r>
              <w:rPr>
                <w:rFonts w:ascii="Calibri" w:eastAsia="宋体" w:hAnsi="Calibri" w:cs="Calibri"/>
                <w:color w:val="000000"/>
                <w:sz w:val="22"/>
                <w:szCs w:val="22"/>
                <w:lang w:eastAsia="zh-CN"/>
              </w:rPr>
              <w:t>2120805</w:t>
            </w:r>
          </w:p>
        </w:tc>
        <w:tc>
          <w:tcPr>
            <w:tcW w:w="4535" w:type="dxa"/>
          </w:tcPr>
          <w:p w:rsidR="004A39C2" w:rsidRDefault="00F211F8">
            <w:pPr>
              <w:textAlignment w:val="top"/>
            </w:pPr>
            <w:r>
              <w:rPr>
                <w:rFonts w:ascii="Calibri" w:eastAsia="宋体" w:hAnsi="Calibri" w:cs="Calibri"/>
                <w:color w:val="000000"/>
                <w:sz w:val="22"/>
                <w:szCs w:val="22"/>
                <w:lang w:eastAsia="zh-CN"/>
              </w:rPr>
              <w:t>补助被征地农民支出</w:t>
            </w:r>
          </w:p>
        </w:tc>
        <w:tc>
          <w:tcPr>
            <w:tcW w:w="2551" w:type="dxa"/>
          </w:tcPr>
          <w:p w:rsidR="004A39C2" w:rsidRDefault="00F211F8">
            <w:pPr>
              <w:textAlignment w:val="top"/>
            </w:pPr>
            <w:r>
              <w:rPr>
                <w:rFonts w:ascii="Calibri" w:eastAsia="宋体" w:hAnsi="Calibri" w:cs="Calibri"/>
                <w:color w:val="000000"/>
                <w:sz w:val="22"/>
                <w:szCs w:val="22"/>
                <w:lang w:eastAsia="zh-CN"/>
              </w:rPr>
              <w:t>381.45</w:t>
            </w:r>
          </w:p>
        </w:tc>
        <w:tc>
          <w:tcPr>
            <w:tcW w:w="2551" w:type="dxa"/>
          </w:tcPr>
          <w:p w:rsidR="004A39C2" w:rsidRDefault="004A39C2"/>
        </w:tc>
        <w:tc>
          <w:tcPr>
            <w:tcW w:w="2551" w:type="dxa"/>
          </w:tcPr>
          <w:p w:rsidR="004A39C2" w:rsidRDefault="00F211F8">
            <w:pPr>
              <w:textAlignment w:val="top"/>
            </w:pPr>
            <w:r>
              <w:rPr>
                <w:rFonts w:ascii="Calibri" w:eastAsia="宋体" w:hAnsi="Calibri" w:cs="Calibri"/>
                <w:color w:val="000000"/>
                <w:sz w:val="22"/>
                <w:szCs w:val="22"/>
                <w:lang w:eastAsia="zh-CN"/>
              </w:rPr>
              <w:t>381.45</w:t>
            </w:r>
          </w:p>
        </w:tc>
      </w:tr>
    </w:tbl>
    <w:p w:rsidR="004A39C2" w:rsidRDefault="004A39C2">
      <w:pPr>
        <w:sectPr w:rsidR="004A39C2">
          <w:pgSz w:w="16840" w:h="11900" w:orient="landscape"/>
          <w:pgMar w:top="1361" w:right="1020" w:bottom="1134" w:left="1020" w:header="720" w:footer="720" w:gutter="0"/>
          <w:cols w:space="720"/>
        </w:sectPr>
      </w:pPr>
    </w:p>
    <w:p w:rsidR="004A39C2" w:rsidRDefault="00F211F8">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4A39C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A39C2" w:rsidRDefault="00F211F8">
            <w:pPr>
              <w:pStyle w:val="20"/>
              <w:rPr>
                <w:lang w:eastAsia="zh-CN"/>
              </w:rPr>
            </w:pPr>
            <w:r>
              <w:rPr>
                <w:rFonts w:hint="eastAsia"/>
                <w:lang w:eastAsia="zh-CN"/>
              </w:rPr>
              <w:t>459高阳县锦华街道办事处</w:t>
            </w:r>
          </w:p>
        </w:tc>
        <w:tc>
          <w:tcPr>
            <w:tcW w:w="2551" w:type="dxa"/>
            <w:tcBorders>
              <w:top w:val="single" w:sz="6" w:space="0" w:color="FFFFFF"/>
              <w:left w:val="single" w:sz="6" w:space="0" w:color="FFFFFF"/>
              <w:right w:val="single" w:sz="6" w:space="0" w:color="FFFFFF"/>
            </w:tcBorders>
            <w:vAlign w:val="center"/>
          </w:tcPr>
          <w:p w:rsidR="004A39C2" w:rsidRDefault="00F211F8">
            <w:pPr>
              <w:pStyle w:val="210"/>
            </w:pPr>
            <w:r>
              <w:t>预算年度：2023</w:t>
            </w:r>
          </w:p>
        </w:tc>
        <w:tc>
          <w:tcPr>
            <w:tcW w:w="5102" w:type="dxa"/>
            <w:gridSpan w:val="2"/>
            <w:tcBorders>
              <w:top w:val="single" w:sz="6" w:space="0" w:color="FFFFFF"/>
              <w:left w:val="single" w:sz="6" w:space="0" w:color="FFFFFF"/>
              <w:right w:val="single" w:sz="6" w:space="0" w:color="FFFFFF"/>
            </w:tcBorders>
            <w:vAlign w:val="center"/>
          </w:tcPr>
          <w:p w:rsidR="004A39C2" w:rsidRDefault="00F211F8">
            <w:pPr>
              <w:pStyle w:val="22"/>
            </w:pPr>
            <w:r>
              <w:t>单位：万元</w:t>
            </w:r>
          </w:p>
        </w:tc>
      </w:tr>
      <w:tr w:rsidR="004A39C2">
        <w:trPr>
          <w:trHeight w:val="369"/>
          <w:tblHeader/>
          <w:jc w:val="center"/>
        </w:trPr>
        <w:tc>
          <w:tcPr>
            <w:tcW w:w="850" w:type="dxa"/>
            <w:vMerge w:val="restart"/>
            <w:vAlign w:val="center"/>
          </w:tcPr>
          <w:p w:rsidR="004A39C2" w:rsidRDefault="00F211F8">
            <w:pPr>
              <w:pStyle w:val="10"/>
            </w:pPr>
            <w:r>
              <w:t>序号</w:t>
            </w:r>
          </w:p>
        </w:tc>
        <w:tc>
          <w:tcPr>
            <w:tcW w:w="5726" w:type="dxa"/>
            <w:gridSpan w:val="2"/>
            <w:vAlign w:val="center"/>
          </w:tcPr>
          <w:p w:rsidR="004A39C2" w:rsidRDefault="00F211F8">
            <w:pPr>
              <w:pStyle w:val="10"/>
            </w:pPr>
            <w:r>
              <w:t>功能分类科目</w:t>
            </w:r>
          </w:p>
        </w:tc>
        <w:tc>
          <w:tcPr>
            <w:tcW w:w="2551" w:type="dxa"/>
            <w:vMerge w:val="restart"/>
            <w:vAlign w:val="center"/>
          </w:tcPr>
          <w:p w:rsidR="004A39C2" w:rsidRDefault="00F211F8">
            <w:pPr>
              <w:pStyle w:val="10"/>
            </w:pPr>
            <w:r>
              <w:t>合计</w:t>
            </w:r>
          </w:p>
        </w:tc>
        <w:tc>
          <w:tcPr>
            <w:tcW w:w="2551" w:type="dxa"/>
            <w:vMerge w:val="restart"/>
            <w:vAlign w:val="center"/>
          </w:tcPr>
          <w:p w:rsidR="004A39C2" w:rsidRDefault="00F211F8">
            <w:pPr>
              <w:pStyle w:val="10"/>
            </w:pPr>
            <w:r>
              <w:t>基本支出</w:t>
            </w:r>
          </w:p>
        </w:tc>
        <w:tc>
          <w:tcPr>
            <w:tcW w:w="2551" w:type="dxa"/>
            <w:vMerge w:val="restart"/>
            <w:vAlign w:val="center"/>
          </w:tcPr>
          <w:p w:rsidR="004A39C2" w:rsidRDefault="00F211F8">
            <w:pPr>
              <w:pStyle w:val="10"/>
            </w:pPr>
            <w:r>
              <w:t>项目支出</w:t>
            </w:r>
          </w:p>
        </w:tc>
      </w:tr>
      <w:tr w:rsidR="004A39C2">
        <w:trPr>
          <w:trHeight w:val="369"/>
          <w:tblHeader/>
          <w:jc w:val="center"/>
        </w:trPr>
        <w:tc>
          <w:tcPr>
            <w:tcW w:w="850" w:type="dxa"/>
            <w:vMerge/>
          </w:tcPr>
          <w:p w:rsidR="004A39C2" w:rsidRDefault="004A39C2"/>
        </w:tc>
        <w:tc>
          <w:tcPr>
            <w:tcW w:w="1191" w:type="dxa"/>
            <w:vAlign w:val="center"/>
          </w:tcPr>
          <w:p w:rsidR="004A39C2" w:rsidRDefault="00F211F8">
            <w:pPr>
              <w:pStyle w:val="10"/>
            </w:pPr>
            <w:r>
              <w:t>科目编码</w:t>
            </w:r>
          </w:p>
        </w:tc>
        <w:tc>
          <w:tcPr>
            <w:tcW w:w="4535" w:type="dxa"/>
            <w:vAlign w:val="center"/>
          </w:tcPr>
          <w:p w:rsidR="004A39C2" w:rsidRDefault="00F211F8">
            <w:pPr>
              <w:pStyle w:val="10"/>
            </w:pPr>
            <w:r>
              <w:t>科目名称</w:t>
            </w:r>
          </w:p>
        </w:tc>
        <w:tc>
          <w:tcPr>
            <w:tcW w:w="2551" w:type="dxa"/>
            <w:vMerge/>
          </w:tcPr>
          <w:p w:rsidR="004A39C2" w:rsidRDefault="004A39C2"/>
        </w:tc>
        <w:tc>
          <w:tcPr>
            <w:tcW w:w="2551" w:type="dxa"/>
            <w:vMerge/>
          </w:tcPr>
          <w:p w:rsidR="004A39C2" w:rsidRDefault="004A39C2"/>
        </w:tc>
        <w:tc>
          <w:tcPr>
            <w:tcW w:w="2551" w:type="dxa"/>
            <w:vMerge/>
          </w:tcPr>
          <w:p w:rsidR="004A39C2" w:rsidRDefault="004A39C2"/>
        </w:tc>
      </w:tr>
      <w:tr w:rsidR="004A39C2">
        <w:trPr>
          <w:trHeight w:val="369"/>
          <w:tblHeader/>
          <w:jc w:val="center"/>
        </w:trPr>
        <w:tc>
          <w:tcPr>
            <w:tcW w:w="850" w:type="dxa"/>
            <w:vAlign w:val="center"/>
          </w:tcPr>
          <w:p w:rsidR="004A39C2" w:rsidRDefault="00F211F8">
            <w:pPr>
              <w:pStyle w:val="10"/>
            </w:pPr>
            <w:r>
              <w:t>栏次</w:t>
            </w:r>
          </w:p>
        </w:tc>
        <w:tc>
          <w:tcPr>
            <w:tcW w:w="1191" w:type="dxa"/>
            <w:vAlign w:val="center"/>
          </w:tcPr>
          <w:p w:rsidR="004A39C2" w:rsidRDefault="00F211F8">
            <w:pPr>
              <w:pStyle w:val="10"/>
            </w:pPr>
            <w:r>
              <w:t>1</w:t>
            </w:r>
          </w:p>
        </w:tc>
        <w:tc>
          <w:tcPr>
            <w:tcW w:w="4535" w:type="dxa"/>
            <w:vAlign w:val="center"/>
          </w:tcPr>
          <w:p w:rsidR="004A39C2" w:rsidRDefault="00F211F8">
            <w:pPr>
              <w:pStyle w:val="10"/>
            </w:pPr>
            <w:r>
              <w:t>2</w:t>
            </w:r>
          </w:p>
        </w:tc>
        <w:tc>
          <w:tcPr>
            <w:tcW w:w="2551" w:type="dxa"/>
            <w:vAlign w:val="center"/>
          </w:tcPr>
          <w:p w:rsidR="004A39C2" w:rsidRDefault="00F211F8">
            <w:pPr>
              <w:pStyle w:val="10"/>
            </w:pPr>
            <w:r>
              <w:t>3</w:t>
            </w:r>
          </w:p>
        </w:tc>
        <w:tc>
          <w:tcPr>
            <w:tcW w:w="2551" w:type="dxa"/>
            <w:vAlign w:val="center"/>
          </w:tcPr>
          <w:p w:rsidR="004A39C2" w:rsidRDefault="00F211F8">
            <w:pPr>
              <w:pStyle w:val="10"/>
            </w:pPr>
            <w:r>
              <w:t>4</w:t>
            </w:r>
          </w:p>
        </w:tc>
        <w:tc>
          <w:tcPr>
            <w:tcW w:w="2551" w:type="dxa"/>
            <w:vAlign w:val="center"/>
          </w:tcPr>
          <w:p w:rsidR="004A39C2" w:rsidRDefault="00F211F8">
            <w:pPr>
              <w:pStyle w:val="10"/>
            </w:pPr>
            <w:r>
              <w:t>5</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w:t>
            </w:r>
          </w:p>
        </w:tc>
        <w:tc>
          <w:tcPr>
            <w:tcW w:w="1191"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合计</w:t>
            </w:r>
          </w:p>
        </w:tc>
        <w:tc>
          <w:tcPr>
            <w:tcW w:w="2551" w:type="dxa"/>
          </w:tcPr>
          <w:p w:rsidR="004A39C2" w:rsidRDefault="00F211F8">
            <w:pPr>
              <w:textAlignment w:val="top"/>
            </w:pPr>
            <w:r>
              <w:rPr>
                <w:rFonts w:ascii="Calibri" w:eastAsia="宋体" w:hAnsi="Calibri" w:cs="Calibri"/>
                <w:color w:val="000000"/>
                <w:sz w:val="22"/>
                <w:szCs w:val="22"/>
                <w:lang w:eastAsia="zh-CN"/>
              </w:rPr>
              <w:t>10.00</w:t>
            </w:r>
          </w:p>
        </w:tc>
        <w:tc>
          <w:tcPr>
            <w:tcW w:w="2551" w:type="dxa"/>
          </w:tcPr>
          <w:p w:rsidR="004A39C2" w:rsidRDefault="004A39C2"/>
        </w:tc>
        <w:tc>
          <w:tcPr>
            <w:tcW w:w="2551" w:type="dxa"/>
          </w:tcPr>
          <w:p w:rsidR="004A39C2" w:rsidRDefault="00F211F8">
            <w:pPr>
              <w:textAlignment w:val="top"/>
            </w:pPr>
            <w:r>
              <w:rPr>
                <w:rFonts w:ascii="Calibri" w:eastAsia="宋体" w:hAnsi="Calibri" w:cs="Calibri"/>
                <w:color w:val="000000"/>
                <w:sz w:val="22"/>
                <w:szCs w:val="22"/>
                <w:lang w:eastAsia="zh-CN"/>
              </w:rPr>
              <w:t>10.00</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w:t>
            </w:r>
          </w:p>
        </w:tc>
        <w:tc>
          <w:tcPr>
            <w:tcW w:w="1191" w:type="dxa"/>
          </w:tcPr>
          <w:p w:rsidR="004A39C2" w:rsidRDefault="00F211F8">
            <w:pPr>
              <w:textAlignment w:val="top"/>
            </w:pPr>
            <w:r>
              <w:rPr>
                <w:rFonts w:ascii="Calibri" w:eastAsia="宋体" w:hAnsi="Calibri" w:cs="Calibri"/>
                <w:color w:val="000000"/>
                <w:sz w:val="22"/>
                <w:szCs w:val="22"/>
                <w:lang w:eastAsia="zh-CN"/>
              </w:rPr>
              <w:t>223</w:t>
            </w:r>
          </w:p>
        </w:tc>
        <w:tc>
          <w:tcPr>
            <w:tcW w:w="4535" w:type="dxa"/>
          </w:tcPr>
          <w:p w:rsidR="004A39C2" w:rsidRDefault="00F211F8">
            <w:pPr>
              <w:textAlignment w:val="top"/>
            </w:pPr>
            <w:r>
              <w:rPr>
                <w:rFonts w:ascii="Calibri" w:eastAsia="宋体" w:hAnsi="Calibri" w:cs="Calibri"/>
                <w:color w:val="000000"/>
                <w:sz w:val="22"/>
                <w:szCs w:val="22"/>
                <w:lang w:eastAsia="zh-CN"/>
              </w:rPr>
              <w:t>国有资本经营预算支出</w:t>
            </w:r>
          </w:p>
        </w:tc>
        <w:tc>
          <w:tcPr>
            <w:tcW w:w="2551" w:type="dxa"/>
          </w:tcPr>
          <w:p w:rsidR="004A39C2" w:rsidRDefault="00F211F8">
            <w:pPr>
              <w:textAlignment w:val="top"/>
            </w:pPr>
            <w:r>
              <w:rPr>
                <w:rFonts w:ascii="Calibri" w:eastAsia="宋体" w:hAnsi="Calibri" w:cs="Calibri"/>
                <w:color w:val="000000"/>
                <w:sz w:val="22"/>
                <w:szCs w:val="22"/>
                <w:lang w:eastAsia="zh-CN"/>
              </w:rPr>
              <w:t>10.00</w:t>
            </w:r>
          </w:p>
        </w:tc>
        <w:tc>
          <w:tcPr>
            <w:tcW w:w="2551" w:type="dxa"/>
          </w:tcPr>
          <w:p w:rsidR="004A39C2" w:rsidRDefault="004A39C2"/>
        </w:tc>
        <w:tc>
          <w:tcPr>
            <w:tcW w:w="2551" w:type="dxa"/>
          </w:tcPr>
          <w:p w:rsidR="004A39C2" w:rsidRDefault="00F211F8">
            <w:pPr>
              <w:textAlignment w:val="top"/>
            </w:pPr>
            <w:r>
              <w:rPr>
                <w:rFonts w:ascii="Calibri" w:eastAsia="宋体" w:hAnsi="Calibri" w:cs="Calibri"/>
                <w:color w:val="000000"/>
                <w:sz w:val="22"/>
                <w:szCs w:val="22"/>
                <w:lang w:eastAsia="zh-CN"/>
              </w:rPr>
              <w:t>10.00</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w:t>
            </w:r>
          </w:p>
        </w:tc>
        <w:tc>
          <w:tcPr>
            <w:tcW w:w="1191" w:type="dxa"/>
          </w:tcPr>
          <w:p w:rsidR="004A39C2" w:rsidRDefault="00F211F8">
            <w:pPr>
              <w:textAlignment w:val="top"/>
            </w:pPr>
            <w:r>
              <w:rPr>
                <w:rFonts w:ascii="Calibri" w:eastAsia="宋体" w:hAnsi="Calibri" w:cs="Calibri"/>
                <w:color w:val="000000"/>
                <w:sz w:val="22"/>
                <w:szCs w:val="22"/>
                <w:lang w:eastAsia="zh-CN"/>
              </w:rPr>
              <w:t>22301</w:t>
            </w:r>
          </w:p>
        </w:tc>
        <w:tc>
          <w:tcPr>
            <w:tcW w:w="4535" w:type="dxa"/>
          </w:tcPr>
          <w:p w:rsidR="004A39C2" w:rsidRDefault="00F211F8">
            <w:pPr>
              <w:textAlignment w:val="top"/>
            </w:pPr>
            <w:r>
              <w:rPr>
                <w:rFonts w:ascii="Calibri" w:eastAsia="宋体" w:hAnsi="Calibri" w:cs="Calibri"/>
                <w:color w:val="000000"/>
                <w:sz w:val="22"/>
                <w:szCs w:val="22"/>
                <w:lang w:eastAsia="zh-CN"/>
              </w:rPr>
              <w:t>解决历史遗留问题及改革成本支出</w:t>
            </w:r>
          </w:p>
        </w:tc>
        <w:tc>
          <w:tcPr>
            <w:tcW w:w="2551" w:type="dxa"/>
          </w:tcPr>
          <w:p w:rsidR="004A39C2" w:rsidRDefault="00F211F8">
            <w:pPr>
              <w:textAlignment w:val="top"/>
            </w:pPr>
            <w:r>
              <w:rPr>
                <w:rFonts w:ascii="Calibri" w:eastAsia="宋体" w:hAnsi="Calibri" w:cs="Calibri"/>
                <w:color w:val="000000"/>
                <w:sz w:val="22"/>
                <w:szCs w:val="22"/>
                <w:lang w:eastAsia="zh-CN"/>
              </w:rPr>
              <w:t>10.00</w:t>
            </w:r>
          </w:p>
        </w:tc>
        <w:tc>
          <w:tcPr>
            <w:tcW w:w="2551" w:type="dxa"/>
          </w:tcPr>
          <w:p w:rsidR="004A39C2" w:rsidRDefault="004A39C2"/>
        </w:tc>
        <w:tc>
          <w:tcPr>
            <w:tcW w:w="2551" w:type="dxa"/>
          </w:tcPr>
          <w:p w:rsidR="004A39C2" w:rsidRDefault="00F211F8">
            <w:pPr>
              <w:textAlignment w:val="top"/>
            </w:pPr>
            <w:r>
              <w:rPr>
                <w:rFonts w:ascii="Calibri" w:eastAsia="宋体" w:hAnsi="Calibri" w:cs="Calibri"/>
                <w:color w:val="000000"/>
                <w:sz w:val="22"/>
                <w:szCs w:val="22"/>
                <w:lang w:eastAsia="zh-CN"/>
              </w:rPr>
              <w:t>10.00</w:t>
            </w:r>
          </w:p>
        </w:tc>
      </w:tr>
    </w:tbl>
    <w:p w:rsidR="004A39C2" w:rsidRDefault="004A39C2">
      <w:pPr>
        <w:ind w:firstLine="420"/>
        <w:sectPr w:rsidR="004A39C2">
          <w:pgSz w:w="16840" w:h="11900" w:orient="landscape"/>
          <w:pgMar w:top="1361" w:right="1020" w:bottom="1134" w:left="1020" w:header="720" w:footer="720" w:gutter="0"/>
          <w:cols w:space="720"/>
        </w:sectPr>
      </w:pPr>
    </w:p>
    <w:p w:rsidR="004A39C2" w:rsidRDefault="00F211F8">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2"/>
        <w:gridCol w:w="2381"/>
        <w:gridCol w:w="2381"/>
        <w:gridCol w:w="2381"/>
      </w:tblGrid>
      <w:tr w:rsidR="004A39C2">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4A39C2" w:rsidRDefault="00F211F8">
            <w:pPr>
              <w:pStyle w:val="20"/>
              <w:rPr>
                <w:lang w:eastAsia="zh-CN"/>
              </w:rPr>
            </w:pPr>
            <w:r>
              <w:rPr>
                <w:rFonts w:hint="eastAsia"/>
                <w:lang w:eastAsia="zh-CN"/>
              </w:rPr>
              <w:t>459高阳县锦华街道办事处</w:t>
            </w:r>
          </w:p>
        </w:tc>
        <w:tc>
          <w:tcPr>
            <w:tcW w:w="2381" w:type="dxa"/>
            <w:tcBorders>
              <w:top w:val="single" w:sz="6" w:space="0" w:color="FFFFFF"/>
              <w:left w:val="single" w:sz="6" w:space="0" w:color="FFFFFF"/>
              <w:right w:val="single" w:sz="6" w:space="0" w:color="FFFFFF"/>
            </w:tcBorders>
            <w:vAlign w:val="center"/>
          </w:tcPr>
          <w:p w:rsidR="004A39C2" w:rsidRDefault="00F211F8">
            <w:pPr>
              <w:pStyle w:val="210"/>
            </w:pPr>
            <w:r>
              <w:t>预算年度：2023</w:t>
            </w:r>
          </w:p>
        </w:tc>
        <w:tc>
          <w:tcPr>
            <w:tcW w:w="4762" w:type="dxa"/>
            <w:gridSpan w:val="2"/>
            <w:tcBorders>
              <w:top w:val="single" w:sz="6" w:space="0" w:color="FFFFFF"/>
              <w:left w:val="single" w:sz="6" w:space="0" w:color="FFFFFF"/>
              <w:right w:val="single" w:sz="6" w:space="0" w:color="FFFFFF"/>
            </w:tcBorders>
            <w:vAlign w:val="center"/>
          </w:tcPr>
          <w:p w:rsidR="004A39C2" w:rsidRDefault="00F211F8">
            <w:pPr>
              <w:pStyle w:val="22"/>
            </w:pPr>
            <w:r>
              <w:t>单位：万元</w:t>
            </w:r>
          </w:p>
        </w:tc>
      </w:tr>
      <w:tr w:rsidR="004A39C2">
        <w:trPr>
          <w:trHeight w:val="369"/>
          <w:tblHeader/>
          <w:jc w:val="center"/>
        </w:trPr>
        <w:tc>
          <w:tcPr>
            <w:tcW w:w="850" w:type="dxa"/>
            <w:vMerge w:val="restart"/>
            <w:vAlign w:val="center"/>
          </w:tcPr>
          <w:p w:rsidR="004A39C2" w:rsidRDefault="00F211F8">
            <w:pPr>
              <w:pStyle w:val="10"/>
            </w:pPr>
            <w:r>
              <w:t>序号</w:t>
            </w:r>
          </w:p>
        </w:tc>
        <w:tc>
          <w:tcPr>
            <w:tcW w:w="3798" w:type="dxa"/>
            <w:vMerge w:val="restart"/>
            <w:vAlign w:val="center"/>
          </w:tcPr>
          <w:p w:rsidR="004A39C2" w:rsidRDefault="00F211F8">
            <w:pPr>
              <w:pStyle w:val="10"/>
            </w:pPr>
            <w:r>
              <w:t>项  目</w:t>
            </w:r>
          </w:p>
        </w:tc>
        <w:tc>
          <w:tcPr>
            <w:tcW w:w="9525" w:type="dxa"/>
            <w:gridSpan w:val="4"/>
            <w:vAlign w:val="center"/>
          </w:tcPr>
          <w:p w:rsidR="004A39C2" w:rsidRDefault="00F211F8">
            <w:pPr>
              <w:pStyle w:val="10"/>
            </w:pPr>
            <w:r>
              <w:t>资 金 性 质</w:t>
            </w:r>
          </w:p>
        </w:tc>
      </w:tr>
      <w:tr w:rsidR="004A39C2">
        <w:trPr>
          <w:trHeight w:val="567"/>
          <w:tblHeader/>
          <w:jc w:val="center"/>
        </w:trPr>
        <w:tc>
          <w:tcPr>
            <w:tcW w:w="850" w:type="dxa"/>
            <w:vMerge/>
          </w:tcPr>
          <w:p w:rsidR="004A39C2" w:rsidRDefault="004A39C2"/>
        </w:tc>
        <w:tc>
          <w:tcPr>
            <w:tcW w:w="3798" w:type="dxa"/>
            <w:vMerge/>
          </w:tcPr>
          <w:p w:rsidR="004A39C2" w:rsidRDefault="004A39C2"/>
        </w:tc>
        <w:tc>
          <w:tcPr>
            <w:tcW w:w="2382" w:type="dxa"/>
            <w:vAlign w:val="center"/>
          </w:tcPr>
          <w:p w:rsidR="004A39C2" w:rsidRDefault="00F211F8">
            <w:pPr>
              <w:pStyle w:val="10"/>
            </w:pPr>
            <w:r>
              <w:t>合计</w:t>
            </w:r>
          </w:p>
        </w:tc>
        <w:tc>
          <w:tcPr>
            <w:tcW w:w="2381" w:type="dxa"/>
            <w:vAlign w:val="center"/>
          </w:tcPr>
          <w:p w:rsidR="004A39C2" w:rsidRDefault="00F211F8">
            <w:pPr>
              <w:pStyle w:val="10"/>
            </w:pPr>
            <w:r>
              <w:t>一般公共预算              财政拨款</w:t>
            </w:r>
          </w:p>
        </w:tc>
        <w:tc>
          <w:tcPr>
            <w:tcW w:w="2381" w:type="dxa"/>
            <w:vAlign w:val="center"/>
          </w:tcPr>
          <w:p w:rsidR="004A39C2" w:rsidRDefault="00F211F8">
            <w:pPr>
              <w:pStyle w:val="10"/>
            </w:pPr>
            <w:r>
              <w:t>政府性基金                  预算拨款</w:t>
            </w:r>
          </w:p>
        </w:tc>
        <w:tc>
          <w:tcPr>
            <w:tcW w:w="2381" w:type="dxa"/>
            <w:vAlign w:val="center"/>
          </w:tcPr>
          <w:p w:rsidR="004A39C2" w:rsidRDefault="00F211F8">
            <w:pPr>
              <w:pStyle w:val="10"/>
            </w:pPr>
            <w:r>
              <w:t>国有资本经营              预算财政拨款</w:t>
            </w:r>
          </w:p>
        </w:tc>
      </w:tr>
      <w:tr w:rsidR="004A39C2">
        <w:trPr>
          <w:trHeight w:val="567"/>
          <w:tblHeader/>
          <w:jc w:val="center"/>
        </w:trPr>
        <w:tc>
          <w:tcPr>
            <w:tcW w:w="850" w:type="dxa"/>
            <w:vAlign w:val="center"/>
          </w:tcPr>
          <w:p w:rsidR="004A39C2" w:rsidRDefault="00F211F8">
            <w:pPr>
              <w:pStyle w:val="10"/>
            </w:pPr>
            <w:r>
              <w:t>栏次</w:t>
            </w:r>
          </w:p>
        </w:tc>
        <w:tc>
          <w:tcPr>
            <w:tcW w:w="3798" w:type="dxa"/>
            <w:vAlign w:val="center"/>
          </w:tcPr>
          <w:p w:rsidR="004A39C2" w:rsidRDefault="00F211F8">
            <w:pPr>
              <w:pStyle w:val="10"/>
            </w:pPr>
            <w:r>
              <w:t>1</w:t>
            </w:r>
          </w:p>
        </w:tc>
        <w:tc>
          <w:tcPr>
            <w:tcW w:w="2382" w:type="dxa"/>
            <w:vAlign w:val="center"/>
          </w:tcPr>
          <w:p w:rsidR="004A39C2" w:rsidRDefault="00F211F8">
            <w:pPr>
              <w:pStyle w:val="10"/>
            </w:pPr>
            <w:r>
              <w:t>2</w:t>
            </w:r>
          </w:p>
        </w:tc>
        <w:tc>
          <w:tcPr>
            <w:tcW w:w="2381" w:type="dxa"/>
            <w:vAlign w:val="center"/>
          </w:tcPr>
          <w:p w:rsidR="004A39C2" w:rsidRDefault="00F211F8">
            <w:pPr>
              <w:pStyle w:val="10"/>
            </w:pPr>
            <w:r>
              <w:t>3</w:t>
            </w:r>
          </w:p>
        </w:tc>
        <w:tc>
          <w:tcPr>
            <w:tcW w:w="2381" w:type="dxa"/>
            <w:vAlign w:val="center"/>
          </w:tcPr>
          <w:p w:rsidR="004A39C2" w:rsidRDefault="00F211F8">
            <w:pPr>
              <w:pStyle w:val="10"/>
            </w:pPr>
            <w:r>
              <w:t>4</w:t>
            </w:r>
          </w:p>
        </w:tc>
        <w:tc>
          <w:tcPr>
            <w:tcW w:w="2381" w:type="dxa"/>
            <w:vAlign w:val="center"/>
          </w:tcPr>
          <w:p w:rsidR="004A39C2" w:rsidRDefault="00F211F8">
            <w:pPr>
              <w:pStyle w:val="10"/>
            </w:pPr>
            <w:r>
              <w:t>5</w:t>
            </w:r>
          </w:p>
        </w:tc>
      </w:tr>
      <w:tr w:rsidR="004A39C2">
        <w:trPr>
          <w:trHeight w:val="567"/>
          <w:jc w:val="center"/>
        </w:trPr>
        <w:tc>
          <w:tcPr>
            <w:tcW w:w="850" w:type="dxa"/>
            <w:vAlign w:val="center"/>
          </w:tcPr>
          <w:p w:rsidR="004A39C2" w:rsidRDefault="00F211F8">
            <w:pPr>
              <w:pStyle w:val="3"/>
            </w:pPr>
            <w:r>
              <w:t>1</w:t>
            </w:r>
          </w:p>
        </w:tc>
        <w:tc>
          <w:tcPr>
            <w:tcW w:w="3798" w:type="dxa"/>
            <w:vAlign w:val="center"/>
          </w:tcPr>
          <w:p w:rsidR="004A39C2" w:rsidRDefault="00F211F8">
            <w:pPr>
              <w:pStyle w:val="6"/>
            </w:pPr>
            <w:r>
              <w:t>合计</w:t>
            </w:r>
          </w:p>
        </w:tc>
        <w:tc>
          <w:tcPr>
            <w:tcW w:w="2382" w:type="dxa"/>
            <w:vAlign w:val="center"/>
          </w:tcPr>
          <w:p w:rsidR="004A39C2" w:rsidRDefault="00F211F8">
            <w:pPr>
              <w:pStyle w:val="7"/>
            </w:pPr>
            <w:r>
              <w:rPr>
                <w:rFonts w:hint="eastAsia"/>
                <w:lang w:eastAsia="zh-CN"/>
              </w:rPr>
              <w:t>5.25</w:t>
            </w:r>
          </w:p>
        </w:tc>
        <w:tc>
          <w:tcPr>
            <w:tcW w:w="2381" w:type="dxa"/>
            <w:vAlign w:val="center"/>
          </w:tcPr>
          <w:p w:rsidR="004A39C2" w:rsidRDefault="00F211F8">
            <w:pPr>
              <w:pStyle w:val="7"/>
            </w:pPr>
            <w:r>
              <w:rPr>
                <w:rFonts w:hint="eastAsia"/>
                <w:lang w:eastAsia="zh-CN"/>
              </w:rPr>
              <w:t>5.25</w:t>
            </w:r>
          </w:p>
        </w:tc>
        <w:tc>
          <w:tcPr>
            <w:tcW w:w="2381" w:type="dxa"/>
            <w:vAlign w:val="center"/>
          </w:tcPr>
          <w:p w:rsidR="004A39C2" w:rsidRDefault="004A39C2">
            <w:pPr>
              <w:pStyle w:val="7"/>
            </w:pPr>
          </w:p>
        </w:tc>
        <w:tc>
          <w:tcPr>
            <w:tcW w:w="2381" w:type="dxa"/>
            <w:vAlign w:val="center"/>
          </w:tcPr>
          <w:p w:rsidR="004A39C2" w:rsidRDefault="004A39C2">
            <w:pPr>
              <w:pStyle w:val="7"/>
            </w:pPr>
          </w:p>
        </w:tc>
      </w:tr>
      <w:tr w:rsidR="004A39C2">
        <w:trPr>
          <w:trHeight w:val="567"/>
          <w:jc w:val="center"/>
        </w:trPr>
        <w:tc>
          <w:tcPr>
            <w:tcW w:w="850" w:type="dxa"/>
            <w:vAlign w:val="center"/>
          </w:tcPr>
          <w:p w:rsidR="004A39C2" w:rsidRDefault="00F211F8">
            <w:pPr>
              <w:pStyle w:val="3"/>
            </w:pPr>
            <w:r>
              <w:t>2</w:t>
            </w:r>
          </w:p>
        </w:tc>
        <w:tc>
          <w:tcPr>
            <w:tcW w:w="3798" w:type="dxa"/>
            <w:vAlign w:val="center"/>
          </w:tcPr>
          <w:p w:rsidR="004A39C2" w:rsidRDefault="00F211F8">
            <w:pPr>
              <w:pStyle w:val="21"/>
            </w:pPr>
            <w:r>
              <w:t>“三公”经费小计</w:t>
            </w:r>
          </w:p>
        </w:tc>
        <w:tc>
          <w:tcPr>
            <w:tcW w:w="2382" w:type="dxa"/>
            <w:vAlign w:val="center"/>
          </w:tcPr>
          <w:p w:rsidR="004A39C2" w:rsidRDefault="00F211F8">
            <w:pPr>
              <w:pStyle w:val="40"/>
              <w:rPr>
                <w:lang w:eastAsia="zh-CN"/>
              </w:rPr>
            </w:pPr>
            <w:r>
              <w:rPr>
                <w:rFonts w:hint="eastAsia"/>
                <w:lang w:eastAsia="zh-CN"/>
              </w:rPr>
              <w:t>5.25</w:t>
            </w:r>
          </w:p>
        </w:tc>
        <w:tc>
          <w:tcPr>
            <w:tcW w:w="2381" w:type="dxa"/>
            <w:vAlign w:val="center"/>
          </w:tcPr>
          <w:p w:rsidR="004A39C2" w:rsidRDefault="00F211F8">
            <w:pPr>
              <w:pStyle w:val="40"/>
            </w:pPr>
            <w:r>
              <w:rPr>
                <w:rFonts w:hint="eastAsia"/>
                <w:lang w:eastAsia="zh-CN"/>
              </w:rPr>
              <w:t>5.25</w:t>
            </w:r>
          </w:p>
        </w:tc>
        <w:tc>
          <w:tcPr>
            <w:tcW w:w="2381" w:type="dxa"/>
            <w:vAlign w:val="center"/>
          </w:tcPr>
          <w:p w:rsidR="004A39C2" w:rsidRDefault="004A39C2">
            <w:pPr>
              <w:pStyle w:val="40"/>
            </w:pPr>
          </w:p>
        </w:tc>
        <w:tc>
          <w:tcPr>
            <w:tcW w:w="2381" w:type="dxa"/>
            <w:vAlign w:val="center"/>
          </w:tcPr>
          <w:p w:rsidR="004A39C2" w:rsidRDefault="004A39C2">
            <w:pPr>
              <w:pStyle w:val="40"/>
            </w:pPr>
          </w:p>
        </w:tc>
      </w:tr>
      <w:tr w:rsidR="004A39C2">
        <w:trPr>
          <w:trHeight w:val="567"/>
          <w:jc w:val="center"/>
        </w:trPr>
        <w:tc>
          <w:tcPr>
            <w:tcW w:w="850" w:type="dxa"/>
            <w:vAlign w:val="center"/>
          </w:tcPr>
          <w:p w:rsidR="004A39C2" w:rsidRDefault="00F211F8">
            <w:pPr>
              <w:pStyle w:val="3"/>
            </w:pPr>
            <w:r>
              <w:t>3</w:t>
            </w:r>
          </w:p>
        </w:tc>
        <w:tc>
          <w:tcPr>
            <w:tcW w:w="3798" w:type="dxa"/>
            <w:vAlign w:val="center"/>
          </w:tcPr>
          <w:p w:rsidR="004A39C2" w:rsidRDefault="00F211F8">
            <w:pPr>
              <w:pStyle w:val="21"/>
            </w:pPr>
            <w:r>
              <w:t>一、因公出国（境）费</w:t>
            </w:r>
          </w:p>
        </w:tc>
        <w:tc>
          <w:tcPr>
            <w:tcW w:w="2382" w:type="dxa"/>
            <w:vAlign w:val="center"/>
          </w:tcPr>
          <w:p w:rsidR="004A39C2" w:rsidRDefault="004A39C2">
            <w:pPr>
              <w:pStyle w:val="40"/>
            </w:pPr>
          </w:p>
        </w:tc>
        <w:tc>
          <w:tcPr>
            <w:tcW w:w="2381" w:type="dxa"/>
            <w:vAlign w:val="center"/>
          </w:tcPr>
          <w:p w:rsidR="004A39C2" w:rsidRDefault="004A39C2">
            <w:pPr>
              <w:pStyle w:val="40"/>
            </w:pPr>
          </w:p>
        </w:tc>
        <w:tc>
          <w:tcPr>
            <w:tcW w:w="2381" w:type="dxa"/>
            <w:vAlign w:val="center"/>
          </w:tcPr>
          <w:p w:rsidR="004A39C2" w:rsidRDefault="004A39C2">
            <w:pPr>
              <w:pStyle w:val="40"/>
            </w:pPr>
          </w:p>
        </w:tc>
        <w:tc>
          <w:tcPr>
            <w:tcW w:w="2381" w:type="dxa"/>
            <w:vAlign w:val="center"/>
          </w:tcPr>
          <w:p w:rsidR="004A39C2" w:rsidRDefault="004A39C2">
            <w:pPr>
              <w:pStyle w:val="40"/>
            </w:pPr>
          </w:p>
        </w:tc>
      </w:tr>
      <w:tr w:rsidR="004A39C2">
        <w:trPr>
          <w:trHeight w:val="567"/>
          <w:jc w:val="center"/>
        </w:trPr>
        <w:tc>
          <w:tcPr>
            <w:tcW w:w="850" w:type="dxa"/>
            <w:vAlign w:val="center"/>
          </w:tcPr>
          <w:p w:rsidR="004A39C2" w:rsidRDefault="00F211F8">
            <w:pPr>
              <w:pStyle w:val="3"/>
            </w:pPr>
            <w:r>
              <w:t>4</w:t>
            </w:r>
          </w:p>
        </w:tc>
        <w:tc>
          <w:tcPr>
            <w:tcW w:w="3798" w:type="dxa"/>
            <w:vAlign w:val="center"/>
          </w:tcPr>
          <w:p w:rsidR="004A39C2" w:rsidRDefault="00F211F8">
            <w:pPr>
              <w:pStyle w:val="21"/>
            </w:pPr>
            <w:r>
              <w:t xml:space="preserve">    其中：教学科研人员因公出国（境）费</w:t>
            </w:r>
          </w:p>
        </w:tc>
        <w:tc>
          <w:tcPr>
            <w:tcW w:w="2382" w:type="dxa"/>
            <w:vAlign w:val="center"/>
          </w:tcPr>
          <w:p w:rsidR="004A39C2" w:rsidRDefault="004A39C2">
            <w:pPr>
              <w:pStyle w:val="40"/>
            </w:pPr>
          </w:p>
        </w:tc>
        <w:tc>
          <w:tcPr>
            <w:tcW w:w="2381" w:type="dxa"/>
            <w:vAlign w:val="center"/>
          </w:tcPr>
          <w:p w:rsidR="004A39C2" w:rsidRDefault="004A39C2">
            <w:pPr>
              <w:pStyle w:val="40"/>
            </w:pPr>
          </w:p>
        </w:tc>
        <w:tc>
          <w:tcPr>
            <w:tcW w:w="2381" w:type="dxa"/>
            <w:vAlign w:val="center"/>
          </w:tcPr>
          <w:p w:rsidR="004A39C2" w:rsidRDefault="004A39C2">
            <w:pPr>
              <w:pStyle w:val="40"/>
            </w:pPr>
          </w:p>
        </w:tc>
        <w:tc>
          <w:tcPr>
            <w:tcW w:w="2381" w:type="dxa"/>
            <w:vAlign w:val="center"/>
          </w:tcPr>
          <w:p w:rsidR="004A39C2" w:rsidRDefault="004A39C2">
            <w:pPr>
              <w:pStyle w:val="40"/>
            </w:pPr>
          </w:p>
        </w:tc>
      </w:tr>
      <w:tr w:rsidR="004A39C2">
        <w:trPr>
          <w:trHeight w:val="567"/>
          <w:jc w:val="center"/>
        </w:trPr>
        <w:tc>
          <w:tcPr>
            <w:tcW w:w="850" w:type="dxa"/>
            <w:vAlign w:val="center"/>
          </w:tcPr>
          <w:p w:rsidR="004A39C2" w:rsidRDefault="00F211F8">
            <w:pPr>
              <w:pStyle w:val="3"/>
            </w:pPr>
            <w:r>
              <w:t>5</w:t>
            </w:r>
          </w:p>
        </w:tc>
        <w:tc>
          <w:tcPr>
            <w:tcW w:w="3798" w:type="dxa"/>
            <w:vAlign w:val="center"/>
          </w:tcPr>
          <w:p w:rsidR="004A39C2" w:rsidRDefault="00F211F8">
            <w:pPr>
              <w:pStyle w:val="21"/>
            </w:pPr>
            <w:r>
              <w:t xml:space="preserve">          其他因公出国（境）费</w:t>
            </w:r>
          </w:p>
        </w:tc>
        <w:tc>
          <w:tcPr>
            <w:tcW w:w="2382" w:type="dxa"/>
            <w:vAlign w:val="center"/>
          </w:tcPr>
          <w:p w:rsidR="004A39C2" w:rsidRDefault="004A39C2">
            <w:pPr>
              <w:pStyle w:val="40"/>
            </w:pPr>
          </w:p>
        </w:tc>
        <w:tc>
          <w:tcPr>
            <w:tcW w:w="2381" w:type="dxa"/>
            <w:vAlign w:val="center"/>
          </w:tcPr>
          <w:p w:rsidR="004A39C2" w:rsidRDefault="004A39C2">
            <w:pPr>
              <w:pStyle w:val="40"/>
            </w:pPr>
          </w:p>
        </w:tc>
        <w:tc>
          <w:tcPr>
            <w:tcW w:w="2381" w:type="dxa"/>
            <w:vAlign w:val="center"/>
          </w:tcPr>
          <w:p w:rsidR="004A39C2" w:rsidRDefault="004A39C2">
            <w:pPr>
              <w:pStyle w:val="40"/>
            </w:pPr>
          </w:p>
        </w:tc>
        <w:tc>
          <w:tcPr>
            <w:tcW w:w="2381" w:type="dxa"/>
            <w:vAlign w:val="center"/>
          </w:tcPr>
          <w:p w:rsidR="004A39C2" w:rsidRDefault="004A39C2">
            <w:pPr>
              <w:pStyle w:val="40"/>
            </w:pPr>
          </w:p>
        </w:tc>
      </w:tr>
      <w:tr w:rsidR="004A39C2">
        <w:trPr>
          <w:trHeight w:val="567"/>
          <w:jc w:val="center"/>
        </w:trPr>
        <w:tc>
          <w:tcPr>
            <w:tcW w:w="850" w:type="dxa"/>
            <w:vAlign w:val="center"/>
          </w:tcPr>
          <w:p w:rsidR="004A39C2" w:rsidRDefault="00F211F8">
            <w:pPr>
              <w:pStyle w:val="3"/>
            </w:pPr>
            <w:r>
              <w:t>6</w:t>
            </w:r>
          </w:p>
        </w:tc>
        <w:tc>
          <w:tcPr>
            <w:tcW w:w="3798" w:type="dxa"/>
            <w:vAlign w:val="center"/>
          </w:tcPr>
          <w:p w:rsidR="004A39C2" w:rsidRDefault="00F211F8">
            <w:pPr>
              <w:pStyle w:val="21"/>
            </w:pPr>
            <w:r>
              <w:t>二、公务用车购置及运维费</w:t>
            </w:r>
          </w:p>
        </w:tc>
        <w:tc>
          <w:tcPr>
            <w:tcW w:w="2382" w:type="dxa"/>
            <w:vAlign w:val="center"/>
          </w:tcPr>
          <w:p w:rsidR="004A39C2" w:rsidRDefault="00F211F8">
            <w:pPr>
              <w:pStyle w:val="40"/>
              <w:rPr>
                <w:lang w:eastAsia="zh-CN"/>
              </w:rPr>
            </w:pPr>
            <w:r>
              <w:rPr>
                <w:rFonts w:hint="eastAsia"/>
                <w:lang w:eastAsia="zh-CN"/>
              </w:rPr>
              <w:t>5</w:t>
            </w:r>
          </w:p>
        </w:tc>
        <w:tc>
          <w:tcPr>
            <w:tcW w:w="2381" w:type="dxa"/>
            <w:vAlign w:val="center"/>
          </w:tcPr>
          <w:p w:rsidR="004A39C2" w:rsidRDefault="00F211F8">
            <w:pPr>
              <w:pStyle w:val="40"/>
              <w:rPr>
                <w:lang w:eastAsia="zh-CN"/>
              </w:rPr>
            </w:pPr>
            <w:r>
              <w:rPr>
                <w:rFonts w:hint="eastAsia"/>
                <w:lang w:eastAsia="zh-CN"/>
              </w:rPr>
              <w:t>5</w:t>
            </w:r>
          </w:p>
        </w:tc>
        <w:tc>
          <w:tcPr>
            <w:tcW w:w="2381" w:type="dxa"/>
            <w:vAlign w:val="center"/>
          </w:tcPr>
          <w:p w:rsidR="004A39C2" w:rsidRDefault="004A39C2">
            <w:pPr>
              <w:pStyle w:val="40"/>
            </w:pPr>
          </w:p>
        </w:tc>
        <w:tc>
          <w:tcPr>
            <w:tcW w:w="2381" w:type="dxa"/>
            <w:vAlign w:val="center"/>
          </w:tcPr>
          <w:p w:rsidR="004A39C2" w:rsidRDefault="004A39C2">
            <w:pPr>
              <w:pStyle w:val="40"/>
            </w:pPr>
          </w:p>
        </w:tc>
      </w:tr>
      <w:tr w:rsidR="004A39C2">
        <w:trPr>
          <w:trHeight w:val="567"/>
          <w:jc w:val="center"/>
        </w:trPr>
        <w:tc>
          <w:tcPr>
            <w:tcW w:w="850" w:type="dxa"/>
            <w:vAlign w:val="center"/>
          </w:tcPr>
          <w:p w:rsidR="004A39C2" w:rsidRDefault="00F211F8">
            <w:pPr>
              <w:pStyle w:val="3"/>
            </w:pPr>
            <w:r>
              <w:t>7</w:t>
            </w:r>
          </w:p>
        </w:tc>
        <w:tc>
          <w:tcPr>
            <w:tcW w:w="3798" w:type="dxa"/>
            <w:vAlign w:val="center"/>
          </w:tcPr>
          <w:p w:rsidR="004A39C2" w:rsidRDefault="00F211F8">
            <w:pPr>
              <w:pStyle w:val="21"/>
            </w:pPr>
            <w:r>
              <w:t xml:space="preserve">    其中：公务用车购置费</w:t>
            </w:r>
          </w:p>
        </w:tc>
        <w:tc>
          <w:tcPr>
            <w:tcW w:w="2382" w:type="dxa"/>
            <w:vAlign w:val="center"/>
          </w:tcPr>
          <w:p w:rsidR="004A39C2" w:rsidRDefault="004A39C2">
            <w:pPr>
              <w:pStyle w:val="40"/>
            </w:pPr>
          </w:p>
        </w:tc>
        <w:tc>
          <w:tcPr>
            <w:tcW w:w="2381" w:type="dxa"/>
            <w:vAlign w:val="center"/>
          </w:tcPr>
          <w:p w:rsidR="004A39C2" w:rsidRDefault="004A39C2">
            <w:pPr>
              <w:pStyle w:val="40"/>
            </w:pPr>
          </w:p>
        </w:tc>
        <w:tc>
          <w:tcPr>
            <w:tcW w:w="2381" w:type="dxa"/>
            <w:vAlign w:val="center"/>
          </w:tcPr>
          <w:p w:rsidR="004A39C2" w:rsidRDefault="004A39C2">
            <w:pPr>
              <w:pStyle w:val="40"/>
            </w:pPr>
          </w:p>
        </w:tc>
        <w:tc>
          <w:tcPr>
            <w:tcW w:w="2381" w:type="dxa"/>
            <w:vAlign w:val="center"/>
          </w:tcPr>
          <w:p w:rsidR="004A39C2" w:rsidRDefault="004A39C2">
            <w:pPr>
              <w:pStyle w:val="40"/>
            </w:pPr>
          </w:p>
        </w:tc>
      </w:tr>
      <w:tr w:rsidR="004A39C2">
        <w:trPr>
          <w:trHeight w:val="567"/>
          <w:jc w:val="center"/>
        </w:trPr>
        <w:tc>
          <w:tcPr>
            <w:tcW w:w="850" w:type="dxa"/>
            <w:vAlign w:val="center"/>
          </w:tcPr>
          <w:p w:rsidR="004A39C2" w:rsidRDefault="00F211F8">
            <w:pPr>
              <w:pStyle w:val="3"/>
            </w:pPr>
            <w:r>
              <w:t>8</w:t>
            </w:r>
          </w:p>
        </w:tc>
        <w:tc>
          <w:tcPr>
            <w:tcW w:w="3798" w:type="dxa"/>
            <w:vAlign w:val="center"/>
          </w:tcPr>
          <w:p w:rsidR="004A39C2" w:rsidRDefault="00F211F8">
            <w:pPr>
              <w:pStyle w:val="21"/>
            </w:pPr>
            <w:r>
              <w:t xml:space="preserve">          公务用车运行维护费</w:t>
            </w:r>
          </w:p>
        </w:tc>
        <w:tc>
          <w:tcPr>
            <w:tcW w:w="2382" w:type="dxa"/>
            <w:vAlign w:val="center"/>
          </w:tcPr>
          <w:p w:rsidR="004A39C2" w:rsidRDefault="00F211F8">
            <w:pPr>
              <w:pStyle w:val="40"/>
            </w:pPr>
            <w:r>
              <w:rPr>
                <w:rFonts w:hint="eastAsia"/>
                <w:lang w:eastAsia="zh-CN"/>
              </w:rPr>
              <w:t>5</w:t>
            </w:r>
          </w:p>
        </w:tc>
        <w:tc>
          <w:tcPr>
            <w:tcW w:w="2381" w:type="dxa"/>
            <w:vAlign w:val="center"/>
          </w:tcPr>
          <w:p w:rsidR="004A39C2" w:rsidRDefault="00F211F8">
            <w:pPr>
              <w:pStyle w:val="40"/>
              <w:rPr>
                <w:lang w:eastAsia="zh-CN"/>
              </w:rPr>
            </w:pPr>
            <w:r>
              <w:rPr>
                <w:rFonts w:hint="eastAsia"/>
                <w:lang w:eastAsia="zh-CN"/>
              </w:rPr>
              <w:t>5</w:t>
            </w:r>
          </w:p>
        </w:tc>
        <w:tc>
          <w:tcPr>
            <w:tcW w:w="2381" w:type="dxa"/>
            <w:vAlign w:val="center"/>
          </w:tcPr>
          <w:p w:rsidR="004A39C2" w:rsidRDefault="004A39C2">
            <w:pPr>
              <w:pStyle w:val="40"/>
            </w:pPr>
          </w:p>
        </w:tc>
        <w:tc>
          <w:tcPr>
            <w:tcW w:w="2381" w:type="dxa"/>
            <w:vAlign w:val="center"/>
          </w:tcPr>
          <w:p w:rsidR="004A39C2" w:rsidRDefault="004A39C2">
            <w:pPr>
              <w:pStyle w:val="40"/>
            </w:pPr>
          </w:p>
        </w:tc>
      </w:tr>
      <w:tr w:rsidR="004A39C2">
        <w:trPr>
          <w:trHeight w:val="567"/>
          <w:jc w:val="center"/>
        </w:trPr>
        <w:tc>
          <w:tcPr>
            <w:tcW w:w="850" w:type="dxa"/>
            <w:vAlign w:val="center"/>
          </w:tcPr>
          <w:p w:rsidR="004A39C2" w:rsidRDefault="00F211F8">
            <w:pPr>
              <w:pStyle w:val="3"/>
            </w:pPr>
            <w:r>
              <w:t>9</w:t>
            </w:r>
          </w:p>
        </w:tc>
        <w:tc>
          <w:tcPr>
            <w:tcW w:w="3798" w:type="dxa"/>
            <w:vAlign w:val="center"/>
          </w:tcPr>
          <w:p w:rsidR="004A39C2" w:rsidRDefault="00F211F8">
            <w:pPr>
              <w:pStyle w:val="21"/>
            </w:pPr>
            <w:r>
              <w:t>三、公务接待费</w:t>
            </w:r>
          </w:p>
        </w:tc>
        <w:tc>
          <w:tcPr>
            <w:tcW w:w="2382" w:type="dxa"/>
            <w:vAlign w:val="center"/>
          </w:tcPr>
          <w:p w:rsidR="004A39C2" w:rsidRDefault="00F211F8">
            <w:pPr>
              <w:pStyle w:val="40"/>
              <w:rPr>
                <w:lang w:eastAsia="zh-CN"/>
              </w:rPr>
            </w:pPr>
            <w:r>
              <w:rPr>
                <w:rFonts w:hint="eastAsia"/>
                <w:lang w:eastAsia="zh-CN"/>
              </w:rPr>
              <w:t>0.25</w:t>
            </w:r>
          </w:p>
        </w:tc>
        <w:tc>
          <w:tcPr>
            <w:tcW w:w="2381" w:type="dxa"/>
            <w:vAlign w:val="center"/>
          </w:tcPr>
          <w:p w:rsidR="004A39C2" w:rsidRDefault="00F211F8">
            <w:pPr>
              <w:pStyle w:val="40"/>
              <w:rPr>
                <w:lang w:eastAsia="zh-CN"/>
              </w:rPr>
            </w:pPr>
            <w:r>
              <w:rPr>
                <w:rFonts w:hint="eastAsia"/>
                <w:lang w:eastAsia="zh-CN"/>
              </w:rPr>
              <w:t>0.25</w:t>
            </w:r>
          </w:p>
        </w:tc>
        <w:tc>
          <w:tcPr>
            <w:tcW w:w="2381" w:type="dxa"/>
            <w:vAlign w:val="center"/>
          </w:tcPr>
          <w:p w:rsidR="004A39C2" w:rsidRDefault="004A39C2">
            <w:pPr>
              <w:pStyle w:val="40"/>
            </w:pPr>
          </w:p>
        </w:tc>
        <w:tc>
          <w:tcPr>
            <w:tcW w:w="2381" w:type="dxa"/>
            <w:vAlign w:val="center"/>
          </w:tcPr>
          <w:p w:rsidR="004A39C2" w:rsidRDefault="004A39C2">
            <w:pPr>
              <w:pStyle w:val="40"/>
            </w:pPr>
          </w:p>
        </w:tc>
      </w:tr>
    </w:tbl>
    <w:p w:rsidR="004A39C2" w:rsidRDefault="004A39C2">
      <w:pPr>
        <w:sectPr w:rsidR="004A39C2">
          <w:pgSz w:w="16840" w:h="11900" w:orient="landscape"/>
          <w:pgMar w:top="1361" w:right="1020" w:bottom="1361" w:left="1020" w:header="720" w:footer="720" w:gutter="0"/>
          <w:cols w:space="720"/>
        </w:sectPr>
      </w:pPr>
    </w:p>
    <w:p w:rsidR="004A39C2" w:rsidRDefault="004A39C2"/>
    <w:p w:rsidR="004A39C2" w:rsidRDefault="00F211F8">
      <w:pPr>
        <w:jc w:val="center"/>
        <w:outlineLvl w:val="4"/>
      </w:pPr>
      <w:r>
        <w:rPr>
          <w:rFonts w:ascii="方正小标宋_GBK" w:eastAsia="方正小标宋_GBK" w:hAnsi="方正小标宋_GBK" w:cs="方正小标宋_GBK"/>
          <w:color w:val="000000"/>
          <w:sz w:val="44"/>
        </w:rPr>
        <w:t>高阳县锦华街道办事处2023年单位预算信息公开情况说明</w:t>
      </w:r>
    </w:p>
    <w:p w:rsidR="004A39C2" w:rsidRDefault="00F211F8">
      <w:pPr>
        <w:spacing w:line="500" w:lineRule="exact"/>
        <w:ind w:firstLine="560"/>
      </w:pPr>
      <w:r>
        <w:rPr>
          <w:rFonts w:eastAsia="方正仿宋_GBK" w:cs="Times New Roman"/>
          <w:color w:val="000000"/>
          <w:sz w:val="28"/>
        </w:rPr>
        <w:t>按照</w:t>
      </w:r>
      <w:r>
        <w:rPr>
          <w:rFonts w:eastAsia="方正仿宋_GBK" w:cs="Times New Roman" w:hint="eastAsia"/>
          <w:color w:val="000000"/>
          <w:sz w:val="28"/>
          <w:lang w:eastAsia="zh-CN"/>
        </w:rPr>
        <w:t>《中华人民共和国预算法》</w:t>
      </w:r>
      <w:r>
        <w:rPr>
          <w:rFonts w:eastAsia="方正仿宋_GBK" w:cs="Times New Roman"/>
          <w:color w:val="000000"/>
          <w:sz w:val="28"/>
        </w:rPr>
        <w:t>、《地方预决算公开操作规程》和《关于进一步推进预算公开工作的实施意见》规定，现将高阳县锦华街道办事处</w:t>
      </w:r>
      <w:r>
        <w:rPr>
          <w:rFonts w:eastAsia="方正仿宋_GBK" w:cs="Times New Roman"/>
          <w:color w:val="000000"/>
          <w:sz w:val="28"/>
        </w:rPr>
        <w:t>2023</w:t>
      </w:r>
      <w:r>
        <w:rPr>
          <w:rFonts w:eastAsia="方正仿宋_GBK" w:cs="Times New Roman"/>
          <w:color w:val="000000"/>
          <w:sz w:val="28"/>
        </w:rPr>
        <w:t>年单位预算公开如下：</w:t>
      </w:r>
    </w:p>
    <w:p w:rsidR="004A39C2" w:rsidRDefault="00F211F8">
      <w:pPr>
        <w:spacing w:before="10" w:after="10"/>
        <w:ind w:firstLine="640"/>
        <w:outlineLvl w:val="5"/>
      </w:pPr>
      <w:r>
        <w:rPr>
          <w:rFonts w:ascii="黑体" w:eastAsia="黑体" w:hAnsi="黑体" w:cs="黑体"/>
          <w:color w:val="000000"/>
          <w:sz w:val="32"/>
        </w:rPr>
        <w:t>一、单位职责及机构设置情况</w:t>
      </w:r>
    </w:p>
    <w:p w:rsidR="004A39C2" w:rsidRDefault="00F211F8">
      <w:pPr>
        <w:pStyle w:val="-"/>
        <w:rPr>
          <w:rFonts w:ascii="方正楷体_GBK" w:eastAsia="方正楷体_GBK" w:hAnsi="方正楷体_GBK" w:cs="方正楷体_GBK"/>
          <w:b/>
          <w:color w:val="000000"/>
          <w:sz w:val="32"/>
        </w:rPr>
      </w:pPr>
      <w:r>
        <w:rPr>
          <w:rFonts w:ascii="方正楷体_GBK" w:eastAsia="方正楷体_GBK" w:hAnsi="方正楷体_GBK" w:cs="方正楷体_GBK"/>
          <w:b/>
          <w:color w:val="000000"/>
          <w:sz w:val="32"/>
        </w:rPr>
        <w:t>单位职责：</w:t>
      </w:r>
    </w:p>
    <w:p w:rsidR="004A39C2" w:rsidRDefault="00F211F8">
      <w:pPr>
        <w:pStyle w:val="-"/>
      </w:pPr>
      <w:r>
        <w:t>（一）宣传贯彻执行党的路线方针政策和党中央、上级党组织的决议。贯彻执行法律、法规、规章和上级人民代表大会及其常务委员会决议及上级政府的决定、命令，依法管理辖区公共事务。</w:t>
      </w:r>
    </w:p>
    <w:p w:rsidR="004A39C2" w:rsidRDefault="00F211F8">
      <w:pPr>
        <w:pStyle w:val="-"/>
      </w:pPr>
      <w:r>
        <w:t>（二）加强党对基层治理的全面领导，统筹抓好基层党建工作和基层党组织建设各项制度。推进全面从严治党，强化</w:t>
      </w:r>
      <w:r>
        <w:t>“</w:t>
      </w:r>
      <w:r>
        <w:t>两个责任</w:t>
      </w:r>
      <w:r>
        <w:t>”</w:t>
      </w:r>
      <w:r>
        <w:t>，确保党的路线方针政策在基层得到全面贯彻落实。</w:t>
      </w:r>
    </w:p>
    <w:p w:rsidR="004A39C2" w:rsidRDefault="00F211F8">
      <w:pPr>
        <w:pStyle w:val="-"/>
      </w:pPr>
      <w:r>
        <w:t>（三）讨论并决定本街道重大问题，统筹、协调辖区单位和组织，团结、组织党内外干部和群众，抓好决策部署的组织实施和督促落实。组织实施与居民生活密切相关的公共服务，落实民政民生、卫生健康、住房保障、就业创业、社会保障、文化教育和体育事业等政策。</w:t>
      </w:r>
    </w:p>
    <w:p w:rsidR="004A39C2" w:rsidRDefault="00F211F8">
      <w:pPr>
        <w:pStyle w:val="-"/>
      </w:pPr>
      <w:r>
        <w:t>（四）负责办理上级人大常委会交办的监督、选举以及其他工作，做好人大代表工作，联系选民、反映群众意见和要求。</w:t>
      </w:r>
    </w:p>
    <w:p w:rsidR="004A39C2" w:rsidRDefault="00F211F8">
      <w:pPr>
        <w:pStyle w:val="-"/>
      </w:pPr>
      <w:r>
        <w:t>（五）组织实施与群众生活密切相关的各项公共服务，落实基层</w:t>
      </w:r>
      <w:r>
        <w:t>“</w:t>
      </w:r>
      <w:r>
        <w:t>最多跑一次</w:t>
      </w:r>
      <w:r>
        <w:t>”</w:t>
      </w:r>
      <w:r>
        <w:t>改革工作，拓宽服务渠道，改进服务方式，建立健全群众办事一次办结机制，推进街道便民服务平台标准化建设，实行</w:t>
      </w:r>
      <w:r>
        <w:t>“</w:t>
      </w:r>
      <w:r>
        <w:t>一站式服务</w:t>
      </w:r>
      <w:r>
        <w:t>”“</w:t>
      </w:r>
      <w:r>
        <w:t>一枚印章管审批（服务）</w:t>
      </w:r>
      <w:r>
        <w:t>”</w:t>
      </w:r>
      <w:r>
        <w:t>，提升群众获得感和幸福感。</w:t>
      </w:r>
    </w:p>
    <w:p w:rsidR="004A39C2" w:rsidRDefault="00F211F8">
      <w:pPr>
        <w:pStyle w:val="-"/>
      </w:pPr>
      <w:r>
        <w:lastRenderedPageBreak/>
        <w:t>（六）加强街道党工委自身建设和基层党组织建设，履行全面从严治党主体责任，建立健全党建联席会议制度，全面推进辖区党的政治建设、思想建设、组织建设、作风建设、纪律建设，把制度建设贯穿其中，组织开展党风廉政建设和反腐败工作。</w:t>
      </w:r>
    </w:p>
    <w:p w:rsidR="004A39C2" w:rsidRDefault="00F211F8">
      <w:pPr>
        <w:pStyle w:val="-"/>
      </w:pPr>
      <w:r>
        <w:t>（七）街道党工委领导群团组织，加强指导和规范，支持和保证群团组织依照国家法律法规以及各自章程履行职责。坚持党管武装的根本原则和制度，协调各方力量，对街道人民武装工作实行统一领导。</w:t>
      </w:r>
    </w:p>
    <w:p w:rsidR="004A39C2" w:rsidRDefault="00F211F8">
      <w:pPr>
        <w:pStyle w:val="-"/>
      </w:pPr>
      <w:r>
        <w:t>（八）指导居民委员会等基层群众性自治组织建设，健全自治平台。组织动员社区居民，单位和社会力量参与社区治理，整合辖区内社会力量，形成社区共治合力，为社区发展服务。对社区工作者队伍进行教育管理。</w:t>
      </w:r>
    </w:p>
    <w:p w:rsidR="004A39C2" w:rsidRDefault="00F211F8">
      <w:pPr>
        <w:pStyle w:val="-"/>
      </w:pPr>
      <w:r>
        <w:t>（九）按照管理权限，对街道机关及所属单位干部进行教育、培训、选拔、考核和监督，对上级政府职能部门派出机构的工作考核和主要负责同志任免提出意见。</w:t>
      </w:r>
    </w:p>
    <w:p w:rsidR="004A39C2" w:rsidRDefault="00F211F8">
      <w:pPr>
        <w:pStyle w:val="-"/>
      </w:pPr>
      <w:r>
        <w:t>（十）组织维护辖区安全稳定，协调推动社会治安综合治理，做好应急管理、民族宗教工作，承担民兵预备役、征兵、退役军人服务、拥军优属、防范邪教等工作。</w:t>
      </w:r>
    </w:p>
    <w:p w:rsidR="004A39C2" w:rsidRDefault="00F211F8">
      <w:pPr>
        <w:pStyle w:val="-"/>
      </w:pPr>
      <w:r>
        <w:t>（十一）组织开展群众性文化、体育、科普活动，开展法治宣传和社会公德教育，推动社区公益事业发展。维护老年人、妇女、未成年人、残疾人等合法权益。</w:t>
      </w:r>
    </w:p>
    <w:p w:rsidR="004A39C2" w:rsidRDefault="00F211F8">
      <w:pPr>
        <w:pStyle w:val="-"/>
      </w:pPr>
      <w:r>
        <w:t>（十二）参与辖区设施规划、建设和验收，综合管理、统筹调度和考核督办涉及辖区的公共事务，按照有关规定统筹使用下沉到街道社区的人财物等资源。</w:t>
      </w:r>
    </w:p>
    <w:p w:rsidR="004A39C2" w:rsidRDefault="00F211F8">
      <w:pPr>
        <w:ind w:firstLine="640"/>
      </w:pPr>
      <w:r>
        <w:t>（</w:t>
      </w:r>
      <w:r>
        <w:rPr>
          <w:rFonts w:eastAsia="方正仿宋_GBK" w:cs="Times New Roman"/>
          <w:sz w:val="28"/>
        </w:rPr>
        <w:t>十三）承办上级党委、人大、政府交办的其他事项</w:t>
      </w:r>
    </w:p>
    <w:p w:rsidR="004A39C2" w:rsidRDefault="004A39C2">
      <w:pPr>
        <w:pStyle w:val="-0"/>
      </w:pPr>
    </w:p>
    <w:p w:rsidR="004A39C2" w:rsidRDefault="00F211F8">
      <w:pPr>
        <w:ind w:firstLine="640"/>
      </w:pPr>
      <w:r>
        <w:rPr>
          <w:rFonts w:ascii="方正楷体_GBK" w:eastAsia="方正楷体_GBK" w:hAnsi="方正楷体_GBK" w:cs="方正楷体_GBK"/>
          <w:b/>
          <w:color w:val="000000"/>
          <w:sz w:val="32"/>
        </w:rPr>
        <w:t>机构设置：</w:t>
      </w:r>
    </w:p>
    <w:p w:rsidR="004A39C2" w:rsidRDefault="00F211F8">
      <w:pPr>
        <w:jc w:val="center"/>
      </w:pPr>
      <w:r>
        <w:rPr>
          <w:rFonts w:ascii="方正小标宋_GBK" w:eastAsia="方正小标宋_GBK" w:hAnsi="方正小标宋_GBK" w:cs="方正小标宋_GBK"/>
          <w:color w:val="000000"/>
          <w:sz w:val="32"/>
        </w:rPr>
        <w:lastRenderedPageBreak/>
        <w:t>单位机构设置情况</w:t>
      </w:r>
    </w:p>
    <w:tbl>
      <w:tblPr>
        <w:tblW w:w="985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4"/>
        <w:gridCol w:w="2464"/>
        <w:gridCol w:w="2464"/>
        <w:gridCol w:w="2464"/>
      </w:tblGrid>
      <w:tr w:rsidR="004A39C2">
        <w:trPr>
          <w:trHeight w:val="567"/>
          <w:tblHeader/>
          <w:jc w:val="center"/>
        </w:trPr>
        <w:tc>
          <w:tcPr>
            <w:tcW w:w="2464" w:type="dxa"/>
            <w:vAlign w:val="center"/>
          </w:tcPr>
          <w:p w:rsidR="004A39C2" w:rsidRDefault="00F211F8">
            <w:pPr>
              <w:pStyle w:val="10"/>
            </w:pPr>
            <w:r>
              <w:t>单位名称</w:t>
            </w:r>
          </w:p>
        </w:tc>
        <w:tc>
          <w:tcPr>
            <w:tcW w:w="2464" w:type="dxa"/>
            <w:vAlign w:val="center"/>
          </w:tcPr>
          <w:p w:rsidR="004A39C2" w:rsidRDefault="00F211F8">
            <w:pPr>
              <w:pStyle w:val="10"/>
            </w:pPr>
            <w:r>
              <w:t>单位性质</w:t>
            </w:r>
          </w:p>
        </w:tc>
        <w:tc>
          <w:tcPr>
            <w:tcW w:w="2464" w:type="dxa"/>
            <w:vAlign w:val="center"/>
          </w:tcPr>
          <w:p w:rsidR="004A39C2" w:rsidRDefault="00F211F8">
            <w:pPr>
              <w:pStyle w:val="10"/>
            </w:pPr>
            <w:r>
              <w:t>单位规格</w:t>
            </w:r>
          </w:p>
        </w:tc>
        <w:tc>
          <w:tcPr>
            <w:tcW w:w="2464" w:type="dxa"/>
            <w:vAlign w:val="center"/>
          </w:tcPr>
          <w:p w:rsidR="004A39C2" w:rsidRDefault="00F211F8">
            <w:pPr>
              <w:pStyle w:val="10"/>
            </w:pPr>
            <w:r>
              <w:t>经费保障形式</w:t>
            </w:r>
          </w:p>
        </w:tc>
      </w:tr>
      <w:tr w:rsidR="004A39C2">
        <w:trPr>
          <w:trHeight w:val="369"/>
          <w:jc w:val="center"/>
        </w:trPr>
        <w:tc>
          <w:tcPr>
            <w:tcW w:w="2464" w:type="dxa"/>
            <w:vAlign w:val="center"/>
          </w:tcPr>
          <w:p w:rsidR="004A39C2" w:rsidRDefault="00F211F8">
            <w:pPr>
              <w:pStyle w:val="21"/>
            </w:pPr>
            <w:r>
              <w:t>高阳县锦华街道办事处</w:t>
            </w:r>
          </w:p>
        </w:tc>
        <w:tc>
          <w:tcPr>
            <w:tcW w:w="2464" w:type="dxa"/>
            <w:vAlign w:val="center"/>
          </w:tcPr>
          <w:p w:rsidR="004A39C2" w:rsidRDefault="00F211F8">
            <w:pPr>
              <w:pStyle w:val="3"/>
            </w:pPr>
            <w:r>
              <w:t>行政</w:t>
            </w:r>
          </w:p>
        </w:tc>
        <w:tc>
          <w:tcPr>
            <w:tcW w:w="2464" w:type="dxa"/>
            <w:vAlign w:val="center"/>
          </w:tcPr>
          <w:p w:rsidR="004A39C2" w:rsidRDefault="00F211F8">
            <w:pPr>
              <w:pStyle w:val="3"/>
            </w:pPr>
            <w:r>
              <w:t>正科级</w:t>
            </w:r>
          </w:p>
        </w:tc>
        <w:tc>
          <w:tcPr>
            <w:tcW w:w="2464" w:type="dxa"/>
            <w:vAlign w:val="center"/>
          </w:tcPr>
          <w:p w:rsidR="004A39C2" w:rsidRDefault="00F211F8">
            <w:pPr>
              <w:pStyle w:val="3"/>
            </w:pPr>
            <w:r>
              <w:t>财政拨款</w:t>
            </w:r>
          </w:p>
        </w:tc>
      </w:tr>
    </w:tbl>
    <w:p w:rsidR="004A39C2" w:rsidRDefault="00F211F8">
      <w:pPr>
        <w:spacing w:before="10" w:after="10"/>
        <w:ind w:firstLine="640"/>
        <w:outlineLvl w:val="5"/>
      </w:pPr>
      <w:r>
        <w:rPr>
          <w:rFonts w:ascii="黑体" w:eastAsia="黑体" w:hAnsi="黑体" w:cs="黑体"/>
          <w:color w:val="000000"/>
          <w:sz w:val="32"/>
        </w:rPr>
        <w:t>二、单位预算安排的总体情况</w:t>
      </w:r>
    </w:p>
    <w:p w:rsidR="004A39C2" w:rsidRDefault="00F211F8">
      <w:pPr>
        <w:spacing w:line="500" w:lineRule="exact"/>
        <w:ind w:firstLine="560"/>
        <w:rPr>
          <w:rFonts w:eastAsia="方正仿宋_GBK" w:cs="Times New Roman"/>
          <w:color w:val="000000"/>
          <w:sz w:val="28"/>
        </w:rPr>
      </w:pPr>
      <w:r>
        <w:rPr>
          <w:rFonts w:eastAsia="方正仿宋_GBK" w:cs="Times New Roman"/>
          <w:color w:val="000000"/>
          <w:sz w:val="28"/>
        </w:rPr>
        <w:t>按照预算管理有关规定，目前我部门预算的编制实行综合预算管理，即全部收入和支出都反映在预算中。高阳县锦华街道办事处机关及所属事业单位的收支包含在部门预算中。</w:t>
      </w:r>
    </w:p>
    <w:p w:rsidR="004A39C2" w:rsidRDefault="00F211F8">
      <w:pPr>
        <w:pStyle w:val="-1"/>
      </w:pPr>
      <w:r>
        <w:t>1</w:t>
      </w:r>
      <w:r>
        <w:t>、收入说明</w:t>
      </w:r>
    </w:p>
    <w:p w:rsidR="004A39C2" w:rsidRDefault="00F211F8">
      <w:pPr>
        <w:pStyle w:val="-1"/>
      </w:pPr>
      <w:r>
        <w:t>反映本部门当年全部收入。</w:t>
      </w:r>
      <w:r>
        <w:t>2023</w:t>
      </w:r>
      <w:r>
        <w:t>年预算收入</w:t>
      </w:r>
      <w:r>
        <w:rPr>
          <w:rFonts w:hint="eastAsia"/>
          <w:lang w:eastAsia="zh-CN"/>
        </w:rPr>
        <w:t>3576</w:t>
      </w:r>
      <w:r>
        <w:t>.04</w:t>
      </w:r>
      <w:r>
        <w:t>万元，其中：一般公共预算收入</w:t>
      </w:r>
      <w:r>
        <w:rPr>
          <w:rFonts w:hint="eastAsia"/>
        </w:rPr>
        <w:t>1990.96</w:t>
      </w:r>
      <w:r>
        <w:t>万元，基金预算收入</w:t>
      </w:r>
      <w:r>
        <w:rPr>
          <w:rFonts w:hint="eastAsia"/>
        </w:rPr>
        <w:t>1575.08</w:t>
      </w:r>
      <w:r>
        <w:t>万元</w:t>
      </w:r>
      <w:r>
        <w:rPr>
          <w:rFonts w:hint="eastAsia"/>
          <w:lang w:eastAsia="zh-CN"/>
        </w:rPr>
        <w:t>，</w:t>
      </w:r>
      <w:r>
        <w:rPr>
          <w:rFonts w:hint="eastAsia"/>
        </w:rPr>
        <w:t>国有资本经营预算拨款收入</w:t>
      </w:r>
      <w:r>
        <w:rPr>
          <w:rFonts w:hint="eastAsia"/>
          <w:lang w:eastAsia="zh-CN"/>
        </w:rPr>
        <w:t>4</w:t>
      </w:r>
      <w:r>
        <w:rPr>
          <w:rFonts w:hint="eastAsia"/>
          <w:lang w:eastAsia="zh-CN"/>
        </w:rPr>
        <w:t>万元</w:t>
      </w:r>
      <w:r>
        <w:t>，财政专户拨款收入</w:t>
      </w:r>
      <w:r>
        <w:t>0</w:t>
      </w:r>
      <w:r>
        <w:t>万元，单位资金收入</w:t>
      </w:r>
      <w:r>
        <w:t>0</w:t>
      </w:r>
      <w:r>
        <w:t>万元，上年结转结余</w:t>
      </w:r>
      <w:r>
        <w:t>0</w:t>
      </w:r>
      <w:r>
        <w:t>万元。</w:t>
      </w:r>
    </w:p>
    <w:p w:rsidR="004A39C2" w:rsidRDefault="00F211F8">
      <w:pPr>
        <w:pStyle w:val="-1"/>
      </w:pPr>
      <w:r>
        <w:t>2</w:t>
      </w:r>
      <w:r>
        <w:t>、支出说明</w:t>
      </w:r>
    </w:p>
    <w:p w:rsidR="004A39C2" w:rsidRDefault="00F211F8">
      <w:pPr>
        <w:pStyle w:val="-1"/>
      </w:pPr>
      <w:r>
        <w:t>收支预算总表支出栏、基本支出表、项目支出表按经济分类和支出功能分类科目编制，反映高阳县</w:t>
      </w:r>
      <w:r>
        <w:rPr>
          <w:rFonts w:hint="eastAsia"/>
          <w:lang w:eastAsia="zh-CN"/>
        </w:rPr>
        <w:t>高阳县锦华街道办事处</w:t>
      </w:r>
      <w:r>
        <w:t>年度部门预算中支出预算的总体情况。</w:t>
      </w:r>
      <w:r>
        <w:t>2023</w:t>
      </w:r>
      <w:r>
        <w:t>年支出预算</w:t>
      </w:r>
      <w:r>
        <w:rPr>
          <w:rFonts w:hint="eastAsia"/>
          <w:lang w:eastAsia="zh-CN"/>
        </w:rPr>
        <w:t>3576</w:t>
      </w:r>
      <w:r>
        <w:t>.04</w:t>
      </w:r>
      <w:r>
        <w:t>万元，其中基本支出</w:t>
      </w:r>
      <w:r>
        <w:rPr>
          <w:rFonts w:hint="eastAsia"/>
          <w:lang w:eastAsia="zh-CN"/>
        </w:rPr>
        <w:t>868.17</w:t>
      </w:r>
      <w:r>
        <w:t>万元，包括人员经费</w:t>
      </w:r>
      <w:r>
        <w:rPr>
          <w:rFonts w:hint="eastAsia"/>
          <w:lang w:eastAsia="zh-CN"/>
        </w:rPr>
        <w:t>808.28</w:t>
      </w:r>
      <w:r>
        <w:t>万元和日常公用经费</w:t>
      </w:r>
      <w:r>
        <w:rPr>
          <w:rFonts w:hint="eastAsia"/>
          <w:lang w:eastAsia="zh-CN"/>
        </w:rPr>
        <w:t>59.89</w:t>
      </w:r>
      <w:r>
        <w:t>万元；项目支出</w:t>
      </w:r>
      <w:r>
        <w:rPr>
          <w:rFonts w:hint="eastAsia"/>
        </w:rPr>
        <w:t>2707.87</w:t>
      </w:r>
      <w:r>
        <w:t>万元，主要为村级组织经费、乡镇事业费、创业辅导基地占地补偿、环境保护经费、信访维稳经费等。</w:t>
      </w:r>
    </w:p>
    <w:p w:rsidR="004A39C2" w:rsidRDefault="004A39C2">
      <w:pPr>
        <w:pStyle w:val="-2"/>
      </w:pPr>
    </w:p>
    <w:p w:rsidR="004A39C2" w:rsidRDefault="00F211F8">
      <w:pPr>
        <w:spacing w:before="10" w:after="10"/>
        <w:ind w:firstLine="640"/>
        <w:outlineLvl w:val="5"/>
      </w:pPr>
      <w:r>
        <w:rPr>
          <w:rFonts w:ascii="黑体" w:eastAsia="黑体" w:hAnsi="黑体" w:cs="黑体"/>
          <w:color w:val="000000"/>
          <w:sz w:val="32"/>
        </w:rPr>
        <w:t>三、机关运行经费安排情况</w:t>
      </w:r>
    </w:p>
    <w:p w:rsidR="004A39C2" w:rsidRDefault="00F211F8">
      <w:pPr>
        <w:spacing w:before="10" w:after="10" w:line="360" w:lineRule="auto"/>
        <w:ind w:firstLineChars="300" w:firstLine="840"/>
        <w:outlineLvl w:val="2"/>
        <w:rPr>
          <w:rFonts w:ascii="黑体" w:eastAsia="黑体" w:hAnsi="黑体" w:cs="黑体"/>
          <w:color w:val="000000"/>
          <w:sz w:val="32"/>
        </w:rPr>
      </w:pPr>
      <w:r>
        <w:rPr>
          <w:rFonts w:eastAsia="方正仿宋_GBK" w:cs="Times New Roman" w:hint="eastAsia"/>
          <w:color w:val="000000"/>
          <w:sz w:val="28"/>
        </w:rPr>
        <w:lastRenderedPageBreak/>
        <w:t>202</w:t>
      </w:r>
      <w:r>
        <w:rPr>
          <w:rFonts w:eastAsia="方正仿宋_GBK" w:cs="Times New Roman" w:hint="eastAsia"/>
          <w:color w:val="000000"/>
          <w:sz w:val="28"/>
          <w:lang w:eastAsia="zh-CN"/>
        </w:rPr>
        <w:t>3</w:t>
      </w:r>
      <w:r>
        <w:rPr>
          <w:rFonts w:eastAsia="方正仿宋_GBK" w:cs="Times New Roman" w:hint="eastAsia"/>
          <w:color w:val="000000"/>
          <w:sz w:val="28"/>
        </w:rPr>
        <w:t>年我单位机关运行经费</w:t>
      </w:r>
      <w:r>
        <w:rPr>
          <w:rFonts w:eastAsia="方正仿宋_GBK" w:hint="eastAsia"/>
          <w:lang w:eastAsia="zh-CN"/>
        </w:rPr>
        <w:t>59.89</w:t>
      </w:r>
      <w:r>
        <w:rPr>
          <w:rFonts w:eastAsia="方正仿宋_GBK" w:cs="Times New Roman" w:hint="eastAsia"/>
          <w:color w:val="000000"/>
          <w:sz w:val="28"/>
        </w:rPr>
        <w:t>万元，其中：办公费</w:t>
      </w:r>
      <w:r>
        <w:rPr>
          <w:rFonts w:eastAsia="方正仿宋_GBK" w:hint="eastAsia"/>
          <w:lang w:eastAsia="zh-CN"/>
        </w:rPr>
        <w:t>10.76</w:t>
      </w:r>
      <w:r>
        <w:rPr>
          <w:rFonts w:eastAsia="方正仿宋_GBK" w:cs="Times New Roman" w:hint="eastAsia"/>
          <w:color w:val="000000"/>
          <w:sz w:val="28"/>
        </w:rPr>
        <w:t>万元、邮电费</w:t>
      </w:r>
      <w:r>
        <w:rPr>
          <w:rFonts w:eastAsia="方正仿宋_GBK" w:hint="eastAsia"/>
          <w:lang w:eastAsia="zh-CN"/>
        </w:rPr>
        <w:t>8.85</w:t>
      </w:r>
      <w:r>
        <w:rPr>
          <w:rFonts w:eastAsia="方正仿宋_GBK" w:cs="Times New Roman" w:hint="eastAsia"/>
          <w:color w:val="000000"/>
          <w:sz w:val="28"/>
        </w:rPr>
        <w:t>万元、办公取暖费</w:t>
      </w:r>
      <w:r>
        <w:rPr>
          <w:rFonts w:eastAsia="方正仿宋_GBK" w:hint="eastAsia"/>
          <w:lang w:eastAsia="zh-CN"/>
        </w:rPr>
        <w:t>2.34</w:t>
      </w:r>
      <w:r>
        <w:rPr>
          <w:rFonts w:eastAsia="方正仿宋_GBK" w:cs="Times New Roman" w:hint="eastAsia"/>
          <w:color w:val="000000"/>
          <w:sz w:val="28"/>
        </w:rPr>
        <w:t>万元、公务用车维护费</w:t>
      </w:r>
      <w:r>
        <w:rPr>
          <w:rFonts w:eastAsia="方正仿宋_GBK" w:cs="Times New Roman" w:hint="eastAsia"/>
          <w:color w:val="000000"/>
          <w:sz w:val="28"/>
        </w:rPr>
        <w:t>5</w:t>
      </w:r>
      <w:r>
        <w:rPr>
          <w:rFonts w:eastAsia="方正仿宋_GBK" w:cs="Times New Roman" w:hint="eastAsia"/>
          <w:color w:val="000000"/>
          <w:sz w:val="28"/>
        </w:rPr>
        <w:t>万元、其他交通费用</w:t>
      </w:r>
      <w:r>
        <w:t>20.58</w:t>
      </w:r>
      <w:r>
        <w:rPr>
          <w:rFonts w:eastAsia="方正仿宋_GBK" w:cs="Times New Roman" w:hint="eastAsia"/>
          <w:color w:val="000000"/>
          <w:sz w:val="28"/>
        </w:rPr>
        <w:t>万元、公务接待费</w:t>
      </w:r>
      <w:r>
        <w:rPr>
          <w:rFonts w:eastAsia="方正仿宋_GBK" w:cs="Times New Roman" w:hint="eastAsia"/>
          <w:color w:val="000000"/>
          <w:sz w:val="28"/>
        </w:rPr>
        <w:t>0.</w:t>
      </w:r>
      <w:r>
        <w:rPr>
          <w:rFonts w:eastAsia="方正仿宋_GBK" w:cs="Times New Roman" w:hint="eastAsia"/>
          <w:color w:val="000000"/>
          <w:sz w:val="28"/>
          <w:lang w:eastAsia="zh-CN"/>
        </w:rPr>
        <w:t>25</w:t>
      </w:r>
      <w:r>
        <w:rPr>
          <w:rFonts w:eastAsia="方正仿宋_GBK" w:cs="Times New Roman" w:hint="eastAsia"/>
          <w:color w:val="000000"/>
          <w:sz w:val="28"/>
        </w:rPr>
        <w:t>万元，福利费</w:t>
      </w:r>
      <w:r>
        <w:rPr>
          <w:rFonts w:eastAsia="方正仿宋_GBK" w:hint="eastAsia"/>
          <w:lang w:eastAsia="zh-CN"/>
        </w:rPr>
        <w:t>3.7</w:t>
      </w:r>
      <w:r>
        <w:rPr>
          <w:rFonts w:eastAsia="方正仿宋_GBK" w:cs="Times New Roman" w:hint="eastAsia"/>
          <w:color w:val="000000"/>
          <w:sz w:val="28"/>
        </w:rPr>
        <w:t>万元，</w:t>
      </w:r>
      <w:r>
        <w:rPr>
          <w:rFonts w:eastAsia="方正仿宋_GBK" w:cs="Times New Roman" w:hint="eastAsia"/>
          <w:color w:val="000000"/>
          <w:sz w:val="28"/>
          <w:lang w:eastAsia="zh-CN"/>
        </w:rPr>
        <w:t>公会经费</w:t>
      </w:r>
      <w:r>
        <w:rPr>
          <w:rFonts w:eastAsia="方正仿宋_GBK" w:hint="eastAsia"/>
          <w:lang w:eastAsia="zh-CN"/>
        </w:rPr>
        <w:t>3</w:t>
      </w:r>
      <w:r>
        <w:rPr>
          <w:rFonts w:eastAsia="方正仿宋_GBK" w:cs="Times New Roman" w:hint="eastAsia"/>
          <w:color w:val="000000"/>
          <w:sz w:val="28"/>
          <w:lang w:eastAsia="zh-CN"/>
        </w:rPr>
        <w:t>万元，办公设备购置费</w:t>
      </w:r>
      <w:r>
        <w:rPr>
          <w:rFonts w:eastAsia="方正仿宋_GBK" w:cs="Times New Roman" w:hint="eastAsia"/>
          <w:color w:val="000000"/>
          <w:sz w:val="28"/>
          <w:lang w:eastAsia="zh-CN"/>
        </w:rPr>
        <w:t>2.4</w:t>
      </w:r>
      <w:r>
        <w:rPr>
          <w:rFonts w:eastAsia="方正仿宋_GBK" w:cs="Times New Roman" w:hint="eastAsia"/>
          <w:color w:val="000000"/>
          <w:sz w:val="28"/>
          <w:lang w:eastAsia="zh-CN"/>
        </w:rPr>
        <w:t>万元。</w:t>
      </w:r>
    </w:p>
    <w:p w:rsidR="004A39C2" w:rsidRDefault="004A39C2">
      <w:pPr>
        <w:pStyle w:val="-3"/>
      </w:pPr>
    </w:p>
    <w:p w:rsidR="004A39C2" w:rsidRDefault="00F211F8">
      <w:pPr>
        <w:spacing w:before="10" w:after="10"/>
        <w:ind w:firstLine="640"/>
        <w:outlineLvl w:val="5"/>
      </w:pPr>
      <w:r>
        <w:rPr>
          <w:rFonts w:ascii="黑体" w:eastAsia="黑体" w:hAnsi="黑体" w:cs="黑体"/>
          <w:color w:val="000000"/>
          <w:sz w:val="32"/>
        </w:rPr>
        <w:t>四、财政拨款“三公”经费预算情况及增减变化原因</w:t>
      </w:r>
    </w:p>
    <w:p w:rsidR="004A39C2" w:rsidRDefault="00F211F8">
      <w:pPr>
        <w:spacing w:before="10" w:after="10" w:line="360" w:lineRule="auto"/>
        <w:ind w:firstLineChars="300" w:firstLine="720"/>
        <w:outlineLvl w:val="2"/>
        <w:rPr>
          <w:rFonts w:eastAsia="方正仿宋_GBK" w:cs="Times New Roman"/>
          <w:color w:val="000000"/>
          <w:sz w:val="28"/>
        </w:rPr>
      </w:pPr>
      <w:r>
        <w:rPr>
          <w:rFonts w:hint="eastAsia"/>
          <w:lang w:eastAsia="zh-CN"/>
        </w:rPr>
        <w:t xml:space="preserve">          </w:t>
      </w:r>
      <w:r>
        <w:rPr>
          <w:rFonts w:ascii="黑体" w:eastAsia="黑体" w:hAnsi="黑体" w:cs="黑体"/>
          <w:color w:val="000000"/>
          <w:sz w:val="32"/>
        </w:rPr>
        <w:t xml:space="preserve"> </w:t>
      </w:r>
      <w:r>
        <w:rPr>
          <w:rFonts w:eastAsia="方正仿宋_GBK" w:cs="Times New Roman" w:hint="eastAsia"/>
          <w:color w:val="000000"/>
          <w:sz w:val="28"/>
        </w:rPr>
        <w:t>202</w:t>
      </w:r>
      <w:r>
        <w:rPr>
          <w:rFonts w:eastAsia="方正仿宋_GBK" w:cs="Times New Roman" w:hint="eastAsia"/>
          <w:color w:val="000000"/>
          <w:sz w:val="28"/>
          <w:lang w:eastAsia="zh-CN"/>
        </w:rPr>
        <w:t>3</w:t>
      </w:r>
      <w:r>
        <w:rPr>
          <w:rFonts w:eastAsia="方正仿宋_GBK" w:cs="Times New Roman" w:hint="eastAsia"/>
          <w:color w:val="000000"/>
          <w:sz w:val="28"/>
        </w:rPr>
        <w:t>年我单位预算批复“三公”经费</w:t>
      </w:r>
      <w:r>
        <w:rPr>
          <w:rFonts w:eastAsia="方正仿宋_GBK" w:cs="Times New Roman" w:hint="eastAsia"/>
          <w:color w:val="000000"/>
          <w:sz w:val="28"/>
          <w:lang w:eastAsia="zh-CN"/>
        </w:rPr>
        <w:t>5.25</w:t>
      </w:r>
      <w:r>
        <w:rPr>
          <w:rFonts w:eastAsia="方正仿宋_GBK" w:cs="Times New Roman" w:hint="eastAsia"/>
          <w:color w:val="000000"/>
          <w:sz w:val="28"/>
        </w:rPr>
        <w:t>万元，其中因公出国境费</w:t>
      </w:r>
      <w:r>
        <w:rPr>
          <w:rFonts w:eastAsia="方正仿宋_GBK" w:cs="Times New Roman" w:hint="eastAsia"/>
          <w:color w:val="000000"/>
          <w:sz w:val="28"/>
        </w:rPr>
        <w:t>0</w:t>
      </w:r>
      <w:r>
        <w:rPr>
          <w:rFonts w:eastAsia="方正仿宋_GBK" w:cs="Times New Roman" w:hint="eastAsia"/>
          <w:color w:val="000000"/>
          <w:sz w:val="28"/>
        </w:rPr>
        <w:t>元，公务用车购置与运行维护费</w:t>
      </w:r>
      <w:r>
        <w:rPr>
          <w:rFonts w:eastAsia="方正仿宋_GBK" w:cs="Times New Roman"/>
          <w:color w:val="000000"/>
          <w:sz w:val="28"/>
        </w:rPr>
        <w:t>5</w:t>
      </w:r>
      <w:r>
        <w:rPr>
          <w:rFonts w:eastAsia="方正仿宋_GBK" w:cs="Times New Roman" w:hint="eastAsia"/>
          <w:color w:val="000000"/>
          <w:sz w:val="28"/>
        </w:rPr>
        <w:t>万元，公务接待费</w:t>
      </w:r>
      <w:r>
        <w:rPr>
          <w:rFonts w:eastAsia="方正仿宋_GBK" w:cs="Times New Roman" w:hint="eastAsia"/>
          <w:color w:val="000000"/>
          <w:sz w:val="28"/>
        </w:rPr>
        <w:t>0.</w:t>
      </w:r>
      <w:r>
        <w:rPr>
          <w:rFonts w:eastAsia="方正仿宋_GBK" w:cs="Times New Roman" w:hint="eastAsia"/>
          <w:color w:val="000000"/>
          <w:sz w:val="28"/>
          <w:lang w:eastAsia="zh-CN"/>
        </w:rPr>
        <w:t>25</w:t>
      </w:r>
      <w:r>
        <w:rPr>
          <w:rFonts w:eastAsia="方正仿宋_GBK" w:cs="Times New Roman" w:hint="eastAsia"/>
          <w:color w:val="000000"/>
          <w:sz w:val="28"/>
        </w:rPr>
        <w:t>万元。比</w:t>
      </w:r>
      <w:r>
        <w:rPr>
          <w:rFonts w:eastAsia="方正仿宋_GBK" w:cs="Times New Roman" w:hint="eastAsia"/>
          <w:color w:val="000000"/>
          <w:sz w:val="28"/>
        </w:rPr>
        <w:t>202</w:t>
      </w:r>
      <w:r>
        <w:rPr>
          <w:rFonts w:eastAsia="方正仿宋_GBK" w:cs="Times New Roman"/>
          <w:color w:val="000000"/>
          <w:sz w:val="28"/>
        </w:rPr>
        <w:t>1</w:t>
      </w:r>
      <w:r>
        <w:rPr>
          <w:rFonts w:eastAsia="方正仿宋_GBK" w:cs="Times New Roman" w:hint="eastAsia"/>
          <w:color w:val="000000"/>
          <w:sz w:val="28"/>
        </w:rPr>
        <w:t>年减少</w:t>
      </w:r>
      <w:r>
        <w:rPr>
          <w:rFonts w:eastAsia="方正仿宋_GBK" w:cs="Times New Roman" w:hint="eastAsia"/>
          <w:color w:val="000000"/>
          <w:sz w:val="28"/>
        </w:rPr>
        <w:t>0.</w:t>
      </w:r>
      <w:r>
        <w:rPr>
          <w:rFonts w:eastAsia="方正仿宋_GBK" w:cs="Times New Roman" w:hint="eastAsia"/>
          <w:color w:val="000000"/>
          <w:sz w:val="28"/>
          <w:lang w:eastAsia="zh-CN"/>
        </w:rPr>
        <w:t>135</w:t>
      </w:r>
      <w:r>
        <w:rPr>
          <w:rFonts w:eastAsia="方正仿宋_GBK" w:cs="Times New Roman" w:hint="eastAsia"/>
          <w:color w:val="000000"/>
          <w:sz w:val="28"/>
        </w:rPr>
        <w:t>万元，主要原因是公务接</w:t>
      </w:r>
      <w:r>
        <w:rPr>
          <w:rFonts w:eastAsia="方正仿宋_GBK" w:cs="Times New Roman" w:hint="eastAsia"/>
          <w:color w:val="000000"/>
          <w:sz w:val="28"/>
          <w:lang w:eastAsia="zh-CN"/>
        </w:rPr>
        <w:t>减少</w:t>
      </w:r>
      <w:r>
        <w:rPr>
          <w:rFonts w:eastAsia="方正仿宋_GBK" w:cs="Times New Roman" w:hint="eastAsia"/>
          <w:color w:val="000000"/>
          <w:sz w:val="28"/>
        </w:rPr>
        <w:t>及</w:t>
      </w:r>
      <w:r>
        <w:rPr>
          <w:rFonts w:eastAsia="方正仿宋_GBK" w:cs="Times New Roman" w:hint="eastAsia"/>
          <w:color w:val="000000"/>
          <w:sz w:val="28"/>
          <w:lang w:eastAsia="zh-CN"/>
        </w:rPr>
        <w:t>压缩公车运行经费</w:t>
      </w:r>
      <w:r>
        <w:rPr>
          <w:rFonts w:eastAsia="方正仿宋_GBK" w:cs="Times New Roman" w:hint="eastAsia"/>
          <w:color w:val="000000"/>
          <w:sz w:val="28"/>
        </w:rPr>
        <w:t>。</w:t>
      </w:r>
    </w:p>
    <w:p w:rsidR="004A39C2" w:rsidRDefault="004A39C2">
      <w:pPr>
        <w:spacing w:line="500" w:lineRule="exact"/>
        <w:ind w:firstLine="560"/>
        <w:rPr>
          <w:rFonts w:eastAsia="方正仿宋_GBK" w:cs="Times New Roman"/>
          <w:sz w:val="28"/>
        </w:rPr>
      </w:pPr>
    </w:p>
    <w:p w:rsidR="004A39C2" w:rsidRDefault="004A39C2">
      <w:pPr>
        <w:pStyle w:val="-4"/>
        <w:rPr>
          <w:lang w:eastAsia="zh-CN"/>
        </w:rPr>
      </w:pPr>
    </w:p>
    <w:p w:rsidR="004A39C2" w:rsidRDefault="004A39C2">
      <w:pPr>
        <w:pStyle w:val="-4"/>
      </w:pPr>
    </w:p>
    <w:p w:rsidR="004A39C2" w:rsidRDefault="00F211F8">
      <w:pPr>
        <w:spacing w:before="10" w:after="10"/>
        <w:ind w:firstLine="640"/>
        <w:outlineLvl w:val="5"/>
        <w:sectPr w:rsidR="004A39C2">
          <w:pgSz w:w="16840" w:h="11900" w:orient="landscape"/>
          <w:pgMar w:top="1361" w:right="1020" w:bottom="1361" w:left="1020" w:header="720" w:footer="720" w:gutter="0"/>
          <w:cols w:space="720"/>
        </w:sectPr>
      </w:pPr>
      <w:r>
        <w:rPr>
          <w:rFonts w:ascii="黑体" w:eastAsia="黑体" w:hAnsi="黑体" w:cs="黑体"/>
          <w:color w:val="000000"/>
          <w:sz w:val="32"/>
        </w:rPr>
        <w:t>五、预算绩效信息</w:t>
      </w:r>
    </w:p>
    <w:p w:rsidR="004A39C2" w:rsidRDefault="00F211F8">
      <w:pPr>
        <w:ind w:firstLine="560"/>
      </w:pPr>
      <w:r>
        <w:rPr>
          <w:rFonts w:ascii="方正仿宋_GBK" w:eastAsia="方正仿宋_GBK" w:hAnsi="方正仿宋_GBK" w:cs="方正仿宋_GBK"/>
          <w:b/>
          <w:color w:val="000000"/>
          <w:sz w:val="28"/>
        </w:rPr>
        <w:lastRenderedPageBreak/>
        <w:t>1、安全生产监管经费绩效目标表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4A39C2">
        <w:trPr>
          <w:trHeight w:val="397"/>
          <w:jc w:val="center"/>
        </w:trPr>
        <w:tc>
          <w:tcPr>
            <w:tcW w:w="7399" w:type="dxa"/>
            <w:tcBorders>
              <w:bottom w:val="single" w:sz="6" w:space="0" w:color="FFFFFF"/>
            </w:tcBorders>
            <w:vAlign w:val="center"/>
          </w:tcPr>
          <w:p w:rsidR="004A39C2" w:rsidRDefault="00F211F8">
            <w:pPr>
              <w:pStyle w:val="10"/>
            </w:pPr>
            <w:r>
              <w:t>绩效目标</w:t>
            </w:r>
          </w:p>
        </w:tc>
        <w:tc>
          <w:tcPr>
            <w:tcW w:w="7399" w:type="dxa"/>
            <w:tcBorders>
              <w:bottom w:val="single" w:sz="6" w:space="0" w:color="FFFFFF"/>
            </w:tcBorders>
            <w:vAlign w:val="center"/>
          </w:tcPr>
          <w:p w:rsidR="004A39C2" w:rsidRDefault="00F211F8">
            <w:pPr>
              <w:pStyle w:val="21"/>
            </w:pPr>
            <w:r>
              <w:t>1.安全隐患整改到位</w:t>
            </w:r>
          </w:p>
          <w:p w:rsidR="004A39C2" w:rsidRDefault="00F211F8">
            <w:pPr>
              <w:pStyle w:val="21"/>
            </w:pPr>
            <w:r>
              <w:t>2.安全生产状况较上一年提升程度</w:t>
            </w:r>
          </w:p>
          <w:p w:rsidR="004A39C2" w:rsidRDefault="00F211F8">
            <w:pPr>
              <w:pStyle w:val="21"/>
            </w:pPr>
            <w:r>
              <w:t>3.安全事故明显减少</w:t>
            </w:r>
          </w:p>
        </w:tc>
      </w:tr>
    </w:tbl>
    <w:p w:rsidR="004A39C2" w:rsidRDefault="00F211F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4A39C2">
        <w:trPr>
          <w:trHeight w:val="397"/>
          <w:tblHeader/>
          <w:jc w:val="center"/>
        </w:trPr>
        <w:tc>
          <w:tcPr>
            <w:tcW w:w="2466" w:type="dxa"/>
            <w:vAlign w:val="center"/>
          </w:tcPr>
          <w:p w:rsidR="004A39C2" w:rsidRDefault="00F211F8">
            <w:pPr>
              <w:pStyle w:val="10"/>
            </w:pPr>
            <w:r>
              <w:t>一级指标</w:t>
            </w:r>
          </w:p>
        </w:tc>
        <w:tc>
          <w:tcPr>
            <w:tcW w:w="2466" w:type="dxa"/>
            <w:vAlign w:val="center"/>
          </w:tcPr>
          <w:p w:rsidR="004A39C2" w:rsidRDefault="00F211F8">
            <w:pPr>
              <w:pStyle w:val="10"/>
            </w:pPr>
            <w:r>
              <w:t>二级指标</w:t>
            </w:r>
          </w:p>
        </w:tc>
        <w:tc>
          <w:tcPr>
            <w:tcW w:w="2466" w:type="dxa"/>
            <w:vAlign w:val="center"/>
          </w:tcPr>
          <w:p w:rsidR="004A39C2" w:rsidRDefault="00F211F8">
            <w:pPr>
              <w:pStyle w:val="10"/>
            </w:pPr>
            <w:r>
              <w:t>三级指标</w:t>
            </w:r>
          </w:p>
        </w:tc>
        <w:tc>
          <w:tcPr>
            <w:tcW w:w="2466" w:type="dxa"/>
            <w:vAlign w:val="center"/>
          </w:tcPr>
          <w:p w:rsidR="004A39C2" w:rsidRDefault="00F211F8">
            <w:pPr>
              <w:pStyle w:val="10"/>
            </w:pPr>
            <w:r>
              <w:t>绩效指标描述</w:t>
            </w:r>
          </w:p>
        </w:tc>
        <w:tc>
          <w:tcPr>
            <w:tcW w:w="2466" w:type="dxa"/>
            <w:vAlign w:val="center"/>
          </w:tcPr>
          <w:p w:rsidR="004A39C2" w:rsidRDefault="00F211F8">
            <w:pPr>
              <w:pStyle w:val="10"/>
            </w:pPr>
            <w:r>
              <w:t>指标值</w:t>
            </w:r>
          </w:p>
        </w:tc>
        <w:tc>
          <w:tcPr>
            <w:tcW w:w="2466" w:type="dxa"/>
            <w:vAlign w:val="center"/>
          </w:tcPr>
          <w:p w:rsidR="004A39C2" w:rsidRDefault="00F211F8">
            <w:pPr>
              <w:pStyle w:val="10"/>
            </w:pPr>
            <w:r>
              <w:t>指标值确定依据</w:t>
            </w:r>
          </w:p>
        </w:tc>
      </w:tr>
      <w:tr w:rsidR="004A39C2">
        <w:trPr>
          <w:trHeight w:val="397"/>
          <w:jc w:val="center"/>
        </w:trPr>
        <w:tc>
          <w:tcPr>
            <w:tcW w:w="2466" w:type="dxa"/>
            <w:vMerge w:val="restart"/>
            <w:vAlign w:val="center"/>
          </w:tcPr>
          <w:p w:rsidR="004A39C2" w:rsidRDefault="00F211F8">
            <w:pPr>
              <w:pStyle w:val="3"/>
            </w:pPr>
            <w:r>
              <w:t>产出指标</w:t>
            </w:r>
          </w:p>
        </w:tc>
        <w:tc>
          <w:tcPr>
            <w:tcW w:w="2466" w:type="dxa"/>
            <w:vAlign w:val="center"/>
          </w:tcPr>
          <w:p w:rsidR="004A39C2" w:rsidRDefault="00F211F8">
            <w:pPr>
              <w:pStyle w:val="21"/>
            </w:pPr>
            <w:r>
              <w:t>数量指标</w:t>
            </w:r>
          </w:p>
        </w:tc>
        <w:tc>
          <w:tcPr>
            <w:tcW w:w="2466" w:type="dxa"/>
            <w:vAlign w:val="center"/>
          </w:tcPr>
          <w:p w:rsidR="004A39C2" w:rsidRDefault="00F211F8">
            <w:pPr>
              <w:pStyle w:val="21"/>
            </w:pPr>
            <w:r>
              <w:t>检查培训次数</w:t>
            </w:r>
          </w:p>
        </w:tc>
        <w:tc>
          <w:tcPr>
            <w:tcW w:w="2466" w:type="dxa"/>
            <w:vAlign w:val="center"/>
          </w:tcPr>
          <w:p w:rsidR="004A39C2" w:rsidRDefault="00F211F8">
            <w:pPr>
              <w:pStyle w:val="21"/>
            </w:pPr>
            <w:r>
              <w:t>对辖区内企业的检查培训的次次数</w:t>
            </w:r>
          </w:p>
        </w:tc>
        <w:tc>
          <w:tcPr>
            <w:tcW w:w="2466" w:type="dxa"/>
            <w:vAlign w:val="center"/>
          </w:tcPr>
          <w:p w:rsidR="004A39C2" w:rsidRDefault="00F211F8">
            <w:pPr>
              <w:pStyle w:val="21"/>
            </w:pPr>
            <w:r>
              <w:t>≥4次</w:t>
            </w:r>
          </w:p>
        </w:tc>
        <w:tc>
          <w:tcPr>
            <w:tcW w:w="2466" w:type="dxa"/>
            <w:vAlign w:val="center"/>
          </w:tcPr>
          <w:p w:rsidR="004A39C2" w:rsidRDefault="00F211F8">
            <w:pPr>
              <w:pStyle w:val="21"/>
            </w:pPr>
            <w:r>
              <w:t>2023年工作计划</w:t>
            </w:r>
          </w:p>
        </w:tc>
      </w:tr>
      <w:tr w:rsidR="004A39C2">
        <w:trPr>
          <w:trHeight w:val="397"/>
          <w:jc w:val="center"/>
        </w:trPr>
        <w:tc>
          <w:tcPr>
            <w:tcW w:w="2466" w:type="dxa"/>
            <w:vMerge/>
            <w:vAlign w:val="center"/>
          </w:tcPr>
          <w:p w:rsidR="004A39C2" w:rsidRDefault="004A39C2"/>
        </w:tc>
        <w:tc>
          <w:tcPr>
            <w:tcW w:w="2466" w:type="dxa"/>
            <w:vAlign w:val="center"/>
          </w:tcPr>
          <w:p w:rsidR="004A39C2" w:rsidRDefault="00F211F8">
            <w:pPr>
              <w:pStyle w:val="21"/>
            </w:pPr>
            <w:r>
              <w:t>质量指标</w:t>
            </w:r>
          </w:p>
        </w:tc>
        <w:tc>
          <w:tcPr>
            <w:tcW w:w="2466" w:type="dxa"/>
            <w:vAlign w:val="center"/>
          </w:tcPr>
          <w:p w:rsidR="004A39C2" w:rsidRDefault="00F211F8">
            <w:pPr>
              <w:pStyle w:val="21"/>
            </w:pPr>
            <w:r>
              <w:t>安全提醒覆盖率</w:t>
            </w:r>
          </w:p>
        </w:tc>
        <w:tc>
          <w:tcPr>
            <w:tcW w:w="2466" w:type="dxa"/>
            <w:vAlign w:val="center"/>
          </w:tcPr>
          <w:p w:rsidR="004A39C2" w:rsidRDefault="00F211F8">
            <w:pPr>
              <w:pStyle w:val="21"/>
            </w:pPr>
            <w:r>
              <w:t>安全提醒的企业数量占辖区企业数量的比率</w:t>
            </w:r>
          </w:p>
        </w:tc>
        <w:tc>
          <w:tcPr>
            <w:tcW w:w="2466" w:type="dxa"/>
            <w:vAlign w:val="center"/>
          </w:tcPr>
          <w:p w:rsidR="004A39C2" w:rsidRDefault="00F211F8">
            <w:pPr>
              <w:pStyle w:val="21"/>
            </w:pPr>
            <w:r>
              <w:t>100%</w:t>
            </w:r>
          </w:p>
        </w:tc>
        <w:tc>
          <w:tcPr>
            <w:tcW w:w="2466" w:type="dxa"/>
            <w:vAlign w:val="center"/>
          </w:tcPr>
          <w:p w:rsidR="004A39C2" w:rsidRDefault="00F211F8">
            <w:pPr>
              <w:pStyle w:val="21"/>
            </w:pPr>
            <w:r>
              <w:t>2023年工作计划</w:t>
            </w:r>
          </w:p>
        </w:tc>
      </w:tr>
      <w:tr w:rsidR="004A39C2">
        <w:trPr>
          <w:trHeight w:val="397"/>
          <w:jc w:val="center"/>
        </w:trPr>
        <w:tc>
          <w:tcPr>
            <w:tcW w:w="2466" w:type="dxa"/>
            <w:vMerge/>
            <w:vAlign w:val="center"/>
          </w:tcPr>
          <w:p w:rsidR="004A39C2" w:rsidRDefault="004A39C2"/>
        </w:tc>
        <w:tc>
          <w:tcPr>
            <w:tcW w:w="2466" w:type="dxa"/>
            <w:vAlign w:val="center"/>
          </w:tcPr>
          <w:p w:rsidR="004A39C2" w:rsidRDefault="00F211F8">
            <w:pPr>
              <w:pStyle w:val="21"/>
            </w:pPr>
            <w:r>
              <w:t>时效指标</w:t>
            </w:r>
          </w:p>
        </w:tc>
        <w:tc>
          <w:tcPr>
            <w:tcW w:w="2466" w:type="dxa"/>
            <w:vAlign w:val="center"/>
          </w:tcPr>
          <w:p w:rsidR="004A39C2" w:rsidRDefault="00F211F8">
            <w:pPr>
              <w:pStyle w:val="21"/>
            </w:pPr>
            <w:r>
              <w:t>整改及时性</w:t>
            </w:r>
          </w:p>
        </w:tc>
        <w:tc>
          <w:tcPr>
            <w:tcW w:w="2466" w:type="dxa"/>
            <w:vAlign w:val="center"/>
          </w:tcPr>
          <w:p w:rsidR="004A39C2" w:rsidRDefault="00F211F8">
            <w:pPr>
              <w:pStyle w:val="21"/>
            </w:pPr>
            <w:r>
              <w:t>安全隐患整改及时</w:t>
            </w:r>
          </w:p>
        </w:tc>
        <w:tc>
          <w:tcPr>
            <w:tcW w:w="2466" w:type="dxa"/>
            <w:vAlign w:val="center"/>
          </w:tcPr>
          <w:p w:rsidR="004A39C2" w:rsidRDefault="00F211F8">
            <w:pPr>
              <w:pStyle w:val="21"/>
            </w:pPr>
            <w:r>
              <w:t>及时整改</w:t>
            </w:r>
          </w:p>
        </w:tc>
        <w:tc>
          <w:tcPr>
            <w:tcW w:w="2466" w:type="dxa"/>
            <w:vAlign w:val="center"/>
          </w:tcPr>
          <w:p w:rsidR="004A39C2" w:rsidRDefault="00F211F8">
            <w:pPr>
              <w:pStyle w:val="21"/>
            </w:pPr>
            <w:r>
              <w:t>2023年工作计划</w:t>
            </w:r>
          </w:p>
        </w:tc>
      </w:tr>
      <w:tr w:rsidR="004A39C2">
        <w:trPr>
          <w:trHeight w:val="397"/>
          <w:jc w:val="center"/>
        </w:trPr>
        <w:tc>
          <w:tcPr>
            <w:tcW w:w="2466" w:type="dxa"/>
            <w:vMerge/>
            <w:vAlign w:val="center"/>
          </w:tcPr>
          <w:p w:rsidR="004A39C2" w:rsidRDefault="004A39C2"/>
        </w:tc>
        <w:tc>
          <w:tcPr>
            <w:tcW w:w="2466" w:type="dxa"/>
            <w:vAlign w:val="center"/>
          </w:tcPr>
          <w:p w:rsidR="004A39C2" w:rsidRDefault="00F211F8">
            <w:pPr>
              <w:pStyle w:val="21"/>
            </w:pPr>
            <w:r>
              <w:t>成本指标</w:t>
            </w:r>
          </w:p>
        </w:tc>
        <w:tc>
          <w:tcPr>
            <w:tcW w:w="2466" w:type="dxa"/>
            <w:vAlign w:val="center"/>
          </w:tcPr>
          <w:p w:rsidR="004A39C2" w:rsidRDefault="00F211F8">
            <w:pPr>
              <w:pStyle w:val="21"/>
            </w:pPr>
            <w:r>
              <w:t>成本控制率</w:t>
            </w:r>
          </w:p>
        </w:tc>
        <w:tc>
          <w:tcPr>
            <w:tcW w:w="2466" w:type="dxa"/>
            <w:vAlign w:val="center"/>
          </w:tcPr>
          <w:p w:rsidR="004A39C2" w:rsidRDefault="00F211F8">
            <w:pPr>
              <w:pStyle w:val="21"/>
            </w:pPr>
            <w:r>
              <w:t>实际支出金额占预算金额的比例</w:t>
            </w:r>
          </w:p>
        </w:tc>
        <w:tc>
          <w:tcPr>
            <w:tcW w:w="2466" w:type="dxa"/>
            <w:vAlign w:val="center"/>
          </w:tcPr>
          <w:p w:rsidR="004A39C2" w:rsidRDefault="00F211F8">
            <w:pPr>
              <w:pStyle w:val="21"/>
            </w:pPr>
            <w:r>
              <w:t>≤100%</w:t>
            </w:r>
          </w:p>
        </w:tc>
        <w:tc>
          <w:tcPr>
            <w:tcW w:w="2466" w:type="dxa"/>
            <w:vAlign w:val="center"/>
          </w:tcPr>
          <w:p w:rsidR="004A39C2" w:rsidRDefault="00F211F8">
            <w:pPr>
              <w:pStyle w:val="21"/>
            </w:pPr>
            <w:r>
              <w:t>2023年工作计划</w:t>
            </w:r>
          </w:p>
        </w:tc>
      </w:tr>
      <w:tr w:rsidR="004A39C2">
        <w:trPr>
          <w:trHeight w:val="397"/>
          <w:jc w:val="center"/>
        </w:trPr>
        <w:tc>
          <w:tcPr>
            <w:tcW w:w="2466" w:type="dxa"/>
            <w:vAlign w:val="center"/>
          </w:tcPr>
          <w:p w:rsidR="004A39C2" w:rsidRDefault="00F211F8">
            <w:pPr>
              <w:pStyle w:val="3"/>
            </w:pPr>
            <w:r>
              <w:t>效益指标</w:t>
            </w:r>
          </w:p>
        </w:tc>
        <w:tc>
          <w:tcPr>
            <w:tcW w:w="2466" w:type="dxa"/>
            <w:vAlign w:val="center"/>
          </w:tcPr>
          <w:p w:rsidR="004A39C2" w:rsidRDefault="00F211F8">
            <w:pPr>
              <w:pStyle w:val="21"/>
            </w:pPr>
            <w:r>
              <w:t>社会效益指标</w:t>
            </w:r>
          </w:p>
        </w:tc>
        <w:tc>
          <w:tcPr>
            <w:tcW w:w="2466" w:type="dxa"/>
            <w:vAlign w:val="center"/>
          </w:tcPr>
          <w:p w:rsidR="004A39C2" w:rsidRDefault="00F211F8">
            <w:pPr>
              <w:pStyle w:val="21"/>
            </w:pPr>
            <w:r>
              <w:t>安全生产状况总体提升程度</w:t>
            </w:r>
          </w:p>
        </w:tc>
        <w:tc>
          <w:tcPr>
            <w:tcW w:w="2466" w:type="dxa"/>
            <w:vAlign w:val="center"/>
          </w:tcPr>
          <w:p w:rsidR="004A39C2" w:rsidRDefault="00F211F8">
            <w:pPr>
              <w:pStyle w:val="21"/>
            </w:pPr>
            <w:r>
              <w:t>安全生产状况较上一年提升程度</w:t>
            </w:r>
          </w:p>
        </w:tc>
        <w:tc>
          <w:tcPr>
            <w:tcW w:w="2466" w:type="dxa"/>
            <w:vAlign w:val="center"/>
          </w:tcPr>
          <w:p w:rsidR="004A39C2" w:rsidRDefault="00F211F8">
            <w:pPr>
              <w:pStyle w:val="21"/>
            </w:pPr>
            <w:r>
              <w:t>≥70%</w:t>
            </w:r>
          </w:p>
        </w:tc>
        <w:tc>
          <w:tcPr>
            <w:tcW w:w="2466" w:type="dxa"/>
            <w:vAlign w:val="center"/>
          </w:tcPr>
          <w:p w:rsidR="004A39C2" w:rsidRDefault="00F211F8">
            <w:pPr>
              <w:pStyle w:val="21"/>
            </w:pPr>
            <w:r>
              <w:t>2023年工作计划</w:t>
            </w:r>
          </w:p>
        </w:tc>
      </w:tr>
    </w:tbl>
    <w:p w:rsidR="004A39C2" w:rsidRDefault="004A39C2">
      <w:pPr>
        <w:sectPr w:rsidR="004A39C2">
          <w:pgSz w:w="16840" w:h="11900" w:orient="landscape"/>
          <w:pgMar w:top="1361" w:right="1020" w:bottom="1134" w:left="1020" w:header="720" w:footer="720" w:gutter="0"/>
          <w:cols w:space="720"/>
        </w:sectPr>
      </w:pPr>
    </w:p>
    <w:p w:rsidR="004A39C2" w:rsidRDefault="00F211F8">
      <w:pPr>
        <w:ind w:firstLine="560"/>
      </w:pPr>
      <w:r>
        <w:rPr>
          <w:rFonts w:ascii="方正仿宋_GBK" w:eastAsia="方正仿宋_GBK" w:hAnsi="方正仿宋_GBK" w:cs="方正仿宋_GBK"/>
          <w:b/>
          <w:color w:val="000000"/>
          <w:sz w:val="28"/>
        </w:rPr>
        <w:lastRenderedPageBreak/>
        <w:t>2、北街社区被征地农民养老保险补贴绩效目标表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4A39C2">
        <w:trPr>
          <w:trHeight w:val="397"/>
          <w:jc w:val="center"/>
        </w:trPr>
        <w:tc>
          <w:tcPr>
            <w:tcW w:w="7399" w:type="dxa"/>
            <w:tcBorders>
              <w:bottom w:val="single" w:sz="6" w:space="0" w:color="FFFFFF"/>
            </w:tcBorders>
            <w:vAlign w:val="center"/>
          </w:tcPr>
          <w:p w:rsidR="004A39C2" w:rsidRDefault="00F211F8">
            <w:pPr>
              <w:pStyle w:val="10"/>
            </w:pPr>
            <w:r>
              <w:t>绩效目标</w:t>
            </w:r>
          </w:p>
        </w:tc>
        <w:tc>
          <w:tcPr>
            <w:tcW w:w="7399" w:type="dxa"/>
            <w:tcBorders>
              <w:bottom w:val="single" w:sz="6" w:space="0" w:color="FFFFFF"/>
            </w:tcBorders>
            <w:vAlign w:val="center"/>
          </w:tcPr>
          <w:p w:rsidR="004A39C2" w:rsidRDefault="00F211F8">
            <w:pPr>
              <w:pStyle w:val="21"/>
            </w:pPr>
            <w:r>
              <w:t>1.按协议缴纳北街社区居民保险</w:t>
            </w:r>
          </w:p>
          <w:p w:rsidR="004A39C2" w:rsidRDefault="00F211F8">
            <w:pPr>
              <w:pStyle w:val="21"/>
            </w:pPr>
            <w:r>
              <w:t>2..按时间为北街社区缴纳保险</w:t>
            </w:r>
          </w:p>
          <w:p w:rsidR="004A39C2" w:rsidRDefault="00F211F8">
            <w:pPr>
              <w:pStyle w:val="21"/>
            </w:pPr>
            <w:r>
              <w:t>3.失地对象及时得到缴纳保险补助</w:t>
            </w:r>
          </w:p>
        </w:tc>
      </w:tr>
    </w:tbl>
    <w:p w:rsidR="004A39C2" w:rsidRDefault="00F211F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4A39C2">
        <w:trPr>
          <w:trHeight w:val="397"/>
          <w:tblHeader/>
          <w:jc w:val="center"/>
        </w:trPr>
        <w:tc>
          <w:tcPr>
            <w:tcW w:w="2466" w:type="dxa"/>
            <w:vAlign w:val="center"/>
          </w:tcPr>
          <w:p w:rsidR="004A39C2" w:rsidRDefault="00F211F8">
            <w:pPr>
              <w:pStyle w:val="10"/>
            </w:pPr>
            <w:r>
              <w:t>一级指标</w:t>
            </w:r>
          </w:p>
        </w:tc>
        <w:tc>
          <w:tcPr>
            <w:tcW w:w="2466" w:type="dxa"/>
            <w:vAlign w:val="center"/>
          </w:tcPr>
          <w:p w:rsidR="004A39C2" w:rsidRDefault="00F211F8">
            <w:pPr>
              <w:pStyle w:val="10"/>
            </w:pPr>
            <w:r>
              <w:t>二级指标</w:t>
            </w:r>
          </w:p>
        </w:tc>
        <w:tc>
          <w:tcPr>
            <w:tcW w:w="2466" w:type="dxa"/>
            <w:vAlign w:val="center"/>
          </w:tcPr>
          <w:p w:rsidR="004A39C2" w:rsidRDefault="00F211F8">
            <w:pPr>
              <w:pStyle w:val="10"/>
            </w:pPr>
            <w:r>
              <w:t>三级指标</w:t>
            </w:r>
          </w:p>
        </w:tc>
        <w:tc>
          <w:tcPr>
            <w:tcW w:w="2466" w:type="dxa"/>
            <w:vAlign w:val="center"/>
          </w:tcPr>
          <w:p w:rsidR="004A39C2" w:rsidRDefault="00F211F8">
            <w:pPr>
              <w:pStyle w:val="10"/>
            </w:pPr>
            <w:r>
              <w:t>绩效指标描述</w:t>
            </w:r>
          </w:p>
        </w:tc>
        <w:tc>
          <w:tcPr>
            <w:tcW w:w="2466" w:type="dxa"/>
            <w:vAlign w:val="center"/>
          </w:tcPr>
          <w:p w:rsidR="004A39C2" w:rsidRDefault="00F211F8">
            <w:pPr>
              <w:pStyle w:val="10"/>
            </w:pPr>
            <w:r>
              <w:t>指标值</w:t>
            </w:r>
          </w:p>
        </w:tc>
        <w:tc>
          <w:tcPr>
            <w:tcW w:w="2466" w:type="dxa"/>
            <w:vAlign w:val="center"/>
          </w:tcPr>
          <w:p w:rsidR="004A39C2" w:rsidRDefault="00F211F8">
            <w:pPr>
              <w:pStyle w:val="10"/>
            </w:pPr>
            <w:r>
              <w:t>指标值确定依据</w:t>
            </w:r>
          </w:p>
        </w:tc>
      </w:tr>
      <w:tr w:rsidR="004A39C2">
        <w:trPr>
          <w:trHeight w:val="397"/>
          <w:jc w:val="center"/>
        </w:trPr>
        <w:tc>
          <w:tcPr>
            <w:tcW w:w="2466" w:type="dxa"/>
            <w:vMerge w:val="restart"/>
            <w:vAlign w:val="center"/>
          </w:tcPr>
          <w:p w:rsidR="004A39C2" w:rsidRDefault="00F211F8">
            <w:pPr>
              <w:pStyle w:val="3"/>
            </w:pPr>
            <w:r>
              <w:t>产出指标</w:t>
            </w:r>
          </w:p>
        </w:tc>
        <w:tc>
          <w:tcPr>
            <w:tcW w:w="2466" w:type="dxa"/>
            <w:vAlign w:val="center"/>
          </w:tcPr>
          <w:p w:rsidR="004A39C2" w:rsidRDefault="00F211F8">
            <w:pPr>
              <w:pStyle w:val="21"/>
            </w:pPr>
            <w:r>
              <w:t>数量指标</w:t>
            </w:r>
          </w:p>
        </w:tc>
        <w:tc>
          <w:tcPr>
            <w:tcW w:w="2466" w:type="dxa"/>
            <w:vAlign w:val="center"/>
          </w:tcPr>
          <w:p w:rsidR="004A39C2" w:rsidRDefault="00F211F8">
            <w:pPr>
              <w:pStyle w:val="21"/>
            </w:pPr>
            <w:r>
              <w:t>缴纳人数</w:t>
            </w:r>
          </w:p>
        </w:tc>
        <w:tc>
          <w:tcPr>
            <w:tcW w:w="2466" w:type="dxa"/>
            <w:vAlign w:val="center"/>
          </w:tcPr>
          <w:p w:rsidR="004A39C2" w:rsidRDefault="00F211F8">
            <w:pPr>
              <w:pStyle w:val="21"/>
            </w:pPr>
            <w:r>
              <w:t>按文件应缴纳人数</w:t>
            </w:r>
          </w:p>
        </w:tc>
        <w:tc>
          <w:tcPr>
            <w:tcW w:w="2466" w:type="dxa"/>
            <w:vAlign w:val="center"/>
          </w:tcPr>
          <w:p w:rsidR="004A39C2" w:rsidRDefault="00F211F8">
            <w:pPr>
              <w:pStyle w:val="21"/>
            </w:pPr>
            <w:r>
              <w:t>210人</w:t>
            </w:r>
          </w:p>
        </w:tc>
        <w:tc>
          <w:tcPr>
            <w:tcW w:w="2466" w:type="dxa"/>
            <w:vAlign w:val="center"/>
          </w:tcPr>
          <w:p w:rsidR="004A39C2" w:rsidRDefault="00F211F8">
            <w:pPr>
              <w:pStyle w:val="21"/>
            </w:pPr>
            <w:r>
              <w:t>高阳县人民政府第十八届六次常务会议纪要</w:t>
            </w:r>
          </w:p>
        </w:tc>
      </w:tr>
      <w:tr w:rsidR="004A39C2">
        <w:trPr>
          <w:trHeight w:val="397"/>
          <w:jc w:val="center"/>
        </w:trPr>
        <w:tc>
          <w:tcPr>
            <w:tcW w:w="2466" w:type="dxa"/>
            <w:vMerge/>
            <w:vAlign w:val="center"/>
          </w:tcPr>
          <w:p w:rsidR="004A39C2" w:rsidRDefault="004A39C2"/>
        </w:tc>
        <w:tc>
          <w:tcPr>
            <w:tcW w:w="2466" w:type="dxa"/>
            <w:vAlign w:val="center"/>
          </w:tcPr>
          <w:p w:rsidR="004A39C2" w:rsidRDefault="00F211F8">
            <w:pPr>
              <w:pStyle w:val="21"/>
            </w:pPr>
            <w:r>
              <w:t>质量指标</w:t>
            </w:r>
          </w:p>
        </w:tc>
        <w:tc>
          <w:tcPr>
            <w:tcW w:w="2466" w:type="dxa"/>
            <w:vAlign w:val="center"/>
          </w:tcPr>
          <w:p w:rsidR="004A39C2" w:rsidRDefault="00F211F8">
            <w:pPr>
              <w:pStyle w:val="21"/>
            </w:pPr>
            <w:r>
              <w:t>按规定足额缴纳完成率</w:t>
            </w:r>
          </w:p>
        </w:tc>
        <w:tc>
          <w:tcPr>
            <w:tcW w:w="2466" w:type="dxa"/>
            <w:vAlign w:val="center"/>
          </w:tcPr>
          <w:p w:rsidR="004A39C2" w:rsidRDefault="00F211F8">
            <w:pPr>
              <w:pStyle w:val="21"/>
            </w:pPr>
            <w:r>
              <w:t>按协议规定足额缴纳完成情况</w:t>
            </w:r>
          </w:p>
        </w:tc>
        <w:tc>
          <w:tcPr>
            <w:tcW w:w="2466" w:type="dxa"/>
            <w:vAlign w:val="center"/>
          </w:tcPr>
          <w:p w:rsidR="004A39C2" w:rsidRDefault="00F211F8">
            <w:pPr>
              <w:pStyle w:val="21"/>
            </w:pPr>
            <w:r>
              <w:t>100%</w:t>
            </w:r>
          </w:p>
        </w:tc>
        <w:tc>
          <w:tcPr>
            <w:tcW w:w="2466" w:type="dxa"/>
            <w:vAlign w:val="center"/>
          </w:tcPr>
          <w:p w:rsidR="004A39C2" w:rsidRDefault="00F211F8">
            <w:pPr>
              <w:pStyle w:val="21"/>
            </w:pPr>
            <w:r>
              <w:t>高阳县人民政府第十八届六次常务会议纪要</w:t>
            </w:r>
          </w:p>
        </w:tc>
      </w:tr>
      <w:tr w:rsidR="004A39C2">
        <w:trPr>
          <w:trHeight w:val="397"/>
          <w:jc w:val="center"/>
        </w:trPr>
        <w:tc>
          <w:tcPr>
            <w:tcW w:w="2466" w:type="dxa"/>
            <w:vMerge/>
            <w:vAlign w:val="center"/>
          </w:tcPr>
          <w:p w:rsidR="004A39C2" w:rsidRDefault="004A39C2"/>
        </w:tc>
        <w:tc>
          <w:tcPr>
            <w:tcW w:w="2466" w:type="dxa"/>
            <w:vAlign w:val="center"/>
          </w:tcPr>
          <w:p w:rsidR="004A39C2" w:rsidRDefault="00F211F8">
            <w:pPr>
              <w:pStyle w:val="21"/>
            </w:pPr>
            <w:r>
              <w:t>时效指标</w:t>
            </w:r>
          </w:p>
        </w:tc>
        <w:tc>
          <w:tcPr>
            <w:tcW w:w="2466" w:type="dxa"/>
            <w:vAlign w:val="center"/>
          </w:tcPr>
          <w:p w:rsidR="004A39C2" w:rsidRDefault="00F211F8">
            <w:pPr>
              <w:pStyle w:val="21"/>
            </w:pPr>
            <w:r>
              <w:t>资金支付的及时性</w:t>
            </w:r>
          </w:p>
        </w:tc>
        <w:tc>
          <w:tcPr>
            <w:tcW w:w="2466" w:type="dxa"/>
            <w:vAlign w:val="center"/>
          </w:tcPr>
          <w:p w:rsidR="004A39C2" w:rsidRDefault="00F211F8">
            <w:pPr>
              <w:pStyle w:val="21"/>
            </w:pPr>
            <w:r>
              <w:t>资金支付的及时性</w:t>
            </w:r>
          </w:p>
        </w:tc>
        <w:tc>
          <w:tcPr>
            <w:tcW w:w="2466" w:type="dxa"/>
            <w:vAlign w:val="center"/>
          </w:tcPr>
          <w:p w:rsidR="004A39C2" w:rsidRDefault="00F211F8">
            <w:pPr>
              <w:pStyle w:val="21"/>
            </w:pPr>
            <w:r>
              <w:t>100%</w:t>
            </w:r>
          </w:p>
        </w:tc>
        <w:tc>
          <w:tcPr>
            <w:tcW w:w="2466" w:type="dxa"/>
            <w:vAlign w:val="center"/>
          </w:tcPr>
          <w:p w:rsidR="004A39C2" w:rsidRDefault="00F211F8">
            <w:pPr>
              <w:pStyle w:val="21"/>
            </w:pPr>
            <w:r>
              <w:t>高阳县人民政府第十八届六次常务会议纪要</w:t>
            </w:r>
          </w:p>
        </w:tc>
      </w:tr>
      <w:tr w:rsidR="004A39C2">
        <w:trPr>
          <w:trHeight w:val="397"/>
          <w:jc w:val="center"/>
        </w:trPr>
        <w:tc>
          <w:tcPr>
            <w:tcW w:w="2466" w:type="dxa"/>
            <w:vMerge/>
            <w:vAlign w:val="center"/>
          </w:tcPr>
          <w:p w:rsidR="004A39C2" w:rsidRDefault="004A39C2"/>
        </w:tc>
        <w:tc>
          <w:tcPr>
            <w:tcW w:w="2466" w:type="dxa"/>
            <w:vAlign w:val="center"/>
          </w:tcPr>
          <w:p w:rsidR="004A39C2" w:rsidRDefault="00F211F8">
            <w:pPr>
              <w:pStyle w:val="21"/>
            </w:pPr>
            <w:r>
              <w:t>成本指标</w:t>
            </w:r>
          </w:p>
        </w:tc>
        <w:tc>
          <w:tcPr>
            <w:tcW w:w="2466" w:type="dxa"/>
            <w:vAlign w:val="center"/>
          </w:tcPr>
          <w:p w:rsidR="004A39C2" w:rsidRDefault="00F211F8">
            <w:pPr>
              <w:pStyle w:val="21"/>
            </w:pPr>
            <w:r>
              <w:t>成本控制率</w:t>
            </w:r>
          </w:p>
        </w:tc>
        <w:tc>
          <w:tcPr>
            <w:tcW w:w="2466" w:type="dxa"/>
            <w:vAlign w:val="center"/>
          </w:tcPr>
          <w:p w:rsidR="004A39C2" w:rsidRDefault="00F211F8">
            <w:pPr>
              <w:pStyle w:val="21"/>
            </w:pPr>
            <w:r>
              <w:t>实际支出金额占预算金额的比例</w:t>
            </w:r>
          </w:p>
        </w:tc>
        <w:tc>
          <w:tcPr>
            <w:tcW w:w="2466" w:type="dxa"/>
            <w:vAlign w:val="center"/>
          </w:tcPr>
          <w:p w:rsidR="004A39C2" w:rsidRDefault="00F211F8">
            <w:pPr>
              <w:pStyle w:val="21"/>
            </w:pPr>
            <w:r>
              <w:t>≤100%</w:t>
            </w:r>
          </w:p>
        </w:tc>
        <w:tc>
          <w:tcPr>
            <w:tcW w:w="2466" w:type="dxa"/>
            <w:vAlign w:val="center"/>
          </w:tcPr>
          <w:p w:rsidR="004A39C2" w:rsidRDefault="00F211F8">
            <w:pPr>
              <w:pStyle w:val="21"/>
            </w:pPr>
            <w:r>
              <w:t>高阳县人民政府第十八届六次常务会议纪要</w:t>
            </w:r>
          </w:p>
        </w:tc>
      </w:tr>
      <w:tr w:rsidR="004A39C2">
        <w:trPr>
          <w:trHeight w:val="397"/>
          <w:jc w:val="center"/>
        </w:trPr>
        <w:tc>
          <w:tcPr>
            <w:tcW w:w="2466" w:type="dxa"/>
            <w:vAlign w:val="center"/>
          </w:tcPr>
          <w:p w:rsidR="004A39C2" w:rsidRDefault="00F211F8">
            <w:pPr>
              <w:pStyle w:val="3"/>
            </w:pPr>
            <w:r>
              <w:t>效益指标</w:t>
            </w:r>
          </w:p>
        </w:tc>
        <w:tc>
          <w:tcPr>
            <w:tcW w:w="2466" w:type="dxa"/>
            <w:vAlign w:val="center"/>
          </w:tcPr>
          <w:p w:rsidR="004A39C2" w:rsidRDefault="00F211F8">
            <w:pPr>
              <w:pStyle w:val="21"/>
            </w:pPr>
            <w:r>
              <w:t>社会效益指标</w:t>
            </w:r>
          </w:p>
        </w:tc>
        <w:tc>
          <w:tcPr>
            <w:tcW w:w="2466" w:type="dxa"/>
            <w:vAlign w:val="center"/>
          </w:tcPr>
          <w:p w:rsidR="004A39C2" w:rsidRDefault="00F211F8">
            <w:pPr>
              <w:pStyle w:val="21"/>
            </w:pPr>
            <w:r>
              <w:t>受益人数</w:t>
            </w:r>
          </w:p>
        </w:tc>
        <w:tc>
          <w:tcPr>
            <w:tcW w:w="2466" w:type="dxa"/>
            <w:vAlign w:val="center"/>
          </w:tcPr>
          <w:p w:rsidR="004A39C2" w:rsidRDefault="00F211F8">
            <w:pPr>
              <w:pStyle w:val="21"/>
            </w:pPr>
            <w:r>
              <w:t>通过缴纳养老保险使生活有保障的受益人数增加数量</w:t>
            </w:r>
          </w:p>
        </w:tc>
        <w:tc>
          <w:tcPr>
            <w:tcW w:w="2466" w:type="dxa"/>
            <w:vAlign w:val="center"/>
          </w:tcPr>
          <w:p w:rsidR="004A39C2" w:rsidRDefault="00F211F8">
            <w:pPr>
              <w:pStyle w:val="21"/>
            </w:pPr>
            <w:r>
              <w:t>210人</w:t>
            </w:r>
          </w:p>
        </w:tc>
        <w:tc>
          <w:tcPr>
            <w:tcW w:w="2466" w:type="dxa"/>
            <w:vAlign w:val="center"/>
          </w:tcPr>
          <w:p w:rsidR="004A39C2" w:rsidRDefault="00F211F8">
            <w:pPr>
              <w:pStyle w:val="21"/>
            </w:pPr>
            <w:r>
              <w:t>高阳县人民政府第十八届六次常务会议纪要</w:t>
            </w:r>
          </w:p>
        </w:tc>
      </w:tr>
    </w:tbl>
    <w:p w:rsidR="004A39C2" w:rsidRDefault="004A39C2">
      <w:pPr>
        <w:sectPr w:rsidR="004A39C2">
          <w:pgSz w:w="16840" w:h="11900" w:orient="landscape"/>
          <w:pgMar w:top="1361" w:right="1020" w:bottom="1134" w:left="1020" w:header="720" w:footer="720" w:gutter="0"/>
          <w:cols w:space="720"/>
        </w:sectPr>
      </w:pPr>
    </w:p>
    <w:p w:rsidR="004A39C2" w:rsidRDefault="00F211F8">
      <w:pPr>
        <w:ind w:firstLine="560"/>
      </w:pPr>
      <w:r>
        <w:rPr>
          <w:rFonts w:ascii="方正仿宋_GBK" w:eastAsia="方正仿宋_GBK" w:hAnsi="方正仿宋_GBK" w:cs="方正仿宋_GBK"/>
          <w:b/>
          <w:color w:val="000000"/>
          <w:sz w:val="28"/>
        </w:rPr>
        <w:lastRenderedPageBreak/>
        <w:t>3、创园、城建分期租地（15项）绩效目标表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4A39C2">
        <w:trPr>
          <w:trHeight w:val="397"/>
          <w:jc w:val="center"/>
        </w:trPr>
        <w:tc>
          <w:tcPr>
            <w:tcW w:w="7399" w:type="dxa"/>
            <w:tcBorders>
              <w:bottom w:val="single" w:sz="6" w:space="0" w:color="FFFFFF"/>
            </w:tcBorders>
            <w:vAlign w:val="center"/>
          </w:tcPr>
          <w:p w:rsidR="004A39C2" w:rsidRDefault="00F211F8">
            <w:pPr>
              <w:pStyle w:val="10"/>
            </w:pPr>
            <w:r>
              <w:t>绩效目标</w:t>
            </w:r>
          </w:p>
        </w:tc>
        <w:tc>
          <w:tcPr>
            <w:tcW w:w="7399" w:type="dxa"/>
            <w:tcBorders>
              <w:bottom w:val="single" w:sz="6" w:space="0" w:color="FFFFFF"/>
            </w:tcBorders>
            <w:vAlign w:val="center"/>
          </w:tcPr>
          <w:p w:rsidR="004A39C2" w:rsidRDefault="00F211F8">
            <w:pPr>
              <w:pStyle w:val="21"/>
            </w:pPr>
            <w:r>
              <w:t>1.补偿资金按标准拨付到位</w:t>
            </w:r>
          </w:p>
          <w:p w:rsidR="004A39C2" w:rsidRDefault="00F211F8">
            <w:pPr>
              <w:pStyle w:val="21"/>
            </w:pPr>
            <w:r>
              <w:t>2.相关资料规定的期限内完成</w:t>
            </w:r>
          </w:p>
          <w:p w:rsidR="004A39C2" w:rsidRDefault="00F211F8">
            <w:pPr>
              <w:pStyle w:val="21"/>
            </w:pPr>
            <w:r>
              <w:t>3..失地对象领取到补偿款</w:t>
            </w:r>
          </w:p>
        </w:tc>
      </w:tr>
    </w:tbl>
    <w:p w:rsidR="004A39C2" w:rsidRDefault="00F211F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4A39C2">
        <w:trPr>
          <w:trHeight w:val="397"/>
          <w:tblHeader/>
          <w:jc w:val="center"/>
        </w:trPr>
        <w:tc>
          <w:tcPr>
            <w:tcW w:w="2466" w:type="dxa"/>
            <w:vAlign w:val="center"/>
          </w:tcPr>
          <w:p w:rsidR="004A39C2" w:rsidRDefault="00F211F8">
            <w:pPr>
              <w:pStyle w:val="10"/>
            </w:pPr>
            <w:r>
              <w:t>一级指标</w:t>
            </w:r>
          </w:p>
        </w:tc>
        <w:tc>
          <w:tcPr>
            <w:tcW w:w="2466" w:type="dxa"/>
            <w:vAlign w:val="center"/>
          </w:tcPr>
          <w:p w:rsidR="004A39C2" w:rsidRDefault="00F211F8">
            <w:pPr>
              <w:pStyle w:val="10"/>
            </w:pPr>
            <w:r>
              <w:t>二级指标</w:t>
            </w:r>
          </w:p>
        </w:tc>
        <w:tc>
          <w:tcPr>
            <w:tcW w:w="2466" w:type="dxa"/>
            <w:vAlign w:val="center"/>
          </w:tcPr>
          <w:p w:rsidR="004A39C2" w:rsidRDefault="00F211F8">
            <w:pPr>
              <w:pStyle w:val="10"/>
            </w:pPr>
            <w:r>
              <w:t>三级指标</w:t>
            </w:r>
          </w:p>
        </w:tc>
        <w:tc>
          <w:tcPr>
            <w:tcW w:w="2466" w:type="dxa"/>
            <w:vAlign w:val="center"/>
          </w:tcPr>
          <w:p w:rsidR="004A39C2" w:rsidRDefault="00F211F8">
            <w:pPr>
              <w:pStyle w:val="10"/>
            </w:pPr>
            <w:r>
              <w:t>绩效指标描述</w:t>
            </w:r>
          </w:p>
        </w:tc>
        <w:tc>
          <w:tcPr>
            <w:tcW w:w="2466" w:type="dxa"/>
            <w:vAlign w:val="center"/>
          </w:tcPr>
          <w:p w:rsidR="004A39C2" w:rsidRDefault="00F211F8">
            <w:pPr>
              <w:pStyle w:val="10"/>
            </w:pPr>
            <w:r>
              <w:t>指标值</w:t>
            </w:r>
          </w:p>
        </w:tc>
        <w:tc>
          <w:tcPr>
            <w:tcW w:w="2466" w:type="dxa"/>
            <w:vAlign w:val="center"/>
          </w:tcPr>
          <w:p w:rsidR="004A39C2" w:rsidRDefault="00F211F8">
            <w:pPr>
              <w:pStyle w:val="10"/>
            </w:pPr>
            <w:r>
              <w:t>指标值确定依据</w:t>
            </w:r>
          </w:p>
        </w:tc>
      </w:tr>
      <w:tr w:rsidR="004A39C2">
        <w:trPr>
          <w:trHeight w:val="397"/>
          <w:jc w:val="center"/>
        </w:trPr>
        <w:tc>
          <w:tcPr>
            <w:tcW w:w="2466" w:type="dxa"/>
            <w:vMerge w:val="restart"/>
            <w:vAlign w:val="center"/>
          </w:tcPr>
          <w:p w:rsidR="004A39C2" w:rsidRDefault="00F211F8">
            <w:pPr>
              <w:pStyle w:val="3"/>
            </w:pPr>
            <w:r>
              <w:t>产出指标</w:t>
            </w:r>
          </w:p>
        </w:tc>
        <w:tc>
          <w:tcPr>
            <w:tcW w:w="2466" w:type="dxa"/>
            <w:vAlign w:val="center"/>
          </w:tcPr>
          <w:p w:rsidR="004A39C2" w:rsidRDefault="00F211F8">
            <w:pPr>
              <w:pStyle w:val="21"/>
            </w:pPr>
            <w:r>
              <w:t>数量指标</w:t>
            </w:r>
          </w:p>
        </w:tc>
        <w:tc>
          <w:tcPr>
            <w:tcW w:w="2466" w:type="dxa"/>
            <w:vAlign w:val="center"/>
          </w:tcPr>
          <w:p w:rsidR="004A39C2" w:rsidRDefault="00F211F8">
            <w:pPr>
              <w:pStyle w:val="21"/>
            </w:pPr>
            <w:r>
              <w:t>补偿亩数</w:t>
            </w:r>
          </w:p>
        </w:tc>
        <w:tc>
          <w:tcPr>
            <w:tcW w:w="2466" w:type="dxa"/>
            <w:vAlign w:val="center"/>
          </w:tcPr>
          <w:p w:rsidR="004A39C2" w:rsidRDefault="00F211F8">
            <w:pPr>
              <w:pStyle w:val="21"/>
            </w:pPr>
            <w:r>
              <w:t>相关资料规定补偿亩数</w:t>
            </w:r>
          </w:p>
        </w:tc>
        <w:tc>
          <w:tcPr>
            <w:tcW w:w="2466" w:type="dxa"/>
            <w:vAlign w:val="center"/>
          </w:tcPr>
          <w:p w:rsidR="004A39C2" w:rsidRDefault="00F211F8">
            <w:pPr>
              <w:pStyle w:val="21"/>
            </w:pPr>
            <w:r>
              <w:t>2093.6亩</w:t>
            </w:r>
          </w:p>
        </w:tc>
        <w:tc>
          <w:tcPr>
            <w:tcW w:w="2466" w:type="dxa"/>
            <w:vAlign w:val="center"/>
          </w:tcPr>
          <w:p w:rsidR="004A39C2" w:rsidRDefault="00F211F8">
            <w:pPr>
              <w:pStyle w:val="21"/>
            </w:pPr>
            <w:r>
              <w:t>协议及相关资料</w:t>
            </w:r>
          </w:p>
        </w:tc>
      </w:tr>
      <w:tr w:rsidR="004A39C2">
        <w:trPr>
          <w:trHeight w:val="397"/>
          <w:jc w:val="center"/>
        </w:trPr>
        <w:tc>
          <w:tcPr>
            <w:tcW w:w="2466" w:type="dxa"/>
            <w:vMerge/>
            <w:vAlign w:val="center"/>
          </w:tcPr>
          <w:p w:rsidR="004A39C2" w:rsidRDefault="004A39C2"/>
        </w:tc>
        <w:tc>
          <w:tcPr>
            <w:tcW w:w="2466" w:type="dxa"/>
            <w:vAlign w:val="center"/>
          </w:tcPr>
          <w:p w:rsidR="004A39C2" w:rsidRDefault="00F211F8">
            <w:pPr>
              <w:pStyle w:val="21"/>
            </w:pPr>
            <w:r>
              <w:t>质量指标</w:t>
            </w:r>
          </w:p>
        </w:tc>
        <w:tc>
          <w:tcPr>
            <w:tcW w:w="2466" w:type="dxa"/>
            <w:vAlign w:val="center"/>
          </w:tcPr>
          <w:p w:rsidR="004A39C2" w:rsidRDefault="00F211F8">
            <w:pPr>
              <w:pStyle w:val="21"/>
            </w:pPr>
            <w:r>
              <w:t>补偿标准</w:t>
            </w:r>
          </w:p>
        </w:tc>
        <w:tc>
          <w:tcPr>
            <w:tcW w:w="2466" w:type="dxa"/>
            <w:vAlign w:val="center"/>
          </w:tcPr>
          <w:p w:rsidR="004A39C2" w:rsidRDefault="00F211F8">
            <w:pPr>
              <w:pStyle w:val="21"/>
            </w:pPr>
            <w:r>
              <w:t>每亩每年补偿金额</w:t>
            </w:r>
          </w:p>
        </w:tc>
        <w:tc>
          <w:tcPr>
            <w:tcW w:w="2466" w:type="dxa"/>
            <w:vAlign w:val="center"/>
          </w:tcPr>
          <w:p w:rsidR="004A39C2" w:rsidRDefault="00F211F8">
            <w:pPr>
              <w:pStyle w:val="21"/>
            </w:pPr>
            <w:r>
              <w:t>1500元</w:t>
            </w:r>
          </w:p>
        </w:tc>
        <w:tc>
          <w:tcPr>
            <w:tcW w:w="2466" w:type="dxa"/>
            <w:vAlign w:val="center"/>
          </w:tcPr>
          <w:p w:rsidR="004A39C2" w:rsidRDefault="00F211F8">
            <w:pPr>
              <w:pStyle w:val="21"/>
            </w:pPr>
            <w:r>
              <w:t>协议及相关资料</w:t>
            </w:r>
          </w:p>
        </w:tc>
      </w:tr>
      <w:tr w:rsidR="004A39C2">
        <w:trPr>
          <w:trHeight w:val="397"/>
          <w:jc w:val="center"/>
        </w:trPr>
        <w:tc>
          <w:tcPr>
            <w:tcW w:w="2466" w:type="dxa"/>
            <w:vMerge/>
            <w:vAlign w:val="center"/>
          </w:tcPr>
          <w:p w:rsidR="004A39C2" w:rsidRDefault="004A39C2"/>
        </w:tc>
        <w:tc>
          <w:tcPr>
            <w:tcW w:w="2466" w:type="dxa"/>
            <w:vAlign w:val="center"/>
          </w:tcPr>
          <w:p w:rsidR="004A39C2" w:rsidRDefault="00F211F8">
            <w:pPr>
              <w:pStyle w:val="21"/>
            </w:pPr>
            <w:r>
              <w:t>质量指标</w:t>
            </w:r>
          </w:p>
        </w:tc>
        <w:tc>
          <w:tcPr>
            <w:tcW w:w="2466" w:type="dxa"/>
            <w:vAlign w:val="center"/>
          </w:tcPr>
          <w:p w:rsidR="004A39C2" w:rsidRDefault="00F211F8">
            <w:pPr>
              <w:pStyle w:val="21"/>
            </w:pPr>
            <w:r>
              <w:t>补偿及时性</w:t>
            </w:r>
          </w:p>
        </w:tc>
        <w:tc>
          <w:tcPr>
            <w:tcW w:w="2466" w:type="dxa"/>
            <w:vAlign w:val="center"/>
          </w:tcPr>
          <w:p w:rsidR="004A39C2" w:rsidRDefault="00F211F8">
            <w:pPr>
              <w:pStyle w:val="21"/>
            </w:pPr>
            <w:r>
              <w:t>补偿及时性</w:t>
            </w:r>
          </w:p>
        </w:tc>
        <w:tc>
          <w:tcPr>
            <w:tcW w:w="2466" w:type="dxa"/>
            <w:vAlign w:val="center"/>
          </w:tcPr>
          <w:p w:rsidR="004A39C2" w:rsidRDefault="00F211F8">
            <w:pPr>
              <w:pStyle w:val="21"/>
            </w:pPr>
            <w:r>
              <w:t>100%</w:t>
            </w:r>
          </w:p>
        </w:tc>
        <w:tc>
          <w:tcPr>
            <w:tcW w:w="2466" w:type="dxa"/>
            <w:vAlign w:val="center"/>
          </w:tcPr>
          <w:p w:rsidR="004A39C2" w:rsidRDefault="00F211F8">
            <w:pPr>
              <w:pStyle w:val="21"/>
            </w:pPr>
            <w:r>
              <w:t>协议及相关资料</w:t>
            </w:r>
          </w:p>
        </w:tc>
      </w:tr>
      <w:tr w:rsidR="004A39C2">
        <w:trPr>
          <w:trHeight w:val="397"/>
          <w:jc w:val="center"/>
        </w:trPr>
        <w:tc>
          <w:tcPr>
            <w:tcW w:w="2466" w:type="dxa"/>
            <w:vMerge/>
            <w:vAlign w:val="center"/>
          </w:tcPr>
          <w:p w:rsidR="004A39C2" w:rsidRDefault="004A39C2"/>
        </w:tc>
        <w:tc>
          <w:tcPr>
            <w:tcW w:w="2466" w:type="dxa"/>
            <w:vAlign w:val="center"/>
          </w:tcPr>
          <w:p w:rsidR="004A39C2" w:rsidRDefault="00F211F8">
            <w:pPr>
              <w:pStyle w:val="21"/>
            </w:pPr>
            <w:r>
              <w:t>质量指标</w:t>
            </w:r>
          </w:p>
        </w:tc>
        <w:tc>
          <w:tcPr>
            <w:tcW w:w="2466" w:type="dxa"/>
            <w:vAlign w:val="center"/>
          </w:tcPr>
          <w:p w:rsidR="004A39C2" w:rsidRDefault="00F211F8">
            <w:pPr>
              <w:pStyle w:val="21"/>
            </w:pPr>
            <w:r>
              <w:t>成本控制率</w:t>
            </w:r>
          </w:p>
        </w:tc>
        <w:tc>
          <w:tcPr>
            <w:tcW w:w="2466" w:type="dxa"/>
            <w:vAlign w:val="center"/>
          </w:tcPr>
          <w:p w:rsidR="004A39C2" w:rsidRDefault="00F211F8">
            <w:pPr>
              <w:pStyle w:val="21"/>
            </w:pPr>
            <w:r>
              <w:t>实际支出金额占预算金额的比例</w:t>
            </w:r>
          </w:p>
        </w:tc>
        <w:tc>
          <w:tcPr>
            <w:tcW w:w="2466" w:type="dxa"/>
            <w:vAlign w:val="center"/>
          </w:tcPr>
          <w:p w:rsidR="004A39C2" w:rsidRDefault="00F211F8">
            <w:pPr>
              <w:pStyle w:val="21"/>
            </w:pPr>
            <w:r>
              <w:t>≤100%</w:t>
            </w:r>
          </w:p>
        </w:tc>
        <w:tc>
          <w:tcPr>
            <w:tcW w:w="2466" w:type="dxa"/>
            <w:vAlign w:val="center"/>
          </w:tcPr>
          <w:p w:rsidR="004A39C2" w:rsidRDefault="00F211F8">
            <w:pPr>
              <w:pStyle w:val="21"/>
            </w:pPr>
            <w:r>
              <w:t>协议及相关资料</w:t>
            </w:r>
          </w:p>
        </w:tc>
      </w:tr>
      <w:tr w:rsidR="004A39C2">
        <w:trPr>
          <w:trHeight w:val="397"/>
          <w:jc w:val="center"/>
        </w:trPr>
        <w:tc>
          <w:tcPr>
            <w:tcW w:w="2466" w:type="dxa"/>
            <w:vAlign w:val="center"/>
          </w:tcPr>
          <w:p w:rsidR="004A39C2" w:rsidRDefault="00F211F8">
            <w:pPr>
              <w:pStyle w:val="3"/>
            </w:pPr>
            <w:r>
              <w:t>效益指标</w:t>
            </w:r>
          </w:p>
        </w:tc>
        <w:tc>
          <w:tcPr>
            <w:tcW w:w="2466" w:type="dxa"/>
            <w:vAlign w:val="center"/>
          </w:tcPr>
          <w:p w:rsidR="004A39C2" w:rsidRDefault="00F211F8">
            <w:pPr>
              <w:pStyle w:val="21"/>
            </w:pPr>
            <w:r>
              <w:t>社会效益指标</w:t>
            </w:r>
          </w:p>
        </w:tc>
        <w:tc>
          <w:tcPr>
            <w:tcW w:w="2466" w:type="dxa"/>
            <w:vAlign w:val="center"/>
          </w:tcPr>
          <w:p w:rsidR="004A39C2" w:rsidRDefault="00F211F8">
            <w:pPr>
              <w:pStyle w:val="21"/>
            </w:pPr>
            <w:r>
              <w:t>土地合理利用率</w:t>
            </w:r>
          </w:p>
        </w:tc>
        <w:tc>
          <w:tcPr>
            <w:tcW w:w="2466" w:type="dxa"/>
            <w:vAlign w:val="center"/>
          </w:tcPr>
          <w:p w:rsidR="004A39C2" w:rsidRDefault="00F211F8">
            <w:pPr>
              <w:pStyle w:val="21"/>
            </w:pPr>
            <w:r>
              <w:t>通过占用土地促进土地合理利用程度</w:t>
            </w:r>
          </w:p>
        </w:tc>
        <w:tc>
          <w:tcPr>
            <w:tcW w:w="2466" w:type="dxa"/>
            <w:vAlign w:val="center"/>
          </w:tcPr>
          <w:p w:rsidR="004A39C2" w:rsidRDefault="00F211F8">
            <w:pPr>
              <w:pStyle w:val="21"/>
            </w:pPr>
            <w:r>
              <w:t>≥90%</w:t>
            </w:r>
          </w:p>
        </w:tc>
        <w:tc>
          <w:tcPr>
            <w:tcW w:w="2466" w:type="dxa"/>
            <w:vAlign w:val="center"/>
          </w:tcPr>
          <w:p w:rsidR="004A39C2" w:rsidRDefault="00F211F8">
            <w:pPr>
              <w:pStyle w:val="21"/>
            </w:pPr>
            <w:r>
              <w:t>协议及相关资料</w:t>
            </w:r>
          </w:p>
        </w:tc>
      </w:tr>
    </w:tbl>
    <w:p w:rsidR="004A39C2" w:rsidRDefault="004A39C2">
      <w:pPr>
        <w:sectPr w:rsidR="004A39C2">
          <w:pgSz w:w="16840" w:h="11900" w:orient="landscape"/>
          <w:pgMar w:top="1361" w:right="1020" w:bottom="1134" w:left="1020" w:header="720" w:footer="720" w:gutter="0"/>
          <w:cols w:space="720"/>
        </w:sectPr>
      </w:pPr>
    </w:p>
    <w:p w:rsidR="004A39C2" w:rsidRDefault="00F211F8">
      <w:pPr>
        <w:ind w:firstLine="560"/>
      </w:pPr>
      <w:r>
        <w:rPr>
          <w:rFonts w:ascii="方正仿宋_GBK" w:eastAsia="方正仿宋_GBK" w:hAnsi="方正仿宋_GBK" w:cs="方正仿宋_GBK"/>
          <w:b/>
          <w:color w:val="000000"/>
          <w:sz w:val="28"/>
        </w:rPr>
        <w:lastRenderedPageBreak/>
        <w:t>4、村党组织活动经费绩效目标表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4A39C2">
        <w:trPr>
          <w:trHeight w:val="397"/>
          <w:jc w:val="center"/>
        </w:trPr>
        <w:tc>
          <w:tcPr>
            <w:tcW w:w="7399" w:type="dxa"/>
            <w:tcBorders>
              <w:bottom w:val="single" w:sz="6" w:space="0" w:color="FFFFFF"/>
            </w:tcBorders>
            <w:vAlign w:val="center"/>
          </w:tcPr>
          <w:p w:rsidR="004A39C2" w:rsidRDefault="00F211F8">
            <w:pPr>
              <w:pStyle w:val="10"/>
            </w:pPr>
            <w:r>
              <w:t>绩效目标</w:t>
            </w:r>
          </w:p>
        </w:tc>
        <w:tc>
          <w:tcPr>
            <w:tcW w:w="7399" w:type="dxa"/>
            <w:tcBorders>
              <w:bottom w:val="single" w:sz="6" w:space="0" w:color="FFFFFF"/>
            </w:tcBorders>
            <w:vAlign w:val="center"/>
          </w:tcPr>
          <w:p w:rsidR="004A39C2" w:rsidRDefault="00F211F8">
            <w:pPr>
              <w:pStyle w:val="21"/>
            </w:pPr>
            <w:r>
              <w:t>1.保障村级组织开展三会一课、主题党日、党员教育培训、困难党员救助，老党员慰问.</w:t>
            </w:r>
          </w:p>
        </w:tc>
      </w:tr>
    </w:tbl>
    <w:p w:rsidR="004A39C2" w:rsidRDefault="00F211F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4A39C2">
        <w:trPr>
          <w:trHeight w:val="397"/>
          <w:tblHeader/>
          <w:jc w:val="center"/>
        </w:trPr>
        <w:tc>
          <w:tcPr>
            <w:tcW w:w="2466" w:type="dxa"/>
            <w:vAlign w:val="center"/>
          </w:tcPr>
          <w:p w:rsidR="004A39C2" w:rsidRDefault="00F211F8">
            <w:pPr>
              <w:pStyle w:val="10"/>
            </w:pPr>
            <w:r>
              <w:t>一级指标</w:t>
            </w:r>
          </w:p>
        </w:tc>
        <w:tc>
          <w:tcPr>
            <w:tcW w:w="2466" w:type="dxa"/>
            <w:vAlign w:val="center"/>
          </w:tcPr>
          <w:p w:rsidR="004A39C2" w:rsidRDefault="00F211F8">
            <w:pPr>
              <w:pStyle w:val="10"/>
            </w:pPr>
            <w:r>
              <w:t>二级指标</w:t>
            </w:r>
          </w:p>
        </w:tc>
        <w:tc>
          <w:tcPr>
            <w:tcW w:w="2466" w:type="dxa"/>
            <w:vAlign w:val="center"/>
          </w:tcPr>
          <w:p w:rsidR="004A39C2" w:rsidRDefault="00F211F8">
            <w:pPr>
              <w:pStyle w:val="10"/>
            </w:pPr>
            <w:r>
              <w:t>三级指标</w:t>
            </w:r>
          </w:p>
        </w:tc>
        <w:tc>
          <w:tcPr>
            <w:tcW w:w="2466" w:type="dxa"/>
            <w:vAlign w:val="center"/>
          </w:tcPr>
          <w:p w:rsidR="004A39C2" w:rsidRDefault="00F211F8">
            <w:pPr>
              <w:pStyle w:val="10"/>
            </w:pPr>
            <w:r>
              <w:t>绩效指标描述</w:t>
            </w:r>
          </w:p>
        </w:tc>
        <w:tc>
          <w:tcPr>
            <w:tcW w:w="2466" w:type="dxa"/>
            <w:vAlign w:val="center"/>
          </w:tcPr>
          <w:p w:rsidR="004A39C2" w:rsidRDefault="00F211F8">
            <w:pPr>
              <w:pStyle w:val="10"/>
            </w:pPr>
            <w:r>
              <w:t>指标值</w:t>
            </w:r>
          </w:p>
        </w:tc>
        <w:tc>
          <w:tcPr>
            <w:tcW w:w="2466" w:type="dxa"/>
            <w:vAlign w:val="center"/>
          </w:tcPr>
          <w:p w:rsidR="004A39C2" w:rsidRDefault="00F211F8">
            <w:pPr>
              <w:pStyle w:val="10"/>
            </w:pPr>
            <w:r>
              <w:t>指标值确定依据</w:t>
            </w:r>
          </w:p>
        </w:tc>
      </w:tr>
      <w:tr w:rsidR="004A39C2">
        <w:trPr>
          <w:trHeight w:val="397"/>
          <w:jc w:val="center"/>
        </w:trPr>
        <w:tc>
          <w:tcPr>
            <w:tcW w:w="2466" w:type="dxa"/>
            <w:vMerge w:val="restart"/>
            <w:vAlign w:val="center"/>
          </w:tcPr>
          <w:p w:rsidR="004A39C2" w:rsidRDefault="00F211F8">
            <w:pPr>
              <w:pStyle w:val="3"/>
            </w:pPr>
            <w:r>
              <w:t>产出指标</w:t>
            </w:r>
          </w:p>
        </w:tc>
        <w:tc>
          <w:tcPr>
            <w:tcW w:w="2466" w:type="dxa"/>
            <w:vAlign w:val="center"/>
          </w:tcPr>
          <w:p w:rsidR="004A39C2" w:rsidRDefault="00F211F8">
            <w:pPr>
              <w:pStyle w:val="21"/>
            </w:pPr>
            <w:r>
              <w:t>数量指标</w:t>
            </w:r>
          </w:p>
        </w:tc>
        <w:tc>
          <w:tcPr>
            <w:tcW w:w="2466" w:type="dxa"/>
            <w:vAlign w:val="center"/>
          </w:tcPr>
          <w:p w:rsidR="004A39C2" w:rsidRDefault="00F211F8">
            <w:pPr>
              <w:pStyle w:val="21"/>
            </w:pPr>
            <w:r>
              <w:t>经费覆盖村数量</w:t>
            </w:r>
          </w:p>
        </w:tc>
        <w:tc>
          <w:tcPr>
            <w:tcW w:w="2466" w:type="dxa"/>
            <w:vAlign w:val="center"/>
          </w:tcPr>
          <w:p w:rsidR="004A39C2" w:rsidRDefault="00F211F8">
            <w:pPr>
              <w:pStyle w:val="21"/>
            </w:pPr>
            <w:r>
              <w:t>我单位现有村数量</w:t>
            </w:r>
          </w:p>
        </w:tc>
        <w:tc>
          <w:tcPr>
            <w:tcW w:w="2466" w:type="dxa"/>
            <w:vAlign w:val="center"/>
          </w:tcPr>
          <w:p w:rsidR="004A39C2" w:rsidRDefault="00F211F8">
            <w:pPr>
              <w:pStyle w:val="21"/>
            </w:pPr>
            <w:r>
              <w:t>8个</w:t>
            </w:r>
          </w:p>
        </w:tc>
        <w:tc>
          <w:tcPr>
            <w:tcW w:w="2466" w:type="dxa"/>
            <w:vAlign w:val="center"/>
          </w:tcPr>
          <w:p w:rsidR="004A39C2" w:rsidRDefault="00F211F8">
            <w:pPr>
              <w:pStyle w:val="21"/>
            </w:pPr>
            <w:r>
              <w:t>委组织部、</w:t>
            </w:r>
            <w:r w:rsidR="00C2562C">
              <w:rPr>
                <w:rFonts w:hint="eastAsia"/>
                <w:lang w:eastAsia="zh-CN"/>
              </w:rPr>
              <w:t>县财政局</w:t>
            </w:r>
            <w:r>
              <w:t>印发《关于提高村级组织运转经费保障水平的意见》的通知（冀组发[2018]14号</w:t>
            </w:r>
          </w:p>
        </w:tc>
      </w:tr>
      <w:tr w:rsidR="004A39C2">
        <w:trPr>
          <w:trHeight w:val="397"/>
          <w:jc w:val="center"/>
        </w:trPr>
        <w:tc>
          <w:tcPr>
            <w:tcW w:w="2466" w:type="dxa"/>
            <w:vMerge/>
            <w:vAlign w:val="center"/>
          </w:tcPr>
          <w:p w:rsidR="004A39C2" w:rsidRDefault="004A39C2"/>
        </w:tc>
        <w:tc>
          <w:tcPr>
            <w:tcW w:w="2466" w:type="dxa"/>
            <w:vAlign w:val="center"/>
          </w:tcPr>
          <w:p w:rsidR="004A39C2" w:rsidRDefault="00F211F8">
            <w:pPr>
              <w:pStyle w:val="21"/>
            </w:pPr>
            <w:r>
              <w:t>质量指标</w:t>
            </w:r>
          </w:p>
        </w:tc>
        <w:tc>
          <w:tcPr>
            <w:tcW w:w="2466" w:type="dxa"/>
            <w:vAlign w:val="center"/>
          </w:tcPr>
          <w:p w:rsidR="004A39C2" w:rsidRDefault="00F211F8">
            <w:pPr>
              <w:pStyle w:val="21"/>
            </w:pPr>
            <w:r>
              <w:t>村级组织有效运转率</w:t>
            </w:r>
          </w:p>
        </w:tc>
        <w:tc>
          <w:tcPr>
            <w:tcW w:w="2466" w:type="dxa"/>
            <w:vAlign w:val="center"/>
          </w:tcPr>
          <w:p w:rsidR="004A39C2" w:rsidRDefault="00F211F8">
            <w:pPr>
              <w:pStyle w:val="21"/>
            </w:pPr>
            <w:r>
              <w:t>能够保障村级组织党员活动正常运转</w:t>
            </w:r>
          </w:p>
        </w:tc>
        <w:tc>
          <w:tcPr>
            <w:tcW w:w="2466" w:type="dxa"/>
            <w:vAlign w:val="center"/>
          </w:tcPr>
          <w:p w:rsidR="004A39C2" w:rsidRDefault="00F211F8">
            <w:pPr>
              <w:pStyle w:val="21"/>
            </w:pPr>
            <w:r>
              <w:t>正常开展</w:t>
            </w:r>
          </w:p>
        </w:tc>
        <w:tc>
          <w:tcPr>
            <w:tcW w:w="2466" w:type="dxa"/>
            <w:vAlign w:val="center"/>
          </w:tcPr>
          <w:p w:rsidR="004A39C2" w:rsidRDefault="00F211F8">
            <w:pPr>
              <w:pStyle w:val="21"/>
            </w:pPr>
            <w:r>
              <w:t>委组织部、</w:t>
            </w:r>
            <w:r w:rsidR="00C2562C">
              <w:rPr>
                <w:rFonts w:hint="eastAsia"/>
                <w:lang w:eastAsia="zh-CN"/>
              </w:rPr>
              <w:t>县财政局</w:t>
            </w:r>
            <w:r>
              <w:t>印发《关于提高村级组织运转经费保障水平的意见》的通知（冀组发[2018]14号</w:t>
            </w:r>
          </w:p>
        </w:tc>
      </w:tr>
      <w:tr w:rsidR="004A39C2">
        <w:trPr>
          <w:trHeight w:val="397"/>
          <w:jc w:val="center"/>
        </w:trPr>
        <w:tc>
          <w:tcPr>
            <w:tcW w:w="2466" w:type="dxa"/>
            <w:vMerge/>
            <w:vAlign w:val="center"/>
          </w:tcPr>
          <w:p w:rsidR="004A39C2" w:rsidRDefault="004A39C2"/>
        </w:tc>
        <w:tc>
          <w:tcPr>
            <w:tcW w:w="2466" w:type="dxa"/>
            <w:vAlign w:val="center"/>
          </w:tcPr>
          <w:p w:rsidR="004A39C2" w:rsidRDefault="00F211F8">
            <w:pPr>
              <w:pStyle w:val="21"/>
            </w:pPr>
            <w:r>
              <w:t>时效指标</w:t>
            </w:r>
          </w:p>
        </w:tc>
        <w:tc>
          <w:tcPr>
            <w:tcW w:w="2466" w:type="dxa"/>
            <w:vAlign w:val="center"/>
          </w:tcPr>
          <w:p w:rsidR="004A39C2" w:rsidRDefault="00F211F8">
            <w:pPr>
              <w:pStyle w:val="21"/>
            </w:pPr>
            <w:r>
              <w:t>资金拨付及时性</w:t>
            </w:r>
          </w:p>
        </w:tc>
        <w:tc>
          <w:tcPr>
            <w:tcW w:w="2466" w:type="dxa"/>
            <w:vAlign w:val="center"/>
          </w:tcPr>
          <w:p w:rsidR="004A39C2" w:rsidRDefault="00F211F8">
            <w:pPr>
              <w:pStyle w:val="21"/>
            </w:pPr>
            <w:r>
              <w:t>资金按季度均衡拨付</w:t>
            </w:r>
          </w:p>
        </w:tc>
        <w:tc>
          <w:tcPr>
            <w:tcW w:w="2466" w:type="dxa"/>
            <w:vAlign w:val="center"/>
          </w:tcPr>
          <w:p w:rsidR="004A39C2" w:rsidRDefault="00F211F8">
            <w:pPr>
              <w:pStyle w:val="21"/>
            </w:pPr>
            <w:r>
              <w:t>100%</w:t>
            </w:r>
          </w:p>
        </w:tc>
        <w:tc>
          <w:tcPr>
            <w:tcW w:w="2466" w:type="dxa"/>
            <w:vAlign w:val="center"/>
          </w:tcPr>
          <w:p w:rsidR="004A39C2" w:rsidRDefault="00F211F8">
            <w:pPr>
              <w:pStyle w:val="21"/>
            </w:pPr>
            <w:r>
              <w:t>委组织部、</w:t>
            </w:r>
            <w:r w:rsidR="00C2562C">
              <w:rPr>
                <w:rFonts w:hint="eastAsia"/>
                <w:lang w:eastAsia="zh-CN"/>
              </w:rPr>
              <w:t>县财政局</w:t>
            </w:r>
            <w:r>
              <w:t>印发《关于提高村级组织运转经费保障水平的意见》的通知（冀组发[2018]14号</w:t>
            </w:r>
          </w:p>
        </w:tc>
      </w:tr>
      <w:tr w:rsidR="004A39C2">
        <w:trPr>
          <w:trHeight w:val="397"/>
          <w:jc w:val="center"/>
        </w:trPr>
        <w:tc>
          <w:tcPr>
            <w:tcW w:w="2466" w:type="dxa"/>
            <w:vMerge/>
            <w:vAlign w:val="center"/>
          </w:tcPr>
          <w:p w:rsidR="004A39C2" w:rsidRDefault="004A39C2"/>
        </w:tc>
        <w:tc>
          <w:tcPr>
            <w:tcW w:w="2466" w:type="dxa"/>
            <w:vAlign w:val="center"/>
          </w:tcPr>
          <w:p w:rsidR="004A39C2" w:rsidRDefault="00F211F8">
            <w:pPr>
              <w:pStyle w:val="21"/>
            </w:pPr>
            <w:r>
              <w:t>成本指标</w:t>
            </w:r>
          </w:p>
        </w:tc>
        <w:tc>
          <w:tcPr>
            <w:tcW w:w="2466" w:type="dxa"/>
            <w:vAlign w:val="center"/>
          </w:tcPr>
          <w:p w:rsidR="004A39C2" w:rsidRDefault="00F211F8">
            <w:pPr>
              <w:pStyle w:val="21"/>
            </w:pPr>
            <w:r>
              <w:t>成本控制率</w:t>
            </w:r>
          </w:p>
        </w:tc>
        <w:tc>
          <w:tcPr>
            <w:tcW w:w="2466" w:type="dxa"/>
            <w:vAlign w:val="center"/>
          </w:tcPr>
          <w:p w:rsidR="004A39C2" w:rsidRDefault="00F211F8">
            <w:pPr>
              <w:pStyle w:val="21"/>
            </w:pPr>
            <w:r>
              <w:t>实际支出金额占预算金额的比例</w:t>
            </w:r>
          </w:p>
        </w:tc>
        <w:tc>
          <w:tcPr>
            <w:tcW w:w="2466" w:type="dxa"/>
            <w:vAlign w:val="center"/>
          </w:tcPr>
          <w:p w:rsidR="004A39C2" w:rsidRDefault="00F211F8">
            <w:pPr>
              <w:pStyle w:val="21"/>
            </w:pPr>
            <w:r>
              <w:t>≤100%</w:t>
            </w:r>
          </w:p>
        </w:tc>
        <w:tc>
          <w:tcPr>
            <w:tcW w:w="2466" w:type="dxa"/>
            <w:vAlign w:val="center"/>
          </w:tcPr>
          <w:p w:rsidR="004A39C2" w:rsidRDefault="00F211F8">
            <w:pPr>
              <w:pStyle w:val="21"/>
            </w:pPr>
            <w:r>
              <w:t>委组织部、</w:t>
            </w:r>
            <w:r w:rsidR="00C2562C">
              <w:rPr>
                <w:rFonts w:hint="eastAsia"/>
                <w:lang w:eastAsia="zh-CN"/>
              </w:rPr>
              <w:t>县财政局</w:t>
            </w:r>
            <w:r>
              <w:t>印发《关于提高村级组织运转经费保障水平的意见》的通知（冀组发[2018]14号</w:t>
            </w:r>
          </w:p>
        </w:tc>
      </w:tr>
      <w:tr w:rsidR="004A39C2">
        <w:trPr>
          <w:trHeight w:val="397"/>
          <w:jc w:val="center"/>
        </w:trPr>
        <w:tc>
          <w:tcPr>
            <w:tcW w:w="2466" w:type="dxa"/>
            <w:vAlign w:val="center"/>
          </w:tcPr>
          <w:p w:rsidR="004A39C2" w:rsidRDefault="00F211F8">
            <w:pPr>
              <w:pStyle w:val="3"/>
            </w:pPr>
            <w:r>
              <w:t>效益指标</w:t>
            </w:r>
          </w:p>
        </w:tc>
        <w:tc>
          <w:tcPr>
            <w:tcW w:w="2466" w:type="dxa"/>
            <w:vAlign w:val="center"/>
          </w:tcPr>
          <w:p w:rsidR="004A39C2" w:rsidRDefault="00F211F8">
            <w:pPr>
              <w:pStyle w:val="21"/>
            </w:pPr>
            <w:r>
              <w:t>社会效益指标</w:t>
            </w:r>
          </w:p>
        </w:tc>
        <w:tc>
          <w:tcPr>
            <w:tcW w:w="2466" w:type="dxa"/>
            <w:vAlign w:val="center"/>
          </w:tcPr>
          <w:p w:rsidR="004A39C2" w:rsidRDefault="00F211F8">
            <w:pPr>
              <w:pStyle w:val="21"/>
            </w:pPr>
            <w:r>
              <w:t>办公任务开展的持续性</w:t>
            </w:r>
          </w:p>
        </w:tc>
        <w:tc>
          <w:tcPr>
            <w:tcW w:w="2466" w:type="dxa"/>
            <w:vAlign w:val="center"/>
          </w:tcPr>
          <w:p w:rsidR="004A39C2" w:rsidRDefault="00F211F8">
            <w:pPr>
              <w:pStyle w:val="21"/>
            </w:pPr>
            <w:r>
              <w:t>反映办公任务是否正常</w:t>
            </w:r>
            <w:r>
              <w:lastRenderedPageBreak/>
              <w:t>持续开展</w:t>
            </w:r>
          </w:p>
        </w:tc>
        <w:tc>
          <w:tcPr>
            <w:tcW w:w="2466" w:type="dxa"/>
            <w:vAlign w:val="center"/>
          </w:tcPr>
          <w:p w:rsidR="004A39C2" w:rsidRDefault="00F211F8">
            <w:pPr>
              <w:pStyle w:val="21"/>
            </w:pPr>
            <w:r>
              <w:lastRenderedPageBreak/>
              <w:t>100%</w:t>
            </w:r>
          </w:p>
        </w:tc>
        <w:tc>
          <w:tcPr>
            <w:tcW w:w="2466" w:type="dxa"/>
            <w:vAlign w:val="center"/>
          </w:tcPr>
          <w:p w:rsidR="004A39C2" w:rsidRDefault="00F211F8">
            <w:pPr>
              <w:pStyle w:val="21"/>
            </w:pPr>
            <w:r>
              <w:t>委组织部、</w:t>
            </w:r>
            <w:r w:rsidR="00C2562C">
              <w:rPr>
                <w:rFonts w:hint="eastAsia"/>
                <w:lang w:eastAsia="zh-CN"/>
              </w:rPr>
              <w:t>县财政局</w:t>
            </w:r>
            <w:r>
              <w:t>印</w:t>
            </w:r>
            <w:r>
              <w:lastRenderedPageBreak/>
              <w:t>发《关于提高村级组织运转经费保障水平的意见》的通知（冀组发[2018]14号</w:t>
            </w:r>
          </w:p>
        </w:tc>
      </w:tr>
    </w:tbl>
    <w:p w:rsidR="004A39C2" w:rsidRDefault="004A39C2">
      <w:pPr>
        <w:sectPr w:rsidR="004A39C2">
          <w:pgSz w:w="16840" w:h="11900" w:orient="landscape"/>
          <w:pgMar w:top="1361" w:right="1020" w:bottom="1134" w:left="1020" w:header="720" w:footer="720" w:gutter="0"/>
          <w:cols w:space="720"/>
        </w:sectPr>
      </w:pPr>
    </w:p>
    <w:p w:rsidR="004A39C2" w:rsidRDefault="00F211F8">
      <w:pPr>
        <w:ind w:firstLine="560"/>
      </w:pPr>
      <w:r>
        <w:rPr>
          <w:rFonts w:ascii="方正仿宋_GBK" w:eastAsia="方正仿宋_GBK" w:hAnsi="方正仿宋_GBK" w:cs="方正仿宋_GBK"/>
          <w:b/>
          <w:color w:val="000000"/>
          <w:sz w:val="28"/>
        </w:rPr>
        <w:lastRenderedPageBreak/>
        <w:t>5、村党组织活动经费（社区）绩效目标表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4A39C2">
        <w:trPr>
          <w:trHeight w:val="397"/>
          <w:jc w:val="center"/>
        </w:trPr>
        <w:tc>
          <w:tcPr>
            <w:tcW w:w="7399" w:type="dxa"/>
            <w:tcBorders>
              <w:bottom w:val="single" w:sz="6" w:space="0" w:color="FFFFFF"/>
            </w:tcBorders>
            <w:vAlign w:val="center"/>
          </w:tcPr>
          <w:p w:rsidR="004A39C2" w:rsidRDefault="00F211F8">
            <w:pPr>
              <w:pStyle w:val="10"/>
            </w:pPr>
            <w:r>
              <w:t>绩效目标</w:t>
            </w:r>
          </w:p>
        </w:tc>
        <w:tc>
          <w:tcPr>
            <w:tcW w:w="7399" w:type="dxa"/>
            <w:tcBorders>
              <w:bottom w:val="single" w:sz="6" w:space="0" w:color="FFFFFF"/>
            </w:tcBorders>
            <w:vAlign w:val="center"/>
          </w:tcPr>
          <w:p w:rsidR="004A39C2" w:rsidRDefault="00F211F8">
            <w:pPr>
              <w:pStyle w:val="21"/>
            </w:pPr>
            <w:r>
              <w:t>1.保障村级组织开展三会一课、主题党日、党员教育培训、困难党员救助，老党员慰问</w:t>
            </w:r>
          </w:p>
        </w:tc>
      </w:tr>
    </w:tbl>
    <w:p w:rsidR="004A39C2" w:rsidRDefault="00F211F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4A39C2">
        <w:trPr>
          <w:trHeight w:val="397"/>
          <w:tblHeader/>
          <w:jc w:val="center"/>
        </w:trPr>
        <w:tc>
          <w:tcPr>
            <w:tcW w:w="2466" w:type="dxa"/>
            <w:vAlign w:val="center"/>
          </w:tcPr>
          <w:p w:rsidR="004A39C2" w:rsidRDefault="00F211F8">
            <w:pPr>
              <w:pStyle w:val="10"/>
            </w:pPr>
            <w:r>
              <w:t>一级指标</w:t>
            </w:r>
          </w:p>
        </w:tc>
        <w:tc>
          <w:tcPr>
            <w:tcW w:w="2466" w:type="dxa"/>
            <w:vAlign w:val="center"/>
          </w:tcPr>
          <w:p w:rsidR="004A39C2" w:rsidRDefault="00F211F8">
            <w:pPr>
              <w:pStyle w:val="10"/>
            </w:pPr>
            <w:r>
              <w:t>二级指标</w:t>
            </w:r>
          </w:p>
        </w:tc>
        <w:tc>
          <w:tcPr>
            <w:tcW w:w="2466" w:type="dxa"/>
            <w:vAlign w:val="center"/>
          </w:tcPr>
          <w:p w:rsidR="004A39C2" w:rsidRDefault="00F211F8">
            <w:pPr>
              <w:pStyle w:val="10"/>
            </w:pPr>
            <w:r>
              <w:t>三级指标</w:t>
            </w:r>
          </w:p>
        </w:tc>
        <w:tc>
          <w:tcPr>
            <w:tcW w:w="2466" w:type="dxa"/>
            <w:vAlign w:val="center"/>
          </w:tcPr>
          <w:p w:rsidR="004A39C2" w:rsidRDefault="00F211F8">
            <w:pPr>
              <w:pStyle w:val="10"/>
            </w:pPr>
            <w:r>
              <w:t>绩效指标描述</w:t>
            </w:r>
          </w:p>
        </w:tc>
        <w:tc>
          <w:tcPr>
            <w:tcW w:w="2466" w:type="dxa"/>
            <w:vAlign w:val="center"/>
          </w:tcPr>
          <w:p w:rsidR="004A39C2" w:rsidRDefault="00F211F8">
            <w:pPr>
              <w:pStyle w:val="10"/>
            </w:pPr>
            <w:r>
              <w:t>指标值</w:t>
            </w:r>
          </w:p>
        </w:tc>
        <w:tc>
          <w:tcPr>
            <w:tcW w:w="2466" w:type="dxa"/>
            <w:vAlign w:val="center"/>
          </w:tcPr>
          <w:p w:rsidR="004A39C2" w:rsidRDefault="00F211F8">
            <w:pPr>
              <w:pStyle w:val="10"/>
            </w:pPr>
            <w:r>
              <w:t>指标值确定依据</w:t>
            </w:r>
          </w:p>
        </w:tc>
      </w:tr>
      <w:tr w:rsidR="004A39C2">
        <w:trPr>
          <w:trHeight w:val="397"/>
          <w:jc w:val="center"/>
        </w:trPr>
        <w:tc>
          <w:tcPr>
            <w:tcW w:w="2466" w:type="dxa"/>
            <w:vMerge w:val="restart"/>
            <w:vAlign w:val="center"/>
          </w:tcPr>
          <w:p w:rsidR="004A39C2" w:rsidRDefault="00F211F8">
            <w:pPr>
              <w:pStyle w:val="3"/>
            </w:pPr>
            <w:r>
              <w:t>产出指标</w:t>
            </w:r>
          </w:p>
        </w:tc>
        <w:tc>
          <w:tcPr>
            <w:tcW w:w="2466" w:type="dxa"/>
            <w:vAlign w:val="center"/>
          </w:tcPr>
          <w:p w:rsidR="004A39C2" w:rsidRDefault="00F211F8">
            <w:pPr>
              <w:pStyle w:val="21"/>
            </w:pPr>
            <w:r>
              <w:t>数量指标</w:t>
            </w:r>
          </w:p>
        </w:tc>
        <w:tc>
          <w:tcPr>
            <w:tcW w:w="2466" w:type="dxa"/>
            <w:vAlign w:val="center"/>
          </w:tcPr>
          <w:p w:rsidR="004A39C2" w:rsidRDefault="00F211F8">
            <w:pPr>
              <w:pStyle w:val="21"/>
            </w:pPr>
            <w:r>
              <w:t>经费覆盖社区数量</w:t>
            </w:r>
          </w:p>
        </w:tc>
        <w:tc>
          <w:tcPr>
            <w:tcW w:w="2466" w:type="dxa"/>
            <w:vAlign w:val="center"/>
          </w:tcPr>
          <w:p w:rsidR="004A39C2" w:rsidRDefault="00F211F8">
            <w:pPr>
              <w:pStyle w:val="21"/>
            </w:pPr>
            <w:r>
              <w:t>我单位现有社区数量</w:t>
            </w:r>
          </w:p>
        </w:tc>
        <w:tc>
          <w:tcPr>
            <w:tcW w:w="2466" w:type="dxa"/>
            <w:vAlign w:val="center"/>
          </w:tcPr>
          <w:p w:rsidR="004A39C2" w:rsidRDefault="00F211F8">
            <w:pPr>
              <w:pStyle w:val="21"/>
            </w:pPr>
            <w:r>
              <w:t>16个</w:t>
            </w:r>
          </w:p>
        </w:tc>
        <w:tc>
          <w:tcPr>
            <w:tcW w:w="2466" w:type="dxa"/>
            <w:vAlign w:val="center"/>
          </w:tcPr>
          <w:p w:rsidR="004A39C2" w:rsidRDefault="00F211F8">
            <w:pPr>
              <w:pStyle w:val="21"/>
            </w:pPr>
            <w:r>
              <w:t>保定市社区工作经费和党组织服务群众专项经费管理使用办法（试行）</w:t>
            </w:r>
          </w:p>
        </w:tc>
      </w:tr>
      <w:tr w:rsidR="004A39C2">
        <w:trPr>
          <w:trHeight w:val="397"/>
          <w:jc w:val="center"/>
        </w:trPr>
        <w:tc>
          <w:tcPr>
            <w:tcW w:w="2466" w:type="dxa"/>
            <w:vMerge/>
            <w:vAlign w:val="center"/>
          </w:tcPr>
          <w:p w:rsidR="004A39C2" w:rsidRDefault="004A39C2"/>
        </w:tc>
        <w:tc>
          <w:tcPr>
            <w:tcW w:w="2466" w:type="dxa"/>
            <w:vAlign w:val="center"/>
          </w:tcPr>
          <w:p w:rsidR="004A39C2" w:rsidRDefault="00F211F8">
            <w:pPr>
              <w:pStyle w:val="21"/>
            </w:pPr>
            <w:r>
              <w:t>质量指标</w:t>
            </w:r>
          </w:p>
        </w:tc>
        <w:tc>
          <w:tcPr>
            <w:tcW w:w="2466" w:type="dxa"/>
            <w:vAlign w:val="center"/>
          </w:tcPr>
          <w:p w:rsidR="004A39C2" w:rsidRDefault="00F211F8">
            <w:pPr>
              <w:pStyle w:val="21"/>
            </w:pPr>
            <w:r>
              <w:t>村级组织有效运转率</w:t>
            </w:r>
          </w:p>
        </w:tc>
        <w:tc>
          <w:tcPr>
            <w:tcW w:w="2466" w:type="dxa"/>
            <w:vAlign w:val="center"/>
          </w:tcPr>
          <w:p w:rsidR="004A39C2" w:rsidRDefault="00F211F8">
            <w:pPr>
              <w:pStyle w:val="21"/>
            </w:pPr>
            <w:r>
              <w:t>能够保障村级组织党员活动正常运转</w:t>
            </w:r>
          </w:p>
        </w:tc>
        <w:tc>
          <w:tcPr>
            <w:tcW w:w="2466" w:type="dxa"/>
            <w:vAlign w:val="center"/>
          </w:tcPr>
          <w:p w:rsidR="004A39C2" w:rsidRDefault="00F211F8">
            <w:pPr>
              <w:pStyle w:val="21"/>
            </w:pPr>
            <w:r>
              <w:t>正常开展</w:t>
            </w:r>
          </w:p>
        </w:tc>
        <w:tc>
          <w:tcPr>
            <w:tcW w:w="2466" w:type="dxa"/>
            <w:vAlign w:val="center"/>
          </w:tcPr>
          <w:p w:rsidR="004A39C2" w:rsidRDefault="00F211F8">
            <w:pPr>
              <w:pStyle w:val="21"/>
            </w:pPr>
            <w:r>
              <w:t>保定市社区工作经费和党组织服务群众专项经费管理使用办法（试行）</w:t>
            </w:r>
          </w:p>
        </w:tc>
      </w:tr>
      <w:tr w:rsidR="004A39C2">
        <w:trPr>
          <w:trHeight w:val="397"/>
          <w:jc w:val="center"/>
        </w:trPr>
        <w:tc>
          <w:tcPr>
            <w:tcW w:w="2466" w:type="dxa"/>
            <w:vMerge/>
            <w:vAlign w:val="center"/>
          </w:tcPr>
          <w:p w:rsidR="004A39C2" w:rsidRDefault="004A39C2"/>
        </w:tc>
        <w:tc>
          <w:tcPr>
            <w:tcW w:w="2466" w:type="dxa"/>
            <w:vAlign w:val="center"/>
          </w:tcPr>
          <w:p w:rsidR="004A39C2" w:rsidRDefault="00F211F8">
            <w:pPr>
              <w:pStyle w:val="21"/>
            </w:pPr>
            <w:r>
              <w:t>时效指标</w:t>
            </w:r>
          </w:p>
        </w:tc>
        <w:tc>
          <w:tcPr>
            <w:tcW w:w="2466" w:type="dxa"/>
            <w:vAlign w:val="center"/>
          </w:tcPr>
          <w:p w:rsidR="004A39C2" w:rsidRDefault="00F211F8">
            <w:pPr>
              <w:pStyle w:val="21"/>
            </w:pPr>
            <w:r>
              <w:t>资金拨付及时性</w:t>
            </w:r>
          </w:p>
        </w:tc>
        <w:tc>
          <w:tcPr>
            <w:tcW w:w="2466" w:type="dxa"/>
            <w:vAlign w:val="center"/>
          </w:tcPr>
          <w:p w:rsidR="004A39C2" w:rsidRDefault="00F211F8">
            <w:pPr>
              <w:pStyle w:val="21"/>
            </w:pPr>
            <w:r>
              <w:t>资金按季度均衡拨付</w:t>
            </w:r>
          </w:p>
        </w:tc>
        <w:tc>
          <w:tcPr>
            <w:tcW w:w="2466" w:type="dxa"/>
            <w:vAlign w:val="center"/>
          </w:tcPr>
          <w:p w:rsidR="004A39C2" w:rsidRDefault="00F211F8">
            <w:pPr>
              <w:pStyle w:val="21"/>
            </w:pPr>
            <w:r>
              <w:t>100%</w:t>
            </w:r>
          </w:p>
        </w:tc>
        <w:tc>
          <w:tcPr>
            <w:tcW w:w="2466" w:type="dxa"/>
            <w:vAlign w:val="center"/>
          </w:tcPr>
          <w:p w:rsidR="004A39C2" w:rsidRDefault="00F211F8">
            <w:pPr>
              <w:pStyle w:val="21"/>
            </w:pPr>
            <w:r>
              <w:t>保定市社区工作经费和党组织服务群众专项经费管理使用办法（试行）</w:t>
            </w:r>
          </w:p>
        </w:tc>
      </w:tr>
      <w:tr w:rsidR="004A39C2">
        <w:trPr>
          <w:trHeight w:val="397"/>
          <w:jc w:val="center"/>
        </w:trPr>
        <w:tc>
          <w:tcPr>
            <w:tcW w:w="2466" w:type="dxa"/>
            <w:vMerge/>
            <w:vAlign w:val="center"/>
          </w:tcPr>
          <w:p w:rsidR="004A39C2" w:rsidRDefault="004A39C2"/>
        </w:tc>
        <w:tc>
          <w:tcPr>
            <w:tcW w:w="2466" w:type="dxa"/>
            <w:vAlign w:val="center"/>
          </w:tcPr>
          <w:p w:rsidR="004A39C2" w:rsidRDefault="00F211F8">
            <w:pPr>
              <w:pStyle w:val="21"/>
            </w:pPr>
            <w:r>
              <w:t>成本指标</w:t>
            </w:r>
          </w:p>
        </w:tc>
        <w:tc>
          <w:tcPr>
            <w:tcW w:w="2466" w:type="dxa"/>
            <w:vAlign w:val="center"/>
          </w:tcPr>
          <w:p w:rsidR="004A39C2" w:rsidRDefault="00F211F8">
            <w:pPr>
              <w:pStyle w:val="21"/>
            </w:pPr>
            <w:r>
              <w:t>成本控制率</w:t>
            </w:r>
          </w:p>
        </w:tc>
        <w:tc>
          <w:tcPr>
            <w:tcW w:w="2466" w:type="dxa"/>
            <w:vAlign w:val="center"/>
          </w:tcPr>
          <w:p w:rsidR="004A39C2" w:rsidRDefault="00F211F8">
            <w:pPr>
              <w:pStyle w:val="21"/>
            </w:pPr>
            <w:r>
              <w:t>实际支出金额占预算金额的比例</w:t>
            </w:r>
          </w:p>
        </w:tc>
        <w:tc>
          <w:tcPr>
            <w:tcW w:w="2466" w:type="dxa"/>
            <w:vAlign w:val="center"/>
          </w:tcPr>
          <w:p w:rsidR="004A39C2" w:rsidRDefault="00F211F8">
            <w:pPr>
              <w:pStyle w:val="21"/>
            </w:pPr>
            <w:r>
              <w:t>≤100%</w:t>
            </w:r>
          </w:p>
        </w:tc>
        <w:tc>
          <w:tcPr>
            <w:tcW w:w="2466" w:type="dxa"/>
            <w:vAlign w:val="center"/>
          </w:tcPr>
          <w:p w:rsidR="004A39C2" w:rsidRDefault="00F211F8">
            <w:pPr>
              <w:pStyle w:val="21"/>
            </w:pPr>
            <w:r>
              <w:t>保定市社区工作经费和党组织服务群众专项经费管理使用办法（试行）</w:t>
            </w:r>
          </w:p>
        </w:tc>
      </w:tr>
      <w:tr w:rsidR="004A39C2">
        <w:trPr>
          <w:trHeight w:val="397"/>
          <w:jc w:val="center"/>
        </w:trPr>
        <w:tc>
          <w:tcPr>
            <w:tcW w:w="2466" w:type="dxa"/>
            <w:vAlign w:val="center"/>
          </w:tcPr>
          <w:p w:rsidR="004A39C2" w:rsidRDefault="00F211F8">
            <w:pPr>
              <w:pStyle w:val="3"/>
            </w:pPr>
            <w:r>
              <w:t>效益指标</w:t>
            </w:r>
          </w:p>
        </w:tc>
        <w:tc>
          <w:tcPr>
            <w:tcW w:w="2466" w:type="dxa"/>
            <w:vAlign w:val="center"/>
          </w:tcPr>
          <w:p w:rsidR="004A39C2" w:rsidRDefault="00F211F8">
            <w:pPr>
              <w:pStyle w:val="21"/>
            </w:pPr>
            <w:r>
              <w:t>社会效益指标</w:t>
            </w:r>
          </w:p>
        </w:tc>
        <w:tc>
          <w:tcPr>
            <w:tcW w:w="2466" w:type="dxa"/>
            <w:vAlign w:val="center"/>
          </w:tcPr>
          <w:p w:rsidR="004A39C2" w:rsidRDefault="00F211F8">
            <w:pPr>
              <w:pStyle w:val="21"/>
            </w:pPr>
            <w:r>
              <w:t>办公任务开展的持续性</w:t>
            </w:r>
          </w:p>
        </w:tc>
        <w:tc>
          <w:tcPr>
            <w:tcW w:w="2466" w:type="dxa"/>
            <w:vAlign w:val="center"/>
          </w:tcPr>
          <w:p w:rsidR="004A39C2" w:rsidRDefault="00F211F8">
            <w:pPr>
              <w:pStyle w:val="21"/>
            </w:pPr>
            <w:r>
              <w:t>反映办公任务是否正常持续开展</w:t>
            </w:r>
          </w:p>
        </w:tc>
        <w:tc>
          <w:tcPr>
            <w:tcW w:w="2466" w:type="dxa"/>
            <w:vAlign w:val="center"/>
          </w:tcPr>
          <w:p w:rsidR="004A39C2" w:rsidRDefault="00F211F8">
            <w:pPr>
              <w:pStyle w:val="21"/>
            </w:pPr>
            <w:r>
              <w:t>100%</w:t>
            </w:r>
          </w:p>
        </w:tc>
        <w:tc>
          <w:tcPr>
            <w:tcW w:w="2466" w:type="dxa"/>
            <w:vAlign w:val="center"/>
          </w:tcPr>
          <w:p w:rsidR="004A39C2" w:rsidRDefault="00F211F8">
            <w:pPr>
              <w:pStyle w:val="21"/>
            </w:pPr>
            <w:r>
              <w:t>保定市社区工作经费和党组织服务群众专项经费管理使用办法（试行）</w:t>
            </w:r>
          </w:p>
        </w:tc>
      </w:tr>
    </w:tbl>
    <w:p w:rsidR="004A39C2" w:rsidRDefault="004A39C2">
      <w:pPr>
        <w:sectPr w:rsidR="004A39C2">
          <w:pgSz w:w="16840" w:h="11900" w:orient="landscape"/>
          <w:pgMar w:top="1361" w:right="1020" w:bottom="1134" w:left="1020" w:header="720" w:footer="720" w:gutter="0"/>
          <w:cols w:space="720"/>
        </w:sectPr>
      </w:pPr>
    </w:p>
    <w:p w:rsidR="004A39C2" w:rsidRDefault="00F211F8">
      <w:pPr>
        <w:ind w:firstLine="560"/>
      </w:pPr>
      <w:r>
        <w:rPr>
          <w:rFonts w:ascii="方正仿宋_GBK" w:eastAsia="方正仿宋_GBK" w:hAnsi="方正仿宋_GBK" w:cs="方正仿宋_GBK"/>
          <w:b/>
          <w:color w:val="000000"/>
          <w:sz w:val="28"/>
        </w:rPr>
        <w:lastRenderedPageBreak/>
        <w:t>6、村级组织办公经费绩效目标表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4A39C2">
        <w:trPr>
          <w:trHeight w:val="397"/>
          <w:jc w:val="center"/>
        </w:trPr>
        <w:tc>
          <w:tcPr>
            <w:tcW w:w="7399" w:type="dxa"/>
            <w:tcBorders>
              <w:bottom w:val="single" w:sz="6" w:space="0" w:color="FFFFFF"/>
            </w:tcBorders>
            <w:vAlign w:val="center"/>
          </w:tcPr>
          <w:p w:rsidR="004A39C2" w:rsidRDefault="00F211F8">
            <w:pPr>
              <w:pStyle w:val="10"/>
            </w:pPr>
            <w:r>
              <w:t>绩效目标</w:t>
            </w:r>
          </w:p>
        </w:tc>
        <w:tc>
          <w:tcPr>
            <w:tcW w:w="7399" w:type="dxa"/>
            <w:tcBorders>
              <w:bottom w:val="single" w:sz="6" w:space="0" w:color="FFFFFF"/>
            </w:tcBorders>
            <w:vAlign w:val="center"/>
          </w:tcPr>
          <w:p w:rsidR="004A39C2" w:rsidRDefault="00F211F8">
            <w:pPr>
              <w:pStyle w:val="21"/>
            </w:pPr>
            <w:r>
              <w:t>1.保证村组织必要的办公用品费，办公设施维护费，水电暖费，报刊征订费</w:t>
            </w:r>
          </w:p>
        </w:tc>
      </w:tr>
    </w:tbl>
    <w:p w:rsidR="004A39C2" w:rsidRDefault="00F211F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4A39C2">
        <w:trPr>
          <w:trHeight w:val="397"/>
          <w:tblHeader/>
          <w:jc w:val="center"/>
        </w:trPr>
        <w:tc>
          <w:tcPr>
            <w:tcW w:w="2466" w:type="dxa"/>
            <w:vAlign w:val="center"/>
          </w:tcPr>
          <w:p w:rsidR="004A39C2" w:rsidRDefault="00F211F8">
            <w:pPr>
              <w:pStyle w:val="10"/>
            </w:pPr>
            <w:r>
              <w:t>一级指标</w:t>
            </w:r>
          </w:p>
        </w:tc>
        <w:tc>
          <w:tcPr>
            <w:tcW w:w="2466" w:type="dxa"/>
            <w:vAlign w:val="center"/>
          </w:tcPr>
          <w:p w:rsidR="004A39C2" w:rsidRDefault="00F211F8">
            <w:pPr>
              <w:pStyle w:val="10"/>
            </w:pPr>
            <w:r>
              <w:t>二级指标</w:t>
            </w:r>
          </w:p>
        </w:tc>
        <w:tc>
          <w:tcPr>
            <w:tcW w:w="2466" w:type="dxa"/>
            <w:vAlign w:val="center"/>
          </w:tcPr>
          <w:p w:rsidR="004A39C2" w:rsidRDefault="00F211F8">
            <w:pPr>
              <w:pStyle w:val="10"/>
            </w:pPr>
            <w:r>
              <w:t>三级指标</w:t>
            </w:r>
          </w:p>
        </w:tc>
        <w:tc>
          <w:tcPr>
            <w:tcW w:w="2466" w:type="dxa"/>
            <w:vAlign w:val="center"/>
          </w:tcPr>
          <w:p w:rsidR="004A39C2" w:rsidRDefault="00F211F8">
            <w:pPr>
              <w:pStyle w:val="10"/>
            </w:pPr>
            <w:r>
              <w:t>绩效指标描述</w:t>
            </w:r>
          </w:p>
        </w:tc>
        <w:tc>
          <w:tcPr>
            <w:tcW w:w="2466" w:type="dxa"/>
            <w:vAlign w:val="center"/>
          </w:tcPr>
          <w:p w:rsidR="004A39C2" w:rsidRDefault="00F211F8">
            <w:pPr>
              <w:pStyle w:val="10"/>
            </w:pPr>
            <w:r>
              <w:t>指标值</w:t>
            </w:r>
          </w:p>
        </w:tc>
        <w:tc>
          <w:tcPr>
            <w:tcW w:w="2466" w:type="dxa"/>
            <w:vAlign w:val="center"/>
          </w:tcPr>
          <w:p w:rsidR="004A39C2" w:rsidRDefault="00F211F8">
            <w:pPr>
              <w:pStyle w:val="10"/>
            </w:pPr>
            <w:r>
              <w:t>指标值确定依据</w:t>
            </w:r>
          </w:p>
        </w:tc>
      </w:tr>
      <w:tr w:rsidR="004A39C2">
        <w:trPr>
          <w:trHeight w:val="397"/>
          <w:jc w:val="center"/>
        </w:trPr>
        <w:tc>
          <w:tcPr>
            <w:tcW w:w="2466" w:type="dxa"/>
            <w:vMerge w:val="restart"/>
            <w:vAlign w:val="center"/>
          </w:tcPr>
          <w:p w:rsidR="004A39C2" w:rsidRDefault="00F211F8">
            <w:pPr>
              <w:pStyle w:val="3"/>
            </w:pPr>
            <w:r>
              <w:t>产出指标</w:t>
            </w:r>
          </w:p>
        </w:tc>
        <w:tc>
          <w:tcPr>
            <w:tcW w:w="2466" w:type="dxa"/>
            <w:vAlign w:val="center"/>
          </w:tcPr>
          <w:p w:rsidR="004A39C2" w:rsidRDefault="00F211F8">
            <w:pPr>
              <w:pStyle w:val="21"/>
            </w:pPr>
            <w:r>
              <w:t>数量指标</w:t>
            </w:r>
          </w:p>
        </w:tc>
        <w:tc>
          <w:tcPr>
            <w:tcW w:w="2466" w:type="dxa"/>
            <w:vAlign w:val="center"/>
          </w:tcPr>
          <w:p w:rsidR="004A39C2" w:rsidRDefault="00F211F8">
            <w:pPr>
              <w:pStyle w:val="21"/>
            </w:pPr>
            <w:r>
              <w:t>经费覆盖村数量</w:t>
            </w:r>
          </w:p>
        </w:tc>
        <w:tc>
          <w:tcPr>
            <w:tcW w:w="2466" w:type="dxa"/>
            <w:vAlign w:val="center"/>
          </w:tcPr>
          <w:p w:rsidR="004A39C2" w:rsidRDefault="00F211F8">
            <w:pPr>
              <w:pStyle w:val="21"/>
            </w:pPr>
            <w:r>
              <w:t>我单位现有村数量</w:t>
            </w:r>
          </w:p>
        </w:tc>
        <w:tc>
          <w:tcPr>
            <w:tcW w:w="2466" w:type="dxa"/>
            <w:vAlign w:val="center"/>
          </w:tcPr>
          <w:p w:rsidR="004A39C2" w:rsidRDefault="00F211F8">
            <w:pPr>
              <w:pStyle w:val="21"/>
            </w:pPr>
            <w:r>
              <w:t>8个</w:t>
            </w:r>
          </w:p>
        </w:tc>
        <w:tc>
          <w:tcPr>
            <w:tcW w:w="2466" w:type="dxa"/>
            <w:vAlign w:val="center"/>
          </w:tcPr>
          <w:p w:rsidR="004A39C2" w:rsidRDefault="00F211F8">
            <w:pPr>
              <w:pStyle w:val="21"/>
            </w:pPr>
            <w:r>
              <w:t>委组织部、</w:t>
            </w:r>
            <w:r w:rsidR="00C2562C">
              <w:rPr>
                <w:rFonts w:hint="eastAsia"/>
                <w:lang w:eastAsia="zh-CN"/>
              </w:rPr>
              <w:t>县财政局</w:t>
            </w:r>
            <w:r>
              <w:t>印发《关于提高村级组织运转经费保障水平的意见》的通知（冀组发[2018]14号</w:t>
            </w:r>
          </w:p>
        </w:tc>
      </w:tr>
      <w:tr w:rsidR="004A39C2">
        <w:trPr>
          <w:trHeight w:val="397"/>
          <w:jc w:val="center"/>
        </w:trPr>
        <w:tc>
          <w:tcPr>
            <w:tcW w:w="2466" w:type="dxa"/>
            <w:vMerge/>
            <w:vAlign w:val="center"/>
          </w:tcPr>
          <w:p w:rsidR="004A39C2" w:rsidRDefault="004A39C2"/>
        </w:tc>
        <w:tc>
          <w:tcPr>
            <w:tcW w:w="2466" w:type="dxa"/>
            <w:vAlign w:val="center"/>
          </w:tcPr>
          <w:p w:rsidR="004A39C2" w:rsidRDefault="00F211F8">
            <w:pPr>
              <w:pStyle w:val="21"/>
            </w:pPr>
            <w:r>
              <w:t>质量指标</w:t>
            </w:r>
          </w:p>
        </w:tc>
        <w:tc>
          <w:tcPr>
            <w:tcW w:w="2466" w:type="dxa"/>
            <w:vAlign w:val="center"/>
          </w:tcPr>
          <w:p w:rsidR="004A39C2" w:rsidRDefault="00F211F8">
            <w:pPr>
              <w:pStyle w:val="21"/>
            </w:pPr>
            <w:r>
              <w:t>村级组织有效运转率</w:t>
            </w:r>
          </w:p>
          <w:p w:rsidR="004A39C2" w:rsidRDefault="004A39C2">
            <w:pPr>
              <w:pStyle w:val="21"/>
            </w:pPr>
          </w:p>
        </w:tc>
        <w:tc>
          <w:tcPr>
            <w:tcW w:w="2466" w:type="dxa"/>
            <w:vAlign w:val="center"/>
          </w:tcPr>
          <w:p w:rsidR="004A39C2" w:rsidRDefault="00F211F8">
            <w:pPr>
              <w:pStyle w:val="21"/>
            </w:pPr>
            <w:r>
              <w:t>能够保障村级组织党员活动正常运转</w:t>
            </w:r>
          </w:p>
        </w:tc>
        <w:tc>
          <w:tcPr>
            <w:tcW w:w="2466" w:type="dxa"/>
            <w:vAlign w:val="center"/>
          </w:tcPr>
          <w:p w:rsidR="004A39C2" w:rsidRDefault="00F211F8">
            <w:pPr>
              <w:pStyle w:val="21"/>
            </w:pPr>
            <w:r>
              <w:t>100%</w:t>
            </w:r>
          </w:p>
        </w:tc>
        <w:tc>
          <w:tcPr>
            <w:tcW w:w="2466" w:type="dxa"/>
            <w:vAlign w:val="center"/>
          </w:tcPr>
          <w:p w:rsidR="004A39C2" w:rsidRDefault="00F211F8">
            <w:pPr>
              <w:pStyle w:val="21"/>
            </w:pPr>
            <w:r>
              <w:t>委组织部、</w:t>
            </w:r>
            <w:r w:rsidR="00C2562C">
              <w:rPr>
                <w:rFonts w:hint="eastAsia"/>
                <w:lang w:eastAsia="zh-CN"/>
              </w:rPr>
              <w:t>县财政局</w:t>
            </w:r>
            <w:r>
              <w:t>印发《关于提高村级组织运转经费保障水平的意见》的通知（冀组发[2018]14号</w:t>
            </w:r>
          </w:p>
        </w:tc>
      </w:tr>
      <w:tr w:rsidR="004A39C2">
        <w:trPr>
          <w:trHeight w:val="397"/>
          <w:jc w:val="center"/>
        </w:trPr>
        <w:tc>
          <w:tcPr>
            <w:tcW w:w="2466" w:type="dxa"/>
            <w:vMerge/>
            <w:vAlign w:val="center"/>
          </w:tcPr>
          <w:p w:rsidR="004A39C2" w:rsidRDefault="004A39C2"/>
        </w:tc>
        <w:tc>
          <w:tcPr>
            <w:tcW w:w="2466" w:type="dxa"/>
            <w:vAlign w:val="center"/>
          </w:tcPr>
          <w:p w:rsidR="004A39C2" w:rsidRDefault="00F211F8">
            <w:pPr>
              <w:pStyle w:val="21"/>
            </w:pPr>
            <w:r>
              <w:t>时效指标</w:t>
            </w:r>
          </w:p>
        </w:tc>
        <w:tc>
          <w:tcPr>
            <w:tcW w:w="2466" w:type="dxa"/>
            <w:vAlign w:val="center"/>
          </w:tcPr>
          <w:p w:rsidR="004A39C2" w:rsidRDefault="00F211F8">
            <w:pPr>
              <w:pStyle w:val="21"/>
            </w:pPr>
            <w:r>
              <w:t>资金拨付及时性</w:t>
            </w:r>
          </w:p>
        </w:tc>
        <w:tc>
          <w:tcPr>
            <w:tcW w:w="2466" w:type="dxa"/>
            <w:vAlign w:val="center"/>
          </w:tcPr>
          <w:p w:rsidR="004A39C2" w:rsidRDefault="00F211F8">
            <w:pPr>
              <w:pStyle w:val="21"/>
            </w:pPr>
            <w:r>
              <w:t>资金按季度均衡拨付</w:t>
            </w:r>
          </w:p>
        </w:tc>
        <w:tc>
          <w:tcPr>
            <w:tcW w:w="2466" w:type="dxa"/>
            <w:vAlign w:val="center"/>
          </w:tcPr>
          <w:p w:rsidR="004A39C2" w:rsidRDefault="00F211F8">
            <w:pPr>
              <w:pStyle w:val="21"/>
            </w:pPr>
            <w:r>
              <w:t>100%</w:t>
            </w:r>
          </w:p>
        </w:tc>
        <w:tc>
          <w:tcPr>
            <w:tcW w:w="2466" w:type="dxa"/>
            <w:vAlign w:val="center"/>
          </w:tcPr>
          <w:p w:rsidR="004A39C2" w:rsidRDefault="00F211F8">
            <w:pPr>
              <w:pStyle w:val="21"/>
            </w:pPr>
            <w:r>
              <w:t>委组织部、</w:t>
            </w:r>
            <w:r w:rsidR="00C2562C">
              <w:rPr>
                <w:rFonts w:hint="eastAsia"/>
                <w:lang w:eastAsia="zh-CN"/>
              </w:rPr>
              <w:t>县财政局</w:t>
            </w:r>
            <w:r>
              <w:t>印发《关于提高村级组织运转经费保障水平的意见》的通知（冀组发[2018]14号</w:t>
            </w:r>
          </w:p>
        </w:tc>
      </w:tr>
      <w:tr w:rsidR="004A39C2">
        <w:trPr>
          <w:trHeight w:val="397"/>
          <w:jc w:val="center"/>
        </w:trPr>
        <w:tc>
          <w:tcPr>
            <w:tcW w:w="2466" w:type="dxa"/>
            <w:vMerge/>
            <w:vAlign w:val="center"/>
          </w:tcPr>
          <w:p w:rsidR="004A39C2" w:rsidRDefault="004A39C2"/>
        </w:tc>
        <w:tc>
          <w:tcPr>
            <w:tcW w:w="2466" w:type="dxa"/>
            <w:vAlign w:val="center"/>
          </w:tcPr>
          <w:p w:rsidR="004A39C2" w:rsidRDefault="00F211F8">
            <w:pPr>
              <w:pStyle w:val="21"/>
            </w:pPr>
            <w:r>
              <w:t>成本指标</w:t>
            </w:r>
          </w:p>
        </w:tc>
        <w:tc>
          <w:tcPr>
            <w:tcW w:w="2466" w:type="dxa"/>
            <w:vAlign w:val="center"/>
          </w:tcPr>
          <w:p w:rsidR="004A39C2" w:rsidRDefault="00F211F8">
            <w:pPr>
              <w:pStyle w:val="21"/>
            </w:pPr>
            <w:r>
              <w:t>成本控制率</w:t>
            </w:r>
          </w:p>
        </w:tc>
        <w:tc>
          <w:tcPr>
            <w:tcW w:w="2466" w:type="dxa"/>
            <w:vAlign w:val="center"/>
          </w:tcPr>
          <w:p w:rsidR="004A39C2" w:rsidRDefault="00F211F8">
            <w:pPr>
              <w:pStyle w:val="21"/>
            </w:pPr>
            <w:r>
              <w:t>实际支出金额占预算金额的比例</w:t>
            </w:r>
          </w:p>
        </w:tc>
        <w:tc>
          <w:tcPr>
            <w:tcW w:w="2466" w:type="dxa"/>
            <w:vAlign w:val="center"/>
          </w:tcPr>
          <w:p w:rsidR="004A39C2" w:rsidRDefault="00F211F8">
            <w:pPr>
              <w:pStyle w:val="21"/>
            </w:pPr>
            <w:r>
              <w:t>≤100%</w:t>
            </w:r>
          </w:p>
        </w:tc>
        <w:tc>
          <w:tcPr>
            <w:tcW w:w="2466" w:type="dxa"/>
            <w:vAlign w:val="center"/>
          </w:tcPr>
          <w:p w:rsidR="004A39C2" w:rsidRDefault="00F211F8">
            <w:pPr>
              <w:pStyle w:val="21"/>
            </w:pPr>
            <w:r>
              <w:t>委组织部、</w:t>
            </w:r>
            <w:r w:rsidR="00C2562C">
              <w:rPr>
                <w:rFonts w:hint="eastAsia"/>
                <w:lang w:eastAsia="zh-CN"/>
              </w:rPr>
              <w:t>县财政局</w:t>
            </w:r>
            <w:r>
              <w:t>印发《关于提高村级组织运转经费保障水平的意见》的通知（冀组发[2018]14号</w:t>
            </w:r>
          </w:p>
        </w:tc>
      </w:tr>
      <w:tr w:rsidR="004A39C2">
        <w:trPr>
          <w:trHeight w:val="397"/>
          <w:jc w:val="center"/>
        </w:trPr>
        <w:tc>
          <w:tcPr>
            <w:tcW w:w="2466" w:type="dxa"/>
            <w:vAlign w:val="center"/>
          </w:tcPr>
          <w:p w:rsidR="004A39C2" w:rsidRDefault="00F211F8">
            <w:pPr>
              <w:pStyle w:val="3"/>
            </w:pPr>
            <w:r>
              <w:t>效益指标</w:t>
            </w:r>
          </w:p>
        </w:tc>
        <w:tc>
          <w:tcPr>
            <w:tcW w:w="2466" w:type="dxa"/>
            <w:vAlign w:val="center"/>
          </w:tcPr>
          <w:p w:rsidR="004A39C2" w:rsidRDefault="00F211F8">
            <w:pPr>
              <w:pStyle w:val="21"/>
            </w:pPr>
            <w:r>
              <w:t>社会效益指标</w:t>
            </w:r>
          </w:p>
        </w:tc>
        <w:tc>
          <w:tcPr>
            <w:tcW w:w="2466" w:type="dxa"/>
            <w:vAlign w:val="center"/>
          </w:tcPr>
          <w:p w:rsidR="004A39C2" w:rsidRDefault="00F211F8">
            <w:pPr>
              <w:pStyle w:val="21"/>
            </w:pPr>
            <w:r>
              <w:t>办公任务开展的持续性</w:t>
            </w:r>
          </w:p>
        </w:tc>
        <w:tc>
          <w:tcPr>
            <w:tcW w:w="2466" w:type="dxa"/>
            <w:vAlign w:val="center"/>
          </w:tcPr>
          <w:p w:rsidR="004A39C2" w:rsidRDefault="00F211F8">
            <w:pPr>
              <w:pStyle w:val="21"/>
            </w:pPr>
            <w:r>
              <w:t>反映办公任务是否正常持续开展</w:t>
            </w:r>
          </w:p>
        </w:tc>
        <w:tc>
          <w:tcPr>
            <w:tcW w:w="2466" w:type="dxa"/>
            <w:vAlign w:val="center"/>
          </w:tcPr>
          <w:p w:rsidR="004A39C2" w:rsidRDefault="00F211F8">
            <w:pPr>
              <w:pStyle w:val="21"/>
            </w:pPr>
            <w:r>
              <w:t>100%</w:t>
            </w:r>
          </w:p>
        </w:tc>
        <w:tc>
          <w:tcPr>
            <w:tcW w:w="2466" w:type="dxa"/>
            <w:vAlign w:val="center"/>
          </w:tcPr>
          <w:p w:rsidR="004A39C2" w:rsidRDefault="00F211F8">
            <w:pPr>
              <w:pStyle w:val="21"/>
            </w:pPr>
            <w:r>
              <w:t>委组织部、</w:t>
            </w:r>
            <w:r w:rsidR="00C2562C">
              <w:rPr>
                <w:rFonts w:hint="eastAsia"/>
                <w:lang w:eastAsia="zh-CN"/>
              </w:rPr>
              <w:t>县财政局</w:t>
            </w:r>
            <w:r>
              <w:t>印发《关于提高村级组织</w:t>
            </w:r>
            <w:r>
              <w:lastRenderedPageBreak/>
              <w:t>运转经费保障水平的意见》的通知（冀组发[2018]14号</w:t>
            </w:r>
          </w:p>
        </w:tc>
      </w:tr>
    </w:tbl>
    <w:p w:rsidR="004A39C2" w:rsidRDefault="004A39C2">
      <w:pPr>
        <w:sectPr w:rsidR="004A39C2">
          <w:pgSz w:w="16840" w:h="11900" w:orient="landscape"/>
          <w:pgMar w:top="1361" w:right="1020" w:bottom="1134" w:left="1020" w:header="720" w:footer="720" w:gutter="0"/>
          <w:cols w:space="720"/>
        </w:sectPr>
      </w:pPr>
    </w:p>
    <w:p w:rsidR="004A39C2" w:rsidRDefault="00F211F8">
      <w:pPr>
        <w:ind w:firstLine="560"/>
      </w:pPr>
      <w:r>
        <w:rPr>
          <w:rFonts w:ascii="方正仿宋_GBK" w:eastAsia="方正仿宋_GBK" w:hAnsi="方正仿宋_GBK" w:cs="方正仿宋_GBK"/>
          <w:b/>
          <w:color w:val="000000"/>
          <w:sz w:val="28"/>
        </w:rPr>
        <w:lastRenderedPageBreak/>
        <w:t>7、村级组织办公经费（社区）绩效目标表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4A39C2">
        <w:trPr>
          <w:trHeight w:val="397"/>
          <w:jc w:val="center"/>
        </w:trPr>
        <w:tc>
          <w:tcPr>
            <w:tcW w:w="7399" w:type="dxa"/>
            <w:tcBorders>
              <w:bottom w:val="single" w:sz="6" w:space="0" w:color="FFFFFF"/>
            </w:tcBorders>
            <w:vAlign w:val="center"/>
          </w:tcPr>
          <w:p w:rsidR="004A39C2" w:rsidRDefault="00F211F8">
            <w:pPr>
              <w:pStyle w:val="10"/>
            </w:pPr>
            <w:r>
              <w:t>绩效目标</w:t>
            </w:r>
          </w:p>
        </w:tc>
        <w:tc>
          <w:tcPr>
            <w:tcW w:w="7399" w:type="dxa"/>
            <w:tcBorders>
              <w:bottom w:val="single" w:sz="6" w:space="0" w:color="FFFFFF"/>
            </w:tcBorders>
            <w:vAlign w:val="center"/>
          </w:tcPr>
          <w:p w:rsidR="004A39C2" w:rsidRDefault="00F211F8">
            <w:pPr>
              <w:pStyle w:val="21"/>
            </w:pPr>
            <w:r>
              <w:t>1.保证社区组织必要的办公用品费，办公设施维护费，水电暖费，报刊征订费</w:t>
            </w:r>
          </w:p>
        </w:tc>
      </w:tr>
    </w:tbl>
    <w:p w:rsidR="004A39C2" w:rsidRDefault="00F211F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4A39C2">
        <w:trPr>
          <w:trHeight w:val="397"/>
          <w:tblHeader/>
          <w:jc w:val="center"/>
        </w:trPr>
        <w:tc>
          <w:tcPr>
            <w:tcW w:w="2466" w:type="dxa"/>
            <w:vAlign w:val="center"/>
          </w:tcPr>
          <w:p w:rsidR="004A39C2" w:rsidRDefault="00F211F8">
            <w:pPr>
              <w:pStyle w:val="10"/>
            </w:pPr>
            <w:r>
              <w:t>一级指标</w:t>
            </w:r>
          </w:p>
        </w:tc>
        <w:tc>
          <w:tcPr>
            <w:tcW w:w="2466" w:type="dxa"/>
            <w:vAlign w:val="center"/>
          </w:tcPr>
          <w:p w:rsidR="004A39C2" w:rsidRDefault="00F211F8">
            <w:pPr>
              <w:pStyle w:val="10"/>
            </w:pPr>
            <w:r>
              <w:t>二级指标</w:t>
            </w:r>
          </w:p>
        </w:tc>
        <w:tc>
          <w:tcPr>
            <w:tcW w:w="2466" w:type="dxa"/>
            <w:vAlign w:val="center"/>
          </w:tcPr>
          <w:p w:rsidR="004A39C2" w:rsidRDefault="00F211F8">
            <w:pPr>
              <w:pStyle w:val="10"/>
            </w:pPr>
            <w:r>
              <w:t>三级指标</w:t>
            </w:r>
          </w:p>
        </w:tc>
        <w:tc>
          <w:tcPr>
            <w:tcW w:w="2466" w:type="dxa"/>
            <w:vAlign w:val="center"/>
          </w:tcPr>
          <w:p w:rsidR="004A39C2" w:rsidRDefault="00F211F8">
            <w:pPr>
              <w:pStyle w:val="10"/>
            </w:pPr>
            <w:r>
              <w:t>绩效指标描述</w:t>
            </w:r>
          </w:p>
        </w:tc>
        <w:tc>
          <w:tcPr>
            <w:tcW w:w="2466" w:type="dxa"/>
            <w:vAlign w:val="center"/>
          </w:tcPr>
          <w:p w:rsidR="004A39C2" w:rsidRDefault="00F211F8">
            <w:pPr>
              <w:pStyle w:val="10"/>
            </w:pPr>
            <w:r>
              <w:t>指标值</w:t>
            </w:r>
          </w:p>
        </w:tc>
        <w:tc>
          <w:tcPr>
            <w:tcW w:w="2466" w:type="dxa"/>
            <w:vAlign w:val="center"/>
          </w:tcPr>
          <w:p w:rsidR="004A39C2" w:rsidRDefault="00F211F8">
            <w:pPr>
              <w:pStyle w:val="10"/>
            </w:pPr>
            <w:r>
              <w:t>指标值确定依据</w:t>
            </w:r>
          </w:p>
        </w:tc>
      </w:tr>
      <w:tr w:rsidR="004A39C2">
        <w:trPr>
          <w:trHeight w:val="397"/>
          <w:jc w:val="center"/>
        </w:trPr>
        <w:tc>
          <w:tcPr>
            <w:tcW w:w="2466" w:type="dxa"/>
            <w:vMerge w:val="restart"/>
            <w:vAlign w:val="center"/>
          </w:tcPr>
          <w:p w:rsidR="004A39C2" w:rsidRDefault="00F211F8">
            <w:pPr>
              <w:pStyle w:val="3"/>
            </w:pPr>
            <w:r>
              <w:t>产出指标</w:t>
            </w:r>
          </w:p>
        </w:tc>
        <w:tc>
          <w:tcPr>
            <w:tcW w:w="2466" w:type="dxa"/>
            <w:vAlign w:val="center"/>
          </w:tcPr>
          <w:p w:rsidR="004A39C2" w:rsidRDefault="00F211F8">
            <w:pPr>
              <w:pStyle w:val="21"/>
            </w:pPr>
            <w:r>
              <w:t>数量指标</w:t>
            </w:r>
          </w:p>
        </w:tc>
        <w:tc>
          <w:tcPr>
            <w:tcW w:w="2466" w:type="dxa"/>
            <w:vAlign w:val="center"/>
          </w:tcPr>
          <w:p w:rsidR="004A39C2" w:rsidRDefault="00F211F8">
            <w:pPr>
              <w:pStyle w:val="21"/>
            </w:pPr>
            <w:r>
              <w:t>经费覆盖社区数量</w:t>
            </w:r>
          </w:p>
        </w:tc>
        <w:tc>
          <w:tcPr>
            <w:tcW w:w="2466" w:type="dxa"/>
            <w:vAlign w:val="center"/>
          </w:tcPr>
          <w:p w:rsidR="004A39C2" w:rsidRDefault="00F211F8">
            <w:pPr>
              <w:pStyle w:val="21"/>
            </w:pPr>
            <w:r>
              <w:t>我单位现有社区数量</w:t>
            </w:r>
          </w:p>
        </w:tc>
        <w:tc>
          <w:tcPr>
            <w:tcW w:w="2466" w:type="dxa"/>
            <w:vAlign w:val="center"/>
          </w:tcPr>
          <w:p w:rsidR="004A39C2" w:rsidRDefault="00F211F8">
            <w:pPr>
              <w:pStyle w:val="21"/>
            </w:pPr>
            <w:r>
              <w:t>16个</w:t>
            </w:r>
          </w:p>
        </w:tc>
        <w:tc>
          <w:tcPr>
            <w:tcW w:w="2466" w:type="dxa"/>
            <w:vAlign w:val="center"/>
          </w:tcPr>
          <w:p w:rsidR="004A39C2" w:rsidRDefault="00F211F8">
            <w:pPr>
              <w:pStyle w:val="21"/>
            </w:pPr>
            <w:r>
              <w:t>保定市社区工作经费和党组织服务群众专项经费管理使用办法（试行）</w:t>
            </w:r>
          </w:p>
        </w:tc>
      </w:tr>
      <w:tr w:rsidR="004A39C2">
        <w:trPr>
          <w:trHeight w:val="397"/>
          <w:jc w:val="center"/>
        </w:trPr>
        <w:tc>
          <w:tcPr>
            <w:tcW w:w="2466" w:type="dxa"/>
            <w:vMerge/>
            <w:vAlign w:val="center"/>
          </w:tcPr>
          <w:p w:rsidR="004A39C2" w:rsidRDefault="004A39C2"/>
        </w:tc>
        <w:tc>
          <w:tcPr>
            <w:tcW w:w="2466" w:type="dxa"/>
            <w:vAlign w:val="center"/>
          </w:tcPr>
          <w:p w:rsidR="004A39C2" w:rsidRDefault="00F211F8">
            <w:pPr>
              <w:pStyle w:val="21"/>
            </w:pPr>
            <w:r>
              <w:t>质量指标</w:t>
            </w:r>
          </w:p>
        </w:tc>
        <w:tc>
          <w:tcPr>
            <w:tcW w:w="2466" w:type="dxa"/>
            <w:vAlign w:val="center"/>
          </w:tcPr>
          <w:p w:rsidR="004A39C2" w:rsidRDefault="00F211F8">
            <w:pPr>
              <w:pStyle w:val="21"/>
            </w:pPr>
            <w:r>
              <w:t>村级组织有效运转率</w:t>
            </w:r>
          </w:p>
        </w:tc>
        <w:tc>
          <w:tcPr>
            <w:tcW w:w="2466" w:type="dxa"/>
            <w:vAlign w:val="center"/>
          </w:tcPr>
          <w:p w:rsidR="004A39C2" w:rsidRDefault="00F211F8">
            <w:pPr>
              <w:pStyle w:val="21"/>
            </w:pPr>
            <w:r>
              <w:t>能够保障村级组织党员活动正常运转</w:t>
            </w:r>
          </w:p>
        </w:tc>
        <w:tc>
          <w:tcPr>
            <w:tcW w:w="2466" w:type="dxa"/>
            <w:vAlign w:val="center"/>
          </w:tcPr>
          <w:p w:rsidR="004A39C2" w:rsidRDefault="00F211F8">
            <w:pPr>
              <w:pStyle w:val="21"/>
            </w:pPr>
            <w:r>
              <w:t>100%</w:t>
            </w:r>
          </w:p>
        </w:tc>
        <w:tc>
          <w:tcPr>
            <w:tcW w:w="2466" w:type="dxa"/>
            <w:vAlign w:val="center"/>
          </w:tcPr>
          <w:p w:rsidR="004A39C2" w:rsidRDefault="00F211F8">
            <w:pPr>
              <w:pStyle w:val="21"/>
            </w:pPr>
            <w:r>
              <w:t>保定市社区工作经费和党组织服务群众专项经费管理使用办法（试行）</w:t>
            </w:r>
          </w:p>
        </w:tc>
      </w:tr>
      <w:tr w:rsidR="004A39C2">
        <w:trPr>
          <w:trHeight w:val="397"/>
          <w:jc w:val="center"/>
        </w:trPr>
        <w:tc>
          <w:tcPr>
            <w:tcW w:w="2466" w:type="dxa"/>
            <w:vMerge/>
            <w:vAlign w:val="center"/>
          </w:tcPr>
          <w:p w:rsidR="004A39C2" w:rsidRDefault="004A39C2"/>
        </w:tc>
        <w:tc>
          <w:tcPr>
            <w:tcW w:w="2466" w:type="dxa"/>
            <w:vAlign w:val="center"/>
          </w:tcPr>
          <w:p w:rsidR="004A39C2" w:rsidRDefault="00F211F8">
            <w:pPr>
              <w:pStyle w:val="21"/>
            </w:pPr>
            <w:r>
              <w:t>时效指标</w:t>
            </w:r>
          </w:p>
        </w:tc>
        <w:tc>
          <w:tcPr>
            <w:tcW w:w="2466" w:type="dxa"/>
            <w:vAlign w:val="center"/>
          </w:tcPr>
          <w:p w:rsidR="004A39C2" w:rsidRDefault="00F211F8">
            <w:pPr>
              <w:pStyle w:val="21"/>
            </w:pPr>
            <w:r>
              <w:t>资金拨付及时性</w:t>
            </w:r>
          </w:p>
        </w:tc>
        <w:tc>
          <w:tcPr>
            <w:tcW w:w="2466" w:type="dxa"/>
            <w:vAlign w:val="center"/>
          </w:tcPr>
          <w:p w:rsidR="004A39C2" w:rsidRDefault="00F211F8">
            <w:pPr>
              <w:pStyle w:val="21"/>
            </w:pPr>
            <w:r>
              <w:t>资金按季度均衡拨付</w:t>
            </w:r>
          </w:p>
        </w:tc>
        <w:tc>
          <w:tcPr>
            <w:tcW w:w="2466" w:type="dxa"/>
            <w:vAlign w:val="center"/>
          </w:tcPr>
          <w:p w:rsidR="004A39C2" w:rsidRDefault="00F211F8">
            <w:pPr>
              <w:pStyle w:val="21"/>
            </w:pPr>
            <w:r>
              <w:t>100%</w:t>
            </w:r>
          </w:p>
        </w:tc>
        <w:tc>
          <w:tcPr>
            <w:tcW w:w="2466" w:type="dxa"/>
            <w:vAlign w:val="center"/>
          </w:tcPr>
          <w:p w:rsidR="004A39C2" w:rsidRDefault="00F211F8">
            <w:pPr>
              <w:pStyle w:val="21"/>
            </w:pPr>
            <w:r>
              <w:t>保定市社区工作经费和党组织服务群众专项经费管理使用办法（试行）</w:t>
            </w:r>
          </w:p>
        </w:tc>
      </w:tr>
      <w:tr w:rsidR="004A39C2">
        <w:trPr>
          <w:trHeight w:val="397"/>
          <w:jc w:val="center"/>
        </w:trPr>
        <w:tc>
          <w:tcPr>
            <w:tcW w:w="2466" w:type="dxa"/>
            <w:vMerge/>
            <w:vAlign w:val="center"/>
          </w:tcPr>
          <w:p w:rsidR="004A39C2" w:rsidRDefault="004A39C2"/>
        </w:tc>
        <w:tc>
          <w:tcPr>
            <w:tcW w:w="2466" w:type="dxa"/>
            <w:vAlign w:val="center"/>
          </w:tcPr>
          <w:p w:rsidR="004A39C2" w:rsidRDefault="00F211F8">
            <w:pPr>
              <w:pStyle w:val="21"/>
            </w:pPr>
            <w:r>
              <w:t>成本指标</w:t>
            </w:r>
          </w:p>
        </w:tc>
        <w:tc>
          <w:tcPr>
            <w:tcW w:w="2466" w:type="dxa"/>
            <w:vAlign w:val="center"/>
          </w:tcPr>
          <w:p w:rsidR="004A39C2" w:rsidRDefault="00F211F8">
            <w:pPr>
              <w:pStyle w:val="21"/>
            </w:pPr>
            <w:r>
              <w:t>成本控制率</w:t>
            </w:r>
          </w:p>
        </w:tc>
        <w:tc>
          <w:tcPr>
            <w:tcW w:w="2466" w:type="dxa"/>
            <w:vAlign w:val="center"/>
          </w:tcPr>
          <w:p w:rsidR="004A39C2" w:rsidRDefault="00F211F8">
            <w:pPr>
              <w:pStyle w:val="21"/>
            </w:pPr>
            <w:r>
              <w:t>实际支出金额占预算金额的比例</w:t>
            </w:r>
          </w:p>
        </w:tc>
        <w:tc>
          <w:tcPr>
            <w:tcW w:w="2466" w:type="dxa"/>
            <w:vAlign w:val="center"/>
          </w:tcPr>
          <w:p w:rsidR="004A39C2" w:rsidRDefault="00F211F8">
            <w:pPr>
              <w:pStyle w:val="21"/>
            </w:pPr>
            <w:r>
              <w:t>≤100%</w:t>
            </w:r>
          </w:p>
        </w:tc>
        <w:tc>
          <w:tcPr>
            <w:tcW w:w="2466" w:type="dxa"/>
            <w:vAlign w:val="center"/>
          </w:tcPr>
          <w:p w:rsidR="004A39C2" w:rsidRDefault="00F211F8">
            <w:pPr>
              <w:pStyle w:val="21"/>
            </w:pPr>
            <w:r>
              <w:t>保定市社区工作经费和党组织服务群众专项经费管理使用办法（试行）</w:t>
            </w:r>
          </w:p>
        </w:tc>
      </w:tr>
      <w:tr w:rsidR="004A39C2">
        <w:trPr>
          <w:trHeight w:val="397"/>
          <w:jc w:val="center"/>
        </w:trPr>
        <w:tc>
          <w:tcPr>
            <w:tcW w:w="2466" w:type="dxa"/>
            <w:vAlign w:val="center"/>
          </w:tcPr>
          <w:p w:rsidR="004A39C2" w:rsidRDefault="00F211F8">
            <w:pPr>
              <w:pStyle w:val="3"/>
            </w:pPr>
            <w:r>
              <w:t>效益指标</w:t>
            </w:r>
          </w:p>
        </w:tc>
        <w:tc>
          <w:tcPr>
            <w:tcW w:w="2466" w:type="dxa"/>
            <w:vAlign w:val="center"/>
          </w:tcPr>
          <w:p w:rsidR="004A39C2" w:rsidRDefault="00F211F8">
            <w:pPr>
              <w:pStyle w:val="21"/>
            </w:pPr>
            <w:r>
              <w:t>社会效益指标</w:t>
            </w:r>
          </w:p>
        </w:tc>
        <w:tc>
          <w:tcPr>
            <w:tcW w:w="2466" w:type="dxa"/>
            <w:vAlign w:val="center"/>
          </w:tcPr>
          <w:p w:rsidR="004A39C2" w:rsidRDefault="00F211F8">
            <w:pPr>
              <w:pStyle w:val="21"/>
            </w:pPr>
            <w:r>
              <w:t>办公任务开展的持续性</w:t>
            </w:r>
          </w:p>
        </w:tc>
        <w:tc>
          <w:tcPr>
            <w:tcW w:w="2466" w:type="dxa"/>
            <w:vAlign w:val="center"/>
          </w:tcPr>
          <w:p w:rsidR="004A39C2" w:rsidRDefault="00F211F8">
            <w:pPr>
              <w:pStyle w:val="21"/>
            </w:pPr>
            <w:r>
              <w:t>反映办公任务是否正常持续开展</w:t>
            </w:r>
          </w:p>
        </w:tc>
        <w:tc>
          <w:tcPr>
            <w:tcW w:w="2466" w:type="dxa"/>
            <w:vAlign w:val="center"/>
          </w:tcPr>
          <w:p w:rsidR="004A39C2" w:rsidRDefault="00F211F8">
            <w:pPr>
              <w:pStyle w:val="21"/>
            </w:pPr>
            <w:r>
              <w:t>100%</w:t>
            </w:r>
          </w:p>
        </w:tc>
        <w:tc>
          <w:tcPr>
            <w:tcW w:w="2466" w:type="dxa"/>
            <w:vAlign w:val="center"/>
          </w:tcPr>
          <w:p w:rsidR="004A39C2" w:rsidRDefault="00F211F8">
            <w:pPr>
              <w:pStyle w:val="21"/>
            </w:pPr>
            <w:r>
              <w:t>保定市社区工作经费和党组织服务群众专项经费管理使用办法（试行）</w:t>
            </w:r>
          </w:p>
        </w:tc>
      </w:tr>
    </w:tbl>
    <w:p w:rsidR="004A39C2" w:rsidRDefault="004A39C2">
      <w:pPr>
        <w:sectPr w:rsidR="004A39C2">
          <w:pgSz w:w="16840" w:h="11900" w:orient="landscape"/>
          <w:pgMar w:top="1361" w:right="1020" w:bottom="1134" w:left="1020" w:header="720" w:footer="720" w:gutter="0"/>
          <w:cols w:space="720"/>
        </w:sectPr>
      </w:pPr>
    </w:p>
    <w:p w:rsidR="004A39C2" w:rsidRDefault="00F211F8">
      <w:pPr>
        <w:ind w:firstLine="560"/>
      </w:pPr>
      <w:r>
        <w:rPr>
          <w:rFonts w:ascii="方正仿宋_GBK" w:eastAsia="方正仿宋_GBK" w:hAnsi="方正仿宋_GBK" w:cs="方正仿宋_GBK"/>
          <w:b/>
          <w:color w:val="000000"/>
          <w:sz w:val="28"/>
        </w:rPr>
        <w:lastRenderedPageBreak/>
        <w:t>8、服务群众专项经费绩效目标表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4A39C2">
        <w:trPr>
          <w:trHeight w:val="397"/>
          <w:jc w:val="center"/>
        </w:trPr>
        <w:tc>
          <w:tcPr>
            <w:tcW w:w="7399" w:type="dxa"/>
            <w:tcBorders>
              <w:bottom w:val="single" w:sz="6" w:space="0" w:color="FFFFFF"/>
            </w:tcBorders>
            <w:vAlign w:val="center"/>
          </w:tcPr>
          <w:p w:rsidR="004A39C2" w:rsidRDefault="00F211F8">
            <w:pPr>
              <w:pStyle w:val="10"/>
            </w:pPr>
            <w:r>
              <w:t>绩效目标</w:t>
            </w:r>
          </w:p>
        </w:tc>
        <w:tc>
          <w:tcPr>
            <w:tcW w:w="7399" w:type="dxa"/>
            <w:tcBorders>
              <w:bottom w:val="single" w:sz="6" w:space="0" w:color="FFFFFF"/>
            </w:tcBorders>
            <w:vAlign w:val="center"/>
          </w:tcPr>
          <w:p w:rsidR="004A39C2" w:rsidRDefault="00F211F8">
            <w:pPr>
              <w:pStyle w:val="21"/>
            </w:pPr>
            <w:r>
              <w:t>1.解决关系群众切身利益问题和联系群众</w:t>
            </w:r>
          </w:p>
        </w:tc>
      </w:tr>
    </w:tbl>
    <w:p w:rsidR="004A39C2" w:rsidRDefault="00F211F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4A39C2">
        <w:trPr>
          <w:trHeight w:val="397"/>
          <w:tblHeader/>
          <w:jc w:val="center"/>
        </w:trPr>
        <w:tc>
          <w:tcPr>
            <w:tcW w:w="2466" w:type="dxa"/>
            <w:vAlign w:val="center"/>
          </w:tcPr>
          <w:p w:rsidR="004A39C2" w:rsidRDefault="00F211F8">
            <w:pPr>
              <w:pStyle w:val="10"/>
            </w:pPr>
            <w:r>
              <w:t>一级指标</w:t>
            </w:r>
          </w:p>
        </w:tc>
        <w:tc>
          <w:tcPr>
            <w:tcW w:w="2466" w:type="dxa"/>
            <w:vAlign w:val="center"/>
          </w:tcPr>
          <w:p w:rsidR="004A39C2" w:rsidRDefault="00F211F8">
            <w:pPr>
              <w:pStyle w:val="10"/>
            </w:pPr>
            <w:r>
              <w:t>二级指标</w:t>
            </w:r>
          </w:p>
        </w:tc>
        <w:tc>
          <w:tcPr>
            <w:tcW w:w="2466" w:type="dxa"/>
            <w:vAlign w:val="center"/>
          </w:tcPr>
          <w:p w:rsidR="004A39C2" w:rsidRDefault="00F211F8">
            <w:pPr>
              <w:pStyle w:val="10"/>
            </w:pPr>
            <w:r>
              <w:t>三级指标</w:t>
            </w:r>
          </w:p>
        </w:tc>
        <w:tc>
          <w:tcPr>
            <w:tcW w:w="2466" w:type="dxa"/>
            <w:vAlign w:val="center"/>
          </w:tcPr>
          <w:p w:rsidR="004A39C2" w:rsidRDefault="00F211F8">
            <w:pPr>
              <w:pStyle w:val="10"/>
            </w:pPr>
            <w:r>
              <w:t>绩效指标描述</w:t>
            </w:r>
          </w:p>
        </w:tc>
        <w:tc>
          <w:tcPr>
            <w:tcW w:w="2466" w:type="dxa"/>
            <w:vAlign w:val="center"/>
          </w:tcPr>
          <w:p w:rsidR="004A39C2" w:rsidRDefault="00F211F8">
            <w:pPr>
              <w:pStyle w:val="10"/>
            </w:pPr>
            <w:r>
              <w:t>指标值</w:t>
            </w:r>
          </w:p>
        </w:tc>
        <w:tc>
          <w:tcPr>
            <w:tcW w:w="2466" w:type="dxa"/>
            <w:vAlign w:val="center"/>
          </w:tcPr>
          <w:p w:rsidR="004A39C2" w:rsidRDefault="00F211F8">
            <w:pPr>
              <w:pStyle w:val="10"/>
            </w:pPr>
            <w:r>
              <w:t>指标值确定依据</w:t>
            </w:r>
          </w:p>
        </w:tc>
      </w:tr>
      <w:tr w:rsidR="004A39C2">
        <w:trPr>
          <w:trHeight w:val="397"/>
          <w:jc w:val="center"/>
        </w:trPr>
        <w:tc>
          <w:tcPr>
            <w:tcW w:w="2466" w:type="dxa"/>
            <w:vMerge w:val="restart"/>
            <w:vAlign w:val="center"/>
          </w:tcPr>
          <w:p w:rsidR="004A39C2" w:rsidRDefault="00F211F8">
            <w:pPr>
              <w:pStyle w:val="3"/>
            </w:pPr>
            <w:r>
              <w:t>产出指标</w:t>
            </w:r>
          </w:p>
        </w:tc>
        <w:tc>
          <w:tcPr>
            <w:tcW w:w="2466" w:type="dxa"/>
            <w:vAlign w:val="center"/>
          </w:tcPr>
          <w:p w:rsidR="004A39C2" w:rsidRDefault="00F211F8">
            <w:pPr>
              <w:pStyle w:val="21"/>
            </w:pPr>
            <w:r>
              <w:t>数量指标</w:t>
            </w:r>
          </w:p>
        </w:tc>
        <w:tc>
          <w:tcPr>
            <w:tcW w:w="2466" w:type="dxa"/>
            <w:vAlign w:val="center"/>
          </w:tcPr>
          <w:p w:rsidR="004A39C2" w:rsidRDefault="00F211F8">
            <w:pPr>
              <w:pStyle w:val="21"/>
            </w:pPr>
            <w:r>
              <w:t>经费覆盖村数量</w:t>
            </w:r>
          </w:p>
        </w:tc>
        <w:tc>
          <w:tcPr>
            <w:tcW w:w="2466" w:type="dxa"/>
            <w:vAlign w:val="center"/>
          </w:tcPr>
          <w:p w:rsidR="004A39C2" w:rsidRDefault="00F211F8">
            <w:pPr>
              <w:pStyle w:val="21"/>
            </w:pPr>
            <w:r>
              <w:t>我单位现有村数量</w:t>
            </w:r>
          </w:p>
        </w:tc>
        <w:tc>
          <w:tcPr>
            <w:tcW w:w="2466" w:type="dxa"/>
            <w:vAlign w:val="center"/>
          </w:tcPr>
          <w:p w:rsidR="004A39C2" w:rsidRDefault="00F211F8">
            <w:pPr>
              <w:pStyle w:val="21"/>
            </w:pPr>
            <w:r>
              <w:t>8个</w:t>
            </w:r>
          </w:p>
        </w:tc>
        <w:tc>
          <w:tcPr>
            <w:tcW w:w="2466" w:type="dxa"/>
            <w:vAlign w:val="center"/>
          </w:tcPr>
          <w:p w:rsidR="004A39C2" w:rsidRDefault="00F211F8">
            <w:pPr>
              <w:pStyle w:val="21"/>
            </w:pPr>
            <w:r>
              <w:t>委组织部、</w:t>
            </w:r>
            <w:r w:rsidR="00C2562C">
              <w:rPr>
                <w:rFonts w:hint="eastAsia"/>
                <w:lang w:eastAsia="zh-CN"/>
              </w:rPr>
              <w:t>县财政局</w:t>
            </w:r>
            <w:r>
              <w:t>印发《关于提高村级组织运转经费保障水平的意见》的通知（冀组发[2018]14号</w:t>
            </w:r>
          </w:p>
        </w:tc>
      </w:tr>
      <w:tr w:rsidR="004A39C2">
        <w:trPr>
          <w:trHeight w:val="397"/>
          <w:jc w:val="center"/>
        </w:trPr>
        <w:tc>
          <w:tcPr>
            <w:tcW w:w="2466" w:type="dxa"/>
            <w:vMerge/>
            <w:vAlign w:val="center"/>
          </w:tcPr>
          <w:p w:rsidR="004A39C2" w:rsidRDefault="004A39C2"/>
        </w:tc>
        <w:tc>
          <w:tcPr>
            <w:tcW w:w="2466" w:type="dxa"/>
            <w:vAlign w:val="center"/>
          </w:tcPr>
          <w:p w:rsidR="004A39C2" w:rsidRDefault="00F211F8">
            <w:pPr>
              <w:pStyle w:val="21"/>
            </w:pPr>
            <w:r>
              <w:t>质量指标</w:t>
            </w:r>
          </w:p>
        </w:tc>
        <w:tc>
          <w:tcPr>
            <w:tcW w:w="2466" w:type="dxa"/>
            <w:vAlign w:val="center"/>
          </w:tcPr>
          <w:p w:rsidR="004A39C2" w:rsidRDefault="00F211F8">
            <w:pPr>
              <w:pStyle w:val="21"/>
            </w:pPr>
            <w:r>
              <w:t>各村群众生活质量</w:t>
            </w:r>
          </w:p>
        </w:tc>
        <w:tc>
          <w:tcPr>
            <w:tcW w:w="2466" w:type="dxa"/>
            <w:vAlign w:val="center"/>
          </w:tcPr>
          <w:p w:rsidR="004A39C2" w:rsidRDefault="00F211F8">
            <w:pPr>
              <w:pStyle w:val="21"/>
            </w:pPr>
            <w:r>
              <w:t>能够保障各村公益活动文体设施宣传教育正常开展</w:t>
            </w:r>
          </w:p>
        </w:tc>
        <w:tc>
          <w:tcPr>
            <w:tcW w:w="2466" w:type="dxa"/>
            <w:vAlign w:val="center"/>
          </w:tcPr>
          <w:p w:rsidR="004A39C2" w:rsidRDefault="00F211F8">
            <w:pPr>
              <w:pStyle w:val="21"/>
            </w:pPr>
            <w:r>
              <w:t>正常开展各项活动</w:t>
            </w:r>
          </w:p>
        </w:tc>
        <w:tc>
          <w:tcPr>
            <w:tcW w:w="2466" w:type="dxa"/>
            <w:vAlign w:val="center"/>
          </w:tcPr>
          <w:p w:rsidR="004A39C2" w:rsidRDefault="00F211F8">
            <w:pPr>
              <w:pStyle w:val="21"/>
            </w:pPr>
            <w:r>
              <w:t>委组织部、</w:t>
            </w:r>
            <w:r w:rsidR="00C2562C">
              <w:rPr>
                <w:rFonts w:hint="eastAsia"/>
                <w:lang w:eastAsia="zh-CN"/>
              </w:rPr>
              <w:t>县财政局</w:t>
            </w:r>
            <w:r>
              <w:t>印发《关于提高村级组织运转经费保障水平的意见》的通知（冀组发[2018]14号</w:t>
            </w:r>
          </w:p>
        </w:tc>
      </w:tr>
      <w:tr w:rsidR="004A39C2">
        <w:trPr>
          <w:trHeight w:val="397"/>
          <w:jc w:val="center"/>
        </w:trPr>
        <w:tc>
          <w:tcPr>
            <w:tcW w:w="2466" w:type="dxa"/>
            <w:vMerge/>
            <w:vAlign w:val="center"/>
          </w:tcPr>
          <w:p w:rsidR="004A39C2" w:rsidRDefault="004A39C2"/>
        </w:tc>
        <w:tc>
          <w:tcPr>
            <w:tcW w:w="2466" w:type="dxa"/>
            <w:vAlign w:val="center"/>
          </w:tcPr>
          <w:p w:rsidR="004A39C2" w:rsidRDefault="00F211F8">
            <w:pPr>
              <w:pStyle w:val="21"/>
            </w:pPr>
            <w:r>
              <w:t>时效指标</w:t>
            </w:r>
          </w:p>
        </w:tc>
        <w:tc>
          <w:tcPr>
            <w:tcW w:w="2466" w:type="dxa"/>
            <w:vAlign w:val="center"/>
          </w:tcPr>
          <w:p w:rsidR="004A39C2" w:rsidRDefault="00F211F8">
            <w:pPr>
              <w:pStyle w:val="21"/>
            </w:pPr>
            <w:r>
              <w:t>资金拨付及时性</w:t>
            </w:r>
          </w:p>
        </w:tc>
        <w:tc>
          <w:tcPr>
            <w:tcW w:w="2466" w:type="dxa"/>
            <w:vAlign w:val="center"/>
          </w:tcPr>
          <w:p w:rsidR="004A39C2" w:rsidRDefault="00F211F8">
            <w:pPr>
              <w:pStyle w:val="21"/>
            </w:pPr>
            <w:r>
              <w:t>资金按季度均衡拨付</w:t>
            </w:r>
          </w:p>
        </w:tc>
        <w:tc>
          <w:tcPr>
            <w:tcW w:w="2466" w:type="dxa"/>
            <w:vAlign w:val="center"/>
          </w:tcPr>
          <w:p w:rsidR="004A39C2" w:rsidRDefault="00F211F8">
            <w:pPr>
              <w:pStyle w:val="21"/>
            </w:pPr>
            <w:r>
              <w:t>100%</w:t>
            </w:r>
          </w:p>
        </w:tc>
        <w:tc>
          <w:tcPr>
            <w:tcW w:w="2466" w:type="dxa"/>
            <w:vAlign w:val="center"/>
          </w:tcPr>
          <w:p w:rsidR="004A39C2" w:rsidRDefault="00F211F8">
            <w:pPr>
              <w:pStyle w:val="21"/>
            </w:pPr>
            <w:r>
              <w:t>委组织部、</w:t>
            </w:r>
            <w:r w:rsidR="00C2562C">
              <w:rPr>
                <w:rFonts w:hint="eastAsia"/>
                <w:lang w:eastAsia="zh-CN"/>
              </w:rPr>
              <w:t>县财政局</w:t>
            </w:r>
            <w:r>
              <w:t>印发《关于提高村级组织运转经费保障水平的意见》的通知（冀组发[2018]14号</w:t>
            </w:r>
          </w:p>
        </w:tc>
      </w:tr>
      <w:tr w:rsidR="004A39C2">
        <w:trPr>
          <w:trHeight w:val="397"/>
          <w:jc w:val="center"/>
        </w:trPr>
        <w:tc>
          <w:tcPr>
            <w:tcW w:w="2466" w:type="dxa"/>
            <w:vMerge/>
            <w:vAlign w:val="center"/>
          </w:tcPr>
          <w:p w:rsidR="004A39C2" w:rsidRDefault="004A39C2"/>
        </w:tc>
        <w:tc>
          <w:tcPr>
            <w:tcW w:w="2466" w:type="dxa"/>
            <w:vAlign w:val="center"/>
          </w:tcPr>
          <w:p w:rsidR="004A39C2" w:rsidRDefault="00F211F8">
            <w:pPr>
              <w:pStyle w:val="21"/>
            </w:pPr>
            <w:r>
              <w:t>成本指标</w:t>
            </w:r>
          </w:p>
        </w:tc>
        <w:tc>
          <w:tcPr>
            <w:tcW w:w="2466" w:type="dxa"/>
            <w:vAlign w:val="center"/>
          </w:tcPr>
          <w:p w:rsidR="004A39C2" w:rsidRDefault="00F211F8">
            <w:pPr>
              <w:pStyle w:val="21"/>
            </w:pPr>
            <w:r>
              <w:t>成本控制率</w:t>
            </w:r>
          </w:p>
        </w:tc>
        <w:tc>
          <w:tcPr>
            <w:tcW w:w="2466" w:type="dxa"/>
            <w:vAlign w:val="center"/>
          </w:tcPr>
          <w:p w:rsidR="004A39C2" w:rsidRDefault="00F211F8">
            <w:pPr>
              <w:pStyle w:val="21"/>
            </w:pPr>
            <w:r>
              <w:t>实际支出金额占预算金额的比例</w:t>
            </w:r>
          </w:p>
        </w:tc>
        <w:tc>
          <w:tcPr>
            <w:tcW w:w="2466" w:type="dxa"/>
            <w:vAlign w:val="center"/>
          </w:tcPr>
          <w:p w:rsidR="004A39C2" w:rsidRDefault="00F211F8">
            <w:pPr>
              <w:pStyle w:val="21"/>
            </w:pPr>
            <w:r>
              <w:t>≤100%</w:t>
            </w:r>
          </w:p>
        </w:tc>
        <w:tc>
          <w:tcPr>
            <w:tcW w:w="2466" w:type="dxa"/>
            <w:vAlign w:val="center"/>
          </w:tcPr>
          <w:p w:rsidR="004A39C2" w:rsidRDefault="00F211F8">
            <w:pPr>
              <w:pStyle w:val="21"/>
            </w:pPr>
            <w:r>
              <w:t>委组织部、</w:t>
            </w:r>
            <w:r w:rsidR="00C2562C">
              <w:rPr>
                <w:rFonts w:hint="eastAsia"/>
                <w:lang w:eastAsia="zh-CN"/>
              </w:rPr>
              <w:t>县财政局</w:t>
            </w:r>
            <w:r>
              <w:t>印发《关于提高村级组织运转经费保障水平的意见》的通知（冀组发[2018]14号</w:t>
            </w:r>
          </w:p>
        </w:tc>
      </w:tr>
      <w:tr w:rsidR="004A39C2">
        <w:trPr>
          <w:trHeight w:val="397"/>
          <w:jc w:val="center"/>
        </w:trPr>
        <w:tc>
          <w:tcPr>
            <w:tcW w:w="2466" w:type="dxa"/>
            <w:vAlign w:val="center"/>
          </w:tcPr>
          <w:p w:rsidR="004A39C2" w:rsidRDefault="00F211F8">
            <w:pPr>
              <w:pStyle w:val="3"/>
            </w:pPr>
            <w:r>
              <w:t>效益指标</w:t>
            </w:r>
          </w:p>
        </w:tc>
        <w:tc>
          <w:tcPr>
            <w:tcW w:w="2466" w:type="dxa"/>
            <w:vAlign w:val="center"/>
          </w:tcPr>
          <w:p w:rsidR="004A39C2" w:rsidRDefault="00F211F8">
            <w:pPr>
              <w:pStyle w:val="21"/>
            </w:pPr>
            <w:r>
              <w:t>社会效益指标</w:t>
            </w:r>
          </w:p>
        </w:tc>
        <w:tc>
          <w:tcPr>
            <w:tcW w:w="2466" w:type="dxa"/>
            <w:vAlign w:val="center"/>
          </w:tcPr>
          <w:p w:rsidR="004A39C2" w:rsidRDefault="00F211F8">
            <w:pPr>
              <w:pStyle w:val="21"/>
            </w:pPr>
            <w:r>
              <w:t>维护各村群众</w:t>
            </w:r>
          </w:p>
        </w:tc>
        <w:tc>
          <w:tcPr>
            <w:tcW w:w="2466" w:type="dxa"/>
            <w:vAlign w:val="center"/>
          </w:tcPr>
          <w:p w:rsidR="004A39C2" w:rsidRDefault="00F211F8">
            <w:pPr>
              <w:pStyle w:val="21"/>
            </w:pPr>
            <w:r>
              <w:t>反映各村群众利益得到维护</w:t>
            </w:r>
          </w:p>
        </w:tc>
        <w:tc>
          <w:tcPr>
            <w:tcW w:w="2466" w:type="dxa"/>
            <w:vAlign w:val="center"/>
          </w:tcPr>
          <w:p w:rsidR="004A39C2" w:rsidRDefault="00F211F8">
            <w:pPr>
              <w:pStyle w:val="21"/>
            </w:pPr>
            <w:r>
              <w:t>达到效果</w:t>
            </w:r>
          </w:p>
        </w:tc>
        <w:tc>
          <w:tcPr>
            <w:tcW w:w="2466" w:type="dxa"/>
            <w:vAlign w:val="center"/>
          </w:tcPr>
          <w:p w:rsidR="004A39C2" w:rsidRDefault="00F211F8">
            <w:pPr>
              <w:pStyle w:val="21"/>
            </w:pPr>
            <w:r>
              <w:t>委组织部、</w:t>
            </w:r>
            <w:r w:rsidR="00C2562C">
              <w:rPr>
                <w:rFonts w:hint="eastAsia"/>
                <w:lang w:eastAsia="zh-CN"/>
              </w:rPr>
              <w:t>县财政局</w:t>
            </w:r>
            <w:r>
              <w:t>印发《关于提高村级组织</w:t>
            </w:r>
            <w:r>
              <w:lastRenderedPageBreak/>
              <w:t>运转经费保障水平的意见》的通知（冀组发[2018]14号</w:t>
            </w:r>
          </w:p>
        </w:tc>
      </w:tr>
    </w:tbl>
    <w:p w:rsidR="004A39C2" w:rsidRDefault="004A39C2">
      <w:pPr>
        <w:sectPr w:rsidR="004A39C2">
          <w:pgSz w:w="16840" w:h="11900" w:orient="landscape"/>
          <w:pgMar w:top="1361" w:right="1020" w:bottom="1134" w:left="1020" w:header="720" w:footer="720" w:gutter="0"/>
          <w:cols w:space="720"/>
        </w:sectPr>
      </w:pPr>
    </w:p>
    <w:p w:rsidR="004A39C2" w:rsidRDefault="00F211F8">
      <w:pPr>
        <w:ind w:firstLine="560"/>
      </w:pPr>
      <w:r>
        <w:rPr>
          <w:rFonts w:ascii="方正仿宋_GBK" w:eastAsia="方正仿宋_GBK" w:hAnsi="方正仿宋_GBK" w:cs="方正仿宋_GBK"/>
          <w:b/>
          <w:color w:val="000000"/>
          <w:sz w:val="28"/>
        </w:rPr>
        <w:lastRenderedPageBreak/>
        <w:t>9、服务群众专项经费（社区）绩效目标表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4A39C2">
        <w:trPr>
          <w:trHeight w:val="397"/>
          <w:jc w:val="center"/>
        </w:trPr>
        <w:tc>
          <w:tcPr>
            <w:tcW w:w="7399" w:type="dxa"/>
            <w:tcBorders>
              <w:bottom w:val="single" w:sz="6" w:space="0" w:color="FFFFFF"/>
            </w:tcBorders>
            <w:vAlign w:val="center"/>
          </w:tcPr>
          <w:p w:rsidR="004A39C2" w:rsidRDefault="00F211F8">
            <w:pPr>
              <w:pStyle w:val="10"/>
            </w:pPr>
            <w:r>
              <w:t>绩效目标</w:t>
            </w:r>
          </w:p>
        </w:tc>
        <w:tc>
          <w:tcPr>
            <w:tcW w:w="7399" w:type="dxa"/>
            <w:tcBorders>
              <w:bottom w:val="single" w:sz="6" w:space="0" w:color="FFFFFF"/>
            </w:tcBorders>
            <w:vAlign w:val="center"/>
          </w:tcPr>
          <w:p w:rsidR="004A39C2" w:rsidRDefault="00F211F8">
            <w:pPr>
              <w:pStyle w:val="21"/>
            </w:pPr>
            <w:r>
              <w:t>1.解决关系群众切身利益问题和联系群众</w:t>
            </w:r>
          </w:p>
        </w:tc>
      </w:tr>
    </w:tbl>
    <w:p w:rsidR="004A39C2" w:rsidRDefault="00F211F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4A39C2">
        <w:trPr>
          <w:trHeight w:val="397"/>
          <w:tblHeader/>
          <w:jc w:val="center"/>
        </w:trPr>
        <w:tc>
          <w:tcPr>
            <w:tcW w:w="2466" w:type="dxa"/>
            <w:vAlign w:val="center"/>
          </w:tcPr>
          <w:p w:rsidR="004A39C2" w:rsidRDefault="00F211F8">
            <w:pPr>
              <w:pStyle w:val="10"/>
            </w:pPr>
            <w:r>
              <w:t>一级指标</w:t>
            </w:r>
          </w:p>
        </w:tc>
        <w:tc>
          <w:tcPr>
            <w:tcW w:w="2466" w:type="dxa"/>
            <w:vAlign w:val="center"/>
          </w:tcPr>
          <w:p w:rsidR="004A39C2" w:rsidRDefault="00F211F8">
            <w:pPr>
              <w:pStyle w:val="10"/>
            </w:pPr>
            <w:r>
              <w:t>二级指标</w:t>
            </w:r>
          </w:p>
        </w:tc>
        <w:tc>
          <w:tcPr>
            <w:tcW w:w="2466" w:type="dxa"/>
            <w:vAlign w:val="center"/>
          </w:tcPr>
          <w:p w:rsidR="004A39C2" w:rsidRDefault="00F211F8">
            <w:pPr>
              <w:pStyle w:val="10"/>
            </w:pPr>
            <w:r>
              <w:t>三级指标</w:t>
            </w:r>
          </w:p>
        </w:tc>
        <w:tc>
          <w:tcPr>
            <w:tcW w:w="2466" w:type="dxa"/>
            <w:vAlign w:val="center"/>
          </w:tcPr>
          <w:p w:rsidR="004A39C2" w:rsidRDefault="00F211F8">
            <w:pPr>
              <w:pStyle w:val="10"/>
            </w:pPr>
            <w:r>
              <w:t>绩效指标描述</w:t>
            </w:r>
          </w:p>
        </w:tc>
        <w:tc>
          <w:tcPr>
            <w:tcW w:w="2466" w:type="dxa"/>
            <w:vAlign w:val="center"/>
          </w:tcPr>
          <w:p w:rsidR="004A39C2" w:rsidRDefault="00F211F8">
            <w:pPr>
              <w:pStyle w:val="10"/>
            </w:pPr>
            <w:r>
              <w:t>指标值</w:t>
            </w:r>
          </w:p>
        </w:tc>
        <w:tc>
          <w:tcPr>
            <w:tcW w:w="2466" w:type="dxa"/>
            <w:vAlign w:val="center"/>
          </w:tcPr>
          <w:p w:rsidR="004A39C2" w:rsidRDefault="00F211F8">
            <w:pPr>
              <w:pStyle w:val="10"/>
            </w:pPr>
            <w:r>
              <w:t>指标值确定依据</w:t>
            </w:r>
          </w:p>
        </w:tc>
      </w:tr>
      <w:tr w:rsidR="004A39C2">
        <w:trPr>
          <w:trHeight w:val="397"/>
          <w:jc w:val="center"/>
        </w:trPr>
        <w:tc>
          <w:tcPr>
            <w:tcW w:w="2466" w:type="dxa"/>
            <w:vMerge w:val="restart"/>
            <w:vAlign w:val="center"/>
          </w:tcPr>
          <w:p w:rsidR="004A39C2" w:rsidRDefault="00F211F8">
            <w:pPr>
              <w:pStyle w:val="3"/>
            </w:pPr>
            <w:r>
              <w:t>产出指标</w:t>
            </w:r>
          </w:p>
        </w:tc>
        <w:tc>
          <w:tcPr>
            <w:tcW w:w="2466" w:type="dxa"/>
            <w:vAlign w:val="center"/>
          </w:tcPr>
          <w:p w:rsidR="004A39C2" w:rsidRDefault="00F211F8">
            <w:pPr>
              <w:pStyle w:val="21"/>
            </w:pPr>
            <w:r>
              <w:t>数量指标</w:t>
            </w:r>
          </w:p>
        </w:tc>
        <w:tc>
          <w:tcPr>
            <w:tcW w:w="2466" w:type="dxa"/>
            <w:vAlign w:val="center"/>
          </w:tcPr>
          <w:p w:rsidR="004A39C2" w:rsidRDefault="00F211F8">
            <w:pPr>
              <w:pStyle w:val="21"/>
            </w:pPr>
            <w:r>
              <w:t>经费覆盖社区数量</w:t>
            </w:r>
          </w:p>
        </w:tc>
        <w:tc>
          <w:tcPr>
            <w:tcW w:w="2466" w:type="dxa"/>
            <w:vAlign w:val="center"/>
          </w:tcPr>
          <w:p w:rsidR="004A39C2" w:rsidRDefault="00F211F8">
            <w:pPr>
              <w:pStyle w:val="21"/>
            </w:pPr>
            <w:r>
              <w:t>我单位现有社区数量</w:t>
            </w:r>
          </w:p>
        </w:tc>
        <w:tc>
          <w:tcPr>
            <w:tcW w:w="2466" w:type="dxa"/>
            <w:vAlign w:val="center"/>
          </w:tcPr>
          <w:p w:rsidR="004A39C2" w:rsidRDefault="00F211F8">
            <w:pPr>
              <w:pStyle w:val="21"/>
            </w:pPr>
            <w:r>
              <w:t>16个</w:t>
            </w:r>
          </w:p>
        </w:tc>
        <w:tc>
          <w:tcPr>
            <w:tcW w:w="2466" w:type="dxa"/>
            <w:vAlign w:val="center"/>
          </w:tcPr>
          <w:p w:rsidR="004A39C2" w:rsidRDefault="00F211F8">
            <w:pPr>
              <w:pStyle w:val="21"/>
            </w:pPr>
            <w:r>
              <w:t>保定市社区工作经费和党组织服务群众专项经费管理使用办法（试行）</w:t>
            </w:r>
          </w:p>
        </w:tc>
      </w:tr>
      <w:tr w:rsidR="004A39C2">
        <w:trPr>
          <w:trHeight w:val="397"/>
          <w:jc w:val="center"/>
        </w:trPr>
        <w:tc>
          <w:tcPr>
            <w:tcW w:w="2466" w:type="dxa"/>
            <w:vMerge/>
            <w:vAlign w:val="center"/>
          </w:tcPr>
          <w:p w:rsidR="004A39C2" w:rsidRDefault="004A39C2"/>
        </w:tc>
        <w:tc>
          <w:tcPr>
            <w:tcW w:w="2466" w:type="dxa"/>
            <w:vAlign w:val="center"/>
          </w:tcPr>
          <w:p w:rsidR="004A39C2" w:rsidRDefault="00F211F8">
            <w:pPr>
              <w:pStyle w:val="21"/>
            </w:pPr>
            <w:r>
              <w:t>质量指标</w:t>
            </w:r>
          </w:p>
        </w:tc>
        <w:tc>
          <w:tcPr>
            <w:tcW w:w="2466" w:type="dxa"/>
            <w:vAlign w:val="center"/>
          </w:tcPr>
          <w:p w:rsidR="004A39C2" w:rsidRDefault="00F211F8">
            <w:pPr>
              <w:pStyle w:val="21"/>
            </w:pPr>
            <w:r>
              <w:t>各社区群众生活质量</w:t>
            </w:r>
          </w:p>
        </w:tc>
        <w:tc>
          <w:tcPr>
            <w:tcW w:w="2466" w:type="dxa"/>
            <w:vAlign w:val="center"/>
          </w:tcPr>
          <w:p w:rsidR="004A39C2" w:rsidRDefault="00F211F8">
            <w:pPr>
              <w:pStyle w:val="21"/>
            </w:pPr>
            <w:r>
              <w:t>能够保障各社区公益活动文体设施宣传教育正常开展</w:t>
            </w:r>
          </w:p>
        </w:tc>
        <w:tc>
          <w:tcPr>
            <w:tcW w:w="2466" w:type="dxa"/>
            <w:vAlign w:val="center"/>
          </w:tcPr>
          <w:p w:rsidR="004A39C2" w:rsidRDefault="00F211F8">
            <w:pPr>
              <w:pStyle w:val="21"/>
            </w:pPr>
            <w:r>
              <w:t>正常开展各项活动</w:t>
            </w:r>
          </w:p>
        </w:tc>
        <w:tc>
          <w:tcPr>
            <w:tcW w:w="2466" w:type="dxa"/>
            <w:vAlign w:val="center"/>
          </w:tcPr>
          <w:p w:rsidR="004A39C2" w:rsidRDefault="00F211F8">
            <w:pPr>
              <w:pStyle w:val="21"/>
            </w:pPr>
            <w:r>
              <w:t>保定市社区工作经费和党组织服务群众专项经费管理使用办法（试行）</w:t>
            </w:r>
          </w:p>
        </w:tc>
      </w:tr>
      <w:tr w:rsidR="004A39C2">
        <w:trPr>
          <w:trHeight w:val="397"/>
          <w:jc w:val="center"/>
        </w:trPr>
        <w:tc>
          <w:tcPr>
            <w:tcW w:w="2466" w:type="dxa"/>
            <w:vMerge/>
            <w:vAlign w:val="center"/>
          </w:tcPr>
          <w:p w:rsidR="004A39C2" w:rsidRDefault="004A39C2"/>
        </w:tc>
        <w:tc>
          <w:tcPr>
            <w:tcW w:w="2466" w:type="dxa"/>
            <w:vAlign w:val="center"/>
          </w:tcPr>
          <w:p w:rsidR="004A39C2" w:rsidRDefault="00F211F8">
            <w:pPr>
              <w:pStyle w:val="21"/>
            </w:pPr>
            <w:r>
              <w:t>时效指标</w:t>
            </w:r>
          </w:p>
        </w:tc>
        <w:tc>
          <w:tcPr>
            <w:tcW w:w="2466" w:type="dxa"/>
            <w:vAlign w:val="center"/>
          </w:tcPr>
          <w:p w:rsidR="004A39C2" w:rsidRDefault="00F211F8">
            <w:pPr>
              <w:pStyle w:val="21"/>
            </w:pPr>
            <w:r>
              <w:t>资金拨付及时性</w:t>
            </w:r>
          </w:p>
        </w:tc>
        <w:tc>
          <w:tcPr>
            <w:tcW w:w="2466" w:type="dxa"/>
            <w:vAlign w:val="center"/>
          </w:tcPr>
          <w:p w:rsidR="004A39C2" w:rsidRDefault="00F211F8">
            <w:pPr>
              <w:pStyle w:val="21"/>
            </w:pPr>
            <w:r>
              <w:t>资金按季度均衡拨付</w:t>
            </w:r>
          </w:p>
        </w:tc>
        <w:tc>
          <w:tcPr>
            <w:tcW w:w="2466" w:type="dxa"/>
            <w:vAlign w:val="center"/>
          </w:tcPr>
          <w:p w:rsidR="004A39C2" w:rsidRDefault="00F211F8">
            <w:pPr>
              <w:pStyle w:val="21"/>
            </w:pPr>
            <w:r>
              <w:t>100%</w:t>
            </w:r>
          </w:p>
        </w:tc>
        <w:tc>
          <w:tcPr>
            <w:tcW w:w="2466" w:type="dxa"/>
            <w:vAlign w:val="center"/>
          </w:tcPr>
          <w:p w:rsidR="004A39C2" w:rsidRDefault="00F211F8">
            <w:pPr>
              <w:pStyle w:val="21"/>
            </w:pPr>
            <w:r>
              <w:t>保定市社区工作经费和党组织服务群众专项经费管理使用办法（试行）</w:t>
            </w:r>
          </w:p>
        </w:tc>
      </w:tr>
      <w:tr w:rsidR="004A39C2">
        <w:trPr>
          <w:trHeight w:val="397"/>
          <w:jc w:val="center"/>
        </w:trPr>
        <w:tc>
          <w:tcPr>
            <w:tcW w:w="2466" w:type="dxa"/>
            <w:vMerge/>
            <w:vAlign w:val="center"/>
          </w:tcPr>
          <w:p w:rsidR="004A39C2" w:rsidRDefault="004A39C2"/>
        </w:tc>
        <w:tc>
          <w:tcPr>
            <w:tcW w:w="2466" w:type="dxa"/>
            <w:vAlign w:val="center"/>
          </w:tcPr>
          <w:p w:rsidR="004A39C2" w:rsidRDefault="00F211F8">
            <w:pPr>
              <w:pStyle w:val="21"/>
            </w:pPr>
            <w:r>
              <w:t>成本指标</w:t>
            </w:r>
          </w:p>
        </w:tc>
        <w:tc>
          <w:tcPr>
            <w:tcW w:w="2466" w:type="dxa"/>
            <w:vAlign w:val="center"/>
          </w:tcPr>
          <w:p w:rsidR="004A39C2" w:rsidRDefault="00F211F8">
            <w:pPr>
              <w:pStyle w:val="21"/>
            </w:pPr>
            <w:r>
              <w:t>成本控制率</w:t>
            </w:r>
          </w:p>
        </w:tc>
        <w:tc>
          <w:tcPr>
            <w:tcW w:w="2466" w:type="dxa"/>
            <w:vAlign w:val="center"/>
          </w:tcPr>
          <w:p w:rsidR="004A39C2" w:rsidRDefault="00F211F8">
            <w:pPr>
              <w:pStyle w:val="21"/>
            </w:pPr>
            <w:r>
              <w:t>实际支出金额占预算金额的比例</w:t>
            </w:r>
          </w:p>
        </w:tc>
        <w:tc>
          <w:tcPr>
            <w:tcW w:w="2466" w:type="dxa"/>
            <w:vAlign w:val="center"/>
          </w:tcPr>
          <w:p w:rsidR="004A39C2" w:rsidRDefault="00F211F8">
            <w:pPr>
              <w:pStyle w:val="21"/>
            </w:pPr>
            <w:r>
              <w:t>≤100%</w:t>
            </w:r>
          </w:p>
        </w:tc>
        <w:tc>
          <w:tcPr>
            <w:tcW w:w="2466" w:type="dxa"/>
            <w:vAlign w:val="center"/>
          </w:tcPr>
          <w:p w:rsidR="004A39C2" w:rsidRDefault="00F211F8">
            <w:pPr>
              <w:pStyle w:val="21"/>
            </w:pPr>
            <w:r>
              <w:t>保定市社区工作经费和党组织服务群众专项经费管理使用办法（试行）</w:t>
            </w:r>
          </w:p>
        </w:tc>
      </w:tr>
      <w:tr w:rsidR="004A39C2">
        <w:trPr>
          <w:trHeight w:val="397"/>
          <w:jc w:val="center"/>
        </w:trPr>
        <w:tc>
          <w:tcPr>
            <w:tcW w:w="2466" w:type="dxa"/>
            <w:vAlign w:val="center"/>
          </w:tcPr>
          <w:p w:rsidR="004A39C2" w:rsidRDefault="00F211F8">
            <w:pPr>
              <w:pStyle w:val="3"/>
            </w:pPr>
            <w:r>
              <w:t>效益指标</w:t>
            </w:r>
          </w:p>
        </w:tc>
        <w:tc>
          <w:tcPr>
            <w:tcW w:w="2466" w:type="dxa"/>
            <w:vAlign w:val="center"/>
          </w:tcPr>
          <w:p w:rsidR="004A39C2" w:rsidRDefault="00F211F8">
            <w:pPr>
              <w:pStyle w:val="21"/>
            </w:pPr>
            <w:r>
              <w:t>社会效益指标</w:t>
            </w:r>
          </w:p>
        </w:tc>
        <w:tc>
          <w:tcPr>
            <w:tcW w:w="2466" w:type="dxa"/>
            <w:vAlign w:val="center"/>
          </w:tcPr>
          <w:p w:rsidR="004A39C2" w:rsidRDefault="00F211F8">
            <w:pPr>
              <w:pStyle w:val="21"/>
            </w:pPr>
            <w:r>
              <w:t>维护各社区群众</w:t>
            </w:r>
          </w:p>
        </w:tc>
        <w:tc>
          <w:tcPr>
            <w:tcW w:w="2466" w:type="dxa"/>
            <w:vAlign w:val="center"/>
          </w:tcPr>
          <w:p w:rsidR="004A39C2" w:rsidRDefault="00F211F8">
            <w:pPr>
              <w:pStyle w:val="21"/>
            </w:pPr>
            <w:r>
              <w:t>反映各社区群众利益得到维护</w:t>
            </w:r>
          </w:p>
        </w:tc>
        <w:tc>
          <w:tcPr>
            <w:tcW w:w="2466" w:type="dxa"/>
            <w:vAlign w:val="center"/>
          </w:tcPr>
          <w:p w:rsidR="004A39C2" w:rsidRDefault="00F211F8">
            <w:pPr>
              <w:pStyle w:val="21"/>
            </w:pPr>
            <w:r>
              <w:t>达到效果</w:t>
            </w:r>
          </w:p>
        </w:tc>
        <w:tc>
          <w:tcPr>
            <w:tcW w:w="2466" w:type="dxa"/>
            <w:vAlign w:val="center"/>
          </w:tcPr>
          <w:p w:rsidR="004A39C2" w:rsidRDefault="00F211F8">
            <w:pPr>
              <w:pStyle w:val="21"/>
            </w:pPr>
            <w:r>
              <w:t>保定市社区工作经费和党组织服务群众专项经费管理使用办法（试行）</w:t>
            </w:r>
          </w:p>
        </w:tc>
      </w:tr>
    </w:tbl>
    <w:p w:rsidR="004A39C2" w:rsidRDefault="004A39C2">
      <w:pPr>
        <w:sectPr w:rsidR="004A39C2">
          <w:pgSz w:w="16840" w:h="11900" w:orient="landscape"/>
          <w:pgMar w:top="1361" w:right="1020" w:bottom="1134" w:left="1020" w:header="720" w:footer="720" w:gutter="0"/>
          <w:cols w:space="720"/>
        </w:sectPr>
      </w:pPr>
    </w:p>
    <w:p w:rsidR="004A39C2" w:rsidRDefault="00F211F8">
      <w:pPr>
        <w:ind w:firstLine="560"/>
      </w:pPr>
      <w:r>
        <w:rPr>
          <w:rFonts w:ascii="方正仿宋_GBK" w:eastAsia="方正仿宋_GBK" w:hAnsi="方正仿宋_GBK" w:cs="方正仿宋_GBK"/>
          <w:b/>
          <w:color w:val="000000"/>
          <w:sz w:val="28"/>
        </w:rPr>
        <w:lastRenderedPageBreak/>
        <w:t>10、环境保护经费绩效目标表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4A39C2">
        <w:trPr>
          <w:trHeight w:val="397"/>
          <w:jc w:val="center"/>
        </w:trPr>
        <w:tc>
          <w:tcPr>
            <w:tcW w:w="7399" w:type="dxa"/>
            <w:tcBorders>
              <w:bottom w:val="single" w:sz="6" w:space="0" w:color="FFFFFF"/>
            </w:tcBorders>
            <w:vAlign w:val="center"/>
          </w:tcPr>
          <w:p w:rsidR="004A39C2" w:rsidRDefault="00F211F8">
            <w:pPr>
              <w:pStyle w:val="10"/>
            </w:pPr>
            <w:r>
              <w:t>绩效目标</w:t>
            </w:r>
          </w:p>
        </w:tc>
        <w:tc>
          <w:tcPr>
            <w:tcW w:w="7399" w:type="dxa"/>
            <w:tcBorders>
              <w:bottom w:val="single" w:sz="6" w:space="0" w:color="FFFFFF"/>
            </w:tcBorders>
            <w:vAlign w:val="center"/>
          </w:tcPr>
          <w:p w:rsidR="004A39C2" w:rsidRDefault="00F211F8">
            <w:pPr>
              <w:pStyle w:val="21"/>
            </w:pPr>
            <w:r>
              <w:t>1.基本杜绝冬季煅煤取暖</w:t>
            </w:r>
          </w:p>
          <w:p w:rsidR="004A39C2" w:rsidRDefault="00F211F8">
            <w:pPr>
              <w:pStyle w:val="21"/>
            </w:pPr>
            <w:r>
              <w:t>2.乡村生产生活垃圾定期清理</w:t>
            </w:r>
          </w:p>
          <w:p w:rsidR="004A39C2" w:rsidRDefault="00F211F8">
            <w:pPr>
              <w:pStyle w:val="21"/>
            </w:pPr>
            <w:r>
              <w:t>3.秸秆禁烧、纳污坑塘治理工作见到成效</w:t>
            </w:r>
          </w:p>
        </w:tc>
      </w:tr>
    </w:tbl>
    <w:p w:rsidR="004A39C2" w:rsidRDefault="00F211F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4A39C2">
        <w:trPr>
          <w:trHeight w:val="397"/>
          <w:tblHeader/>
          <w:jc w:val="center"/>
        </w:trPr>
        <w:tc>
          <w:tcPr>
            <w:tcW w:w="2466" w:type="dxa"/>
            <w:vAlign w:val="center"/>
          </w:tcPr>
          <w:p w:rsidR="004A39C2" w:rsidRDefault="00F211F8">
            <w:pPr>
              <w:pStyle w:val="10"/>
            </w:pPr>
            <w:r>
              <w:t>一级指标</w:t>
            </w:r>
          </w:p>
        </w:tc>
        <w:tc>
          <w:tcPr>
            <w:tcW w:w="2466" w:type="dxa"/>
            <w:vAlign w:val="center"/>
          </w:tcPr>
          <w:p w:rsidR="004A39C2" w:rsidRDefault="00F211F8">
            <w:pPr>
              <w:pStyle w:val="10"/>
            </w:pPr>
            <w:r>
              <w:t>二级指标</w:t>
            </w:r>
          </w:p>
        </w:tc>
        <w:tc>
          <w:tcPr>
            <w:tcW w:w="2466" w:type="dxa"/>
            <w:vAlign w:val="center"/>
          </w:tcPr>
          <w:p w:rsidR="004A39C2" w:rsidRDefault="00F211F8">
            <w:pPr>
              <w:pStyle w:val="10"/>
            </w:pPr>
            <w:r>
              <w:t>三级指标</w:t>
            </w:r>
          </w:p>
        </w:tc>
        <w:tc>
          <w:tcPr>
            <w:tcW w:w="2466" w:type="dxa"/>
            <w:vAlign w:val="center"/>
          </w:tcPr>
          <w:p w:rsidR="004A39C2" w:rsidRDefault="00F211F8">
            <w:pPr>
              <w:pStyle w:val="10"/>
            </w:pPr>
            <w:r>
              <w:t>绩效指标描述</w:t>
            </w:r>
          </w:p>
        </w:tc>
        <w:tc>
          <w:tcPr>
            <w:tcW w:w="2466" w:type="dxa"/>
            <w:vAlign w:val="center"/>
          </w:tcPr>
          <w:p w:rsidR="004A39C2" w:rsidRDefault="00F211F8">
            <w:pPr>
              <w:pStyle w:val="10"/>
            </w:pPr>
            <w:r>
              <w:t>指标值</w:t>
            </w:r>
          </w:p>
        </w:tc>
        <w:tc>
          <w:tcPr>
            <w:tcW w:w="2466" w:type="dxa"/>
            <w:vAlign w:val="center"/>
          </w:tcPr>
          <w:p w:rsidR="004A39C2" w:rsidRDefault="00F211F8">
            <w:pPr>
              <w:pStyle w:val="10"/>
            </w:pPr>
            <w:r>
              <w:t>指标值确定依据</w:t>
            </w:r>
          </w:p>
        </w:tc>
      </w:tr>
      <w:tr w:rsidR="004A39C2">
        <w:trPr>
          <w:trHeight w:val="397"/>
          <w:jc w:val="center"/>
        </w:trPr>
        <w:tc>
          <w:tcPr>
            <w:tcW w:w="2466" w:type="dxa"/>
            <w:vMerge w:val="restart"/>
            <w:vAlign w:val="center"/>
          </w:tcPr>
          <w:p w:rsidR="004A39C2" w:rsidRDefault="00F211F8">
            <w:pPr>
              <w:pStyle w:val="3"/>
            </w:pPr>
            <w:r>
              <w:t>产出指标</w:t>
            </w:r>
          </w:p>
        </w:tc>
        <w:tc>
          <w:tcPr>
            <w:tcW w:w="2466" w:type="dxa"/>
            <w:vAlign w:val="center"/>
          </w:tcPr>
          <w:p w:rsidR="004A39C2" w:rsidRDefault="00F211F8">
            <w:pPr>
              <w:pStyle w:val="21"/>
            </w:pPr>
            <w:r>
              <w:t>数量指标</w:t>
            </w:r>
          </w:p>
        </w:tc>
        <w:tc>
          <w:tcPr>
            <w:tcW w:w="2466" w:type="dxa"/>
            <w:vAlign w:val="center"/>
          </w:tcPr>
          <w:p w:rsidR="004A39C2" w:rsidRDefault="00F211F8">
            <w:pPr>
              <w:pStyle w:val="21"/>
            </w:pPr>
            <w:r>
              <w:t>清理数量</w:t>
            </w:r>
          </w:p>
        </w:tc>
        <w:tc>
          <w:tcPr>
            <w:tcW w:w="2466" w:type="dxa"/>
            <w:vAlign w:val="center"/>
          </w:tcPr>
          <w:p w:rsidR="004A39C2" w:rsidRDefault="00F211F8">
            <w:pPr>
              <w:pStyle w:val="21"/>
            </w:pPr>
            <w:r>
              <w:t>生活垃圾定期清理的村庄数量</w:t>
            </w:r>
          </w:p>
        </w:tc>
        <w:tc>
          <w:tcPr>
            <w:tcW w:w="2466" w:type="dxa"/>
            <w:vAlign w:val="center"/>
          </w:tcPr>
          <w:p w:rsidR="004A39C2" w:rsidRDefault="00F211F8">
            <w:pPr>
              <w:pStyle w:val="21"/>
            </w:pPr>
            <w:r>
              <w:t>24个</w:t>
            </w:r>
          </w:p>
        </w:tc>
        <w:tc>
          <w:tcPr>
            <w:tcW w:w="2466" w:type="dxa"/>
            <w:vAlign w:val="center"/>
          </w:tcPr>
          <w:p w:rsidR="004A39C2" w:rsidRDefault="00F211F8">
            <w:pPr>
              <w:pStyle w:val="21"/>
            </w:pPr>
            <w:r>
              <w:t>2023年工作计划</w:t>
            </w:r>
          </w:p>
        </w:tc>
      </w:tr>
      <w:tr w:rsidR="004A39C2">
        <w:trPr>
          <w:trHeight w:val="397"/>
          <w:jc w:val="center"/>
        </w:trPr>
        <w:tc>
          <w:tcPr>
            <w:tcW w:w="2466" w:type="dxa"/>
            <w:vMerge/>
            <w:vAlign w:val="center"/>
          </w:tcPr>
          <w:p w:rsidR="004A39C2" w:rsidRDefault="004A39C2"/>
        </w:tc>
        <w:tc>
          <w:tcPr>
            <w:tcW w:w="2466" w:type="dxa"/>
            <w:vAlign w:val="center"/>
          </w:tcPr>
          <w:p w:rsidR="004A39C2" w:rsidRDefault="00F211F8">
            <w:pPr>
              <w:pStyle w:val="21"/>
            </w:pPr>
            <w:r>
              <w:t>质量指标</w:t>
            </w:r>
          </w:p>
        </w:tc>
        <w:tc>
          <w:tcPr>
            <w:tcW w:w="2466" w:type="dxa"/>
            <w:vAlign w:val="center"/>
          </w:tcPr>
          <w:p w:rsidR="004A39C2" w:rsidRDefault="00F211F8">
            <w:pPr>
              <w:pStyle w:val="21"/>
            </w:pPr>
            <w:r>
              <w:t>乡村生产生活垃圾定期清理及时性</w:t>
            </w:r>
          </w:p>
        </w:tc>
        <w:tc>
          <w:tcPr>
            <w:tcW w:w="2466" w:type="dxa"/>
            <w:vAlign w:val="center"/>
          </w:tcPr>
          <w:p w:rsidR="004A39C2" w:rsidRDefault="00F211F8">
            <w:pPr>
              <w:pStyle w:val="21"/>
            </w:pPr>
            <w:r>
              <w:t>垃圾清理是否得到定期清理</w:t>
            </w:r>
          </w:p>
        </w:tc>
        <w:tc>
          <w:tcPr>
            <w:tcW w:w="2466" w:type="dxa"/>
            <w:vAlign w:val="center"/>
          </w:tcPr>
          <w:p w:rsidR="004A39C2" w:rsidRDefault="00F211F8">
            <w:pPr>
              <w:pStyle w:val="21"/>
            </w:pPr>
            <w:r>
              <w:t>定期清理</w:t>
            </w:r>
          </w:p>
        </w:tc>
        <w:tc>
          <w:tcPr>
            <w:tcW w:w="2466" w:type="dxa"/>
            <w:vAlign w:val="center"/>
          </w:tcPr>
          <w:p w:rsidR="004A39C2" w:rsidRDefault="00F211F8">
            <w:pPr>
              <w:pStyle w:val="21"/>
            </w:pPr>
            <w:r>
              <w:t>2023年工作计划</w:t>
            </w:r>
          </w:p>
        </w:tc>
      </w:tr>
      <w:tr w:rsidR="004A39C2">
        <w:trPr>
          <w:trHeight w:val="397"/>
          <w:jc w:val="center"/>
        </w:trPr>
        <w:tc>
          <w:tcPr>
            <w:tcW w:w="2466" w:type="dxa"/>
            <w:vMerge/>
            <w:vAlign w:val="center"/>
          </w:tcPr>
          <w:p w:rsidR="004A39C2" w:rsidRDefault="004A39C2"/>
        </w:tc>
        <w:tc>
          <w:tcPr>
            <w:tcW w:w="2466" w:type="dxa"/>
            <w:vAlign w:val="center"/>
          </w:tcPr>
          <w:p w:rsidR="004A39C2" w:rsidRDefault="00F211F8">
            <w:pPr>
              <w:pStyle w:val="21"/>
            </w:pPr>
            <w:r>
              <w:t>时效指标</w:t>
            </w:r>
          </w:p>
        </w:tc>
        <w:tc>
          <w:tcPr>
            <w:tcW w:w="2466" w:type="dxa"/>
            <w:vAlign w:val="center"/>
          </w:tcPr>
          <w:p w:rsidR="004A39C2" w:rsidRDefault="00F211F8">
            <w:pPr>
              <w:pStyle w:val="21"/>
            </w:pPr>
            <w:r>
              <w:t>农作物秸秆等着火点得到及时控制</w:t>
            </w:r>
          </w:p>
        </w:tc>
        <w:tc>
          <w:tcPr>
            <w:tcW w:w="2466" w:type="dxa"/>
            <w:vAlign w:val="center"/>
          </w:tcPr>
          <w:p w:rsidR="004A39C2" w:rsidRDefault="00F211F8">
            <w:pPr>
              <w:pStyle w:val="21"/>
            </w:pPr>
            <w:r>
              <w:t>全年农作物秸秆等着火点得到及时控制的程度</w:t>
            </w:r>
          </w:p>
        </w:tc>
        <w:tc>
          <w:tcPr>
            <w:tcW w:w="2466" w:type="dxa"/>
            <w:vAlign w:val="center"/>
          </w:tcPr>
          <w:p w:rsidR="004A39C2" w:rsidRDefault="00F211F8">
            <w:pPr>
              <w:pStyle w:val="21"/>
            </w:pPr>
            <w:r>
              <w:t>≥85%</w:t>
            </w:r>
          </w:p>
        </w:tc>
        <w:tc>
          <w:tcPr>
            <w:tcW w:w="2466" w:type="dxa"/>
            <w:vAlign w:val="center"/>
          </w:tcPr>
          <w:p w:rsidR="004A39C2" w:rsidRDefault="00F211F8">
            <w:pPr>
              <w:pStyle w:val="21"/>
            </w:pPr>
            <w:r>
              <w:t>2023年工作计划</w:t>
            </w:r>
          </w:p>
        </w:tc>
      </w:tr>
      <w:tr w:rsidR="004A39C2">
        <w:trPr>
          <w:trHeight w:val="397"/>
          <w:jc w:val="center"/>
        </w:trPr>
        <w:tc>
          <w:tcPr>
            <w:tcW w:w="2466" w:type="dxa"/>
            <w:vMerge/>
            <w:vAlign w:val="center"/>
          </w:tcPr>
          <w:p w:rsidR="004A39C2" w:rsidRDefault="004A39C2"/>
        </w:tc>
        <w:tc>
          <w:tcPr>
            <w:tcW w:w="2466" w:type="dxa"/>
            <w:vAlign w:val="center"/>
          </w:tcPr>
          <w:p w:rsidR="004A39C2" w:rsidRDefault="00F211F8">
            <w:pPr>
              <w:pStyle w:val="21"/>
            </w:pPr>
            <w:r>
              <w:t>成本指标</w:t>
            </w:r>
          </w:p>
        </w:tc>
        <w:tc>
          <w:tcPr>
            <w:tcW w:w="2466" w:type="dxa"/>
            <w:vAlign w:val="center"/>
          </w:tcPr>
          <w:p w:rsidR="004A39C2" w:rsidRDefault="00F211F8">
            <w:pPr>
              <w:pStyle w:val="21"/>
            </w:pPr>
            <w:r>
              <w:t>成本控制率</w:t>
            </w:r>
          </w:p>
        </w:tc>
        <w:tc>
          <w:tcPr>
            <w:tcW w:w="2466" w:type="dxa"/>
            <w:vAlign w:val="center"/>
          </w:tcPr>
          <w:p w:rsidR="004A39C2" w:rsidRDefault="00F211F8">
            <w:pPr>
              <w:pStyle w:val="21"/>
            </w:pPr>
            <w:r>
              <w:t>实际支出金额占预算金额的比例</w:t>
            </w:r>
          </w:p>
        </w:tc>
        <w:tc>
          <w:tcPr>
            <w:tcW w:w="2466" w:type="dxa"/>
            <w:vAlign w:val="center"/>
          </w:tcPr>
          <w:p w:rsidR="004A39C2" w:rsidRDefault="00F211F8">
            <w:pPr>
              <w:pStyle w:val="21"/>
            </w:pPr>
            <w:r>
              <w:t>≤100%</w:t>
            </w:r>
          </w:p>
        </w:tc>
        <w:tc>
          <w:tcPr>
            <w:tcW w:w="2466" w:type="dxa"/>
            <w:vAlign w:val="center"/>
          </w:tcPr>
          <w:p w:rsidR="004A39C2" w:rsidRDefault="00F211F8">
            <w:pPr>
              <w:pStyle w:val="21"/>
            </w:pPr>
            <w:r>
              <w:t>2023年工作计划</w:t>
            </w:r>
          </w:p>
        </w:tc>
      </w:tr>
      <w:tr w:rsidR="004A39C2">
        <w:trPr>
          <w:trHeight w:val="397"/>
          <w:jc w:val="center"/>
        </w:trPr>
        <w:tc>
          <w:tcPr>
            <w:tcW w:w="2466" w:type="dxa"/>
            <w:vAlign w:val="center"/>
          </w:tcPr>
          <w:p w:rsidR="004A39C2" w:rsidRDefault="00F211F8">
            <w:pPr>
              <w:pStyle w:val="3"/>
            </w:pPr>
            <w:r>
              <w:t>效益指标</w:t>
            </w:r>
          </w:p>
        </w:tc>
        <w:tc>
          <w:tcPr>
            <w:tcW w:w="2466" w:type="dxa"/>
            <w:vAlign w:val="center"/>
          </w:tcPr>
          <w:p w:rsidR="004A39C2" w:rsidRDefault="00F211F8">
            <w:pPr>
              <w:pStyle w:val="21"/>
            </w:pPr>
            <w:r>
              <w:t>社会效益指标</w:t>
            </w:r>
          </w:p>
        </w:tc>
        <w:tc>
          <w:tcPr>
            <w:tcW w:w="2466" w:type="dxa"/>
            <w:vAlign w:val="center"/>
          </w:tcPr>
          <w:p w:rsidR="004A39C2" w:rsidRDefault="00F211F8">
            <w:pPr>
              <w:pStyle w:val="21"/>
            </w:pPr>
            <w:r>
              <w:t>农村居民生活环境得到改善程度</w:t>
            </w:r>
          </w:p>
        </w:tc>
        <w:tc>
          <w:tcPr>
            <w:tcW w:w="2466" w:type="dxa"/>
            <w:vAlign w:val="center"/>
          </w:tcPr>
          <w:p w:rsidR="004A39C2" w:rsidRDefault="00F211F8">
            <w:pPr>
              <w:pStyle w:val="21"/>
            </w:pPr>
            <w:r>
              <w:t>农村居民生活环境得到改善的程度</w:t>
            </w:r>
          </w:p>
        </w:tc>
        <w:tc>
          <w:tcPr>
            <w:tcW w:w="2466" w:type="dxa"/>
            <w:vAlign w:val="center"/>
          </w:tcPr>
          <w:p w:rsidR="004A39C2" w:rsidRDefault="00F211F8">
            <w:pPr>
              <w:pStyle w:val="21"/>
            </w:pPr>
            <w:r>
              <w:t>空气质量，农村环境得到改善</w:t>
            </w:r>
          </w:p>
        </w:tc>
        <w:tc>
          <w:tcPr>
            <w:tcW w:w="2466" w:type="dxa"/>
            <w:vAlign w:val="center"/>
          </w:tcPr>
          <w:p w:rsidR="004A39C2" w:rsidRDefault="00F211F8">
            <w:pPr>
              <w:pStyle w:val="21"/>
            </w:pPr>
            <w:r>
              <w:t>2023年工作计划</w:t>
            </w:r>
          </w:p>
        </w:tc>
      </w:tr>
    </w:tbl>
    <w:p w:rsidR="004A39C2" w:rsidRDefault="004A39C2">
      <w:pPr>
        <w:sectPr w:rsidR="004A39C2">
          <w:pgSz w:w="16840" w:h="11900" w:orient="landscape"/>
          <w:pgMar w:top="1361" w:right="1020" w:bottom="1134" w:left="1020" w:header="720" w:footer="720" w:gutter="0"/>
          <w:cols w:space="720"/>
        </w:sectPr>
      </w:pPr>
    </w:p>
    <w:p w:rsidR="004A39C2" w:rsidRDefault="00F211F8">
      <w:pPr>
        <w:ind w:firstLine="560"/>
      </w:pPr>
      <w:r>
        <w:rPr>
          <w:rFonts w:ascii="方正仿宋_GBK" w:eastAsia="方正仿宋_GBK" w:hAnsi="方正仿宋_GBK" w:cs="方正仿宋_GBK"/>
          <w:b/>
          <w:color w:val="000000"/>
          <w:sz w:val="28"/>
        </w:rPr>
        <w:lastRenderedPageBreak/>
        <w:t>11、环境综合整治经费绩效目标表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4A39C2">
        <w:trPr>
          <w:trHeight w:val="397"/>
          <w:jc w:val="center"/>
        </w:trPr>
        <w:tc>
          <w:tcPr>
            <w:tcW w:w="7399" w:type="dxa"/>
            <w:tcBorders>
              <w:bottom w:val="single" w:sz="6" w:space="0" w:color="FFFFFF"/>
            </w:tcBorders>
            <w:vAlign w:val="center"/>
          </w:tcPr>
          <w:p w:rsidR="004A39C2" w:rsidRDefault="00F211F8">
            <w:pPr>
              <w:pStyle w:val="10"/>
            </w:pPr>
            <w:r>
              <w:t>绩效目标</w:t>
            </w:r>
          </w:p>
        </w:tc>
        <w:tc>
          <w:tcPr>
            <w:tcW w:w="7399" w:type="dxa"/>
            <w:tcBorders>
              <w:bottom w:val="single" w:sz="6" w:space="0" w:color="FFFFFF"/>
            </w:tcBorders>
            <w:vAlign w:val="center"/>
          </w:tcPr>
          <w:p w:rsidR="004A39C2" w:rsidRDefault="00F211F8">
            <w:pPr>
              <w:pStyle w:val="21"/>
            </w:pPr>
            <w:r>
              <w:t>1.农村居民生活环境进一步改善</w:t>
            </w:r>
          </w:p>
          <w:p w:rsidR="004A39C2" w:rsidRDefault="00F211F8">
            <w:pPr>
              <w:pStyle w:val="21"/>
            </w:pPr>
            <w:r>
              <w:t>2.乡村生产生活垃圾定期清理</w:t>
            </w:r>
          </w:p>
          <w:p w:rsidR="004A39C2" w:rsidRDefault="00F211F8">
            <w:pPr>
              <w:pStyle w:val="21"/>
            </w:pPr>
            <w:r>
              <w:t>3.乡村街道卫生状况得到改善</w:t>
            </w:r>
          </w:p>
        </w:tc>
      </w:tr>
    </w:tbl>
    <w:p w:rsidR="004A39C2" w:rsidRDefault="00F211F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4A39C2">
        <w:trPr>
          <w:trHeight w:val="397"/>
          <w:tblHeader/>
          <w:jc w:val="center"/>
        </w:trPr>
        <w:tc>
          <w:tcPr>
            <w:tcW w:w="2466" w:type="dxa"/>
            <w:vAlign w:val="center"/>
          </w:tcPr>
          <w:p w:rsidR="004A39C2" w:rsidRDefault="00F211F8">
            <w:pPr>
              <w:pStyle w:val="10"/>
            </w:pPr>
            <w:r>
              <w:t>一级指标</w:t>
            </w:r>
          </w:p>
        </w:tc>
        <w:tc>
          <w:tcPr>
            <w:tcW w:w="2466" w:type="dxa"/>
            <w:vAlign w:val="center"/>
          </w:tcPr>
          <w:p w:rsidR="004A39C2" w:rsidRDefault="00F211F8">
            <w:pPr>
              <w:pStyle w:val="10"/>
            </w:pPr>
            <w:r>
              <w:t>二级指标</w:t>
            </w:r>
          </w:p>
        </w:tc>
        <w:tc>
          <w:tcPr>
            <w:tcW w:w="2466" w:type="dxa"/>
            <w:vAlign w:val="center"/>
          </w:tcPr>
          <w:p w:rsidR="004A39C2" w:rsidRDefault="00F211F8">
            <w:pPr>
              <w:pStyle w:val="10"/>
            </w:pPr>
            <w:r>
              <w:t>三级指标</w:t>
            </w:r>
          </w:p>
        </w:tc>
        <w:tc>
          <w:tcPr>
            <w:tcW w:w="2466" w:type="dxa"/>
            <w:vAlign w:val="center"/>
          </w:tcPr>
          <w:p w:rsidR="004A39C2" w:rsidRDefault="00F211F8">
            <w:pPr>
              <w:pStyle w:val="10"/>
            </w:pPr>
            <w:r>
              <w:t>绩效指标描述</w:t>
            </w:r>
          </w:p>
        </w:tc>
        <w:tc>
          <w:tcPr>
            <w:tcW w:w="2466" w:type="dxa"/>
            <w:vAlign w:val="center"/>
          </w:tcPr>
          <w:p w:rsidR="004A39C2" w:rsidRDefault="00F211F8">
            <w:pPr>
              <w:pStyle w:val="10"/>
            </w:pPr>
            <w:r>
              <w:t>指标值</w:t>
            </w:r>
          </w:p>
        </w:tc>
        <w:tc>
          <w:tcPr>
            <w:tcW w:w="2466" w:type="dxa"/>
            <w:vAlign w:val="center"/>
          </w:tcPr>
          <w:p w:rsidR="004A39C2" w:rsidRDefault="00F211F8">
            <w:pPr>
              <w:pStyle w:val="10"/>
            </w:pPr>
            <w:r>
              <w:t>指标值确定依据</w:t>
            </w:r>
          </w:p>
        </w:tc>
      </w:tr>
      <w:tr w:rsidR="004A39C2">
        <w:trPr>
          <w:trHeight w:val="397"/>
          <w:jc w:val="center"/>
        </w:trPr>
        <w:tc>
          <w:tcPr>
            <w:tcW w:w="2466" w:type="dxa"/>
            <w:vMerge w:val="restart"/>
            <w:vAlign w:val="center"/>
          </w:tcPr>
          <w:p w:rsidR="004A39C2" w:rsidRDefault="00F211F8">
            <w:pPr>
              <w:pStyle w:val="3"/>
            </w:pPr>
            <w:r>
              <w:t>产出指标</w:t>
            </w:r>
          </w:p>
        </w:tc>
        <w:tc>
          <w:tcPr>
            <w:tcW w:w="2466" w:type="dxa"/>
            <w:vAlign w:val="center"/>
          </w:tcPr>
          <w:p w:rsidR="004A39C2" w:rsidRDefault="00F211F8">
            <w:pPr>
              <w:pStyle w:val="21"/>
            </w:pPr>
            <w:r>
              <w:t>数量指标</w:t>
            </w:r>
          </w:p>
        </w:tc>
        <w:tc>
          <w:tcPr>
            <w:tcW w:w="2466" w:type="dxa"/>
            <w:vAlign w:val="center"/>
          </w:tcPr>
          <w:p w:rsidR="004A39C2" w:rsidRDefault="00F211F8">
            <w:pPr>
              <w:pStyle w:val="21"/>
            </w:pPr>
            <w:r>
              <w:t>清理数量</w:t>
            </w:r>
          </w:p>
        </w:tc>
        <w:tc>
          <w:tcPr>
            <w:tcW w:w="2466" w:type="dxa"/>
            <w:vAlign w:val="center"/>
          </w:tcPr>
          <w:p w:rsidR="004A39C2" w:rsidRDefault="00F211F8">
            <w:pPr>
              <w:pStyle w:val="21"/>
            </w:pPr>
            <w:r>
              <w:t>生活垃圾定期清理的村庄数量</w:t>
            </w:r>
          </w:p>
        </w:tc>
        <w:tc>
          <w:tcPr>
            <w:tcW w:w="2466" w:type="dxa"/>
            <w:vAlign w:val="center"/>
          </w:tcPr>
          <w:p w:rsidR="004A39C2" w:rsidRDefault="00F211F8">
            <w:pPr>
              <w:pStyle w:val="21"/>
            </w:pPr>
            <w:r>
              <w:t>24个</w:t>
            </w:r>
          </w:p>
        </w:tc>
        <w:tc>
          <w:tcPr>
            <w:tcW w:w="2466" w:type="dxa"/>
            <w:vAlign w:val="center"/>
          </w:tcPr>
          <w:p w:rsidR="004A39C2" w:rsidRDefault="00F211F8">
            <w:pPr>
              <w:pStyle w:val="21"/>
            </w:pPr>
            <w:r>
              <w:t>2023年工作计划</w:t>
            </w:r>
          </w:p>
        </w:tc>
      </w:tr>
      <w:tr w:rsidR="004A39C2">
        <w:trPr>
          <w:trHeight w:val="397"/>
          <w:jc w:val="center"/>
        </w:trPr>
        <w:tc>
          <w:tcPr>
            <w:tcW w:w="2466" w:type="dxa"/>
            <w:vMerge/>
            <w:vAlign w:val="center"/>
          </w:tcPr>
          <w:p w:rsidR="004A39C2" w:rsidRDefault="004A39C2"/>
        </w:tc>
        <w:tc>
          <w:tcPr>
            <w:tcW w:w="2466" w:type="dxa"/>
            <w:vAlign w:val="center"/>
          </w:tcPr>
          <w:p w:rsidR="004A39C2" w:rsidRDefault="00F211F8">
            <w:pPr>
              <w:pStyle w:val="21"/>
            </w:pPr>
            <w:r>
              <w:t>质量指标</w:t>
            </w:r>
          </w:p>
        </w:tc>
        <w:tc>
          <w:tcPr>
            <w:tcW w:w="2466" w:type="dxa"/>
            <w:vAlign w:val="center"/>
          </w:tcPr>
          <w:p w:rsidR="004A39C2" w:rsidRDefault="00F211F8">
            <w:pPr>
              <w:pStyle w:val="21"/>
            </w:pPr>
            <w:r>
              <w:t>乡村生产生活垃圾清理达标率</w:t>
            </w:r>
          </w:p>
        </w:tc>
        <w:tc>
          <w:tcPr>
            <w:tcW w:w="2466" w:type="dxa"/>
            <w:vAlign w:val="center"/>
          </w:tcPr>
          <w:p w:rsidR="004A39C2" w:rsidRDefault="00F211F8">
            <w:pPr>
              <w:pStyle w:val="21"/>
            </w:pPr>
            <w:r>
              <w:t>乡村生产生活垃圾清理达标率</w:t>
            </w:r>
          </w:p>
        </w:tc>
        <w:tc>
          <w:tcPr>
            <w:tcW w:w="2466" w:type="dxa"/>
            <w:vAlign w:val="center"/>
          </w:tcPr>
          <w:p w:rsidR="004A39C2" w:rsidRDefault="00F211F8">
            <w:pPr>
              <w:pStyle w:val="21"/>
            </w:pPr>
            <w:r>
              <w:t>≥95%</w:t>
            </w:r>
          </w:p>
        </w:tc>
        <w:tc>
          <w:tcPr>
            <w:tcW w:w="2466" w:type="dxa"/>
            <w:vAlign w:val="center"/>
          </w:tcPr>
          <w:p w:rsidR="004A39C2" w:rsidRDefault="00F211F8">
            <w:pPr>
              <w:pStyle w:val="21"/>
            </w:pPr>
            <w:r>
              <w:t>2023年工作计划</w:t>
            </w:r>
          </w:p>
        </w:tc>
      </w:tr>
      <w:tr w:rsidR="004A39C2">
        <w:trPr>
          <w:trHeight w:val="397"/>
          <w:jc w:val="center"/>
        </w:trPr>
        <w:tc>
          <w:tcPr>
            <w:tcW w:w="2466" w:type="dxa"/>
            <w:vMerge/>
            <w:vAlign w:val="center"/>
          </w:tcPr>
          <w:p w:rsidR="004A39C2" w:rsidRDefault="004A39C2"/>
        </w:tc>
        <w:tc>
          <w:tcPr>
            <w:tcW w:w="2466" w:type="dxa"/>
            <w:vAlign w:val="center"/>
          </w:tcPr>
          <w:p w:rsidR="004A39C2" w:rsidRDefault="00F211F8">
            <w:pPr>
              <w:pStyle w:val="21"/>
            </w:pPr>
            <w:r>
              <w:t>时效指标</w:t>
            </w:r>
          </w:p>
        </w:tc>
        <w:tc>
          <w:tcPr>
            <w:tcW w:w="2466" w:type="dxa"/>
            <w:vAlign w:val="center"/>
          </w:tcPr>
          <w:p w:rsidR="004A39C2" w:rsidRDefault="00F211F8">
            <w:pPr>
              <w:pStyle w:val="21"/>
            </w:pPr>
            <w:r>
              <w:t>纳污坑塘治理及时率</w:t>
            </w:r>
          </w:p>
        </w:tc>
        <w:tc>
          <w:tcPr>
            <w:tcW w:w="2466" w:type="dxa"/>
            <w:vAlign w:val="center"/>
          </w:tcPr>
          <w:p w:rsidR="004A39C2" w:rsidRDefault="00F211F8">
            <w:pPr>
              <w:pStyle w:val="21"/>
            </w:pPr>
            <w:r>
              <w:t>纳污坑塘及时治理的程度</w:t>
            </w:r>
          </w:p>
        </w:tc>
        <w:tc>
          <w:tcPr>
            <w:tcW w:w="2466" w:type="dxa"/>
            <w:vAlign w:val="center"/>
          </w:tcPr>
          <w:p w:rsidR="004A39C2" w:rsidRDefault="00F211F8">
            <w:pPr>
              <w:pStyle w:val="21"/>
            </w:pPr>
            <w:r>
              <w:t>≥90%</w:t>
            </w:r>
          </w:p>
        </w:tc>
        <w:tc>
          <w:tcPr>
            <w:tcW w:w="2466" w:type="dxa"/>
            <w:vAlign w:val="center"/>
          </w:tcPr>
          <w:p w:rsidR="004A39C2" w:rsidRDefault="00F211F8">
            <w:pPr>
              <w:pStyle w:val="21"/>
            </w:pPr>
            <w:r>
              <w:t>2023年工作计划</w:t>
            </w:r>
          </w:p>
        </w:tc>
      </w:tr>
      <w:tr w:rsidR="004A39C2">
        <w:trPr>
          <w:trHeight w:val="397"/>
          <w:jc w:val="center"/>
        </w:trPr>
        <w:tc>
          <w:tcPr>
            <w:tcW w:w="2466" w:type="dxa"/>
            <w:vMerge/>
            <w:vAlign w:val="center"/>
          </w:tcPr>
          <w:p w:rsidR="004A39C2" w:rsidRDefault="004A39C2"/>
        </w:tc>
        <w:tc>
          <w:tcPr>
            <w:tcW w:w="2466" w:type="dxa"/>
            <w:vAlign w:val="center"/>
          </w:tcPr>
          <w:p w:rsidR="004A39C2" w:rsidRDefault="00F211F8">
            <w:pPr>
              <w:pStyle w:val="21"/>
            </w:pPr>
            <w:r>
              <w:t>成本指标</w:t>
            </w:r>
          </w:p>
        </w:tc>
        <w:tc>
          <w:tcPr>
            <w:tcW w:w="2466" w:type="dxa"/>
            <w:vAlign w:val="center"/>
          </w:tcPr>
          <w:p w:rsidR="004A39C2" w:rsidRDefault="00F211F8">
            <w:pPr>
              <w:pStyle w:val="21"/>
            </w:pPr>
            <w:r>
              <w:t xml:space="preserve"> 成本控制率</w:t>
            </w:r>
          </w:p>
        </w:tc>
        <w:tc>
          <w:tcPr>
            <w:tcW w:w="2466" w:type="dxa"/>
            <w:vAlign w:val="center"/>
          </w:tcPr>
          <w:p w:rsidR="004A39C2" w:rsidRDefault="00F211F8">
            <w:pPr>
              <w:pStyle w:val="21"/>
            </w:pPr>
            <w:r>
              <w:t>实际支出金额占预算金额的比例</w:t>
            </w:r>
          </w:p>
        </w:tc>
        <w:tc>
          <w:tcPr>
            <w:tcW w:w="2466" w:type="dxa"/>
            <w:vAlign w:val="center"/>
          </w:tcPr>
          <w:p w:rsidR="004A39C2" w:rsidRDefault="00F211F8">
            <w:pPr>
              <w:pStyle w:val="21"/>
            </w:pPr>
            <w:r>
              <w:t>100%</w:t>
            </w:r>
          </w:p>
        </w:tc>
        <w:tc>
          <w:tcPr>
            <w:tcW w:w="2466" w:type="dxa"/>
            <w:vAlign w:val="center"/>
          </w:tcPr>
          <w:p w:rsidR="004A39C2" w:rsidRDefault="00F211F8">
            <w:pPr>
              <w:pStyle w:val="21"/>
            </w:pPr>
            <w:r>
              <w:t>2023年工作计划</w:t>
            </w:r>
          </w:p>
        </w:tc>
      </w:tr>
      <w:tr w:rsidR="004A39C2">
        <w:trPr>
          <w:trHeight w:val="397"/>
          <w:jc w:val="center"/>
        </w:trPr>
        <w:tc>
          <w:tcPr>
            <w:tcW w:w="2466" w:type="dxa"/>
            <w:vAlign w:val="center"/>
          </w:tcPr>
          <w:p w:rsidR="004A39C2" w:rsidRDefault="00F211F8">
            <w:pPr>
              <w:pStyle w:val="3"/>
            </w:pPr>
            <w:r>
              <w:t>效益指标</w:t>
            </w:r>
          </w:p>
        </w:tc>
        <w:tc>
          <w:tcPr>
            <w:tcW w:w="2466" w:type="dxa"/>
            <w:vAlign w:val="center"/>
          </w:tcPr>
          <w:p w:rsidR="004A39C2" w:rsidRDefault="00F211F8">
            <w:pPr>
              <w:pStyle w:val="21"/>
            </w:pPr>
            <w:r>
              <w:t>社会效益指标</w:t>
            </w:r>
          </w:p>
        </w:tc>
        <w:tc>
          <w:tcPr>
            <w:tcW w:w="2466" w:type="dxa"/>
            <w:vAlign w:val="center"/>
          </w:tcPr>
          <w:p w:rsidR="004A39C2" w:rsidRDefault="00F211F8">
            <w:pPr>
              <w:pStyle w:val="21"/>
            </w:pPr>
            <w:r>
              <w:t>工作任务开展的持续性</w:t>
            </w:r>
          </w:p>
        </w:tc>
        <w:tc>
          <w:tcPr>
            <w:tcW w:w="2466" w:type="dxa"/>
            <w:vAlign w:val="center"/>
          </w:tcPr>
          <w:p w:rsidR="004A39C2" w:rsidRDefault="00F211F8">
            <w:pPr>
              <w:pStyle w:val="21"/>
            </w:pPr>
            <w:r>
              <w:t>反映工作任务是否正常持续开展</w:t>
            </w:r>
          </w:p>
        </w:tc>
        <w:tc>
          <w:tcPr>
            <w:tcW w:w="2466" w:type="dxa"/>
            <w:vAlign w:val="center"/>
          </w:tcPr>
          <w:p w:rsidR="004A39C2" w:rsidRDefault="00F211F8">
            <w:pPr>
              <w:pStyle w:val="21"/>
            </w:pPr>
            <w:r>
              <w:t>正常开展</w:t>
            </w:r>
          </w:p>
        </w:tc>
        <w:tc>
          <w:tcPr>
            <w:tcW w:w="2466" w:type="dxa"/>
            <w:vAlign w:val="center"/>
          </w:tcPr>
          <w:p w:rsidR="004A39C2" w:rsidRDefault="00F211F8">
            <w:pPr>
              <w:pStyle w:val="21"/>
            </w:pPr>
            <w:r>
              <w:t>2023年工作计划</w:t>
            </w:r>
          </w:p>
        </w:tc>
      </w:tr>
    </w:tbl>
    <w:p w:rsidR="004A39C2" w:rsidRDefault="004A39C2">
      <w:pPr>
        <w:sectPr w:rsidR="004A39C2">
          <w:pgSz w:w="16840" w:h="11900" w:orient="landscape"/>
          <w:pgMar w:top="1361" w:right="1020" w:bottom="1134" w:left="1020" w:header="720" w:footer="720" w:gutter="0"/>
          <w:cols w:space="720"/>
        </w:sectPr>
      </w:pPr>
    </w:p>
    <w:p w:rsidR="004A39C2" w:rsidRDefault="00F211F8">
      <w:pPr>
        <w:ind w:firstLine="560"/>
      </w:pPr>
      <w:r>
        <w:rPr>
          <w:rFonts w:ascii="方正仿宋_GBK" w:eastAsia="方正仿宋_GBK" w:hAnsi="方正仿宋_GBK" w:cs="方正仿宋_GBK"/>
          <w:b/>
          <w:color w:val="000000"/>
          <w:sz w:val="28"/>
        </w:rPr>
        <w:lastRenderedPageBreak/>
        <w:t>12、锦华街北延、朝阳路西延土地及地上附着物补偿绩效目标表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4A39C2">
        <w:trPr>
          <w:trHeight w:val="397"/>
          <w:jc w:val="center"/>
        </w:trPr>
        <w:tc>
          <w:tcPr>
            <w:tcW w:w="7399" w:type="dxa"/>
            <w:tcBorders>
              <w:bottom w:val="single" w:sz="6" w:space="0" w:color="FFFFFF"/>
            </w:tcBorders>
            <w:vAlign w:val="center"/>
          </w:tcPr>
          <w:p w:rsidR="004A39C2" w:rsidRDefault="00F211F8">
            <w:pPr>
              <w:pStyle w:val="10"/>
            </w:pPr>
            <w:r>
              <w:t>绩效目标</w:t>
            </w:r>
          </w:p>
        </w:tc>
        <w:tc>
          <w:tcPr>
            <w:tcW w:w="7399" w:type="dxa"/>
            <w:tcBorders>
              <w:bottom w:val="single" w:sz="6" w:space="0" w:color="FFFFFF"/>
            </w:tcBorders>
            <w:vAlign w:val="center"/>
          </w:tcPr>
          <w:p w:rsidR="004A39C2" w:rsidRDefault="00F211F8">
            <w:pPr>
              <w:pStyle w:val="21"/>
            </w:pPr>
            <w:r>
              <w:t>1.补偿资金按标准拨付到位</w:t>
            </w:r>
          </w:p>
          <w:p w:rsidR="004A39C2" w:rsidRDefault="00F211F8">
            <w:pPr>
              <w:pStyle w:val="21"/>
            </w:pPr>
            <w:r>
              <w:t>2.失地对象领取到补偿款</w:t>
            </w:r>
          </w:p>
        </w:tc>
      </w:tr>
    </w:tbl>
    <w:p w:rsidR="004A39C2" w:rsidRDefault="00F211F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4A39C2">
        <w:trPr>
          <w:trHeight w:val="397"/>
          <w:tblHeader/>
          <w:jc w:val="center"/>
        </w:trPr>
        <w:tc>
          <w:tcPr>
            <w:tcW w:w="2466" w:type="dxa"/>
            <w:vAlign w:val="center"/>
          </w:tcPr>
          <w:p w:rsidR="004A39C2" w:rsidRDefault="00F211F8">
            <w:pPr>
              <w:pStyle w:val="10"/>
            </w:pPr>
            <w:r>
              <w:t>一级指标</w:t>
            </w:r>
          </w:p>
        </w:tc>
        <w:tc>
          <w:tcPr>
            <w:tcW w:w="2466" w:type="dxa"/>
            <w:vAlign w:val="center"/>
          </w:tcPr>
          <w:p w:rsidR="004A39C2" w:rsidRDefault="00F211F8">
            <w:pPr>
              <w:pStyle w:val="10"/>
            </w:pPr>
            <w:r>
              <w:t>二级指标</w:t>
            </w:r>
          </w:p>
        </w:tc>
        <w:tc>
          <w:tcPr>
            <w:tcW w:w="2466" w:type="dxa"/>
            <w:vAlign w:val="center"/>
          </w:tcPr>
          <w:p w:rsidR="004A39C2" w:rsidRDefault="00F211F8">
            <w:pPr>
              <w:pStyle w:val="10"/>
            </w:pPr>
            <w:r>
              <w:t>三级指标</w:t>
            </w:r>
          </w:p>
        </w:tc>
        <w:tc>
          <w:tcPr>
            <w:tcW w:w="2466" w:type="dxa"/>
            <w:vAlign w:val="center"/>
          </w:tcPr>
          <w:p w:rsidR="004A39C2" w:rsidRDefault="00F211F8">
            <w:pPr>
              <w:pStyle w:val="10"/>
            </w:pPr>
            <w:r>
              <w:t>绩效指标描述</w:t>
            </w:r>
          </w:p>
        </w:tc>
        <w:tc>
          <w:tcPr>
            <w:tcW w:w="2466" w:type="dxa"/>
            <w:vAlign w:val="center"/>
          </w:tcPr>
          <w:p w:rsidR="004A39C2" w:rsidRDefault="00F211F8">
            <w:pPr>
              <w:pStyle w:val="10"/>
            </w:pPr>
            <w:r>
              <w:t>指标值</w:t>
            </w:r>
          </w:p>
        </w:tc>
        <w:tc>
          <w:tcPr>
            <w:tcW w:w="2466" w:type="dxa"/>
            <w:vAlign w:val="center"/>
          </w:tcPr>
          <w:p w:rsidR="004A39C2" w:rsidRDefault="00F211F8">
            <w:pPr>
              <w:pStyle w:val="10"/>
            </w:pPr>
            <w:r>
              <w:t>指标值确定依据</w:t>
            </w:r>
          </w:p>
        </w:tc>
      </w:tr>
      <w:tr w:rsidR="004A39C2">
        <w:trPr>
          <w:trHeight w:val="397"/>
          <w:jc w:val="center"/>
        </w:trPr>
        <w:tc>
          <w:tcPr>
            <w:tcW w:w="2466" w:type="dxa"/>
            <w:vMerge w:val="restart"/>
            <w:vAlign w:val="center"/>
          </w:tcPr>
          <w:p w:rsidR="004A39C2" w:rsidRDefault="00F211F8">
            <w:pPr>
              <w:pStyle w:val="3"/>
            </w:pPr>
            <w:r>
              <w:t>产出指标</w:t>
            </w:r>
          </w:p>
        </w:tc>
        <w:tc>
          <w:tcPr>
            <w:tcW w:w="2466" w:type="dxa"/>
            <w:vAlign w:val="center"/>
          </w:tcPr>
          <w:p w:rsidR="004A39C2" w:rsidRDefault="00F211F8">
            <w:pPr>
              <w:pStyle w:val="21"/>
            </w:pPr>
            <w:r>
              <w:t>数量指标</w:t>
            </w:r>
          </w:p>
        </w:tc>
        <w:tc>
          <w:tcPr>
            <w:tcW w:w="2466" w:type="dxa"/>
            <w:vAlign w:val="center"/>
          </w:tcPr>
          <w:p w:rsidR="004A39C2" w:rsidRDefault="00F211F8">
            <w:pPr>
              <w:pStyle w:val="21"/>
            </w:pPr>
            <w:r>
              <w:t>补偿标准</w:t>
            </w:r>
          </w:p>
        </w:tc>
        <w:tc>
          <w:tcPr>
            <w:tcW w:w="2466" w:type="dxa"/>
            <w:vAlign w:val="center"/>
          </w:tcPr>
          <w:p w:rsidR="004A39C2" w:rsidRDefault="00F211F8">
            <w:pPr>
              <w:pStyle w:val="21"/>
            </w:pPr>
            <w:r>
              <w:t>每亩补偿金额</w:t>
            </w:r>
          </w:p>
        </w:tc>
        <w:tc>
          <w:tcPr>
            <w:tcW w:w="2466" w:type="dxa"/>
            <w:vAlign w:val="center"/>
          </w:tcPr>
          <w:p w:rsidR="004A39C2" w:rsidRDefault="00F211F8">
            <w:pPr>
              <w:pStyle w:val="21"/>
            </w:pPr>
            <w:r>
              <w:t>9.66万元</w:t>
            </w:r>
          </w:p>
        </w:tc>
        <w:tc>
          <w:tcPr>
            <w:tcW w:w="2466" w:type="dxa"/>
            <w:vAlign w:val="center"/>
          </w:tcPr>
          <w:p w:rsidR="004A39C2" w:rsidRDefault="00F211F8">
            <w:pPr>
              <w:pStyle w:val="21"/>
            </w:pPr>
            <w:r>
              <w:t>街道办请示，及县政府批示</w:t>
            </w:r>
          </w:p>
        </w:tc>
      </w:tr>
      <w:tr w:rsidR="004A39C2">
        <w:trPr>
          <w:trHeight w:val="397"/>
          <w:jc w:val="center"/>
        </w:trPr>
        <w:tc>
          <w:tcPr>
            <w:tcW w:w="2466" w:type="dxa"/>
            <w:vMerge/>
            <w:vAlign w:val="center"/>
          </w:tcPr>
          <w:p w:rsidR="004A39C2" w:rsidRDefault="004A39C2"/>
        </w:tc>
        <w:tc>
          <w:tcPr>
            <w:tcW w:w="2466" w:type="dxa"/>
            <w:vAlign w:val="center"/>
          </w:tcPr>
          <w:p w:rsidR="004A39C2" w:rsidRDefault="00F211F8">
            <w:pPr>
              <w:pStyle w:val="21"/>
            </w:pPr>
            <w:r>
              <w:t>质量指标</w:t>
            </w:r>
          </w:p>
        </w:tc>
        <w:tc>
          <w:tcPr>
            <w:tcW w:w="2466" w:type="dxa"/>
            <w:vAlign w:val="center"/>
          </w:tcPr>
          <w:p w:rsidR="004A39C2" w:rsidRDefault="00F211F8">
            <w:pPr>
              <w:pStyle w:val="21"/>
            </w:pPr>
            <w:r>
              <w:t>补偿到位率</w:t>
            </w:r>
          </w:p>
        </w:tc>
        <w:tc>
          <w:tcPr>
            <w:tcW w:w="2466" w:type="dxa"/>
            <w:vAlign w:val="center"/>
          </w:tcPr>
          <w:p w:rsidR="004A39C2" w:rsidRDefault="00F211F8">
            <w:pPr>
              <w:pStyle w:val="21"/>
            </w:pPr>
            <w:r>
              <w:t>失地对象是否按标准领到补偿款</w:t>
            </w:r>
          </w:p>
        </w:tc>
        <w:tc>
          <w:tcPr>
            <w:tcW w:w="2466" w:type="dxa"/>
            <w:vAlign w:val="center"/>
          </w:tcPr>
          <w:p w:rsidR="004A39C2" w:rsidRDefault="00F211F8">
            <w:pPr>
              <w:pStyle w:val="21"/>
            </w:pPr>
            <w:r>
              <w:t>≥95%</w:t>
            </w:r>
          </w:p>
        </w:tc>
        <w:tc>
          <w:tcPr>
            <w:tcW w:w="2466" w:type="dxa"/>
            <w:vAlign w:val="center"/>
          </w:tcPr>
          <w:p w:rsidR="004A39C2" w:rsidRDefault="00F211F8">
            <w:pPr>
              <w:pStyle w:val="21"/>
            </w:pPr>
            <w:r>
              <w:t>街道办请示，及县政府批示</w:t>
            </w:r>
          </w:p>
        </w:tc>
      </w:tr>
      <w:tr w:rsidR="004A39C2">
        <w:trPr>
          <w:trHeight w:val="397"/>
          <w:jc w:val="center"/>
        </w:trPr>
        <w:tc>
          <w:tcPr>
            <w:tcW w:w="2466" w:type="dxa"/>
            <w:vMerge/>
            <w:vAlign w:val="center"/>
          </w:tcPr>
          <w:p w:rsidR="004A39C2" w:rsidRDefault="004A39C2"/>
        </w:tc>
        <w:tc>
          <w:tcPr>
            <w:tcW w:w="2466" w:type="dxa"/>
            <w:vAlign w:val="center"/>
          </w:tcPr>
          <w:p w:rsidR="004A39C2" w:rsidRDefault="00F211F8">
            <w:pPr>
              <w:pStyle w:val="21"/>
            </w:pPr>
            <w:r>
              <w:t>时效指标</w:t>
            </w:r>
          </w:p>
        </w:tc>
        <w:tc>
          <w:tcPr>
            <w:tcW w:w="2466" w:type="dxa"/>
            <w:vAlign w:val="center"/>
          </w:tcPr>
          <w:p w:rsidR="004A39C2" w:rsidRDefault="00F211F8">
            <w:pPr>
              <w:pStyle w:val="21"/>
            </w:pPr>
            <w:r>
              <w:t>补偿时间</w:t>
            </w:r>
          </w:p>
        </w:tc>
        <w:tc>
          <w:tcPr>
            <w:tcW w:w="2466" w:type="dxa"/>
            <w:vAlign w:val="center"/>
          </w:tcPr>
          <w:p w:rsidR="004A39C2" w:rsidRDefault="00F211F8">
            <w:pPr>
              <w:pStyle w:val="21"/>
            </w:pPr>
            <w:r>
              <w:t>文件规定补偿时间</w:t>
            </w:r>
          </w:p>
        </w:tc>
        <w:tc>
          <w:tcPr>
            <w:tcW w:w="2466" w:type="dxa"/>
            <w:vAlign w:val="center"/>
          </w:tcPr>
          <w:p w:rsidR="004A39C2" w:rsidRDefault="00F211F8">
            <w:pPr>
              <w:pStyle w:val="21"/>
            </w:pPr>
            <w:r>
              <w:t>6月份</w:t>
            </w:r>
          </w:p>
        </w:tc>
        <w:tc>
          <w:tcPr>
            <w:tcW w:w="2466" w:type="dxa"/>
            <w:vAlign w:val="center"/>
          </w:tcPr>
          <w:p w:rsidR="004A39C2" w:rsidRDefault="00F211F8">
            <w:pPr>
              <w:pStyle w:val="21"/>
            </w:pPr>
            <w:r>
              <w:t>街道办请示，及县政府批示</w:t>
            </w:r>
          </w:p>
        </w:tc>
      </w:tr>
      <w:tr w:rsidR="004A39C2">
        <w:trPr>
          <w:trHeight w:val="397"/>
          <w:jc w:val="center"/>
        </w:trPr>
        <w:tc>
          <w:tcPr>
            <w:tcW w:w="2466" w:type="dxa"/>
            <w:vMerge/>
            <w:vAlign w:val="center"/>
          </w:tcPr>
          <w:p w:rsidR="004A39C2" w:rsidRDefault="004A39C2"/>
        </w:tc>
        <w:tc>
          <w:tcPr>
            <w:tcW w:w="2466" w:type="dxa"/>
            <w:vAlign w:val="center"/>
          </w:tcPr>
          <w:p w:rsidR="004A39C2" w:rsidRDefault="00F211F8">
            <w:pPr>
              <w:pStyle w:val="21"/>
            </w:pPr>
            <w:r>
              <w:t>成本指标</w:t>
            </w:r>
          </w:p>
        </w:tc>
        <w:tc>
          <w:tcPr>
            <w:tcW w:w="2466" w:type="dxa"/>
            <w:vAlign w:val="center"/>
          </w:tcPr>
          <w:p w:rsidR="004A39C2" w:rsidRDefault="00F211F8">
            <w:pPr>
              <w:pStyle w:val="21"/>
            </w:pPr>
            <w:r>
              <w:t>成本控制率</w:t>
            </w:r>
          </w:p>
        </w:tc>
        <w:tc>
          <w:tcPr>
            <w:tcW w:w="2466" w:type="dxa"/>
            <w:vAlign w:val="center"/>
          </w:tcPr>
          <w:p w:rsidR="004A39C2" w:rsidRDefault="00F211F8">
            <w:pPr>
              <w:pStyle w:val="21"/>
            </w:pPr>
            <w:r>
              <w:t>实际支出金额占预算金额的比例</w:t>
            </w:r>
          </w:p>
        </w:tc>
        <w:tc>
          <w:tcPr>
            <w:tcW w:w="2466" w:type="dxa"/>
            <w:vAlign w:val="center"/>
          </w:tcPr>
          <w:p w:rsidR="004A39C2" w:rsidRDefault="00F211F8">
            <w:pPr>
              <w:pStyle w:val="21"/>
            </w:pPr>
            <w:r>
              <w:t>100%</w:t>
            </w:r>
          </w:p>
        </w:tc>
        <w:tc>
          <w:tcPr>
            <w:tcW w:w="2466" w:type="dxa"/>
            <w:vAlign w:val="center"/>
          </w:tcPr>
          <w:p w:rsidR="004A39C2" w:rsidRDefault="00F211F8">
            <w:pPr>
              <w:pStyle w:val="21"/>
            </w:pPr>
            <w:r>
              <w:t>街道办请示，及县政府批示</w:t>
            </w:r>
          </w:p>
        </w:tc>
      </w:tr>
      <w:tr w:rsidR="004A39C2">
        <w:trPr>
          <w:trHeight w:val="397"/>
          <w:jc w:val="center"/>
        </w:trPr>
        <w:tc>
          <w:tcPr>
            <w:tcW w:w="2466" w:type="dxa"/>
            <w:vAlign w:val="center"/>
          </w:tcPr>
          <w:p w:rsidR="004A39C2" w:rsidRDefault="00F211F8">
            <w:pPr>
              <w:pStyle w:val="3"/>
            </w:pPr>
            <w:r>
              <w:t>效益指标</w:t>
            </w:r>
          </w:p>
        </w:tc>
        <w:tc>
          <w:tcPr>
            <w:tcW w:w="2466" w:type="dxa"/>
            <w:vAlign w:val="center"/>
          </w:tcPr>
          <w:p w:rsidR="004A39C2" w:rsidRDefault="00F211F8">
            <w:pPr>
              <w:pStyle w:val="21"/>
            </w:pPr>
            <w:r>
              <w:t>社会效益指标</w:t>
            </w:r>
          </w:p>
        </w:tc>
        <w:tc>
          <w:tcPr>
            <w:tcW w:w="2466" w:type="dxa"/>
            <w:vAlign w:val="center"/>
          </w:tcPr>
          <w:p w:rsidR="004A39C2" w:rsidRDefault="00F211F8">
            <w:pPr>
              <w:pStyle w:val="21"/>
            </w:pPr>
            <w:r>
              <w:t>土地合理利用率</w:t>
            </w:r>
          </w:p>
        </w:tc>
        <w:tc>
          <w:tcPr>
            <w:tcW w:w="2466" w:type="dxa"/>
            <w:vAlign w:val="center"/>
          </w:tcPr>
          <w:p w:rsidR="004A39C2" w:rsidRDefault="00F211F8">
            <w:pPr>
              <w:pStyle w:val="21"/>
            </w:pPr>
            <w:r>
              <w:t>通过占用土地促进土地合理利用程度</w:t>
            </w:r>
          </w:p>
        </w:tc>
        <w:tc>
          <w:tcPr>
            <w:tcW w:w="2466" w:type="dxa"/>
            <w:vAlign w:val="center"/>
          </w:tcPr>
          <w:p w:rsidR="004A39C2" w:rsidRDefault="00F211F8">
            <w:pPr>
              <w:pStyle w:val="21"/>
            </w:pPr>
            <w:r>
              <w:t>≥90%</w:t>
            </w:r>
          </w:p>
        </w:tc>
        <w:tc>
          <w:tcPr>
            <w:tcW w:w="2466" w:type="dxa"/>
            <w:vAlign w:val="center"/>
          </w:tcPr>
          <w:p w:rsidR="004A39C2" w:rsidRDefault="00F211F8">
            <w:pPr>
              <w:pStyle w:val="21"/>
            </w:pPr>
            <w:r>
              <w:t>街道办请示，及县政府批示</w:t>
            </w:r>
          </w:p>
        </w:tc>
      </w:tr>
    </w:tbl>
    <w:p w:rsidR="004A39C2" w:rsidRDefault="004A39C2">
      <w:pPr>
        <w:sectPr w:rsidR="004A39C2">
          <w:pgSz w:w="16840" w:h="11900" w:orient="landscape"/>
          <w:pgMar w:top="1361" w:right="1020" w:bottom="1134" w:left="1020" w:header="720" w:footer="720" w:gutter="0"/>
          <w:cols w:space="720"/>
        </w:sectPr>
      </w:pPr>
    </w:p>
    <w:p w:rsidR="004A39C2" w:rsidRDefault="00F211F8">
      <w:pPr>
        <w:ind w:firstLine="560"/>
      </w:pPr>
      <w:r>
        <w:rPr>
          <w:rFonts w:ascii="方正仿宋_GBK" w:eastAsia="方正仿宋_GBK" w:hAnsi="方正仿宋_GBK" w:cs="方正仿宋_GBK"/>
          <w:b/>
          <w:color w:val="000000"/>
          <w:sz w:val="28"/>
        </w:rPr>
        <w:lastRenderedPageBreak/>
        <w:t>13、农村公益事业奖补资金-锦华街道-冀财农【2022】85号绩效目标表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4A39C2">
        <w:trPr>
          <w:trHeight w:val="397"/>
          <w:jc w:val="center"/>
        </w:trPr>
        <w:tc>
          <w:tcPr>
            <w:tcW w:w="7399" w:type="dxa"/>
            <w:tcBorders>
              <w:bottom w:val="single" w:sz="6" w:space="0" w:color="FFFFFF"/>
            </w:tcBorders>
            <w:vAlign w:val="center"/>
          </w:tcPr>
          <w:p w:rsidR="004A39C2" w:rsidRDefault="00F211F8">
            <w:pPr>
              <w:pStyle w:val="10"/>
            </w:pPr>
            <w:r>
              <w:t>绩效目标</w:t>
            </w:r>
          </w:p>
        </w:tc>
        <w:tc>
          <w:tcPr>
            <w:tcW w:w="7399" w:type="dxa"/>
            <w:tcBorders>
              <w:bottom w:val="single" w:sz="6" w:space="0" w:color="FFFFFF"/>
            </w:tcBorders>
            <w:vAlign w:val="center"/>
          </w:tcPr>
          <w:p w:rsidR="004A39C2" w:rsidRDefault="00F211F8">
            <w:pPr>
              <w:pStyle w:val="21"/>
            </w:pPr>
            <w:r>
              <w:t>1.路面硬化</w:t>
            </w:r>
          </w:p>
          <w:p w:rsidR="004A39C2" w:rsidRDefault="00F211F8">
            <w:pPr>
              <w:pStyle w:val="21"/>
            </w:pPr>
            <w:r>
              <w:t>2.方便出行</w:t>
            </w:r>
          </w:p>
          <w:p w:rsidR="004A39C2" w:rsidRDefault="00F211F8">
            <w:pPr>
              <w:pStyle w:val="21"/>
            </w:pPr>
            <w:r>
              <w:t>3.优化环境</w:t>
            </w:r>
          </w:p>
        </w:tc>
      </w:tr>
    </w:tbl>
    <w:p w:rsidR="004A39C2" w:rsidRDefault="00F211F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4A39C2">
        <w:trPr>
          <w:trHeight w:val="397"/>
          <w:tblHeader/>
          <w:jc w:val="center"/>
        </w:trPr>
        <w:tc>
          <w:tcPr>
            <w:tcW w:w="2466" w:type="dxa"/>
            <w:vAlign w:val="center"/>
          </w:tcPr>
          <w:p w:rsidR="004A39C2" w:rsidRDefault="00F211F8">
            <w:pPr>
              <w:pStyle w:val="10"/>
            </w:pPr>
            <w:r>
              <w:t>一级指标</w:t>
            </w:r>
          </w:p>
        </w:tc>
        <w:tc>
          <w:tcPr>
            <w:tcW w:w="2466" w:type="dxa"/>
            <w:vAlign w:val="center"/>
          </w:tcPr>
          <w:p w:rsidR="004A39C2" w:rsidRDefault="00F211F8">
            <w:pPr>
              <w:pStyle w:val="10"/>
            </w:pPr>
            <w:r>
              <w:t>二级指标</w:t>
            </w:r>
          </w:p>
        </w:tc>
        <w:tc>
          <w:tcPr>
            <w:tcW w:w="2466" w:type="dxa"/>
            <w:vAlign w:val="center"/>
          </w:tcPr>
          <w:p w:rsidR="004A39C2" w:rsidRDefault="00F211F8">
            <w:pPr>
              <w:pStyle w:val="10"/>
            </w:pPr>
            <w:r>
              <w:t>三级指标</w:t>
            </w:r>
          </w:p>
        </w:tc>
        <w:tc>
          <w:tcPr>
            <w:tcW w:w="2466" w:type="dxa"/>
            <w:vAlign w:val="center"/>
          </w:tcPr>
          <w:p w:rsidR="004A39C2" w:rsidRDefault="00F211F8">
            <w:pPr>
              <w:pStyle w:val="10"/>
            </w:pPr>
            <w:r>
              <w:t>绩效指标描述</w:t>
            </w:r>
          </w:p>
        </w:tc>
        <w:tc>
          <w:tcPr>
            <w:tcW w:w="2466" w:type="dxa"/>
            <w:vAlign w:val="center"/>
          </w:tcPr>
          <w:p w:rsidR="004A39C2" w:rsidRDefault="00F211F8">
            <w:pPr>
              <w:pStyle w:val="10"/>
            </w:pPr>
            <w:r>
              <w:t>指标值</w:t>
            </w:r>
          </w:p>
        </w:tc>
        <w:tc>
          <w:tcPr>
            <w:tcW w:w="2466" w:type="dxa"/>
            <w:vAlign w:val="center"/>
          </w:tcPr>
          <w:p w:rsidR="004A39C2" w:rsidRDefault="00F211F8">
            <w:pPr>
              <w:pStyle w:val="10"/>
            </w:pPr>
            <w:r>
              <w:t>指标值确定依据</w:t>
            </w:r>
          </w:p>
        </w:tc>
      </w:tr>
      <w:tr w:rsidR="004A39C2">
        <w:trPr>
          <w:trHeight w:val="397"/>
          <w:jc w:val="center"/>
        </w:trPr>
        <w:tc>
          <w:tcPr>
            <w:tcW w:w="2466" w:type="dxa"/>
            <w:vMerge w:val="restart"/>
            <w:vAlign w:val="center"/>
          </w:tcPr>
          <w:p w:rsidR="004A39C2" w:rsidRDefault="00F211F8">
            <w:pPr>
              <w:pStyle w:val="3"/>
            </w:pPr>
            <w:r>
              <w:t>产出指标</w:t>
            </w:r>
          </w:p>
        </w:tc>
        <w:tc>
          <w:tcPr>
            <w:tcW w:w="2466" w:type="dxa"/>
            <w:vAlign w:val="center"/>
          </w:tcPr>
          <w:p w:rsidR="004A39C2" w:rsidRDefault="00F211F8">
            <w:pPr>
              <w:pStyle w:val="21"/>
            </w:pPr>
            <w:r>
              <w:t>数量指标</w:t>
            </w:r>
          </w:p>
        </w:tc>
        <w:tc>
          <w:tcPr>
            <w:tcW w:w="2466" w:type="dxa"/>
            <w:vAlign w:val="center"/>
          </w:tcPr>
          <w:p w:rsidR="004A39C2" w:rsidRDefault="00F211F8">
            <w:pPr>
              <w:pStyle w:val="21"/>
            </w:pPr>
            <w:r>
              <w:t>路面硬化</w:t>
            </w:r>
          </w:p>
        </w:tc>
        <w:tc>
          <w:tcPr>
            <w:tcW w:w="2466" w:type="dxa"/>
            <w:vAlign w:val="center"/>
          </w:tcPr>
          <w:p w:rsidR="004A39C2" w:rsidRDefault="00F211F8">
            <w:pPr>
              <w:pStyle w:val="21"/>
            </w:pPr>
            <w:r>
              <w:t>硬化长度</w:t>
            </w:r>
          </w:p>
        </w:tc>
        <w:tc>
          <w:tcPr>
            <w:tcW w:w="2466" w:type="dxa"/>
            <w:vAlign w:val="center"/>
          </w:tcPr>
          <w:p w:rsidR="004A39C2" w:rsidRDefault="00F211F8">
            <w:pPr>
              <w:pStyle w:val="21"/>
            </w:pPr>
            <w:r>
              <w:t>2415.64米</w:t>
            </w:r>
          </w:p>
        </w:tc>
        <w:tc>
          <w:tcPr>
            <w:tcW w:w="2466" w:type="dxa"/>
            <w:vAlign w:val="center"/>
          </w:tcPr>
          <w:p w:rsidR="004A39C2" w:rsidRDefault="00F211F8">
            <w:pPr>
              <w:pStyle w:val="21"/>
            </w:pPr>
            <w:r>
              <w:t>修路合同</w:t>
            </w:r>
          </w:p>
        </w:tc>
      </w:tr>
      <w:tr w:rsidR="004A39C2">
        <w:trPr>
          <w:trHeight w:val="397"/>
          <w:jc w:val="center"/>
        </w:trPr>
        <w:tc>
          <w:tcPr>
            <w:tcW w:w="2466" w:type="dxa"/>
            <w:vMerge/>
            <w:vAlign w:val="center"/>
          </w:tcPr>
          <w:p w:rsidR="004A39C2" w:rsidRDefault="004A39C2"/>
        </w:tc>
        <w:tc>
          <w:tcPr>
            <w:tcW w:w="2466" w:type="dxa"/>
            <w:vAlign w:val="center"/>
          </w:tcPr>
          <w:p w:rsidR="004A39C2" w:rsidRDefault="00F211F8">
            <w:pPr>
              <w:pStyle w:val="21"/>
            </w:pPr>
            <w:r>
              <w:t>质量指标</w:t>
            </w:r>
          </w:p>
        </w:tc>
        <w:tc>
          <w:tcPr>
            <w:tcW w:w="2466" w:type="dxa"/>
            <w:vAlign w:val="center"/>
          </w:tcPr>
          <w:p w:rsidR="004A39C2" w:rsidRDefault="00F211F8">
            <w:pPr>
              <w:pStyle w:val="21"/>
            </w:pPr>
            <w:r>
              <w:t>项目验收通过率</w:t>
            </w:r>
          </w:p>
        </w:tc>
        <w:tc>
          <w:tcPr>
            <w:tcW w:w="2466" w:type="dxa"/>
            <w:vAlign w:val="center"/>
          </w:tcPr>
          <w:p w:rsidR="004A39C2" w:rsidRDefault="00F211F8">
            <w:pPr>
              <w:pStyle w:val="21"/>
            </w:pPr>
            <w:r>
              <w:t>项目验收通过率</w:t>
            </w:r>
          </w:p>
        </w:tc>
        <w:tc>
          <w:tcPr>
            <w:tcW w:w="2466" w:type="dxa"/>
            <w:vAlign w:val="center"/>
          </w:tcPr>
          <w:p w:rsidR="004A39C2" w:rsidRDefault="00F211F8">
            <w:pPr>
              <w:pStyle w:val="21"/>
            </w:pPr>
            <w:r>
              <w:t>100%</w:t>
            </w:r>
          </w:p>
        </w:tc>
        <w:tc>
          <w:tcPr>
            <w:tcW w:w="2466" w:type="dxa"/>
            <w:vAlign w:val="center"/>
          </w:tcPr>
          <w:p w:rsidR="004A39C2" w:rsidRDefault="00F211F8">
            <w:pPr>
              <w:pStyle w:val="21"/>
            </w:pPr>
            <w:r>
              <w:t>修路合同</w:t>
            </w:r>
          </w:p>
        </w:tc>
      </w:tr>
      <w:tr w:rsidR="004A39C2">
        <w:trPr>
          <w:trHeight w:val="397"/>
          <w:jc w:val="center"/>
        </w:trPr>
        <w:tc>
          <w:tcPr>
            <w:tcW w:w="2466" w:type="dxa"/>
            <w:vMerge/>
            <w:vAlign w:val="center"/>
          </w:tcPr>
          <w:p w:rsidR="004A39C2" w:rsidRDefault="004A39C2"/>
        </w:tc>
        <w:tc>
          <w:tcPr>
            <w:tcW w:w="2466" w:type="dxa"/>
            <w:vAlign w:val="center"/>
          </w:tcPr>
          <w:p w:rsidR="004A39C2" w:rsidRDefault="00F211F8">
            <w:pPr>
              <w:pStyle w:val="21"/>
            </w:pPr>
            <w:r>
              <w:t>时效指标</w:t>
            </w:r>
          </w:p>
        </w:tc>
        <w:tc>
          <w:tcPr>
            <w:tcW w:w="2466" w:type="dxa"/>
            <w:vAlign w:val="center"/>
          </w:tcPr>
          <w:p w:rsidR="004A39C2" w:rsidRDefault="00F211F8">
            <w:pPr>
              <w:pStyle w:val="21"/>
            </w:pPr>
            <w:r>
              <w:t>工程竣工时间</w:t>
            </w:r>
          </w:p>
        </w:tc>
        <w:tc>
          <w:tcPr>
            <w:tcW w:w="2466" w:type="dxa"/>
            <w:vAlign w:val="center"/>
          </w:tcPr>
          <w:p w:rsidR="004A39C2" w:rsidRDefault="00F211F8">
            <w:pPr>
              <w:pStyle w:val="21"/>
            </w:pPr>
            <w:r>
              <w:t>工程竣工时间</w:t>
            </w:r>
          </w:p>
        </w:tc>
        <w:tc>
          <w:tcPr>
            <w:tcW w:w="2466" w:type="dxa"/>
            <w:vAlign w:val="center"/>
          </w:tcPr>
          <w:p w:rsidR="004A39C2" w:rsidRDefault="00F211F8">
            <w:pPr>
              <w:pStyle w:val="21"/>
            </w:pPr>
            <w:r>
              <w:t>10月</w:t>
            </w:r>
          </w:p>
        </w:tc>
        <w:tc>
          <w:tcPr>
            <w:tcW w:w="2466" w:type="dxa"/>
            <w:vAlign w:val="center"/>
          </w:tcPr>
          <w:p w:rsidR="004A39C2" w:rsidRDefault="00F211F8">
            <w:pPr>
              <w:pStyle w:val="21"/>
            </w:pPr>
            <w:r>
              <w:t>修路合同</w:t>
            </w:r>
          </w:p>
        </w:tc>
      </w:tr>
      <w:tr w:rsidR="004A39C2">
        <w:trPr>
          <w:trHeight w:val="397"/>
          <w:jc w:val="center"/>
        </w:trPr>
        <w:tc>
          <w:tcPr>
            <w:tcW w:w="2466" w:type="dxa"/>
            <w:vMerge/>
            <w:vAlign w:val="center"/>
          </w:tcPr>
          <w:p w:rsidR="004A39C2" w:rsidRDefault="004A39C2"/>
        </w:tc>
        <w:tc>
          <w:tcPr>
            <w:tcW w:w="2466" w:type="dxa"/>
            <w:vAlign w:val="center"/>
          </w:tcPr>
          <w:p w:rsidR="004A39C2" w:rsidRDefault="00F211F8">
            <w:pPr>
              <w:pStyle w:val="21"/>
            </w:pPr>
            <w:r>
              <w:t>成本指标</w:t>
            </w:r>
          </w:p>
        </w:tc>
        <w:tc>
          <w:tcPr>
            <w:tcW w:w="2466" w:type="dxa"/>
            <w:vAlign w:val="center"/>
          </w:tcPr>
          <w:p w:rsidR="004A39C2" w:rsidRDefault="00F211F8">
            <w:pPr>
              <w:pStyle w:val="21"/>
            </w:pPr>
            <w:r>
              <w:t>财政投入</w:t>
            </w:r>
          </w:p>
        </w:tc>
        <w:tc>
          <w:tcPr>
            <w:tcW w:w="2466" w:type="dxa"/>
            <w:vAlign w:val="center"/>
          </w:tcPr>
          <w:p w:rsidR="004A39C2" w:rsidRDefault="00F211F8">
            <w:pPr>
              <w:pStyle w:val="21"/>
            </w:pPr>
            <w:r>
              <w:t>财政投入资金</w:t>
            </w:r>
          </w:p>
        </w:tc>
        <w:tc>
          <w:tcPr>
            <w:tcW w:w="2466" w:type="dxa"/>
            <w:vAlign w:val="center"/>
          </w:tcPr>
          <w:p w:rsidR="004A39C2" w:rsidRDefault="00F211F8">
            <w:pPr>
              <w:pStyle w:val="21"/>
            </w:pPr>
            <w:r>
              <w:t>3.8万元</w:t>
            </w:r>
          </w:p>
        </w:tc>
        <w:tc>
          <w:tcPr>
            <w:tcW w:w="2466" w:type="dxa"/>
            <w:vAlign w:val="center"/>
          </w:tcPr>
          <w:p w:rsidR="004A39C2" w:rsidRDefault="00F211F8">
            <w:pPr>
              <w:pStyle w:val="21"/>
            </w:pPr>
            <w:r>
              <w:t>修路合同</w:t>
            </w:r>
          </w:p>
        </w:tc>
      </w:tr>
      <w:tr w:rsidR="004A39C2">
        <w:trPr>
          <w:trHeight w:val="397"/>
          <w:jc w:val="center"/>
        </w:trPr>
        <w:tc>
          <w:tcPr>
            <w:tcW w:w="2466" w:type="dxa"/>
            <w:vAlign w:val="center"/>
          </w:tcPr>
          <w:p w:rsidR="004A39C2" w:rsidRDefault="00F211F8">
            <w:pPr>
              <w:pStyle w:val="3"/>
            </w:pPr>
            <w:r>
              <w:t>效益指标</w:t>
            </w:r>
          </w:p>
        </w:tc>
        <w:tc>
          <w:tcPr>
            <w:tcW w:w="2466" w:type="dxa"/>
            <w:vAlign w:val="center"/>
          </w:tcPr>
          <w:p w:rsidR="004A39C2" w:rsidRDefault="00F211F8">
            <w:pPr>
              <w:pStyle w:val="21"/>
            </w:pPr>
            <w:r>
              <w:t>社会效益指标</w:t>
            </w:r>
          </w:p>
        </w:tc>
        <w:tc>
          <w:tcPr>
            <w:tcW w:w="2466" w:type="dxa"/>
            <w:vAlign w:val="center"/>
          </w:tcPr>
          <w:p w:rsidR="004A39C2" w:rsidRDefault="00F211F8">
            <w:pPr>
              <w:pStyle w:val="21"/>
            </w:pPr>
            <w:r>
              <w:t>改善环境方便出行</w:t>
            </w:r>
          </w:p>
        </w:tc>
        <w:tc>
          <w:tcPr>
            <w:tcW w:w="2466" w:type="dxa"/>
            <w:vAlign w:val="center"/>
          </w:tcPr>
          <w:p w:rsidR="004A39C2" w:rsidRDefault="00F211F8">
            <w:pPr>
              <w:pStyle w:val="21"/>
            </w:pPr>
            <w:r>
              <w:t>改善环境方便出行</w:t>
            </w:r>
          </w:p>
        </w:tc>
        <w:tc>
          <w:tcPr>
            <w:tcW w:w="2466" w:type="dxa"/>
            <w:vAlign w:val="center"/>
          </w:tcPr>
          <w:p w:rsidR="004A39C2" w:rsidRDefault="00F211F8">
            <w:pPr>
              <w:pStyle w:val="21"/>
            </w:pPr>
            <w:r>
              <w:t>达到效果</w:t>
            </w:r>
          </w:p>
        </w:tc>
        <w:tc>
          <w:tcPr>
            <w:tcW w:w="2466" w:type="dxa"/>
            <w:vAlign w:val="center"/>
          </w:tcPr>
          <w:p w:rsidR="004A39C2" w:rsidRDefault="00F211F8">
            <w:pPr>
              <w:pStyle w:val="21"/>
            </w:pPr>
            <w:r>
              <w:t>实际效果</w:t>
            </w:r>
          </w:p>
        </w:tc>
      </w:tr>
    </w:tbl>
    <w:p w:rsidR="004A39C2" w:rsidRDefault="004A39C2">
      <w:pPr>
        <w:sectPr w:rsidR="004A39C2">
          <w:pgSz w:w="16840" w:h="11900" w:orient="landscape"/>
          <w:pgMar w:top="1361" w:right="1020" w:bottom="1134" w:left="1020" w:header="720" w:footer="720" w:gutter="0"/>
          <w:cols w:space="720"/>
        </w:sectPr>
      </w:pPr>
    </w:p>
    <w:p w:rsidR="004A39C2" w:rsidRDefault="00F211F8">
      <w:pPr>
        <w:ind w:firstLine="560"/>
      </w:pPr>
      <w:r>
        <w:rPr>
          <w:rFonts w:ascii="方正仿宋_GBK" w:eastAsia="方正仿宋_GBK" w:hAnsi="方正仿宋_GBK" w:cs="方正仿宋_GBK"/>
          <w:b/>
          <w:color w:val="000000"/>
          <w:sz w:val="28"/>
        </w:rPr>
        <w:lastRenderedPageBreak/>
        <w:t>14、农村及无业城镇居民独生子女父母奖励绩效目标表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4A39C2">
        <w:trPr>
          <w:trHeight w:val="397"/>
          <w:jc w:val="center"/>
        </w:trPr>
        <w:tc>
          <w:tcPr>
            <w:tcW w:w="7399" w:type="dxa"/>
            <w:tcBorders>
              <w:bottom w:val="single" w:sz="6" w:space="0" w:color="FFFFFF"/>
            </w:tcBorders>
            <w:vAlign w:val="center"/>
          </w:tcPr>
          <w:p w:rsidR="004A39C2" w:rsidRDefault="00F211F8">
            <w:pPr>
              <w:pStyle w:val="10"/>
            </w:pPr>
            <w:r>
              <w:t>绩效目标</w:t>
            </w:r>
          </w:p>
        </w:tc>
        <w:tc>
          <w:tcPr>
            <w:tcW w:w="7399" w:type="dxa"/>
            <w:tcBorders>
              <w:bottom w:val="single" w:sz="6" w:space="0" w:color="FFFFFF"/>
            </w:tcBorders>
            <w:vAlign w:val="center"/>
          </w:tcPr>
          <w:p w:rsidR="004A39C2" w:rsidRDefault="00F211F8">
            <w:pPr>
              <w:pStyle w:val="21"/>
            </w:pPr>
            <w:r>
              <w:t>1.落实计划生育奖励政策</w:t>
            </w:r>
          </w:p>
          <w:p w:rsidR="004A39C2" w:rsidRDefault="00F211F8">
            <w:pPr>
              <w:pStyle w:val="21"/>
            </w:pPr>
            <w:r>
              <w:t>2.提高实行计划生育户幸福指数</w:t>
            </w:r>
          </w:p>
          <w:p w:rsidR="004A39C2" w:rsidRDefault="00F211F8">
            <w:pPr>
              <w:pStyle w:val="21"/>
            </w:pPr>
            <w:r>
              <w:t>3..提高落实计划生育政策幸福指数</w:t>
            </w:r>
          </w:p>
        </w:tc>
      </w:tr>
    </w:tbl>
    <w:p w:rsidR="004A39C2" w:rsidRDefault="00F211F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4A39C2">
        <w:trPr>
          <w:trHeight w:val="397"/>
          <w:tblHeader/>
          <w:jc w:val="center"/>
        </w:trPr>
        <w:tc>
          <w:tcPr>
            <w:tcW w:w="2466" w:type="dxa"/>
            <w:vAlign w:val="center"/>
          </w:tcPr>
          <w:p w:rsidR="004A39C2" w:rsidRDefault="00F211F8">
            <w:pPr>
              <w:pStyle w:val="10"/>
            </w:pPr>
            <w:r>
              <w:t>一级指标</w:t>
            </w:r>
          </w:p>
        </w:tc>
        <w:tc>
          <w:tcPr>
            <w:tcW w:w="2466" w:type="dxa"/>
            <w:vAlign w:val="center"/>
          </w:tcPr>
          <w:p w:rsidR="004A39C2" w:rsidRDefault="00F211F8">
            <w:pPr>
              <w:pStyle w:val="10"/>
            </w:pPr>
            <w:r>
              <w:t>二级指标</w:t>
            </w:r>
          </w:p>
        </w:tc>
        <w:tc>
          <w:tcPr>
            <w:tcW w:w="2466" w:type="dxa"/>
            <w:vAlign w:val="center"/>
          </w:tcPr>
          <w:p w:rsidR="004A39C2" w:rsidRDefault="00F211F8">
            <w:pPr>
              <w:pStyle w:val="10"/>
            </w:pPr>
            <w:r>
              <w:t>三级指标</w:t>
            </w:r>
          </w:p>
        </w:tc>
        <w:tc>
          <w:tcPr>
            <w:tcW w:w="2466" w:type="dxa"/>
            <w:vAlign w:val="center"/>
          </w:tcPr>
          <w:p w:rsidR="004A39C2" w:rsidRDefault="00F211F8">
            <w:pPr>
              <w:pStyle w:val="10"/>
            </w:pPr>
            <w:r>
              <w:t>绩效指标描述</w:t>
            </w:r>
          </w:p>
        </w:tc>
        <w:tc>
          <w:tcPr>
            <w:tcW w:w="2466" w:type="dxa"/>
            <w:vAlign w:val="center"/>
          </w:tcPr>
          <w:p w:rsidR="004A39C2" w:rsidRDefault="00F211F8">
            <w:pPr>
              <w:pStyle w:val="10"/>
            </w:pPr>
            <w:r>
              <w:t>指标值</w:t>
            </w:r>
          </w:p>
        </w:tc>
        <w:tc>
          <w:tcPr>
            <w:tcW w:w="2466" w:type="dxa"/>
            <w:vAlign w:val="center"/>
          </w:tcPr>
          <w:p w:rsidR="004A39C2" w:rsidRDefault="00F211F8">
            <w:pPr>
              <w:pStyle w:val="10"/>
            </w:pPr>
            <w:r>
              <w:t>指标值确定依据</w:t>
            </w:r>
          </w:p>
        </w:tc>
      </w:tr>
      <w:tr w:rsidR="004A39C2">
        <w:trPr>
          <w:trHeight w:val="397"/>
          <w:jc w:val="center"/>
        </w:trPr>
        <w:tc>
          <w:tcPr>
            <w:tcW w:w="2466" w:type="dxa"/>
            <w:vMerge w:val="restart"/>
            <w:vAlign w:val="center"/>
          </w:tcPr>
          <w:p w:rsidR="004A39C2" w:rsidRDefault="00F211F8">
            <w:pPr>
              <w:pStyle w:val="3"/>
            </w:pPr>
            <w:r>
              <w:t>产出指标</w:t>
            </w:r>
          </w:p>
        </w:tc>
        <w:tc>
          <w:tcPr>
            <w:tcW w:w="2466" w:type="dxa"/>
            <w:vAlign w:val="center"/>
          </w:tcPr>
          <w:p w:rsidR="004A39C2" w:rsidRDefault="00F211F8">
            <w:pPr>
              <w:pStyle w:val="21"/>
            </w:pPr>
            <w:r>
              <w:t>数量指标</w:t>
            </w:r>
          </w:p>
        </w:tc>
        <w:tc>
          <w:tcPr>
            <w:tcW w:w="2466" w:type="dxa"/>
            <w:vAlign w:val="center"/>
          </w:tcPr>
          <w:p w:rsidR="004A39C2" w:rsidRDefault="00F211F8">
            <w:pPr>
              <w:pStyle w:val="21"/>
            </w:pPr>
            <w:r>
              <w:t>奖励标准</w:t>
            </w:r>
          </w:p>
        </w:tc>
        <w:tc>
          <w:tcPr>
            <w:tcW w:w="2466" w:type="dxa"/>
            <w:vAlign w:val="center"/>
          </w:tcPr>
          <w:p w:rsidR="004A39C2" w:rsidRDefault="00F211F8">
            <w:pPr>
              <w:pStyle w:val="21"/>
            </w:pPr>
            <w:r>
              <w:t>根据计划生育政策规定的标准</w:t>
            </w:r>
          </w:p>
        </w:tc>
        <w:tc>
          <w:tcPr>
            <w:tcW w:w="2466" w:type="dxa"/>
            <w:vAlign w:val="center"/>
          </w:tcPr>
          <w:p w:rsidR="004A39C2" w:rsidRDefault="00F211F8">
            <w:pPr>
              <w:pStyle w:val="21"/>
            </w:pPr>
            <w:r>
              <w:t>10月</w:t>
            </w:r>
          </w:p>
        </w:tc>
        <w:tc>
          <w:tcPr>
            <w:tcW w:w="2466" w:type="dxa"/>
            <w:vAlign w:val="center"/>
          </w:tcPr>
          <w:p w:rsidR="004A39C2" w:rsidRDefault="00F211F8">
            <w:pPr>
              <w:pStyle w:val="21"/>
            </w:pPr>
            <w:r>
              <w:t>相关计划生育政策</w:t>
            </w:r>
          </w:p>
        </w:tc>
      </w:tr>
      <w:tr w:rsidR="004A39C2">
        <w:trPr>
          <w:trHeight w:val="397"/>
          <w:jc w:val="center"/>
        </w:trPr>
        <w:tc>
          <w:tcPr>
            <w:tcW w:w="2466" w:type="dxa"/>
            <w:vMerge/>
            <w:vAlign w:val="center"/>
          </w:tcPr>
          <w:p w:rsidR="004A39C2" w:rsidRDefault="004A39C2"/>
        </w:tc>
        <w:tc>
          <w:tcPr>
            <w:tcW w:w="2466" w:type="dxa"/>
            <w:vAlign w:val="center"/>
          </w:tcPr>
          <w:p w:rsidR="004A39C2" w:rsidRDefault="00F211F8">
            <w:pPr>
              <w:pStyle w:val="21"/>
            </w:pPr>
            <w:r>
              <w:t>时效指标</w:t>
            </w:r>
          </w:p>
        </w:tc>
        <w:tc>
          <w:tcPr>
            <w:tcW w:w="2466" w:type="dxa"/>
            <w:vAlign w:val="center"/>
          </w:tcPr>
          <w:p w:rsidR="004A39C2" w:rsidRDefault="00F211F8">
            <w:pPr>
              <w:pStyle w:val="21"/>
            </w:pPr>
            <w:r>
              <w:t>及时发放</w:t>
            </w:r>
          </w:p>
        </w:tc>
        <w:tc>
          <w:tcPr>
            <w:tcW w:w="2466" w:type="dxa"/>
            <w:vAlign w:val="center"/>
          </w:tcPr>
          <w:p w:rsidR="004A39C2" w:rsidRDefault="00F211F8">
            <w:pPr>
              <w:pStyle w:val="21"/>
            </w:pPr>
            <w:r>
              <w:t>根据计划生育政策规定的时间</w:t>
            </w:r>
          </w:p>
        </w:tc>
        <w:tc>
          <w:tcPr>
            <w:tcW w:w="2466" w:type="dxa"/>
            <w:vAlign w:val="center"/>
          </w:tcPr>
          <w:p w:rsidR="004A39C2" w:rsidRDefault="00F211F8">
            <w:pPr>
              <w:pStyle w:val="21"/>
            </w:pPr>
            <w:r>
              <w:t>100%</w:t>
            </w:r>
          </w:p>
        </w:tc>
        <w:tc>
          <w:tcPr>
            <w:tcW w:w="2466" w:type="dxa"/>
            <w:vAlign w:val="center"/>
          </w:tcPr>
          <w:p w:rsidR="004A39C2" w:rsidRDefault="00F211F8">
            <w:pPr>
              <w:pStyle w:val="21"/>
            </w:pPr>
            <w:r>
              <w:t>相关计划生育政策</w:t>
            </w:r>
          </w:p>
        </w:tc>
      </w:tr>
      <w:tr w:rsidR="004A39C2">
        <w:trPr>
          <w:trHeight w:val="397"/>
          <w:jc w:val="center"/>
        </w:trPr>
        <w:tc>
          <w:tcPr>
            <w:tcW w:w="2466" w:type="dxa"/>
            <w:vMerge/>
            <w:vAlign w:val="center"/>
          </w:tcPr>
          <w:p w:rsidR="004A39C2" w:rsidRDefault="004A39C2"/>
        </w:tc>
        <w:tc>
          <w:tcPr>
            <w:tcW w:w="2466" w:type="dxa"/>
            <w:vAlign w:val="center"/>
          </w:tcPr>
          <w:p w:rsidR="004A39C2" w:rsidRDefault="00F211F8">
            <w:pPr>
              <w:pStyle w:val="21"/>
            </w:pPr>
            <w:r>
              <w:t>质量指标</w:t>
            </w:r>
          </w:p>
        </w:tc>
        <w:tc>
          <w:tcPr>
            <w:tcW w:w="2466" w:type="dxa"/>
            <w:vAlign w:val="center"/>
          </w:tcPr>
          <w:p w:rsidR="004A39C2" w:rsidRDefault="00F211F8">
            <w:pPr>
              <w:pStyle w:val="21"/>
            </w:pPr>
            <w:r>
              <w:t>资金使用率</w:t>
            </w:r>
          </w:p>
        </w:tc>
        <w:tc>
          <w:tcPr>
            <w:tcW w:w="2466" w:type="dxa"/>
            <w:vAlign w:val="center"/>
          </w:tcPr>
          <w:p w:rsidR="004A39C2" w:rsidRDefault="00F211F8">
            <w:pPr>
              <w:pStyle w:val="21"/>
            </w:pPr>
            <w:r>
              <w:t>完成支付的项目资金数量与申请拨付的资金数量的比率</w:t>
            </w:r>
          </w:p>
        </w:tc>
        <w:tc>
          <w:tcPr>
            <w:tcW w:w="2466" w:type="dxa"/>
            <w:vAlign w:val="center"/>
          </w:tcPr>
          <w:p w:rsidR="004A39C2" w:rsidRDefault="00F211F8">
            <w:pPr>
              <w:pStyle w:val="21"/>
            </w:pPr>
            <w:r>
              <w:t>100%</w:t>
            </w:r>
          </w:p>
        </w:tc>
        <w:tc>
          <w:tcPr>
            <w:tcW w:w="2466" w:type="dxa"/>
            <w:vAlign w:val="center"/>
          </w:tcPr>
          <w:p w:rsidR="004A39C2" w:rsidRDefault="00F211F8">
            <w:pPr>
              <w:pStyle w:val="21"/>
            </w:pPr>
            <w:r>
              <w:t>相关计划生育政策</w:t>
            </w:r>
          </w:p>
        </w:tc>
      </w:tr>
      <w:tr w:rsidR="004A39C2">
        <w:trPr>
          <w:trHeight w:val="397"/>
          <w:jc w:val="center"/>
        </w:trPr>
        <w:tc>
          <w:tcPr>
            <w:tcW w:w="2466" w:type="dxa"/>
            <w:vMerge/>
            <w:vAlign w:val="center"/>
          </w:tcPr>
          <w:p w:rsidR="004A39C2" w:rsidRDefault="004A39C2"/>
        </w:tc>
        <w:tc>
          <w:tcPr>
            <w:tcW w:w="2466" w:type="dxa"/>
            <w:vAlign w:val="center"/>
          </w:tcPr>
          <w:p w:rsidR="004A39C2" w:rsidRDefault="00F211F8">
            <w:pPr>
              <w:pStyle w:val="21"/>
            </w:pPr>
            <w:r>
              <w:t>成本指标</w:t>
            </w:r>
          </w:p>
        </w:tc>
        <w:tc>
          <w:tcPr>
            <w:tcW w:w="2466" w:type="dxa"/>
            <w:vAlign w:val="center"/>
          </w:tcPr>
          <w:p w:rsidR="004A39C2" w:rsidRDefault="00F211F8">
            <w:pPr>
              <w:pStyle w:val="21"/>
            </w:pPr>
            <w:r>
              <w:t>成本控制率</w:t>
            </w:r>
          </w:p>
        </w:tc>
        <w:tc>
          <w:tcPr>
            <w:tcW w:w="2466" w:type="dxa"/>
            <w:vAlign w:val="center"/>
          </w:tcPr>
          <w:p w:rsidR="004A39C2" w:rsidRDefault="00F211F8">
            <w:pPr>
              <w:pStyle w:val="21"/>
            </w:pPr>
            <w:r>
              <w:t>实际支出金额占预算金额的比例</w:t>
            </w:r>
          </w:p>
        </w:tc>
        <w:tc>
          <w:tcPr>
            <w:tcW w:w="2466" w:type="dxa"/>
            <w:vAlign w:val="center"/>
          </w:tcPr>
          <w:p w:rsidR="004A39C2" w:rsidRDefault="00F211F8">
            <w:pPr>
              <w:pStyle w:val="21"/>
            </w:pPr>
            <w:r>
              <w:t>100%</w:t>
            </w:r>
          </w:p>
        </w:tc>
        <w:tc>
          <w:tcPr>
            <w:tcW w:w="2466" w:type="dxa"/>
            <w:vAlign w:val="center"/>
          </w:tcPr>
          <w:p w:rsidR="004A39C2" w:rsidRDefault="00F211F8">
            <w:pPr>
              <w:pStyle w:val="21"/>
            </w:pPr>
            <w:r>
              <w:t>相关计划生育政策</w:t>
            </w:r>
          </w:p>
        </w:tc>
      </w:tr>
      <w:tr w:rsidR="004A39C2">
        <w:trPr>
          <w:trHeight w:val="397"/>
          <w:jc w:val="center"/>
        </w:trPr>
        <w:tc>
          <w:tcPr>
            <w:tcW w:w="2466" w:type="dxa"/>
            <w:vAlign w:val="center"/>
          </w:tcPr>
          <w:p w:rsidR="004A39C2" w:rsidRDefault="00F211F8">
            <w:pPr>
              <w:pStyle w:val="3"/>
            </w:pPr>
            <w:r>
              <w:t>效益指标</w:t>
            </w:r>
          </w:p>
        </w:tc>
        <w:tc>
          <w:tcPr>
            <w:tcW w:w="2466" w:type="dxa"/>
            <w:vAlign w:val="center"/>
          </w:tcPr>
          <w:p w:rsidR="004A39C2" w:rsidRDefault="00F211F8">
            <w:pPr>
              <w:pStyle w:val="21"/>
            </w:pPr>
            <w:r>
              <w:t>社会效益指标</w:t>
            </w:r>
          </w:p>
        </w:tc>
        <w:tc>
          <w:tcPr>
            <w:tcW w:w="2466" w:type="dxa"/>
            <w:vAlign w:val="center"/>
          </w:tcPr>
          <w:p w:rsidR="004A39C2" w:rsidRDefault="00F211F8">
            <w:pPr>
              <w:pStyle w:val="21"/>
            </w:pPr>
            <w:r>
              <w:t>居民幸福指数</w:t>
            </w:r>
          </w:p>
        </w:tc>
        <w:tc>
          <w:tcPr>
            <w:tcW w:w="2466" w:type="dxa"/>
            <w:vAlign w:val="center"/>
          </w:tcPr>
          <w:p w:rsidR="004A39C2" w:rsidRDefault="00F211F8">
            <w:pPr>
              <w:pStyle w:val="21"/>
            </w:pPr>
            <w:r>
              <w:t>根据政策要求发放独生子女父母奖励提高落实计划生育政策幸福指数</w:t>
            </w:r>
          </w:p>
        </w:tc>
        <w:tc>
          <w:tcPr>
            <w:tcW w:w="2466" w:type="dxa"/>
            <w:vAlign w:val="center"/>
          </w:tcPr>
          <w:p w:rsidR="004A39C2" w:rsidRDefault="00F211F8">
            <w:pPr>
              <w:pStyle w:val="21"/>
            </w:pPr>
            <w:r>
              <w:t>≥95%</w:t>
            </w:r>
          </w:p>
        </w:tc>
        <w:tc>
          <w:tcPr>
            <w:tcW w:w="2466" w:type="dxa"/>
            <w:vAlign w:val="center"/>
          </w:tcPr>
          <w:p w:rsidR="004A39C2" w:rsidRDefault="00F211F8">
            <w:pPr>
              <w:pStyle w:val="21"/>
            </w:pPr>
            <w:r>
              <w:t>相关计划生育政策</w:t>
            </w:r>
          </w:p>
        </w:tc>
      </w:tr>
    </w:tbl>
    <w:p w:rsidR="004A39C2" w:rsidRDefault="004A39C2">
      <w:pPr>
        <w:sectPr w:rsidR="004A39C2">
          <w:pgSz w:w="16840" w:h="11900" w:orient="landscape"/>
          <w:pgMar w:top="1361" w:right="1020" w:bottom="1134" w:left="1020" w:header="720" w:footer="720" w:gutter="0"/>
          <w:cols w:space="720"/>
        </w:sectPr>
      </w:pPr>
    </w:p>
    <w:p w:rsidR="004A39C2" w:rsidRDefault="00F211F8">
      <w:pPr>
        <w:ind w:firstLine="560"/>
      </w:pPr>
      <w:r>
        <w:rPr>
          <w:rFonts w:ascii="方正仿宋_GBK" w:eastAsia="方正仿宋_GBK" w:hAnsi="方正仿宋_GBK" w:cs="方正仿宋_GBK"/>
          <w:b/>
          <w:color w:val="000000"/>
          <w:sz w:val="28"/>
        </w:rPr>
        <w:lastRenderedPageBreak/>
        <w:t>15、社区工作者薪酬待遇绩效目标表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4A39C2">
        <w:trPr>
          <w:trHeight w:val="397"/>
          <w:jc w:val="center"/>
        </w:trPr>
        <w:tc>
          <w:tcPr>
            <w:tcW w:w="7399" w:type="dxa"/>
            <w:tcBorders>
              <w:bottom w:val="single" w:sz="6" w:space="0" w:color="FFFFFF"/>
            </w:tcBorders>
            <w:vAlign w:val="center"/>
          </w:tcPr>
          <w:p w:rsidR="004A39C2" w:rsidRDefault="00F211F8">
            <w:pPr>
              <w:pStyle w:val="10"/>
            </w:pPr>
            <w:r>
              <w:t>绩效目标</w:t>
            </w:r>
          </w:p>
        </w:tc>
        <w:tc>
          <w:tcPr>
            <w:tcW w:w="7399" w:type="dxa"/>
            <w:tcBorders>
              <w:bottom w:val="single" w:sz="6" w:space="0" w:color="FFFFFF"/>
            </w:tcBorders>
            <w:vAlign w:val="center"/>
          </w:tcPr>
          <w:p w:rsidR="004A39C2" w:rsidRDefault="00F211F8">
            <w:pPr>
              <w:pStyle w:val="21"/>
            </w:pPr>
            <w:r>
              <w:t>1.保障社区工作者薪酬待遇</w:t>
            </w:r>
          </w:p>
        </w:tc>
      </w:tr>
    </w:tbl>
    <w:p w:rsidR="004A39C2" w:rsidRDefault="00F211F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4A39C2">
        <w:trPr>
          <w:trHeight w:val="397"/>
          <w:tblHeader/>
          <w:jc w:val="center"/>
        </w:trPr>
        <w:tc>
          <w:tcPr>
            <w:tcW w:w="2466" w:type="dxa"/>
            <w:vAlign w:val="center"/>
          </w:tcPr>
          <w:p w:rsidR="004A39C2" w:rsidRDefault="00F211F8">
            <w:pPr>
              <w:pStyle w:val="10"/>
            </w:pPr>
            <w:r>
              <w:t>一级指标</w:t>
            </w:r>
          </w:p>
        </w:tc>
        <w:tc>
          <w:tcPr>
            <w:tcW w:w="2466" w:type="dxa"/>
            <w:vAlign w:val="center"/>
          </w:tcPr>
          <w:p w:rsidR="004A39C2" w:rsidRDefault="00F211F8">
            <w:pPr>
              <w:pStyle w:val="10"/>
            </w:pPr>
            <w:r>
              <w:t>二级指标</w:t>
            </w:r>
          </w:p>
        </w:tc>
        <w:tc>
          <w:tcPr>
            <w:tcW w:w="2466" w:type="dxa"/>
            <w:vAlign w:val="center"/>
          </w:tcPr>
          <w:p w:rsidR="004A39C2" w:rsidRDefault="00F211F8">
            <w:pPr>
              <w:pStyle w:val="10"/>
            </w:pPr>
            <w:r>
              <w:t>三级指标</w:t>
            </w:r>
          </w:p>
        </w:tc>
        <w:tc>
          <w:tcPr>
            <w:tcW w:w="2466" w:type="dxa"/>
            <w:vAlign w:val="center"/>
          </w:tcPr>
          <w:p w:rsidR="004A39C2" w:rsidRDefault="00F211F8">
            <w:pPr>
              <w:pStyle w:val="10"/>
            </w:pPr>
            <w:r>
              <w:t>绩效指标描述</w:t>
            </w:r>
          </w:p>
        </w:tc>
        <w:tc>
          <w:tcPr>
            <w:tcW w:w="2466" w:type="dxa"/>
            <w:vAlign w:val="center"/>
          </w:tcPr>
          <w:p w:rsidR="004A39C2" w:rsidRDefault="00F211F8">
            <w:pPr>
              <w:pStyle w:val="10"/>
            </w:pPr>
            <w:r>
              <w:t>指标值</w:t>
            </w:r>
          </w:p>
        </w:tc>
        <w:tc>
          <w:tcPr>
            <w:tcW w:w="2466" w:type="dxa"/>
            <w:vAlign w:val="center"/>
          </w:tcPr>
          <w:p w:rsidR="004A39C2" w:rsidRDefault="00F211F8">
            <w:pPr>
              <w:pStyle w:val="10"/>
            </w:pPr>
            <w:r>
              <w:t>指标值确定依据</w:t>
            </w:r>
          </w:p>
        </w:tc>
      </w:tr>
      <w:tr w:rsidR="004A39C2">
        <w:trPr>
          <w:trHeight w:val="397"/>
          <w:jc w:val="center"/>
        </w:trPr>
        <w:tc>
          <w:tcPr>
            <w:tcW w:w="2466" w:type="dxa"/>
            <w:vMerge w:val="restart"/>
            <w:vAlign w:val="center"/>
          </w:tcPr>
          <w:p w:rsidR="004A39C2" w:rsidRDefault="00F211F8">
            <w:pPr>
              <w:pStyle w:val="3"/>
            </w:pPr>
            <w:r>
              <w:t>产出指标</w:t>
            </w:r>
          </w:p>
        </w:tc>
        <w:tc>
          <w:tcPr>
            <w:tcW w:w="2466" w:type="dxa"/>
            <w:vAlign w:val="center"/>
          </w:tcPr>
          <w:p w:rsidR="004A39C2" w:rsidRDefault="00F211F8">
            <w:pPr>
              <w:pStyle w:val="21"/>
            </w:pPr>
            <w:r>
              <w:t>数量指标</w:t>
            </w:r>
          </w:p>
        </w:tc>
        <w:tc>
          <w:tcPr>
            <w:tcW w:w="2466" w:type="dxa"/>
            <w:vAlign w:val="center"/>
          </w:tcPr>
          <w:p w:rsidR="004A39C2" w:rsidRDefault="00F211F8">
            <w:pPr>
              <w:pStyle w:val="21"/>
            </w:pPr>
            <w:r>
              <w:t>人数保障率</w:t>
            </w:r>
          </w:p>
        </w:tc>
        <w:tc>
          <w:tcPr>
            <w:tcW w:w="2466" w:type="dxa"/>
            <w:vAlign w:val="center"/>
          </w:tcPr>
          <w:p w:rsidR="004A39C2" w:rsidRDefault="00F211F8">
            <w:pPr>
              <w:pStyle w:val="21"/>
            </w:pPr>
            <w:r>
              <w:t>实际保障人数占应保障人数的比例</w:t>
            </w:r>
          </w:p>
        </w:tc>
        <w:tc>
          <w:tcPr>
            <w:tcW w:w="2466" w:type="dxa"/>
            <w:vAlign w:val="center"/>
          </w:tcPr>
          <w:p w:rsidR="004A39C2" w:rsidRDefault="00F211F8">
            <w:pPr>
              <w:pStyle w:val="21"/>
            </w:pPr>
            <w:r>
              <w:t>100%</w:t>
            </w:r>
          </w:p>
        </w:tc>
        <w:tc>
          <w:tcPr>
            <w:tcW w:w="2466" w:type="dxa"/>
            <w:vAlign w:val="center"/>
          </w:tcPr>
          <w:p w:rsidR="004A39C2" w:rsidRDefault="00F211F8">
            <w:pPr>
              <w:pStyle w:val="21"/>
            </w:pPr>
            <w:r>
              <w:t>高组呈字【2022】1号</w:t>
            </w:r>
          </w:p>
        </w:tc>
      </w:tr>
      <w:tr w:rsidR="004A39C2">
        <w:trPr>
          <w:trHeight w:val="397"/>
          <w:jc w:val="center"/>
        </w:trPr>
        <w:tc>
          <w:tcPr>
            <w:tcW w:w="2466" w:type="dxa"/>
            <w:vMerge/>
            <w:vAlign w:val="center"/>
          </w:tcPr>
          <w:p w:rsidR="004A39C2" w:rsidRDefault="004A39C2"/>
        </w:tc>
        <w:tc>
          <w:tcPr>
            <w:tcW w:w="2466" w:type="dxa"/>
            <w:vAlign w:val="center"/>
          </w:tcPr>
          <w:p w:rsidR="004A39C2" w:rsidRDefault="00F211F8">
            <w:pPr>
              <w:pStyle w:val="21"/>
            </w:pPr>
            <w:r>
              <w:t>质量指标</w:t>
            </w:r>
          </w:p>
        </w:tc>
        <w:tc>
          <w:tcPr>
            <w:tcW w:w="2466" w:type="dxa"/>
            <w:vAlign w:val="center"/>
          </w:tcPr>
          <w:p w:rsidR="004A39C2" w:rsidRDefault="00F211F8">
            <w:pPr>
              <w:pStyle w:val="21"/>
            </w:pPr>
            <w:r>
              <w:t>工资保障率</w:t>
            </w:r>
          </w:p>
        </w:tc>
        <w:tc>
          <w:tcPr>
            <w:tcW w:w="2466" w:type="dxa"/>
            <w:vAlign w:val="center"/>
          </w:tcPr>
          <w:p w:rsidR="004A39C2" w:rsidRDefault="00F211F8">
            <w:pPr>
              <w:pStyle w:val="21"/>
            </w:pPr>
            <w:r>
              <w:t>社区工作者工资保障率</w:t>
            </w:r>
          </w:p>
        </w:tc>
        <w:tc>
          <w:tcPr>
            <w:tcW w:w="2466" w:type="dxa"/>
            <w:vAlign w:val="center"/>
          </w:tcPr>
          <w:p w:rsidR="004A39C2" w:rsidRDefault="00F211F8">
            <w:pPr>
              <w:pStyle w:val="21"/>
            </w:pPr>
            <w:r>
              <w:t>100%</w:t>
            </w:r>
          </w:p>
        </w:tc>
        <w:tc>
          <w:tcPr>
            <w:tcW w:w="2466" w:type="dxa"/>
            <w:vAlign w:val="center"/>
          </w:tcPr>
          <w:p w:rsidR="004A39C2" w:rsidRDefault="00F211F8">
            <w:pPr>
              <w:pStyle w:val="21"/>
            </w:pPr>
            <w:r>
              <w:t>高组呈字【2022】1号</w:t>
            </w:r>
          </w:p>
        </w:tc>
      </w:tr>
      <w:tr w:rsidR="004A39C2">
        <w:trPr>
          <w:trHeight w:val="397"/>
          <w:jc w:val="center"/>
        </w:trPr>
        <w:tc>
          <w:tcPr>
            <w:tcW w:w="2466" w:type="dxa"/>
            <w:vMerge/>
            <w:vAlign w:val="center"/>
          </w:tcPr>
          <w:p w:rsidR="004A39C2" w:rsidRDefault="004A39C2"/>
        </w:tc>
        <w:tc>
          <w:tcPr>
            <w:tcW w:w="2466" w:type="dxa"/>
            <w:vAlign w:val="center"/>
          </w:tcPr>
          <w:p w:rsidR="004A39C2" w:rsidRDefault="00F211F8">
            <w:pPr>
              <w:pStyle w:val="21"/>
            </w:pPr>
            <w:r>
              <w:t>时效指标</w:t>
            </w:r>
          </w:p>
        </w:tc>
        <w:tc>
          <w:tcPr>
            <w:tcW w:w="2466" w:type="dxa"/>
            <w:vAlign w:val="center"/>
          </w:tcPr>
          <w:p w:rsidR="004A39C2" w:rsidRDefault="00F211F8">
            <w:pPr>
              <w:pStyle w:val="21"/>
            </w:pPr>
            <w:r>
              <w:t>经费拨付及时性</w:t>
            </w:r>
          </w:p>
        </w:tc>
        <w:tc>
          <w:tcPr>
            <w:tcW w:w="2466" w:type="dxa"/>
            <w:vAlign w:val="center"/>
          </w:tcPr>
          <w:p w:rsidR="004A39C2" w:rsidRDefault="00F211F8">
            <w:pPr>
              <w:pStyle w:val="21"/>
            </w:pPr>
            <w:r>
              <w:t>为社区工作者发放工资缴纳保险及时性</w:t>
            </w:r>
          </w:p>
        </w:tc>
        <w:tc>
          <w:tcPr>
            <w:tcW w:w="2466" w:type="dxa"/>
            <w:vAlign w:val="center"/>
          </w:tcPr>
          <w:p w:rsidR="004A39C2" w:rsidRDefault="00F211F8">
            <w:pPr>
              <w:pStyle w:val="21"/>
            </w:pPr>
            <w:r>
              <w:t>100%</w:t>
            </w:r>
          </w:p>
        </w:tc>
        <w:tc>
          <w:tcPr>
            <w:tcW w:w="2466" w:type="dxa"/>
            <w:vAlign w:val="center"/>
          </w:tcPr>
          <w:p w:rsidR="004A39C2" w:rsidRDefault="00F211F8">
            <w:pPr>
              <w:pStyle w:val="21"/>
            </w:pPr>
            <w:r>
              <w:t>高组呈字【2022】1号</w:t>
            </w:r>
          </w:p>
        </w:tc>
      </w:tr>
      <w:tr w:rsidR="004A39C2">
        <w:trPr>
          <w:trHeight w:val="397"/>
          <w:jc w:val="center"/>
        </w:trPr>
        <w:tc>
          <w:tcPr>
            <w:tcW w:w="2466" w:type="dxa"/>
            <w:vMerge/>
            <w:vAlign w:val="center"/>
          </w:tcPr>
          <w:p w:rsidR="004A39C2" w:rsidRDefault="004A39C2"/>
        </w:tc>
        <w:tc>
          <w:tcPr>
            <w:tcW w:w="2466" w:type="dxa"/>
            <w:vAlign w:val="center"/>
          </w:tcPr>
          <w:p w:rsidR="004A39C2" w:rsidRDefault="00F211F8">
            <w:pPr>
              <w:pStyle w:val="21"/>
            </w:pPr>
            <w:r>
              <w:t>成本指标</w:t>
            </w:r>
          </w:p>
        </w:tc>
        <w:tc>
          <w:tcPr>
            <w:tcW w:w="2466" w:type="dxa"/>
            <w:vAlign w:val="center"/>
          </w:tcPr>
          <w:p w:rsidR="004A39C2" w:rsidRDefault="00F211F8">
            <w:pPr>
              <w:pStyle w:val="21"/>
            </w:pPr>
            <w:r>
              <w:t>资金使用率</w:t>
            </w:r>
          </w:p>
        </w:tc>
        <w:tc>
          <w:tcPr>
            <w:tcW w:w="2466" w:type="dxa"/>
            <w:vAlign w:val="center"/>
          </w:tcPr>
          <w:p w:rsidR="004A39C2" w:rsidRDefault="00F211F8">
            <w:pPr>
              <w:pStyle w:val="21"/>
            </w:pPr>
            <w:r>
              <w:t>完成支付的项目资金数量与申请拨付的资金数量的比率</w:t>
            </w:r>
          </w:p>
        </w:tc>
        <w:tc>
          <w:tcPr>
            <w:tcW w:w="2466" w:type="dxa"/>
            <w:vAlign w:val="center"/>
          </w:tcPr>
          <w:p w:rsidR="004A39C2" w:rsidRDefault="00F211F8">
            <w:pPr>
              <w:pStyle w:val="21"/>
            </w:pPr>
            <w:r>
              <w:t>100%</w:t>
            </w:r>
          </w:p>
        </w:tc>
        <w:tc>
          <w:tcPr>
            <w:tcW w:w="2466" w:type="dxa"/>
            <w:vAlign w:val="center"/>
          </w:tcPr>
          <w:p w:rsidR="004A39C2" w:rsidRDefault="00F211F8">
            <w:pPr>
              <w:pStyle w:val="21"/>
            </w:pPr>
            <w:r>
              <w:t>高组呈字【2022】1号</w:t>
            </w:r>
          </w:p>
        </w:tc>
      </w:tr>
      <w:tr w:rsidR="004A39C2">
        <w:trPr>
          <w:trHeight w:val="397"/>
          <w:jc w:val="center"/>
        </w:trPr>
        <w:tc>
          <w:tcPr>
            <w:tcW w:w="2466" w:type="dxa"/>
            <w:vAlign w:val="center"/>
          </w:tcPr>
          <w:p w:rsidR="004A39C2" w:rsidRDefault="00F211F8">
            <w:pPr>
              <w:pStyle w:val="3"/>
            </w:pPr>
            <w:r>
              <w:t>效益指标</w:t>
            </w:r>
          </w:p>
        </w:tc>
        <w:tc>
          <w:tcPr>
            <w:tcW w:w="2466" w:type="dxa"/>
            <w:vAlign w:val="center"/>
          </w:tcPr>
          <w:p w:rsidR="004A39C2" w:rsidRDefault="00F211F8">
            <w:pPr>
              <w:pStyle w:val="21"/>
            </w:pPr>
            <w:r>
              <w:t>社会效益指标</w:t>
            </w:r>
          </w:p>
        </w:tc>
        <w:tc>
          <w:tcPr>
            <w:tcW w:w="2466" w:type="dxa"/>
            <w:vAlign w:val="center"/>
          </w:tcPr>
          <w:p w:rsidR="004A39C2" w:rsidRDefault="00F211F8">
            <w:pPr>
              <w:pStyle w:val="21"/>
            </w:pPr>
            <w:r>
              <w:t>满意率</w:t>
            </w:r>
          </w:p>
        </w:tc>
        <w:tc>
          <w:tcPr>
            <w:tcW w:w="2466" w:type="dxa"/>
            <w:vAlign w:val="center"/>
          </w:tcPr>
          <w:p w:rsidR="004A39C2" w:rsidRDefault="00F211F8">
            <w:pPr>
              <w:pStyle w:val="21"/>
            </w:pPr>
            <w:r>
              <w:t>社区工作者对薪酬发放的满意率</w:t>
            </w:r>
          </w:p>
        </w:tc>
        <w:tc>
          <w:tcPr>
            <w:tcW w:w="2466" w:type="dxa"/>
            <w:vAlign w:val="center"/>
          </w:tcPr>
          <w:p w:rsidR="004A39C2" w:rsidRDefault="00F211F8">
            <w:pPr>
              <w:pStyle w:val="21"/>
            </w:pPr>
            <w:r>
              <w:t>≥95%</w:t>
            </w:r>
          </w:p>
        </w:tc>
        <w:tc>
          <w:tcPr>
            <w:tcW w:w="2466" w:type="dxa"/>
            <w:vAlign w:val="center"/>
          </w:tcPr>
          <w:p w:rsidR="004A39C2" w:rsidRDefault="00F211F8">
            <w:pPr>
              <w:pStyle w:val="21"/>
            </w:pPr>
            <w:r>
              <w:t>高组呈字【2022】1号</w:t>
            </w:r>
          </w:p>
        </w:tc>
      </w:tr>
    </w:tbl>
    <w:p w:rsidR="004A39C2" w:rsidRDefault="004A39C2">
      <w:pPr>
        <w:sectPr w:rsidR="004A39C2">
          <w:pgSz w:w="16840" w:h="11900" w:orient="landscape"/>
          <w:pgMar w:top="1361" w:right="1020" w:bottom="1134" w:left="1020" w:header="720" w:footer="720" w:gutter="0"/>
          <w:cols w:space="720"/>
        </w:sectPr>
      </w:pPr>
    </w:p>
    <w:p w:rsidR="004A39C2" w:rsidRDefault="00F211F8">
      <w:pPr>
        <w:ind w:firstLine="560"/>
      </w:pPr>
      <w:r>
        <w:rPr>
          <w:rFonts w:ascii="方正仿宋_GBK" w:eastAsia="方正仿宋_GBK" w:hAnsi="方正仿宋_GBK" w:cs="方正仿宋_GBK"/>
          <w:b/>
          <w:color w:val="000000"/>
          <w:sz w:val="28"/>
        </w:rPr>
        <w:lastRenderedPageBreak/>
        <w:t>16、西街社区居民养老保险费绩效目标表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4A39C2">
        <w:trPr>
          <w:trHeight w:val="397"/>
          <w:jc w:val="center"/>
        </w:trPr>
        <w:tc>
          <w:tcPr>
            <w:tcW w:w="7399" w:type="dxa"/>
            <w:tcBorders>
              <w:bottom w:val="single" w:sz="6" w:space="0" w:color="FFFFFF"/>
            </w:tcBorders>
            <w:vAlign w:val="center"/>
          </w:tcPr>
          <w:p w:rsidR="004A39C2" w:rsidRDefault="00F211F8">
            <w:pPr>
              <w:pStyle w:val="10"/>
            </w:pPr>
            <w:r>
              <w:t>绩效目标</w:t>
            </w:r>
          </w:p>
        </w:tc>
        <w:tc>
          <w:tcPr>
            <w:tcW w:w="7399" w:type="dxa"/>
            <w:tcBorders>
              <w:bottom w:val="single" w:sz="6" w:space="0" w:color="FFFFFF"/>
            </w:tcBorders>
            <w:vAlign w:val="center"/>
          </w:tcPr>
          <w:p w:rsidR="004A39C2" w:rsidRDefault="00F211F8">
            <w:pPr>
              <w:pStyle w:val="21"/>
            </w:pPr>
            <w:r>
              <w:t>1.按协议缴纳西街社区居民保险</w:t>
            </w:r>
          </w:p>
          <w:p w:rsidR="004A39C2" w:rsidRDefault="00F211F8">
            <w:pPr>
              <w:pStyle w:val="21"/>
            </w:pPr>
            <w:r>
              <w:t>2.按时间为西街社区缴纳保险</w:t>
            </w:r>
          </w:p>
          <w:p w:rsidR="004A39C2" w:rsidRDefault="00F211F8">
            <w:pPr>
              <w:pStyle w:val="21"/>
            </w:pPr>
            <w:r>
              <w:t>3.失地对象及时得到缴纳保险补助</w:t>
            </w:r>
          </w:p>
        </w:tc>
      </w:tr>
    </w:tbl>
    <w:p w:rsidR="004A39C2" w:rsidRDefault="00F211F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4A39C2">
        <w:trPr>
          <w:trHeight w:val="397"/>
          <w:tblHeader/>
          <w:jc w:val="center"/>
        </w:trPr>
        <w:tc>
          <w:tcPr>
            <w:tcW w:w="2466" w:type="dxa"/>
            <w:vAlign w:val="center"/>
          </w:tcPr>
          <w:p w:rsidR="004A39C2" w:rsidRDefault="00F211F8">
            <w:pPr>
              <w:pStyle w:val="10"/>
            </w:pPr>
            <w:r>
              <w:t>一级指标</w:t>
            </w:r>
          </w:p>
        </w:tc>
        <w:tc>
          <w:tcPr>
            <w:tcW w:w="2466" w:type="dxa"/>
            <w:vAlign w:val="center"/>
          </w:tcPr>
          <w:p w:rsidR="004A39C2" w:rsidRDefault="00F211F8">
            <w:pPr>
              <w:pStyle w:val="10"/>
            </w:pPr>
            <w:r>
              <w:t>二级指标</w:t>
            </w:r>
          </w:p>
        </w:tc>
        <w:tc>
          <w:tcPr>
            <w:tcW w:w="2466" w:type="dxa"/>
            <w:vAlign w:val="center"/>
          </w:tcPr>
          <w:p w:rsidR="004A39C2" w:rsidRDefault="00F211F8">
            <w:pPr>
              <w:pStyle w:val="10"/>
            </w:pPr>
            <w:r>
              <w:t>三级指标</w:t>
            </w:r>
          </w:p>
        </w:tc>
        <w:tc>
          <w:tcPr>
            <w:tcW w:w="2466" w:type="dxa"/>
            <w:vAlign w:val="center"/>
          </w:tcPr>
          <w:p w:rsidR="004A39C2" w:rsidRDefault="00F211F8">
            <w:pPr>
              <w:pStyle w:val="10"/>
            </w:pPr>
            <w:r>
              <w:t>绩效指标描述</w:t>
            </w:r>
          </w:p>
        </w:tc>
        <w:tc>
          <w:tcPr>
            <w:tcW w:w="2466" w:type="dxa"/>
            <w:vAlign w:val="center"/>
          </w:tcPr>
          <w:p w:rsidR="004A39C2" w:rsidRDefault="00F211F8">
            <w:pPr>
              <w:pStyle w:val="10"/>
            </w:pPr>
            <w:r>
              <w:t>指标值</w:t>
            </w:r>
          </w:p>
        </w:tc>
        <w:tc>
          <w:tcPr>
            <w:tcW w:w="2466" w:type="dxa"/>
            <w:vAlign w:val="center"/>
          </w:tcPr>
          <w:p w:rsidR="004A39C2" w:rsidRDefault="00F211F8">
            <w:pPr>
              <w:pStyle w:val="10"/>
            </w:pPr>
            <w:r>
              <w:t>指标值确定依据</w:t>
            </w:r>
          </w:p>
        </w:tc>
      </w:tr>
      <w:tr w:rsidR="004A39C2">
        <w:trPr>
          <w:trHeight w:val="397"/>
          <w:jc w:val="center"/>
        </w:trPr>
        <w:tc>
          <w:tcPr>
            <w:tcW w:w="2466" w:type="dxa"/>
            <w:vMerge w:val="restart"/>
            <w:vAlign w:val="center"/>
          </w:tcPr>
          <w:p w:rsidR="004A39C2" w:rsidRDefault="00F211F8">
            <w:pPr>
              <w:pStyle w:val="3"/>
            </w:pPr>
            <w:r>
              <w:t>产出指标</w:t>
            </w:r>
          </w:p>
        </w:tc>
        <w:tc>
          <w:tcPr>
            <w:tcW w:w="2466" w:type="dxa"/>
            <w:vAlign w:val="center"/>
          </w:tcPr>
          <w:p w:rsidR="004A39C2" w:rsidRDefault="00F211F8">
            <w:pPr>
              <w:pStyle w:val="21"/>
            </w:pPr>
            <w:r>
              <w:t>数量指标</w:t>
            </w:r>
          </w:p>
        </w:tc>
        <w:tc>
          <w:tcPr>
            <w:tcW w:w="2466" w:type="dxa"/>
            <w:vAlign w:val="center"/>
          </w:tcPr>
          <w:p w:rsidR="004A39C2" w:rsidRDefault="00F211F8">
            <w:pPr>
              <w:pStyle w:val="21"/>
            </w:pPr>
            <w:r>
              <w:t>缴纳人数</w:t>
            </w:r>
          </w:p>
        </w:tc>
        <w:tc>
          <w:tcPr>
            <w:tcW w:w="2466" w:type="dxa"/>
            <w:vAlign w:val="center"/>
          </w:tcPr>
          <w:p w:rsidR="004A39C2" w:rsidRDefault="00F211F8">
            <w:pPr>
              <w:pStyle w:val="21"/>
            </w:pPr>
            <w:r>
              <w:t>按文件应缴纳人数</w:t>
            </w:r>
          </w:p>
        </w:tc>
        <w:tc>
          <w:tcPr>
            <w:tcW w:w="2466" w:type="dxa"/>
            <w:vAlign w:val="center"/>
          </w:tcPr>
          <w:p w:rsidR="004A39C2" w:rsidRDefault="00F211F8">
            <w:pPr>
              <w:pStyle w:val="21"/>
            </w:pPr>
            <w:r>
              <w:t>67个</w:t>
            </w:r>
          </w:p>
        </w:tc>
        <w:tc>
          <w:tcPr>
            <w:tcW w:w="2466" w:type="dxa"/>
            <w:vAlign w:val="center"/>
          </w:tcPr>
          <w:p w:rsidR="004A39C2" w:rsidRDefault="00F211F8">
            <w:pPr>
              <w:pStyle w:val="21"/>
            </w:pPr>
            <w:r>
              <w:t>高阳县纺织产业聚集区与西街社区签订协议</w:t>
            </w:r>
          </w:p>
        </w:tc>
      </w:tr>
      <w:tr w:rsidR="004A39C2">
        <w:trPr>
          <w:trHeight w:val="397"/>
          <w:jc w:val="center"/>
        </w:trPr>
        <w:tc>
          <w:tcPr>
            <w:tcW w:w="2466" w:type="dxa"/>
            <w:vMerge/>
            <w:vAlign w:val="center"/>
          </w:tcPr>
          <w:p w:rsidR="004A39C2" w:rsidRDefault="004A39C2"/>
        </w:tc>
        <w:tc>
          <w:tcPr>
            <w:tcW w:w="2466" w:type="dxa"/>
            <w:vAlign w:val="center"/>
          </w:tcPr>
          <w:p w:rsidR="004A39C2" w:rsidRDefault="00F211F8">
            <w:pPr>
              <w:pStyle w:val="21"/>
            </w:pPr>
            <w:r>
              <w:t>质量指标</w:t>
            </w:r>
          </w:p>
        </w:tc>
        <w:tc>
          <w:tcPr>
            <w:tcW w:w="2466" w:type="dxa"/>
            <w:vAlign w:val="center"/>
          </w:tcPr>
          <w:p w:rsidR="004A39C2" w:rsidRDefault="00F211F8">
            <w:pPr>
              <w:pStyle w:val="21"/>
            </w:pPr>
            <w:r>
              <w:t>按规定足额缴纳完成率</w:t>
            </w:r>
          </w:p>
        </w:tc>
        <w:tc>
          <w:tcPr>
            <w:tcW w:w="2466" w:type="dxa"/>
            <w:vAlign w:val="center"/>
          </w:tcPr>
          <w:p w:rsidR="004A39C2" w:rsidRDefault="00F211F8">
            <w:pPr>
              <w:pStyle w:val="21"/>
            </w:pPr>
            <w:r>
              <w:t>按协议规定足额缴纳完成情况</w:t>
            </w:r>
          </w:p>
        </w:tc>
        <w:tc>
          <w:tcPr>
            <w:tcW w:w="2466" w:type="dxa"/>
            <w:vAlign w:val="center"/>
          </w:tcPr>
          <w:p w:rsidR="004A39C2" w:rsidRDefault="00F211F8">
            <w:pPr>
              <w:pStyle w:val="21"/>
            </w:pPr>
            <w:r>
              <w:t>100%</w:t>
            </w:r>
          </w:p>
        </w:tc>
        <w:tc>
          <w:tcPr>
            <w:tcW w:w="2466" w:type="dxa"/>
            <w:vAlign w:val="center"/>
          </w:tcPr>
          <w:p w:rsidR="004A39C2" w:rsidRDefault="00F211F8">
            <w:pPr>
              <w:pStyle w:val="21"/>
            </w:pPr>
            <w:r>
              <w:t>高阳县纺织产业聚集区与西街社区签订协议</w:t>
            </w:r>
          </w:p>
        </w:tc>
      </w:tr>
      <w:tr w:rsidR="004A39C2">
        <w:trPr>
          <w:trHeight w:val="397"/>
          <w:jc w:val="center"/>
        </w:trPr>
        <w:tc>
          <w:tcPr>
            <w:tcW w:w="2466" w:type="dxa"/>
            <w:vMerge/>
            <w:vAlign w:val="center"/>
          </w:tcPr>
          <w:p w:rsidR="004A39C2" w:rsidRDefault="004A39C2"/>
        </w:tc>
        <w:tc>
          <w:tcPr>
            <w:tcW w:w="2466" w:type="dxa"/>
            <w:vAlign w:val="center"/>
          </w:tcPr>
          <w:p w:rsidR="004A39C2" w:rsidRDefault="00F211F8">
            <w:pPr>
              <w:pStyle w:val="21"/>
            </w:pPr>
            <w:r>
              <w:t>时效指标</w:t>
            </w:r>
          </w:p>
        </w:tc>
        <w:tc>
          <w:tcPr>
            <w:tcW w:w="2466" w:type="dxa"/>
            <w:vAlign w:val="center"/>
          </w:tcPr>
          <w:p w:rsidR="004A39C2" w:rsidRDefault="00F211F8">
            <w:pPr>
              <w:pStyle w:val="21"/>
            </w:pPr>
            <w:r>
              <w:t>资金支付的及时性</w:t>
            </w:r>
          </w:p>
        </w:tc>
        <w:tc>
          <w:tcPr>
            <w:tcW w:w="2466" w:type="dxa"/>
            <w:vAlign w:val="center"/>
          </w:tcPr>
          <w:p w:rsidR="004A39C2" w:rsidRDefault="00F211F8">
            <w:pPr>
              <w:pStyle w:val="21"/>
            </w:pPr>
            <w:r>
              <w:t>资金支付的及时性</w:t>
            </w:r>
          </w:p>
        </w:tc>
        <w:tc>
          <w:tcPr>
            <w:tcW w:w="2466" w:type="dxa"/>
            <w:vAlign w:val="center"/>
          </w:tcPr>
          <w:p w:rsidR="004A39C2" w:rsidRDefault="00F211F8">
            <w:pPr>
              <w:pStyle w:val="21"/>
            </w:pPr>
            <w:r>
              <w:t>100%</w:t>
            </w:r>
          </w:p>
        </w:tc>
        <w:tc>
          <w:tcPr>
            <w:tcW w:w="2466" w:type="dxa"/>
            <w:vAlign w:val="center"/>
          </w:tcPr>
          <w:p w:rsidR="004A39C2" w:rsidRDefault="00F211F8">
            <w:pPr>
              <w:pStyle w:val="21"/>
            </w:pPr>
            <w:r>
              <w:t>高阳县纺织产业聚集区与西街社区签订协议</w:t>
            </w:r>
          </w:p>
        </w:tc>
      </w:tr>
      <w:tr w:rsidR="004A39C2">
        <w:trPr>
          <w:trHeight w:val="397"/>
          <w:jc w:val="center"/>
        </w:trPr>
        <w:tc>
          <w:tcPr>
            <w:tcW w:w="2466" w:type="dxa"/>
            <w:vMerge/>
            <w:vAlign w:val="center"/>
          </w:tcPr>
          <w:p w:rsidR="004A39C2" w:rsidRDefault="004A39C2"/>
        </w:tc>
        <w:tc>
          <w:tcPr>
            <w:tcW w:w="2466" w:type="dxa"/>
            <w:vAlign w:val="center"/>
          </w:tcPr>
          <w:p w:rsidR="004A39C2" w:rsidRDefault="00F211F8">
            <w:pPr>
              <w:pStyle w:val="21"/>
            </w:pPr>
            <w:r>
              <w:t>成本指标</w:t>
            </w:r>
          </w:p>
        </w:tc>
        <w:tc>
          <w:tcPr>
            <w:tcW w:w="2466" w:type="dxa"/>
            <w:vAlign w:val="center"/>
          </w:tcPr>
          <w:p w:rsidR="004A39C2" w:rsidRDefault="00F211F8">
            <w:pPr>
              <w:pStyle w:val="21"/>
            </w:pPr>
            <w:r>
              <w:t>成本控制率</w:t>
            </w:r>
          </w:p>
        </w:tc>
        <w:tc>
          <w:tcPr>
            <w:tcW w:w="2466" w:type="dxa"/>
            <w:vAlign w:val="center"/>
          </w:tcPr>
          <w:p w:rsidR="004A39C2" w:rsidRDefault="00F211F8">
            <w:pPr>
              <w:pStyle w:val="21"/>
            </w:pPr>
            <w:r>
              <w:t>实际支出金额占预算金额的比例</w:t>
            </w:r>
          </w:p>
        </w:tc>
        <w:tc>
          <w:tcPr>
            <w:tcW w:w="2466" w:type="dxa"/>
            <w:vAlign w:val="center"/>
          </w:tcPr>
          <w:p w:rsidR="004A39C2" w:rsidRDefault="00F211F8">
            <w:pPr>
              <w:pStyle w:val="21"/>
            </w:pPr>
            <w:r>
              <w:t>≤100%</w:t>
            </w:r>
          </w:p>
        </w:tc>
        <w:tc>
          <w:tcPr>
            <w:tcW w:w="2466" w:type="dxa"/>
            <w:vAlign w:val="center"/>
          </w:tcPr>
          <w:p w:rsidR="004A39C2" w:rsidRDefault="00F211F8">
            <w:pPr>
              <w:pStyle w:val="21"/>
            </w:pPr>
            <w:r>
              <w:t>高阳县纺织产业聚集区与西街社区签订协议</w:t>
            </w:r>
          </w:p>
        </w:tc>
      </w:tr>
      <w:tr w:rsidR="004A39C2">
        <w:trPr>
          <w:trHeight w:val="397"/>
          <w:jc w:val="center"/>
        </w:trPr>
        <w:tc>
          <w:tcPr>
            <w:tcW w:w="2466" w:type="dxa"/>
            <w:vAlign w:val="center"/>
          </w:tcPr>
          <w:p w:rsidR="004A39C2" w:rsidRDefault="00F211F8">
            <w:pPr>
              <w:pStyle w:val="3"/>
            </w:pPr>
            <w:r>
              <w:t>效益指标</w:t>
            </w:r>
          </w:p>
        </w:tc>
        <w:tc>
          <w:tcPr>
            <w:tcW w:w="2466" w:type="dxa"/>
            <w:vAlign w:val="center"/>
          </w:tcPr>
          <w:p w:rsidR="004A39C2" w:rsidRDefault="00F211F8">
            <w:pPr>
              <w:pStyle w:val="21"/>
            </w:pPr>
            <w:r>
              <w:t>社会效益指标</w:t>
            </w:r>
          </w:p>
        </w:tc>
        <w:tc>
          <w:tcPr>
            <w:tcW w:w="2466" w:type="dxa"/>
            <w:vAlign w:val="center"/>
          </w:tcPr>
          <w:p w:rsidR="004A39C2" w:rsidRDefault="00F211F8">
            <w:pPr>
              <w:pStyle w:val="21"/>
            </w:pPr>
            <w:r>
              <w:t>受益人数</w:t>
            </w:r>
          </w:p>
        </w:tc>
        <w:tc>
          <w:tcPr>
            <w:tcW w:w="2466" w:type="dxa"/>
            <w:vAlign w:val="center"/>
          </w:tcPr>
          <w:p w:rsidR="004A39C2" w:rsidRDefault="00F211F8">
            <w:pPr>
              <w:pStyle w:val="21"/>
            </w:pPr>
            <w:r>
              <w:t>通过缴纳养老保险使生活有保障的受益人数增加数量</w:t>
            </w:r>
          </w:p>
        </w:tc>
        <w:tc>
          <w:tcPr>
            <w:tcW w:w="2466" w:type="dxa"/>
            <w:vAlign w:val="center"/>
          </w:tcPr>
          <w:p w:rsidR="004A39C2" w:rsidRDefault="00F211F8">
            <w:pPr>
              <w:pStyle w:val="21"/>
            </w:pPr>
            <w:r>
              <w:t>67个</w:t>
            </w:r>
          </w:p>
        </w:tc>
        <w:tc>
          <w:tcPr>
            <w:tcW w:w="2466" w:type="dxa"/>
            <w:vAlign w:val="center"/>
          </w:tcPr>
          <w:p w:rsidR="004A39C2" w:rsidRDefault="00F211F8">
            <w:pPr>
              <w:pStyle w:val="21"/>
            </w:pPr>
            <w:r>
              <w:t>高阳县纺织产业聚集区与西街社区签订协议</w:t>
            </w:r>
          </w:p>
        </w:tc>
      </w:tr>
    </w:tbl>
    <w:p w:rsidR="004A39C2" w:rsidRDefault="004A39C2">
      <w:pPr>
        <w:sectPr w:rsidR="004A39C2">
          <w:pgSz w:w="16840" w:h="11900" w:orient="landscape"/>
          <w:pgMar w:top="1361" w:right="1020" w:bottom="1134" w:left="1020" w:header="720" w:footer="720" w:gutter="0"/>
          <w:cols w:space="720"/>
        </w:sectPr>
      </w:pPr>
    </w:p>
    <w:p w:rsidR="004A39C2" w:rsidRDefault="00F211F8">
      <w:pPr>
        <w:ind w:firstLine="560"/>
      </w:pPr>
      <w:r>
        <w:rPr>
          <w:rFonts w:ascii="方正仿宋_GBK" w:eastAsia="方正仿宋_GBK" w:hAnsi="方正仿宋_GBK" w:cs="方正仿宋_GBK"/>
          <w:b/>
          <w:color w:val="000000"/>
          <w:sz w:val="28"/>
        </w:rPr>
        <w:lastRenderedPageBreak/>
        <w:t>17、乡镇事业费绩效目标表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4A39C2">
        <w:trPr>
          <w:trHeight w:val="397"/>
          <w:jc w:val="center"/>
        </w:trPr>
        <w:tc>
          <w:tcPr>
            <w:tcW w:w="7399" w:type="dxa"/>
            <w:tcBorders>
              <w:bottom w:val="single" w:sz="6" w:space="0" w:color="FFFFFF"/>
            </w:tcBorders>
            <w:vAlign w:val="center"/>
          </w:tcPr>
          <w:p w:rsidR="004A39C2" w:rsidRDefault="00F211F8">
            <w:pPr>
              <w:pStyle w:val="10"/>
            </w:pPr>
            <w:r>
              <w:t>绩效目标</w:t>
            </w:r>
          </w:p>
        </w:tc>
        <w:tc>
          <w:tcPr>
            <w:tcW w:w="7399" w:type="dxa"/>
            <w:tcBorders>
              <w:bottom w:val="single" w:sz="6" w:space="0" w:color="FFFFFF"/>
            </w:tcBorders>
            <w:vAlign w:val="center"/>
          </w:tcPr>
          <w:p w:rsidR="004A39C2" w:rsidRDefault="00F211F8">
            <w:pPr>
              <w:pStyle w:val="21"/>
            </w:pPr>
            <w:r>
              <w:t>1.维护锦华街道机构正常运转</w:t>
            </w:r>
          </w:p>
          <w:p w:rsidR="004A39C2" w:rsidRDefault="00F211F8">
            <w:pPr>
              <w:pStyle w:val="21"/>
            </w:pPr>
            <w:r>
              <w:t>2.完成全年任务目标</w:t>
            </w:r>
          </w:p>
        </w:tc>
      </w:tr>
    </w:tbl>
    <w:p w:rsidR="004A39C2" w:rsidRDefault="00F211F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4A39C2">
        <w:trPr>
          <w:trHeight w:val="397"/>
          <w:tblHeader/>
          <w:jc w:val="center"/>
        </w:trPr>
        <w:tc>
          <w:tcPr>
            <w:tcW w:w="2466" w:type="dxa"/>
            <w:vAlign w:val="center"/>
          </w:tcPr>
          <w:p w:rsidR="004A39C2" w:rsidRDefault="00F211F8">
            <w:pPr>
              <w:pStyle w:val="10"/>
            </w:pPr>
            <w:r>
              <w:t>一级指标</w:t>
            </w:r>
          </w:p>
        </w:tc>
        <w:tc>
          <w:tcPr>
            <w:tcW w:w="2466" w:type="dxa"/>
            <w:vAlign w:val="center"/>
          </w:tcPr>
          <w:p w:rsidR="004A39C2" w:rsidRDefault="00F211F8">
            <w:pPr>
              <w:pStyle w:val="10"/>
            </w:pPr>
            <w:r>
              <w:t>二级指标</w:t>
            </w:r>
          </w:p>
        </w:tc>
        <w:tc>
          <w:tcPr>
            <w:tcW w:w="2466" w:type="dxa"/>
            <w:vAlign w:val="center"/>
          </w:tcPr>
          <w:p w:rsidR="004A39C2" w:rsidRDefault="00F211F8">
            <w:pPr>
              <w:pStyle w:val="10"/>
            </w:pPr>
            <w:r>
              <w:t>三级指标</w:t>
            </w:r>
          </w:p>
        </w:tc>
        <w:tc>
          <w:tcPr>
            <w:tcW w:w="2466" w:type="dxa"/>
            <w:vAlign w:val="center"/>
          </w:tcPr>
          <w:p w:rsidR="004A39C2" w:rsidRDefault="00F211F8">
            <w:pPr>
              <w:pStyle w:val="10"/>
            </w:pPr>
            <w:r>
              <w:t>绩效指标描述</w:t>
            </w:r>
          </w:p>
        </w:tc>
        <w:tc>
          <w:tcPr>
            <w:tcW w:w="2466" w:type="dxa"/>
            <w:vAlign w:val="center"/>
          </w:tcPr>
          <w:p w:rsidR="004A39C2" w:rsidRDefault="00F211F8">
            <w:pPr>
              <w:pStyle w:val="10"/>
            </w:pPr>
            <w:r>
              <w:t>指标值</w:t>
            </w:r>
          </w:p>
        </w:tc>
        <w:tc>
          <w:tcPr>
            <w:tcW w:w="2466" w:type="dxa"/>
            <w:vAlign w:val="center"/>
          </w:tcPr>
          <w:p w:rsidR="004A39C2" w:rsidRDefault="00F211F8">
            <w:pPr>
              <w:pStyle w:val="10"/>
            </w:pPr>
            <w:r>
              <w:t>指标值确定依据</w:t>
            </w:r>
          </w:p>
        </w:tc>
      </w:tr>
      <w:tr w:rsidR="004A39C2">
        <w:trPr>
          <w:trHeight w:val="397"/>
          <w:jc w:val="center"/>
        </w:trPr>
        <w:tc>
          <w:tcPr>
            <w:tcW w:w="2466" w:type="dxa"/>
            <w:vMerge w:val="restart"/>
            <w:vAlign w:val="center"/>
          </w:tcPr>
          <w:p w:rsidR="004A39C2" w:rsidRDefault="00F211F8">
            <w:pPr>
              <w:pStyle w:val="3"/>
            </w:pPr>
            <w:r>
              <w:t>产出指标</w:t>
            </w:r>
          </w:p>
        </w:tc>
        <w:tc>
          <w:tcPr>
            <w:tcW w:w="2466" w:type="dxa"/>
            <w:vAlign w:val="center"/>
          </w:tcPr>
          <w:p w:rsidR="004A39C2" w:rsidRDefault="00F211F8">
            <w:pPr>
              <w:pStyle w:val="21"/>
            </w:pPr>
            <w:r>
              <w:t>数量指标</w:t>
            </w:r>
          </w:p>
        </w:tc>
        <w:tc>
          <w:tcPr>
            <w:tcW w:w="2466" w:type="dxa"/>
            <w:vAlign w:val="center"/>
          </w:tcPr>
          <w:p w:rsidR="004A39C2" w:rsidRDefault="00F211F8">
            <w:pPr>
              <w:pStyle w:val="21"/>
            </w:pPr>
            <w:r>
              <w:t>办公用品购置率</w:t>
            </w:r>
          </w:p>
        </w:tc>
        <w:tc>
          <w:tcPr>
            <w:tcW w:w="2466" w:type="dxa"/>
            <w:vAlign w:val="center"/>
          </w:tcPr>
          <w:p w:rsidR="004A39C2" w:rsidRDefault="00F211F8">
            <w:pPr>
              <w:pStyle w:val="21"/>
            </w:pPr>
            <w:r>
              <w:t>实际购置的办公用品占计划的比例</w:t>
            </w:r>
          </w:p>
        </w:tc>
        <w:tc>
          <w:tcPr>
            <w:tcW w:w="2466" w:type="dxa"/>
            <w:vAlign w:val="center"/>
          </w:tcPr>
          <w:p w:rsidR="004A39C2" w:rsidRDefault="00F211F8">
            <w:pPr>
              <w:pStyle w:val="21"/>
            </w:pPr>
            <w:r>
              <w:t>≥90%</w:t>
            </w:r>
          </w:p>
        </w:tc>
        <w:tc>
          <w:tcPr>
            <w:tcW w:w="2466" w:type="dxa"/>
            <w:vAlign w:val="center"/>
          </w:tcPr>
          <w:p w:rsidR="004A39C2" w:rsidRDefault="00F211F8">
            <w:pPr>
              <w:pStyle w:val="21"/>
            </w:pPr>
            <w:r>
              <w:t>锦华街道2023年工作计划</w:t>
            </w:r>
          </w:p>
        </w:tc>
      </w:tr>
      <w:tr w:rsidR="004A39C2">
        <w:trPr>
          <w:trHeight w:val="397"/>
          <w:jc w:val="center"/>
        </w:trPr>
        <w:tc>
          <w:tcPr>
            <w:tcW w:w="2466" w:type="dxa"/>
            <w:vMerge/>
            <w:vAlign w:val="center"/>
          </w:tcPr>
          <w:p w:rsidR="004A39C2" w:rsidRDefault="004A39C2"/>
        </w:tc>
        <w:tc>
          <w:tcPr>
            <w:tcW w:w="2466" w:type="dxa"/>
            <w:vAlign w:val="center"/>
          </w:tcPr>
          <w:p w:rsidR="004A39C2" w:rsidRDefault="00F211F8">
            <w:pPr>
              <w:pStyle w:val="21"/>
            </w:pPr>
            <w:r>
              <w:t>质量指标</w:t>
            </w:r>
          </w:p>
        </w:tc>
        <w:tc>
          <w:tcPr>
            <w:tcW w:w="2466" w:type="dxa"/>
            <w:vAlign w:val="center"/>
          </w:tcPr>
          <w:p w:rsidR="004A39C2" w:rsidRDefault="00F211F8">
            <w:pPr>
              <w:pStyle w:val="21"/>
            </w:pPr>
            <w:r>
              <w:t>正常运转支撑度</w:t>
            </w:r>
          </w:p>
        </w:tc>
        <w:tc>
          <w:tcPr>
            <w:tcW w:w="2466" w:type="dxa"/>
            <w:vAlign w:val="center"/>
          </w:tcPr>
          <w:p w:rsidR="004A39C2" w:rsidRDefault="00F211F8">
            <w:pPr>
              <w:pStyle w:val="21"/>
            </w:pPr>
            <w:r>
              <w:t>镇各项工作正常运转</w:t>
            </w:r>
          </w:p>
        </w:tc>
        <w:tc>
          <w:tcPr>
            <w:tcW w:w="2466" w:type="dxa"/>
            <w:vAlign w:val="center"/>
          </w:tcPr>
          <w:p w:rsidR="004A39C2" w:rsidRDefault="00F211F8">
            <w:pPr>
              <w:pStyle w:val="21"/>
            </w:pPr>
            <w:r>
              <w:t>100%</w:t>
            </w:r>
          </w:p>
        </w:tc>
        <w:tc>
          <w:tcPr>
            <w:tcW w:w="2466" w:type="dxa"/>
            <w:vAlign w:val="center"/>
          </w:tcPr>
          <w:p w:rsidR="004A39C2" w:rsidRDefault="00F211F8">
            <w:pPr>
              <w:pStyle w:val="21"/>
            </w:pPr>
            <w:r>
              <w:t>锦华街道2023年工作计划</w:t>
            </w:r>
          </w:p>
        </w:tc>
      </w:tr>
      <w:tr w:rsidR="004A39C2">
        <w:trPr>
          <w:trHeight w:val="397"/>
          <w:jc w:val="center"/>
        </w:trPr>
        <w:tc>
          <w:tcPr>
            <w:tcW w:w="2466" w:type="dxa"/>
            <w:vMerge/>
            <w:vAlign w:val="center"/>
          </w:tcPr>
          <w:p w:rsidR="004A39C2" w:rsidRDefault="004A39C2"/>
        </w:tc>
        <w:tc>
          <w:tcPr>
            <w:tcW w:w="2466" w:type="dxa"/>
            <w:vAlign w:val="center"/>
          </w:tcPr>
          <w:p w:rsidR="004A39C2" w:rsidRDefault="00F211F8">
            <w:pPr>
              <w:pStyle w:val="21"/>
            </w:pPr>
            <w:r>
              <w:t>时效指标</w:t>
            </w:r>
          </w:p>
        </w:tc>
        <w:tc>
          <w:tcPr>
            <w:tcW w:w="2466" w:type="dxa"/>
            <w:vAlign w:val="center"/>
          </w:tcPr>
          <w:p w:rsidR="004A39C2" w:rsidRDefault="00F211F8">
            <w:pPr>
              <w:pStyle w:val="21"/>
            </w:pPr>
            <w:r>
              <w:t>支付及时性</w:t>
            </w:r>
          </w:p>
        </w:tc>
        <w:tc>
          <w:tcPr>
            <w:tcW w:w="2466" w:type="dxa"/>
            <w:vAlign w:val="center"/>
          </w:tcPr>
          <w:p w:rsidR="004A39C2" w:rsidRDefault="00F211F8">
            <w:pPr>
              <w:pStyle w:val="21"/>
            </w:pPr>
            <w:r>
              <w:t>按季度申请支出及时性</w:t>
            </w:r>
          </w:p>
        </w:tc>
        <w:tc>
          <w:tcPr>
            <w:tcW w:w="2466" w:type="dxa"/>
            <w:vAlign w:val="center"/>
          </w:tcPr>
          <w:p w:rsidR="004A39C2" w:rsidRDefault="00F211F8">
            <w:pPr>
              <w:pStyle w:val="21"/>
            </w:pPr>
            <w:r>
              <w:t>100%</w:t>
            </w:r>
          </w:p>
        </w:tc>
        <w:tc>
          <w:tcPr>
            <w:tcW w:w="2466" w:type="dxa"/>
            <w:vAlign w:val="center"/>
          </w:tcPr>
          <w:p w:rsidR="004A39C2" w:rsidRDefault="00F211F8">
            <w:pPr>
              <w:pStyle w:val="21"/>
            </w:pPr>
            <w:r>
              <w:t>锦华街道2023年工作计划</w:t>
            </w:r>
          </w:p>
        </w:tc>
      </w:tr>
      <w:tr w:rsidR="004A39C2">
        <w:trPr>
          <w:trHeight w:val="397"/>
          <w:jc w:val="center"/>
        </w:trPr>
        <w:tc>
          <w:tcPr>
            <w:tcW w:w="2466" w:type="dxa"/>
            <w:vMerge/>
            <w:vAlign w:val="center"/>
          </w:tcPr>
          <w:p w:rsidR="004A39C2" w:rsidRDefault="004A39C2"/>
        </w:tc>
        <w:tc>
          <w:tcPr>
            <w:tcW w:w="2466" w:type="dxa"/>
            <w:vAlign w:val="center"/>
          </w:tcPr>
          <w:p w:rsidR="004A39C2" w:rsidRDefault="00F211F8">
            <w:pPr>
              <w:pStyle w:val="21"/>
            </w:pPr>
            <w:r>
              <w:t>成本指标</w:t>
            </w:r>
          </w:p>
        </w:tc>
        <w:tc>
          <w:tcPr>
            <w:tcW w:w="2466" w:type="dxa"/>
            <w:vAlign w:val="center"/>
          </w:tcPr>
          <w:p w:rsidR="004A39C2" w:rsidRDefault="00F211F8">
            <w:pPr>
              <w:pStyle w:val="21"/>
            </w:pPr>
            <w:r>
              <w:t>成本控制率</w:t>
            </w:r>
          </w:p>
        </w:tc>
        <w:tc>
          <w:tcPr>
            <w:tcW w:w="2466" w:type="dxa"/>
            <w:vAlign w:val="center"/>
          </w:tcPr>
          <w:p w:rsidR="004A39C2" w:rsidRDefault="00F211F8">
            <w:pPr>
              <w:pStyle w:val="21"/>
            </w:pPr>
            <w:r>
              <w:t>实际支出金额占预算金额的比例</w:t>
            </w:r>
          </w:p>
        </w:tc>
        <w:tc>
          <w:tcPr>
            <w:tcW w:w="2466" w:type="dxa"/>
            <w:vAlign w:val="center"/>
          </w:tcPr>
          <w:p w:rsidR="004A39C2" w:rsidRDefault="00F211F8">
            <w:pPr>
              <w:pStyle w:val="21"/>
            </w:pPr>
            <w:r>
              <w:t>100%</w:t>
            </w:r>
          </w:p>
        </w:tc>
        <w:tc>
          <w:tcPr>
            <w:tcW w:w="2466" w:type="dxa"/>
            <w:vAlign w:val="center"/>
          </w:tcPr>
          <w:p w:rsidR="004A39C2" w:rsidRDefault="00F211F8">
            <w:pPr>
              <w:pStyle w:val="21"/>
            </w:pPr>
            <w:r>
              <w:t>锦华街道2023年工作计划</w:t>
            </w:r>
          </w:p>
        </w:tc>
      </w:tr>
      <w:tr w:rsidR="004A39C2">
        <w:trPr>
          <w:trHeight w:val="397"/>
          <w:jc w:val="center"/>
        </w:trPr>
        <w:tc>
          <w:tcPr>
            <w:tcW w:w="2466" w:type="dxa"/>
            <w:vAlign w:val="center"/>
          </w:tcPr>
          <w:p w:rsidR="004A39C2" w:rsidRDefault="00F211F8">
            <w:pPr>
              <w:pStyle w:val="3"/>
            </w:pPr>
            <w:r>
              <w:t>效益指标</w:t>
            </w:r>
          </w:p>
        </w:tc>
        <w:tc>
          <w:tcPr>
            <w:tcW w:w="2466" w:type="dxa"/>
            <w:vAlign w:val="center"/>
          </w:tcPr>
          <w:p w:rsidR="004A39C2" w:rsidRDefault="00F211F8">
            <w:pPr>
              <w:pStyle w:val="21"/>
            </w:pPr>
            <w:r>
              <w:t>社会效益指标</w:t>
            </w:r>
          </w:p>
        </w:tc>
        <w:tc>
          <w:tcPr>
            <w:tcW w:w="2466" w:type="dxa"/>
            <w:vAlign w:val="center"/>
          </w:tcPr>
          <w:p w:rsidR="004A39C2" w:rsidRDefault="00F211F8">
            <w:pPr>
              <w:pStyle w:val="21"/>
            </w:pPr>
            <w:r>
              <w:t>办公任务开展的持续性</w:t>
            </w:r>
          </w:p>
        </w:tc>
        <w:tc>
          <w:tcPr>
            <w:tcW w:w="2466" w:type="dxa"/>
            <w:vAlign w:val="center"/>
          </w:tcPr>
          <w:p w:rsidR="004A39C2" w:rsidRDefault="00F211F8">
            <w:pPr>
              <w:pStyle w:val="21"/>
            </w:pPr>
            <w:r>
              <w:t>反映办公任务是否正常持续开展</w:t>
            </w:r>
          </w:p>
        </w:tc>
        <w:tc>
          <w:tcPr>
            <w:tcW w:w="2466" w:type="dxa"/>
            <w:vAlign w:val="center"/>
          </w:tcPr>
          <w:p w:rsidR="004A39C2" w:rsidRDefault="00F211F8">
            <w:pPr>
              <w:pStyle w:val="21"/>
            </w:pPr>
            <w:r>
              <w:t>100%</w:t>
            </w:r>
          </w:p>
        </w:tc>
        <w:tc>
          <w:tcPr>
            <w:tcW w:w="2466" w:type="dxa"/>
            <w:vAlign w:val="center"/>
          </w:tcPr>
          <w:p w:rsidR="004A39C2" w:rsidRDefault="00F211F8">
            <w:pPr>
              <w:pStyle w:val="21"/>
            </w:pPr>
            <w:r>
              <w:t>锦华街道2023年工作计划</w:t>
            </w:r>
          </w:p>
        </w:tc>
      </w:tr>
    </w:tbl>
    <w:p w:rsidR="004A39C2" w:rsidRDefault="004A39C2">
      <w:pPr>
        <w:sectPr w:rsidR="004A39C2">
          <w:pgSz w:w="16840" w:h="11900" w:orient="landscape"/>
          <w:pgMar w:top="1361" w:right="1020" w:bottom="1134" w:left="1020" w:header="720" w:footer="720" w:gutter="0"/>
          <w:cols w:space="720"/>
        </w:sectPr>
      </w:pPr>
    </w:p>
    <w:p w:rsidR="004A39C2" w:rsidRDefault="00F211F8">
      <w:pPr>
        <w:ind w:firstLine="560"/>
      </w:pPr>
      <w:r>
        <w:rPr>
          <w:rFonts w:ascii="方正仿宋_GBK" w:eastAsia="方正仿宋_GBK" w:hAnsi="方正仿宋_GBK" w:cs="方正仿宋_GBK"/>
          <w:b/>
          <w:color w:val="000000"/>
          <w:sz w:val="28"/>
        </w:rPr>
        <w:lastRenderedPageBreak/>
        <w:t>18、项目占地、征地分期补偿(19项)绩效目标表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4A39C2">
        <w:trPr>
          <w:trHeight w:val="397"/>
          <w:jc w:val="center"/>
        </w:trPr>
        <w:tc>
          <w:tcPr>
            <w:tcW w:w="7399" w:type="dxa"/>
            <w:tcBorders>
              <w:bottom w:val="single" w:sz="6" w:space="0" w:color="FFFFFF"/>
            </w:tcBorders>
            <w:vAlign w:val="center"/>
          </w:tcPr>
          <w:p w:rsidR="004A39C2" w:rsidRDefault="00F211F8">
            <w:pPr>
              <w:pStyle w:val="10"/>
            </w:pPr>
            <w:r>
              <w:t>绩效目标</w:t>
            </w:r>
          </w:p>
        </w:tc>
        <w:tc>
          <w:tcPr>
            <w:tcW w:w="7399" w:type="dxa"/>
            <w:tcBorders>
              <w:bottom w:val="single" w:sz="6" w:space="0" w:color="FFFFFF"/>
            </w:tcBorders>
            <w:vAlign w:val="center"/>
          </w:tcPr>
          <w:p w:rsidR="004A39C2" w:rsidRDefault="00F211F8">
            <w:pPr>
              <w:pStyle w:val="21"/>
            </w:pPr>
            <w:r>
              <w:t>1.补偿资金按标准拨付到位</w:t>
            </w:r>
          </w:p>
          <w:p w:rsidR="004A39C2" w:rsidRDefault="00F211F8">
            <w:pPr>
              <w:pStyle w:val="21"/>
            </w:pPr>
            <w:r>
              <w:t>2.相关资料规定的期限内完成</w:t>
            </w:r>
          </w:p>
          <w:p w:rsidR="004A39C2" w:rsidRDefault="00F211F8">
            <w:pPr>
              <w:pStyle w:val="21"/>
            </w:pPr>
            <w:r>
              <w:t>3..失地对象领取到补偿款</w:t>
            </w:r>
          </w:p>
        </w:tc>
      </w:tr>
    </w:tbl>
    <w:p w:rsidR="004A39C2" w:rsidRDefault="00F211F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4A39C2">
        <w:trPr>
          <w:trHeight w:val="397"/>
          <w:tblHeader/>
          <w:jc w:val="center"/>
        </w:trPr>
        <w:tc>
          <w:tcPr>
            <w:tcW w:w="2466" w:type="dxa"/>
            <w:vAlign w:val="center"/>
          </w:tcPr>
          <w:p w:rsidR="004A39C2" w:rsidRDefault="00F211F8">
            <w:pPr>
              <w:pStyle w:val="10"/>
            </w:pPr>
            <w:r>
              <w:t>一级指标</w:t>
            </w:r>
          </w:p>
        </w:tc>
        <w:tc>
          <w:tcPr>
            <w:tcW w:w="2466" w:type="dxa"/>
            <w:vAlign w:val="center"/>
          </w:tcPr>
          <w:p w:rsidR="004A39C2" w:rsidRDefault="00F211F8">
            <w:pPr>
              <w:pStyle w:val="10"/>
            </w:pPr>
            <w:r>
              <w:t>二级指标</w:t>
            </w:r>
          </w:p>
        </w:tc>
        <w:tc>
          <w:tcPr>
            <w:tcW w:w="2466" w:type="dxa"/>
            <w:vAlign w:val="center"/>
          </w:tcPr>
          <w:p w:rsidR="004A39C2" w:rsidRDefault="00F211F8">
            <w:pPr>
              <w:pStyle w:val="10"/>
            </w:pPr>
            <w:r>
              <w:t>三级指标</w:t>
            </w:r>
          </w:p>
        </w:tc>
        <w:tc>
          <w:tcPr>
            <w:tcW w:w="2466" w:type="dxa"/>
            <w:vAlign w:val="center"/>
          </w:tcPr>
          <w:p w:rsidR="004A39C2" w:rsidRDefault="00F211F8">
            <w:pPr>
              <w:pStyle w:val="10"/>
            </w:pPr>
            <w:r>
              <w:t>绩效指标描述</w:t>
            </w:r>
          </w:p>
        </w:tc>
        <w:tc>
          <w:tcPr>
            <w:tcW w:w="2466" w:type="dxa"/>
            <w:vAlign w:val="center"/>
          </w:tcPr>
          <w:p w:rsidR="004A39C2" w:rsidRDefault="00F211F8">
            <w:pPr>
              <w:pStyle w:val="10"/>
            </w:pPr>
            <w:r>
              <w:t>指标值</w:t>
            </w:r>
          </w:p>
        </w:tc>
        <w:tc>
          <w:tcPr>
            <w:tcW w:w="2466" w:type="dxa"/>
            <w:vAlign w:val="center"/>
          </w:tcPr>
          <w:p w:rsidR="004A39C2" w:rsidRDefault="00F211F8">
            <w:pPr>
              <w:pStyle w:val="10"/>
            </w:pPr>
            <w:r>
              <w:t>指标值确定依据</w:t>
            </w:r>
          </w:p>
        </w:tc>
      </w:tr>
      <w:tr w:rsidR="004A39C2">
        <w:trPr>
          <w:trHeight w:val="397"/>
          <w:jc w:val="center"/>
        </w:trPr>
        <w:tc>
          <w:tcPr>
            <w:tcW w:w="2466" w:type="dxa"/>
            <w:vMerge w:val="restart"/>
            <w:vAlign w:val="center"/>
          </w:tcPr>
          <w:p w:rsidR="004A39C2" w:rsidRDefault="00F211F8">
            <w:pPr>
              <w:pStyle w:val="3"/>
            </w:pPr>
            <w:r>
              <w:t>产出指标</w:t>
            </w:r>
          </w:p>
        </w:tc>
        <w:tc>
          <w:tcPr>
            <w:tcW w:w="2466" w:type="dxa"/>
            <w:vAlign w:val="center"/>
          </w:tcPr>
          <w:p w:rsidR="004A39C2" w:rsidRDefault="00F211F8">
            <w:pPr>
              <w:pStyle w:val="21"/>
            </w:pPr>
            <w:r>
              <w:t>数量指标</w:t>
            </w:r>
          </w:p>
        </w:tc>
        <w:tc>
          <w:tcPr>
            <w:tcW w:w="2466" w:type="dxa"/>
            <w:vAlign w:val="center"/>
          </w:tcPr>
          <w:p w:rsidR="004A39C2" w:rsidRDefault="00F211F8">
            <w:pPr>
              <w:pStyle w:val="21"/>
            </w:pPr>
            <w:r>
              <w:t>补偿亩数</w:t>
            </w:r>
          </w:p>
        </w:tc>
        <w:tc>
          <w:tcPr>
            <w:tcW w:w="2466" w:type="dxa"/>
            <w:vAlign w:val="center"/>
          </w:tcPr>
          <w:p w:rsidR="004A39C2" w:rsidRDefault="00F211F8">
            <w:pPr>
              <w:pStyle w:val="21"/>
            </w:pPr>
            <w:r>
              <w:t>相关资料规定补偿亩数</w:t>
            </w:r>
          </w:p>
        </w:tc>
        <w:tc>
          <w:tcPr>
            <w:tcW w:w="2466" w:type="dxa"/>
            <w:vAlign w:val="center"/>
          </w:tcPr>
          <w:p w:rsidR="004A39C2" w:rsidRDefault="00F211F8">
            <w:pPr>
              <w:pStyle w:val="21"/>
            </w:pPr>
            <w:r>
              <w:t>4312.33亩</w:t>
            </w:r>
          </w:p>
        </w:tc>
        <w:tc>
          <w:tcPr>
            <w:tcW w:w="2466" w:type="dxa"/>
            <w:vAlign w:val="center"/>
          </w:tcPr>
          <w:p w:rsidR="004A39C2" w:rsidRDefault="00F211F8">
            <w:pPr>
              <w:pStyle w:val="21"/>
            </w:pPr>
            <w:r>
              <w:t>协议及相关资料</w:t>
            </w:r>
          </w:p>
        </w:tc>
      </w:tr>
      <w:tr w:rsidR="004A39C2">
        <w:trPr>
          <w:trHeight w:val="397"/>
          <w:jc w:val="center"/>
        </w:trPr>
        <w:tc>
          <w:tcPr>
            <w:tcW w:w="2466" w:type="dxa"/>
            <w:vMerge/>
            <w:vAlign w:val="center"/>
          </w:tcPr>
          <w:p w:rsidR="004A39C2" w:rsidRDefault="004A39C2"/>
        </w:tc>
        <w:tc>
          <w:tcPr>
            <w:tcW w:w="2466" w:type="dxa"/>
            <w:vAlign w:val="center"/>
          </w:tcPr>
          <w:p w:rsidR="004A39C2" w:rsidRDefault="00F211F8">
            <w:pPr>
              <w:pStyle w:val="21"/>
            </w:pPr>
            <w:r>
              <w:t>质量指标</w:t>
            </w:r>
          </w:p>
        </w:tc>
        <w:tc>
          <w:tcPr>
            <w:tcW w:w="2466" w:type="dxa"/>
            <w:vAlign w:val="center"/>
          </w:tcPr>
          <w:p w:rsidR="004A39C2" w:rsidRDefault="00F211F8">
            <w:pPr>
              <w:pStyle w:val="21"/>
            </w:pPr>
            <w:r>
              <w:t>补偿标准</w:t>
            </w:r>
          </w:p>
        </w:tc>
        <w:tc>
          <w:tcPr>
            <w:tcW w:w="2466" w:type="dxa"/>
            <w:vAlign w:val="center"/>
          </w:tcPr>
          <w:p w:rsidR="004A39C2" w:rsidRDefault="00F211F8">
            <w:pPr>
              <w:pStyle w:val="21"/>
            </w:pPr>
            <w:r>
              <w:t>每亩每年补偿金额</w:t>
            </w:r>
          </w:p>
        </w:tc>
        <w:tc>
          <w:tcPr>
            <w:tcW w:w="2466" w:type="dxa"/>
            <w:vAlign w:val="center"/>
          </w:tcPr>
          <w:p w:rsidR="004A39C2" w:rsidRDefault="00F211F8">
            <w:pPr>
              <w:pStyle w:val="21"/>
            </w:pPr>
            <w:r>
              <w:t>1500元</w:t>
            </w:r>
          </w:p>
        </w:tc>
        <w:tc>
          <w:tcPr>
            <w:tcW w:w="2466" w:type="dxa"/>
            <w:vAlign w:val="center"/>
          </w:tcPr>
          <w:p w:rsidR="004A39C2" w:rsidRDefault="00F211F8">
            <w:pPr>
              <w:pStyle w:val="21"/>
            </w:pPr>
            <w:r>
              <w:t>协议及相关资料</w:t>
            </w:r>
          </w:p>
        </w:tc>
      </w:tr>
      <w:tr w:rsidR="004A39C2">
        <w:trPr>
          <w:trHeight w:val="397"/>
          <w:jc w:val="center"/>
        </w:trPr>
        <w:tc>
          <w:tcPr>
            <w:tcW w:w="2466" w:type="dxa"/>
            <w:vMerge/>
            <w:vAlign w:val="center"/>
          </w:tcPr>
          <w:p w:rsidR="004A39C2" w:rsidRDefault="004A39C2"/>
        </w:tc>
        <w:tc>
          <w:tcPr>
            <w:tcW w:w="2466" w:type="dxa"/>
            <w:vAlign w:val="center"/>
          </w:tcPr>
          <w:p w:rsidR="004A39C2" w:rsidRDefault="00F211F8">
            <w:pPr>
              <w:pStyle w:val="21"/>
            </w:pPr>
            <w:r>
              <w:t>时效指标</w:t>
            </w:r>
          </w:p>
        </w:tc>
        <w:tc>
          <w:tcPr>
            <w:tcW w:w="2466" w:type="dxa"/>
            <w:vAlign w:val="center"/>
          </w:tcPr>
          <w:p w:rsidR="004A39C2" w:rsidRDefault="00F211F8">
            <w:pPr>
              <w:pStyle w:val="21"/>
            </w:pPr>
            <w:r>
              <w:t>补偿及时性</w:t>
            </w:r>
          </w:p>
        </w:tc>
        <w:tc>
          <w:tcPr>
            <w:tcW w:w="2466" w:type="dxa"/>
            <w:vAlign w:val="center"/>
          </w:tcPr>
          <w:p w:rsidR="004A39C2" w:rsidRDefault="00F211F8">
            <w:pPr>
              <w:pStyle w:val="21"/>
            </w:pPr>
            <w:r>
              <w:t>补偿及时性</w:t>
            </w:r>
          </w:p>
        </w:tc>
        <w:tc>
          <w:tcPr>
            <w:tcW w:w="2466" w:type="dxa"/>
            <w:vAlign w:val="center"/>
          </w:tcPr>
          <w:p w:rsidR="004A39C2" w:rsidRDefault="00F211F8">
            <w:pPr>
              <w:pStyle w:val="21"/>
            </w:pPr>
            <w:r>
              <w:t>100%</w:t>
            </w:r>
          </w:p>
        </w:tc>
        <w:tc>
          <w:tcPr>
            <w:tcW w:w="2466" w:type="dxa"/>
            <w:vAlign w:val="center"/>
          </w:tcPr>
          <w:p w:rsidR="004A39C2" w:rsidRDefault="00F211F8">
            <w:pPr>
              <w:pStyle w:val="21"/>
            </w:pPr>
            <w:r>
              <w:t>协议及相关资料</w:t>
            </w:r>
          </w:p>
        </w:tc>
      </w:tr>
      <w:tr w:rsidR="004A39C2">
        <w:trPr>
          <w:trHeight w:val="397"/>
          <w:jc w:val="center"/>
        </w:trPr>
        <w:tc>
          <w:tcPr>
            <w:tcW w:w="2466" w:type="dxa"/>
            <w:vMerge/>
            <w:vAlign w:val="center"/>
          </w:tcPr>
          <w:p w:rsidR="004A39C2" w:rsidRDefault="004A39C2"/>
        </w:tc>
        <w:tc>
          <w:tcPr>
            <w:tcW w:w="2466" w:type="dxa"/>
            <w:vAlign w:val="center"/>
          </w:tcPr>
          <w:p w:rsidR="004A39C2" w:rsidRDefault="00F211F8">
            <w:pPr>
              <w:pStyle w:val="21"/>
            </w:pPr>
            <w:r>
              <w:t>成本指标</w:t>
            </w:r>
          </w:p>
        </w:tc>
        <w:tc>
          <w:tcPr>
            <w:tcW w:w="2466" w:type="dxa"/>
            <w:vAlign w:val="center"/>
          </w:tcPr>
          <w:p w:rsidR="004A39C2" w:rsidRDefault="00F211F8">
            <w:pPr>
              <w:pStyle w:val="21"/>
            </w:pPr>
            <w:r>
              <w:t>成本控制率</w:t>
            </w:r>
          </w:p>
        </w:tc>
        <w:tc>
          <w:tcPr>
            <w:tcW w:w="2466" w:type="dxa"/>
            <w:vAlign w:val="center"/>
          </w:tcPr>
          <w:p w:rsidR="004A39C2" w:rsidRDefault="00F211F8">
            <w:pPr>
              <w:pStyle w:val="21"/>
            </w:pPr>
            <w:r>
              <w:t>实际支出金额占预算金额的比例</w:t>
            </w:r>
          </w:p>
        </w:tc>
        <w:tc>
          <w:tcPr>
            <w:tcW w:w="2466" w:type="dxa"/>
            <w:vAlign w:val="center"/>
          </w:tcPr>
          <w:p w:rsidR="004A39C2" w:rsidRDefault="00F211F8">
            <w:pPr>
              <w:pStyle w:val="21"/>
            </w:pPr>
            <w:r>
              <w:t>≤100%</w:t>
            </w:r>
          </w:p>
        </w:tc>
        <w:tc>
          <w:tcPr>
            <w:tcW w:w="2466" w:type="dxa"/>
            <w:vAlign w:val="center"/>
          </w:tcPr>
          <w:p w:rsidR="004A39C2" w:rsidRDefault="00F211F8">
            <w:pPr>
              <w:pStyle w:val="21"/>
            </w:pPr>
            <w:r>
              <w:t>协议及相关资料</w:t>
            </w:r>
          </w:p>
        </w:tc>
      </w:tr>
      <w:tr w:rsidR="004A39C2">
        <w:trPr>
          <w:trHeight w:val="397"/>
          <w:jc w:val="center"/>
        </w:trPr>
        <w:tc>
          <w:tcPr>
            <w:tcW w:w="2466" w:type="dxa"/>
            <w:vAlign w:val="center"/>
          </w:tcPr>
          <w:p w:rsidR="004A39C2" w:rsidRDefault="00F211F8">
            <w:pPr>
              <w:pStyle w:val="3"/>
            </w:pPr>
            <w:r>
              <w:t>效益指标</w:t>
            </w:r>
          </w:p>
        </w:tc>
        <w:tc>
          <w:tcPr>
            <w:tcW w:w="2466" w:type="dxa"/>
            <w:vAlign w:val="center"/>
          </w:tcPr>
          <w:p w:rsidR="004A39C2" w:rsidRDefault="00F211F8">
            <w:pPr>
              <w:pStyle w:val="21"/>
            </w:pPr>
            <w:r>
              <w:t>社会效益指标</w:t>
            </w:r>
          </w:p>
        </w:tc>
        <w:tc>
          <w:tcPr>
            <w:tcW w:w="2466" w:type="dxa"/>
            <w:vAlign w:val="center"/>
          </w:tcPr>
          <w:p w:rsidR="004A39C2" w:rsidRDefault="00F211F8">
            <w:pPr>
              <w:pStyle w:val="21"/>
            </w:pPr>
            <w:r>
              <w:t>土地合理利用率</w:t>
            </w:r>
          </w:p>
        </w:tc>
        <w:tc>
          <w:tcPr>
            <w:tcW w:w="2466" w:type="dxa"/>
            <w:vAlign w:val="center"/>
          </w:tcPr>
          <w:p w:rsidR="004A39C2" w:rsidRDefault="00F211F8">
            <w:pPr>
              <w:pStyle w:val="21"/>
            </w:pPr>
            <w:r>
              <w:t>通过占用土地促进土地合理利用程度</w:t>
            </w:r>
          </w:p>
        </w:tc>
        <w:tc>
          <w:tcPr>
            <w:tcW w:w="2466" w:type="dxa"/>
            <w:vAlign w:val="center"/>
          </w:tcPr>
          <w:p w:rsidR="004A39C2" w:rsidRDefault="00F211F8">
            <w:pPr>
              <w:pStyle w:val="21"/>
            </w:pPr>
            <w:r>
              <w:t>≥90%</w:t>
            </w:r>
          </w:p>
        </w:tc>
        <w:tc>
          <w:tcPr>
            <w:tcW w:w="2466" w:type="dxa"/>
            <w:vAlign w:val="center"/>
          </w:tcPr>
          <w:p w:rsidR="004A39C2" w:rsidRDefault="00F211F8">
            <w:pPr>
              <w:pStyle w:val="21"/>
            </w:pPr>
            <w:r>
              <w:t>协议及相关资料</w:t>
            </w:r>
          </w:p>
        </w:tc>
      </w:tr>
    </w:tbl>
    <w:p w:rsidR="004A39C2" w:rsidRDefault="004A39C2">
      <w:pPr>
        <w:sectPr w:rsidR="004A39C2">
          <w:pgSz w:w="16840" w:h="11900" w:orient="landscape"/>
          <w:pgMar w:top="1361" w:right="1020" w:bottom="1134" w:left="1020" w:header="720" w:footer="720" w:gutter="0"/>
          <w:cols w:space="720"/>
        </w:sectPr>
      </w:pPr>
    </w:p>
    <w:p w:rsidR="004A39C2" w:rsidRDefault="00F211F8">
      <w:pPr>
        <w:ind w:firstLine="560"/>
      </w:pPr>
      <w:r>
        <w:rPr>
          <w:rFonts w:ascii="方正仿宋_GBK" w:eastAsia="方正仿宋_GBK" w:hAnsi="方正仿宋_GBK" w:cs="方正仿宋_GBK"/>
          <w:b/>
          <w:color w:val="000000"/>
          <w:sz w:val="28"/>
        </w:rPr>
        <w:lastRenderedPageBreak/>
        <w:t>19、信访稳定经费绩效目标表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4A39C2">
        <w:trPr>
          <w:trHeight w:val="397"/>
          <w:jc w:val="center"/>
        </w:trPr>
        <w:tc>
          <w:tcPr>
            <w:tcW w:w="7399" w:type="dxa"/>
            <w:tcBorders>
              <w:bottom w:val="single" w:sz="6" w:space="0" w:color="FFFFFF"/>
            </w:tcBorders>
            <w:vAlign w:val="center"/>
          </w:tcPr>
          <w:p w:rsidR="004A39C2" w:rsidRDefault="00F211F8">
            <w:pPr>
              <w:pStyle w:val="10"/>
            </w:pPr>
            <w:r>
              <w:t>绩效目标</w:t>
            </w:r>
          </w:p>
        </w:tc>
        <w:tc>
          <w:tcPr>
            <w:tcW w:w="7399" w:type="dxa"/>
            <w:tcBorders>
              <w:bottom w:val="single" w:sz="6" w:space="0" w:color="FFFFFF"/>
            </w:tcBorders>
            <w:vAlign w:val="center"/>
          </w:tcPr>
          <w:p w:rsidR="004A39C2" w:rsidRDefault="00F211F8">
            <w:pPr>
              <w:pStyle w:val="21"/>
            </w:pPr>
            <w:r>
              <w:t>1.及时发现、化解矛盾纠纷</w:t>
            </w:r>
          </w:p>
          <w:p w:rsidR="004A39C2" w:rsidRDefault="00F211F8">
            <w:pPr>
              <w:pStyle w:val="21"/>
            </w:pPr>
            <w:r>
              <w:t>2.最大限度减少非访件次</w:t>
            </w:r>
          </w:p>
          <w:p w:rsidR="004A39C2" w:rsidRDefault="00F211F8">
            <w:pPr>
              <w:pStyle w:val="21"/>
            </w:pPr>
            <w:r>
              <w:t>3.信访案件得到及时处置</w:t>
            </w:r>
          </w:p>
        </w:tc>
      </w:tr>
    </w:tbl>
    <w:p w:rsidR="004A39C2" w:rsidRDefault="00F211F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4A39C2">
        <w:trPr>
          <w:trHeight w:val="397"/>
          <w:tblHeader/>
          <w:jc w:val="center"/>
        </w:trPr>
        <w:tc>
          <w:tcPr>
            <w:tcW w:w="2466" w:type="dxa"/>
            <w:vAlign w:val="center"/>
          </w:tcPr>
          <w:p w:rsidR="004A39C2" w:rsidRDefault="00F211F8">
            <w:pPr>
              <w:pStyle w:val="10"/>
            </w:pPr>
            <w:r>
              <w:t>一级指标</w:t>
            </w:r>
          </w:p>
        </w:tc>
        <w:tc>
          <w:tcPr>
            <w:tcW w:w="2466" w:type="dxa"/>
            <w:vAlign w:val="center"/>
          </w:tcPr>
          <w:p w:rsidR="004A39C2" w:rsidRDefault="00F211F8">
            <w:pPr>
              <w:pStyle w:val="10"/>
            </w:pPr>
            <w:r>
              <w:t>二级指标</w:t>
            </w:r>
          </w:p>
        </w:tc>
        <w:tc>
          <w:tcPr>
            <w:tcW w:w="2466" w:type="dxa"/>
            <w:vAlign w:val="center"/>
          </w:tcPr>
          <w:p w:rsidR="004A39C2" w:rsidRDefault="00F211F8">
            <w:pPr>
              <w:pStyle w:val="10"/>
            </w:pPr>
            <w:r>
              <w:t>三级指标</w:t>
            </w:r>
          </w:p>
        </w:tc>
        <w:tc>
          <w:tcPr>
            <w:tcW w:w="2466" w:type="dxa"/>
            <w:vAlign w:val="center"/>
          </w:tcPr>
          <w:p w:rsidR="004A39C2" w:rsidRDefault="00F211F8">
            <w:pPr>
              <w:pStyle w:val="10"/>
            </w:pPr>
            <w:r>
              <w:t>绩效指标描述</w:t>
            </w:r>
          </w:p>
        </w:tc>
        <w:tc>
          <w:tcPr>
            <w:tcW w:w="2466" w:type="dxa"/>
            <w:vAlign w:val="center"/>
          </w:tcPr>
          <w:p w:rsidR="004A39C2" w:rsidRDefault="00F211F8">
            <w:pPr>
              <w:pStyle w:val="10"/>
            </w:pPr>
            <w:r>
              <w:t>指标值</w:t>
            </w:r>
          </w:p>
        </w:tc>
        <w:tc>
          <w:tcPr>
            <w:tcW w:w="2466" w:type="dxa"/>
            <w:vAlign w:val="center"/>
          </w:tcPr>
          <w:p w:rsidR="004A39C2" w:rsidRDefault="00F211F8">
            <w:pPr>
              <w:pStyle w:val="10"/>
            </w:pPr>
            <w:r>
              <w:t>指标值确定依据</w:t>
            </w:r>
          </w:p>
        </w:tc>
      </w:tr>
      <w:tr w:rsidR="004A39C2">
        <w:trPr>
          <w:trHeight w:val="397"/>
          <w:jc w:val="center"/>
        </w:trPr>
        <w:tc>
          <w:tcPr>
            <w:tcW w:w="2466" w:type="dxa"/>
            <w:vMerge w:val="restart"/>
            <w:vAlign w:val="center"/>
          </w:tcPr>
          <w:p w:rsidR="004A39C2" w:rsidRDefault="00F211F8">
            <w:pPr>
              <w:pStyle w:val="3"/>
            </w:pPr>
            <w:r>
              <w:t>产出指标</w:t>
            </w:r>
          </w:p>
        </w:tc>
        <w:tc>
          <w:tcPr>
            <w:tcW w:w="2466" w:type="dxa"/>
            <w:vAlign w:val="center"/>
          </w:tcPr>
          <w:p w:rsidR="004A39C2" w:rsidRDefault="00F211F8">
            <w:pPr>
              <w:pStyle w:val="21"/>
            </w:pPr>
            <w:r>
              <w:t>数量指标</w:t>
            </w:r>
          </w:p>
        </w:tc>
        <w:tc>
          <w:tcPr>
            <w:tcW w:w="2466" w:type="dxa"/>
            <w:vAlign w:val="center"/>
          </w:tcPr>
          <w:p w:rsidR="004A39C2" w:rsidRDefault="00F211F8">
            <w:pPr>
              <w:pStyle w:val="21"/>
            </w:pPr>
            <w:r>
              <w:t>非访案件发生数量</w:t>
            </w:r>
          </w:p>
        </w:tc>
        <w:tc>
          <w:tcPr>
            <w:tcW w:w="2466" w:type="dxa"/>
            <w:vAlign w:val="center"/>
          </w:tcPr>
          <w:p w:rsidR="004A39C2" w:rsidRDefault="00F211F8">
            <w:pPr>
              <w:pStyle w:val="21"/>
            </w:pPr>
            <w:r>
              <w:t>非访案件发生件（次）</w:t>
            </w:r>
          </w:p>
        </w:tc>
        <w:tc>
          <w:tcPr>
            <w:tcW w:w="2466" w:type="dxa"/>
            <w:vAlign w:val="center"/>
          </w:tcPr>
          <w:p w:rsidR="004A39C2" w:rsidRDefault="00F211F8">
            <w:pPr>
              <w:pStyle w:val="21"/>
            </w:pPr>
            <w:r>
              <w:t>≤5起</w:t>
            </w:r>
          </w:p>
        </w:tc>
        <w:tc>
          <w:tcPr>
            <w:tcW w:w="2466" w:type="dxa"/>
            <w:vAlign w:val="center"/>
          </w:tcPr>
          <w:p w:rsidR="004A39C2" w:rsidRDefault="00F211F8">
            <w:pPr>
              <w:pStyle w:val="21"/>
            </w:pPr>
            <w:r>
              <w:t>2023年工作计划</w:t>
            </w:r>
          </w:p>
        </w:tc>
      </w:tr>
      <w:tr w:rsidR="004A39C2">
        <w:trPr>
          <w:trHeight w:val="397"/>
          <w:jc w:val="center"/>
        </w:trPr>
        <w:tc>
          <w:tcPr>
            <w:tcW w:w="2466" w:type="dxa"/>
            <w:vMerge/>
            <w:vAlign w:val="center"/>
          </w:tcPr>
          <w:p w:rsidR="004A39C2" w:rsidRDefault="004A39C2"/>
        </w:tc>
        <w:tc>
          <w:tcPr>
            <w:tcW w:w="2466" w:type="dxa"/>
            <w:vAlign w:val="center"/>
          </w:tcPr>
          <w:p w:rsidR="004A39C2" w:rsidRDefault="00F211F8">
            <w:pPr>
              <w:pStyle w:val="21"/>
            </w:pPr>
            <w:r>
              <w:t>质量指标</w:t>
            </w:r>
          </w:p>
        </w:tc>
        <w:tc>
          <w:tcPr>
            <w:tcW w:w="2466" w:type="dxa"/>
            <w:vAlign w:val="center"/>
          </w:tcPr>
          <w:p w:rsidR="004A39C2" w:rsidRDefault="00F211F8">
            <w:pPr>
              <w:pStyle w:val="21"/>
            </w:pPr>
            <w:r>
              <w:t>矛盾化解率</w:t>
            </w:r>
          </w:p>
        </w:tc>
        <w:tc>
          <w:tcPr>
            <w:tcW w:w="2466" w:type="dxa"/>
            <w:vAlign w:val="center"/>
          </w:tcPr>
          <w:p w:rsidR="004A39C2" w:rsidRDefault="00F211F8">
            <w:pPr>
              <w:pStyle w:val="21"/>
            </w:pPr>
            <w:r>
              <w:t>年内化解的矛盾隐患数量占发现的矛盾隐患数量的比率</w:t>
            </w:r>
          </w:p>
        </w:tc>
        <w:tc>
          <w:tcPr>
            <w:tcW w:w="2466" w:type="dxa"/>
            <w:vAlign w:val="center"/>
          </w:tcPr>
          <w:p w:rsidR="004A39C2" w:rsidRDefault="00F211F8">
            <w:pPr>
              <w:pStyle w:val="21"/>
            </w:pPr>
            <w:r>
              <w:t>≥80%</w:t>
            </w:r>
          </w:p>
        </w:tc>
        <w:tc>
          <w:tcPr>
            <w:tcW w:w="2466" w:type="dxa"/>
            <w:vAlign w:val="center"/>
          </w:tcPr>
          <w:p w:rsidR="004A39C2" w:rsidRDefault="00F211F8">
            <w:pPr>
              <w:pStyle w:val="21"/>
            </w:pPr>
            <w:r>
              <w:t>2023年工作计划</w:t>
            </w:r>
          </w:p>
        </w:tc>
      </w:tr>
      <w:tr w:rsidR="004A39C2">
        <w:trPr>
          <w:trHeight w:val="397"/>
          <w:jc w:val="center"/>
        </w:trPr>
        <w:tc>
          <w:tcPr>
            <w:tcW w:w="2466" w:type="dxa"/>
            <w:vMerge/>
            <w:vAlign w:val="center"/>
          </w:tcPr>
          <w:p w:rsidR="004A39C2" w:rsidRDefault="004A39C2"/>
        </w:tc>
        <w:tc>
          <w:tcPr>
            <w:tcW w:w="2466" w:type="dxa"/>
            <w:vAlign w:val="center"/>
          </w:tcPr>
          <w:p w:rsidR="004A39C2" w:rsidRDefault="00F211F8">
            <w:pPr>
              <w:pStyle w:val="21"/>
            </w:pPr>
            <w:r>
              <w:t>时效指标</w:t>
            </w:r>
          </w:p>
        </w:tc>
        <w:tc>
          <w:tcPr>
            <w:tcW w:w="2466" w:type="dxa"/>
            <w:vAlign w:val="center"/>
          </w:tcPr>
          <w:p w:rsidR="004A39C2" w:rsidRDefault="00F211F8">
            <w:pPr>
              <w:pStyle w:val="21"/>
            </w:pPr>
            <w:r>
              <w:t>及时处置率</w:t>
            </w:r>
          </w:p>
        </w:tc>
        <w:tc>
          <w:tcPr>
            <w:tcW w:w="2466" w:type="dxa"/>
            <w:vAlign w:val="center"/>
          </w:tcPr>
          <w:p w:rsidR="004A39C2" w:rsidRDefault="00F211F8">
            <w:pPr>
              <w:pStyle w:val="21"/>
            </w:pPr>
            <w:r>
              <w:t>信访矛盾隐患及时发现及时处置</w:t>
            </w:r>
          </w:p>
        </w:tc>
        <w:tc>
          <w:tcPr>
            <w:tcW w:w="2466" w:type="dxa"/>
            <w:vAlign w:val="center"/>
          </w:tcPr>
          <w:p w:rsidR="004A39C2" w:rsidRDefault="00F211F8">
            <w:pPr>
              <w:pStyle w:val="21"/>
            </w:pPr>
            <w:r>
              <w:t>≥60%</w:t>
            </w:r>
          </w:p>
        </w:tc>
        <w:tc>
          <w:tcPr>
            <w:tcW w:w="2466" w:type="dxa"/>
            <w:vAlign w:val="center"/>
          </w:tcPr>
          <w:p w:rsidR="004A39C2" w:rsidRDefault="00F211F8">
            <w:pPr>
              <w:pStyle w:val="21"/>
            </w:pPr>
            <w:r>
              <w:t>2023年工作计划</w:t>
            </w:r>
          </w:p>
        </w:tc>
      </w:tr>
      <w:tr w:rsidR="004A39C2">
        <w:trPr>
          <w:trHeight w:val="397"/>
          <w:jc w:val="center"/>
        </w:trPr>
        <w:tc>
          <w:tcPr>
            <w:tcW w:w="2466" w:type="dxa"/>
            <w:vMerge/>
            <w:vAlign w:val="center"/>
          </w:tcPr>
          <w:p w:rsidR="004A39C2" w:rsidRDefault="004A39C2"/>
        </w:tc>
        <w:tc>
          <w:tcPr>
            <w:tcW w:w="2466" w:type="dxa"/>
            <w:vAlign w:val="center"/>
          </w:tcPr>
          <w:p w:rsidR="004A39C2" w:rsidRDefault="00F211F8">
            <w:pPr>
              <w:pStyle w:val="21"/>
            </w:pPr>
            <w:r>
              <w:t>成本指标</w:t>
            </w:r>
          </w:p>
        </w:tc>
        <w:tc>
          <w:tcPr>
            <w:tcW w:w="2466" w:type="dxa"/>
            <w:vAlign w:val="center"/>
          </w:tcPr>
          <w:p w:rsidR="004A39C2" w:rsidRDefault="00F211F8">
            <w:pPr>
              <w:pStyle w:val="21"/>
            </w:pPr>
            <w:r>
              <w:t>成本控制率</w:t>
            </w:r>
          </w:p>
        </w:tc>
        <w:tc>
          <w:tcPr>
            <w:tcW w:w="2466" w:type="dxa"/>
            <w:vAlign w:val="center"/>
          </w:tcPr>
          <w:p w:rsidR="004A39C2" w:rsidRDefault="00F211F8">
            <w:pPr>
              <w:pStyle w:val="21"/>
            </w:pPr>
            <w:r>
              <w:t>实际支出金额占预算金额的比例</w:t>
            </w:r>
          </w:p>
        </w:tc>
        <w:tc>
          <w:tcPr>
            <w:tcW w:w="2466" w:type="dxa"/>
            <w:vAlign w:val="center"/>
          </w:tcPr>
          <w:p w:rsidR="004A39C2" w:rsidRDefault="00F211F8">
            <w:pPr>
              <w:pStyle w:val="21"/>
            </w:pPr>
            <w:r>
              <w:t>≤100%</w:t>
            </w:r>
          </w:p>
        </w:tc>
        <w:tc>
          <w:tcPr>
            <w:tcW w:w="2466" w:type="dxa"/>
            <w:vAlign w:val="center"/>
          </w:tcPr>
          <w:p w:rsidR="004A39C2" w:rsidRDefault="00F211F8">
            <w:pPr>
              <w:pStyle w:val="21"/>
            </w:pPr>
            <w:r>
              <w:t>2023年工作计划</w:t>
            </w:r>
          </w:p>
        </w:tc>
      </w:tr>
      <w:tr w:rsidR="004A39C2">
        <w:trPr>
          <w:trHeight w:val="397"/>
          <w:jc w:val="center"/>
        </w:trPr>
        <w:tc>
          <w:tcPr>
            <w:tcW w:w="2466" w:type="dxa"/>
            <w:vAlign w:val="center"/>
          </w:tcPr>
          <w:p w:rsidR="004A39C2" w:rsidRDefault="00F211F8">
            <w:pPr>
              <w:pStyle w:val="3"/>
            </w:pPr>
            <w:r>
              <w:t>效益指标</w:t>
            </w:r>
          </w:p>
        </w:tc>
        <w:tc>
          <w:tcPr>
            <w:tcW w:w="2466" w:type="dxa"/>
            <w:vAlign w:val="center"/>
          </w:tcPr>
          <w:p w:rsidR="004A39C2" w:rsidRDefault="00F211F8">
            <w:pPr>
              <w:pStyle w:val="21"/>
            </w:pPr>
            <w:r>
              <w:t>社会效益指标</w:t>
            </w:r>
          </w:p>
        </w:tc>
        <w:tc>
          <w:tcPr>
            <w:tcW w:w="2466" w:type="dxa"/>
            <w:vAlign w:val="center"/>
          </w:tcPr>
          <w:p w:rsidR="004A39C2" w:rsidRDefault="00F211F8">
            <w:pPr>
              <w:pStyle w:val="21"/>
            </w:pPr>
            <w:r>
              <w:t>办公任务开展的持续性</w:t>
            </w:r>
          </w:p>
        </w:tc>
        <w:tc>
          <w:tcPr>
            <w:tcW w:w="2466" w:type="dxa"/>
            <w:vAlign w:val="center"/>
          </w:tcPr>
          <w:p w:rsidR="004A39C2" w:rsidRDefault="00F211F8">
            <w:pPr>
              <w:pStyle w:val="21"/>
            </w:pPr>
            <w:r>
              <w:t>反映办公任务是否正常持续开展</w:t>
            </w:r>
          </w:p>
        </w:tc>
        <w:tc>
          <w:tcPr>
            <w:tcW w:w="2466" w:type="dxa"/>
            <w:vAlign w:val="center"/>
          </w:tcPr>
          <w:p w:rsidR="004A39C2" w:rsidRDefault="00F211F8">
            <w:pPr>
              <w:pStyle w:val="21"/>
            </w:pPr>
            <w:r>
              <w:t>100%</w:t>
            </w:r>
          </w:p>
        </w:tc>
        <w:tc>
          <w:tcPr>
            <w:tcW w:w="2466" w:type="dxa"/>
            <w:vAlign w:val="center"/>
          </w:tcPr>
          <w:p w:rsidR="004A39C2" w:rsidRDefault="00F211F8">
            <w:pPr>
              <w:pStyle w:val="21"/>
            </w:pPr>
            <w:r>
              <w:t>2023年工作计划</w:t>
            </w:r>
          </w:p>
        </w:tc>
      </w:tr>
    </w:tbl>
    <w:p w:rsidR="004A39C2" w:rsidRDefault="004A39C2">
      <w:pPr>
        <w:sectPr w:rsidR="004A39C2">
          <w:pgSz w:w="16840" w:h="11900" w:orient="landscape"/>
          <w:pgMar w:top="1361" w:right="1020" w:bottom="1134" w:left="1020" w:header="720" w:footer="720" w:gutter="0"/>
          <w:cols w:space="720"/>
        </w:sectPr>
      </w:pPr>
    </w:p>
    <w:p w:rsidR="004A39C2" w:rsidRDefault="00F211F8">
      <w:pPr>
        <w:ind w:firstLine="560"/>
      </w:pPr>
      <w:r>
        <w:rPr>
          <w:rFonts w:ascii="方正仿宋_GBK" w:eastAsia="方正仿宋_GBK" w:hAnsi="方正仿宋_GBK" w:cs="方正仿宋_GBK"/>
          <w:b/>
          <w:color w:val="000000"/>
          <w:sz w:val="28"/>
        </w:rPr>
        <w:lastRenderedPageBreak/>
        <w:t>20、一事一议奖补资金-锦华街道-冀财农【2020】162号绩效目标表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7399"/>
        <w:gridCol w:w="7399"/>
      </w:tblGrid>
      <w:tr w:rsidR="004A39C2">
        <w:trPr>
          <w:trHeight w:val="397"/>
          <w:jc w:val="center"/>
        </w:trPr>
        <w:tc>
          <w:tcPr>
            <w:tcW w:w="7399" w:type="dxa"/>
            <w:tcBorders>
              <w:bottom w:val="single" w:sz="6" w:space="0" w:color="FFFFFF"/>
            </w:tcBorders>
            <w:vAlign w:val="center"/>
          </w:tcPr>
          <w:p w:rsidR="004A39C2" w:rsidRDefault="00F211F8">
            <w:pPr>
              <w:pStyle w:val="10"/>
            </w:pPr>
            <w:r>
              <w:t>绩效目标</w:t>
            </w:r>
          </w:p>
        </w:tc>
        <w:tc>
          <w:tcPr>
            <w:tcW w:w="7399" w:type="dxa"/>
            <w:tcBorders>
              <w:bottom w:val="single" w:sz="6" w:space="0" w:color="FFFFFF"/>
            </w:tcBorders>
            <w:vAlign w:val="center"/>
          </w:tcPr>
          <w:p w:rsidR="004A39C2" w:rsidRDefault="00F211F8">
            <w:pPr>
              <w:pStyle w:val="21"/>
            </w:pPr>
            <w:r>
              <w:t>1.路面硬化</w:t>
            </w:r>
          </w:p>
          <w:p w:rsidR="004A39C2" w:rsidRDefault="00F211F8">
            <w:pPr>
              <w:pStyle w:val="21"/>
            </w:pPr>
            <w:r>
              <w:t>2.方便出行</w:t>
            </w:r>
          </w:p>
          <w:p w:rsidR="004A39C2" w:rsidRDefault="00F211F8">
            <w:pPr>
              <w:pStyle w:val="21"/>
            </w:pPr>
            <w:r>
              <w:t>3.优化环境</w:t>
            </w:r>
          </w:p>
        </w:tc>
      </w:tr>
    </w:tbl>
    <w:p w:rsidR="004A39C2" w:rsidRDefault="00F211F8">
      <w:pPr>
        <w:spacing w:line="2" w:lineRule="exact"/>
        <w:jc w:val="center"/>
      </w:pPr>
      <w:r>
        <w:rPr>
          <w:rFonts w:ascii="方正书宋_GBK" w:eastAsia="方正书宋_GBK" w:hAnsi="方正书宋_GBK" w:cs="方正书宋_GBK"/>
          <w:color w:val="000000"/>
          <w:sz w:val="18"/>
        </w:rPr>
        <w:t xml:space="preserve"> </w:t>
      </w:r>
    </w:p>
    <w:tbl>
      <w:tblPr>
        <w:tblW w:w="147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6"/>
        <w:gridCol w:w="2466"/>
        <w:gridCol w:w="2466"/>
        <w:gridCol w:w="2466"/>
        <w:gridCol w:w="2466"/>
        <w:gridCol w:w="2466"/>
      </w:tblGrid>
      <w:tr w:rsidR="004A39C2">
        <w:trPr>
          <w:trHeight w:val="397"/>
          <w:tblHeader/>
          <w:jc w:val="center"/>
        </w:trPr>
        <w:tc>
          <w:tcPr>
            <w:tcW w:w="2466" w:type="dxa"/>
            <w:vAlign w:val="center"/>
          </w:tcPr>
          <w:p w:rsidR="004A39C2" w:rsidRDefault="00F211F8">
            <w:pPr>
              <w:pStyle w:val="10"/>
            </w:pPr>
            <w:r>
              <w:t>一级指标</w:t>
            </w:r>
          </w:p>
        </w:tc>
        <w:tc>
          <w:tcPr>
            <w:tcW w:w="2466" w:type="dxa"/>
            <w:vAlign w:val="center"/>
          </w:tcPr>
          <w:p w:rsidR="004A39C2" w:rsidRDefault="00F211F8">
            <w:pPr>
              <w:pStyle w:val="10"/>
            </w:pPr>
            <w:r>
              <w:t>二级指标</w:t>
            </w:r>
          </w:p>
        </w:tc>
        <w:tc>
          <w:tcPr>
            <w:tcW w:w="2466" w:type="dxa"/>
            <w:vAlign w:val="center"/>
          </w:tcPr>
          <w:p w:rsidR="004A39C2" w:rsidRDefault="00F211F8">
            <w:pPr>
              <w:pStyle w:val="10"/>
            </w:pPr>
            <w:r>
              <w:t>三级指标</w:t>
            </w:r>
          </w:p>
        </w:tc>
        <w:tc>
          <w:tcPr>
            <w:tcW w:w="2466" w:type="dxa"/>
            <w:vAlign w:val="center"/>
          </w:tcPr>
          <w:p w:rsidR="004A39C2" w:rsidRDefault="00F211F8">
            <w:pPr>
              <w:pStyle w:val="10"/>
            </w:pPr>
            <w:r>
              <w:t>绩效指标描述</w:t>
            </w:r>
          </w:p>
        </w:tc>
        <w:tc>
          <w:tcPr>
            <w:tcW w:w="2466" w:type="dxa"/>
            <w:vAlign w:val="center"/>
          </w:tcPr>
          <w:p w:rsidR="004A39C2" w:rsidRDefault="00F211F8">
            <w:pPr>
              <w:pStyle w:val="10"/>
            </w:pPr>
            <w:r>
              <w:t>指标值</w:t>
            </w:r>
          </w:p>
        </w:tc>
        <w:tc>
          <w:tcPr>
            <w:tcW w:w="2466" w:type="dxa"/>
            <w:vAlign w:val="center"/>
          </w:tcPr>
          <w:p w:rsidR="004A39C2" w:rsidRDefault="00F211F8">
            <w:pPr>
              <w:pStyle w:val="10"/>
            </w:pPr>
            <w:r>
              <w:t>指标值确定依据</w:t>
            </w:r>
          </w:p>
        </w:tc>
      </w:tr>
      <w:tr w:rsidR="004A39C2">
        <w:trPr>
          <w:trHeight w:val="397"/>
          <w:jc w:val="center"/>
        </w:trPr>
        <w:tc>
          <w:tcPr>
            <w:tcW w:w="2466" w:type="dxa"/>
            <w:vMerge w:val="restart"/>
            <w:vAlign w:val="center"/>
          </w:tcPr>
          <w:p w:rsidR="004A39C2" w:rsidRDefault="00F211F8">
            <w:pPr>
              <w:pStyle w:val="3"/>
            </w:pPr>
            <w:r>
              <w:t>产出指标</w:t>
            </w:r>
          </w:p>
        </w:tc>
        <w:tc>
          <w:tcPr>
            <w:tcW w:w="2466" w:type="dxa"/>
            <w:vAlign w:val="center"/>
          </w:tcPr>
          <w:p w:rsidR="004A39C2" w:rsidRDefault="00F211F8">
            <w:pPr>
              <w:pStyle w:val="21"/>
            </w:pPr>
            <w:r>
              <w:t>数量指标</w:t>
            </w:r>
          </w:p>
        </w:tc>
        <w:tc>
          <w:tcPr>
            <w:tcW w:w="2466" w:type="dxa"/>
            <w:vAlign w:val="center"/>
          </w:tcPr>
          <w:p w:rsidR="004A39C2" w:rsidRDefault="00F211F8">
            <w:pPr>
              <w:pStyle w:val="21"/>
            </w:pPr>
            <w:r>
              <w:t>路面硬化</w:t>
            </w:r>
          </w:p>
        </w:tc>
        <w:tc>
          <w:tcPr>
            <w:tcW w:w="2466" w:type="dxa"/>
            <w:vAlign w:val="center"/>
          </w:tcPr>
          <w:p w:rsidR="004A39C2" w:rsidRDefault="00F211F8">
            <w:pPr>
              <w:pStyle w:val="21"/>
            </w:pPr>
            <w:r>
              <w:t>硬化长度</w:t>
            </w:r>
          </w:p>
        </w:tc>
        <w:tc>
          <w:tcPr>
            <w:tcW w:w="2466" w:type="dxa"/>
            <w:vAlign w:val="center"/>
          </w:tcPr>
          <w:p w:rsidR="004A39C2" w:rsidRDefault="00F211F8">
            <w:pPr>
              <w:pStyle w:val="21"/>
            </w:pPr>
            <w:r>
              <w:t>2415.64米</w:t>
            </w:r>
          </w:p>
        </w:tc>
        <w:tc>
          <w:tcPr>
            <w:tcW w:w="2466" w:type="dxa"/>
            <w:vAlign w:val="center"/>
          </w:tcPr>
          <w:p w:rsidR="004A39C2" w:rsidRDefault="00F211F8">
            <w:pPr>
              <w:pStyle w:val="21"/>
            </w:pPr>
            <w:r>
              <w:t>修路合同</w:t>
            </w:r>
          </w:p>
        </w:tc>
      </w:tr>
      <w:tr w:rsidR="004A39C2">
        <w:trPr>
          <w:trHeight w:val="397"/>
          <w:jc w:val="center"/>
        </w:trPr>
        <w:tc>
          <w:tcPr>
            <w:tcW w:w="2466" w:type="dxa"/>
            <w:vMerge/>
            <w:vAlign w:val="center"/>
          </w:tcPr>
          <w:p w:rsidR="004A39C2" w:rsidRDefault="004A39C2"/>
        </w:tc>
        <w:tc>
          <w:tcPr>
            <w:tcW w:w="2466" w:type="dxa"/>
            <w:vAlign w:val="center"/>
          </w:tcPr>
          <w:p w:rsidR="004A39C2" w:rsidRDefault="00F211F8">
            <w:pPr>
              <w:pStyle w:val="21"/>
            </w:pPr>
            <w:r>
              <w:t>质量指标</w:t>
            </w:r>
          </w:p>
        </w:tc>
        <w:tc>
          <w:tcPr>
            <w:tcW w:w="2466" w:type="dxa"/>
            <w:vAlign w:val="center"/>
          </w:tcPr>
          <w:p w:rsidR="004A39C2" w:rsidRDefault="00F211F8">
            <w:pPr>
              <w:pStyle w:val="21"/>
            </w:pPr>
            <w:r>
              <w:t>项目验收通过率</w:t>
            </w:r>
          </w:p>
        </w:tc>
        <w:tc>
          <w:tcPr>
            <w:tcW w:w="2466" w:type="dxa"/>
            <w:vAlign w:val="center"/>
          </w:tcPr>
          <w:p w:rsidR="004A39C2" w:rsidRDefault="00F211F8">
            <w:pPr>
              <w:pStyle w:val="21"/>
            </w:pPr>
            <w:r>
              <w:t>项目验收通过率</w:t>
            </w:r>
          </w:p>
        </w:tc>
        <w:tc>
          <w:tcPr>
            <w:tcW w:w="2466" w:type="dxa"/>
            <w:vAlign w:val="center"/>
          </w:tcPr>
          <w:p w:rsidR="004A39C2" w:rsidRDefault="00F211F8">
            <w:pPr>
              <w:pStyle w:val="21"/>
            </w:pPr>
            <w:r>
              <w:t>100%</w:t>
            </w:r>
          </w:p>
        </w:tc>
        <w:tc>
          <w:tcPr>
            <w:tcW w:w="2466" w:type="dxa"/>
            <w:vAlign w:val="center"/>
          </w:tcPr>
          <w:p w:rsidR="004A39C2" w:rsidRDefault="00F211F8">
            <w:pPr>
              <w:pStyle w:val="21"/>
            </w:pPr>
            <w:r>
              <w:t>修路合同</w:t>
            </w:r>
          </w:p>
        </w:tc>
      </w:tr>
      <w:tr w:rsidR="004A39C2">
        <w:trPr>
          <w:trHeight w:val="397"/>
          <w:jc w:val="center"/>
        </w:trPr>
        <w:tc>
          <w:tcPr>
            <w:tcW w:w="2466" w:type="dxa"/>
            <w:vMerge/>
            <w:vAlign w:val="center"/>
          </w:tcPr>
          <w:p w:rsidR="004A39C2" w:rsidRDefault="004A39C2"/>
        </w:tc>
        <w:tc>
          <w:tcPr>
            <w:tcW w:w="2466" w:type="dxa"/>
            <w:vAlign w:val="center"/>
          </w:tcPr>
          <w:p w:rsidR="004A39C2" w:rsidRDefault="00F211F8">
            <w:pPr>
              <w:pStyle w:val="21"/>
            </w:pPr>
            <w:r>
              <w:t>时效指标</w:t>
            </w:r>
          </w:p>
        </w:tc>
        <w:tc>
          <w:tcPr>
            <w:tcW w:w="2466" w:type="dxa"/>
            <w:vAlign w:val="center"/>
          </w:tcPr>
          <w:p w:rsidR="004A39C2" w:rsidRDefault="00F211F8">
            <w:pPr>
              <w:pStyle w:val="21"/>
            </w:pPr>
            <w:r>
              <w:t>工程竣工时间</w:t>
            </w:r>
          </w:p>
        </w:tc>
        <w:tc>
          <w:tcPr>
            <w:tcW w:w="2466" w:type="dxa"/>
            <w:vAlign w:val="center"/>
          </w:tcPr>
          <w:p w:rsidR="004A39C2" w:rsidRDefault="00F211F8">
            <w:pPr>
              <w:pStyle w:val="21"/>
            </w:pPr>
            <w:r>
              <w:t>工程竣工时间</w:t>
            </w:r>
          </w:p>
        </w:tc>
        <w:tc>
          <w:tcPr>
            <w:tcW w:w="2466" w:type="dxa"/>
            <w:vAlign w:val="center"/>
          </w:tcPr>
          <w:p w:rsidR="004A39C2" w:rsidRDefault="00F211F8">
            <w:pPr>
              <w:pStyle w:val="21"/>
            </w:pPr>
            <w:r>
              <w:t>10月</w:t>
            </w:r>
          </w:p>
        </w:tc>
        <w:tc>
          <w:tcPr>
            <w:tcW w:w="2466" w:type="dxa"/>
            <w:vAlign w:val="center"/>
          </w:tcPr>
          <w:p w:rsidR="004A39C2" w:rsidRDefault="00F211F8">
            <w:pPr>
              <w:pStyle w:val="21"/>
            </w:pPr>
            <w:r>
              <w:t>修路合同</w:t>
            </w:r>
          </w:p>
        </w:tc>
      </w:tr>
      <w:tr w:rsidR="004A39C2">
        <w:trPr>
          <w:trHeight w:val="397"/>
          <w:jc w:val="center"/>
        </w:trPr>
        <w:tc>
          <w:tcPr>
            <w:tcW w:w="2466" w:type="dxa"/>
            <w:vMerge/>
            <w:vAlign w:val="center"/>
          </w:tcPr>
          <w:p w:rsidR="004A39C2" w:rsidRDefault="004A39C2"/>
        </w:tc>
        <w:tc>
          <w:tcPr>
            <w:tcW w:w="2466" w:type="dxa"/>
            <w:vAlign w:val="center"/>
          </w:tcPr>
          <w:p w:rsidR="004A39C2" w:rsidRDefault="00F211F8">
            <w:pPr>
              <w:pStyle w:val="21"/>
            </w:pPr>
            <w:r>
              <w:t>成本指标</w:t>
            </w:r>
          </w:p>
        </w:tc>
        <w:tc>
          <w:tcPr>
            <w:tcW w:w="2466" w:type="dxa"/>
            <w:vAlign w:val="center"/>
          </w:tcPr>
          <w:p w:rsidR="004A39C2" w:rsidRDefault="00F211F8">
            <w:pPr>
              <w:pStyle w:val="21"/>
            </w:pPr>
            <w:r>
              <w:t>财政投入</w:t>
            </w:r>
          </w:p>
        </w:tc>
        <w:tc>
          <w:tcPr>
            <w:tcW w:w="2466" w:type="dxa"/>
            <w:vAlign w:val="center"/>
          </w:tcPr>
          <w:p w:rsidR="004A39C2" w:rsidRDefault="00F211F8">
            <w:pPr>
              <w:pStyle w:val="21"/>
            </w:pPr>
            <w:r>
              <w:t>财政投入资金</w:t>
            </w:r>
          </w:p>
        </w:tc>
        <w:tc>
          <w:tcPr>
            <w:tcW w:w="2466" w:type="dxa"/>
            <w:vAlign w:val="center"/>
          </w:tcPr>
          <w:p w:rsidR="004A39C2" w:rsidRDefault="00F211F8">
            <w:pPr>
              <w:pStyle w:val="21"/>
            </w:pPr>
            <w:r>
              <w:t>41.2万元</w:t>
            </w:r>
          </w:p>
        </w:tc>
        <w:tc>
          <w:tcPr>
            <w:tcW w:w="2466" w:type="dxa"/>
            <w:vAlign w:val="center"/>
          </w:tcPr>
          <w:p w:rsidR="004A39C2" w:rsidRDefault="00F211F8">
            <w:pPr>
              <w:pStyle w:val="21"/>
            </w:pPr>
            <w:r>
              <w:t>修路合同</w:t>
            </w:r>
          </w:p>
        </w:tc>
      </w:tr>
      <w:tr w:rsidR="004A39C2">
        <w:trPr>
          <w:trHeight w:val="397"/>
          <w:jc w:val="center"/>
        </w:trPr>
        <w:tc>
          <w:tcPr>
            <w:tcW w:w="2466" w:type="dxa"/>
            <w:vAlign w:val="center"/>
          </w:tcPr>
          <w:p w:rsidR="004A39C2" w:rsidRDefault="00F211F8">
            <w:pPr>
              <w:pStyle w:val="3"/>
            </w:pPr>
            <w:r>
              <w:t>效益指标</w:t>
            </w:r>
          </w:p>
        </w:tc>
        <w:tc>
          <w:tcPr>
            <w:tcW w:w="2466" w:type="dxa"/>
            <w:vAlign w:val="center"/>
          </w:tcPr>
          <w:p w:rsidR="004A39C2" w:rsidRDefault="00F211F8">
            <w:pPr>
              <w:pStyle w:val="21"/>
            </w:pPr>
            <w:r>
              <w:t>社会效益指标</w:t>
            </w:r>
          </w:p>
        </w:tc>
        <w:tc>
          <w:tcPr>
            <w:tcW w:w="2466" w:type="dxa"/>
            <w:vAlign w:val="center"/>
          </w:tcPr>
          <w:p w:rsidR="004A39C2" w:rsidRDefault="00F211F8">
            <w:pPr>
              <w:pStyle w:val="21"/>
            </w:pPr>
            <w:r>
              <w:t>改善环境方便出行</w:t>
            </w:r>
          </w:p>
        </w:tc>
        <w:tc>
          <w:tcPr>
            <w:tcW w:w="2466" w:type="dxa"/>
            <w:vAlign w:val="center"/>
          </w:tcPr>
          <w:p w:rsidR="004A39C2" w:rsidRDefault="00F211F8">
            <w:pPr>
              <w:pStyle w:val="21"/>
            </w:pPr>
            <w:r>
              <w:t>改善环境方便出行</w:t>
            </w:r>
          </w:p>
        </w:tc>
        <w:tc>
          <w:tcPr>
            <w:tcW w:w="2466" w:type="dxa"/>
            <w:vAlign w:val="center"/>
          </w:tcPr>
          <w:p w:rsidR="004A39C2" w:rsidRDefault="00F211F8">
            <w:pPr>
              <w:pStyle w:val="21"/>
            </w:pPr>
            <w:r>
              <w:t>达到效果</w:t>
            </w:r>
          </w:p>
        </w:tc>
        <w:tc>
          <w:tcPr>
            <w:tcW w:w="2466" w:type="dxa"/>
            <w:vAlign w:val="center"/>
          </w:tcPr>
          <w:p w:rsidR="004A39C2" w:rsidRDefault="00F211F8">
            <w:pPr>
              <w:pStyle w:val="21"/>
            </w:pPr>
            <w:r>
              <w:t>实际效果</w:t>
            </w:r>
          </w:p>
        </w:tc>
      </w:tr>
    </w:tbl>
    <w:p w:rsidR="004A39C2" w:rsidRDefault="004A39C2">
      <w:pPr>
        <w:sectPr w:rsidR="004A39C2">
          <w:pgSz w:w="16840" w:h="11900" w:orient="landscape"/>
          <w:pgMar w:top="1361" w:right="1020" w:bottom="1134" w:left="1020" w:header="720" w:footer="720" w:gutter="0"/>
          <w:cols w:space="720"/>
        </w:sectPr>
      </w:pPr>
    </w:p>
    <w:p w:rsidR="004A39C2" w:rsidRDefault="00F211F8">
      <w:pPr>
        <w:spacing w:before="10" w:after="10"/>
        <w:ind w:firstLine="640"/>
        <w:outlineLvl w:val="5"/>
      </w:pPr>
      <w:r>
        <w:rPr>
          <w:rFonts w:ascii="黑体" w:eastAsia="黑体" w:hAnsi="黑体" w:cs="黑体"/>
          <w:color w:val="000000"/>
          <w:sz w:val="32"/>
        </w:rPr>
        <w:lastRenderedPageBreak/>
        <w:t>六、政府采购预算情况</w:t>
      </w:r>
    </w:p>
    <w:p w:rsidR="004A39C2" w:rsidRDefault="00F211F8">
      <w:pPr>
        <w:spacing w:line="500" w:lineRule="exact"/>
        <w:ind w:firstLine="560"/>
      </w:pPr>
      <w:r>
        <w:rPr>
          <w:rFonts w:eastAsia="方正仿宋_GBK" w:cs="Times New Roman"/>
          <w:color w:val="000000"/>
          <w:sz w:val="28"/>
        </w:rPr>
        <w:t>2023</w:t>
      </w:r>
      <w:r>
        <w:rPr>
          <w:rFonts w:eastAsia="方正仿宋_GBK" w:cs="Times New Roman"/>
          <w:color w:val="000000"/>
          <w:sz w:val="28"/>
        </w:rPr>
        <w:t>年，高阳县锦华街道办事处安排政府采购预算</w:t>
      </w:r>
      <w:r>
        <w:rPr>
          <w:rFonts w:eastAsia="方正仿宋_GBK" w:cs="Times New Roman"/>
          <w:color w:val="000000"/>
          <w:sz w:val="28"/>
        </w:rPr>
        <w:t>0.00</w:t>
      </w:r>
      <w:r>
        <w:rPr>
          <w:rFonts w:eastAsia="方正仿宋_GBK" w:cs="Times New Roman"/>
          <w:color w:val="000000"/>
          <w:sz w:val="28"/>
        </w:rPr>
        <w:t>万元。具体内容见下表。</w:t>
      </w:r>
    </w:p>
    <w:p w:rsidR="004A39C2" w:rsidRDefault="00F211F8">
      <w:pPr>
        <w:jc w:val="center"/>
      </w:pPr>
      <w:r>
        <w:rPr>
          <w:rFonts w:ascii="方正小标宋_GBK" w:eastAsia="方正小标宋_GBK" w:hAnsi="方正小标宋_GBK" w:cs="方正小标宋_GBK"/>
          <w:color w:val="000000"/>
          <w:sz w:val="36"/>
        </w:rPr>
        <w:t>单位政府采购预算</w:t>
      </w:r>
    </w:p>
    <w:tbl>
      <w:tblPr>
        <w:tblW w:w="1478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24"/>
        <w:gridCol w:w="924"/>
        <w:gridCol w:w="924"/>
        <w:gridCol w:w="924"/>
        <w:gridCol w:w="924"/>
        <w:gridCol w:w="924"/>
        <w:gridCol w:w="924"/>
        <w:gridCol w:w="924"/>
        <w:gridCol w:w="924"/>
        <w:gridCol w:w="924"/>
        <w:gridCol w:w="924"/>
        <w:gridCol w:w="924"/>
        <w:gridCol w:w="924"/>
        <w:gridCol w:w="924"/>
        <w:gridCol w:w="924"/>
        <w:gridCol w:w="924"/>
      </w:tblGrid>
      <w:tr w:rsidR="004A39C2">
        <w:trPr>
          <w:cantSplit/>
          <w:tblHeader/>
          <w:jc w:val="center"/>
        </w:trPr>
        <w:tc>
          <w:tcPr>
            <w:tcW w:w="6468" w:type="dxa"/>
            <w:gridSpan w:val="7"/>
            <w:tcBorders>
              <w:top w:val="single" w:sz="6" w:space="0" w:color="FFFFFF"/>
              <w:left w:val="single" w:sz="6" w:space="0" w:color="FFFFFF"/>
              <w:right w:val="single" w:sz="6" w:space="0" w:color="FFFFFF"/>
            </w:tcBorders>
            <w:vAlign w:val="center"/>
          </w:tcPr>
          <w:p w:rsidR="004A39C2" w:rsidRDefault="00F211F8">
            <w:pPr>
              <w:pStyle w:val="20"/>
            </w:pPr>
            <w:r>
              <w:t>459001高阳县锦华街道办事处</w:t>
            </w:r>
          </w:p>
        </w:tc>
        <w:tc>
          <w:tcPr>
            <w:tcW w:w="8316" w:type="dxa"/>
            <w:gridSpan w:val="9"/>
            <w:tcBorders>
              <w:top w:val="single" w:sz="6" w:space="0" w:color="FFFFFF"/>
              <w:left w:val="single" w:sz="6" w:space="0" w:color="FFFFFF"/>
              <w:right w:val="single" w:sz="6" w:space="0" w:color="FFFFFF"/>
            </w:tcBorders>
            <w:vAlign w:val="center"/>
          </w:tcPr>
          <w:p w:rsidR="004A39C2" w:rsidRDefault="00F211F8">
            <w:pPr>
              <w:pStyle w:val="23"/>
            </w:pPr>
            <w:r>
              <w:t>单位：万元</w:t>
            </w:r>
          </w:p>
        </w:tc>
      </w:tr>
      <w:tr w:rsidR="004A39C2">
        <w:trPr>
          <w:cantSplit/>
          <w:tblHeader/>
          <w:jc w:val="center"/>
        </w:trPr>
        <w:tc>
          <w:tcPr>
            <w:tcW w:w="1848" w:type="dxa"/>
            <w:gridSpan w:val="2"/>
            <w:vAlign w:val="center"/>
          </w:tcPr>
          <w:p w:rsidR="004A39C2" w:rsidRDefault="00F211F8">
            <w:pPr>
              <w:pStyle w:val="10"/>
            </w:pPr>
            <w:r>
              <w:t>政府采购项目来源</w:t>
            </w:r>
          </w:p>
        </w:tc>
        <w:tc>
          <w:tcPr>
            <w:tcW w:w="924" w:type="dxa"/>
            <w:vMerge w:val="restart"/>
            <w:vAlign w:val="center"/>
          </w:tcPr>
          <w:p w:rsidR="004A39C2" w:rsidRDefault="00F211F8">
            <w:pPr>
              <w:pStyle w:val="10"/>
            </w:pPr>
            <w:r>
              <w:t>采购物品名称</w:t>
            </w:r>
          </w:p>
        </w:tc>
        <w:tc>
          <w:tcPr>
            <w:tcW w:w="924" w:type="dxa"/>
            <w:vMerge w:val="restart"/>
            <w:vAlign w:val="center"/>
          </w:tcPr>
          <w:p w:rsidR="004A39C2" w:rsidRDefault="00F211F8">
            <w:pPr>
              <w:pStyle w:val="10"/>
            </w:pPr>
            <w:r>
              <w:t>政府采购目录序号</w:t>
            </w:r>
          </w:p>
        </w:tc>
        <w:tc>
          <w:tcPr>
            <w:tcW w:w="924" w:type="dxa"/>
            <w:vMerge w:val="restart"/>
            <w:vAlign w:val="center"/>
          </w:tcPr>
          <w:p w:rsidR="004A39C2" w:rsidRDefault="00F211F8">
            <w:pPr>
              <w:pStyle w:val="10"/>
            </w:pPr>
            <w:r>
              <w:t>计量  单位</w:t>
            </w:r>
          </w:p>
        </w:tc>
        <w:tc>
          <w:tcPr>
            <w:tcW w:w="924" w:type="dxa"/>
            <w:vMerge w:val="restart"/>
            <w:vAlign w:val="center"/>
          </w:tcPr>
          <w:p w:rsidR="004A39C2" w:rsidRDefault="00F211F8">
            <w:pPr>
              <w:pStyle w:val="10"/>
            </w:pPr>
            <w:r>
              <w:t>数量</w:t>
            </w:r>
          </w:p>
        </w:tc>
        <w:tc>
          <w:tcPr>
            <w:tcW w:w="924" w:type="dxa"/>
            <w:vMerge w:val="restart"/>
            <w:vAlign w:val="center"/>
          </w:tcPr>
          <w:p w:rsidR="004A39C2" w:rsidRDefault="00F211F8">
            <w:pPr>
              <w:pStyle w:val="10"/>
            </w:pPr>
            <w:r>
              <w:t>单价</w:t>
            </w:r>
          </w:p>
        </w:tc>
        <w:tc>
          <w:tcPr>
            <w:tcW w:w="7392" w:type="dxa"/>
            <w:gridSpan w:val="8"/>
            <w:vAlign w:val="center"/>
          </w:tcPr>
          <w:p w:rsidR="004A39C2" w:rsidRDefault="00F211F8">
            <w:pPr>
              <w:pStyle w:val="10"/>
            </w:pPr>
            <w:r>
              <w:t>政府采购金额（当年部门预算安排资金）</w:t>
            </w:r>
          </w:p>
        </w:tc>
        <w:tc>
          <w:tcPr>
            <w:tcW w:w="924" w:type="dxa"/>
            <w:vMerge w:val="restart"/>
            <w:vAlign w:val="center"/>
          </w:tcPr>
          <w:p w:rsidR="004A39C2" w:rsidRDefault="00F211F8">
            <w:pPr>
              <w:pStyle w:val="10"/>
            </w:pPr>
            <w:r>
              <w:t>2023年  预留中  小微企  业份额</w:t>
            </w:r>
          </w:p>
        </w:tc>
      </w:tr>
      <w:tr w:rsidR="004A39C2">
        <w:trPr>
          <w:cantSplit/>
          <w:tblHeader/>
          <w:jc w:val="center"/>
        </w:trPr>
        <w:tc>
          <w:tcPr>
            <w:tcW w:w="924" w:type="dxa"/>
            <w:vAlign w:val="center"/>
          </w:tcPr>
          <w:p w:rsidR="004A39C2" w:rsidRDefault="00F211F8">
            <w:pPr>
              <w:pStyle w:val="10"/>
            </w:pPr>
            <w:r>
              <w:t>项目名称</w:t>
            </w:r>
          </w:p>
        </w:tc>
        <w:tc>
          <w:tcPr>
            <w:tcW w:w="924" w:type="dxa"/>
            <w:vAlign w:val="center"/>
          </w:tcPr>
          <w:p w:rsidR="004A39C2" w:rsidRDefault="00F211F8">
            <w:pPr>
              <w:pStyle w:val="10"/>
            </w:pPr>
            <w:r>
              <w:t>预算    资金</w:t>
            </w:r>
          </w:p>
        </w:tc>
        <w:tc>
          <w:tcPr>
            <w:tcW w:w="924" w:type="dxa"/>
            <w:vMerge/>
          </w:tcPr>
          <w:p w:rsidR="004A39C2" w:rsidRDefault="004A39C2"/>
        </w:tc>
        <w:tc>
          <w:tcPr>
            <w:tcW w:w="924" w:type="dxa"/>
            <w:vMerge/>
          </w:tcPr>
          <w:p w:rsidR="004A39C2" w:rsidRDefault="004A39C2"/>
        </w:tc>
        <w:tc>
          <w:tcPr>
            <w:tcW w:w="924" w:type="dxa"/>
            <w:vMerge/>
          </w:tcPr>
          <w:p w:rsidR="004A39C2" w:rsidRDefault="004A39C2"/>
        </w:tc>
        <w:tc>
          <w:tcPr>
            <w:tcW w:w="924" w:type="dxa"/>
            <w:vMerge/>
          </w:tcPr>
          <w:p w:rsidR="004A39C2" w:rsidRDefault="004A39C2"/>
        </w:tc>
        <w:tc>
          <w:tcPr>
            <w:tcW w:w="924" w:type="dxa"/>
            <w:vMerge/>
          </w:tcPr>
          <w:p w:rsidR="004A39C2" w:rsidRDefault="004A39C2"/>
        </w:tc>
        <w:tc>
          <w:tcPr>
            <w:tcW w:w="924" w:type="dxa"/>
            <w:vAlign w:val="center"/>
          </w:tcPr>
          <w:p w:rsidR="004A39C2" w:rsidRDefault="00F211F8">
            <w:pPr>
              <w:pStyle w:val="10"/>
            </w:pPr>
            <w:r>
              <w:t>合计</w:t>
            </w:r>
          </w:p>
        </w:tc>
        <w:tc>
          <w:tcPr>
            <w:tcW w:w="924" w:type="dxa"/>
            <w:vAlign w:val="center"/>
          </w:tcPr>
          <w:p w:rsidR="004A39C2" w:rsidRDefault="00F211F8">
            <w:pPr>
              <w:pStyle w:val="10"/>
            </w:pPr>
            <w:r>
              <w:t>一般公共预算拨款</w:t>
            </w:r>
          </w:p>
        </w:tc>
        <w:tc>
          <w:tcPr>
            <w:tcW w:w="924" w:type="dxa"/>
            <w:vAlign w:val="center"/>
          </w:tcPr>
          <w:p w:rsidR="004A39C2" w:rsidRDefault="00F211F8">
            <w:pPr>
              <w:pStyle w:val="10"/>
            </w:pPr>
            <w:r>
              <w:t>基金预算拨款</w:t>
            </w:r>
          </w:p>
        </w:tc>
        <w:tc>
          <w:tcPr>
            <w:tcW w:w="924" w:type="dxa"/>
            <w:vAlign w:val="center"/>
          </w:tcPr>
          <w:p w:rsidR="004A39C2" w:rsidRDefault="00F211F8">
            <w:pPr>
              <w:pStyle w:val="10"/>
            </w:pPr>
            <w:r>
              <w:t>国有资本经营预算拨款</w:t>
            </w:r>
          </w:p>
        </w:tc>
        <w:tc>
          <w:tcPr>
            <w:tcW w:w="924" w:type="dxa"/>
            <w:vAlign w:val="center"/>
          </w:tcPr>
          <w:p w:rsidR="004A39C2" w:rsidRDefault="00F211F8">
            <w:pPr>
              <w:pStyle w:val="10"/>
            </w:pPr>
            <w:r>
              <w:t>财政专户核拨</w:t>
            </w:r>
          </w:p>
        </w:tc>
        <w:tc>
          <w:tcPr>
            <w:tcW w:w="924" w:type="dxa"/>
            <w:vAlign w:val="center"/>
          </w:tcPr>
          <w:p w:rsidR="004A39C2" w:rsidRDefault="00F211F8">
            <w:pPr>
              <w:pStyle w:val="10"/>
            </w:pPr>
            <w:r>
              <w:t>单位    资金</w:t>
            </w:r>
          </w:p>
        </w:tc>
        <w:tc>
          <w:tcPr>
            <w:tcW w:w="924" w:type="dxa"/>
            <w:vAlign w:val="center"/>
          </w:tcPr>
          <w:p w:rsidR="004A39C2" w:rsidRDefault="00F211F8">
            <w:pPr>
              <w:pStyle w:val="10"/>
            </w:pPr>
            <w:r>
              <w:t>财政拨    款结转</w:t>
            </w:r>
          </w:p>
        </w:tc>
        <w:tc>
          <w:tcPr>
            <w:tcW w:w="924" w:type="dxa"/>
            <w:vAlign w:val="center"/>
          </w:tcPr>
          <w:p w:rsidR="004A39C2" w:rsidRDefault="00F211F8">
            <w:pPr>
              <w:pStyle w:val="10"/>
            </w:pPr>
            <w:r>
              <w:t>非财政    拨款结    转结余</w:t>
            </w:r>
          </w:p>
        </w:tc>
        <w:tc>
          <w:tcPr>
            <w:tcW w:w="924" w:type="dxa"/>
            <w:vMerge/>
          </w:tcPr>
          <w:p w:rsidR="004A39C2" w:rsidRDefault="004A39C2"/>
        </w:tc>
      </w:tr>
      <w:tr w:rsidR="004A39C2">
        <w:trPr>
          <w:cantSplit/>
          <w:jc w:val="center"/>
        </w:trPr>
        <w:tc>
          <w:tcPr>
            <w:tcW w:w="924" w:type="dxa"/>
            <w:vAlign w:val="center"/>
          </w:tcPr>
          <w:p w:rsidR="004A39C2" w:rsidRDefault="00F211F8">
            <w:pPr>
              <w:pStyle w:val="21"/>
            </w:pPr>
            <w:r>
              <w:t>电脑</w:t>
            </w:r>
          </w:p>
        </w:tc>
        <w:tc>
          <w:tcPr>
            <w:tcW w:w="924" w:type="dxa"/>
            <w:vAlign w:val="center"/>
          </w:tcPr>
          <w:p w:rsidR="004A39C2" w:rsidRDefault="00F211F8">
            <w:pPr>
              <w:pStyle w:val="40"/>
              <w:rPr>
                <w:lang w:eastAsia="zh-CN"/>
              </w:rPr>
            </w:pPr>
            <w:r>
              <w:rPr>
                <w:rFonts w:hint="eastAsia"/>
                <w:lang w:eastAsia="zh-CN"/>
              </w:rPr>
              <w:t>2.4</w:t>
            </w:r>
          </w:p>
        </w:tc>
        <w:tc>
          <w:tcPr>
            <w:tcW w:w="924" w:type="dxa"/>
            <w:vAlign w:val="center"/>
          </w:tcPr>
          <w:p w:rsidR="004A39C2" w:rsidRDefault="00F211F8">
            <w:pPr>
              <w:pStyle w:val="21"/>
            </w:pPr>
            <w:r>
              <w:t>电脑</w:t>
            </w:r>
          </w:p>
        </w:tc>
        <w:tc>
          <w:tcPr>
            <w:tcW w:w="924" w:type="dxa"/>
            <w:vAlign w:val="center"/>
          </w:tcPr>
          <w:p w:rsidR="004A39C2" w:rsidRDefault="004A39C2">
            <w:pPr>
              <w:pStyle w:val="21"/>
            </w:pPr>
          </w:p>
        </w:tc>
        <w:tc>
          <w:tcPr>
            <w:tcW w:w="924" w:type="dxa"/>
            <w:vAlign w:val="center"/>
          </w:tcPr>
          <w:p w:rsidR="004A39C2" w:rsidRDefault="00F211F8">
            <w:pPr>
              <w:pStyle w:val="3"/>
              <w:rPr>
                <w:lang w:eastAsia="zh-CN"/>
              </w:rPr>
            </w:pPr>
            <w:r>
              <w:rPr>
                <w:rFonts w:hint="eastAsia"/>
                <w:lang w:eastAsia="zh-CN"/>
              </w:rPr>
              <w:t>4</w:t>
            </w:r>
          </w:p>
        </w:tc>
        <w:tc>
          <w:tcPr>
            <w:tcW w:w="924" w:type="dxa"/>
            <w:vAlign w:val="center"/>
          </w:tcPr>
          <w:p w:rsidR="004A39C2" w:rsidRDefault="004A39C2">
            <w:pPr>
              <w:pStyle w:val="40"/>
            </w:pPr>
          </w:p>
        </w:tc>
        <w:tc>
          <w:tcPr>
            <w:tcW w:w="924" w:type="dxa"/>
            <w:vAlign w:val="center"/>
          </w:tcPr>
          <w:p w:rsidR="004A39C2" w:rsidRDefault="004A39C2">
            <w:pPr>
              <w:pStyle w:val="40"/>
            </w:pPr>
          </w:p>
        </w:tc>
        <w:tc>
          <w:tcPr>
            <w:tcW w:w="924" w:type="dxa"/>
            <w:vAlign w:val="center"/>
          </w:tcPr>
          <w:p w:rsidR="004A39C2" w:rsidRDefault="004A39C2">
            <w:pPr>
              <w:pStyle w:val="40"/>
            </w:pPr>
          </w:p>
        </w:tc>
        <w:tc>
          <w:tcPr>
            <w:tcW w:w="924" w:type="dxa"/>
            <w:vAlign w:val="center"/>
          </w:tcPr>
          <w:p w:rsidR="004A39C2" w:rsidRDefault="004A39C2">
            <w:pPr>
              <w:pStyle w:val="40"/>
            </w:pPr>
          </w:p>
        </w:tc>
        <w:tc>
          <w:tcPr>
            <w:tcW w:w="924" w:type="dxa"/>
            <w:vAlign w:val="center"/>
          </w:tcPr>
          <w:p w:rsidR="004A39C2" w:rsidRDefault="004A39C2">
            <w:pPr>
              <w:pStyle w:val="40"/>
            </w:pPr>
          </w:p>
        </w:tc>
        <w:tc>
          <w:tcPr>
            <w:tcW w:w="924" w:type="dxa"/>
            <w:vAlign w:val="center"/>
          </w:tcPr>
          <w:p w:rsidR="004A39C2" w:rsidRDefault="004A39C2">
            <w:pPr>
              <w:pStyle w:val="40"/>
            </w:pPr>
          </w:p>
        </w:tc>
        <w:tc>
          <w:tcPr>
            <w:tcW w:w="924" w:type="dxa"/>
            <w:vAlign w:val="center"/>
          </w:tcPr>
          <w:p w:rsidR="004A39C2" w:rsidRDefault="004A39C2">
            <w:pPr>
              <w:pStyle w:val="40"/>
            </w:pPr>
          </w:p>
        </w:tc>
        <w:tc>
          <w:tcPr>
            <w:tcW w:w="924" w:type="dxa"/>
            <w:vAlign w:val="center"/>
          </w:tcPr>
          <w:p w:rsidR="004A39C2" w:rsidRDefault="004A39C2">
            <w:pPr>
              <w:pStyle w:val="40"/>
            </w:pPr>
          </w:p>
        </w:tc>
        <w:tc>
          <w:tcPr>
            <w:tcW w:w="924" w:type="dxa"/>
            <w:vAlign w:val="center"/>
          </w:tcPr>
          <w:p w:rsidR="004A39C2" w:rsidRDefault="004A39C2">
            <w:pPr>
              <w:pStyle w:val="40"/>
            </w:pPr>
          </w:p>
        </w:tc>
        <w:tc>
          <w:tcPr>
            <w:tcW w:w="924" w:type="dxa"/>
            <w:vAlign w:val="center"/>
          </w:tcPr>
          <w:p w:rsidR="004A39C2" w:rsidRDefault="004A39C2">
            <w:pPr>
              <w:pStyle w:val="40"/>
            </w:pPr>
          </w:p>
        </w:tc>
        <w:tc>
          <w:tcPr>
            <w:tcW w:w="924" w:type="dxa"/>
            <w:vAlign w:val="center"/>
          </w:tcPr>
          <w:p w:rsidR="004A39C2" w:rsidRDefault="004A39C2">
            <w:pPr>
              <w:pStyle w:val="40"/>
            </w:pPr>
          </w:p>
        </w:tc>
      </w:tr>
    </w:tbl>
    <w:p w:rsidR="004A39C2" w:rsidRDefault="00F211F8">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4A39C2" w:rsidRDefault="004A39C2">
      <w:pPr>
        <w:ind w:firstLine="420"/>
      </w:pPr>
    </w:p>
    <w:p w:rsidR="004A39C2" w:rsidRDefault="004A39C2">
      <w:pPr>
        <w:spacing w:before="10" w:after="10"/>
        <w:ind w:firstLine="640"/>
        <w:outlineLvl w:val="2"/>
        <w:rPr>
          <w:rFonts w:eastAsia="方正仿宋_GBK" w:cs="Times New Roman"/>
          <w:color w:val="000000"/>
          <w:sz w:val="32"/>
        </w:rPr>
      </w:pPr>
    </w:p>
    <w:p w:rsidR="004A39C2" w:rsidRDefault="004A39C2">
      <w:pPr>
        <w:spacing w:before="10" w:after="10"/>
        <w:ind w:firstLine="640"/>
        <w:outlineLvl w:val="2"/>
        <w:rPr>
          <w:rFonts w:eastAsia="方正仿宋_GBK" w:cs="Times New Roman"/>
          <w:color w:val="000000"/>
          <w:sz w:val="32"/>
        </w:rPr>
      </w:pPr>
    </w:p>
    <w:p w:rsidR="004A39C2" w:rsidRDefault="004A39C2">
      <w:pPr>
        <w:spacing w:before="10" w:after="10"/>
        <w:ind w:firstLine="640"/>
        <w:outlineLvl w:val="2"/>
        <w:rPr>
          <w:rFonts w:eastAsia="方正仿宋_GBK" w:cs="Times New Roman"/>
          <w:color w:val="000000"/>
          <w:sz w:val="32"/>
        </w:rPr>
      </w:pPr>
    </w:p>
    <w:p w:rsidR="004A39C2" w:rsidRDefault="004A39C2">
      <w:pPr>
        <w:spacing w:before="10" w:after="10"/>
        <w:ind w:firstLine="640"/>
        <w:outlineLvl w:val="2"/>
        <w:rPr>
          <w:rFonts w:eastAsia="方正仿宋_GBK" w:cs="Times New Roman"/>
          <w:color w:val="000000"/>
          <w:sz w:val="32"/>
        </w:rPr>
      </w:pPr>
    </w:p>
    <w:p w:rsidR="004A39C2" w:rsidRDefault="004A39C2">
      <w:pPr>
        <w:spacing w:before="10" w:after="10"/>
        <w:ind w:firstLine="640"/>
        <w:outlineLvl w:val="2"/>
        <w:rPr>
          <w:rFonts w:eastAsia="方正仿宋_GBK" w:cs="Times New Roman"/>
          <w:color w:val="000000"/>
          <w:sz w:val="32"/>
        </w:rPr>
      </w:pPr>
    </w:p>
    <w:p w:rsidR="004A39C2" w:rsidRDefault="004A39C2">
      <w:pPr>
        <w:spacing w:before="10" w:after="10"/>
        <w:ind w:firstLine="640"/>
        <w:outlineLvl w:val="2"/>
        <w:rPr>
          <w:rFonts w:eastAsia="方正仿宋_GBK" w:cs="Times New Roman"/>
          <w:color w:val="000000"/>
          <w:sz w:val="32"/>
        </w:rPr>
      </w:pPr>
    </w:p>
    <w:p w:rsidR="004A39C2" w:rsidRDefault="004A39C2">
      <w:pPr>
        <w:spacing w:before="10" w:after="10"/>
        <w:ind w:firstLine="640"/>
        <w:outlineLvl w:val="2"/>
        <w:rPr>
          <w:rFonts w:eastAsia="方正仿宋_GBK" w:cs="Times New Roman"/>
          <w:color w:val="000000"/>
          <w:sz w:val="32"/>
        </w:rPr>
      </w:pPr>
    </w:p>
    <w:p w:rsidR="004A39C2" w:rsidRDefault="004A39C2">
      <w:pPr>
        <w:spacing w:before="10" w:after="10"/>
        <w:ind w:firstLine="640"/>
        <w:outlineLvl w:val="2"/>
        <w:rPr>
          <w:rFonts w:eastAsia="方正仿宋_GBK" w:cs="Times New Roman"/>
          <w:color w:val="000000"/>
          <w:sz w:val="32"/>
        </w:rPr>
      </w:pPr>
    </w:p>
    <w:p w:rsidR="004A39C2" w:rsidRDefault="004A39C2">
      <w:pPr>
        <w:spacing w:before="10" w:after="10"/>
        <w:ind w:firstLine="640"/>
        <w:outlineLvl w:val="2"/>
        <w:rPr>
          <w:rFonts w:eastAsia="方正仿宋_GBK" w:cs="Times New Roman"/>
          <w:color w:val="000000"/>
          <w:sz w:val="32"/>
        </w:rPr>
      </w:pPr>
    </w:p>
    <w:p w:rsidR="004A39C2" w:rsidRDefault="004A39C2">
      <w:pPr>
        <w:spacing w:before="10" w:after="10"/>
        <w:ind w:firstLine="640"/>
        <w:outlineLvl w:val="2"/>
        <w:rPr>
          <w:rFonts w:eastAsia="方正仿宋_GBK" w:cs="Times New Roman"/>
          <w:color w:val="000000"/>
          <w:sz w:val="32"/>
        </w:rPr>
      </w:pPr>
    </w:p>
    <w:p w:rsidR="004A39C2" w:rsidRDefault="00F211F8">
      <w:pPr>
        <w:spacing w:before="10" w:after="10"/>
        <w:ind w:firstLine="640"/>
        <w:outlineLvl w:val="2"/>
        <w:rPr>
          <w:rFonts w:cs="Times New Roman"/>
        </w:rPr>
      </w:pPr>
      <w:r>
        <w:rPr>
          <w:rFonts w:eastAsia="方正仿宋_GBK" w:cs="Times New Roman"/>
          <w:color w:val="000000"/>
          <w:sz w:val="32"/>
        </w:rPr>
        <w:lastRenderedPageBreak/>
        <w:t xml:space="preserve"> </w:t>
      </w:r>
      <w:r>
        <w:rPr>
          <w:rFonts w:ascii="黑体" w:eastAsia="黑体" w:hAnsi="黑体" w:cs="黑体"/>
          <w:color w:val="000000"/>
          <w:sz w:val="32"/>
        </w:rPr>
        <w:t>七、国有资产信息</w:t>
      </w:r>
    </w:p>
    <w:p w:rsidR="004A39C2" w:rsidRDefault="00F211F8">
      <w:pPr>
        <w:spacing w:line="500" w:lineRule="exact"/>
        <w:ind w:firstLine="560"/>
        <w:rPr>
          <w:rFonts w:cs="Times New Roman"/>
        </w:rPr>
      </w:pPr>
      <w:r>
        <w:rPr>
          <w:rFonts w:eastAsia="方正仿宋_GBK" w:cs="Times New Roman"/>
          <w:color w:val="000000"/>
          <w:sz w:val="28"/>
        </w:rPr>
        <w:t>高阳县锦华街道办事处（含所属单位）上年末固定资产金额为</w:t>
      </w:r>
      <w:r>
        <w:rPr>
          <w:rFonts w:eastAsia="方正仿宋_GBK" w:cs="Times New Roman" w:hint="eastAsia"/>
          <w:color w:val="000000"/>
          <w:sz w:val="28"/>
        </w:rPr>
        <w:t>315.161562</w:t>
      </w:r>
      <w:r>
        <w:rPr>
          <w:rFonts w:eastAsia="方正仿宋_GBK" w:cs="Times New Roman"/>
          <w:color w:val="000000"/>
          <w:sz w:val="28"/>
        </w:rPr>
        <w:t>万元（详见下表）。本年度拟购置固定资产总额为</w:t>
      </w:r>
      <w:r>
        <w:rPr>
          <w:rFonts w:eastAsiaTheme="minorEastAsia" w:cs="Times New Roman" w:hint="eastAsia"/>
          <w:color w:val="000000"/>
          <w:sz w:val="28"/>
          <w:lang w:eastAsia="zh-CN"/>
        </w:rPr>
        <w:t>9.25</w:t>
      </w:r>
      <w:r>
        <w:rPr>
          <w:rFonts w:eastAsia="方正仿宋_GBK" w:cs="Times New Roman"/>
          <w:color w:val="000000"/>
          <w:sz w:val="28"/>
        </w:rPr>
        <w:t>万元，已按要求列入政府采购预算，详见政府采购预算表。</w:t>
      </w:r>
    </w:p>
    <w:p w:rsidR="004A39C2" w:rsidRDefault="00F211F8">
      <w:pPr>
        <w:jc w:val="center"/>
        <w:rPr>
          <w:rFonts w:cs="Times New Roman"/>
        </w:rPr>
      </w:pPr>
      <w:r>
        <w:rPr>
          <w:rFonts w:ascii="方正小标宋_GBK" w:eastAsia="方正小标宋_GBK" w:hAnsi="方正小标宋_GBK" w:cs="方正小标宋_GBK"/>
          <w:color w:val="000000"/>
          <w:sz w:val="36"/>
        </w:rPr>
        <w:t>部门固定资产占用情况表</w:t>
      </w:r>
    </w:p>
    <w:tbl>
      <w:tblPr>
        <w:tblW w:w="1479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4933"/>
        <w:gridCol w:w="4933"/>
        <w:gridCol w:w="4933"/>
      </w:tblGrid>
      <w:tr w:rsidR="004A39C2">
        <w:trPr>
          <w:tblHeader/>
          <w:jc w:val="center"/>
        </w:trPr>
        <w:tc>
          <w:tcPr>
            <w:tcW w:w="4933" w:type="dxa"/>
            <w:tcBorders>
              <w:top w:val="single" w:sz="6" w:space="0" w:color="FFFFFF"/>
              <w:left w:val="single" w:sz="6" w:space="0" w:color="FFFFFF"/>
              <w:right w:val="single" w:sz="6" w:space="0" w:color="FFFFFF"/>
            </w:tcBorders>
            <w:vAlign w:val="center"/>
          </w:tcPr>
          <w:p w:rsidR="004A39C2" w:rsidRDefault="00F211F8">
            <w:pPr>
              <w:rPr>
                <w:rFonts w:ascii="方正小标宋_GBK" w:eastAsia="方正小标宋_GBK" w:hAnsi="方正小标宋_GBK" w:cs="方正小标宋_GBK"/>
              </w:rPr>
            </w:pPr>
            <w:r>
              <w:rPr>
                <w:rFonts w:ascii="方正小标宋_GBK" w:eastAsia="方正小标宋_GBK" w:hAnsi="方正小标宋_GBK" w:cs="方正小标宋_GBK"/>
              </w:rPr>
              <w:t>459高阳县锦华街道办事处</w:t>
            </w:r>
          </w:p>
        </w:tc>
        <w:tc>
          <w:tcPr>
            <w:tcW w:w="9866" w:type="dxa"/>
            <w:gridSpan w:val="2"/>
            <w:tcBorders>
              <w:top w:val="single" w:sz="6" w:space="0" w:color="FFFFFF"/>
              <w:left w:val="single" w:sz="6" w:space="0" w:color="FFFFFF"/>
              <w:right w:val="single" w:sz="6" w:space="0" w:color="FFFFFF"/>
            </w:tcBorders>
            <w:vAlign w:val="center"/>
          </w:tcPr>
          <w:p w:rsidR="004A39C2" w:rsidRDefault="00F211F8">
            <w:pPr>
              <w:jc w:val="right"/>
              <w:rPr>
                <w:rFonts w:ascii="方正小标宋_GBK" w:eastAsia="方正小标宋_GBK" w:hAnsi="方正小标宋_GBK" w:cs="方正小标宋_GBK"/>
              </w:rPr>
            </w:pPr>
            <w:r>
              <w:rPr>
                <w:rFonts w:ascii="方正小标宋_GBK" w:eastAsia="方正小标宋_GBK" w:hAnsi="方正小标宋_GBK" w:cs="方正小标宋_GBK"/>
              </w:rPr>
              <w:t>截止时间：2022-12-31</w:t>
            </w:r>
          </w:p>
        </w:tc>
      </w:tr>
      <w:tr w:rsidR="004A39C2">
        <w:trPr>
          <w:tblHeader/>
          <w:jc w:val="center"/>
        </w:trPr>
        <w:tc>
          <w:tcPr>
            <w:tcW w:w="4933" w:type="dxa"/>
            <w:vAlign w:val="center"/>
          </w:tcPr>
          <w:p w:rsidR="004A39C2" w:rsidRDefault="00F211F8">
            <w:pPr>
              <w:jc w:val="center"/>
              <w:rPr>
                <w:rFonts w:ascii="方正书宋_GBK" w:eastAsia="方正书宋_GBK" w:hAnsi="方正书宋_GBK" w:cs="方正书宋_GBK"/>
                <w:b/>
                <w:sz w:val="21"/>
              </w:rPr>
            </w:pPr>
            <w:r>
              <w:rPr>
                <w:rFonts w:ascii="方正书宋_GBK" w:eastAsia="方正书宋_GBK" w:hAnsi="方正书宋_GBK" w:cs="方正书宋_GBK"/>
                <w:b/>
                <w:sz w:val="21"/>
              </w:rPr>
              <w:t>项   目</w:t>
            </w:r>
          </w:p>
        </w:tc>
        <w:tc>
          <w:tcPr>
            <w:tcW w:w="4933" w:type="dxa"/>
            <w:vAlign w:val="center"/>
          </w:tcPr>
          <w:p w:rsidR="004A39C2" w:rsidRDefault="00F211F8">
            <w:pPr>
              <w:jc w:val="center"/>
              <w:rPr>
                <w:rFonts w:ascii="方正书宋_GBK" w:eastAsia="方正书宋_GBK" w:hAnsi="方正书宋_GBK" w:cs="方正书宋_GBK"/>
                <w:b/>
                <w:sz w:val="21"/>
              </w:rPr>
            </w:pPr>
            <w:r>
              <w:rPr>
                <w:rFonts w:ascii="方正书宋_GBK" w:eastAsia="方正书宋_GBK" w:hAnsi="方正书宋_GBK" w:cs="方正书宋_GBK"/>
                <w:b/>
                <w:sz w:val="21"/>
              </w:rPr>
              <w:t>数量</w:t>
            </w:r>
          </w:p>
        </w:tc>
        <w:tc>
          <w:tcPr>
            <w:tcW w:w="4933" w:type="dxa"/>
            <w:vAlign w:val="center"/>
          </w:tcPr>
          <w:p w:rsidR="004A39C2" w:rsidRDefault="00F211F8">
            <w:pPr>
              <w:jc w:val="center"/>
              <w:rPr>
                <w:rFonts w:ascii="方正书宋_GBK" w:eastAsia="方正书宋_GBK" w:hAnsi="方正书宋_GBK" w:cs="方正书宋_GBK"/>
                <w:b/>
                <w:sz w:val="21"/>
              </w:rPr>
            </w:pPr>
            <w:r>
              <w:rPr>
                <w:rFonts w:ascii="方正书宋_GBK" w:eastAsia="方正书宋_GBK" w:hAnsi="方正书宋_GBK" w:cs="方正书宋_GBK"/>
                <w:b/>
                <w:sz w:val="21"/>
              </w:rPr>
              <w:t>价值（金额单位：万元）</w:t>
            </w:r>
          </w:p>
        </w:tc>
      </w:tr>
      <w:tr w:rsidR="004A39C2">
        <w:trPr>
          <w:jc w:val="center"/>
        </w:trPr>
        <w:tc>
          <w:tcPr>
            <w:tcW w:w="4933" w:type="dxa"/>
            <w:vAlign w:val="center"/>
          </w:tcPr>
          <w:p w:rsidR="004A39C2" w:rsidRDefault="00F211F8">
            <w:pPr>
              <w:rPr>
                <w:rFonts w:ascii="Courier New" w:eastAsia="宋体" w:hAnsi="Courier New" w:cs="Courier New"/>
                <w:sz w:val="22"/>
                <w:szCs w:val="22"/>
              </w:rPr>
            </w:pPr>
            <w:r>
              <w:rPr>
                <w:rFonts w:ascii="宋体" w:eastAsia="宋体" w:hAnsi="宋体" w:cs="宋体" w:hint="eastAsia"/>
                <w:sz w:val="22"/>
                <w:szCs w:val="22"/>
              </w:rPr>
              <w:t>土地、房屋及构筑物</w:t>
            </w:r>
          </w:p>
        </w:tc>
        <w:tc>
          <w:tcPr>
            <w:tcW w:w="4933" w:type="dxa"/>
            <w:vAlign w:val="center"/>
          </w:tcPr>
          <w:p w:rsidR="004A39C2" w:rsidRDefault="004A39C2">
            <w:pPr>
              <w:jc w:val="center"/>
              <w:rPr>
                <w:rFonts w:ascii="方正书宋_GBK" w:eastAsia="方正书宋_GBK" w:hAnsi="方正书宋_GBK" w:cs="方正书宋_GBK"/>
                <w:sz w:val="21"/>
              </w:rPr>
            </w:pPr>
          </w:p>
        </w:tc>
        <w:tc>
          <w:tcPr>
            <w:tcW w:w="4933" w:type="dxa"/>
            <w:vAlign w:val="center"/>
          </w:tcPr>
          <w:p w:rsidR="004A39C2" w:rsidRDefault="00F211F8">
            <w:pPr>
              <w:jc w:val="right"/>
              <w:rPr>
                <w:rFonts w:ascii="Courier New" w:eastAsia="宋体" w:hAnsi="Courier New" w:cs="Courier New"/>
                <w:sz w:val="22"/>
                <w:szCs w:val="22"/>
              </w:rPr>
            </w:pPr>
            <w:r>
              <w:rPr>
                <w:rFonts w:ascii="Courier New" w:hAnsi="Courier New" w:cs="Courier New" w:hint="eastAsia"/>
                <w:sz w:val="22"/>
                <w:szCs w:val="22"/>
              </w:rPr>
              <w:t>248.32602</w:t>
            </w:r>
          </w:p>
        </w:tc>
      </w:tr>
      <w:tr w:rsidR="004A39C2">
        <w:trPr>
          <w:jc w:val="center"/>
        </w:trPr>
        <w:tc>
          <w:tcPr>
            <w:tcW w:w="4933" w:type="dxa"/>
            <w:vAlign w:val="center"/>
          </w:tcPr>
          <w:p w:rsidR="004A39C2" w:rsidRDefault="00F211F8">
            <w:pPr>
              <w:rPr>
                <w:rFonts w:ascii="Courier New" w:eastAsia="宋体" w:hAnsi="Courier New" w:cs="Courier New"/>
                <w:sz w:val="22"/>
                <w:szCs w:val="22"/>
              </w:rPr>
            </w:pPr>
            <w:r>
              <w:rPr>
                <w:rFonts w:ascii="宋体" w:eastAsia="宋体" w:hAnsi="宋体" w:cs="宋体" w:hint="eastAsia"/>
                <w:sz w:val="22"/>
                <w:szCs w:val="22"/>
              </w:rPr>
              <w:t>通用设备</w:t>
            </w:r>
          </w:p>
        </w:tc>
        <w:tc>
          <w:tcPr>
            <w:tcW w:w="4933" w:type="dxa"/>
            <w:vAlign w:val="center"/>
          </w:tcPr>
          <w:p w:rsidR="004A39C2" w:rsidRDefault="004A39C2">
            <w:pPr>
              <w:jc w:val="center"/>
              <w:rPr>
                <w:rFonts w:ascii="方正书宋_GBK" w:eastAsia="方正书宋_GBK" w:hAnsi="方正书宋_GBK" w:cs="方正书宋_GBK"/>
                <w:sz w:val="21"/>
              </w:rPr>
            </w:pPr>
          </w:p>
        </w:tc>
        <w:tc>
          <w:tcPr>
            <w:tcW w:w="4933" w:type="dxa"/>
            <w:vAlign w:val="center"/>
          </w:tcPr>
          <w:p w:rsidR="004A39C2" w:rsidRDefault="00F211F8">
            <w:pPr>
              <w:jc w:val="right"/>
              <w:rPr>
                <w:rFonts w:ascii="Courier New" w:eastAsia="宋体" w:hAnsi="Courier New" w:cs="Courier New"/>
                <w:sz w:val="22"/>
                <w:szCs w:val="22"/>
              </w:rPr>
            </w:pPr>
            <w:r>
              <w:rPr>
                <w:rFonts w:ascii="Courier New" w:hAnsi="Courier New" w:cs="Courier New" w:hint="eastAsia"/>
                <w:sz w:val="22"/>
                <w:szCs w:val="22"/>
              </w:rPr>
              <w:t>52.793062</w:t>
            </w:r>
          </w:p>
        </w:tc>
      </w:tr>
      <w:tr w:rsidR="004A39C2">
        <w:trPr>
          <w:jc w:val="center"/>
        </w:trPr>
        <w:tc>
          <w:tcPr>
            <w:tcW w:w="4933" w:type="dxa"/>
            <w:vAlign w:val="center"/>
          </w:tcPr>
          <w:p w:rsidR="004A39C2" w:rsidRDefault="00F211F8">
            <w:pPr>
              <w:rPr>
                <w:rFonts w:ascii="Courier New" w:eastAsia="宋体" w:hAnsi="Courier New" w:cs="Courier New"/>
                <w:sz w:val="22"/>
                <w:szCs w:val="22"/>
              </w:rPr>
            </w:pPr>
            <w:r>
              <w:rPr>
                <w:rFonts w:ascii="宋体" w:eastAsia="宋体" w:hAnsi="宋体" w:cs="宋体" w:hint="eastAsia"/>
                <w:sz w:val="22"/>
                <w:szCs w:val="22"/>
              </w:rPr>
              <w:t>专用设备</w:t>
            </w:r>
          </w:p>
        </w:tc>
        <w:tc>
          <w:tcPr>
            <w:tcW w:w="4933" w:type="dxa"/>
            <w:vAlign w:val="center"/>
          </w:tcPr>
          <w:p w:rsidR="004A39C2" w:rsidRDefault="004A39C2">
            <w:pPr>
              <w:jc w:val="center"/>
              <w:rPr>
                <w:rFonts w:ascii="方正书宋_GBK" w:eastAsia="方正书宋_GBK" w:hAnsi="方正书宋_GBK" w:cs="方正书宋_GBK"/>
                <w:sz w:val="21"/>
              </w:rPr>
            </w:pPr>
          </w:p>
        </w:tc>
        <w:tc>
          <w:tcPr>
            <w:tcW w:w="4933" w:type="dxa"/>
            <w:vAlign w:val="center"/>
          </w:tcPr>
          <w:p w:rsidR="004A39C2" w:rsidRDefault="00F211F8">
            <w:pPr>
              <w:jc w:val="right"/>
              <w:textAlignment w:val="center"/>
              <w:rPr>
                <w:rFonts w:ascii="Courier New" w:eastAsia="宋体" w:hAnsi="Courier New" w:cs="Courier New"/>
                <w:sz w:val="22"/>
                <w:szCs w:val="22"/>
              </w:rPr>
            </w:pPr>
            <w:r>
              <w:rPr>
                <w:rFonts w:ascii="Courier New" w:eastAsia="宋体" w:hAnsi="Courier New" w:cs="Courier New"/>
                <w:color w:val="000000"/>
                <w:sz w:val="22"/>
                <w:szCs w:val="22"/>
                <w:lang w:eastAsia="zh-CN"/>
              </w:rPr>
              <w:t xml:space="preserve">2.496800 </w:t>
            </w:r>
          </w:p>
        </w:tc>
      </w:tr>
      <w:tr w:rsidR="004A39C2">
        <w:trPr>
          <w:jc w:val="center"/>
        </w:trPr>
        <w:tc>
          <w:tcPr>
            <w:tcW w:w="4933" w:type="dxa"/>
            <w:vAlign w:val="center"/>
          </w:tcPr>
          <w:p w:rsidR="004A39C2" w:rsidRDefault="00F211F8">
            <w:pPr>
              <w:rPr>
                <w:rFonts w:ascii="Courier New" w:eastAsia="宋体" w:hAnsi="Courier New" w:cs="Courier New"/>
                <w:sz w:val="22"/>
                <w:szCs w:val="22"/>
              </w:rPr>
            </w:pPr>
            <w:r>
              <w:rPr>
                <w:rFonts w:ascii="宋体" w:eastAsia="宋体" w:hAnsi="宋体" w:cs="宋体" w:hint="eastAsia"/>
                <w:sz w:val="22"/>
                <w:szCs w:val="22"/>
              </w:rPr>
              <w:t>文物和陈列品</w:t>
            </w:r>
          </w:p>
        </w:tc>
        <w:tc>
          <w:tcPr>
            <w:tcW w:w="4933" w:type="dxa"/>
            <w:vAlign w:val="center"/>
          </w:tcPr>
          <w:p w:rsidR="004A39C2" w:rsidRDefault="004A39C2">
            <w:pPr>
              <w:jc w:val="center"/>
              <w:rPr>
                <w:rFonts w:ascii="方正书宋_GBK" w:eastAsia="方正书宋_GBK" w:hAnsi="方正书宋_GBK" w:cs="方正书宋_GBK"/>
                <w:sz w:val="21"/>
              </w:rPr>
            </w:pPr>
          </w:p>
        </w:tc>
        <w:tc>
          <w:tcPr>
            <w:tcW w:w="4933" w:type="dxa"/>
            <w:vAlign w:val="center"/>
          </w:tcPr>
          <w:p w:rsidR="004A39C2" w:rsidRDefault="004A39C2">
            <w:pPr>
              <w:jc w:val="right"/>
              <w:rPr>
                <w:rFonts w:ascii="Courier New" w:eastAsia="宋体" w:hAnsi="Courier New" w:cs="Courier New"/>
                <w:sz w:val="22"/>
                <w:szCs w:val="22"/>
              </w:rPr>
            </w:pPr>
          </w:p>
        </w:tc>
      </w:tr>
      <w:tr w:rsidR="004A39C2">
        <w:trPr>
          <w:jc w:val="center"/>
        </w:trPr>
        <w:tc>
          <w:tcPr>
            <w:tcW w:w="4933" w:type="dxa"/>
            <w:vAlign w:val="center"/>
          </w:tcPr>
          <w:p w:rsidR="004A39C2" w:rsidRDefault="00F211F8">
            <w:pPr>
              <w:rPr>
                <w:rFonts w:ascii="Courier New" w:eastAsia="宋体" w:hAnsi="Courier New" w:cs="Courier New"/>
                <w:sz w:val="22"/>
                <w:szCs w:val="22"/>
              </w:rPr>
            </w:pPr>
            <w:r>
              <w:rPr>
                <w:rFonts w:ascii="宋体" w:eastAsia="宋体" w:hAnsi="宋体" w:cs="宋体" w:hint="eastAsia"/>
                <w:sz w:val="22"/>
                <w:szCs w:val="22"/>
              </w:rPr>
              <w:t>图书、档案</w:t>
            </w:r>
          </w:p>
        </w:tc>
        <w:tc>
          <w:tcPr>
            <w:tcW w:w="4933" w:type="dxa"/>
            <w:vAlign w:val="center"/>
          </w:tcPr>
          <w:p w:rsidR="004A39C2" w:rsidRDefault="004A39C2">
            <w:pPr>
              <w:jc w:val="center"/>
              <w:rPr>
                <w:rFonts w:ascii="方正书宋_GBK" w:eastAsia="方正书宋_GBK" w:hAnsi="方正书宋_GBK" w:cs="方正书宋_GBK"/>
                <w:sz w:val="21"/>
              </w:rPr>
            </w:pPr>
          </w:p>
        </w:tc>
        <w:tc>
          <w:tcPr>
            <w:tcW w:w="4933" w:type="dxa"/>
            <w:vAlign w:val="center"/>
          </w:tcPr>
          <w:p w:rsidR="004A39C2" w:rsidRDefault="00F211F8">
            <w:pPr>
              <w:jc w:val="right"/>
              <w:rPr>
                <w:rFonts w:ascii="Courier New" w:eastAsia="宋体" w:hAnsi="Courier New" w:cs="Courier New"/>
                <w:sz w:val="22"/>
                <w:szCs w:val="22"/>
              </w:rPr>
            </w:pPr>
            <w:r>
              <w:rPr>
                <w:rFonts w:ascii="Courier New" w:hAnsi="Courier New" w:cs="Courier New"/>
                <w:sz w:val="22"/>
                <w:szCs w:val="22"/>
              </w:rPr>
              <w:t>0</w:t>
            </w:r>
          </w:p>
        </w:tc>
      </w:tr>
      <w:tr w:rsidR="004A39C2">
        <w:trPr>
          <w:jc w:val="center"/>
        </w:trPr>
        <w:tc>
          <w:tcPr>
            <w:tcW w:w="4933" w:type="dxa"/>
            <w:vAlign w:val="center"/>
          </w:tcPr>
          <w:p w:rsidR="004A39C2" w:rsidRDefault="00F211F8">
            <w:pPr>
              <w:rPr>
                <w:rFonts w:ascii="Courier New" w:eastAsia="宋体" w:hAnsi="Courier New" w:cs="Courier New"/>
                <w:sz w:val="22"/>
                <w:szCs w:val="22"/>
              </w:rPr>
            </w:pPr>
            <w:r>
              <w:rPr>
                <w:rFonts w:ascii="宋体" w:eastAsia="宋体" w:hAnsi="宋体" w:cs="宋体" w:hint="eastAsia"/>
                <w:sz w:val="22"/>
                <w:szCs w:val="22"/>
              </w:rPr>
              <w:t>家具、用具、装具及动植物</w:t>
            </w:r>
          </w:p>
        </w:tc>
        <w:tc>
          <w:tcPr>
            <w:tcW w:w="4933" w:type="dxa"/>
            <w:vAlign w:val="center"/>
          </w:tcPr>
          <w:p w:rsidR="004A39C2" w:rsidRDefault="004A39C2">
            <w:pPr>
              <w:jc w:val="center"/>
              <w:rPr>
                <w:rFonts w:ascii="方正书宋_GBK" w:eastAsia="方正书宋_GBK" w:hAnsi="方正书宋_GBK" w:cs="方正书宋_GBK"/>
                <w:sz w:val="21"/>
              </w:rPr>
            </w:pPr>
          </w:p>
        </w:tc>
        <w:tc>
          <w:tcPr>
            <w:tcW w:w="4933" w:type="dxa"/>
            <w:vAlign w:val="center"/>
          </w:tcPr>
          <w:p w:rsidR="004A39C2" w:rsidRDefault="00F211F8">
            <w:pPr>
              <w:jc w:val="right"/>
              <w:rPr>
                <w:rFonts w:ascii="Courier New" w:eastAsia="宋体" w:hAnsi="Courier New" w:cs="Courier New"/>
                <w:sz w:val="22"/>
                <w:szCs w:val="22"/>
              </w:rPr>
            </w:pPr>
            <w:r>
              <w:rPr>
                <w:rFonts w:ascii="Courier New" w:hAnsi="Courier New" w:cs="Courier New" w:hint="eastAsia"/>
                <w:sz w:val="22"/>
                <w:szCs w:val="22"/>
              </w:rPr>
              <w:t>11.54568</w:t>
            </w:r>
          </w:p>
        </w:tc>
      </w:tr>
      <w:tr w:rsidR="004A39C2">
        <w:trPr>
          <w:jc w:val="center"/>
        </w:trPr>
        <w:tc>
          <w:tcPr>
            <w:tcW w:w="4933" w:type="dxa"/>
            <w:vAlign w:val="center"/>
          </w:tcPr>
          <w:p w:rsidR="004A39C2" w:rsidRDefault="00F211F8">
            <w:pPr>
              <w:rPr>
                <w:rFonts w:ascii="Courier New" w:eastAsia="宋体" w:hAnsi="Courier New" w:cs="Courier New"/>
                <w:sz w:val="22"/>
                <w:szCs w:val="22"/>
              </w:rPr>
            </w:pPr>
            <w:r>
              <w:rPr>
                <w:rFonts w:ascii="宋体" w:eastAsia="宋体" w:hAnsi="宋体" w:cs="宋体" w:hint="eastAsia"/>
                <w:sz w:val="22"/>
                <w:szCs w:val="22"/>
              </w:rPr>
              <w:t>无形资产</w:t>
            </w:r>
          </w:p>
        </w:tc>
        <w:tc>
          <w:tcPr>
            <w:tcW w:w="4933" w:type="dxa"/>
            <w:vAlign w:val="center"/>
          </w:tcPr>
          <w:p w:rsidR="004A39C2" w:rsidRDefault="004A39C2">
            <w:pPr>
              <w:jc w:val="center"/>
              <w:rPr>
                <w:rFonts w:ascii="方正书宋_GBK" w:eastAsia="方正书宋_GBK" w:hAnsi="方正书宋_GBK" w:cs="方正书宋_GBK"/>
                <w:sz w:val="21"/>
              </w:rPr>
            </w:pPr>
          </w:p>
        </w:tc>
        <w:tc>
          <w:tcPr>
            <w:tcW w:w="4933" w:type="dxa"/>
            <w:vAlign w:val="center"/>
          </w:tcPr>
          <w:p w:rsidR="004A39C2" w:rsidRDefault="00F211F8">
            <w:pPr>
              <w:jc w:val="right"/>
              <w:rPr>
                <w:rFonts w:ascii="Courier New" w:eastAsia="宋体" w:hAnsi="Courier New" w:cs="Courier New"/>
                <w:sz w:val="22"/>
                <w:szCs w:val="22"/>
              </w:rPr>
            </w:pPr>
            <w:r>
              <w:rPr>
                <w:rFonts w:ascii="Courier New" w:eastAsia="宋体" w:hAnsi="Courier New" w:cs="Courier New" w:hint="eastAsia"/>
                <w:sz w:val="22"/>
                <w:szCs w:val="22"/>
                <w:lang w:eastAsia="zh-CN"/>
              </w:rPr>
              <w:t>0</w:t>
            </w:r>
          </w:p>
        </w:tc>
      </w:tr>
    </w:tbl>
    <w:p w:rsidR="004A39C2" w:rsidRDefault="004A39C2">
      <w:pPr>
        <w:ind w:firstLine="420"/>
        <w:rPr>
          <w:rFonts w:eastAsiaTheme="minorEastAsia" w:cs="Times New Roman"/>
          <w:lang w:eastAsia="zh-CN"/>
        </w:rPr>
      </w:pPr>
    </w:p>
    <w:p w:rsidR="004A39C2" w:rsidRDefault="004A39C2">
      <w:pPr>
        <w:ind w:firstLine="640"/>
      </w:pPr>
    </w:p>
    <w:p w:rsidR="004A39C2" w:rsidRDefault="00F211F8">
      <w:pPr>
        <w:ind w:firstLine="640"/>
      </w:pPr>
      <w:r>
        <w:rPr>
          <w:rFonts w:eastAsia="方正仿宋_GBK" w:cs="Times New Roman"/>
          <w:color w:val="000000"/>
          <w:sz w:val="32"/>
        </w:rPr>
        <w:t xml:space="preserve"> </w:t>
      </w:r>
      <w:bookmarkStart w:id="1" w:name="_GoBack"/>
      <w:bookmarkEnd w:id="1"/>
    </w:p>
    <w:p w:rsidR="004A39C2" w:rsidRDefault="00F211F8">
      <w:pPr>
        <w:spacing w:before="10" w:after="10"/>
        <w:ind w:firstLine="640"/>
        <w:outlineLvl w:val="5"/>
      </w:pPr>
      <w:r>
        <w:rPr>
          <w:rFonts w:ascii="黑体" w:eastAsia="黑体" w:hAnsi="黑体" w:cs="黑体"/>
          <w:color w:val="000000"/>
          <w:sz w:val="32"/>
        </w:rPr>
        <w:t>八、名词解释</w:t>
      </w:r>
    </w:p>
    <w:p w:rsidR="004A39C2" w:rsidRDefault="00F211F8">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一般公共预算拨款收入：</w:t>
      </w:r>
      <w:r>
        <w:rPr>
          <w:rFonts w:eastAsia="方正仿宋_GBK" w:cs="Times New Roman"/>
          <w:color w:val="000000"/>
          <w:sz w:val="28"/>
        </w:rPr>
        <w:t>指</w:t>
      </w:r>
      <w:r>
        <w:rPr>
          <w:rFonts w:eastAsia="方正仿宋_GBK" w:cs="Times New Roman" w:hint="eastAsia"/>
          <w:color w:val="000000"/>
          <w:sz w:val="28"/>
          <w:lang w:eastAsia="zh-CN"/>
        </w:rPr>
        <w:t>县</w:t>
      </w:r>
      <w:r>
        <w:rPr>
          <w:rFonts w:eastAsia="方正仿宋_GBK" w:cs="Times New Roman"/>
          <w:color w:val="000000"/>
          <w:sz w:val="28"/>
        </w:rPr>
        <w:t>级财政当年拨付的资金。</w:t>
      </w:r>
    </w:p>
    <w:p w:rsidR="004A39C2" w:rsidRDefault="00F211F8">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4A39C2" w:rsidRDefault="00F211F8">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其他收入：</w:t>
      </w:r>
      <w:r>
        <w:rPr>
          <w:rFonts w:eastAsia="方正仿宋_GBK" w:cs="Times New Roman"/>
          <w:color w:val="000000"/>
          <w:sz w:val="28"/>
        </w:rPr>
        <w:t>指除</w:t>
      </w:r>
      <w:r>
        <w:rPr>
          <w:rFonts w:eastAsia="方正仿宋_GBK" w:cs="Times New Roman"/>
          <w:color w:val="000000"/>
          <w:sz w:val="28"/>
        </w:rPr>
        <w:t>“</w:t>
      </w:r>
      <w:r>
        <w:rPr>
          <w:rFonts w:eastAsia="方正仿宋_GBK" w:cs="Times New Roman"/>
          <w:color w:val="000000"/>
          <w:sz w:val="28"/>
        </w:rPr>
        <w:t>一般公共预算拨款收入</w:t>
      </w:r>
      <w:r>
        <w:rPr>
          <w:rFonts w:eastAsia="方正仿宋_GBK" w:cs="Times New Roman"/>
          <w:color w:val="000000"/>
          <w:sz w:val="28"/>
        </w:rPr>
        <w:t>”</w:t>
      </w:r>
      <w:r>
        <w:rPr>
          <w:rFonts w:eastAsia="方正仿宋_GBK" w:cs="Times New Roman"/>
          <w:color w:val="000000"/>
          <w:sz w:val="28"/>
        </w:rPr>
        <w:t>、</w:t>
      </w:r>
      <w:r>
        <w:rPr>
          <w:rFonts w:eastAsia="方正仿宋_GBK" w:cs="Times New Roman"/>
          <w:color w:val="000000"/>
          <w:sz w:val="28"/>
        </w:rPr>
        <w:t>“</w:t>
      </w:r>
      <w:r>
        <w:rPr>
          <w:rFonts w:eastAsia="方正仿宋_GBK" w:cs="Times New Roman"/>
          <w:color w:val="000000"/>
          <w:sz w:val="28"/>
        </w:rPr>
        <w:t>事业收入</w:t>
      </w:r>
      <w:r>
        <w:rPr>
          <w:rFonts w:eastAsia="方正仿宋_GBK" w:cs="Times New Roman"/>
          <w:color w:val="000000"/>
          <w:sz w:val="28"/>
        </w:rPr>
        <w:t>”</w:t>
      </w:r>
      <w:r>
        <w:rPr>
          <w:rFonts w:eastAsia="方正仿宋_GBK" w:cs="Times New Roman"/>
          <w:color w:val="000000"/>
          <w:sz w:val="28"/>
        </w:rPr>
        <w:t>等以外的收入。主要是按规定动用的租房收入、存款利息收入等。</w:t>
      </w:r>
    </w:p>
    <w:p w:rsidR="004A39C2" w:rsidRDefault="00F211F8">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rsidR="004A39C2" w:rsidRDefault="00F211F8">
      <w:pPr>
        <w:spacing w:line="500" w:lineRule="exact"/>
        <w:ind w:firstLine="560"/>
      </w:pPr>
      <w:r>
        <w:rPr>
          <w:rFonts w:eastAsia="方正仿宋_GBK" w:cs="Times New Roman"/>
          <w:color w:val="000000"/>
          <w:sz w:val="28"/>
        </w:rPr>
        <w:lastRenderedPageBreak/>
        <w:t>5</w:t>
      </w:r>
      <w:r>
        <w:rPr>
          <w:rFonts w:eastAsia="方正仿宋_GBK" w:cs="Times New Roman"/>
          <w:color w:val="000000"/>
          <w:sz w:val="28"/>
        </w:rPr>
        <w:t>、</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rsidR="004A39C2" w:rsidRDefault="00F211F8">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上缴上级支出：</w:t>
      </w:r>
      <w:r>
        <w:rPr>
          <w:rFonts w:eastAsia="方正仿宋_GBK" w:cs="Times New Roman"/>
          <w:color w:val="000000"/>
          <w:sz w:val="28"/>
        </w:rPr>
        <w:t>指下级单位上缴上级的支出。</w:t>
      </w:r>
    </w:p>
    <w:p w:rsidR="004A39C2" w:rsidRDefault="00F211F8">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w:t>
      </w:r>
      <w:r>
        <w:rPr>
          <w:rFonts w:eastAsia="方正仿宋_GBK" w:cs="Times New Roman" w:hint="eastAsia"/>
          <w:color w:val="000000"/>
          <w:sz w:val="28"/>
          <w:lang w:eastAsia="zh-CN"/>
        </w:rPr>
        <w:t>县</w:t>
      </w:r>
      <w:r>
        <w:rPr>
          <w:rFonts w:eastAsia="方正仿宋_GBK" w:cs="Times New Roman"/>
          <w:color w:val="000000"/>
          <w:sz w:val="28"/>
        </w:rPr>
        <w:t>级财政预算管理的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4A39C2" w:rsidRDefault="00F211F8">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4A39C2" w:rsidRDefault="00F211F8">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rsidR="004A39C2" w:rsidRDefault="00F211F8">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4A39C2" w:rsidRDefault="00F211F8">
      <w:pPr>
        <w:spacing w:before="10" w:after="10"/>
        <w:ind w:firstLine="640"/>
        <w:outlineLvl w:val="5"/>
      </w:pPr>
      <w:r>
        <w:rPr>
          <w:rFonts w:ascii="黑体" w:eastAsia="黑体" w:hAnsi="黑体" w:cs="黑体"/>
          <w:color w:val="000000"/>
          <w:sz w:val="32"/>
        </w:rPr>
        <w:t>九、其他需要说明的事项</w:t>
      </w:r>
    </w:p>
    <w:p w:rsidR="004A39C2" w:rsidRDefault="00F211F8">
      <w:pPr>
        <w:spacing w:line="500" w:lineRule="exact"/>
        <w:ind w:firstLine="560"/>
        <w:sectPr w:rsidR="004A39C2">
          <w:pgSz w:w="16840" w:h="11900" w:orient="landscape"/>
          <w:pgMar w:top="1361" w:right="1020" w:bottom="1134" w:left="1020" w:header="720" w:footer="720" w:gutter="0"/>
          <w:cols w:space="720"/>
        </w:sectPr>
      </w:pPr>
      <w:r>
        <w:rPr>
          <w:rFonts w:eastAsia="方正仿宋_GBK" w:cs="Times New Roman"/>
          <w:color w:val="000000"/>
          <w:sz w:val="28"/>
        </w:rPr>
        <w:t>我单位无其他需要说明的事项。</w:t>
      </w:r>
    </w:p>
    <w:p w:rsidR="004A39C2" w:rsidRDefault="00F211F8">
      <w:pPr>
        <w:jc w:val="center"/>
        <w:outlineLvl w:val="3"/>
      </w:pPr>
      <w:bookmarkStart w:id="2" w:name="_Toc_4_4_0000000010"/>
      <w:r>
        <w:rPr>
          <w:rFonts w:ascii="方正小标宋_GBK" w:eastAsia="方正小标宋_GBK" w:hAnsi="方正小标宋_GBK" w:cs="方正小标宋_GBK"/>
          <w:color w:val="000000"/>
          <w:sz w:val="44"/>
        </w:rPr>
        <w:lastRenderedPageBreak/>
        <w:t>二、高阳县锦华街道行政综合服务中心收支预算</w:t>
      </w:r>
      <w:bookmarkEnd w:id="2"/>
    </w:p>
    <w:p w:rsidR="004A39C2" w:rsidRDefault="004A39C2">
      <w:pPr>
        <w:jc w:val="center"/>
      </w:pPr>
    </w:p>
    <w:p w:rsidR="004A39C2" w:rsidRDefault="00F211F8">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6"/>
        <w:gridCol w:w="2126"/>
        <w:gridCol w:w="4535"/>
        <w:gridCol w:w="2126"/>
      </w:tblGrid>
      <w:tr w:rsidR="004A39C2">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4A39C2" w:rsidRDefault="00F211F8">
            <w:pPr>
              <w:pStyle w:val="20"/>
              <w:rPr>
                <w:lang w:eastAsia="zh-CN"/>
              </w:rPr>
            </w:pPr>
            <w:r>
              <w:rPr>
                <w:rFonts w:hint="eastAsia"/>
                <w:lang w:eastAsia="zh-CN"/>
              </w:rPr>
              <w:t>459002高阳县锦华街道行政综合服务中心</w:t>
            </w:r>
          </w:p>
        </w:tc>
        <w:tc>
          <w:tcPr>
            <w:tcW w:w="2126" w:type="dxa"/>
            <w:tcBorders>
              <w:top w:val="single" w:sz="6" w:space="0" w:color="FFFFFF"/>
              <w:left w:val="single" w:sz="6" w:space="0" w:color="FFFFFF"/>
              <w:right w:val="single" w:sz="6" w:space="0" w:color="FFFFFF"/>
            </w:tcBorders>
            <w:vAlign w:val="center"/>
          </w:tcPr>
          <w:p w:rsidR="004A39C2" w:rsidRDefault="00F211F8">
            <w:pPr>
              <w:pStyle w:val="210"/>
            </w:pPr>
            <w:r>
              <w:t>预算年度：2023</w:t>
            </w:r>
          </w:p>
        </w:tc>
        <w:tc>
          <w:tcPr>
            <w:tcW w:w="6661" w:type="dxa"/>
            <w:gridSpan w:val="2"/>
            <w:tcBorders>
              <w:top w:val="single" w:sz="6" w:space="0" w:color="FFFFFF"/>
              <w:left w:val="single" w:sz="6" w:space="0" w:color="FFFFFF"/>
              <w:right w:val="single" w:sz="6" w:space="0" w:color="FFFFFF"/>
            </w:tcBorders>
            <w:vAlign w:val="center"/>
          </w:tcPr>
          <w:p w:rsidR="004A39C2" w:rsidRDefault="00F211F8">
            <w:pPr>
              <w:pStyle w:val="22"/>
            </w:pPr>
            <w:r>
              <w:t>单位：万元</w:t>
            </w:r>
          </w:p>
        </w:tc>
      </w:tr>
      <w:tr w:rsidR="004A39C2">
        <w:trPr>
          <w:trHeight w:val="369"/>
          <w:tblHeader/>
          <w:jc w:val="center"/>
        </w:trPr>
        <w:tc>
          <w:tcPr>
            <w:tcW w:w="850" w:type="dxa"/>
            <w:vMerge w:val="restart"/>
            <w:vAlign w:val="center"/>
          </w:tcPr>
          <w:p w:rsidR="004A39C2" w:rsidRDefault="00F211F8">
            <w:pPr>
              <w:pStyle w:val="10"/>
            </w:pPr>
            <w:r>
              <w:t>序号</w:t>
            </w:r>
          </w:p>
        </w:tc>
        <w:tc>
          <w:tcPr>
            <w:tcW w:w="6661" w:type="dxa"/>
            <w:gridSpan w:val="2"/>
            <w:vAlign w:val="center"/>
          </w:tcPr>
          <w:p w:rsidR="004A39C2" w:rsidRDefault="00F211F8">
            <w:pPr>
              <w:pStyle w:val="10"/>
            </w:pPr>
            <w:r>
              <w:t>收入</w:t>
            </w:r>
          </w:p>
        </w:tc>
        <w:tc>
          <w:tcPr>
            <w:tcW w:w="6661" w:type="dxa"/>
            <w:gridSpan w:val="2"/>
            <w:vAlign w:val="center"/>
          </w:tcPr>
          <w:p w:rsidR="004A39C2" w:rsidRDefault="00F211F8">
            <w:pPr>
              <w:pStyle w:val="10"/>
            </w:pPr>
            <w:r>
              <w:t>支出</w:t>
            </w:r>
          </w:p>
        </w:tc>
      </w:tr>
      <w:tr w:rsidR="004A39C2">
        <w:trPr>
          <w:trHeight w:val="369"/>
          <w:tblHeader/>
          <w:jc w:val="center"/>
        </w:trPr>
        <w:tc>
          <w:tcPr>
            <w:tcW w:w="850" w:type="dxa"/>
            <w:vMerge/>
          </w:tcPr>
          <w:p w:rsidR="004A39C2" w:rsidRDefault="004A39C2"/>
        </w:tc>
        <w:tc>
          <w:tcPr>
            <w:tcW w:w="4535" w:type="dxa"/>
            <w:vAlign w:val="center"/>
          </w:tcPr>
          <w:p w:rsidR="004A39C2" w:rsidRDefault="00F211F8">
            <w:pPr>
              <w:pStyle w:val="10"/>
            </w:pPr>
            <w:r>
              <w:t>项  目</w:t>
            </w:r>
          </w:p>
        </w:tc>
        <w:tc>
          <w:tcPr>
            <w:tcW w:w="2126" w:type="dxa"/>
            <w:vAlign w:val="center"/>
          </w:tcPr>
          <w:p w:rsidR="004A39C2" w:rsidRDefault="00F211F8">
            <w:pPr>
              <w:pStyle w:val="10"/>
            </w:pPr>
            <w:r>
              <w:t>预算数</w:t>
            </w:r>
          </w:p>
        </w:tc>
        <w:tc>
          <w:tcPr>
            <w:tcW w:w="4535" w:type="dxa"/>
            <w:vAlign w:val="center"/>
          </w:tcPr>
          <w:p w:rsidR="004A39C2" w:rsidRDefault="00F211F8">
            <w:pPr>
              <w:pStyle w:val="10"/>
            </w:pPr>
            <w:r>
              <w:t>项  目</w:t>
            </w:r>
          </w:p>
        </w:tc>
        <w:tc>
          <w:tcPr>
            <w:tcW w:w="2126" w:type="dxa"/>
            <w:vAlign w:val="center"/>
          </w:tcPr>
          <w:p w:rsidR="004A39C2" w:rsidRDefault="00F211F8">
            <w:pPr>
              <w:pStyle w:val="10"/>
            </w:pPr>
            <w:r>
              <w:t>预算数</w:t>
            </w:r>
          </w:p>
        </w:tc>
      </w:tr>
      <w:tr w:rsidR="004A39C2">
        <w:trPr>
          <w:trHeight w:val="369"/>
          <w:tblHeader/>
          <w:jc w:val="center"/>
        </w:trPr>
        <w:tc>
          <w:tcPr>
            <w:tcW w:w="850" w:type="dxa"/>
            <w:vAlign w:val="center"/>
          </w:tcPr>
          <w:p w:rsidR="004A39C2" w:rsidRDefault="00F211F8">
            <w:pPr>
              <w:pStyle w:val="10"/>
            </w:pPr>
            <w:r>
              <w:t>栏次</w:t>
            </w:r>
          </w:p>
        </w:tc>
        <w:tc>
          <w:tcPr>
            <w:tcW w:w="4535" w:type="dxa"/>
            <w:vAlign w:val="center"/>
          </w:tcPr>
          <w:p w:rsidR="004A39C2" w:rsidRDefault="00F211F8">
            <w:pPr>
              <w:pStyle w:val="10"/>
            </w:pPr>
            <w:r>
              <w:t>1</w:t>
            </w:r>
          </w:p>
        </w:tc>
        <w:tc>
          <w:tcPr>
            <w:tcW w:w="2126" w:type="dxa"/>
            <w:vAlign w:val="center"/>
          </w:tcPr>
          <w:p w:rsidR="004A39C2" w:rsidRDefault="00F211F8">
            <w:pPr>
              <w:pStyle w:val="10"/>
            </w:pPr>
            <w:r>
              <w:t>2</w:t>
            </w:r>
          </w:p>
        </w:tc>
        <w:tc>
          <w:tcPr>
            <w:tcW w:w="4535" w:type="dxa"/>
            <w:vAlign w:val="center"/>
          </w:tcPr>
          <w:p w:rsidR="004A39C2" w:rsidRDefault="00F211F8">
            <w:pPr>
              <w:pStyle w:val="10"/>
            </w:pPr>
            <w:r>
              <w:t>3</w:t>
            </w:r>
          </w:p>
        </w:tc>
        <w:tc>
          <w:tcPr>
            <w:tcW w:w="2126" w:type="dxa"/>
            <w:vAlign w:val="center"/>
          </w:tcPr>
          <w:p w:rsidR="004A39C2" w:rsidRDefault="00F211F8">
            <w:pPr>
              <w:pStyle w:val="10"/>
            </w:pPr>
            <w:r>
              <w:t>4</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w:t>
            </w:r>
          </w:p>
        </w:tc>
        <w:tc>
          <w:tcPr>
            <w:tcW w:w="4535" w:type="dxa"/>
          </w:tcPr>
          <w:p w:rsidR="004A39C2" w:rsidRDefault="00F211F8">
            <w:pPr>
              <w:textAlignment w:val="top"/>
            </w:pPr>
            <w:r>
              <w:rPr>
                <w:rFonts w:ascii="Calibri" w:eastAsia="宋体" w:hAnsi="Calibri" w:cs="Calibri"/>
                <w:color w:val="000000"/>
                <w:sz w:val="22"/>
                <w:szCs w:val="22"/>
                <w:lang w:eastAsia="zh-CN"/>
              </w:rPr>
              <w:t>一、一般公共预算拨款收入</w:t>
            </w:r>
          </w:p>
        </w:tc>
        <w:tc>
          <w:tcPr>
            <w:tcW w:w="2126" w:type="dxa"/>
          </w:tcPr>
          <w:p w:rsidR="004A39C2" w:rsidRDefault="00F211F8">
            <w:pPr>
              <w:textAlignment w:val="top"/>
            </w:pPr>
            <w:r>
              <w:rPr>
                <w:rFonts w:ascii="Calibri" w:eastAsia="宋体" w:hAnsi="Calibri" w:cs="Calibri"/>
                <w:color w:val="000000"/>
                <w:sz w:val="22"/>
                <w:szCs w:val="22"/>
                <w:lang w:eastAsia="zh-CN"/>
              </w:rPr>
              <w:t>133.95</w:t>
            </w:r>
          </w:p>
        </w:tc>
        <w:tc>
          <w:tcPr>
            <w:tcW w:w="4535" w:type="dxa"/>
          </w:tcPr>
          <w:p w:rsidR="004A39C2" w:rsidRDefault="00F211F8">
            <w:pPr>
              <w:textAlignment w:val="top"/>
            </w:pPr>
            <w:r>
              <w:rPr>
                <w:rFonts w:ascii="Calibri" w:eastAsia="宋体" w:hAnsi="Calibri" w:cs="Calibri"/>
                <w:color w:val="000000"/>
                <w:sz w:val="22"/>
                <w:szCs w:val="22"/>
                <w:lang w:eastAsia="zh-CN"/>
              </w:rPr>
              <w:t>一、一般公共服务支出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w:t>
            </w:r>
          </w:p>
        </w:tc>
        <w:tc>
          <w:tcPr>
            <w:tcW w:w="4535" w:type="dxa"/>
          </w:tcPr>
          <w:p w:rsidR="004A39C2" w:rsidRDefault="00F211F8">
            <w:pPr>
              <w:textAlignment w:val="top"/>
            </w:pPr>
            <w:r>
              <w:rPr>
                <w:rFonts w:ascii="Calibri" w:eastAsia="宋体" w:hAnsi="Calibri" w:cs="Calibri"/>
                <w:color w:val="000000"/>
                <w:sz w:val="22"/>
                <w:szCs w:val="22"/>
                <w:lang w:eastAsia="zh-CN"/>
              </w:rPr>
              <w:t>二、政府性基金预算拨款收入</w:t>
            </w:r>
          </w:p>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二、外交支出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w:t>
            </w:r>
          </w:p>
        </w:tc>
        <w:tc>
          <w:tcPr>
            <w:tcW w:w="4535" w:type="dxa"/>
          </w:tcPr>
          <w:p w:rsidR="004A39C2" w:rsidRDefault="00F211F8">
            <w:pPr>
              <w:textAlignment w:val="top"/>
            </w:pPr>
            <w:r>
              <w:rPr>
                <w:rFonts w:ascii="Calibri" w:eastAsia="宋体" w:hAnsi="Calibri" w:cs="Calibri"/>
                <w:color w:val="000000"/>
                <w:sz w:val="22"/>
                <w:szCs w:val="22"/>
                <w:lang w:eastAsia="zh-CN"/>
              </w:rPr>
              <w:t>三、国有资本经营预算拨款收入</w:t>
            </w:r>
          </w:p>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三、国防支出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4</w:t>
            </w:r>
          </w:p>
        </w:tc>
        <w:tc>
          <w:tcPr>
            <w:tcW w:w="4535" w:type="dxa"/>
          </w:tcPr>
          <w:p w:rsidR="004A39C2" w:rsidRDefault="00F211F8">
            <w:pPr>
              <w:textAlignment w:val="top"/>
            </w:pPr>
            <w:r>
              <w:rPr>
                <w:rFonts w:ascii="Calibri" w:eastAsia="宋体" w:hAnsi="Calibri" w:cs="Calibri"/>
                <w:color w:val="000000"/>
                <w:sz w:val="22"/>
                <w:szCs w:val="22"/>
                <w:lang w:eastAsia="zh-CN"/>
              </w:rPr>
              <w:t>四、财政专户管理资金收入</w:t>
            </w:r>
          </w:p>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四、公共安全支出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5</w:t>
            </w:r>
          </w:p>
        </w:tc>
        <w:tc>
          <w:tcPr>
            <w:tcW w:w="4535" w:type="dxa"/>
          </w:tcPr>
          <w:p w:rsidR="004A39C2" w:rsidRDefault="00F211F8">
            <w:pPr>
              <w:textAlignment w:val="top"/>
            </w:pPr>
            <w:r>
              <w:rPr>
                <w:rFonts w:ascii="Calibri" w:eastAsia="宋体" w:hAnsi="Calibri" w:cs="Calibri"/>
                <w:color w:val="000000"/>
                <w:sz w:val="22"/>
                <w:szCs w:val="22"/>
                <w:lang w:eastAsia="zh-CN"/>
              </w:rPr>
              <w:t>五、单位资金</w:t>
            </w:r>
          </w:p>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五、教育支出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6</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六、科学技术支出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7</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七、文化旅游体育与传媒支出</w:t>
            </w:r>
          </w:p>
        </w:tc>
        <w:tc>
          <w:tcPr>
            <w:tcW w:w="2126" w:type="dxa"/>
          </w:tcPr>
          <w:p w:rsidR="004A39C2" w:rsidRDefault="00F211F8">
            <w:pPr>
              <w:textAlignment w:val="top"/>
            </w:pPr>
            <w:r>
              <w:rPr>
                <w:rFonts w:ascii="Calibri" w:eastAsia="宋体" w:hAnsi="Calibri" w:cs="Calibri"/>
                <w:color w:val="000000"/>
                <w:sz w:val="22"/>
                <w:szCs w:val="22"/>
                <w:lang w:eastAsia="zh-CN"/>
              </w:rPr>
              <w:t>104.47</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8</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八、社会保障和就业支出</w:t>
            </w:r>
          </w:p>
        </w:tc>
        <w:tc>
          <w:tcPr>
            <w:tcW w:w="2126" w:type="dxa"/>
          </w:tcPr>
          <w:p w:rsidR="004A39C2" w:rsidRDefault="00F211F8">
            <w:pPr>
              <w:textAlignment w:val="top"/>
            </w:pPr>
            <w:r>
              <w:rPr>
                <w:rFonts w:ascii="Calibri" w:eastAsia="宋体" w:hAnsi="Calibri" w:cs="Calibri"/>
                <w:color w:val="000000"/>
                <w:sz w:val="22"/>
                <w:szCs w:val="22"/>
                <w:lang w:eastAsia="zh-CN"/>
              </w:rPr>
              <w:t>14.58</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9</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九、社会保险基金支出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10</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十、卫生健康支出</w:t>
            </w:r>
          </w:p>
        </w:tc>
        <w:tc>
          <w:tcPr>
            <w:tcW w:w="2126" w:type="dxa"/>
          </w:tcPr>
          <w:p w:rsidR="004A39C2" w:rsidRDefault="00F211F8">
            <w:pPr>
              <w:textAlignment w:val="top"/>
            </w:pPr>
            <w:r>
              <w:rPr>
                <w:rFonts w:ascii="Calibri" w:eastAsia="宋体" w:hAnsi="Calibri" w:cs="Calibri"/>
                <w:color w:val="000000"/>
                <w:sz w:val="22"/>
                <w:szCs w:val="22"/>
                <w:lang w:eastAsia="zh-CN"/>
              </w:rPr>
              <w:t>5.32</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11</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十一、节能环保支出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12</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十二、城乡社区支出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13</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十三、农林水支出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14</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十四、交通运输支出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15</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十五、资源勘探工业信息等支出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16</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十六、商业服务业等支出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lastRenderedPageBreak/>
              <w:t>17</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十七、金融支出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18</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十八、援助其他地区支出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19</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十九、自然资源海洋气象等支出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20</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二十、住房保障支出</w:t>
            </w:r>
          </w:p>
        </w:tc>
        <w:tc>
          <w:tcPr>
            <w:tcW w:w="2126" w:type="dxa"/>
          </w:tcPr>
          <w:p w:rsidR="004A39C2" w:rsidRDefault="00F211F8">
            <w:pPr>
              <w:textAlignment w:val="top"/>
            </w:pPr>
            <w:r>
              <w:rPr>
                <w:rFonts w:ascii="Calibri" w:eastAsia="宋体" w:hAnsi="Calibri" w:cs="Calibri"/>
                <w:color w:val="000000"/>
                <w:sz w:val="22"/>
                <w:szCs w:val="22"/>
                <w:lang w:eastAsia="zh-CN"/>
              </w:rPr>
              <w:t>9.58</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21</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二十一、粮油物资储备支出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22</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二十二、国有资本经营预算支出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23</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二十三、灾害防治及应急管理支出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24</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二十四、预备费</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25</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二十五、其他支出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26</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二十六、转移性支出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27</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二十七、债务还本支出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28</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二十八、债务付息支出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29</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二十九、债务发行费用支出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30</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三十、抗疫特别国债安排的支出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31</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三十一、人行科目</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32</w:t>
            </w:r>
          </w:p>
        </w:tc>
        <w:tc>
          <w:tcPr>
            <w:tcW w:w="4535" w:type="dxa"/>
          </w:tcPr>
          <w:p w:rsidR="004A39C2" w:rsidRDefault="00F211F8">
            <w:pPr>
              <w:textAlignment w:val="top"/>
            </w:pPr>
            <w:r>
              <w:rPr>
                <w:rFonts w:ascii="Calibri" w:eastAsia="宋体" w:hAnsi="Calibri" w:cs="Calibri"/>
                <w:color w:val="000000"/>
                <w:sz w:val="22"/>
                <w:szCs w:val="22"/>
                <w:lang w:eastAsia="zh-CN"/>
              </w:rPr>
              <w:t>本年收入合计</w:t>
            </w:r>
          </w:p>
        </w:tc>
        <w:tc>
          <w:tcPr>
            <w:tcW w:w="2126" w:type="dxa"/>
          </w:tcPr>
          <w:p w:rsidR="004A39C2" w:rsidRDefault="00F211F8">
            <w:pPr>
              <w:textAlignment w:val="top"/>
            </w:pPr>
            <w:r>
              <w:rPr>
                <w:rFonts w:ascii="Calibri" w:eastAsia="宋体" w:hAnsi="Calibri" w:cs="Calibri"/>
                <w:color w:val="000000"/>
                <w:sz w:val="22"/>
                <w:szCs w:val="22"/>
                <w:lang w:eastAsia="zh-CN"/>
              </w:rPr>
              <w:t>133.95</w:t>
            </w:r>
          </w:p>
        </w:tc>
        <w:tc>
          <w:tcPr>
            <w:tcW w:w="4535" w:type="dxa"/>
          </w:tcPr>
          <w:p w:rsidR="004A39C2" w:rsidRDefault="00F211F8">
            <w:pPr>
              <w:textAlignment w:val="top"/>
            </w:pPr>
            <w:r>
              <w:rPr>
                <w:rFonts w:ascii="Calibri" w:eastAsia="宋体" w:hAnsi="Calibri" w:cs="Calibri"/>
                <w:color w:val="000000"/>
                <w:sz w:val="22"/>
                <w:szCs w:val="22"/>
                <w:lang w:eastAsia="zh-CN"/>
              </w:rPr>
              <w:t>本年支出合计</w:t>
            </w:r>
          </w:p>
        </w:tc>
        <w:tc>
          <w:tcPr>
            <w:tcW w:w="2126" w:type="dxa"/>
          </w:tcPr>
          <w:p w:rsidR="004A39C2" w:rsidRDefault="00F211F8">
            <w:pPr>
              <w:textAlignment w:val="top"/>
            </w:pPr>
            <w:r>
              <w:rPr>
                <w:rFonts w:ascii="Calibri" w:eastAsia="宋体" w:hAnsi="Calibri" w:cs="Calibri"/>
                <w:color w:val="000000"/>
                <w:sz w:val="22"/>
                <w:szCs w:val="22"/>
                <w:lang w:eastAsia="zh-CN"/>
              </w:rPr>
              <w:t>133.95</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33</w:t>
            </w:r>
          </w:p>
        </w:tc>
        <w:tc>
          <w:tcPr>
            <w:tcW w:w="4535" w:type="dxa"/>
          </w:tcPr>
          <w:p w:rsidR="004A39C2" w:rsidRDefault="00F211F8">
            <w:pPr>
              <w:textAlignment w:val="top"/>
            </w:pPr>
            <w:r>
              <w:rPr>
                <w:rFonts w:ascii="Calibri" w:eastAsia="宋体" w:hAnsi="Calibri" w:cs="Calibri"/>
                <w:color w:val="000000"/>
                <w:sz w:val="22"/>
                <w:szCs w:val="22"/>
                <w:lang w:eastAsia="zh-CN"/>
              </w:rPr>
              <w:t>上年结转结余</w:t>
            </w:r>
          </w:p>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年终结转结余</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34</w:t>
            </w:r>
          </w:p>
        </w:tc>
        <w:tc>
          <w:tcPr>
            <w:tcW w:w="4535" w:type="dxa"/>
          </w:tcPr>
          <w:p w:rsidR="004A39C2" w:rsidRDefault="00F211F8">
            <w:pPr>
              <w:textAlignment w:val="top"/>
            </w:pPr>
            <w:r>
              <w:rPr>
                <w:rFonts w:ascii="Calibri" w:eastAsia="宋体" w:hAnsi="Calibri" w:cs="Calibri"/>
                <w:color w:val="000000"/>
                <w:sz w:val="22"/>
                <w:szCs w:val="22"/>
                <w:lang w:eastAsia="zh-CN"/>
              </w:rPr>
              <w:t>收入总计</w:t>
            </w:r>
          </w:p>
        </w:tc>
        <w:tc>
          <w:tcPr>
            <w:tcW w:w="2126" w:type="dxa"/>
          </w:tcPr>
          <w:p w:rsidR="004A39C2" w:rsidRDefault="00F211F8">
            <w:pPr>
              <w:textAlignment w:val="top"/>
            </w:pPr>
            <w:r>
              <w:rPr>
                <w:rFonts w:ascii="Calibri" w:eastAsia="宋体" w:hAnsi="Calibri" w:cs="Calibri"/>
                <w:color w:val="000000"/>
                <w:sz w:val="22"/>
                <w:szCs w:val="22"/>
                <w:lang w:eastAsia="zh-CN"/>
              </w:rPr>
              <w:t>133.95</w:t>
            </w:r>
          </w:p>
        </w:tc>
        <w:tc>
          <w:tcPr>
            <w:tcW w:w="4535" w:type="dxa"/>
          </w:tcPr>
          <w:p w:rsidR="004A39C2" w:rsidRDefault="00F211F8">
            <w:pPr>
              <w:textAlignment w:val="top"/>
            </w:pPr>
            <w:r>
              <w:rPr>
                <w:rFonts w:ascii="Calibri" w:eastAsia="宋体" w:hAnsi="Calibri" w:cs="Calibri"/>
                <w:color w:val="000000"/>
                <w:sz w:val="22"/>
                <w:szCs w:val="22"/>
                <w:lang w:eastAsia="zh-CN"/>
              </w:rPr>
              <w:t>支出总计</w:t>
            </w:r>
          </w:p>
        </w:tc>
        <w:tc>
          <w:tcPr>
            <w:tcW w:w="2126" w:type="dxa"/>
          </w:tcPr>
          <w:p w:rsidR="004A39C2" w:rsidRDefault="00F211F8">
            <w:pPr>
              <w:textAlignment w:val="top"/>
            </w:pPr>
            <w:r>
              <w:rPr>
                <w:rFonts w:ascii="Calibri" w:eastAsia="宋体" w:hAnsi="Calibri" w:cs="Calibri"/>
                <w:color w:val="000000"/>
                <w:sz w:val="22"/>
                <w:szCs w:val="22"/>
                <w:lang w:eastAsia="zh-CN"/>
              </w:rPr>
              <w:t>133.95</w:t>
            </w:r>
          </w:p>
        </w:tc>
      </w:tr>
    </w:tbl>
    <w:p w:rsidR="004A39C2" w:rsidRDefault="004A39C2">
      <w:pPr>
        <w:sectPr w:rsidR="004A39C2">
          <w:pgSz w:w="16840" w:h="11900" w:orient="landscape"/>
          <w:pgMar w:top="1361" w:right="1020" w:bottom="1134" w:left="1020" w:header="720" w:footer="720" w:gutter="0"/>
          <w:cols w:space="720"/>
        </w:sectPr>
      </w:pPr>
    </w:p>
    <w:p w:rsidR="004A39C2" w:rsidRDefault="00F211F8">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4A39C2">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4A39C2" w:rsidRDefault="00F211F8">
            <w:pPr>
              <w:pStyle w:val="20"/>
              <w:rPr>
                <w:lang w:eastAsia="zh-CN"/>
              </w:rPr>
            </w:pPr>
            <w:r>
              <w:rPr>
                <w:rFonts w:hint="eastAsia"/>
                <w:lang w:eastAsia="zh-CN"/>
              </w:rPr>
              <w:t>459002高阳县锦华街道办事处行政综合服务中心</w:t>
            </w:r>
          </w:p>
        </w:tc>
        <w:tc>
          <w:tcPr>
            <w:tcW w:w="3402" w:type="dxa"/>
            <w:gridSpan w:val="3"/>
            <w:tcBorders>
              <w:top w:val="single" w:sz="6" w:space="0" w:color="FFFFFF"/>
              <w:left w:val="single" w:sz="6" w:space="0" w:color="FFFFFF"/>
              <w:right w:val="single" w:sz="6" w:space="0" w:color="FFFFFF"/>
            </w:tcBorders>
            <w:vAlign w:val="center"/>
          </w:tcPr>
          <w:p w:rsidR="004A39C2" w:rsidRDefault="00F211F8">
            <w:pPr>
              <w:pStyle w:val="210"/>
            </w:pPr>
            <w:r>
              <w:t>预算年度：2023</w:t>
            </w:r>
          </w:p>
        </w:tc>
        <w:tc>
          <w:tcPr>
            <w:tcW w:w="5669" w:type="dxa"/>
            <w:gridSpan w:val="5"/>
            <w:tcBorders>
              <w:top w:val="single" w:sz="6" w:space="0" w:color="FFFFFF"/>
              <w:left w:val="single" w:sz="6" w:space="0" w:color="FFFFFF"/>
              <w:right w:val="single" w:sz="6" w:space="0" w:color="FFFFFF"/>
            </w:tcBorders>
            <w:vAlign w:val="center"/>
          </w:tcPr>
          <w:p w:rsidR="004A39C2" w:rsidRDefault="00F211F8">
            <w:pPr>
              <w:pStyle w:val="22"/>
            </w:pPr>
            <w:r>
              <w:t>单位：万元</w:t>
            </w:r>
          </w:p>
        </w:tc>
      </w:tr>
      <w:tr w:rsidR="004A39C2">
        <w:trPr>
          <w:trHeight w:val="369"/>
          <w:tblHeader/>
          <w:jc w:val="center"/>
        </w:trPr>
        <w:tc>
          <w:tcPr>
            <w:tcW w:w="680" w:type="dxa"/>
            <w:vMerge w:val="restart"/>
            <w:vAlign w:val="center"/>
          </w:tcPr>
          <w:p w:rsidR="004A39C2" w:rsidRDefault="00F211F8">
            <w:pPr>
              <w:pStyle w:val="10"/>
            </w:pPr>
            <w:r>
              <w:t>序号</w:t>
            </w:r>
          </w:p>
        </w:tc>
        <w:tc>
          <w:tcPr>
            <w:tcW w:w="2551" w:type="dxa"/>
            <w:gridSpan w:val="2"/>
            <w:vAlign w:val="center"/>
          </w:tcPr>
          <w:p w:rsidR="004A39C2" w:rsidRDefault="00F211F8">
            <w:pPr>
              <w:pStyle w:val="10"/>
            </w:pPr>
            <w:r>
              <w:t>功能分类科目</w:t>
            </w:r>
          </w:p>
        </w:tc>
        <w:tc>
          <w:tcPr>
            <w:tcW w:w="1134" w:type="dxa"/>
            <w:vMerge w:val="restart"/>
            <w:vAlign w:val="center"/>
          </w:tcPr>
          <w:p w:rsidR="004A39C2" w:rsidRDefault="00F211F8">
            <w:pPr>
              <w:pStyle w:val="10"/>
            </w:pPr>
            <w:r>
              <w:t>合计</w:t>
            </w:r>
          </w:p>
        </w:tc>
        <w:tc>
          <w:tcPr>
            <w:tcW w:w="9071" w:type="dxa"/>
            <w:gridSpan w:val="8"/>
            <w:vAlign w:val="center"/>
          </w:tcPr>
          <w:p w:rsidR="004A39C2" w:rsidRDefault="00F211F8">
            <w:pPr>
              <w:pStyle w:val="10"/>
            </w:pPr>
            <w:r>
              <w:t>本年收入</w:t>
            </w:r>
          </w:p>
        </w:tc>
        <w:tc>
          <w:tcPr>
            <w:tcW w:w="1134" w:type="dxa"/>
            <w:vMerge w:val="restart"/>
            <w:vAlign w:val="center"/>
          </w:tcPr>
          <w:p w:rsidR="004A39C2" w:rsidRDefault="00F211F8">
            <w:pPr>
              <w:pStyle w:val="10"/>
            </w:pPr>
            <w:r>
              <w:t>上年结转</w:t>
            </w:r>
          </w:p>
        </w:tc>
      </w:tr>
      <w:tr w:rsidR="004A39C2">
        <w:trPr>
          <w:trHeight w:val="369"/>
          <w:tblHeader/>
          <w:jc w:val="center"/>
        </w:trPr>
        <w:tc>
          <w:tcPr>
            <w:tcW w:w="680" w:type="dxa"/>
            <w:vMerge/>
          </w:tcPr>
          <w:p w:rsidR="004A39C2" w:rsidRDefault="004A39C2"/>
        </w:tc>
        <w:tc>
          <w:tcPr>
            <w:tcW w:w="992" w:type="dxa"/>
            <w:vAlign w:val="center"/>
          </w:tcPr>
          <w:p w:rsidR="004A39C2" w:rsidRDefault="00F211F8">
            <w:pPr>
              <w:pStyle w:val="10"/>
            </w:pPr>
            <w:r>
              <w:t>科目    编码</w:t>
            </w:r>
          </w:p>
        </w:tc>
        <w:tc>
          <w:tcPr>
            <w:tcW w:w="1559" w:type="dxa"/>
            <w:vAlign w:val="center"/>
          </w:tcPr>
          <w:p w:rsidR="004A39C2" w:rsidRDefault="00F211F8">
            <w:pPr>
              <w:pStyle w:val="10"/>
            </w:pPr>
            <w:r>
              <w:t>科目名称</w:t>
            </w:r>
          </w:p>
        </w:tc>
        <w:tc>
          <w:tcPr>
            <w:tcW w:w="1134" w:type="dxa"/>
            <w:vMerge/>
          </w:tcPr>
          <w:p w:rsidR="004A39C2" w:rsidRDefault="004A39C2"/>
        </w:tc>
        <w:tc>
          <w:tcPr>
            <w:tcW w:w="1134" w:type="dxa"/>
            <w:vAlign w:val="center"/>
          </w:tcPr>
          <w:p w:rsidR="004A39C2" w:rsidRDefault="00F211F8">
            <w:pPr>
              <w:pStyle w:val="10"/>
            </w:pPr>
            <w:r>
              <w:t>小计</w:t>
            </w:r>
          </w:p>
        </w:tc>
        <w:tc>
          <w:tcPr>
            <w:tcW w:w="1134" w:type="dxa"/>
            <w:vAlign w:val="center"/>
          </w:tcPr>
          <w:p w:rsidR="004A39C2" w:rsidRDefault="00F211F8">
            <w:pPr>
              <w:pStyle w:val="10"/>
            </w:pPr>
            <w:r>
              <w:t>财政拨款 收入</w:t>
            </w:r>
          </w:p>
        </w:tc>
        <w:tc>
          <w:tcPr>
            <w:tcW w:w="1134" w:type="dxa"/>
            <w:vAlign w:val="center"/>
          </w:tcPr>
          <w:p w:rsidR="004A39C2" w:rsidRDefault="00F211F8">
            <w:pPr>
              <w:pStyle w:val="10"/>
            </w:pPr>
            <w:r>
              <w:t>财政专户 收入</w:t>
            </w:r>
          </w:p>
        </w:tc>
        <w:tc>
          <w:tcPr>
            <w:tcW w:w="1134" w:type="dxa"/>
            <w:vAlign w:val="center"/>
          </w:tcPr>
          <w:p w:rsidR="004A39C2" w:rsidRDefault="00F211F8">
            <w:pPr>
              <w:pStyle w:val="10"/>
            </w:pPr>
            <w:r>
              <w:t>事业收入</w:t>
            </w:r>
          </w:p>
        </w:tc>
        <w:tc>
          <w:tcPr>
            <w:tcW w:w="1134" w:type="dxa"/>
            <w:vAlign w:val="center"/>
          </w:tcPr>
          <w:p w:rsidR="004A39C2" w:rsidRDefault="00F211F8">
            <w:pPr>
              <w:pStyle w:val="10"/>
            </w:pPr>
            <w:r>
              <w:t>经营收入</w:t>
            </w:r>
          </w:p>
        </w:tc>
        <w:tc>
          <w:tcPr>
            <w:tcW w:w="1134" w:type="dxa"/>
            <w:vAlign w:val="center"/>
          </w:tcPr>
          <w:p w:rsidR="004A39C2" w:rsidRDefault="00F211F8">
            <w:pPr>
              <w:pStyle w:val="10"/>
            </w:pPr>
            <w:r>
              <w:t>上级补助收入</w:t>
            </w:r>
          </w:p>
        </w:tc>
        <w:tc>
          <w:tcPr>
            <w:tcW w:w="1134" w:type="dxa"/>
            <w:vAlign w:val="center"/>
          </w:tcPr>
          <w:p w:rsidR="004A39C2" w:rsidRDefault="00F211F8">
            <w:pPr>
              <w:pStyle w:val="10"/>
            </w:pPr>
            <w:r>
              <w:t>附属单位上缴收入</w:t>
            </w:r>
          </w:p>
        </w:tc>
        <w:tc>
          <w:tcPr>
            <w:tcW w:w="1134" w:type="dxa"/>
            <w:vAlign w:val="center"/>
          </w:tcPr>
          <w:p w:rsidR="004A39C2" w:rsidRDefault="00F211F8">
            <w:pPr>
              <w:pStyle w:val="10"/>
            </w:pPr>
            <w:r>
              <w:t>其他收入</w:t>
            </w:r>
          </w:p>
        </w:tc>
        <w:tc>
          <w:tcPr>
            <w:tcW w:w="1134" w:type="dxa"/>
            <w:vMerge/>
          </w:tcPr>
          <w:p w:rsidR="004A39C2" w:rsidRDefault="004A39C2"/>
        </w:tc>
      </w:tr>
      <w:tr w:rsidR="004A39C2">
        <w:trPr>
          <w:trHeight w:val="369"/>
          <w:tblHeader/>
          <w:jc w:val="center"/>
        </w:trPr>
        <w:tc>
          <w:tcPr>
            <w:tcW w:w="680" w:type="dxa"/>
            <w:vAlign w:val="center"/>
          </w:tcPr>
          <w:p w:rsidR="004A39C2" w:rsidRDefault="00F211F8">
            <w:pPr>
              <w:pStyle w:val="10"/>
            </w:pPr>
            <w:r>
              <w:t>栏次</w:t>
            </w:r>
          </w:p>
        </w:tc>
        <w:tc>
          <w:tcPr>
            <w:tcW w:w="992" w:type="dxa"/>
            <w:vAlign w:val="center"/>
          </w:tcPr>
          <w:p w:rsidR="004A39C2" w:rsidRDefault="00F211F8">
            <w:pPr>
              <w:pStyle w:val="10"/>
            </w:pPr>
            <w:r>
              <w:t>1</w:t>
            </w:r>
          </w:p>
        </w:tc>
        <w:tc>
          <w:tcPr>
            <w:tcW w:w="1559" w:type="dxa"/>
            <w:vAlign w:val="center"/>
          </w:tcPr>
          <w:p w:rsidR="004A39C2" w:rsidRDefault="00F211F8">
            <w:pPr>
              <w:pStyle w:val="10"/>
            </w:pPr>
            <w:r>
              <w:t>2</w:t>
            </w:r>
          </w:p>
        </w:tc>
        <w:tc>
          <w:tcPr>
            <w:tcW w:w="1134" w:type="dxa"/>
            <w:vAlign w:val="center"/>
          </w:tcPr>
          <w:p w:rsidR="004A39C2" w:rsidRDefault="00F211F8">
            <w:pPr>
              <w:pStyle w:val="10"/>
            </w:pPr>
            <w:r>
              <w:t>3</w:t>
            </w:r>
          </w:p>
        </w:tc>
        <w:tc>
          <w:tcPr>
            <w:tcW w:w="1134" w:type="dxa"/>
            <w:vAlign w:val="center"/>
          </w:tcPr>
          <w:p w:rsidR="004A39C2" w:rsidRDefault="00F211F8">
            <w:pPr>
              <w:pStyle w:val="10"/>
            </w:pPr>
            <w:r>
              <w:t>4</w:t>
            </w:r>
          </w:p>
        </w:tc>
        <w:tc>
          <w:tcPr>
            <w:tcW w:w="1134" w:type="dxa"/>
            <w:vAlign w:val="center"/>
          </w:tcPr>
          <w:p w:rsidR="004A39C2" w:rsidRDefault="00F211F8">
            <w:pPr>
              <w:pStyle w:val="10"/>
            </w:pPr>
            <w:r>
              <w:t>5</w:t>
            </w:r>
          </w:p>
        </w:tc>
        <w:tc>
          <w:tcPr>
            <w:tcW w:w="1134" w:type="dxa"/>
            <w:vAlign w:val="center"/>
          </w:tcPr>
          <w:p w:rsidR="004A39C2" w:rsidRDefault="00F211F8">
            <w:pPr>
              <w:pStyle w:val="10"/>
            </w:pPr>
            <w:r>
              <w:t>6</w:t>
            </w:r>
          </w:p>
        </w:tc>
        <w:tc>
          <w:tcPr>
            <w:tcW w:w="1134" w:type="dxa"/>
            <w:vAlign w:val="center"/>
          </w:tcPr>
          <w:p w:rsidR="004A39C2" w:rsidRDefault="00F211F8">
            <w:pPr>
              <w:pStyle w:val="10"/>
            </w:pPr>
            <w:r>
              <w:t>7</w:t>
            </w:r>
          </w:p>
        </w:tc>
        <w:tc>
          <w:tcPr>
            <w:tcW w:w="1134" w:type="dxa"/>
            <w:vAlign w:val="center"/>
          </w:tcPr>
          <w:p w:rsidR="004A39C2" w:rsidRDefault="00F211F8">
            <w:pPr>
              <w:pStyle w:val="10"/>
            </w:pPr>
            <w:r>
              <w:t>8</w:t>
            </w:r>
          </w:p>
        </w:tc>
        <w:tc>
          <w:tcPr>
            <w:tcW w:w="1134" w:type="dxa"/>
            <w:vAlign w:val="center"/>
          </w:tcPr>
          <w:p w:rsidR="004A39C2" w:rsidRDefault="00F211F8">
            <w:pPr>
              <w:pStyle w:val="10"/>
            </w:pPr>
            <w:r>
              <w:t>9</w:t>
            </w:r>
          </w:p>
        </w:tc>
        <w:tc>
          <w:tcPr>
            <w:tcW w:w="1134" w:type="dxa"/>
            <w:vAlign w:val="center"/>
          </w:tcPr>
          <w:p w:rsidR="004A39C2" w:rsidRDefault="00F211F8">
            <w:pPr>
              <w:pStyle w:val="10"/>
            </w:pPr>
            <w:r>
              <w:t>10</w:t>
            </w:r>
          </w:p>
        </w:tc>
        <w:tc>
          <w:tcPr>
            <w:tcW w:w="1134" w:type="dxa"/>
            <w:vAlign w:val="center"/>
          </w:tcPr>
          <w:p w:rsidR="004A39C2" w:rsidRDefault="00F211F8">
            <w:pPr>
              <w:pStyle w:val="10"/>
            </w:pPr>
            <w:r>
              <w:t>11</w:t>
            </w:r>
          </w:p>
        </w:tc>
        <w:tc>
          <w:tcPr>
            <w:tcW w:w="1134" w:type="dxa"/>
            <w:vAlign w:val="center"/>
          </w:tcPr>
          <w:p w:rsidR="004A39C2" w:rsidRDefault="00F211F8">
            <w:pPr>
              <w:pStyle w:val="10"/>
            </w:pPr>
            <w:r>
              <w:t>12</w:t>
            </w:r>
          </w:p>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1</w:t>
            </w:r>
          </w:p>
        </w:tc>
        <w:tc>
          <w:tcPr>
            <w:tcW w:w="992" w:type="dxa"/>
          </w:tcPr>
          <w:p w:rsidR="004A39C2" w:rsidRDefault="004A39C2"/>
        </w:tc>
        <w:tc>
          <w:tcPr>
            <w:tcW w:w="1559" w:type="dxa"/>
          </w:tcPr>
          <w:p w:rsidR="004A39C2" w:rsidRDefault="00F211F8">
            <w:pPr>
              <w:textAlignment w:val="top"/>
            </w:pPr>
            <w:r>
              <w:rPr>
                <w:rFonts w:ascii="Calibri" w:eastAsia="宋体" w:hAnsi="Calibri" w:cs="Calibri"/>
                <w:color w:val="000000"/>
                <w:sz w:val="22"/>
                <w:szCs w:val="22"/>
                <w:lang w:eastAsia="zh-CN"/>
              </w:rPr>
              <w:t>合计</w:t>
            </w:r>
          </w:p>
        </w:tc>
        <w:tc>
          <w:tcPr>
            <w:tcW w:w="1134" w:type="dxa"/>
          </w:tcPr>
          <w:p w:rsidR="004A39C2" w:rsidRDefault="00F211F8">
            <w:pPr>
              <w:textAlignment w:val="top"/>
            </w:pPr>
            <w:r>
              <w:rPr>
                <w:rFonts w:ascii="Calibri" w:eastAsia="宋体" w:hAnsi="Calibri" w:cs="Calibri"/>
                <w:color w:val="000000"/>
                <w:sz w:val="22"/>
                <w:szCs w:val="22"/>
                <w:lang w:eastAsia="zh-CN"/>
              </w:rPr>
              <w:t>133.95</w:t>
            </w:r>
          </w:p>
        </w:tc>
        <w:tc>
          <w:tcPr>
            <w:tcW w:w="1134" w:type="dxa"/>
          </w:tcPr>
          <w:p w:rsidR="004A39C2" w:rsidRDefault="00F211F8">
            <w:pPr>
              <w:textAlignment w:val="top"/>
            </w:pPr>
            <w:r>
              <w:rPr>
                <w:rFonts w:ascii="Calibri" w:eastAsia="宋体" w:hAnsi="Calibri" w:cs="Calibri"/>
                <w:color w:val="000000"/>
                <w:sz w:val="22"/>
                <w:szCs w:val="22"/>
                <w:lang w:eastAsia="zh-CN"/>
              </w:rPr>
              <w:t>133.95</w:t>
            </w:r>
          </w:p>
        </w:tc>
        <w:tc>
          <w:tcPr>
            <w:tcW w:w="1134" w:type="dxa"/>
          </w:tcPr>
          <w:p w:rsidR="004A39C2" w:rsidRDefault="00F211F8">
            <w:pPr>
              <w:textAlignment w:val="top"/>
            </w:pPr>
            <w:r>
              <w:rPr>
                <w:rFonts w:ascii="Calibri" w:eastAsia="宋体" w:hAnsi="Calibri" w:cs="Calibri"/>
                <w:color w:val="000000"/>
                <w:sz w:val="22"/>
                <w:szCs w:val="22"/>
                <w:lang w:eastAsia="zh-CN"/>
              </w:rPr>
              <w:t>133.95</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2</w:t>
            </w:r>
          </w:p>
        </w:tc>
        <w:tc>
          <w:tcPr>
            <w:tcW w:w="992" w:type="dxa"/>
          </w:tcPr>
          <w:p w:rsidR="004A39C2" w:rsidRDefault="00F211F8">
            <w:pPr>
              <w:textAlignment w:val="top"/>
            </w:pPr>
            <w:r>
              <w:rPr>
                <w:rFonts w:ascii="Calibri" w:eastAsia="宋体" w:hAnsi="Calibri" w:cs="Calibri"/>
                <w:color w:val="000000"/>
                <w:sz w:val="22"/>
                <w:szCs w:val="22"/>
                <w:lang w:eastAsia="zh-CN"/>
              </w:rPr>
              <w:t>207</w:t>
            </w:r>
          </w:p>
        </w:tc>
        <w:tc>
          <w:tcPr>
            <w:tcW w:w="1559" w:type="dxa"/>
          </w:tcPr>
          <w:p w:rsidR="004A39C2" w:rsidRDefault="00F211F8">
            <w:pPr>
              <w:textAlignment w:val="top"/>
            </w:pPr>
            <w:r>
              <w:rPr>
                <w:rFonts w:ascii="Calibri" w:eastAsia="宋体" w:hAnsi="Calibri" w:cs="Calibri"/>
                <w:color w:val="000000"/>
                <w:sz w:val="22"/>
                <w:szCs w:val="22"/>
                <w:lang w:eastAsia="zh-CN"/>
              </w:rPr>
              <w:t>文化旅游体育与传媒支出</w:t>
            </w:r>
          </w:p>
        </w:tc>
        <w:tc>
          <w:tcPr>
            <w:tcW w:w="1134" w:type="dxa"/>
          </w:tcPr>
          <w:p w:rsidR="004A39C2" w:rsidRDefault="00F211F8">
            <w:pPr>
              <w:textAlignment w:val="top"/>
            </w:pPr>
            <w:r>
              <w:rPr>
                <w:rFonts w:ascii="Calibri" w:eastAsia="宋体" w:hAnsi="Calibri" w:cs="Calibri"/>
                <w:color w:val="000000"/>
                <w:sz w:val="22"/>
                <w:szCs w:val="22"/>
                <w:lang w:eastAsia="zh-CN"/>
              </w:rPr>
              <w:t>104.47</w:t>
            </w:r>
          </w:p>
        </w:tc>
        <w:tc>
          <w:tcPr>
            <w:tcW w:w="1134" w:type="dxa"/>
          </w:tcPr>
          <w:p w:rsidR="004A39C2" w:rsidRDefault="00F211F8">
            <w:pPr>
              <w:textAlignment w:val="top"/>
            </w:pPr>
            <w:r>
              <w:rPr>
                <w:rFonts w:ascii="Calibri" w:eastAsia="宋体" w:hAnsi="Calibri" w:cs="Calibri"/>
                <w:color w:val="000000"/>
                <w:sz w:val="22"/>
                <w:szCs w:val="22"/>
                <w:lang w:eastAsia="zh-CN"/>
              </w:rPr>
              <w:t>104.47</w:t>
            </w:r>
          </w:p>
        </w:tc>
        <w:tc>
          <w:tcPr>
            <w:tcW w:w="1134" w:type="dxa"/>
          </w:tcPr>
          <w:p w:rsidR="004A39C2" w:rsidRDefault="00F211F8">
            <w:pPr>
              <w:textAlignment w:val="top"/>
            </w:pPr>
            <w:r>
              <w:rPr>
                <w:rFonts w:ascii="Calibri" w:eastAsia="宋体" w:hAnsi="Calibri" w:cs="Calibri"/>
                <w:color w:val="000000"/>
                <w:sz w:val="22"/>
                <w:szCs w:val="22"/>
                <w:lang w:eastAsia="zh-CN"/>
              </w:rPr>
              <w:t>104.47</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3</w:t>
            </w:r>
          </w:p>
        </w:tc>
        <w:tc>
          <w:tcPr>
            <w:tcW w:w="992" w:type="dxa"/>
          </w:tcPr>
          <w:p w:rsidR="004A39C2" w:rsidRDefault="00F211F8">
            <w:pPr>
              <w:textAlignment w:val="top"/>
            </w:pPr>
            <w:r>
              <w:rPr>
                <w:rFonts w:ascii="Calibri" w:eastAsia="宋体" w:hAnsi="Calibri" w:cs="Calibri"/>
                <w:color w:val="000000"/>
                <w:sz w:val="22"/>
                <w:szCs w:val="22"/>
                <w:lang w:eastAsia="zh-CN"/>
              </w:rPr>
              <w:t>20701</w:t>
            </w:r>
          </w:p>
        </w:tc>
        <w:tc>
          <w:tcPr>
            <w:tcW w:w="1559" w:type="dxa"/>
          </w:tcPr>
          <w:p w:rsidR="004A39C2" w:rsidRDefault="00F211F8">
            <w:pPr>
              <w:textAlignment w:val="top"/>
            </w:pPr>
            <w:r>
              <w:rPr>
                <w:rFonts w:ascii="Calibri" w:eastAsia="宋体" w:hAnsi="Calibri" w:cs="Calibri"/>
                <w:color w:val="000000"/>
                <w:sz w:val="22"/>
                <w:szCs w:val="22"/>
                <w:lang w:eastAsia="zh-CN"/>
              </w:rPr>
              <w:t>文化和旅游</w:t>
            </w:r>
          </w:p>
        </w:tc>
        <w:tc>
          <w:tcPr>
            <w:tcW w:w="1134" w:type="dxa"/>
          </w:tcPr>
          <w:p w:rsidR="004A39C2" w:rsidRDefault="00F211F8">
            <w:pPr>
              <w:textAlignment w:val="top"/>
            </w:pPr>
            <w:r>
              <w:rPr>
                <w:rFonts w:ascii="Calibri" w:eastAsia="宋体" w:hAnsi="Calibri" w:cs="Calibri"/>
                <w:color w:val="000000"/>
                <w:sz w:val="22"/>
                <w:szCs w:val="22"/>
                <w:lang w:eastAsia="zh-CN"/>
              </w:rPr>
              <w:t>104.47</w:t>
            </w:r>
          </w:p>
        </w:tc>
        <w:tc>
          <w:tcPr>
            <w:tcW w:w="1134" w:type="dxa"/>
          </w:tcPr>
          <w:p w:rsidR="004A39C2" w:rsidRDefault="00F211F8">
            <w:pPr>
              <w:textAlignment w:val="top"/>
            </w:pPr>
            <w:r>
              <w:rPr>
                <w:rFonts w:ascii="Calibri" w:eastAsia="宋体" w:hAnsi="Calibri" w:cs="Calibri"/>
                <w:color w:val="000000"/>
                <w:sz w:val="22"/>
                <w:szCs w:val="22"/>
                <w:lang w:eastAsia="zh-CN"/>
              </w:rPr>
              <w:t>104.47</w:t>
            </w:r>
          </w:p>
        </w:tc>
        <w:tc>
          <w:tcPr>
            <w:tcW w:w="1134" w:type="dxa"/>
          </w:tcPr>
          <w:p w:rsidR="004A39C2" w:rsidRDefault="00F211F8">
            <w:pPr>
              <w:textAlignment w:val="top"/>
            </w:pPr>
            <w:r>
              <w:rPr>
                <w:rFonts w:ascii="Calibri" w:eastAsia="宋体" w:hAnsi="Calibri" w:cs="Calibri"/>
                <w:color w:val="000000"/>
                <w:sz w:val="22"/>
                <w:szCs w:val="22"/>
                <w:lang w:eastAsia="zh-CN"/>
              </w:rPr>
              <w:t>104.47</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4</w:t>
            </w:r>
          </w:p>
        </w:tc>
        <w:tc>
          <w:tcPr>
            <w:tcW w:w="992" w:type="dxa"/>
          </w:tcPr>
          <w:p w:rsidR="004A39C2" w:rsidRDefault="00F211F8">
            <w:pPr>
              <w:textAlignment w:val="top"/>
            </w:pPr>
            <w:r>
              <w:rPr>
                <w:rFonts w:ascii="Calibri" w:eastAsia="宋体" w:hAnsi="Calibri" w:cs="Calibri"/>
                <w:color w:val="000000"/>
                <w:sz w:val="22"/>
                <w:szCs w:val="22"/>
                <w:lang w:eastAsia="zh-CN"/>
              </w:rPr>
              <w:t>2070199</w:t>
            </w:r>
          </w:p>
        </w:tc>
        <w:tc>
          <w:tcPr>
            <w:tcW w:w="1559" w:type="dxa"/>
          </w:tcPr>
          <w:p w:rsidR="004A39C2" w:rsidRDefault="00F211F8">
            <w:pPr>
              <w:textAlignment w:val="top"/>
            </w:pPr>
            <w:r>
              <w:rPr>
                <w:rFonts w:ascii="Calibri" w:eastAsia="宋体" w:hAnsi="Calibri" w:cs="Calibri"/>
                <w:color w:val="000000"/>
                <w:sz w:val="22"/>
                <w:szCs w:val="22"/>
                <w:lang w:eastAsia="zh-CN"/>
              </w:rPr>
              <w:t>其他文化和旅游支出</w:t>
            </w:r>
          </w:p>
        </w:tc>
        <w:tc>
          <w:tcPr>
            <w:tcW w:w="1134" w:type="dxa"/>
          </w:tcPr>
          <w:p w:rsidR="004A39C2" w:rsidRDefault="00F211F8">
            <w:pPr>
              <w:textAlignment w:val="top"/>
            </w:pPr>
            <w:r>
              <w:rPr>
                <w:rFonts w:ascii="Calibri" w:eastAsia="宋体" w:hAnsi="Calibri" w:cs="Calibri"/>
                <w:color w:val="000000"/>
                <w:sz w:val="22"/>
                <w:szCs w:val="22"/>
                <w:lang w:eastAsia="zh-CN"/>
              </w:rPr>
              <w:t>104.47</w:t>
            </w:r>
          </w:p>
        </w:tc>
        <w:tc>
          <w:tcPr>
            <w:tcW w:w="1134" w:type="dxa"/>
          </w:tcPr>
          <w:p w:rsidR="004A39C2" w:rsidRDefault="00F211F8">
            <w:pPr>
              <w:textAlignment w:val="top"/>
            </w:pPr>
            <w:r>
              <w:rPr>
                <w:rFonts w:ascii="Calibri" w:eastAsia="宋体" w:hAnsi="Calibri" w:cs="Calibri"/>
                <w:color w:val="000000"/>
                <w:sz w:val="22"/>
                <w:szCs w:val="22"/>
                <w:lang w:eastAsia="zh-CN"/>
              </w:rPr>
              <w:t>104.47</w:t>
            </w:r>
          </w:p>
        </w:tc>
        <w:tc>
          <w:tcPr>
            <w:tcW w:w="1134" w:type="dxa"/>
          </w:tcPr>
          <w:p w:rsidR="004A39C2" w:rsidRDefault="00F211F8">
            <w:pPr>
              <w:textAlignment w:val="top"/>
            </w:pPr>
            <w:r>
              <w:rPr>
                <w:rFonts w:ascii="Calibri" w:eastAsia="宋体" w:hAnsi="Calibri" w:cs="Calibri"/>
                <w:color w:val="000000"/>
                <w:sz w:val="22"/>
                <w:szCs w:val="22"/>
                <w:lang w:eastAsia="zh-CN"/>
              </w:rPr>
              <w:t>104.47</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5</w:t>
            </w:r>
          </w:p>
        </w:tc>
        <w:tc>
          <w:tcPr>
            <w:tcW w:w="992" w:type="dxa"/>
          </w:tcPr>
          <w:p w:rsidR="004A39C2" w:rsidRDefault="00F211F8">
            <w:pPr>
              <w:textAlignment w:val="top"/>
            </w:pPr>
            <w:r>
              <w:rPr>
                <w:rFonts w:ascii="Calibri" w:eastAsia="宋体" w:hAnsi="Calibri" w:cs="Calibri"/>
                <w:color w:val="000000"/>
                <w:sz w:val="22"/>
                <w:szCs w:val="22"/>
                <w:lang w:eastAsia="zh-CN"/>
              </w:rPr>
              <w:t>208</w:t>
            </w:r>
          </w:p>
        </w:tc>
        <w:tc>
          <w:tcPr>
            <w:tcW w:w="1559" w:type="dxa"/>
          </w:tcPr>
          <w:p w:rsidR="004A39C2" w:rsidRDefault="00F211F8">
            <w:pPr>
              <w:textAlignment w:val="top"/>
            </w:pPr>
            <w:r>
              <w:rPr>
                <w:rFonts w:ascii="Calibri" w:eastAsia="宋体" w:hAnsi="Calibri" w:cs="Calibri"/>
                <w:color w:val="000000"/>
                <w:sz w:val="22"/>
                <w:szCs w:val="22"/>
                <w:lang w:eastAsia="zh-CN"/>
              </w:rPr>
              <w:t>社会保障和就业支出</w:t>
            </w:r>
          </w:p>
        </w:tc>
        <w:tc>
          <w:tcPr>
            <w:tcW w:w="1134" w:type="dxa"/>
          </w:tcPr>
          <w:p w:rsidR="004A39C2" w:rsidRDefault="00F211F8">
            <w:pPr>
              <w:textAlignment w:val="top"/>
            </w:pPr>
            <w:r>
              <w:rPr>
                <w:rFonts w:ascii="Calibri" w:eastAsia="宋体" w:hAnsi="Calibri" w:cs="Calibri"/>
                <w:color w:val="000000"/>
                <w:sz w:val="22"/>
                <w:szCs w:val="22"/>
                <w:lang w:eastAsia="zh-CN"/>
              </w:rPr>
              <w:t>14.58</w:t>
            </w:r>
          </w:p>
        </w:tc>
        <w:tc>
          <w:tcPr>
            <w:tcW w:w="1134" w:type="dxa"/>
          </w:tcPr>
          <w:p w:rsidR="004A39C2" w:rsidRDefault="00F211F8">
            <w:pPr>
              <w:textAlignment w:val="top"/>
            </w:pPr>
            <w:r>
              <w:rPr>
                <w:rFonts w:ascii="Calibri" w:eastAsia="宋体" w:hAnsi="Calibri" w:cs="Calibri"/>
                <w:color w:val="000000"/>
                <w:sz w:val="22"/>
                <w:szCs w:val="22"/>
                <w:lang w:eastAsia="zh-CN"/>
              </w:rPr>
              <w:t>14.58</w:t>
            </w:r>
          </w:p>
        </w:tc>
        <w:tc>
          <w:tcPr>
            <w:tcW w:w="1134" w:type="dxa"/>
          </w:tcPr>
          <w:p w:rsidR="004A39C2" w:rsidRDefault="00F211F8">
            <w:pPr>
              <w:textAlignment w:val="top"/>
            </w:pPr>
            <w:r>
              <w:rPr>
                <w:rFonts w:ascii="Calibri" w:eastAsia="宋体" w:hAnsi="Calibri" w:cs="Calibri"/>
                <w:color w:val="000000"/>
                <w:sz w:val="22"/>
                <w:szCs w:val="22"/>
                <w:lang w:eastAsia="zh-CN"/>
              </w:rPr>
              <w:t>14.58</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6</w:t>
            </w:r>
          </w:p>
        </w:tc>
        <w:tc>
          <w:tcPr>
            <w:tcW w:w="992" w:type="dxa"/>
          </w:tcPr>
          <w:p w:rsidR="004A39C2" w:rsidRDefault="00F211F8">
            <w:pPr>
              <w:textAlignment w:val="top"/>
            </w:pPr>
            <w:r>
              <w:rPr>
                <w:rFonts w:ascii="Calibri" w:eastAsia="宋体" w:hAnsi="Calibri" w:cs="Calibri"/>
                <w:color w:val="000000"/>
                <w:sz w:val="22"/>
                <w:szCs w:val="22"/>
                <w:lang w:eastAsia="zh-CN"/>
              </w:rPr>
              <w:t>20805</w:t>
            </w:r>
          </w:p>
        </w:tc>
        <w:tc>
          <w:tcPr>
            <w:tcW w:w="1559" w:type="dxa"/>
          </w:tcPr>
          <w:p w:rsidR="004A39C2" w:rsidRDefault="00F211F8">
            <w:pPr>
              <w:textAlignment w:val="top"/>
            </w:pPr>
            <w:r>
              <w:rPr>
                <w:rFonts w:ascii="Calibri" w:eastAsia="宋体" w:hAnsi="Calibri" w:cs="Calibri"/>
                <w:color w:val="000000"/>
                <w:sz w:val="22"/>
                <w:szCs w:val="22"/>
                <w:lang w:eastAsia="zh-CN"/>
              </w:rPr>
              <w:t>行政事业单位养老支出</w:t>
            </w:r>
          </w:p>
        </w:tc>
        <w:tc>
          <w:tcPr>
            <w:tcW w:w="1134" w:type="dxa"/>
          </w:tcPr>
          <w:p w:rsidR="004A39C2" w:rsidRDefault="00F211F8">
            <w:pPr>
              <w:textAlignment w:val="top"/>
            </w:pPr>
            <w:r>
              <w:rPr>
                <w:rFonts w:ascii="Calibri" w:eastAsia="宋体" w:hAnsi="Calibri" w:cs="Calibri"/>
                <w:color w:val="000000"/>
                <w:sz w:val="22"/>
                <w:szCs w:val="22"/>
                <w:lang w:eastAsia="zh-CN"/>
              </w:rPr>
              <w:t>14.58</w:t>
            </w:r>
          </w:p>
        </w:tc>
        <w:tc>
          <w:tcPr>
            <w:tcW w:w="1134" w:type="dxa"/>
          </w:tcPr>
          <w:p w:rsidR="004A39C2" w:rsidRDefault="00F211F8">
            <w:pPr>
              <w:textAlignment w:val="top"/>
            </w:pPr>
            <w:r>
              <w:rPr>
                <w:rFonts w:ascii="Calibri" w:eastAsia="宋体" w:hAnsi="Calibri" w:cs="Calibri"/>
                <w:color w:val="000000"/>
                <w:sz w:val="22"/>
                <w:szCs w:val="22"/>
                <w:lang w:eastAsia="zh-CN"/>
              </w:rPr>
              <w:t>14.58</w:t>
            </w:r>
          </w:p>
        </w:tc>
        <w:tc>
          <w:tcPr>
            <w:tcW w:w="1134" w:type="dxa"/>
          </w:tcPr>
          <w:p w:rsidR="004A39C2" w:rsidRDefault="00F211F8">
            <w:pPr>
              <w:textAlignment w:val="top"/>
            </w:pPr>
            <w:r>
              <w:rPr>
                <w:rFonts w:ascii="Calibri" w:eastAsia="宋体" w:hAnsi="Calibri" w:cs="Calibri"/>
                <w:color w:val="000000"/>
                <w:sz w:val="22"/>
                <w:szCs w:val="22"/>
                <w:lang w:eastAsia="zh-CN"/>
              </w:rPr>
              <w:t>14.58</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7</w:t>
            </w:r>
          </w:p>
        </w:tc>
        <w:tc>
          <w:tcPr>
            <w:tcW w:w="992" w:type="dxa"/>
          </w:tcPr>
          <w:p w:rsidR="004A39C2" w:rsidRDefault="00F211F8">
            <w:pPr>
              <w:textAlignment w:val="top"/>
            </w:pPr>
            <w:r>
              <w:rPr>
                <w:rFonts w:ascii="Calibri" w:eastAsia="宋体" w:hAnsi="Calibri" w:cs="Calibri"/>
                <w:color w:val="000000"/>
                <w:sz w:val="22"/>
                <w:szCs w:val="22"/>
                <w:lang w:eastAsia="zh-CN"/>
              </w:rPr>
              <w:t>2080505</w:t>
            </w:r>
          </w:p>
        </w:tc>
        <w:tc>
          <w:tcPr>
            <w:tcW w:w="1559" w:type="dxa"/>
          </w:tcPr>
          <w:p w:rsidR="004A39C2" w:rsidRDefault="00F211F8">
            <w:pPr>
              <w:textAlignment w:val="top"/>
            </w:pPr>
            <w:r>
              <w:rPr>
                <w:rFonts w:ascii="Calibri" w:eastAsia="宋体" w:hAnsi="Calibri" w:cs="Calibri"/>
                <w:color w:val="000000"/>
                <w:sz w:val="22"/>
                <w:szCs w:val="22"/>
                <w:lang w:eastAsia="zh-CN"/>
              </w:rPr>
              <w:t>机关事业单位基本养老保险缴费支出</w:t>
            </w:r>
          </w:p>
        </w:tc>
        <w:tc>
          <w:tcPr>
            <w:tcW w:w="1134" w:type="dxa"/>
          </w:tcPr>
          <w:p w:rsidR="004A39C2" w:rsidRDefault="00F211F8">
            <w:pPr>
              <w:textAlignment w:val="top"/>
            </w:pPr>
            <w:r>
              <w:rPr>
                <w:rFonts w:ascii="Calibri" w:eastAsia="宋体" w:hAnsi="Calibri" w:cs="Calibri"/>
                <w:color w:val="000000"/>
                <w:sz w:val="22"/>
                <w:szCs w:val="22"/>
                <w:lang w:eastAsia="zh-CN"/>
              </w:rPr>
              <w:t>14.58</w:t>
            </w:r>
          </w:p>
        </w:tc>
        <w:tc>
          <w:tcPr>
            <w:tcW w:w="1134" w:type="dxa"/>
          </w:tcPr>
          <w:p w:rsidR="004A39C2" w:rsidRDefault="00F211F8">
            <w:pPr>
              <w:textAlignment w:val="top"/>
            </w:pPr>
            <w:r>
              <w:rPr>
                <w:rFonts w:ascii="Calibri" w:eastAsia="宋体" w:hAnsi="Calibri" w:cs="Calibri"/>
                <w:color w:val="000000"/>
                <w:sz w:val="22"/>
                <w:szCs w:val="22"/>
                <w:lang w:eastAsia="zh-CN"/>
              </w:rPr>
              <w:t>14.58</w:t>
            </w:r>
          </w:p>
        </w:tc>
        <w:tc>
          <w:tcPr>
            <w:tcW w:w="1134" w:type="dxa"/>
          </w:tcPr>
          <w:p w:rsidR="004A39C2" w:rsidRDefault="00F211F8">
            <w:pPr>
              <w:textAlignment w:val="top"/>
            </w:pPr>
            <w:r>
              <w:rPr>
                <w:rFonts w:ascii="Calibri" w:eastAsia="宋体" w:hAnsi="Calibri" w:cs="Calibri"/>
                <w:color w:val="000000"/>
                <w:sz w:val="22"/>
                <w:szCs w:val="22"/>
                <w:lang w:eastAsia="zh-CN"/>
              </w:rPr>
              <w:t>14.58</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8</w:t>
            </w:r>
          </w:p>
        </w:tc>
        <w:tc>
          <w:tcPr>
            <w:tcW w:w="992" w:type="dxa"/>
          </w:tcPr>
          <w:p w:rsidR="004A39C2" w:rsidRDefault="00F211F8">
            <w:pPr>
              <w:textAlignment w:val="top"/>
            </w:pPr>
            <w:r>
              <w:rPr>
                <w:rFonts w:ascii="Calibri" w:eastAsia="宋体" w:hAnsi="Calibri" w:cs="Calibri"/>
                <w:color w:val="000000"/>
                <w:sz w:val="22"/>
                <w:szCs w:val="22"/>
                <w:lang w:eastAsia="zh-CN"/>
              </w:rPr>
              <w:t>210</w:t>
            </w:r>
          </w:p>
        </w:tc>
        <w:tc>
          <w:tcPr>
            <w:tcW w:w="1559" w:type="dxa"/>
          </w:tcPr>
          <w:p w:rsidR="004A39C2" w:rsidRDefault="00F211F8">
            <w:pPr>
              <w:textAlignment w:val="top"/>
            </w:pPr>
            <w:r>
              <w:rPr>
                <w:rFonts w:ascii="Calibri" w:eastAsia="宋体" w:hAnsi="Calibri" w:cs="Calibri"/>
                <w:color w:val="000000"/>
                <w:sz w:val="22"/>
                <w:szCs w:val="22"/>
                <w:lang w:eastAsia="zh-CN"/>
              </w:rPr>
              <w:t>卫生健康支出</w:t>
            </w:r>
          </w:p>
        </w:tc>
        <w:tc>
          <w:tcPr>
            <w:tcW w:w="1134" w:type="dxa"/>
          </w:tcPr>
          <w:p w:rsidR="004A39C2" w:rsidRDefault="00F211F8">
            <w:pPr>
              <w:textAlignment w:val="top"/>
            </w:pPr>
            <w:r>
              <w:rPr>
                <w:rFonts w:ascii="Calibri" w:eastAsia="宋体" w:hAnsi="Calibri" w:cs="Calibri"/>
                <w:color w:val="000000"/>
                <w:sz w:val="22"/>
                <w:szCs w:val="22"/>
                <w:lang w:eastAsia="zh-CN"/>
              </w:rPr>
              <w:t>5.32</w:t>
            </w:r>
          </w:p>
        </w:tc>
        <w:tc>
          <w:tcPr>
            <w:tcW w:w="1134" w:type="dxa"/>
          </w:tcPr>
          <w:p w:rsidR="004A39C2" w:rsidRDefault="00F211F8">
            <w:pPr>
              <w:textAlignment w:val="top"/>
            </w:pPr>
            <w:r>
              <w:rPr>
                <w:rFonts w:ascii="Calibri" w:eastAsia="宋体" w:hAnsi="Calibri" w:cs="Calibri"/>
                <w:color w:val="000000"/>
                <w:sz w:val="22"/>
                <w:szCs w:val="22"/>
                <w:lang w:eastAsia="zh-CN"/>
              </w:rPr>
              <w:t>5.32</w:t>
            </w:r>
          </w:p>
        </w:tc>
        <w:tc>
          <w:tcPr>
            <w:tcW w:w="1134" w:type="dxa"/>
          </w:tcPr>
          <w:p w:rsidR="004A39C2" w:rsidRDefault="00F211F8">
            <w:pPr>
              <w:textAlignment w:val="top"/>
            </w:pPr>
            <w:r>
              <w:rPr>
                <w:rFonts w:ascii="Calibri" w:eastAsia="宋体" w:hAnsi="Calibri" w:cs="Calibri"/>
                <w:color w:val="000000"/>
                <w:sz w:val="22"/>
                <w:szCs w:val="22"/>
                <w:lang w:eastAsia="zh-CN"/>
              </w:rPr>
              <w:t>5.32</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9</w:t>
            </w:r>
          </w:p>
        </w:tc>
        <w:tc>
          <w:tcPr>
            <w:tcW w:w="992" w:type="dxa"/>
          </w:tcPr>
          <w:p w:rsidR="004A39C2" w:rsidRDefault="00F211F8">
            <w:pPr>
              <w:textAlignment w:val="top"/>
            </w:pPr>
            <w:r>
              <w:rPr>
                <w:rFonts w:ascii="Calibri" w:eastAsia="宋体" w:hAnsi="Calibri" w:cs="Calibri"/>
                <w:color w:val="000000"/>
                <w:sz w:val="22"/>
                <w:szCs w:val="22"/>
                <w:lang w:eastAsia="zh-CN"/>
              </w:rPr>
              <w:t>21011</w:t>
            </w:r>
          </w:p>
        </w:tc>
        <w:tc>
          <w:tcPr>
            <w:tcW w:w="1559" w:type="dxa"/>
          </w:tcPr>
          <w:p w:rsidR="004A39C2" w:rsidRDefault="00F211F8">
            <w:pPr>
              <w:textAlignment w:val="top"/>
            </w:pPr>
            <w:r>
              <w:rPr>
                <w:rFonts w:ascii="Calibri" w:eastAsia="宋体" w:hAnsi="Calibri" w:cs="Calibri"/>
                <w:color w:val="000000"/>
                <w:sz w:val="22"/>
                <w:szCs w:val="22"/>
                <w:lang w:eastAsia="zh-CN"/>
              </w:rPr>
              <w:t>行政事业单位医疗</w:t>
            </w:r>
          </w:p>
        </w:tc>
        <w:tc>
          <w:tcPr>
            <w:tcW w:w="1134" w:type="dxa"/>
          </w:tcPr>
          <w:p w:rsidR="004A39C2" w:rsidRDefault="00F211F8">
            <w:pPr>
              <w:textAlignment w:val="top"/>
            </w:pPr>
            <w:r>
              <w:rPr>
                <w:rFonts w:ascii="Calibri" w:eastAsia="宋体" w:hAnsi="Calibri" w:cs="Calibri"/>
                <w:color w:val="000000"/>
                <w:sz w:val="22"/>
                <w:szCs w:val="22"/>
                <w:lang w:eastAsia="zh-CN"/>
              </w:rPr>
              <w:t>5.32</w:t>
            </w:r>
          </w:p>
        </w:tc>
        <w:tc>
          <w:tcPr>
            <w:tcW w:w="1134" w:type="dxa"/>
          </w:tcPr>
          <w:p w:rsidR="004A39C2" w:rsidRDefault="00F211F8">
            <w:pPr>
              <w:textAlignment w:val="top"/>
            </w:pPr>
            <w:r>
              <w:rPr>
                <w:rFonts w:ascii="Calibri" w:eastAsia="宋体" w:hAnsi="Calibri" w:cs="Calibri"/>
                <w:color w:val="000000"/>
                <w:sz w:val="22"/>
                <w:szCs w:val="22"/>
                <w:lang w:eastAsia="zh-CN"/>
              </w:rPr>
              <w:t>5.32</w:t>
            </w:r>
          </w:p>
        </w:tc>
        <w:tc>
          <w:tcPr>
            <w:tcW w:w="1134" w:type="dxa"/>
          </w:tcPr>
          <w:p w:rsidR="004A39C2" w:rsidRDefault="00F211F8">
            <w:pPr>
              <w:textAlignment w:val="top"/>
            </w:pPr>
            <w:r>
              <w:rPr>
                <w:rFonts w:ascii="Calibri" w:eastAsia="宋体" w:hAnsi="Calibri" w:cs="Calibri"/>
                <w:color w:val="000000"/>
                <w:sz w:val="22"/>
                <w:szCs w:val="22"/>
                <w:lang w:eastAsia="zh-CN"/>
              </w:rPr>
              <w:t>5.32</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10</w:t>
            </w:r>
          </w:p>
        </w:tc>
        <w:tc>
          <w:tcPr>
            <w:tcW w:w="992" w:type="dxa"/>
          </w:tcPr>
          <w:p w:rsidR="004A39C2" w:rsidRDefault="00F211F8">
            <w:pPr>
              <w:textAlignment w:val="top"/>
            </w:pPr>
            <w:r>
              <w:rPr>
                <w:rFonts w:ascii="Calibri" w:eastAsia="宋体" w:hAnsi="Calibri" w:cs="Calibri"/>
                <w:color w:val="000000"/>
                <w:sz w:val="22"/>
                <w:szCs w:val="22"/>
                <w:lang w:eastAsia="zh-CN"/>
              </w:rPr>
              <w:t>2101102</w:t>
            </w:r>
          </w:p>
        </w:tc>
        <w:tc>
          <w:tcPr>
            <w:tcW w:w="1559" w:type="dxa"/>
          </w:tcPr>
          <w:p w:rsidR="004A39C2" w:rsidRDefault="00F211F8">
            <w:pPr>
              <w:textAlignment w:val="top"/>
            </w:pPr>
            <w:r>
              <w:rPr>
                <w:rFonts w:ascii="Calibri" w:eastAsia="宋体" w:hAnsi="Calibri" w:cs="Calibri"/>
                <w:color w:val="000000"/>
                <w:sz w:val="22"/>
                <w:szCs w:val="22"/>
                <w:lang w:eastAsia="zh-CN"/>
              </w:rPr>
              <w:t>事业单位医疗</w:t>
            </w:r>
          </w:p>
        </w:tc>
        <w:tc>
          <w:tcPr>
            <w:tcW w:w="1134" w:type="dxa"/>
          </w:tcPr>
          <w:p w:rsidR="004A39C2" w:rsidRDefault="00F211F8">
            <w:pPr>
              <w:textAlignment w:val="top"/>
            </w:pPr>
            <w:r>
              <w:rPr>
                <w:rFonts w:ascii="Calibri" w:eastAsia="宋体" w:hAnsi="Calibri" w:cs="Calibri"/>
                <w:color w:val="000000"/>
                <w:sz w:val="22"/>
                <w:szCs w:val="22"/>
                <w:lang w:eastAsia="zh-CN"/>
              </w:rPr>
              <w:t>5.32</w:t>
            </w:r>
          </w:p>
        </w:tc>
        <w:tc>
          <w:tcPr>
            <w:tcW w:w="1134" w:type="dxa"/>
          </w:tcPr>
          <w:p w:rsidR="004A39C2" w:rsidRDefault="00F211F8">
            <w:pPr>
              <w:textAlignment w:val="top"/>
            </w:pPr>
            <w:r>
              <w:rPr>
                <w:rFonts w:ascii="Calibri" w:eastAsia="宋体" w:hAnsi="Calibri" w:cs="Calibri"/>
                <w:color w:val="000000"/>
                <w:sz w:val="22"/>
                <w:szCs w:val="22"/>
                <w:lang w:eastAsia="zh-CN"/>
              </w:rPr>
              <w:t>5.32</w:t>
            </w:r>
          </w:p>
        </w:tc>
        <w:tc>
          <w:tcPr>
            <w:tcW w:w="1134" w:type="dxa"/>
          </w:tcPr>
          <w:p w:rsidR="004A39C2" w:rsidRDefault="00F211F8">
            <w:pPr>
              <w:textAlignment w:val="top"/>
            </w:pPr>
            <w:r>
              <w:rPr>
                <w:rFonts w:ascii="Calibri" w:eastAsia="宋体" w:hAnsi="Calibri" w:cs="Calibri"/>
                <w:color w:val="000000"/>
                <w:sz w:val="22"/>
                <w:szCs w:val="22"/>
                <w:lang w:eastAsia="zh-CN"/>
              </w:rPr>
              <w:t>5.32</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11</w:t>
            </w:r>
          </w:p>
        </w:tc>
        <w:tc>
          <w:tcPr>
            <w:tcW w:w="992" w:type="dxa"/>
          </w:tcPr>
          <w:p w:rsidR="004A39C2" w:rsidRDefault="00F211F8">
            <w:pPr>
              <w:textAlignment w:val="top"/>
            </w:pPr>
            <w:r>
              <w:rPr>
                <w:rFonts w:ascii="Calibri" w:eastAsia="宋体" w:hAnsi="Calibri" w:cs="Calibri"/>
                <w:color w:val="000000"/>
                <w:sz w:val="22"/>
                <w:szCs w:val="22"/>
                <w:lang w:eastAsia="zh-CN"/>
              </w:rPr>
              <w:t>221</w:t>
            </w:r>
          </w:p>
        </w:tc>
        <w:tc>
          <w:tcPr>
            <w:tcW w:w="1559" w:type="dxa"/>
          </w:tcPr>
          <w:p w:rsidR="004A39C2" w:rsidRDefault="00F211F8">
            <w:pPr>
              <w:textAlignment w:val="top"/>
            </w:pPr>
            <w:r>
              <w:rPr>
                <w:rFonts w:ascii="Calibri" w:eastAsia="宋体" w:hAnsi="Calibri" w:cs="Calibri"/>
                <w:color w:val="000000"/>
                <w:sz w:val="22"/>
                <w:szCs w:val="22"/>
                <w:lang w:eastAsia="zh-CN"/>
              </w:rPr>
              <w:t>住房保障支出</w:t>
            </w:r>
          </w:p>
        </w:tc>
        <w:tc>
          <w:tcPr>
            <w:tcW w:w="1134" w:type="dxa"/>
          </w:tcPr>
          <w:p w:rsidR="004A39C2" w:rsidRDefault="00F211F8">
            <w:pPr>
              <w:textAlignment w:val="top"/>
            </w:pPr>
            <w:r>
              <w:rPr>
                <w:rFonts w:ascii="Calibri" w:eastAsia="宋体" w:hAnsi="Calibri" w:cs="Calibri"/>
                <w:color w:val="000000"/>
                <w:sz w:val="22"/>
                <w:szCs w:val="22"/>
                <w:lang w:eastAsia="zh-CN"/>
              </w:rPr>
              <w:t>9.58</w:t>
            </w:r>
          </w:p>
        </w:tc>
        <w:tc>
          <w:tcPr>
            <w:tcW w:w="1134" w:type="dxa"/>
          </w:tcPr>
          <w:p w:rsidR="004A39C2" w:rsidRDefault="00F211F8">
            <w:pPr>
              <w:textAlignment w:val="top"/>
            </w:pPr>
            <w:r>
              <w:rPr>
                <w:rFonts w:ascii="Calibri" w:eastAsia="宋体" w:hAnsi="Calibri" w:cs="Calibri"/>
                <w:color w:val="000000"/>
                <w:sz w:val="22"/>
                <w:szCs w:val="22"/>
                <w:lang w:eastAsia="zh-CN"/>
              </w:rPr>
              <w:t>9.58</w:t>
            </w:r>
          </w:p>
        </w:tc>
        <w:tc>
          <w:tcPr>
            <w:tcW w:w="1134" w:type="dxa"/>
          </w:tcPr>
          <w:p w:rsidR="004A39C2" w:rsidRDefault="00F211F8">
            <w:pPr>
              <w:textAlignment w:val="top"/>
            </w:pPr>
            <w:r>
              <w:rPr>
                <w:rFonts w:ascii="Calibri" w:eastAsia="宋体" w:hAnsi="Calibri" w:cs="Calibri"/>
                <w:color w:val="000000"/>
                <w:sz w:val="22"/>
                <w:szCs w:val="22"/>
                <w:lang w:eastAsia="zh-CN"/>
              </w:rPr>
              <w:t>9.58</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12</w:t>
            </w:r>
          </w:p>
        </w:tc>
        <w:tc>
          <w:tcPr>
            <w:tcW w:w="992" w:type="dxa"/>
          </w:tcPr>
          <w:p w:rsidR="004A39C2" w:rsidRDefault="00F211F8">
            <w:pPr>
              <w:textAlignment w:val="top"/>
            </w:pPr>
            <w:r>
              <w:rPr>
                <w:rFonts w:ascii="Calibri" w:eastAsia="宋体" w:hAnsi="Calibri" w:cs="Calibri"/>
                <w:color w:val="000000"/>
                <w:sz w:val="22"/>
                <w:szCs w:val="22"/>
                <w:lang w:eastAsia="zh-CN"/>
              </w:rPr>
              <w:t>22102</w:t>
            </w:r>
          </w:p>
        </w:tc>
        <w:tc>
          <w:tcPr>
            <w:tcW w:w="1559" w:type="dxa"/>
          </w:tcPr>
          <w:p w:rsidR="004A39C2" w:rsidRDefault="00F211F8">
            <w:pPr>
              <w:textAlignment w:val="top"/>
            </w:pPr>
            <w:r>
              <w:rPr>
                <w:rFonts w:ascii="Calibri" w:eastAsia="宋体" w:hAnsi="Calibri" w:cs="Calibri"/>
                <w:color w:val="000000"/>
                <w:sz w:val="22"/>
                <w:szCs w:val="22"/>
                <w:lang w:eastAsia="zh-CN"/>
              </w:rPr>
              <w:t>住房改革支出</w:t>
            </w:r>
          </w:p>
        </w:tc>
        <w:tc>
          <w:tcPr>
            <w:tcW w:w="1134" w:type="dxa"/>
          </w:tcPr>
          <w:p w:rsidR="004A39C2" w:rsidRDefault="00F211F8">
            <w:pPr>
              <w:textAlignment w:val="top"/>
            </w:pPr>
            <w:r>
              <w:rPr>
                <w:rFonts w:ascii="Calibri" w:eastAsia="宋体" w:hAnsi="Calibri" w:cs="Calibri"/>
                <w:color w:val="000000"/>
                <w:sz w:val="22"/>
                <w:szCs w:val="22"/>
                <w:lang w:eastAsia="zh-CN"/>
              </w:rPr>
              <w:t>9.58</w:t>
            </w:r>
          </w:p>
        </w:tc>
        <w:tc>
          <w:tcPr>
            <w:tcW w:w="1134" w:type="dxa"/>
          </w:tcPr>
          <w:p w:rsidR="004A39C2" w:rsidRDefault="00F211F8">
            <w:pPr>
              <w:textAlignment w:val="top"/>
            </w:pPr>
            <w:r>
              <w:rPr>
                <w:rFonts w:ascii="Calibri" w:eastAsia="宋体" w:hAnsi="Calibri" w:cs="Calibri"/>
                <w:color w:val="000000"/>
                <w:sz w:val="22"/>
                <w:szCs w:val="22"/>
                <w:lang w:eastAsia="zh-CN"/>
              </w:rPr>
              <w:t>9.58</w:t>
            </w:r>
          </w:p>
        </w:tc>
        <w:tc>
          <w:tcPr>
            <w:tcW w:w="1134" w:type="dxa"/>
          </w:tcPr>
          <w:p w:rsidR="004A39C2" w:rsidRDefault="00F211F8">
            <w:pPr>
              <w:textAlignment w:val="top"/>
            </w:pPr>
            <w:r>
              <w:rPr>
                <w:rFonts w:ascii="Calibri" w:eastAsia="宋体" w:hAnsi="Calibri" w:cs="Calibri"/>
                <w:color w:val="000000"/>
                <w:sz w:val="22"/>
                <w:szCs w:val="22"/>
                <w:lang w:eastAsia="zh-CN"/>
              </w:rPr>
              <w:t>9.58</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13</w:t>
            </w:r>
          </w:p>
        </w:tc>
        <w:tc>
          <w:tcPr>
            <w:tcW w:w="992" w:type="dxa"/>
          </w:tcPr>
          <w:p w:rsidR="004A39C2" w:rsidRDefault="00F211F8">
            <w:pPr>
              <w:textAlignment w:val="top"/>
            </w:pPr>
            <w:r>
              <w:rPr>
                <w:rFonts w:ascii="Calibri" w:eastAsia="宋体" w:hAnsi="Calibri" w:cs="Calibri"/>
                <w:color w:val="000000"/>
                <w:sz w:val="22"/>
                <w:szCs w:val="22"/>
                <w:lang w:eastAsia="zh-CN"/>
              </w:rPr>
              <w:t>2210201</w:t>
            </w:r>
          </w:p>
        </w:tc>
        <w:tc>
          <w:tcPr>
            <w:tcW w:w="1559" w:type="dxa"/>
          </w:tcPr>
          <w:p w:rsidR="004A39C2" w:rsidRDefault="00F211F8">
            <w:pPr>
              <w:textAlignment w:val="top"/>
            </w:pPr>
            <w:r>
              <w:rPr>
                <w:rFonts w:ascii="Calibri" w:eastAsia="宋体" w:hAnsi="Calibri" w:cs="Calibri"/>
                <w:color w:val="000000"/>
                <w:sz w:val="22"/>
                <w:szCs w:val="22"/>
                <w:lang w:eastAsia="zh-CN"/>
              </w:rPr>
              <w:t>住房公积金</w:t>
            </w:r>
          </w:p>
        </w:tc>
        <w:tc>
          <w:tcPr>
            <w:tcW w:w="1134" w:type="dxa"/>
          </w:tcPr>
          <w:p w:rsidR="004A39C2" w:rsidRDefault="00F211F8">
            <w:pPr>
              <w:textAlignment w:val="top"/>
            </w:pPr>
            <w:r>
              <w:rPr>
                <w:rFonts w:ascii="Calibri" w:eastAsia="宋体" w:hAnsi="Calibri" w:cs="Calibri"/>
                <w:color w:val="000000"/>
                <w:sz w:val="22"/>
                <w:szCs w:val="22"/>
                <w:lang w:eastAsia="zh-CN"/>
              </w:rPr>
              <w:t>9.58</w:t>
            </w:r>
          </w:p>
        </w:tc>
        <w:tc>
          <w:tcPr>
            <w:tcW w:w="1134" w:type="dxa"/>
          </w:tcPr>
          <w:p w:rsidR="004A39C2" w:rsidRDefault="00F211F8">
            <w:pPr>
              <w:textAlignment w:val="top"/>
            </w:pPr>
            <w:r>
              <w:rPr>
                <w:rFonts w:ascii="Calibri" w:eastAsia="宋体" w:hAnsi="Calibri" w:cs="Calibri"/>
                <w:color w:val="000000"/>
                <w:sz w:val="22"/>
                <w:szCs w:val="22"/>
                <w:lang w:eastAsia="zh-CN"/>
              </w:rPr>
              <w:t>9.58</w:t>
            </w:r>
          </w:p>
        </w:tc>
        <w:tc>
          <w:tcPr>
            <w:tcW w:w="1134" w:type="dxa"/>
          </w:tcPr>
          <w:p w:rsidR="004A39C2" w:rsidRDefault="00F211F8">
            <w:pPr>
              <w:textAlignment w:val="top"/>
            </w:pPr>
            <w:r>
              <w:rPr>
                <w:rFonts w:ascii="Calibri" w:eastAsia="宋体" w:hAnsi="Calibri" w:cs="Calibri"/>
                <w:color w:val="000000"/>
                <w:sz w:val="22"/>
                <w:szCs w:val="22"/>
                <w:lang w:eastAsia="zh-CN"/>
              </w:rPr>
              <w:t>9.58</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bl>
    <w:p w:rsidR="004A39C2" w:rsidRDefault="004A39C2">
      <w:pPr>
        <w:sectPr w:rsidR="004A39C2">
          <w:pgSz w:w="16840" w:h="11900" w:orient="landscape"/>
          <w:pgMar w:top="1361" w:right="1020" w:bottom="1134" w:left="1020" w:header="720" w:footer="720" w:gutter="0"/>
          <w:cols w:space="720"/>
        </w:sectPr>
      </w:pPr>
    </w:p>
    <w:p w:rsidR="004A39C2" w:rsidRDefault="00F211F8">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6"/>
        <w:gridCol w:w="1361"/>
        <w:gridCol w:w="1361"/>
        <w:gridCol w:w="1361"/>
        <w:gridCol w:w="1361"/>
        <w:gridCol w:w="1361"/>
        <w:gridCol w:w="1361"/>
      </w:tblGrid>
      <w:tr w:rsidR="004A39C2">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4A39C2" w:rsidRDefault="00F211F8">
            <w:pPr>
              <w:pStyle w:val="20"/>
              <w:rPr>
                <w:lang w:eastAsia="zh-CN"/>
              </w:rPr>
            </w:pPr>
            <w:r>
              <w:rPr>
                <w:rFonts w:hint="eastAsia"/>
                <w:lang w:eastAsia="zh-CN"/>
              </w:rPr>
              <w:t>459002高阳县锦华街道办事处行政综合服务中心</w:t>
            </w:r>
          </w:p>
        </w:tc>
        <w:tc>
          <w:tcPr>
            <w:tcW w:w="2721" w:type="dxa"/>
            <w:gridSpan w:val="2"/>
            <w:tcBorders>
              <w:top w:val="single" w:sz="6" w:space="0" w:color="FFFFFF"/>
              <w:left w:val="single" w:sz="6" w:space="0" w:color="FFFFFF"/>
              <w:right w:val="single" w:sz="6" w:space="0" w:color="FFFFFF"/>
            </w:tcBorders>
            <w:vAlign w:val="center"/>
          </w:tcPr>
          <w:p w:rsidR="004A39C2" w:rsidRDefault="00F211F8">
            <w:pPr>
              <w:pStyle w:val="210"/>
            </w:pPr>
            <w:r>
              <w:t>预算年度：2023</w:t>
            </w:r>
          </w:p>
        </w:tc>
        <w:tc>
          <w:tcPr>
            <w:tcW w:w="5443" w:type="dxa"/>
            <w:gridSpan w:val="4"/>
            <w:tcBorders>
              <w:top w:val="single" w:sz="6" w:space="0" w:color="FFFFFF"/>
              <w:left w:val="single" w:sz="6" w:space="0" w:color="FFFFFF"/>
              <w:right w:val="single" w:sz="6" w:space="0" w:color="FFFFFF"/>
            </w:tcBorders>
            <w:vAlign w:val="center"/>
          </w:tcPr>
          <w:p w:rsidR="004A39C2" w:rsidRDefault="00F211F8">
            <w:pPr>
              <w:pStyle w:val="22"/>
            </w:pPr>
            <w:r>
              <w:t>单位：万元</w:t>
            </w:r>
          </w:p>
        </w:tc>
      </w:tr>
      <w:tr w:rsidR="004A39C2">
        <w:trPr>
          <w:trHeight w:val="369"/>
          <w:tblHeader/>
          <w:jc w:val="center"/>
        </w:trPr>
        <w:tc>
          <w:tcPr>
            <w:tcW w:w="850" w:type="dxa"/>
            <w:vMerge w:val="restart"/>
            <w:vAlign w:val="center"/>
          </w:tcPr>
          <w:p w:rsidR="004A39C2" w:rsidRDefault="00F211F8">
            <w:pPr>
              <w:pStyle w:val="10"/>
            </w:pPr>
            <w:r>
              <w:t>序号</w:t>
            </w:r>
          </w:p>
        </w:tc>
        <w:tc>
          <w:tcPr>
            <w:tcW w:w="5528" w:type="dxa"/>
            <w:gridSpan w:val="2"/>
            <w:vAlign w:val="center"/>
          </w:tcPr>
          <w:p w:rsidR="004A39C2" w:rsidRDefault="00F211F8">
            <w:pPr>
              <w:pStyle w:val="10"/>
            </w:pPr>
            <w:r>
              <w:t>功能分类科目</w:t>
            </w:r>
          </w:p>
        </w:tc>
        <w:tc>
          <w:tcPr>
            <w:tcW w:w="1361" w:type="dxa"/>
            <w:vMerge w:val="restart"/>
            <w:vAlign w:val="center"/>
          </w:tcPr>
          <w:p w:rsidR="004A39C2" w:rsidRDefault="00F211F8">
            <w:pPr>
              <w:pStyle w:val="10"/>
            </w:pPr>
            <w:r>
              <w:t>合计</w:t>
            </w:r>
          </w:p>
        </w:tc>
        <w:tc>
          <w:tcPr>
            <w:tcW w:w="1361" w:type="dxa"/>
            <w:vMerge w:val="restart"/>
            <w:vAlign w:val="center"/>
          </w:tcPr>
          <w:p w:rsidR="004A39C2" w:rsidRDefault="00F211F8">
            <w:pPr>
              <w:pStyle w:val="10"/>
            </w:pPr>
            <w:r>
              <w:t>基本支出</w:t>
            </w:r>
          </w:p>
        </w:tc>
        <w:tc>
          <w:tcPr>
            <w:tcW w:w="1361" w:type="dxa"/>
            <w:vMerge w:val="restart"/>
            <w:vAlign w:val="center"/>
          </w:tcPr>
          <w:p w:rsidR="004A39C2" w:rsidRDefault="00F211F8">
            <w:pPr>
              <w:pStyle w:val="10"/>
            </w:pPr>
            <w:r>
              <w:t>项目支出</w:t>
            </w:r>
          </w:p>
        </w:tc>
        <w:tc>
          <w:tcPr>
            <w:tcW w:w="1361" w:type="dxa"/>
            <w:vMerge w:val="restart"/>
            <w:vAlign w:val="center"/>
          </w:tcPr>
          <w:p w:rsidR="004A39C2" w:rsidRDefault="00F211F8">
            <w:pPr>
              <w:pStyle w:val="10"/>
            </w:pPr>
            <w:r>
              <w:t>经营支出</w:t>
            </w:r>
          </w:p>
        </w:tc>
        <w:tc>
          <w:tcPr>
            <w:tcW w:w="1361" w:type="dxa"/>
            <w:vMerge w:val="restart"/>
            <w:vAlign w:val="center"/>
          </w:tcPr>
          <w:p w:rsidR="004A39C2" w:rsidRDefault="00F211F8">
            <w:pPr>
              <w:pStyle w:val="10"/>
            </w:pPr>
            <w:r>
              <w:t>上解上级     支出</w:t>
            </w:r>
          </w:p>
        </w:tc>
        <w:tc>
          <w:tcPr>
            <w:tcW w:w="1361" w:type="dxa"/>
            <w:vMerge w:val="restart"/>
            <w:vAlign w:val="center"/>
          </w:tcPr>
          <w:p w:rsidR="004A39C2" w:rsidRDefault="00F211F8">
            <w:pPr>
              <w:pStyle w:val="10"/>
            </w:pPr>
            <w:r>
              <w:t>对附属单位补助支出</w:t>
            </w:r>
          </w:p>
        </w:tc>
      </w:tr>
      <w:tr w:rsidR="004A39C2">
        <w:trPr>
          <w:trHeight w:val="369"/>
          <w:tblHeader/>
          <w:jc w:val="center"/>
        </w:trPr>
        <w:tc>
          <w:tcPr>
            <w:tcW w:w="850" w:type="dxa"/>
            <w:vMerge/>
          </w:tcPr>
          <w:p w:rsidR="004A39C2" w:rsidRDefault="004A39C2"/>
        </w:tc>
        <w:tc>
          <w:tcPr>
            <w:tcW w:w="992" w:type="dxa"/>
            <w:vAlign w:val="center"/>
          </w:tcPr>
          <w:p w:rsidR="004A39C2" w:rsidRDefault="00F211F8">
            <w:pPr>
              <w:pStyle w:val="10"/>
            </w:pPr>
            <w:r>
              <w:t>科目    编码</w:t>
            </w:r>
          </w:p>
        </w:tc>
        <w:tc>
          <w:tcPr>
            <w:tcW w:w="4535" w:type="dxa"/>
            <w:vAlign w:val="center"/>
          </w:tcPr>
          <w:p w:rsidR="004A39C2" w:rsidRDefault="00F211F8">
            <w:pPr>
              <w:pStyle w:val="10"/>
            </w:pPr>
            <w:r>
              <w:t>科目名称</w:t>
            </w:r>
          </w:p>
        </w:tc>
        <w:tc>
          <w:tcPr>
            <w:tcW w:w="1361" w:type="dxa"/>
            <w:vMerge/>
          </w:tcPr>
          <w:p w:rsidR="004A39C2" w:rsidRDefault="004A39C2"/>
        </w:tc>
        <w:tc>
          <w:tcPr>
            <w:tcW w:w="1361" w:type="dxa"/>
            <w:vMerge/>
          </w:tcPr>
          <w:p w:rsidR="004A39C2" w:rsidRDefault="004A39C2"/>
        </w:tc>
        <w:tc>
          <w:tcPr>
            <w:tcW w:w="1361" w:type="dxa"/>
            <w:vMerge/>
          </w:tcPr>
          <w:p w:rsidR="004A39C2" w:rsidRDefault="004A39C2"/>
        </w:tc>
        <w:tc>
          <w:tcPr>
            <w:tcW w:w="1361" w:type="dxa"/>
            <w:vMerge/>
          </w:tcPr>
          <w:p w:rsidR="004A39C2" w:rsidRDefault="004A39C2"/>
        </w:tc>
        <w:tc>
          <w:tcPr>
            <w:tcW w:w="1361" w:type="dxa"/>
            <w:vMerge/>
          </w:tcPr>
          <w:p w:rsidR="004A39C2" w:rsidRDefault="004A39C2"/>
        </w:tc>
        <w:tc>
          <w:tcPr>
            <w:tcW w:w="1361" w:type="dxa"/>
            <w:vMerge/>
          </w:tcPr>
          <w:p w:rsidR="004A39C2" w:rsidRDefault="004A39C2"/>
        </w:tc>
      </w:tr>
      <w:tr w:rsidR="004A39C2">
        <w:trPr>
          <w:trHeight w:val="369"/>
          <w:tblHeader/>
          <w:jc w:val="center"/>
        </w:trPr>
        <w:tc>
          <w:tcPr>
            <w:tcW w:w="850" w:type="dxa"/>
            <w:vAlign w:val="center"/>
          </w:tcPr>
          <w:p w:rsidR="004A39C2" w:rsidRDefault="00F211F8">
            <w:pPr>
              <w:pStyle w:val="10"/>
            </w:pPr>
            <w:r>
              <w:t>栏次</w:t>
            </w:r>
          </w:p>
        </w:tc>
        <w:tc>
          <w:tcPr>
            <w:tcW w:w="992" w:type="dxa"/>
            <w:vAlign w:val="center"/>
          </w:tcPr>
          <w:p w:rsidR="004A39C2" w:rsidRDefault="00F211F8">
            <w:pPr>
              <w:pStyle w:val="10"/>
            </w:pPr>
            <w:r>
              <w:t>1</w:t>
            </w:r>
          </w:p>
        </w:tc>
        <w:tc>
          <w:tcPr>
            <w:tcW w:w="4535" w:type="dxa"/>
            <w:vAlign w:val="center"/>
          </w:tcPr>
          <w:p w:rsidR="004A39C2" w:rsidRDefault="00F211F8">
            <w:pPr>
              <w:pStyle w:val="10"/>
            </w:pPr>
            <w:r>
              <w:t>2</w:t>
            </w:r>
          </w:p>
        </w:tc>
        <w:tc>
          <w:tcPr>
            <w:tcW w:w="1361" w:type="dxa"/>
            <w:vAlign w:val="center"/>
          </w:tcPr>
          <w:p w:rsidR="004A39C2" w:rsidRDefault="00F211F8">
            <w:pPr>
              <w:pStyle w:val="10"/>
            </w:pPr>
            <w:r>
              <w:t>3</w:t>
            </w:r>
          </w:p>
        </w:tc>
        <w:tc>
          <w:tcPr>
            <w:tcW w:w="1361" w:type="dxa"/>
            <w:vAlign w:val="center"/>
          </w:tcPr>
          <w:p w:rsidR="004A39C2" w:rsidRDefault="00F211F8">
            <w:pPr>
              <w:pStyle w:val="10"/>
            </w:pPr>
            <w:r>
              <w:t>4</w:t>
            </w:r>
          </w:p>
        </w:tc>
        <w:tc>
          <w:tcPr>
            <w:tcW w:w="1361" w:type="dxa"/>
            <w:vAlign w:val="center"/>
          </w:tcPr>
          <w:p w:rsidR="004A39C2" w:rsidRDefault="00F211F8">
            <w:pPr>
              <w:pStyle w:val="10"/>
            </w:pPr>
            <w:r>
              <w:t>5</w:t>
            </w:r>
          </w:p>
        </w:tc>
        <w:tc>
          <w:tcPr>
            <w:tcW w:w="1361" w:type="dxa"/>
            <w:vAlign w:val="center"/>
          </w:tcPr>
          <w:p w:rsidR="004A39C2" w:rsidRDefault="00F211F8">
            <w:pPr>
              <w:pStyle w:val="10"/>
            </w:pPr>
            <w:r>
              <w:t>6</w:t>
            </w:r>
          </w:p>
        </w:tc>
        <w:tc>
          <w:tcPr>
            <w:tcW w:w="1361" w:type="dxa"/>
            <w:vAlign w:val="center"/>
          </w:tcPr>
          <w:p w:rsidR="004A39C2" w:rsidRDefault="00F211F8">
            <w:pPr>
              <w:pStyle w:val="10"/>
            </w:pPr>
            <w:r>
              <w:t>7</w:t>
            </w:r>
          </w:p>
        </w:tc>
        <w:tc>
          <w:tcPr>
            <w:tcW w:w="1361" w:type="dxa"/>
            <w:vAlign w:val="center"/>
          </w:tcPr>
          <w:p w:rsidR="004A39C2" w:rsidRDefault="00F211F8">
            <w:pPr>
              <w:pStyle w:val="10"/>
            </w:pPr>
            <w:r>
              <w:t>8</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w:t>
            </w:r>
          </w:p>
        </w:tc>
        <w:tc>
          <w:tcPr>
            <w:tcW w:w="992"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合计</w:t>
            </w:r>
          </w:p>
        </w:tc>
        <w:tc>
          <w:tcPr>
            <w:tcW w:w="1361" w:type="dxa"/>
          </w:tcPr>
          <w:p w:rsidR="004A39C2" w:rsidRDefault="00F211F8">
            <w:pPr>
              <w:textAlignment w:val="top"/>
            </w:pPr>
            <w:r>
              <w:rPr>
                <w:rFonts w:ascii="Calibri" w:eastAsia="宋体" w:hAnsi="Calibri" w:cs="Calibri"/>
                <w:color w:val="000000"/>
                <w:sz w:val="22"/>
                <w:szCs w:val="22"/>
                <w:lang w:eastAsia="zh-CN"/>
              </w:rPr>
              <w:t>133.95</w:t>
            </w:r>
          </w:p>
        </w:tc>
        <w:tc>
          <w:tcPr>
            <w:tcW w:w="1361" w:type="dxa"/>
          </w:tcPr>
          <w:p w:rsidR="004A39C2" w:rsidRDefault="00F211F8">
            <w:pPr>
              <w:textAlignment w:val="top"/>
            </w:pPr>
            <w:r>
              <w:rPr>
                <w:rFonts w:ascii="Calibri" w:eastAsia="宋体" w:hAnsi="Calibri" w:cs="Calibri"/>
                <w:color w:val="000000"/>
                <w:sz w:val="22"/>
                <w:szCs w:val="22"/>
                <w:lang w:eastAsia="zh-CN"/>
              </w:rPr>
              <w:t>133.95</w:t>
            </w:r>
          </w:p>
        </w:tc>
        <w:tc>
          <w:tcPr>
            <w:tcW w:w="1361" w:type="dxa"/>
          </w:tcPr>
          <w:p w:rsidR="004A39C2" w:rsidRDefault="004A39C2"/>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w:t>
            </w:r>
          </w:p>
        </w:tc>
        <w:tc>
          <w:tcPr>
            <w:tcW w:w="992" w:type="dxa"/>
          </w:tcPr>
          <w:p w:rsidR="004A39C2" w:rsidRDefault="00F211F8">
            <w:pPr>
              <w:textAlignment w:val="top"/>
            </w:pPr>
            <w:r>
              <w:rPr>
                <w:rFonts w:ascii="Calibri" w:eastAsia="宋体" w:hAnsi="Calibri" w:cs="Calibri"/>
                <w:color w:val="000000"/>
                <w:sz w:val="22"/>
                <w:szCs w:val="22"/>
                <w:lang w:eastAsia="zh-CN"/>
              </w:rPr>
              <w:t>207</w:t>
            </w:r>
          </w:p>
        </w:tc>
        <w:tc>
          <w:tcPr>
            <w:tcW w:w="4535" w:type="dxa"/>
          </w:tcPr>
          <w:p w:rsidR="004A39C2" w:rsidRDefault="00F211F8">
            <w:pPr>
              <w:textAlignment w:val="top"/>
            </w:pPr>
            <w:r>
              <w:rPr>
                <w:rFonts w:ascii="Calibri" w:eastAsia="宋体" w:hAnsi="Calibri" w:cs="Calibri"/>
                <w:color w:val="000000"/>
                <w:sz w:val="22"/>
                <w:szCs w:val="22"/>
                <w:lang w:eastAsia="zh-CN"/>
              </w:rPr>
              <w:t>文化旅游体育与传媒支出</w:t>
            </w:r>
          </w:p>
        </w:tc>
        <w:tc>
          <w:tcPr>
            <w:tcW w:w="1361" w:type="dxa"/>
          </w:tcPr>
          <w:p w:rsidR="004A39C2" w:rsidRDefault="00F211F8">
            <w:pPr>
              <w:textAlignment w:val="top"/>
            </w:pPr>
            <w:r>
              <w:rPr>
                <w:rFonts w:ascii="Calibri" w:eastAsia="宋体" w:hAnsi="Calibri" w:cs="Calibri"/>
                <w:color w:val="000000"/>
                <w:sz w:val="22"/>
                <w:szCs w:val="22"/>
                <w:lang w:eastAsia="zh-CN"/>
              </w:rPr>
              <w:t>104.47</w:t>
            </w:r>
          </w:p>
        </w:tc>
        <w:tc>
          <w:tcPr>
            <w:tcW w:w="1361" w:type="dxa"/>
          </w:tcPr>
          <w:p w:rsidR="004A39C2" w:rsidRDefault="00F211F8">
            <w:pPr>
              <w:textAlignment w:val="top"/>
            </w:pPr>
            <w:r>
              <w:rPr>
                <w:rFonts w:ascii="Calibri" w:eastAsia="宋体" w:hAnsi="Calibri" w:cs="Calibri"/>
                <w:color w:val="000000"/>
                <w:sz w:val="22"/>
                <w:szCs w:val="22"/>
                <w:lang w:eastAsia="zh-CN"/>
              </w:rPr>
              <w:t>104.47</w:t>
            </w:r>
          </w:p>
        </w:tc>
        <w:tc>
          <w:tcPr>
            <w:tcW w:w="1361" w:type="dxa"/>
          </w:tcPr>
          <w:p w:rsidR="004A39C2" w:rsidRDefault="004A39C2"/>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w:t>
            </w:r>
          </w:p>
        </w:tc>
        <w:tc>
          <w:tcPr>
            <w:tcW w:w="992" w:type="dxa"/>
          </w:tcPr>
          <w:p w:rsidR="004A39C2" w:rsidRDefault="00F211F8">
            <w:pPr>
              <w:textAlignment w:val="top"/>
            </w:pPr>
            <w:r>
              <w:rPr>
                <w:rFonts w:ascii="Calibri" w:eastAsia="宋体" w:hAnsi="Calibri" w:cs="Calibri"/>
                <w:color w:val="000000"/>
                <w:sz w:val="22"/>
                <w:szCs w:val="22"/>
                <w:lang w:eastAsia="zh-CN"/>
              </w:rPr>
              <w:t>20701</w:t>
            </w:r>
          </w:p>
        </w:tc>
        <w:tc>
          <w:tcPr>
            <w:tcW w:w="4535" w:type="dxa"/>
          </w:tcPr>
          <w:p w:rsidR="004A39C2" w:rsidRDefault="00F211F8">
            <w:pPr>
              <w:textAlignment w:val="top"/>
            </w:pPr>
            <w:r>
              <w:rPr>
                <w:rFonts w:ascii="Calibri" w:eastAsia="宋体" w:hAnsi="Calibri" w:cs="Calibri"/>
                <w:color w:val="000000"/>
                <w:sz w:val="22"/>
                <w:szCs w:val="22"/>
                <w:lang w:eastAsia="zh-CN"/>
              </w:rPr>
              <w:t>文化和旅游</w:t>
            </w:r>
          </w:p>
        </w:tc>
        <w:tc>
          <w:tcPr>
            <w:tcW w:w="1361" w:type="dxa"/>
          </w:tcPr>
          <w:p w:rsidR="004A39C2" w:rsidRDefault="00F211F8">
            <w:pPr>
              <w:textAlignment w:val="top"/>
            </w:pPr>
            <w:r>
              <w:rPr>
                <w:rFonts w:ascii="Calibri" w:eastAsia="宋体" w:hAnsi="Calibri" w:cs="Calibri"/>
                <w:color w:val="000000"/>
                <w:sz w:val="22"/>
                <w:szCs w:val="22"/>
                <w:lang w:eastAsia="zh-CN"/>
              </w:rPr>
              <w:t>104.47</w:t>
            </w:r>
          </w:p>
        </w:tc>
        <w:tc>
          <w:tcPr>
            <w:tcW w:w="1361" w:type="dxa"/>
          </w:tcPr>
          <w:p w:rsidR="004A39C2" w:rsidRDefault="00F211F8">
            <w:pPr>
              <w:textAlignment w:val="top"/>
            </w:pPr>
            <w:r>
              <w:rPr>
                <w:rFonts w:ascii="Calibri" w:eastAsia="宋体" w:hAnsi="Calibri" w:cs="Calibri"/>
                <w:color w:val="000000"/>
                <w:sz w:val="22"/>
                <w:szCs w:val="22"/>
                <w:lang w:eastAsia="zh-CN"/>
              </w:rPr>
              <w:t>104.47</w:t>
            </w:r>
          </w:p>
        </w:tc>
        <w:tc>
          <w:tcPr>
            <w:tcW w:w="1361" w:type="dxa"/>
          </w:tcPr>
          <w:p w:rsidR="004A39C2" w:rsidRDefault="004A39C2"/>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4</w:t>
            </w:r>
          </w:p>
        </w:tc>
        <w:tc>
          <w:tcPr>
            <w:tcW w:w="992" w:type="dxa"/>
          </w:tcPr>
          <w:p w:rsidR="004A39C2" w:rsidRDefault="00F211F8">
            <w:pPr>
              <w:textAlignment w:val="top"/>
            </w:pPr>
            <w:r>
              <w:rPr>
                <w:rFonts w:ascii="Calibri" w:eastAsia="宋体" w:hAnsi="Calibri" w:cs="Calibri"/>
                <w:color w:val="000000"/>
                <w:sz w:val="22"/>
                <w:szCs w:val="22"/>
                <w:lang w:eastAsia="zh-CN"/>
              </w:rPr>
              <w:t>2070199</w:t>
            </w:r>
          </w:p>
        </w:tc>
        <w:tc>
          <w:tcPr>
            <w:tcW w:w="4535" w:type="dxa"/>
          </w:tcPr>
          <w:p w:rsidR="004A39C2" w:rsidRDefault="00F211F8">
            <w:pPr>
              <w:textAlignment w:val="top"/>
            </w:pPr>
            <w:r>
              <w:rPr>
                <w:rFonts w:ascii="Calibri" w:eastAsia="宋体" w:hAnsi="Calibri" w:cs="Calibri"/>
                <w:color w:val="000000"/>
                <w:sz w:val="22"/>
                <w:szCs w:val="22"/>
                <w:lang w:eastAsia="zh-CN"/>
              </w:rPr>
              <w:t>其他文化和旅游支出</w:t>
            </w:r>
          </w:p>
        </w:tc>
        <w:tc>
          <w:tcPr>
            <w:tcW w:w="1361" w:type="dxa"/>
          </w:tcPr>
          <w:p w:rsidR="004A39C2" w:rsidRDefault="00F211F8">
            <w:pPr>
              <w:textAlignment w:val="top"/>
            </w:pPr>
            <w:r>
              <w:rPr>
                <w:rFonts w:ascii="Calibri" w:eastAsia="宋体" w:hAnsi="Calibri" w:cs="Calibri"/>
                <w:color w:val="000000"/>
                <w:sz w:val="22"/>
                <w:szCs w:val="22"/>
                <w:lang w:eastAsia="zh-CN"/>
              </w:rPr>
              <w:t>104.47</w:t>
            </w:r>
          </w:p>
        </w:tc>
        <w:tc>
          <w:tcPr>
            <w:tcW w:w="1361" w:type="dxa"/>
          </w:tcPr>
          <w:p w:rsidR="004A39C2" w:rsidRDefault="00F211F8">
            <w:pPr>
              <w:textAlignment w:val="top"/>
            </w:pPr>
            <w:r>
              <w:rPr>
                <w:rFonts w:ascii="Calibri" w:eastAsia="宋体" w:hAnsi="Calibri" w:cs="Calibri"/>
                <w:color w:val="000000"/>
                <w:sz w:val="22"/>
                <w:szCs w:val="22"/>
                <w:lang w:eastAsia="zh-CN"/>
              </w:rPr>
              <w:t>104.47</w:t>
            </w:r>
          </w:p>
        </w:tc>
        <w:tc>
          <w:tcPr>
            <w:tcW w:w="1361" w:type="dxa"/>
          </w:tcPr>
          <w:p w:rsidR="004A39C2" w:rsidRDefault="004A39C2"/>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5</w:t>
            </w:r>
          </w:p>
        </w:tc>
        <w:tc>
          <w:tcPr>
            <w:tcW w:w="992" w:type="dxa"/>
          </w:tcPr>
          <w:p w:rsidR="004A39C2" w:rsidRDefault="00F211F8">
            <w:pPr>
              <w:textAlignment w:val="top"/>
            </w:pPr>
            <w:r>
              <w:rPr>
                <w:rFonts w:ascii="Calibri" w:eastAsia="宋体" w:hAnsi="Calibri" w:cs="Calibri"/>
                <w:color w:val="000000"/>
                <w:sz w:val="22"/>
                <w:szCs w:val="22"/>
                <w:lang w:eastAsia="zh-CN"/>
              </w:rPr>
              <w:t>208</w:t>
            </w:r>
          </w:p>
        </w:tc>
        <w:tc>
          <w:tcPr>
            <w:tcW w:w="4535" w:type="dxa"/>
          </w:tcPr>
          <w:p w:rsidR="004A39C2" w:rsidRDefault="00F211F8">
            <w:pPr>
              <w:textAlignment w:val="top"/>
            </w:pPr>
            <w:r>
              <w:rPr>
                <w:rFonts w:ascii="Calibri" w:eastAsia="宋体" w:hAnsi="Calibri" w:cs="Calibri"/>
                <w:color w:val="000000"/>
                <w:sz w:val="22"/>
                <w:szCs w:val="22"/>
                <w:lang w:eastAsia="zh-CN"/>
              </w:rPr>
              <w:t>社会保障和就业支出</w:t>
            </w:r>
          </w:p>
        </w:tc>
        <w:tc>
          <w:tcPr>
            <w:tcW w:w="1361" w:type="dxa"/>
          </w:tcPr>
          <w:p w:rsidR="004A39C2" w:rsidRDefault="00F211F8">
            <w:pPr>
              <w:textAlignment w:val="top"/>
            </w:pPr>
            <w:r>
              <w:rPr>
                <w:rFonts w:ascii="Calibri" w:eastAsia="宋体" w:hAnsi="Calibri" w:cs="Calibri"/>
                <w:color w:val="000000"/>
                <w:sz w:val="22"/>
                <w:szCs w:val="22"/>
                <w:lang w:eastAsia="zh-CN"/>
              </w:rPr>
              <w:t>14.58</w:t>
            </w:r>
          </w:p>
        </w:tc>
        <w:tc>
          <w:tcPr>
            <w:tcW w:w="1361" w:type="dxa"/>
          </w:tcPr>
          <w:p w:rsidR="004A39C2" w:rsidRDefault="00F211F8">
            <w:pPr>
              <w:textAlignment w:val="top"/>
            </w:pPr>
            <w:r>
              <w:rPr>
                <w:rFonts w:ascii="Calibri" w:eastAsia="宋体" w:hAnsi="Calibri" w:cs="Calibri"/>
                <w:color w:val="000000"/>
                <w:sz w:val="22"/>
                <w:szCs w:val="22"/>
                <w:lang w:eastAsia="zh-CN"/>
              </w:rPr>
              <w:t>14.58</w:t>
            </w:r>
          </w:p>
        </w:tc>
        <w:tc>
          <w:tcPr>
            <w:tcW w:w="1361" w:type="dxa"/>
          </w:tcPr>
          <w:p w:rsidR="004A39C2" w:rsidRDefault="004A39C2"/>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6</w:t>
            </w:r>
          </w:p>
        </w:tc>
        <w:tc>
          <w:tcPr>
            <w:tcW w:w="992" w:type="dxa"/>
          </w:tcPr>
          <w:p w:rsidR="004A39C2" w:rsidRDefault="00F211F8">
            <w:pPr>
              <w:textAlignment w:val="top"/>
            </w:pPr>
            <w:r>
              <w:rPr>
                <w:rFonts w:ascii="Calibri" w:eastAsia="宋体" w:hAnsi="Calibri" w:cs="Calibri"/>
                <w:color w:val="000000"/>
                <w:sz w:val="22"/>
                <w:szCs w:val="22"/>
                <w:lang w:eastAsia="zh-CN"/>
              </w:rPr>
              <w:t>20805</w:t>
            </w:r>
          </w:p>
        </w:tc>
        <w:tc>
          <w:tcPr>
            <w:tcW w:w="4535" w:type="dxa"/>
          </w:tcPr>
          <w:p w:rsidR="004A39C2" w:rsidRDefault="00F211F8">
            <w:pPr>
              <w:textAlignment w:val="top"/>
            </w:pPr>
            <w:r>
              <w:rPr>
                <w:rFonts w:ascii="Calibri" w:eastAsia="宋体" w:hAnsi="Calibri" w:cs="Calibri"/>
                <w:color w:val="000000"/>
                <w:sz w:val="22"/>
                <w:szCs w:val="22"/>
                <w:lang w:eastAsia="zh-CN"/>
              </w:rPr>
              <w:t>行政事业单位养老支出</w:t>
            </w:r>
          </w:p>
        </w:tc>
        <w:tc>
          <w:tcPr>
            <w:tcW w:w="1361" w:type="dxa"/>
          </w:tcPr>
          <w:p w:rsidR="004A39C2" w:rsidRDefault="00F211F8">
            <w:pPr>
              <w:textAlignment w:val="top"/>
            </w:pPr>
            <w:r>
              <w:rPr>
                <w:rFonts w:ascii="Calibri" w:eastAsia="宋体" w:hAnsi="Calibri" w:cs="Calibri"/>
                <w:color w:val="000000"/>
                <w:sz w:val="22"/>
                <w:szCs w:val="22"/>
                <w:lang w:eastAsia="zh-CN"/>
              </w:rPr>
              <w:t>14.58</w:t>
            </w:r>
          </w:p>
        </w:tc>
        <w:tc>
          <w:tcPr>
            <w:tcW w:w="1361" w:type="dxa"/>
          </w:tcPr>
          <w:p w:rsidR="004A39C2" w:rsidRDefault="00F211F8">
            <w:pPr>
              <w:textAlignment w:val="top"/>
            </w:pPr>
            <w:r>
              <w:rPr>
                <w:rFonts w:ascii="Calibri" w:eastAsia="宋体" w:hAnsi="Calibri" w:cs="Calibri"/>
                <w:color w:val="000000"/>
                <w:sz w:val="22"/>
                <w:szCs w:val="22"/>
                <w:lang w:eastAsia="zh-CN"/>
              </w:rPr>
              <w:t>14.58</w:t>
            </w:r>
          </w:p>
        </w:tc>
        <w:tc>
          <w:tcPr>
            <w:tcW w:w="1361" w:type="dxa"/>
          </w:tcPr>
          <w:p w:rsidR="004A39C2" w:rsidRDefault="004A39C2"/>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7</w:t>
            </w:r>
          </w:p>
        </w:tc>
        <w:tc>
          <w:tcPr>
            <w:tcW w:w="992" w:type="dxa"/>
          </w:tcPr>
          <w:p w:rsidR="004A39C2" w:rsidRDefault="00F211F8">
            <w:pPr>
              <w:textAlignment w:val="top"/>
            </w:pPr>
            <w:r>
              <w:rPr>
                <w:rFonts w:ascii="Calibri" w:eastAsia="宋体" w:hAnsi="Calibri" w:cs="Calibri"/>
                <w:color w:val="000000"/>
                <w:sz w:val="22"/>
                <w:szCs w:val="22"/>
                <w:lang w:eastAsia="zh-CN"/>
              </w:rPr>
              <w:t>2080505</w:t>
            </w:r>
          </w:p>
        </w:tc>
        <w:tc>
          <w:tcPr>
            <w:tcW w:w="4535" w:type="dxa"/>
          </w:tcPr>
          <w:p w:rsidR="004A39C2" w:rsidRDefault="00F211F8">
            <w:pPr>
              <w:textAlignment w:val="top"/>
            </w:pPr>
            <w:r>
              <w:rPr>
                <w:rFonts w:ascii="Calibri" w:eastAsia="宋体" w:hAnsi="Calibri" w:cs="Calibri"/>
                <w:color w:val="000000"/>
                <w:sz w:val="22"/>
                <w:szCs w:val="22"/>
                <w:lang w:eastAsia="zh-CN"/>
              </w:rPr>
              <w:t>机关事业单位基本养老保险缴费支出</w:t>
            </w:r>
          </w:p>
        </w:tc>
        <w:tc>
          <w:tcPr>
            <w:tcW w:w="1361" w:type="dxa"/>
          </w:tcPr>
          <w:p w:rsidR="004A39C2" w:rsidRDefault="00F211F8">
            <w:pPr>
              <w:textAlignment w:val="top"/>
            </w:pPr>
            <w:r>
              <w:rPr>
                <w:rFonts w:ascii="Calibri" w:eastAsia="宋体" w:hAnsi="Calibri" w:cs="Calibri"/>
                <w:color w:val="000000"/>
                <w:sz w:val="22"/>
                <w:szCs w:val="22"/>
                <w:lang w:eastAsia="zh-CN"/>
              </w:rPr>
              <w:t>14.58</w:t>
            </w:r>
          </w:p>
        </w:tc>
        <w:tc>
          <w:tcPr>
            <w:tcW w:w="1361" w:type="dxa"/>
          </w:tcPr>
          <w:p w:rsidR="004A39C2" w:rsidRDefault="00F211F8">
            <w:pPr>
              <w:textAlignment w:val="top"/>
            </w:pPr>
            <w:r>
              <w:rPr>
                <w:rFonts w:ascii="Calibri" w:eastAsia="宋体" w:hAnsi="Calibri" w:cs="Calibri"/>
                <w:color w:val="000000"/>
                <w:sz w:val="22"/>
                <w:szCs w:val="22"/>
                <w:lang w:eastAsia="zh-CN"/>
              </w:rPr>
              <w:t>14.58</w:t>
            </w:r>
          </w:p>
        </w:tc>
        <w:tc>
          <w:tcPr>
            <w:tcW w:w="1361" w:type="dxa"/>
          </w:tcPr>
          <w:p w:rsidR="004A39C2" w:rsidRDefault="004A39C2"/>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8</w:t>
            </w:r>
          </w:p>
        </w:tc>
        <w:tc>
          <w:tcPr>
            <w:tcW w:w="992" w:type="dxa"/>
          </w:tcPr>
          <w:p w:rsidR="004A39C2" w:rsidRDefault="00F211F8">
            <w:pPr>
              <w:textAlignment w:val="top"/>
            </w:pPr>
            <w:r>
              <w:rPr>
                <w:rFonts w:ascii="Calibri" w:eastAsia="宋体" w:hAnsi="Calibri" w:cs="Calibri"/>
                <w:color w:val="000000"/>
                <w:sz w:val="22"/>
                <w:szCs w:val="22"/>
                <w:lang w:eastAsia="zh-CN"/>
              </w:rPr>
              <w:t>210</w:t>
            </w:r>
          </w:p>
        </w:tc>
        <w:tc>
          <w:tcPr>
            <w:tcW w:w="4535" w:type="dxa"/>
          </w:tcPr>
          <w:p w:rsidR="004A39C2" w:rsidRDefault="00F211F8">
            <w:pPr>
              <w:textAlignment w:val="top"/>
            </w:pPr>
            <w:r>
              <w:rPr>
                <w:rFonts w:ascii="Calibri" w:eastAsia="宋体" w:hAnsi="Calibri" w:cs="Calibri"/>
                <w:color w:val="000000"/>
                <w:sz w:val="22"/>
                <w:szCs w:val="22"/>
                <w:lang w:eastAsia="zh-CN"/>
              </w:rPr>
              <w:t>卫生健康支出</w:t>
            </w:r>
          </w:p>
        </w:tc>
        <w:tc>
          <w:tcPr>
            <w:tcW w:w="1361" w:type="dxa"/>
          </w:tcPr>
          <w:p w:rsidR="004A39C2" w:rsidRDefault="00F211F8">
            <w:pPr>
              <w:textAlignment w:val="top"/>
            </w:pPr>
            <w:r>
              <w:rPr>
                <w:rFonts w:ascii="Calibri" w:eastAsia="宋体" w:hAnsi="Calibri" w:cs="Calibri"/>
                <w:color w:val="000000"/>
                <w:sz w:val="22"/>
                <w:szCs w:val="22"/>
                <w:lang w:eastAsia="zh-CN"/>
              </w:rPr>
              <w:t>5.32</w:t>
            </w:r>
          </w:p>
        </w:tc>
        <w:tc>
          <w:tcPr>
            <w:tcW w:w="1361" w:type="dxa"/>
          </w:tcPr>
          <w:p w:rsidR="004A39C2" w:rsidRDefault="00F211F8">
            <w:pPr>
              <w:textAlignment w:val="top"/>
            </w:pPr>
            <w:r>
              <w:rPr>
                <w:rFonts w:ascii="Calibri" w:eastAsia="宋体" w:hAnsi="Calibri" w:cs="Calibri"/>
                <w:color w:val="000000"/>
                <w:sz w:val="22"/>
                <w:szCs w:val="22"/>
                <w:lang w:eastAsia="zh-CN"/>
              </w:rPr>
              <w:t>5.32</w:t>
            </w:r>
          </w:p>
        </w:tc>
        <w:tc>
          <w:tcPr>
            <w:tcW w:w="1361" w:type="dxa"/>
          </w:tcPr>
          <w:p w:rsidR="004A39C2" w:rsidRDefault="004A39C2"/>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9</w:t>
            </w:r>
          </w:p>
        </w:tc>
        <w:tc>
          <w:tcPr>
            <w:tcW w:w="992" w:type="dxa"/>
          </w:tcPr>
          <w:p w:rsidR="004A39C2" w:rsidRDefault="00F211F8">
            <w:pPr>
              <w:textAlignment w:val="top"/>
            </w:pPr>
            <w:r>
              <w:rPr>
                <w:rFonts w:ascii="Calibri" w:eastAsia="宋体" w:hAnsi="Calibri" w:cs="Calibri"/>
                <w:color w:val="000000"/>
                <w:sz w:val="22"/>
                <w:szCs w:val="22"/>
                <w:lang w:eastAsia="zh-CN"/>
              </w:rPr>
              <w:t>21011</w:t>
            </w:r>
          </w:p>
        </w:tc>
        <w:tc>
          <w:tcPr>
            <w:tcW w:w="4535" w:type="dxa"/>
          </w:tcPr>
          <w:p w:rsidR="004A39C2" w:rsidRDefault="00F211F8">
            <w:pPr>
              <w:textAlignment w:val="top"/>
            </w:pPr>
            <w:r>
              <w:rPr>
                <w:rFonts w:ascii="Calibri" w:eastAsia="宋体" w:hAnsi="Calibri" w:cs="Calibri"/>
                <w:color w:val="000000"/>
                <w:sz w:val="22"/>
                <w:szCs w:val="22"/>
                <w:lang w:eastAsia="zh-CN"/>
              </w:rPr>
              <w:t>行政事业单位医疗</w:t>
            </w:r>
          </w:p>
        </w:tc>
        <w:tc>
          <w:tcPr>
            <w:tcW w:w="1361" w:type="dxa"/>
          </w:tcPr>
          <w:p w:rsidR="004A39C2" w:rsidRDefault="00F211F8">
            <w:pPr>
              <w:textAlignment w:val="top"/>
            </w:pPr>
            <w:r>
              <w:rPr>
                <w:rFonts w:ascii="Calibri" w:eastAsia="宋体" w:hAnsi="Calibri" w:cs="Calibri"/>
                <w:color w:val="000000"/>
                <w:sz w:val="22"/>
                <w:szCs w:val="22"/>
                <w:lang w:eastAsia="zh-CN"/>
              </w:rPr>
              <w:t>5.32</w:t>
            </w:r>
          </w:p>
        </w:tc>
        <w:tc>
          <w:tcPr>
            <w:tcW w:w="1361" w:type="dxa"/>
          </w:tcPr>
          <w:p w:rsidR="004A39C2" w:rsidRDefault="00F211F8">
            <w:pPr>
              <w:textAlignment w:val="top"/>
            </w:pPr>
            <w:r>
              <w:rPr>
                <w:rFonts w:ascii="Calibri" w:eastAsia="宋体" w:hAnsi="Calibri" w:cs="Calibri"/>
                <w:color w:val="000000"/>
                <w:sz w:val="22"/>
                <w:szCs w:val="22"/>
                <w:lang w:eastAsia="zh-CN"/>
              </w:rPr>
              <w:t>5.32</w:t>
            </w:r>
          </w:p>
        </w:tc>
        <w:tc>
          <w:tcPr>
            <w:tcW w:w="1361" w:type="dxa"/>
          </w:tcPr>
          <w:p w:rsidR="004A39C2" w:rsidRDefault="004A39C2"/>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10</w:t>
            </w:r>
          </w:p>
        </w:tc>
        <w:tc>
          <w:tcPr>
            <w:tcW w:w="992" w:type="dxa"/>
          </w:tcPr>
          <w:p w:rsidR="004A39C2" w:rsidRDefault="00F211F8">
            <w:pPr>
              <w:textAlignment w:val="top"/>
            </w:pPr>
            <w:r>
              <w:rPr>
                <w:rFonts w:ascii="Calibri" w:eastAsia="宋体" w:hAnsi="Calibri" w:cs="Calibri"/>
                <w:color w:val="000000"/>
                <w:sz w:val="22"/>
                <w:szCs w:val="22"/>
                <w:lang w:eastAsia="zh-CN"/>
              </w:rPr>
              <w:t>2101102</w:t>
            </w:r>
          </w:p>
        </w:tc>
        <w:tc>
          <w:tcPr>
            <w:tcW w:w="4535" w:type="dxa"/>
          </w:tcPr>
          <w:p w:rsidR="004A39C2" w:rsidRDefault="00F211F8">
            <w:pPr>
              <w:textAlignment w:val="top"/>
            </w:pPr>
            <w:r>
              <w:rPr>
                <w:rFonts w:ascii="Calibri" w:eastAsia="宋体" w:hAnsi="Calibri" w:cs="Calibri"/>
                <w:color w:val="000000"/>
                <w:sz w:val="22"/>
                <w:szCs w:val="22"/>
                <w:lang w:eastAsia="zh-CN"/>
              </w:rPr>
              <w:t>事业单位医疗</w:t>
            </w:r>
          </w:p>
        </w:tc>
        <w:tc>
          <w:tcPr>
            <w:tcW w:w="1361" w:type="dxa"/>
          </w:tcPr>
          <w:p w:rsidR="004A39C2" w:rsidRDefault="00F211F8">
            <w:pPr>
              <w:textAlignment w:val="top"/>
            </w:pPr>
            <w:r>
              <w:rPr>
                <w:rFonts w:ascii="Calibri" w:eastAsia="宋体" w:hAnsi="Calibri" w:cs="Calibri"/>
                <w:color w:val="000000"/>
                <w:sz w:val="22"/>
                <w:szCs w:val="22"/>
                <w:lang w:eastAsia="zh-CN"/>
              </w:rPr>
              <w:t>5.32</w:t>
            </w:r>
          </w:p>
        </w:tc>
        <w:tc>
          <w:tcPr>
            <w:tcW w:w="1361" w:type="dxa"/>
          </w:tcPr>
          <w:p w:rsidR="004A39C2" w:rsidRDefault="00F211F8">
            <w:pPr>
              <w:textAlignment w:val="top"/>
            </w:pPr>
            <w:r>
              <w:rPr>
                <w:rFonts w:ascii="Calibri" w:eastAsia="宋体" w:hAnsi="Calibri" w:cs="Calibri"/>
                <w:color w:val="000000"/>
                <w:sz w:val="22"/>
                <w:szCs w:val="22"/>
                <w:lang w:eastAsia="zh-CN"/>
              </w:rPr>
              <w:t>5.32</w:t>
            </w:r>
          </w:p>
        </w:tc>
        <w:tc>
          <w:tcPr>
            <w:tcW w:w="1361" w:type="dxa"/>
          </w:tcPr>
          <w:p w:rsidR="004A39C2" w:rsidRDefault="004A39C2"/>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11</w:t>
            </w:r>
          </w:p>
        </w:tc>
        <w:tc>
          <w:tcPr>
            <w:tcW w:w="992" w:type="dxa"/>
          </w:tcPr>
          <w:p w:rsidR="004A39C2" w:rsidRDefault="00F211F8">
            <w:pPr>
              <w:textAlignment w:val="top"/>
            </w:pPr>
            <w:r>
              <w:rPr>
                <w:rFonts w:ascii="Calibri" w:eastAsia="宋体" w:hAnsi="Calibri" w:cs="Calibri"/>
                <w:color w:val="000000"/>
                <w:sz w:val="22"/>
                <w:szCs w:val="22"/>
                <w:lang w:eastAsia="zh-CN"/>
              </w:rPr>
              <w:t>221</w:t>
            </w:r>
          </w:p>
        </w:tc>
        <w:tc>
          <w:tcPr>
            <w:tcW w:w="4535" w:type="dxa"/>
          </w:tcPr>
          <w:p w:rsidR="004A39C2" w:rsidRDefault="00F211F8">
            <w:pPr>
              <w:textAlignment w:val="top"/>
            </w:pPr>
            <w:r>
              <w:rPr>
                <w:rFonts w:ascii="Calibri" w:eastAsia="宋体" w:hAnsi="Calibri" w:cs="Calibri"/>
                <w:color w:val="000000"/>
                <w:sz w:val="22"/>
                <w:szCs w:val="22"/>
                <w:lang w:eastAsia="zh-CN"/>
              </w:rPr>
              <w:t>住房保障支出</w:t>
            </w:r>
          </w:p>
        </w:tc>
        <w:tc>
          <w:tcPr>
            <w:tcW w:w="1361" w:type="dxa"/>
          </w:tcPr>
          <w:p w:rsidR="004A39C2" w:rsidRDefault="00F211F8">
            <w:pPr>
              <w:textAlignment w:val="top"/>
            </w:pPr>
            <w:r>
              <w:rPr>
                <w:rFonts w:ascii="Calibri" w:eastAsia="宋体" w:hAnsi="Calibri" w:cs="Calibri"/>
                <w:color w:val="000000"/>
                <w:sz w:val="22"/>
                <w:szCs w:val="22"/>
                <w:lang w:eastAsia="zh-CN"/>
              </w:rPr>
              <w:t>9.58</w:t>
            </w:r>
          </w:p>
        </w:tc>
        <w:tc>
          <w:tcPr>
            <w:tcW w:w="1361" w:type="dxa"/>
          </w:tcPr>
          <w:p w:rsidR="004A39C2" w:rsidRDefault="00F211F8">
            <w:pPr>
              <w:textAlignment w:val="top"/>
            </w:pPr>
            <w:r>
              <w:rPr>
                <w:rFonts w:ascii="Calibri" w:eastAsia="宋体" w:hAnsi="Calibri" w:cs="Calibri"/>
                <w:color w:val="000000"/>
                <w:sz w:val="22"/>
                <w:szCs w:val="22"/>
                <w:lang w:eastAsia="zh-CN"/>
              </w:rPr>
              <w:t>9.58</w:t>
            </w:r>
          </w:p>
        </w:tc>
        <w:tc>
          <w:tcPr>
            <w:tcW w:w="1361" w:type="dxa"/>
          </w:tcPr>
          <w:p w:rsidR="004A39C2" w:rsidRDefault="004A39C2"/>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12</w:t>
            </w:r>
          </w:p>
        </w:tc>
        <w:tc>
          <w:tcPr>
            <w:tcW w:w="992" w:type="dxa"/>
          </w:tcPr>
          <w:p w:rsidR="004A39C2" w:rsidRDefault="00F211F8">
            <w:pPr>
              <w:textAlignment w:val="top"/>
            </w:pPr>
            <w:r>
              <w:rPr>
                <w:rFonts w:ascii="Calibri" w:eastAsia="宋体" w:hAnsi="Calibri" w:cs="Calibri"/>
                <w:color w:val="000000"/>
                <w:sz w:val="22"/>
                <w:szCs w:val="22"/>
                <w:lang w:eastAsia="zh-CN"/>
              </w:rPr>
              <w:t>22102</w:t>
            </w:r>
          </w:p>
        </w:tc>
        <w:tc>
          <w:tcPr>
            <w:tcW w:w="4535" w:type="dxa"/>
          </w:tcPr>
          <w:p w:rsidR="004A39C2" w:rsidRDefault="00F211F8">
            <w:pPr>
              <w:textAlignment w:val="top"/>
            </w:pPr>
            <w:r>
              <w:rPr>
                <w:rFonts w:ascii="Calibri" w:eastAsia="宋体" w:hAnsi="Calibri" w:cs="Calibri"/>
                <w:color w:val="000000"/>
                <w:sz w:val="22"/>
                <w:szCs w:val="22"/>
                <w:lang w:eastAsia="zh-CN"/>
              </w:rPr>
              <w:t>住房改革支出</w:t>
            </w:r>
          </w:p>
        </w:tc>
        <w:tc>
          <w:tcPr>
            <w:tcW w:w="1361" w:type="dxa"/>
          </w:tcPr>
          <w:p w:rsidR="004A39C2" w:rsidRDefault="00F211F8">
            <w:pPr>
              <w:textAlignment w:val="top"/>
            </w:pPr>
            <w:r>
              <w:rPr>
                <w:rFonts w:ascii="Calibri" w:eastAsia="宋体" w:hAnsi="Calibri" w:cs="Calibri"/>
                <w:color w:val="000000"/>
                <w:sz w:val="22"/>
                <w:szCs w:val="22"/>
                <w:lang w:eastAsia="zh-CN"/>
              </w:rPr>
              <w:t>9.58</w:t>
            </w:r>
          </w:p>
        </w:tc>
        <w:tc>
          <w:tcPr>
            <w:tcW w:w="1361" w:type="dxa"/>
          </w:tcPr>
          <w:p w:rsidR="004A39C2" w:rsidRDefault="00F211F8">
            <w:pPr>
              <w:textAlignment w:val="top"/>
            </w:pPr>
            <w:r>
              <w:rPr>
                <w:rFonts w:ascii="Calibri" w:eastAsia="宋体" w:hAnsi="Calibri" w:cs="Calibri"/>
                <w:color w:val="000000"/>
                <w:sz w:val="22"/>
                <w:szCs w:val="22"/>
                <w:lang w:eastAsia="zh-CN"/>
              </w:rPr>
              <w:t>9.58</w:t>
            </w:r>
          </w:p>
        </w:tc>
        <w:tc>
          <w:tcPr>
            <w:tcW w:w="1361" w:type="dxa"/>
          </w:tcPr>
          <w:p w:rsidR="004A39C2" w:rsidRDefault="004A39C2"/>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13</w:t>
            </w:r>
          </w:p>
        </w:tc>
        <w:tc>
          <w:tcPr>
            <w:tcW w:w="992" w:type="dxa"/>
          </w:tcPr>
          <w:p w:rsidR="004A39C2" w:rsidRDefault="00F211F8">
            <w:pPr>
              <w:textAlignment w:val="top"/>
            </w:pPr>
            <w:r>
              <w:rPr>
                <w:rFonts w:ascii="Calibri" w:eastAsia="宋体" w:hAnsi="Calibri" w:cs="Calibri"/>
                <w:color w:val="000000"/>
                <w:sz w:val="22"/>
                <w:szCs w:val="22"/>
                <w:lang w:eastAsia="zh-CN"/>
              </w:rPr>
              <w:t>2210201</w:t>
            </w:r>
          </w:p>
        </w:tc>
        <w:tc>
          <w:tcPr>
            <w:tcW w:w="4535" w:type="dxa"/>
          </w:tcPr>
          <w:p w:rsidR="004A39C2" w:rsidRDefault="00F211F8">
            <w:pPr>
              <w:textAlignment w:val="top"/>
            </w:pPr>
            <w:r>
              <w:rPr>
                <w:rFonts w:ascii="Calibri" w:eastAsia="宋体" w:hAnsi="Calibri" w:cs="Calibri"/>
                <w:color w:val="000000"/>
                <w:sz w:val="22"/>
                <w:szCs w:val="22"/>
                <w:lang w:eastAsia="zh-CN"/>
              </w:rPr>
              <w:t>住房公积金</w:t>
            </w:r>
          </w:p>
        </w:tc>
        <w:tc>
          <w:tcPr>
            <w:tcW w:w="1361" w:type="dxa"/>
          </w:tcPr>
          <w:p w:rsidR="004A39C2" w:rsidRDefault="00F211F8">
            <w:pPr>
              <w:textAlignment w:val="top"/>
            </w:pPr>
            <w:r>
              <w:rPr>
                <w:rFonts w:ascii="Calibri" w:eastAsia="宋体" w:hAnsi="Calibri" w:cs="Calibri"/>
                <w:color w:val="000000"/>
                <w:sz w:val="22"/>
                <w:szCs w:val="22"/>
                <w:lang w:eastAsia="zh-CN"/>
              </w:rPr>
              <w:t>9.58</w:t>
            </w:r>
          </w:p>
        </w:tc>
        <w:tc>
          <w:tcPr>
            <w:tcW w:w="1361" w:type="dxa"/>
          </w:tcPr>
          <w:p w:rsidR="004A39C2" w:rsidRDefault="00F211F8">
            <w:pPr>
              <w:textAlignment w:val="top"/>
            </w:pPr>
            <w:r>
              <w:rPr>
                <w:rFonts w:ascii="Calibri" w:eastAsia="宋体" w:hAnsi="Calibri" w:cs="Calibri"/>
                <w:color w:val="000000"/>
                <w:sz w:val="22"/>
                <w:szCs w:val="22"/>
                <w:lang w:eastAsia="zh-CN"/>
              </w:rPr>
              <w:t>9.58</w:t>
            </w:r>
          </w:p>
        </w:tc>
        <w:tc>
          <w:tcPr>
            <w:tcW w:w="1361" w:type="dxa"/>
          </w:tcPr>
          <w:p w:rsidR="004A39C2" w:rsidRDefault="004A39C2"/>
        </w:tc>
        <w:tc>
          <w:tcPr>
            <w:tcW w:w="1361" w:type="dxa"/>
          </w:tcPr>
          <w:p w:rsidR="004A39C2" w:rsidRDefault="004A39C2"/>
        </w:tc>
        <w:tc>
          <w:tcPr>
            <w:tcW w:w="1361" w:type="dxa"/>
          </w:tcPr>
          <w:p w:rsidR="004A39C2" w:rsidRDefault="004A39C2"/>
        </w:tc>
        <w:tc>
          <w:tcPr>
            <w:tcW w:w="1361" w:type="dxa"/>
          </w:tcPr>
          <w:p w:rsidR="004A39C2" w:rsidRDefault="004A39C2"/>
        </w:tc>
      </w:tr>
    </w:tbl>
    <w:p w:rsidR="004A39C2" w:rsidRDefault="004A39C2">
      <w:pPr>
        <w:sectPr w:rsidR="004A39C2">
          <w:pgSz w:w="16840" w:h="11900" w:orient="landscape"/>
          <w:pgMar w:top="1361" w:right="1020" w:bottom="1134" w:left="1020" w:header="720" w:footer="720" w:gutter="0"/>
          <w:cols w:space="720"/>
        </w:sectPr>
      </w:pPr>
    </w:p>
    <w:p w:rsidR="004A39C2" w:rsidRDefault="00F211F8">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4A39C2">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4A39C2" w:rsidRDefault="00F211F8">
            <w:pPr>
              <w:pStyle w:val="20"/>
              <w:rPr>
                <w:lang w:eastAsia="zh-CN"/>
              </w:rPr>
            </w:pPr>
            <w:r>
              <w:rPr>
                <w:rFonts w:hint="eastAsia"/>
                <w:lang w:eastAsia="zh-CN"/>
              </w:rPr>
              <w:t>459002高阳县锦华街道办事处行政综合服务中心</w:t>
            </w:r>
          </w:p>
        </w:tc>
        <w:tc>
          <w:tcPr>
            <w:tcW w:w="3402" w:type="dxa"/>
            <w:tcBorders>
              <w:top w:val="single" w:sz="6" w:space="0" w:color="FFFFFF"/>
              <w:left w:val="single" w:sz="6" w:space="0" w:color="FFFFFF"/>
              <w:right w:val="single" w:sz="6" w:space="0" w:color="FFFFFF"/>
            </w:tcBorders>
            <w:vAlign w:val="center"/>
          </w:tcPr>
          <w:p w:rsidR="004A39C2" w:rsidRDefault="00F211F8">
            <w:pPr>
              <w:pStyle w:val="210"/>
            </w:pPr>
            <w:r>
              <w:t>预算年度：2023</w:t>
            </w:r>
          </w:p>
        </w:tc>
        <w:tc>
          <w:tcPr>
            <w:tcW w:w="5896" w:type="dxa"/>
            <w:gridSpan w:val="4"/>
            <w:tcBorders>
              <w:top w:val="single" w:sz="6" w:space="0" w:color="FFFFFF"/>
              <w:left w:val="single" w:sz="6" w:space="0" w:color="FFFFFF"/>
              <w:right w:val="single" w:sz="6" w:space="0" w:color="FFFFFF"/>
            </w:tcBorders>
            <w:vAlign w:val="center"/>
          </w:tcPr>
          <w:p w:rsidR="004A39C2" w:rsidRDefault="00F211F8">
            <w:pPr>
              <w:pStyle w:val="22"/>
            </w:pPr>
            <w:r>
              <w:t>单位：万元</w:t>
            </w:r>
          </w:p>
        </w:tc>
      </w:tr>
      <w:tr w:rsidR="004A39C2">
        <w:trPr>
          <w:trHeight w:val="369"/>
          <w:tblHeader/>
          <w:jc w:val="center"/>
        </w:trPr>
        <w:tc>
          <w:tcPr>
            <w:tcW w:w="850" w:type="dxa"/>
            <w:vMerge w:val="restart"/>
            <w:vAlign w:val="center"/>
          </w:tcPr>
          <w:p w:rsidR="004A39C2" w:rsidRDefault="00F211F8">
            <w:pPr>
              <w:pStyle w:val="10"/>
            </w:pPr>
            <w:r>
              <w:t>序号</w:t>
            </w:r>
          </w:p>
        </w:tc>
        <w:tc>
          <w:tcPr>
            <w:tcW w:w="4876" w:type="dxa"/>
            <w:gridSpan w:val="2"/>
            <w:vAlign w:val="center"/>
          </w:tcPr>
          <w:p w:rsidR="004A39C2" w:rsidRDefault="00F211F8">
            <w:pPr>
              <w:pStyle w:val="10"/>
            </w:pPr>
            <w:r>
              <w:t>收入</w:t>
            </w:r>
          </w:p>
        </w:tc>
        <w:tc>
          <w:tcPr>
            <w:tcW w:w="9298" w:type="dxa"/>
            <w:gridSpan w:val="5"/>
            <w:vAlign w:val="center"/>
          </w:tcPr>
          <w:p w:rsidR="004A39C2" w:rsidRDefault="00F211F8">
            <w:pPr>
              <w:pStyle w:val="10"/>
            </w:pPr>
            <w:r>
              <w:t>支出</w:t>
            </w:r>
          </w:p>
        </w:tc>
      </w:tr>
      <w:tr w:rsidR="004A39C2">
        <w:trPr>
          <w:trHeight w:val="369"/>
          <w:tblHeader/>
          <w:jc w:val="center"/>
        </w:trPr>
        <w:tc>
          <w:tcPr>
            <w:tcW w:w="850" w:type="dxa"/>
            <w:vMerge/>
          </w:tcPr>
          <w:p w:rsidR="004A39C2" w:rsidRDefault="004A39C2"/>
        </w:tc>
        <w:tc>
          <w:tcPr>
            <w:tcW w:w="3402" w:type="dxa"/>
            <w:vAlign w:val="center"/>
          </w:tcPr>
          <w:p w:rsidR="004A39C2" w:rsidRDefault="00F211F8">
            <w:pPr>
              <w:pStyle w:val="10"/>
            </w:pPr>
            <w:r>
              <w:t>项  目</w:t>
            </w:r>
          </w:p>
        </w:tc>
        <w:tc>
          <w:tcPr>
            <w:tcW w:w="1474" w:type="dxa"/>
            <w:vAlign w:val="center"/>
          </w:tcPr>
          <w:p w:rsidR="004A39C2" w:rsidRDefault="00F211F8">
            <w:pPr>
              <w:pStyle w:val="10"/>
            </w:pPr>
            <w:r>
              <w:t>金额</w:t>
            </w:r>
          </w:p>
        </w:tc>
        <w:tc>
          <w:tcPr>
            <w:tcW w:w="3402" w:type="dxa"/>
            <w:vAlign w:val="center"/>
          </w:tcPr>
          <w:p w:rsidR="004A39C2" w:rsidRDefault="00F211F8">
            <w:pPr>
              <w:pStyle w:val="10"/>
            </w:pPr>
            <w:r>
              <w:t>项  目</w:t>
            </w:r>
          </w:p>
        </w:tc>
        <w:tc>
          <w:tcPr>
            <w:tcW w:w="1474" w:type="dxa"/>
            <w:vAlign w:val="center"/>
          </w:tcPr>
          <w:p w:rsidR="004A39C2" w:rsidRDefault="00F211F8">
            <w:pPr>
              <w:pStyle w:val="10"/>
            </w:pPr>
            <w:r>
              <w:t>合计</w:t>
            </w:r>
          </w:p>
        </w:tc>
        <w:tc>
          <w:tcPr>
            <w:tcW w:w="1474" w:type="dxa"/>
            <w:vAlign w:val="center"/>
          </w:tcPr>
          <w:p w:rsidR="004A39C2" w:rsidRDefault="00F211F8">
            <w:pPr>
              <w:pStyle w:val="10"/>
            </w:pPr>
            <w:r>
              <w:t>一般公共预算财政拨款</w:t>
            </w:r>
          </w:p>
        </w:tc>
        <w:tc>
          <w:tcPr>
            <w:tcW w:w="1474" w:type="dxa"/>
            <w:vAlign w:val="center"/>
          </w:tcPr>
          <w:p w:rsidR="004A39C2" w:rsidRDefault="00F211F8">
            <w:pPr>
              <w:pStyle w:val="10"/>
            </w:pPr>
            <w:r>
              <w:t>政府性基金预算财政    拨款</w:t>
            </w:r>
          </w:p>
        </w:tc>
        <w:tc>
          <w:tcPr>
            <w:tcW w:w="1474" w:type="dxa"/>
            <w:vAlign w:val="center"/>
          </w:tcPr>
          <w:p w:rsidR="004A39C2" w:rsidRDefault="00F211F8">
            <w:pPr>
              <w:pStyle w:val="10"/>
            </w:pPr>
            <w:r>
              <w:t>国有资本经营预算财政拨款</w:t>
            </w:r>
          </w:p>
        </w:tc>
      </w:tr>
      <w:tr w:rsidR="004A39C2">
        <w:trPr>
          <w:trHeight w:val="369"/>
          <w:tblHeader/>
          <w:jc w:val="center"/>
        </w:trPr>
        <w:tc>
          <w:tcPr>
            <w:tcW w:w="850" w:type="dxa"/>
            <w:vAlign w:val="center"/>
          </w:tcPr>
          <w:p w:rsidR="004A39C2" w:rsidRDefault="00F211F8">
            <w:pPr>
              <w:pStyle w:val="10"/>
            </w:pPr>
            <w:r>
              <w:t>栏次</w:t>
            </w:r>
          </w:p>
        </w:tc>
        <w:tc>
          <w:tcPr>
            <w:tcW w:w="3402" w:type="dxa"/>
            <w:vAlign w:val="center"/>
          </w:tcPr>
          <w:p w:rsidR="004A39C2" w:rsidRDefault="00F211F8">
            <w:pPr>
              <w:pStyle w:val="10"/>
            </w:pPr>
            <w:r>
              <w:t>1</w:t>
            </w:r>
          </w:p>
        </w:tc>
        <w:tc>
          <w:tcPr>
            <w:tcW w:w="1474" w:type="dxa"/>
            <w:vAlign w:val="center"/>
          </w:tcPr>
          <w:p w:rsidR="004A39C2" w:rsidRDefault="00F211F8">
            <w:pPr>
              <w:pStyle w:val="10"/>
            </w:pPr>
            <w:r>
              <w:t>2</w:t>
            </w:r>
          </w:p>
        </w:tc>
        <w:tc>
          <w:tcPr>
            <w:tcW w:w="3402" w:type="dxa"/>
            <w:vAlign w:val="center"/>
          </w:tcPr>
          <w:p w:rsidR="004A39C2" w:rsidRDefault="00F211F8">
            <w:pPr>
              <w:pStyle w:val="10"/>
            </w:pPr>
            <w:r>
              <w:t>3</w:t>
            </w:r>
          </w:p>
        </w:tc>
        <w:tc>
          <w:tcPr>
            <w:tcW w:w="1474" w:type="dxa"/>
            <w:vAlign w:val="center"/>
          </w:tcPr>
          <w:p w:rsidR="004A39C2" w:rsidRDefault="00F211F8">
            <w:pPr>
              <w:pStyle w:val="10"/>
            </w:pPr>
            <w:r>
              <w:t>4</w:t>
            </w:r>
          </w:p>
        </w:tc>
        <w:tc>
          <w:tcPr>
            <w:tcW w:w="1474" w:type="dxa"/>
            <w:vAlign w:val="center"/>
          </w:tcPr>
          <w:p w:rsidR="004A39C2" w:rsidRDefault="00F211F8">
            <w:pPr>
              <w:pStyle w:val="10"/>
            </w:pPr>
            <w:r>
              <w:t>5</w:t>
            </w:r>
          </w:p>
        </w:tc>
        <w:tc>
          <w:tcPr>
            <w:tcW w:w="1474" w:type="dxa"/>
            <w:vAlign w:val="center"/>
          </w:tcPr>
          <w:p w:rsidR="004A39C2" w:rsidRDefault="00F211F8">
            <w:pPr>
              <w:pStyle w:val="10"/>
            </w:pPr>
            <w:r>
              <w:t>6</w:t>
            </w:r>
          </w:p>
        </w:tc>
        <w:tc>
          <w:tcPr>
            <w:tcW w:w="1474" w:type="dxa"/>
            <w:vAlign w:val="center"/>
          </w:tcPr>
          <w:p w:rsidR="004A39C2" w:rsidRDefault="00F211F8">
            <w:pPr>
              <w:pStyle w:val="10"/>
            </w:pPr>
            <w:r>
              <w:t>7</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w:t>
            </w:r>
          </w:p>
        </w:tc>
        <w:tc>
          <w:tcPr>
            <w:tcW w:w="3402" w:type="dxa"/>
          </w:tcPr>
          <w:p w:rsidR="004A39C2" w:rsidRDefault="00F211F8">
            <w:pPr>
              <w:textAlignment w:val="top"/>
            </w:pPr>
            <w:r>
              <w:rPr>
                <w:rFonts w:ascii="Calibri" w:eastAsia="宋体" w:hAnsi="Calibri" w:cs="Calibri"/>
                <w:color w:val="000000"/>
                <w:sz w:val="22"/>
                <w:szCs w:val="22"/>
                <w:lang w:eastAsia="zh-CN"/>
              </w:rPr>
              <w:t>一、一般公共预算拨款</w:t>
            </w:r>
          </w:p>
        </w:tc>
        <w:tc>
          <w:tcPr>
            <w:tcW w:w="1474" w:type="dxa"/>
          </w:tcPr>
          <w:p w:rsidR="004A39C2" w:rsidRDefault="00F211F8">
            <w:pPr>
              <w:textAlignment w:val="top"/>
            </w:pPr>
            <w:r>
              <w:rPr>
                <w:rFonts w:ascii="Calibri" w:eastAsia="宋体" w:hAnsi="Calibri" w:cs="Calibri"/>
                <w:color w:val="000000"/>
                <w:sz w:val="22"/>
                <w:szCs w:val="22"/>
                <w:lang w:eastAsia="zh-CN"/>
              </w:rPr>
              <w:t>133.95</w:t>
            </w:r>
          </w:p>
        </w:tc>
        <w:tc>
          <w:tcPr>
            <w:tcW w:w="3402" w:type="dxa"/>
          </w:tcPr>
          <w:p w:rsidR="004A39C2" w:rsidRDefault="00F211F8">
            <w:pPr>
              <w:textAlignment w:val="top"/>
            </w:pPr>
            <w:r>
              <w:rPr>
                <w:rFonts w:ascii="Calibri" w:eastAsia="宋体" w:hAnsi="Calibri" w:cs="Calibri"/>
                <w:color w:val="000000"/>
                <w:sz w:val="22"/>
                <w:szCs w:val="22"/>
                <w:lang w:eastAsia="zh-CN"/>
              </w:rPr>
              <w:t>一、一般公共服务支出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w:t>
            </w:r>
          </w:p>
        </w:tc>
        <w:tc>
          <w:tcPr>
            <w:tcW w:w="3402" w:type="dxa"/>
          </w:tcPr>
          <w:p w:rsidR="004A39C2" w:rsidRDefault="00F211F8">
            <w:pPr>
              <w:textAlignment w:val="top"/>
            </w:pPr>
            <w:r>
              <w:rPr>
                <w:rFonts w:ascii="Calibri" w:eastAsia="宋体" w:hAnsi="Calibri" w:cs="Calibri"/>
                <w:color w:val="000000"/>
                <w:sz w:val="22"/>
                <w:szCs w:val="22"/>
                <w:lang w:eastAsia="zh-CN"/>
              </w:rPr>
              <w:t>二、政府性基金预算拨款</w:t>
            </w:r>
          </w:p>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二、外交支出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w:t>
            </w:r>
          </w:p>
        </w:tc>
        <w:tc>
          <w:tcPr>
            <w:tcW w:w="3402" w:type="dxa"/>
          </w:tcPr>
          <w:p w:rsidR="004A39C2" w:rsidRDefault="00F211F8">
            <w:pPr>
              <w:textAlignment w:val="top"/>
            </w:pPr>
            <w:r>
              <w:rPr>
                <w:rFonts w:ascii="Calibri" w:eastAsia="宋体" w:hAnsi="Calibri" w:cs="Calibri"/>
                <w:color w:val="000000"/>
                <w:sz w:val="22"/>
                <w:szCs w:val="22"/>
                <w:lang w:eastAsia="zh-CN"/>
              </w:rPr>
              <w:t>三、国有资本经营预算拨款</w:t>
            </w:r>
          </w:p>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三、国防支出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4</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四、公共安全支出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5</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五、教育支出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6</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六、科学技术支出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7</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七、文化旅游体育与传媒支出</w:t>
            </w:r>
          </w:p>
        </w:tc>
        <w:tc>
          <w:tcPr>
            <w:tcW w:w="1474" w:type="dxa"/>
          </w:tcPr>
          <w:p w:rsidR="004A39C2" w:rsidRDefault="00F211F8">
            <w:pPr>
              <w:textAlignment w:val="top"/>
            </w:pPr>
            <w:r>
              <w:rPr>
                <w:rFonts w:ascii="Calibri" w:eastAsia="宋体" w:hAnsi="Calibri" w:cs="Calibri"/>
                <w:color w:val="000000"/>
                <w:sz w:val="22"/>
                <w:szCs w:val="22"/>
                <w:lang w:eastAsia="zh-CN"/>
              </w:rPr>
              <w:t>104.47</w:t>
            </w:r>
          </w:p>
        </w:tc>
        <w:tc>
          <w:tcPr>
            <w:tcW w:w="1474" w:type="dxa"/>
          </w:tcPr>
          <w:p w:rsidR="004A39C2" w:rsidRDefault="00F211F8">
            <w:pPr>
              <w:textAlignment w:val="top"/>
            </w:pPr>
            <w:r>
              <w:rPr>
                <w:rFonts w:ascii="Calibri" w:eastAsia="宋体" w:hAnsi="Calibri" w:cs="Calibri"/>
                <w:color w:val="000000"/>
                <w:sz w:val="22"/>
                <w:szCs w:val="22"/>
                <w:lang w:eastAsia="zh-CN"/>
              </w:rPr>
              <w:t>104.47</w:t>
            </w:r>
          </w:p>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8</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八、社会保障和就业支出</w:t>
            </w:r>
          </w:p>
        </w:tc>
        <w:tc>
          <w:tcPr>
            <w:tcW w:w="1474" w:type="dxa"/>
          </w:tcPr>
          <w:p w:rsidR="004A39C2" w:rsidRDefault="00F211F8">
            <w:pPr>
              <w:textAlignment w:val="top"/>
            </w:pPr>
            <w:r>
              <w:rPr>
                <w:rFonts w:ascii="Calibri" w:eastAsia="宋体" w:hAnsi="Calibri" w:cs="Calibri"/>
                <w:color w:val="000000"/>
                <w:sz w:val="22"/>
                <w:szCs w:val="22"/>
                <w:lang w:eastAsia="zh-CN"/>
              </w:rPr>
              <w:t>14.58</w:t>
            </w:r>
          </w:p>
        </w:tc>
        <w:tc>
          <w:tcPr>
            <w:tcW w:w="1474" w:type="dxa"/>
          </w:tcPr>
          <w:p w:rsidR="004A39C2" w:rsidRDefault="00F211F8">
            <w:pPr>
              <w:textAlignment w:val="top"/>
            </w:pPr>
            <w:r>
              <w:rPr>
                <w:rFonts w:ascii="Calibri" w:eastAsia="宋体" w:hAnsi="Calibri" w:cs="Calibri"/>
                <w:color w:val="000000"/>
                <w:sz w:val="22"/>
                <w:szCs w:val="22"/>
                <w:lang w:eastAsia="zh-CN"/>
              </w:rPr>
              <w:t>14.58</w:t>
            </w:r>
          </w:p>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9</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九、社会保险基金支出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10</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十、卫生健康支出</w:t>
            </w:r>
          </w:p>
        </w:tc>
        <w:tc>
          <w:tcPr>
            <w:tcW w:w="1474" w:type="dxa"/>
          </w:tcPr>
          <w:p w:rsidR="004A39C2" w:rsidRDefault="00F211F8">
            <w:pPr>
              <w:textAlignment w:val="top"/>
            </w:pPr>
            <w:r>
              <w:rPr>
                <w:rFonts w:ascii="Calibri" w:eastAsia="宋体" w:hAnsi="Calibri" w:cs="Calibri"/>
                <w:color w:val="000000"/>
                <w:sz w:val="22"/>
                <w:szCs w:val="22"/>
                <w:lang w:eastAsia="zh-CN"/>
              </w:rPr>
              <w:t>5.32</w:t>
            </w:r>
          </w:p>
        </w:tc>
        <w:tc>
          <w:tcPr>
            <w:tcW w:w="1474" w:type="dxa"/>
          </w:tcPr>
          <w:p w:rsidR="004A39C2" w:rsidRDefault="00F211F8">
            <w:pPr>
              <w:textAlignment w:val="top"/>
            </w:pPr>
            <w:r>
              <w:rPr>
                <w:rFonts w:ascii="Calibri" w:eastAsia="宋体" w:hAnsi="Calibri" w:cs="Calibri"/>
                <w:color w:val="000000"/>
                <w:sz w:val="22"/>
                <w:szCs w:val="22"/>
                <w:lang w:eastAsia="zh-CN"/>
              </w:rPr>
              <w:t>5.32</w:t>
            </w:r>
          </w:p>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11</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十一、节能环保支出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12</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十二、城乡社区支出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13</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十三、农林水支出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14</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十四、交通运输支出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15</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十五、资源勘探工业信息等支出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16</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十六、商业服务业等支出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lastRenderedPageBreak/>
              <w:t>17</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十七、金融支出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18</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十八、援助其他地区支出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19</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十九、自然资源海洋气象等支出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20</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二十、住房保障支出</w:t>
            </w:r>
          </w:p>
        </w:tc>
        <w:tc>
          <w:tcPr>
            <w:tcW w:w="1474" w:type="dxa"/>
          </w:tcPr>
          <w:p w:rsidR="004A39C2" w:rsidRDefault="00F211F8">
            <w:pPr>
              <w:textAlignment w:val="top"/>
            </w:pPr>
            <w:r>
              <w:rPr>
                <w:rFonts w:ascii="Calibri" w:eastAsia="宋体" w:hAnsi="Calibri" w:cs="Calibri"/>
                <w:color w:val="000000"/>
                <w:sz w:val="22"/>
                <w:szCs w:val="22"/>
                <w:lang w:eastAsia="zh-CN"/>
              </w:rPr>
              <w:t>9.58</w:t>
            </w:r>
          </w:p>
        </w:tc>
        <w:tc>
          <w:tcPr>
            <w:tcW w:w="1474" w:type="dxa"/>
          </w:tcPr>
          <w:p w:rsidR="004A39C2" w:rsidRDefault="00F211F8">
            <w:pPr>
              <w:textAlignment w:val="top"/>
            </w:pPr>
            <w:r>
              <w:rPr>
                <w:rFonts w:ascii="Calibri" w:eastAsia="宋体" w:hAnsi="Calibri" w:cs="Calibri"/>
                <w:color w:val="000000"/>
                <w:sz w:val="22"/>
                <w:szCs w:val="22"/>
                <w:lang w:eastAsia="zh-CN"/>
              </w:rPr>
              <w:t>9.58</w:t>
            </w:r>
          </w:p>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21</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二十一、粮油物资储备支出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22</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二十二、国有资本经营预算支出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23</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二十三、灾害防治及应急管理支出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24</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二十四、预备费</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25</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二十五、其他支出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26</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二十六、转移性支出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27</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二十七、债务还本支出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28</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二十八、债务付息支出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29</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二十九、债务发行费用支出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30</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三十、抗疫特别国债安排的支出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31</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三十一、人行科目</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32</w:t>
            </w:r>
          </w:p>
        </w:tc>
        <w:tc>
          <w:tcPr>
            <w:tcW w:w="3402" w:type="dxa"/>
          </w:tcPr>
          <w:p w:rsidR="004A39C2" w:rsidRDefault="00F211F8">
            <w:pPr>
              <w:textAlignment w:val="top"/>
            </w:pPr>
            <w:r>
              <w:rPr>
                <w:rFonts w:ascii="Calibri" w:eastAsia="宋体" w:hAnsi="Calibri" w:cs="Calibri"/>
                <w:color w:val="000000"/>
                <w:sz w:val="22"/>
                <w:szCs w:val="22"/>
                <w:lang w:eastAsia="zh-CN"/>
              </w:rPr>
              <w:t>本年收入合计</w:t>
            </w:r>
          </w:p>
        </w:tc>
        <w:tc>
          <w:tcPr>
            <w:tcW w:w="1474" w:type="dxa"/>
          </w:tcPr>
          <w:p w:rsidR="004A39C2" w:rsidRDefault="00F211F8">
            <w:pPr>
              <w:textAlignment w:val="top"/>
            </w:pPr>
            <w:r>
              <w:rPr>
                <w:rFonts w:ascii="Calibri" w:eastAsia="宋体" w:hAnsi="Calibri" w:cs="Calibri"/>
                <w:color w:val="000000"/>
                <w:sz w:val="22"/>
                <w:szCs w:val="22"/>
                <w:lang w:eastAsia="zh-CN"/>
              </w:rPr>
              <w:t>133.95</w:t>
            </w:r>
          </w:p>
        </w:tc>
        <w:tc>
          <w:tcPr>
            <w:tcW w:w="3402" w:type="dxa"/>
          </w:tcPr>
          <w:p w:rsidR="004A39C2" w:rsidRDefault="00F211F8">
            <w:pPr>
              <w:textAlignment w:val="top"/>
            </w:pPr>
            <w:r>
              <w:rPr>
                <w:rFonts w:ascii="Calibri" w:eastAsia="宋体" w:hAnsi="Calibri" w:cs="Calibri"/>
                <w:color w:val="000000"/>
                <w:sz w:val="22"/>
                <w:szCs w:val="22"/>
                <w:lang w:eastAsia="zh-CN"/>
              </w:rPr>
              <w:t>本年支出合计</w:t>
            </w:r>
          </w:p>
        </w:tc>
        <w:tc>
          <w:tcPr>
            <w:tcW w:w="1474" w:type="dxa"/>
          </w:tcPr>
          <w:p w:rsidR="004A39C2" w:rsidRDefault="00F211F8">
            <w:pPr>
              <w:textAlignment w:val="top"/>
            </w:pPr>
            <w:r>
              <w:rPr>
                <w:rFonts w:ascii="Calibri" w:eastAsia="宋体" w:hAnsi="Calibri" w:cs="Calibri"/>
                <w:color w:val="000000"/>
                <w:sz w:val="22"/>
                <w:szCs w:val="22"/>
                <w:lang w:eastAsia="zh-CN"/>
              </w:rPr>
              <w:t>133.95</w:t>
            </w:r>
          </w:p>
        </w:tc>
        <w:tc>
          <w:tcPr>
            <w:tcW w:w="1474" w:type="dxa"/>
          </w:tcPr>
          <w:p w:rsidR="004A39C2" w:rsidRDefault="00F211F8">
            <w:pPr>
              <w:textAlignment w:val="top"/>
            </w:pPr>
            <w:r>
              <w:rPr>
                <w:rFonts w:ascii="Calibri" w:eastAsia="宋体" w:hAnsi="Calibri" w:cs="Calibri"/>
                <w:color w:val="000000"/>
                <w:sz w:val="22"/>
                <w:szCs w:val="22"/>
                <w:lang w:eastAsia="zh-CN"/>
              </w:rPr>
              <w:t>133.95</w:t>
            </w:r>
          </w:p>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33</w:t>
            </w:r>
          </w:p>
        </w:tc>
        <w:tc>
          <w:tcPr>
            <w:tcW w:w="3402" w:type="dxa"/>
          </w:tcPr>
          <w:p w:rsidR="004A39C2" w:rsidRDefault="00F211F8">
            <w:pPr>
              <w:textAlignment w:val="top"/>
            </w:pPr>
            <w:r>
              <w:rPr>
                <w:rFonts w:ascii="Calibri" w:eastAsia="宋体" w:hAnsi="Calibri" w:cs="Calibri"/>
                <w:color w:val="000000"/>
                <w:sz w:val="22"/>
                <w:szCs w:val="22"/>
                <w:lang w:eastAsia="zh-CN"/>
              </w:rPr>
              <w:t>年初财政拨款结转和结余</w:t>
            </w:r>
          </w:p>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年末财政拨款结转和结余</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lastRenderedPageBreak/>
              <w:t>34</w:t>
            </w:r>
          </w:p>
        </w:tc>
        <w:tc>
          <w:tcPr>
            <w:tcW w:w="3402" w:type="dxa"/>
          </w:tcPr>
          <w:p w:rsidR="004A39C2" w:rsidRDefault="00F211F8">
            <w:pPr>
              <w:textAlignment w:val="top"/>
            </w:pPr>
            <w:r>
              <w:rPr>
                <w:rFonts w:ascii="Calibri" w:eastAsia="宋体" w:hAnsi="Calibri" w:cs="Calibri"/>
                <w:color w:val="000000"/>
                <w:sz w:val="22"/>
                <w:szCs w:val="22"/>
                <w:lang w:eastAsia="zh-CN"/>
              </w:rPr>
              <w:t>一、一般公共预算拨款</w:t>
            </w:r>
          </w:p>
        </w:tc>
        <w:tc>
          <w:tcPr>
            <w:tcW w:w="1474" w:type="dxa"/>
          </w:tcPr>
          <w:p w:rsidR="004A39C2" w:rsidRDefault="004A39C2"/>
        </w:tc>
        <w:tc>
          <w:tcPr>
            <w:tcW w:w="3402"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35</w:t>
            </w:r>
          </w:p>
        </w:tc>
        <w:tc>
          <w:tcPr>
            <w:tcW w:w="3402" w:type="dxa"/>
          </w:tcPr>
          <w:p w:rsidR="004A39C2" w:rsidRDefault="00F211F8">
            <w:pPr>
              <w:textAlignment w:val="top"/>
            </w:pPr>
            <w:r>
              <w:rPr>
                <w:rFonts w:ascii="Calibri" w:eastAsia="宋体" w:hAnsi="Calibri" w:cs="Calibri"/>
                <w:color w:val="000000"/>
                <w:sz w:val="22"/>
                <w:szCs w:val="22"/>
                <w:lang w:eastAsia="zh-CN"/>
              </w:rPr>
              <w:t>二、政府性基金预算拨款</w:t>
            </w:r>
          </w:p>
        </w:tc>
        <w:tc>
          <w:tcPr>
            <w:tcW w:w="1474" w:type="dxa"/>
          </w:tcPr>
          <w:p w:rsidR="004A39C2" w:rsidRDefault="004A39C2"/>
        </w:tc>
        <w:tc>
          <w:tcPr>
            <w:tcW w:w="3402"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36</w:t>
            </w:r>
          </w:p>
        </w:tc>
        <w:tc>
          <w:tcPr>
            <w:tcW w:w="3402" w:type="dxa"/>
          </w:tcPr>
          <w:p w:rsidR="004A39C2" w:rsidRDefault="00F211F8">
            <w:pPr>
              <w:textAlignment w:val="top"/>
            </w:pPr>
            <w:r>
              <w:rPr>
                <w:rFonts w:ascii="Calibri" w:eastAsia="宋体" w:hAnsi="Calibri" w:cs="Calibri"/>
                <w:color w:val="000000"/>
                <w:sz w:val="22"/>
                <w:szCs w:val="22"/>
                <w:lang w:eastAsia="zh-CN"/>
              </w:rPr>
              <w:t>三、国有资本经营预算拨款</w:t>
            </w:r>
          </w:p>
        </w:tc>
        <w:tc>
          <w:tcPr>
            <w:tcW w:w="1474" w:type="dxa"/>
          </w:tcPr>
          <w:p w:rsidR="004A39C2" w:rsidRDefault="004A39C2"/>
        </w:tc>
        <w:tc>
          <w:tcPr>
            <w:tcW w:w="3402"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37</w:t>
            </w:r>
          </w:p>
        </w:tc>
        <w:tc>
          <w:tcPr>
            <w:tcW w:w="3402" w:type="dxa"/>
          </w:tcPr>
          <w:p w:rsidR="004A39C2" w:rsidRDefault="00F211F8">
            <w:pPr>
              <w:textAlignment w:val="top"/>
            </w:pPr>
            <w:r>
              <w:rPr>
                <w:rFonts w:ascii="Calibri" w:eastAsia="宋体" w:hAnsi="Calibri" w:cs="Calibri"/>
                <w:color w:val="000000"/>
                <w:sz w:val="22"/>
                <w:szCs w:val="22"/>
                <w:lang w:eastAsia="zh-CN"/>
              </w:rPr>
              <w:t>收入总计</w:t>
            </w:r>
          </w:p>
        </w:tc>
        <w:tc>
          <w:tcPr>
            <w:tcW w:w="1474" w:type="dxa"/>
          </w:tcPr>
          <w:p w:rsidR="004A39C2" w:rsidRDefault="00F211F8">
            <w:pPr>
              <w:textAlignment w:val="top"/>
            </w:pPr>
            <w:r>
              <w:rPr>
                <w:rFonts w:ascii="Calibri" w:eastAsia="宋体" w:hAnsi="Calibri" w:cs="Calibri"/>
                <w:color w:val="000000"/>
                <w:sz w:val="22"/>
                <w:szCs w:val="22"/>
                <w:lang w:eastAsia="zh-CN"/>
              </w:rPr>
              <w:t>133.95</w:t>
            </w:r>
          </w:p>
        </w:tc>
        <w:tc>
          <w:tcPr>
            <w:tcW w:w="3402" w:type="dxa"/>
          </w:tcPr>
          <w:p w:rsidR="004A39C2" w:rsidRDefault="00F211F8">
            <w:pPr>
              <w:textAlignment w:val="top"/>
            </w:pPr>
            <w:r>
              <w:rPr>
                <w:rFonts w:ascii="Calibri" w:eastAsia="宋体" w:hAnsi="Calibri" w:cs="Calibri"/>
                <w:color w:val="000000"/>
                <w:sz w:val="22"/>
                <w:szCs w:val="22"/>
                <w:lang w:eastAsia="zh-CN"/>
              </w:rPr>
              <w:t>支出总计</w:t>
            </w:r>
          </w:p>
        </w:tc>
        <w:tc>
          <w:tcPr>
            <w:tcW w:w="1474" w:type="dxa"/>
          </w:tcPr>
          <w:p w:rsidR="004A39C2" w:rsidRDefault="00F211F8">
            <w:pPr>
              <w:textAlignment w:val="top"/>
            </w:pPr>
            <w:r>
              <w:rPr>
                <w:rFonts w:ascii="Calibri" w:eastAsia="宋体" w:hAnsi="Calibri" w:cs="Calibri"/>
                <w:color w:val="000000"/>
                <w:sz w:val="22"/>
                <w:szCs w:val="22"/>
                <w:lang w:eastAsia="zh-CN"/>
              </w:rPr>
              <w:t>133.95</w:t>
            </w:r>
          </w:p>
        </w:tc>
        <w:tc>
          <w:tcPr>
            <w:tcW w:w="1474" w:type="dxa"/>
          </w:tcPr>
          <w:p w:rsidR="004A39C2" w:rsidRDefault="00F211F8">
            <w:pPr>
              <w:textAlignment w:val="top"/>
            </w:pPr>
            <w:r>
              <w:rPr>
                <w:rFonts w:ascii="Calibri" w:eastAsia="宋体" w:hAnsi="Calibri" w:cs="Calibri"/>
                <w:color w:val="000000"/>
                <w:sz w:val="22"/>
                <w:szCs w:val="22"/>
                <w:lang w:eastAsia="zh-CN"/>
              </w:rPr>
              <w:t>133.95</w:t>
            </w:r>
          </w:p>
        </w:tc>
        <w:tc>
          <w:tcPr>
            <w:tcW w:w="1474" w:type="dxa"/>
          </w:tcPr>
          <w:p w:rsidR="004A39C2" w:rsidRDefault="004A39C2"/>
        </w:tc>
        <w:tc>
          <w:tcPr>
            <w:tcW w:w="1474" w:type="dxa"/>
          </w:tcPr>
          <w:p w:rsidR="004A39C2" w:rsidRDefault="004A39C2"/>
        </w:tc>
      </w:tr>
    </w:tbl>
    <w:p w:rsidR="004A39C2" w:rsidRDefault="004A39C2">
      <w:pPr>
        <w:sectPr w:rsidR="004A39C2">
          <w:pgSz w:w="16840" w:h="11900" w:orient="landscape"/>
          <w:pgMar w:top="1361" w:right="1020" w:bottom="1134" w:left="1020" w:header="720" w:footer="720" w:gutter="0"/>
          <w:cols w:space="720"/>
        </w:sectPr>
      </w:pPr>
    </w:p>
    <w:p w:rsidR="004A39C2" w:rsidRDefault="00F211F8">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4A39C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A39C2" w:rsidRDefault="00F211F8">
            <w:pPr>
              <w:pStyle w:val="20"/>
              <w:rPr>
                <w:lang w:eastAsia="zh-CN"/>
              </w:rPr>
            </w:pPr>
            <w:r>
              <w:rPr>
                <w:rFonts w:hint="eastAsia"/>
                <w:lang w:eastAsia="zh-CN"/>
              </w:rPr>
              <w:t>459002高阳县锦华街道办事处行政综合服务中心</w:t>
            </w:r>
          </w:p>
        </w:tc>
        <w:tc>
          <w:tcPr>
            <w:tcW w:w="2551" w:type="dxa"/>
            <w:tcBorders>
              <w:top w:val="single" w:sz="6" w:space="0" w:color="FFFFFF"/>
              <w:left w:val="single" w:sz="6" w:space="0" w:color="FFFFFF"/>
              <w:right w:val="single" w:sz="6" w:space="0" w:color="FFFFFF"/>
            </w:tcBorders>
            <w:vAlign w:val="center"/>
          </w:tcPr>
          <w:p w:rsidR="004A39C2" w:rsidRDefault="00F211F8">
            <w:pPr>
              <w:pStyle w:val="210"/>
            </w:pPr>
            <w:r>
              <w:t>预算年度：2023</w:t>
            </w:r>
          </w:p>
        </w:tc>
        <w:tc>
          <w:tcPr>
            <w:tcW w:w="5102" w:type="dxa"/>
            <w:gridSpan w:val="2"/>
            <w:tcBorders>
              <w:top w:val="single" w:sz="6" w:space="0" w:color="FFFFFF"/>
              <w:left w:val="single" w:sz="6" w:space="0" w:color="FFFFFF"/>
              <w:right w:val="single" w:sz="6" w:space="0" w:color="FFFFFF"/>
            </w:tcBorders>
            <w:vAlign w:val="center"/>
          </w:tcPr>
          <w:p w:rsidR="004A39C2" w:rsidRDefault="00F211F8">
            <w:pPr>
              <w:pStyle w:val="22"/>
            </w:pPr>
            <w:r>
              <w:t>单位：万元</w:t>
            </w:r>
          </w:p>
        </w:tc>
      </w:tr>
      <w:tr w:rsidR="004A39C2">
        <w:trPr>
          <w:trHeight w:val="369"/>
          <w:tblHeader/>
          <w:jc w:val="center"/>
        </w:trPr>
        <w:tc>
          <w:tcPr>
            <w:tcW w:w="850" w:type="dxa"/>
            <w:vMerge w:val="restart"/>
            <w:vAlign w:val="center"/>
          </w:tcPr>
          <w:p w:rsidR="004A39C2" w:rsidRDefault="00F211F8">
            <w:pPr>
              <w:pStyle w:val="10"/>
            </w:pPr>
            <w:r>
              <w:t>序号</w:t>
            </w:r>
          </w:p>
        </w:tc>
        <w:tc>
          <w:tcPr>
            <w:tcW w:w="5726" w:type="dxa"/>
            <w:gridSpan w:val="2"/>
            <w:vAlign w:val="center"/>
          </w:tcPr>
          <w:p w:rsidR="004A39C2" w:rsidRDefault="00F211F8">
            <w:pPr>
              <w:pStyle w:val="10"/>
            </w:pPr>
            <w:r>
              <w:t>功能分类科目</w:t>
            </w:r>
          </w:p>
        </w:tc>
        <w:tc>
          <w:tcPr>
            <w:tcW w:w="2551" w:type="dxa"/>
            <w:vMerge w:val="restart"/>
            <w:vAlign w:val="center"/>
          </w:tcPr>
          <w:p w:rsidR="004A39C2" w:rsidRDefault="00F211F8">
            <w:pPr>
              <w:pStyle w:val="10"/>
            </w:pPr>
            <w:r>
              <w:t>合计</w:t>
            </w:r>
          </w:p>
        </w:tc>
        <w:tc>
          <w:tcPr>
            <w:tcW w:w="2551" w:type="dxa"/>
            <w:vMerge w:val="restart"/>
            <w:vAlign w:val="center"/>
          </w:tcPr>
          <w:p w:rsidR="004A39C2" w:rsidRDefault="00F211F8">
            <w:pPr>
              <w:pStyle w:val="10"/>
            </w:pPr>
            <w:r>
              <w:t>基本支出</w:t>
            </w:r>
          </w:p>
        </w:tc>
        <w:tc>
          <w:tcPr>
            <w:tcW w:w="2551" w:type="dxa"/>
            <w:vMerge w:val="restart"/>
            <w:vAlign w:val="center"/>
          </w:tcPr>
          <w:p w:rsidR="004A39C2" w:rsidRDefault="00F211F8">
            <w:pPr>
              <w:pStyle w:val="10"/>
            </w:pPr>
            <w:r>
              <w:t>项目支出</w:t>
            </w:r>
          </w:p>
        </w:tc>
      </w:tr>
      <w:tr w:rsidR="004A39C2">
        <w:trPr>
          <w:trHeight w:val="369"/>
          <w:tblHeader/>
          <w:jc w:val="center"/>
        </w:trPr>
        <w:tc>
          <w:tcPr>
            <w:tcW w:w="850" w:type="dxa"/>
            <w:vMerge/>
          </w:tcPr>
          <w:p w:rsidR="004A39C2" w:rsidRDefault="004A39C2"/>
        </w:tc>
        <w:tc>
          <w:tcPr>
            <w:tcW w:w="1191" w:type="dxa"/>
            <w:vAlign w:val="center"/>
          </w:tcPr>
          <w:p w:rsidR="004A39C2" w:rsidRDefault="00F211F8">
            <w:pPr>
              <w:pStyle w:val="10"/>
            </w:pPr>
            <w:r>
              <w:t>科目编码</w:t>
            </w:r>
          </w:p>
        </w:tc>
        <w:tc>
          <w:tcPr>
            <w:tcW w:w="4535" w:type="dxa"/>
            <w:vAlign w:val="center"/>
          </w:tcPr>
          <w:p w:rsidR="004A39C2" w:rsidRDefault="00F211F8">
            <w:pPr>
              <w:pStyle w:val="10"/>
            </w:pPr>
            <w:r>
              <w:t>科目名称</w:t>
            </w:r>
          </w:p>
        </w:tc>
        <w:tc>
          <w:tcPr>
            <w:tcW w:w="2551" w:type="dxa"/>
            <w:vMerge/>
          </w:tcPr>
          <w:p w:rsidR="004A39C2" w:rsidRDefault="004A39C2"/>
        </w:tc>
        <w:tc>
          <w:tcPr>
            <w:tcW w:w="2551" w:type="dxa"/>
            <w:vMerge/>
          </w:tcPr>
          <w:p w:rsidR="004A39C2" w:rsidRDefault="004A39C2"/>
        </w:tc>
        <w:tc>
          <w:tcPr>
            <w:tcW w:w="2551" w:type="dxa"/>
            <w:vMerge/>
          </w:tcPr>
          <w:p w:rsidR="004A39C2" w:rsidRDefault="004A39C2"/>
        </w:tc>
      </w:tr>
      <w:tr w:rsidR="004A39C2">
        <w:trPr>
          <w:trHeight w:val="369"/>
          <w:tblHeader/>
          <w:jc w:val="center"/>
        </w:trPr>
        <w:tc>
          <w:tcPr>
            <w:tcW w:w="850" w:type="dxa"/>
            <w:vAlign w:val="center"/>
          </w:tcPr>
          <w:p w:rsidR="004A39C2" w:rsidRDefault="00F211F8">
            <w:pPr>
              <w:pStyle w:val="10"/>
            </w:pPr>
            <w:r>
              <w:t>栏次</w:t>
            </w:r>
          </w:p>
        </w:tc>
        <w:tc>
          <w:tcPr>
            <w:tcW w:w="1191" w:type="dxa"/>
            <w:vAlign w:val="center"/>
          </w:tcPr>
          <w:p w:rsidR="004A39C2" w:rsidRDefault="00F211F8">
            <w:pPr>
              <w:pStyle w:val="10"/>
            </w:pPr>
            <w:r>
              <w:t>1</w:t>
            </w:r>
          </w:p>
        </w:tc>
        <w:tc>
          <w:tcPr>
            <w:tcW w:w="4535" w:type="dxa"/>
            <w:vAlign w:val="center"/>
          </w:tcPr>
          <w:p w:rsidR="004A39C2" w:rsidRDefault="00F211F8">
            <w:pPr>
              <w:pStyle w:val="10"/>
            </w:pPr>
            <w:r>
              <w:t>2</w:t>
            </w:r>
          </w:p>
        </w:tc>
        <w:tc>
          <w:tcPr>
            <w:tcW w:w="2551" w:type="dxa"/>
            <w:vAlign w:val="center"/>
          </w:tcPr>
          <w:p w:rsidR="004A39C2" w:rsidRDefault="00F211F8">
            <w:pPr>
              <w:pStyle w:val="10"/>
            </w:pPr>
            <w:r>
              <w:t>3</w:t>
            </w:r>
          </w:p>
        </w:tc>
        <w:tc>
          <w:tcPr>
            <w:tcW w:w="2551" w:type="dxa"/>
            <w:vAlign w:val="center"/>
          </w:tcPr>
          <w:p w:rsidR="004A39C2" w:rsidRDefault="00F211F8">
            <w:pPr>
              <w:pStyle w:val="10"/>
            </w:pPr>
            <w:r>
              <w:t>4</w:t>
            </w:r>
          </w:p>
        </w:tc>
        <w:tc>
          <w:tcPr>
            <w:tcW w:w="2551" w:type="dxa"/>
            <w:vAlign w:val="center"/>
          </w:tcPr>
          <w:p w:rsidR="004A39C2" w:rsidRDefault="00F211F8">
            <w:pPr>
              <w:pStyle w:val="10"/>
            </w:pPr>
            <w:r>
              <w:t>5</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w:t>
            </w:r>
          </w:p>
        </w:tc>
        <w:tc>
          <w:tcPr>
            <w:tcW w:w="1191"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合计</w:t>
            </w:r>
          </w:p>
        </w:tc>
        <w:tc>
          <w:tcPr>
            <w:tcW w:w="2551" w:type="dxa"/>
          </w:tcPr>
          <w:p w:rsidR="004A39C2" w:rsidRDefault="00F211F8">
            <w:pPr>
              <w:textAlignment w:val="top"/>
            </w:pPr>
            <w:r>
              <w:rPr>
                <w:rFonts w:ascii="Calibri" w:eastAsia="宋体" w:hAnsi="Calibri" w:cs="Calibri"/>
                <w:color w:val="000000"/>
                <w:sz w:val="22"/>
                <w:szCs w:val="22"/>
                <w:lang w:eastAsia="zh-CN"/>
              </w:rPr>
              <w:t>133.95</w:t>
            </w:r>
          </w:p>
        </w:tc>
        <w:tc>
          <w:tcPr>
            <w:tcW w:w="2551" w:type="dxa"/>
          </w:tcPr>
          <w:p w:rsidR="004A39C2" w:rsidRDefault="00F211F8">
            <w:pPr>
              <w:textAlignment w:val="top"/>
            </w:pPr>
            <w:r>
              <w:rPr>
                <w:rFonts w:ascii="Calibri" w:eastAsia="宋体" w:hAnsi="Calibri" w:cs="Calibri"/>
                <w:color w:val="000000"/>
                <w:sz w:val="22"/>
                <w:szCs w:val="22"/>
                <w:lang w:eastAsia="zh-CN"/>
              </w:rPr>
              <w:t>133.95</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w:t>
            </w:r>
          </w:p>
        </w:tc>
        <w:tc>
          <w:tcPr>
            <w:tcW w:w="1191" w:type="dxa"/>
          </w:tcPr>
          <w:p w:rsidR="004A39C2" w:rsidRDefault="00F211F8">
            <w:pPr>
              <w:textAlignment w:val="top"/>
            </w:pPr>
            <w:r>
              <w:rPr>
                <w:rFonts w:ascii="Calibri" w:eastAsia="宋体" w:hAnsi="Calibri" w:cs="Calibri"/>
                <w:color w:val="000000"/>
                <w:sz w:val="22"/>
                <w:szCs w:val="22"/>
                <w:lang w:eastAsia="zh-CN"/>
              </w:rPr>
              <w:t>207</w:t>
            </w:r>
          </w:p>
        </w:tc>
        <w:tc>
          <w:tcPr>
            <w:tcW w:w="4535" w:type="dxa"/>
          </w:tcPr>
          <w:p w:rsidR="004A39C2" w:rsidRDefault="00F211F8">
            <w:pPr>
              <w:textAlignment w:val="top"/>
            </w:pPr>
            <w:r>
              <w:rPr>
                <w:rFonts w:ascii="Calibri" w:eastAsia="宋体" w:hAnsi="Calibri" w:cs="Calibri"/>
                <w:color w:val="000000"/>
                <w:sz w:val="22"/>
                <w:szCs w:val="22"/>
                <w:lang w:eastAsia="zh-CN"/>
              </w:rPr>
              <w:t>文化旅游体育与传媒支出</w:t>
            </w:r>
          </w:p>
        </w:tc>
        <w:tc>
          <w:tcPr>
            <w:tcW w:w="2551" w:type="dxa"/>
          </w:tcPr>
          <w:p w:rsidR="004A39C2" w:rsidRDefault="00F211F8">
            <w:pPr>
              <w:textAlignment w:val="top"/>
            </w:pPr>
            <w:r>
              <w:rPr>
                <w:rFonts w:ascii="Calibri" w:eastAsia="宋体" w:hAnsi="Calibri" w:cs="Calibri"/>
                <w:color w:val="000000"/>
                <w:sz w:val="22"/>
                <w:szCs w:val="22"/>
                <w:lang w:eastAsia="zh-CN"/>
              </w:rPr>
              <w:t>104.47</w:t>
            </w:r>
          </w:p>
        </w:tc>
        <w:tc>
          <w:tcPr>
            <w:tcW w:w="2551" w:type="dxa"/>
          </w:tcPr>
          <w:p w:rsidR="004A39C2" w:rsidRDefault="00F211F8">
            <w:pPr>
              <w:textAlignment w:val="top"/>
            </w:pPr>
            <w:r>
              <w:rPr>
                <w:rFonts w:ascii="Calibri" w:eastAsia="宋体" w:hAnsi="Calibri" w:cs="Calibri"/>
                <w:color w:val="000000"/>
                <w:sz w:val="22"/>
                <w:szCs w:val="22"/>
                <w:lang w:eastAsia="zh-CN"/>
              </w:rPr>
              <w:t>104.47</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w:t>
            </w:r>
          </w:p>
        </w:tc>
        <w:tc>
          <w:tcPr>
            <w:tcW w:w="1191" w:type="dxa"/>
          </w:tcPr>
          <w:p w:rsidR="004A39C2" w:rsidRDefault="00F211F8">
            <w:pPr>
              <w:textAlignment w:val="top"/>
            </w:pPr>
            <w:r>
              <w:rPr>
                <w:rFonts w:ascii="Calibri" w:eastAsia="宋体" w:hAnsi="Calibri" w:cs="Calibri"/>
                <w:color w:val="000000"/>
                <w:sz w:val="22"/>
                <w:szCs w:val="22"/>
                <w:lang w:eastAsia="zh-CN"/>
              </w:rPr>
              <w:t>20701</w:t>
            </w:r>
          </w:p>
        </w:tc>
        <w:tc>
          <w:tcPr>
            <w:tcW w:w="4535" w:type="dxa"/>
          </w:tcPr>
          <w:p w:rsidR="004A39C2" w:rsidRDefault="00F211F8">
            <w:pPr>
              <w:textAlignment w:val="top"/>
            </w:pPr>
            <w:r>
              <w:rPr>
                <w:rFonts w:ascii="Calibri" w:eastAsia="宋体" w:hAnsi="Calibri" w:cs="Calibri"/>
                <w:color w:val="000000"/>
                <w:sz w:val="22"/>
                <w:szCs w:val="22"/>
                <w:lang w:eastAsia="zh-CN"/>
              </w:rPr>
              <w:t>文化和旅游</w:t>
            </w:r>
          </w:p>
        </w:tc>
        <w:tc>
          <w:tcPr>
            <w:tcW w:w="2551" w:type="dxa"/>
          </w:tcPr>
          <w:p w:rsidR="004A39C2" w:rsidRDefault="00F211F8">
            <w:pPr>
              <w:textAlignment w:val="top"/>
            </w:pPr>
            <w:r>
              <w:rPr>
                <w:rFonts w:ascii="Calibri" w:eastAsia="宋体" w:hAnsi="Calibri" w:cs="Calibri"/>
                <w:color w:val="000000"/>
                <w:sz w:val="22"/>
                <w:szCs w:val="22"/>
                <w:lang w:eastAsia="zh-CN"/>
              </w:rPr>
              <w:t>104.47</w:t>
            </w:r>
          </w:p>
        </w:tc>
        <w:tc>
          <w:tcPr>
            <w:tcW w:w="2551" w:type="dxa"/>
          </w:tcPr>
          <w:p w:rsidR="004A39C2" w:rsidRDefault="00F211F8">
            <w:pPr>
              <w:textAlignment w:val="top"/>
            </w:pPr>
            <w:r>
              <w:rPr>
                <w:rFonts w:ascii="Calibri" w:eastAsia="宋体" w:hAnsi="Calibri" w:cs="Calibri"/>
                <w:color w:val="000000"/>
                <w:sz w:val="22"/>
                <w:szCs w:val="22"/>
                <w:lang w:eastAsia="zh-CN"/>
              </w:rPr>
              <w:t>104.47</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4</w:t>
            </w:r>
          </w:p>
        </w:tc>
        <w:tc>
          <w:tcPr>
            <w:tcW w:w="1191" w:type="dxa"/>
          </w:tcPr>
          <w:p w:rsidR="004A39C2" w:rsidRDefault="00F211F8">
            <w:pPr>
              <w:textAlignment w:val="top"/>
            </w:pPr>
            <w:r>
              <w:rPr>
                <w:rFonts w:ascii="Calibri" w:eastAsia="宋体" w:hAnsi="Calibri" w:cs="Calibri"/>
                <w:color w:val="000000"/>
                <w:sz w:val="22"/>
                <w:szCs w:val="22"/>
                <w:lang w:eastAsia="zh-CN"/>
              </w:rPr>
              <w:t>2070199</w:t>
            </w:r>
          </w:p>
        </w:tc>
        <w:tc>
          <w:tcPr>
            <w:tcW w:w="4535" w:type="dxa"/>
          </w:tcPr>
          <w:p w:rsidR="004A39C2" w:rsidRDefault="00F211F8">
            <w:pPr>
              <w:textAlignment w:val="top"/>
            </w:pPr>
            <w:r>
              <w:rPr>
                <w:rFonts w:ascii="Calibri" w:eastAsia="宋体" w:hAnsi="Calibri" w:cs="Calibri"/>
                <w:color w:val="000000"/>
                <w:sz w:val="22"/>
                <w:szCs w:val="22"/>
                <w:lang w:eastAsia="zh-CN"/>
              </w:rPr>
              <w:t>其他文化和旅游支出</w:t>
            </w:r>
          </w:p>
        </w:tc>
        <w:tc>
          <w:tcPr>
            <w:tcW w:w="2551" w:type="dxa"/>
          </w:tcPr>
          <w:p w:rsidR="004A39C2" w:rsidRDefault="00F211F8">
            <w:pPr>
              <w:textAlignment w:val="top"/>
            </w:pPr>
            <w:r>
              <w:rPr>
                <w:rFonts w:ascii="Calibri" w:eastAsia="宋体" w:hAnsi="Calibri" w:cs="Calibri"/>
                <w:color w:val="000000"/>
                <w:sz w:val="22"/>
                <w:szCs w:val="22"/>
                <w:lang w:eastAsia="zh-CN"/>
              </w:rPr>
              <w:t>104.47</w:t>
            </w:r>
          </w:p>
        </w:tc>
        <w:tc>
          <w:tcPr>
            <w:tcW w:w="2551" w:type="dxa"/>
          </w:tcPr>
          <w:p w:rsidR="004A39C2" w:rsidRDefault="00F211F8">
            <w:pPr>
              <w:textAlignment w:val="top"/>
            </w:pPr>
            <w:r>
              <w:rPr>
                <w:rFonts w:ascii="Calibri" w:eastAsia="宋体" w:hAnsi="Calibri" w:cs="Calibri"/>
                <w:color w:val="000000"/>
                <w:sz w:val="22"/>
                <w:szCs w:val="22"/>
                <w:lang w:eastAsia="zh-CN"/>
              </w:rPr>
              <w:t>104.47</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5</w:t>
            </w:r>
          </w:p>
        </w:tc>
        <w:tc>
          <w:tcPr>
            <w:tcW w:w="1191" w:type="dxa"/>
          </w:tcPr>
          <w:p w:rsidR="004A39C2" w:rsidRDefault="00F211F8">
            <w:pPr>
              <w:textAlignment w:val="top"/>
            </w:pPr>
            <w:r>
              <w:rPr>
                <w:rFonts w:ascii="Calibri" w:eastAsia="宋体" w:hAnsi="Calibri" w:cs="Calibri"/>
                <w:color w:val="000000"/>
                <w:sz w:val="22"/>
                <w:szCs w:val="22"/>
                <w:lang w:eastAsia="zh-CN"/>
              </w:rPr>
              <w:t>208</w:t>
            </w:r>
          </w:p>
        </w:tc>
        <w:tc>
          <w:tcPr>
            <w:tcW w:w="4535" w:type="dxa"/>
          </w:tcPr>
          <w:p w:rsidR="004A39C2" w:rsidRDefault="00F211F8">
            <w:pPr>
              <w:textAlignment w:val="top"/>
            </w:pPr>
            <w:r>
              <w:rPr>
                <w:rFonts w:ascii="Calibri" w:eastAsia="宋体" w:hAnsi="Calibri" w:cs="Calibri"/>
                <w:color w:val="000000"/>
                <w:sz w:val="22"/>
                <w:szCs w:val="22"/>
                <w:lang w:eastAsia="zh-CN"/>
              </w:rPr>
              <w:t>社会保障和就业支出</w:t>
            </w:r>
          </w:p>
        </w:tc>
        <w:tc>
          <w:tcPr>
            <w:tcW w:w="2551" w:type="dxa"/>
          </w:tcPr>
          <w:p w:rsidR="004A39C2" w:rsidRDefault="00F211F8">
            <w:pPr>
              <w:textAlignment w:val="top"/>
            </w:pPr>
            <w:r>
              <w:rPr>
                <w:rFonts w:ascii="Calibri" w:eastAsia="宋体" w:hAnsi="Calibri" w:cs="Calibri"/>
                <w:color w:val="000000"/>
                <w:sz w:val="22"/>
                <w:szCs w:val="22"/>
                <w:lang w:eastAsia="zh-CN"/>
              </w:rPr>
              <w:t>14.58</w:t>
            </w:r>
          </w:p>
        </w:tc>
        <w:tc>
          <w:tcPr>
            <w:tcW w:w="2551" w:type="dxa"/>
          </w:tcPr>
          <w:p w:rsidR="004A39C2" w:rsidRDefault="00F211F8">
            <w:pPr>
              <w:textAlignment w:val="top"/>
            </w:pPr>
            <w:r>
              <w:rPr>
                <w:rFonts w:ascii="Calibri" w:eastAsia="宋体" w:hAnsi="Calibri" w:cs="Calibri"/>
                <w:color w:val="000000"/>
                <w:sz w:val="22"/>
                <w:szCs w:val="22"/>
                <w:lang w:eastAsia="zh-CN"/>
              </w:rPr>
              <w:t>14.58</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6</w:t>
            </w:r>
          </w:p>
        </w:tc>
        <w:tc>
          <w:tcPr>
            <w:tcW w:w="1191" w:type="dxa"/>
          </w:tcPr>
          <w:p w:rsidR="004A39C2" w:rsidRDefault="00F211F8">
            <w:pPr>
              <w:textAlignment w:val="top"/>
            </w:pPr>
            <w:r>
              <w:rPr>
                <w:rFonts w:ascii="Calibri" w:eastAsia="宋体" w:hAnsi="Calibri" w:cs="Calibri"/>
                <w:color w:val="000000"/>
                <w:sz w:val="22"/>
                <w:szCs w:val="22"/>
                <w:lang w:eastAsia="zh-CN"/>
              </w:rPr>
              <w:t>20805</w:t>
            </w:r>
          </w:p>
        </w:tc>
        <w:tc>
          <w:tcPr>
            <w:tcW w:w="4535" w:type="dxa"/>
          </w:tcPr>
          <w:p w:rsidR="004A39C2" w:rsidRDefault="00F211F8">
            <w:pPr>
              <w:textAlignment w:val="top"/>
            </w:pPr>
            <w:r>
              <w:rPr>
                <w:rFonts w:ascii="Calibri" w:eastAsia="宋体" w:hAnsi="Calibri" w:cs="Calibri"/>
                <w:color w:val="000000"/>
                <w:sz w:val="22"/>
                <w:szCs w:val="22"/>
                <w:lang w:eastAsia="zh-CN"/>
              </w:rPr>
              <w:t>行政事业单位养老支出</w:t>
            </w:r>
          </w:p>
        </w:tc>
        <w:tc>
          <w:tcPr>
            <w:tcW w:w="2551" w:type="dxa"/>
          </w:tcPr>
          <w:p w:rsidR="004A39C2" w:rsidRDefault="00F211F8">
            <w:pPr>
              <w:textAlignment w:val="top"/>
            </w:pPr>
            <w:r>
              <w:rPr>
                <w:rFonts w:ascii="Calibri" w:eastAsia="宋体" w:hAnsi="Calibri" w:cs="Calibri"/>
                <w:color w:val="000000"/>
                <w:sz w:val="22"/>
                <w:szCs w:val="22"/>
                <w:lang w:eastAsia="zh-CN"/>
              </w:rPr>
              <w:t>14.58</w:t>
            </w:r>
          </w:p>
        </w:tc>
        <w:tc>
          <w:tcPr>
            <w:tcW w:w="2551" w:type="dxa"/>
          </w:tcPr>
          <w:p w:rsidR="004A39C2" w:rsidRDefault="00F211F8">
            <w:pPr>
              <w:textAlignment w:val="top"/>
            </w:pPr>
            <w:r>
              <w:rPr>
                <w:rFonts w:ascii="Calibri" w:eastAsia="宋体" w:hAnsi="Calibri" w:cs="Calibri"/>
                <w:color w:val="000000"/>
                <w:sz w:val="22"/>
                <w:szCs w:val="22"/>
                <w:lang w:eastAsia="zh-CN"/>
              </w:rPr>
              <w:t>14.58</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7</w:t>
            </w:r>
          </w:p>
        </w:tc>
        <w:tc>
          <w:tcPr>
            <w:tcW w:w="1191" w:type="dxa"/>
          </w:tcPr>
          <w:p w:rsidR="004A39C2" w:rsidRDefault="00F211F8">
            <w:pPr>
              <w:textAlignment w:val="top"/>
            </w:pPr>
            <w:r>
              <w:rPr>
                <w:rFonts w:ascii="Calibri" w:eastAsia="宋体" w:hAnsi="Calibri" w:cs="Calibri"/>
                <w:color w:val="000000"/>
                <w:sz w:val="22"/>
                <w:szCs w:val="22"/>
                <w:lang w:eastAsia="zh-CN"/>
              </w:rPr>
              <w:t>2080505</w:t>
            </w:r>
          </w:p>
        </w:tc>
        <w:tc>
          <w:tcPr>
            <w:tcW w:w="4535" w:type="dxa"/>
          </w:tcPr>
          <w:p w:rsidR="004A39C2" w:rsidRDefault="00F211F8">
            <w:pPr>
              <w:textAlignment w:val="top"/>
            </w:pPr>
            <w:r>
              <w:rPr>
                <w:rFonts w:ascii="Calibri" w:eastAsia="宋体" w:hAnsi="Calibri" w:cs="Calibri"/>
                <w:color w:val="000000"/>
                <w:sz w:val="22"/>
                <w:szCs w:val="22"/>
                <w:lang w:eastAsia="zh-CN"/>
              </w:rPr>
              <w:t>机关事业单位基本养老保险缴费支出</w:t>
            </w:r>
          </w:p>
        </w:tc>
        <w:tc>
          <w:tcPr>
            <w:tcW w:w="2551" w:type="dxa"/>
          </w:tcPr>
          <w:p w:rsidR="004A39C2" w:rsidRDefault="00F211F8">
            <w:pPr>
              <w:textAlignment w:val="top"/>
            </w:pPr>
            <w:r>
              <w:rPr>
                <w:rFonts w:ascii="Calibri" w:eastAsia="宋体" w:hAnsi="Calibri" w:cs="Calibri"/>
                <w:color w:val="000000"/>
                <w:sz w:val="22"/>
                <w:szCs w:val="22"/>
                <w:lang w:eastAsia="zh-CN"/>
              </w:rPr>
              <w:t>14.58</w:t>
            </w:r>
          </w:p>
        </w:tc>
        <w:tc>
          <w:tcPr>
            <w:tcW w:w="2551" w:type="dxa"/>
          </w:tcPr>
          <w:p w:rsidR="004A39C2" w:rsidRDefault="00F211F8">
            <w:pPr>
              <w:textAlignment w:val="top"/>
            </w:pPr>
            <w:r>
              <w:rPr>
                <w:rFonts w:ascii="Calibri" w:eastAsia="宋体" w:hAnsi="Calibri" w:cs="Calibri"/>
                <w:color w:val="000000"/>
                <w:sz w:val="22"/>
                <w:szCs w:val="22"/>
                <w:lang w:eastAsia="zh-CN"/>
              </w:rPr>
              <w:t>14.58</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8</w:t>
            </w:r>
          </w:p>
        </w:tc>
        <w:tc>
          <w:tcPr>
            <w:tcW w:w="1191" w:type="dxa"/>
          </w:tcPr>
          <w:p w:rsidR="004A39C2" w:rsidRDefault="00F211F8">
            <w:pPr>
              <w:textAlignment w:val="top"/>
            </w:pPr>
            <w:r>
              <w:rPr>
                <w:rFonts w:ascii="Calibri" w:eastAsia="宋体" w:hAnsi="Calibri" w:cs="Calibri"/>
                <w:color w:val="000000"/>
                <w:sz w:val="22"/>
                <w:szCs w:val="22"/>
                <w:lang w:eastAsia="zh-CN"/>
              </w:rPr>
              <w:t>210</w:t>
            </w:r>
          </w:p>
        </w:tc>
        <w:tc>
          <w:tcPr>
            <w:tcW w:w="4535" w:type="dxa"/>
          </w:tcPr>
          <w:p w:rsidR="004A39C2" w:rsidRDefault="00F211F8">
            <w:pPr>
              <w:textAlignment w:val="top"/>
            </w:pPr>
            <w:r>
              <w:rPr>
                <w:rFonts w:ascii="Calibri" w:eastAsia="宋体" w:hAnsi="Calibri" w:cs="Calibri"/>
                <w:color w:val="000000"/>
                <w:sz w:val="22"/>
                <w:szCs w:val="22"/>
                <w:lang w:eastAsia="zh-CN"/>
              </w:rPr>
              <w:t>卫生健康支出</w:t>
            </w:r>
          </w:p>
        </w:tc>
        <w:tc>
          <w:tcPr>
            <w:tcW w:w="2551" w:type="dxa"/>
          </w:tcPr>
          <w:p w:rsidR="004A39C2" w:rsidRDefault="00F211F8">
            <w:pPr>
              <w:textAlignment w:val="top"/>
            </w:pPr>
            <w:r>
              <w:rPr>
                <w:rFonts w:ascii="Calibri" w:eastAsia="宋体" w:hAnsi="Calibri" w:cs="Calibri"/>
                <w:color w:val="000000"/>
                <w:sz w:val="22"/>
                <w:szCs w:val="22"/>
                <w:lang w:eastAsia="zh-CN"/>
              </w:rPr>
              <w:t>5.32</w:t>
            </w:r>
          </w:p>
        </w:tc>
        <w:tc>
          <w:tcPr>
            <w:tcW w:w="2551" w:type="dxa"/>
          </w:tcPr>
          <w:p w:rsidR="004A39C2" w:rsidRDefault="00F211F8">
            <w:pPr>
              <w:textAlignment w:val="top"/>
            </w:pPr>
            <w:r>
              <w:rPr>
                <w:rFonts w:ascii="Calibri" w:eastAsia="宋体" w:hAnsi="Calibri" w:cs="Calibri"/>
                <w:color w:val="000000"/>
                <w:sz w:val="22"/>
                <w:szCs w:val="22"/>
                <w:lang w:eastAsia="zh-CN"/>
              </w:rPr>
              <w:t>5.32</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9</w:t>
            </w:r>
          </w:p>
        </w:tc>
        <w:tc>
          <w:tcPr>
            <w:tcW w:w="1191" w:type="dxa"/>
          </w:tcPr>
          <w:p w:rsidR="004A39C2" w:rsidRDefault="00F211F8">
            <w:pPr>
              <w:textAlignment w:val="top"/>
            </w:pPr>
            <w:r>
              <w:rPr>
                <w:rFonts w:ascii="Calibri" w:eastAsia="宋体" w:hAnsi="Calibri" w:cs="Calibri"/>
                <w:color w:val="000000"/>
                <w:sz w:val="22"/>
                <w:szCs w:val="22"/>
                <w:lang w:eastAsia="zh-CN"/>
              </w:rPr>
              <w:t>21011</w:t>
            </w:r>
          </w:p>
        </w:tc>
        <w:tc>
          <w:tcPr>
            <w:tcW w:w="4535" w:type="dxa"/>
          </w:tcPr>
          <w:p w:rsidR="004A39C2" w:rsidRDefault="00F211F8">
            <w:pPr>
              <w:textAlignment w:val="top"/>
            </w:pPr>
            <w:r>
              <w:rPr>
                <w:rFonts w:ascii="Calibri" w:eastAsia="宋体" w:hAnsi="Calibri" w:cs="Calibri"/>
                <w:color w:val="000000"/>
                <w:sz w:val="22"/>
                <w:szCs w:val="22"/>
                <w:lang w:eastAsia="zh-CN"/>
              </w:rPr>
              <w:t>行政事业单位医疗</w:t>
            </w:r>
          </w:p>
        </w:tc>
        <w:tc>
          <w:tcPr>
            <w:tcW w:w="2551" w:type="dxa"/>
          </w:tcPr>
          <w:p w:rsidR="004A39C2" w:rsidRDefault="00F211F8">
            <w:pPr>
              <w:textAlignment w:val="top"/>
            </w:pPr>
            <w:r>
              <w:rPr>
                <w:rFonts w:ascii="Calibri" w:eastAsia="宋体" w:hAnsi="Calibri" w:cs="Calibri"/>
                <w:color w:val="000000"/>
                <w:sz w:val="22"/>
                <w:szCs w:val="22"/>
                <w:lang w:eastAsia="zh-CN"/>
              </w:rPr>
              <w:t>5.32</w:t>
            </w:r>
          </w:p>
        </w:tc>
        <w:tc>
          <w:tcPr>
            <w:tcW w:w="2551" w:type="dxa"/>
          </w:tcPr>
          <w:p w:rsidR="004A39C2" w:rsidRDefault="00F211F8">
            <w:pPr>
              <w:textAlignment w:val="top"/>
            </w:pPr>
            <w:r>
              <w:rPr>
                <w:rFonts w:ascii="Calibri" w:eastAsia="宋体" w:hAnsi="Calibri" w:cs="Calibri"/>
                <w:color w:val="000000"/>
                <w:sz w:val="22"/>
                <w:szCs w:val="22"/>
                <w:lang w:eastAsia="zh-CN"/>
              </w:rPr>
              <w:t>5.32</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10</w:t>
            </w:r>
          </w:p>
        </w:tc>
        <w:tc>
          <w:tcPr>
            <w:tcW w:w="1191" w:type="dxa"/>
          </w:tcPr>
          <w:p w:rsidR="004A39C2" w:rsidRDefault="00F211F8">
            <w:pPr>
              <w:textAlignment w:val="top"/>
            </w:pPr>
            <w:r>
              <w:rPr>
                <w:rFonts w:ascii="Calibri" w:eastAsia="宋体" w:hAnsi="Calibri" w:cs="Calibri"/>
                <w:color w:val="000000"/>
                <w:sz w:val="22"/>
                <w:szCs w:val="22"/>
                <w:lang w:eastAsia="zh-CN"/>
              </w:rPr>
              <w:t>2101102</w:t>
            </w:r>
          </w:p>
        </w:tc>
        <w:tc>
          <w:tcPr>
            <w:tcW w:w="4535" w:type="dxa"/>
          </w:tcPr>
          <w:p w:rsidR="004A39C2" w:rsidRDefault="00F211F8">
            <w:pPr>
              <w:textAlignment w:val="top"/>
            </w:pPr>
            <w:r>
              <w:rPr>
                <w:rFonts w:ascii="Calibri" w:eastAsia="宋体" w:hAnsi="Calibri" w:cs="Calibri"/>
                <w:color w:val="000000"/>
                <w:sz w:val="22"/>
                <w:szCs w:val="22"/>
                <w:lang w:eastAsia="zh-CN"/>
              </w:rPr>
              <w:t>事业单位医疗</w:t>
            </w:r>
          </w:p>
        </w:tc>
        <w:tc>
          <w:tcPr>
            <w:tcW w:w="2551" w:type="dxa"/>
          </w:tcPr>
          <w:p w:rsidR="004A39C2" w:rsidRDefault="00F211F8">
            <w:pPr>
              <w:textAlignment w:val="top"/>
            </w:pPr>
            <w:r>
              <w:rPr>
                <w:rFonts w:ascii="Calibri" w:eastAsia="宋体" w:hAnsi="Calibri" w:cs="Calibri"/>
                <w:color w:val="000000"/>
                <w:sz w:val="22"/>
                <w:szCs w:val="22"/>
                <w:lang w:eastAsia="zh-CN"/>
              </w:rPr>
              <w:t>5.32</w:t>
            </w:r>
          </w:p>
        </w:tc>
        <w:tc>
          <w:tcPr>
            <w:tcW w:w="2551" w:type="dxa"/>
          </w:tcPr>
          <w:p w:rsidR="004A39C2" w:rsidRDefault="00F211F8">
            <w:pPr>
              <w:textAlignment w:val="top"/>
            </w:pPr>
            <w:r>
              <w:rPr>
                <w:rFonts w:ascii="Calibri" w:eastAsia="宋体" w:hAnsi="Calibri" w:cs="Calibri"/>
                <w:color w:val="000000"/>
                <w:sz w:val="22"/>
                <w:szCs w:val="22"/>
                <w:lang w:eastAsia="zh-CN"/>
              </w:rPr>
              <w:t>5.32</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11</w:t>
            </w:r>
          </w:p>
        </w:tc>
        <w:tc>
          <w:tcPr>
            <w:tcW w:w="1191" w:type="dxa"/>
          </w:tcPr>
          <w:p w:rsidR="004A39C2" w:rsidRDefault="00F211F8">
            <w:pPr>
              <w:textAlignment w:val="top"/>
            </w:pPr>
            <w:r>
              <w:rPr>
                <w:rFonts w:ascii="Calibri" w:eastAsia="宋体" w:hAnsi="Calibri" w:cs="Calibri"/>
                <w:color w:val="000000"/>
                <w:sz w:val="22"/>
                <w:szCs w:val="22"/>
                <w:lang w:eastAsia="zh-CN"/>
              </w:rPr>
              <w:t>221</w:t>
            </w:r>
          </w:p>
        </w:tc>
        <w:tc>
          <w:tcPr>
            <w:tcW w:w="4535" w:type="dxa"/>
          </w:tcPr>
          <w:p w:rsidR="004A39C2" w:rsidRDefault="00F211F8">
            <w:pPr>
              <w:textAlignment w:val="top"/>
            </w:pPr>
            <w:r>
              <w:rPr>
                <w:rFonts w:ascii="Calibri" w:eastAsia="宋体" w:hAnsi="Calibri" w:cs="Calibri"/>
                <w:color w:val="000000"/>
                <w:sz w:val="22"/>
                <w:szCs w:val="22"/>
                <w:lang w:eastAsia="zh-CN"/>
              </w:rPr>
              <w:t>住房保障支出</w:t>
            </w:r>
          </w:p>
        </w:tc>
        <w:tc>
          <w:tcPr>
            <w:tcW w:w="2551" w:type="dxa"/>
          </w:tcPr>
          <w:p w:rsidR="004A39C2" w:rsidRDefault="00F211F8">
            <w:pPr>
              <w:textAlignment w:val="top"/>
            </w:pPr>
            <w:r>
              <w:rPr>
                <w:rFonts w:ascii="Calibri" w:eastAsia="宋体" w:hAnsi="Calibri" w:cs="Calibri"/>
                <w:color w:val="000000"/>
                <w:sz w:val="22"/>
                <w:szCs w:val="22"/>
                <w:lang w:eastAsia="zh-CN"/>
              </w:rPr>
              <w:t>9.58</w:t>
            </w:r>
          </w:p>
        </w:tc>
        <w:tc>
          <w:tcPr>
            <w:tcW w:w="2551" w:type="dxa"/>
          </w:tcPr>
          <w:p w:rsidR="004A39C2" w:rsidRDefault="00F211F8">
            <w:pPr>
              <w:textAlignment w:val="top"/>
            </w:pPr>
            <w:r>
              <w:rPr>
                <w:rFonts w:ascii="Calibri" w:eastAsia="宋体" w:hAnsi="Calibri" w:cs="Calibri"/>
                <w:color w:val="000000"/>
                <w:sz w:val="22"/>
                <w:szCs w:val="22"/>
                <w:lang w:eastAsia="zh-CN"/>
              </w:rPr>
              <w:t>9.58</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12</w:t>
            </w:r>
          </w:p>
        </w:tc>
        <w:tc>
          <w:tcPr>
            <w:tcW w:w="1191" w:type="dxa"/>
          </w:tcPr>
          <w:p w:rsidR="004A39C2" w:rsidRDefault="00F211F8">
            <w:pPr>
              <w:textAlignment w:val="top"/>
            </w:pPr>
            <w:r>
              <w:rPr>
                <w:rFonts w:ascii="Calibri" w:eastAsia="宋体" w:hAnsi="Calibri" w:cs="Calibri"/>
                <w:color w:val="000000"/>
                <w:sz w:val="22"/>
                <w:szCs w:val="22"/>
                <w:lang w:eastAsia="zh-CN"/>
              </w:rPr>
              <w:t>22102</w:t>
            </w:r>
          </w:p>
        </w:tc>
        <w:tc>
          <w:tcPr>
            <w:tcW w:w="4535" w:type="dxa"/>
          </w:tcPr>
          <w:p w:rsidR="004A39C2" w:rsidRDefault="00F211F8">
            <w:pPr>
              <w:textAlignment w:val="top"/>
            </w:pPr>
            <w:r>
              <w:rPr>
                <w:rFonts w:ascii="Calibri" w:eastAsia="宋体" w:hAnsi="Calibri" w:cs="Calibri"/>
                <w:color w:val="000000"/>
                <w:sz w:val="22"/>
                <w:szCs w:val="22"/>
                <w:lang w:eastAsia="zh-CN"/>
              </w:rPr>
              <w:t>住房改革支出</w:t>
            </w:r>
          </w:p>
        </w:tc>
        <w:tc>
          <w:tcPr>
            <w:tcW w:w="2551" w:type="dxa"/>
          </w:tcPr>
          <w:p w:rsidR="004A39C2" w:rsidRDefault="00F211F8">
            <w:pPr>
              <w:textAlignment w:val="top"/>
            </w:pPr>
            <w:r>
              <w:rPr>
                <w:rFonts w:ascii="Calibri" w:eastAsia="宋体" w:hAnsi="Calibri" w:cs="Calibri"/>
                <w:color w:val="000000"/>
                <w:sz w:val="22"/>
                <w:szCs w:val="22"/>
                <w:lang w:eastAsia="zh-CN"/>
              </w:rPr>
              <w:t>9.58</w:t>
            </w:r>
          </w:p>
        </w:tc>
        <w:tc>
          <w:tcPr>
            <w:tcW w:w="2551" w:type="dxa"/>
          </w:tcPr>
          <w:p w:rsidR="004A39C2" w:rsidRDefault="00F211F8">
            <w:pPr>
              <w:textAlignment w:val="top"/>
            </w:pPr>
            <w:r>
              <w:rPr>
                <w:rFonts w:ascii="Calibri" w:eastAsia="宋体" w:hAnsi="Calibri" w:cs="Calibri"/>
                <w:color w:val="000000"/>
                <w:sz w:val="22"/>
                <w:szCs w:val="22"/>
                <w:lang w:eastAsia="zh-CN"/>
              </w:rPr>
              <w:t>9.58</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13</w:t>
            </w:r>
          </w:p>
        </w:tc>
        <w:tc>
          <w:tcPr>
            <w:tcW w:w="1191" w:type="dxa"/>
          </w:tcPr>
          <w:p w:rsidR="004A39C2" w:rsidRDefault="00F211F8">
            <w:pPr>
              <w:textAlignment w:val="top"/>
            </w:pPr>
            <w:r>
              <w:rPr>
                <w:rFonts w:ascii="Calibri" w:eastAsia="宋体" w:hAnsi="Calibri" w:cs="Calibri"/>
                <w:color w:val="000000"/>
                <w:sz w:val="22"/>
                <w:szCs w:val="22"/>
                <w:lang w:eastAsia="zh-CN"/>
              </w:rPr>
              <w:t>2210201</w:t>
            </w:r>
          </w:p>
        </w:tc>
        <w:tc>
          <w:tcPr>
            <w:tcW w:w="4535" w:type="dxa"/>
          </w:tcPr>
          <w:p w:rsidR="004A39C2" w:rsidRDefault="00F211F8">
            <w:pPr>
              <w:textAlignment w:val="top"/>
            </w:pPr>
            <w:r>
              <w:rPr>
                <w:rFonts w:ascii="Calibri" w:eastAsia="宋体" w:hAnsi="Calibri" w:cs="Calibri"/>
                <w:color w:val="000000"/>
                <w:sz w:val="22"/>
                <w:szCs w:val="22"/>
                <w:lang w:eastAsia="zh-CN"/>
              </w:rPr>
              <w:t>住房公积金</w:t>
            </w:r>
          </w:p>
        </w:tc>
        <w:tc>
          <w:tcPr>
            <w:tcW w:w="2551" w:type="dxa"/>
          </w:tcPr>
          <w:p w:rsidR="004A39C2" w:rsidRDefault="00F211F8">
            <w:pPr>
              <w:textAlignment w:val="top"/>
            </w:pPr>
            <w:r>
              <w:rPr>
                <w:rFonts w:ascii="Calibri" w:eastAsia="宋体" w:hAnsi="Calibri" w:cs="Calibri"/>
                <w:color w:val="000000"/>
                <w:sz w:val="22"/>
                <w:szCs w:val="22"/>
                <w:lang w:eastAsia="zh-CN"/>
              </w:rPr>
              <w:t>9.58</w:t>
            </w:r>
          </w:p>
        </w:tc>
        <w:tc>
          <w:tcPr>
            <w:tcW w:w="2551" w:type="dxa"/>
          </w:tcPr>
          <w:p w:rsidR="004A39C2" w:rsidRDefault="00F211F8">
            <w:pPr>
              <w:textAlignment w:val="top"/>
            </w:pPr>
            <w:r>
              <w:rPr>
                <w:rFonts w:ascii="Calibri" w:eastAsia="宋体" w:hAnsi="Calibri" w:cs="Calibri"/>
                <w:color w:val="000000"/>
                <w:sz w:val="22"/>
                <w:szCs w:val="22"/>
                <w:lang w:eastAsia="zh-CN"/>
              </w:rPr>
              <w:t>9.58</w:t>
            </w:r>
          </w:p>
        </w:tc>
        <w:tc>
          <w:tcPr>
            <w:tcW w:w="2551" w:type="dxa"/>
          </w:tcPr>
          <w:p w:rsidR="004A39C2" w:rsidRDefault="004A39C2"/>
        </w:tc>
      </w:tr>
    </w:tbl>
    <w:p w:rsidR="004A39C2" w:rsidRDefault="004A39C2">
      <w:pPr>
        <w:sectPr w:rsidR="004A39C2">
          <w:pgSz w:w="16840" w:h="11900" w:orient="landscape"/>
          <w:pgMar w:top="1361" w:right="1020" w:bottom="1134" w:left="1020" w:header="720" w:footer="720" w:gutter="0"/>
          <w:cols w:space="720"/>
        </w:sectPr>
      </w:pPr>
    </w:p>
    <w:p w:rsidR="004A39C2" w:rsidRDefault="00F211F8">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2"/>
      </w:tblGrid>
      <w:tr w:rsidR="004A39C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A39C2" w:rsidRDefault="00F211F8">
            <w:pPr>
              <w:pStyle w:val="20"/>
              <w:rPr>
                <w:lang w:eastAsia="zh-CN"/>
              </w:rPr>
            </w:pPr>
            <w:r>
              <w:rPr>
                <w:rFonts w:hint="eastAsia"/>
                <w:lang w:eastAsia="zh-CN"/>
              </w:rPr>
              <w:t>459002高阳县锦华街道办事处行政综合服务中心</w:t>
            </w:r>
          </w:p>
        </w:tc>
        <w:tc>
          <w:tcPr>
            <w:tcW w:w="2551" w:type="dxa"/>
            <w:tcBorders>
              <w:top w:val="single" w:sz="6" w:space="0" w:color="FFFFFF"/>
              <w:left w:val="single" w:sz="6" w:space="0" w:color="FFFFFF"/>
              <w:right w:val="single" w:sz="6" w:space="0" w:color="FFFFFF"/>
            </w:tcBorders>
            <w:vAlign w:val="center"/>
          </w:tcPr>
          <w:p w:rsidR="004A39C2" w:rsidRDefault="00F211F8">
            <w:pPr>
              <w:pStyle w:val="210"/>
            </w:pPr>
            <w:r>
              <w:t>预算年度：2023</w:t>
            </w:r>
          </w:p>
        </w:tc>
        <w:tc>
          <w:tcPr>
            <w:tcW w:w="5102" w:type="dxa"/>
            <w:gridSpan w:val="2"/>
            <w:tcBorders>
              <w:top w:val="single" w:sz="6" w:space="0" w:color="FFFFFF"/>
              <w:left w:val="single" w:sz="6" w:space="0" w:color="FFFFFF"/>
              <w:right w:val="single" w:sz="6" w:space="0" w:color="FFFFFF"/>
            </w:tcBorders>
            <w:vAlign w:val="center"/>
          </w:tcPr>
          <w:p w:rsidR="004A39C2" w:rsidRDefault="00F211F8">
            <w:pPr>
              <w:pStyle w:val="22"/>
            </w:pPr>
            <w:r>
              <w:t>单位：万元</w:t>
            </w:r>
          </w:p>
        </w:tc>
      </w:tr>
      <w:tr w:rsidR="004A39C2">
        <w:trPr>
          <w:trHeight w:val="369"/>
          <w:tblHeader/>
          <w:jc w:val="center"/>
        </w:trPr>
        <w:tc>
          <w:tcPr>
            <w:tcW w:w="850" w:type="dxa"/>
            <w:vMerge w:val="restart"/>
            <w:vAlign w:val="center"/>
          </w:tcPr>
          <w:p w:rsidR="004A39C2" w:rsidRDefault="00F211F8">
            <w:pPr>
              <w:pStyle w:val="10"/>
            </w:pPr>
            <w:r>
              <w:t>序号</w:t>
            </w:r>
          </w:p>
        </w:tc>
        <w:tc>
          <w:tcPr>
            <w:tcW w:w="5726" w:type="dxa"/>
            <w:gridSpan w:val="2"/>
            <w:vAlign w:val="center"/>
          </w:tcPr>
          <w:p w:rsidR="004A39C2" w:rsidRDefault="00F211F8">
            <w:pPr>
              <w:pStyle w:val="10"/>
            </w:pPr>
            <w:r>
              <w:t>支出部门经济分类科目</w:t>
            </w:r>
          </w:p>
        </w:tc>
        <w:tc>
          <w:tcPr>
            <w:tcW w:w="7654" w:type="dxa"/>
            <w:gridSpan w:val="3"/>
            <w:vAlign w:val="center"/>
          </w:tcPr>
          <w:p w:rsidR="004A39C2" w:rsidRDefault="00F211F8">
            <w:pPr>
              <w:pStyle w:val="10"/>
            </w:pPr>
            <w:r>
              <w:t>一般公共预算基本支出</w:t>
            </w:r>
          </w:p>
        </w:tc>
      </w:tr>
      <w:tr w:rsidR="004A39C2">
        <w:trPr>
          <w:trHeight w:val="369"/>
          <w:tblHeader/>
          <w:jc w:val="center"/>
        </w:trPr>
        <w:tc>
          <w:tcPr>
            <w:tcW w:w="850" w:type="dxa"/>
            <w:vMerge/>
          </w:tcPr>
          <w:p w:rsidR="004A39C2" w:rsidRDefault="004A39C2"/>
        </w:tc>
        <w:tc>
          <w:tcPr>
            <w:tcW w:w="1191" w:type="dxa"/>
            <w:vAlign w:val="center"/>
          </w:tcPr>
          <w:p w:rsidR="004A39C2" w:rsidRDefault="00F211F8">
            <w:pPr>
              <w:pStyle w:val="10"/>
            </w:pPr>
            <w:r>
              <w:t>科目编码</w:t>
            </w:r>
          </w:p>
        </w:tc>
        <w:tc>
          <w:tcPr>
            <w:tcW w:w="4535" w:type="dxa"/>
            <w:vAlign w:val="center"/>
          </w:tcPr>
          <w:p w:rsidR="004A39C2" w:rsidRDefault="00F211F8">
            <w:pPr>
              <w:pStyle w:val="10"/>
            </w:pPr>
            <w:r>
              <w:t>科目名称</w:t>
            </w:r>
          </w:p>
        </w:tc>
        <w:tc>
          <w:tcPr>
            <w:tcW w:w="2551" w:type="dxa"/>
            <w:vAlign w:val="center"/>
          </w:tcPr>
          <w:p w:rsidR="004A39C2" w:rsidRDefault="00F211F8">
            <w:pPr>
              <w:pStyle w:val="10"/>
            </w:pPr>
            <w:r>
              <w:t>合计</w:t>
            </w:r>
          </w:p>
        </w:tc>
        <w:tc>
          <w:tcPr>
            <w:tcW w:w="2551" w:type="dxa"/>
            <w:vAlign w:val="center"/>
          </w:tcPr>
          <w:p w:rsidR="004A39C2" w:rsidRDefault="00F211F8">
            <w:pPr>
              <w:pStyle w:val="10"/>
            </w:pPr>
            <w:r>
              <w:t>人员经费</w:t>
            </w:r>
          </w:p>
        </w:tc>
        <w:tc>
          <w:tcPr>
            <w:tcW w:w="2551" w:type="dxa"/>
            <w:vAlign w:val="center"/>
          </w:tcPr>
          <w:p w:rsidR="004A39C2" w:rsidRDefault="00F211F8">
            <w:pPr>
              <w:pStyle w:val="10"/>
            </w:pPr>
            <w:r>
              <w:t>公用经费</w:t>
            </w:r>
          </w:p>
        </w:tc>
      </w:tr>
      <w:tr w:rsidR="004A39C2">
        <w:trPr>
          <w:trHeight w:val="369"/>
          <w:tblHeader/>
          <w:jc w:val="center"/>
        </w:trPr>
        <w:tc>
          <w:tcPr>
            <w:tcW w:w="850" w:type="dxa"/>
            <w:vAlign w:val="center"/>
          </w:tcPr>
          <w:p w:rsidR="004A39C2" w:rsidRDefault="00F211F8">
            <w:pPr>
              <w:pStyle w:val="10"/>
            </w:pPr>
            <w:r>
              <w:t>栏次</w:t>
            </w:r>
          </w:p>
        </w:tc>
        <w:tc>
          <w:tcPr>
            <w:tcW w:w="1191" w:type="dxa"/>
            <w:vAlign w:val="center"/>
          </w:tcPr>
          <w:p w:rsidR="004A39C2" w:rsidRDefault="00F211F8">
            <w:pPr>
              <w:pStyle w:val="10"/>
            </w:pPr>
            <w:r>
              <w:t>1</w:t>
            </w:r>
          </w:p>
        </w:tc>
        <w:tc>
          <w:tcPr>
            <w:tcW w:w="4535" w:type="dxa"/>
            <w:vAlign w:val="center"/>
          </w:tcPr>
          <w:p w:rsidR="004A39C2" w:rsidRDefault="00F211F8">
            <w:pPr>
              <w:pStyle w:val="10"/>
            </w:pPr>
            <w:r>
              <w:t>2</w:t>
            </w:r>
          </w:p>
        </w:tc>
        <w:tc>
          <w:tcPr>
            <w:tcW w:w="2551" w:type="dxa"/>
            <w:vAlign w:val="center"/>
          </w:tcPr>
          <w:p w:rsidR="004A39C2" w:rsidRDefault="00F211F8">
            <w:pPr>
              <w:pStyle w:val="10"/>
            </w:pPr>
            <w:r>
              <w:t>3</w:t>
            </w:r>
          </w:p>
        </w:tc>
        <w:tc>
          <w:tcPr>
            <w:tcW w:w="2551" w:type="dxa"/>
            <w:vAlign w:val="center"/>
          </w:tcPr>
          <w:p w:rsidR="004A39C2" w:rsidRDefault="00F211F8">
            <w:pPr>
              <w:pStyle w:val="10"/>
            </w:pPr>
            <w:r>
              <w:t>4</w:t>
            </w:r>
          </w:p>
        </w:tc>
        <w:tc>
          <w:tcPr>
            <w:tcW w:w="2551" w:type="dxa"/>
            <w:vAlign w:val="center"/>
          </w:tcPr>
          <w:p w:rsidR="004A39C2" w:rsidRDefault="00F211F8">
            <w:pPr>
              <w:pStyle w:val="10"/>
            </w:pPr>
            <w:r>
              <w:t>5</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w:t>
            </w:r>
          </w:p>
        </w:tc>
        <w:tc>
          <w:tcPr>
            <w:tcW w:w="1191"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合计</w:t>
            </w:r>
          </w:p>
        </w:tc>
        <w:tc>
          <w:tcPr>
            <w:tcW w:w="2551" w:type="dxa"/>
          </w:tcPr>
          <w:p w:rsidR="004A39C2" w:rsidRDefault="00F211F8">
            <w:pPr>
              <w:textAlignment w:val="top"/>
            </w:pPr>
            <w:r>
              <w:rPr>
                <w:rFonts w:ascii="Calibri" w:eastAsia="宋体" w:hAnsi="Calibri" w:cs="Calibri"/>
                <w:color w:val="000000"/>
                <w:sz w:val="22"/>
                <w:szCs w:val="22"/>
                <w:lang w:eastAsia="zh-CN"/>
              </w:rPr>
              <w:t>133.95</w:t>
            </w:r>
          </w:p>
        </w:tc>
        <w:tc>
          <w:tcPr>
            <w:tcW w:w="2551" w:type="dxa"/>
          </w:tcPr>
          <w:p w:rsidR="004A39C2" w:rsidRDefault="00F211F8">
            <w:pPr>
              <w:textAlignment w:val="top"/>
            </w:pPr>
            <w:r>
              <w:rPr>
                <w:rFonts w:ascii="Calibri" w:eastAsia="宋体" w:hAnsi="Calibri" w:cs="Calibri"/>
                <w:color w:val="000000"/>
                <w:sz w:val="22"/>
                <w:szCs w:val="22"/>
                <w:lang w:eastAsia="zh-CN"/>
              </w:rPr>
              <w:t>130.80</w:t>
            </w:r>
          </w:p>
        </w:tc>
        <w:tc>
          <w:tcPr>
            <w:tcW w:w="2551" w:type="dxa"/>
          </w:tcPr>
          <w:p w:rsidR="004A39C2" w:rsidRDefault="00F211F8">
            <w:pPr>
              <w:textAlignment w:val="top"/>
            </w:pPr>
            <w:r>
              <w:rPr>
                <w:rFonts w:ascii="Calibri" w:eastAsia="宋体" w:hAnsi="Calibri" w:cs="Calibri"/>
                <w:color w:val="000000"/>
                <w:sz w:val="22"/>
                <w:szCs w:val="22"/>
                <w:lang w:eastAsia="zh-CN"/>
              </w:rPr>
              <w:t>3.15</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w:t>
            </w:r>
          </w:p>
        </w:tc>
        <w:tc>
          <w:tcPr>
            <w:tcW w:w="1191" w:type="dxa"/>
          </w:tcPr>
          <w:p w:rsidR="004A39C2" w:rsidRDefault="00F211F8">
            <w:pPr>
              <w:textAlignment w:val="top"/>
            </w:pPr>
            <w:r>
              <w:rPr>
                <w:rFonts w:ascii="Calibri" w:eastAsia="宋体" w:hAnsi="Calibri" w:cs="Calibri"/>
                <w:color w:val="000000"/>
                <w:sz w:val="22"/>
                <w:szCs w:val="22"/>
                <w:lang w:eastAsia="zh-CN"/>
              </w:rPr>
              <w:t>301</w:t>
            </w:r>
          </w:p>
        </w:tc>
        <w:tc>
          <w:tcPr>
            <w:tcW w:w="4535" w:type="dxa"/>
          </w:tcPr>
          <w:p w:rsidR="004A39C2" w:rsidRDefault="00F211F8">
            <w:pPr>
              <w:textAlignment w:val="top"/>
            </w:pPr>
            <w:r>
              <w:rPr>
                <w:rFonts w:ascii="Calibri" w:eastAsia="宋体" w:hAnsi="Calibri" w:cs="Calibri"/>
                <w:color w:val="000000"/>
                <w:sz w:val="22"/>
                <w:szCs w:val="22"/>
                <w:lang w:eastAsia="zh-CN"/>
              </w:rPr>
              <w:t>工资福利支出</w:t>
            </w:r>
          </w:p>
        </w:tc>
        <w:tc>
          <w:tcPr>
            <w:tcW w:w="2551" w:type="dxa"/>
          </w:tcPr>
          <w:p w:rsidR="004A39C2" w:rsidRDefault="00F211F8">
            <w:pPr>
              <w:textAlignment w:val="top"/>
            </w:pPr>
            <w:r>
              <w:rPr>
                <w:rFonts w:ascii="Calibri" w:eastAsia="宋体" w:hAnsi="Calibri" w:cs="Calibri"/>
                <w:color w:val="000000"/>
                <w:sz w:val="22"/>
                <w:szCs w:val="22"/>
                <w:lang w:eastAsia="zh-CN"/>
              </w:rPr>
              <w:t>130.75</w:t>
            </w:r>
          </w:p>
        </w:tc>
        <w:tc>
          <w:tcPr>
            <w:tcW w:w="2551" w:type="dxa"/>
          </w:tcPr>
          <w:p w:rsidR="004A39C2" w:rsidRDefault="00F211F8">
            <w:pPr>
              <w:textAlignment w:val="top"/>
            </w:pPr>
            <w:r>
              <w:rPr>
                <w:rFonts w:ascii="Calibri" w:eastAsia="宋体" w:hAnsi="Calibri" w:cs="Calibri"/>
                <w:color w:val="000000"/>
                <w:sz w:val="22"/>
                <w:szCs w:val="22"/>
                <w:lang w:eastAsia="zh-CN"/>
              </w:rPr>
              <w:t>130.75</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w:t>
            </w:r>
          </w:p>
        </w:tc>
        <w:tc>
          <w:tcPr>
            <w:tcW w:w="1191" w:type="dxa"/>
          </w:tcPr>
          <w:p w:rsidR="004A39C2" w:rsidRDefault="00F211F8">
            <w:pPr>
              <w:textAlignment w:val="top"/>
            </w:pPr>
            <w:r>
              <w:rPr>
                <w:rFonts w:ascii="Calibri" w:eastAsia="宋体" w:hAnsi="Calibri" w:cs="Calibri"/>
                <w:color w:val="000000"/>
                <w:sz w:val="22"/>
                <w:szCs w:val="22"/>
                <w:lang w:eastAsia="zh-CN"/>
              </w:rPr>
              <w:t>30101</w:t>
            </w:r>
          </w:p>
        </w:tc>
        <w:tc>
          <w:tcPr>
            <w:tcW w:w="4535" w:type="dxa"/>
          </w:tcPr>
          <w:p w:rsidR="004A39C2" w:rsidRDefault="00F211F8">
            <w:pPr>
              <w:textAlignment w:val="top"/>
            </w:pPr>
            <w:r>
              <w:rPr>
                <w:rFonts w:ascii="Calibri" w:eastAsia="宋体" w:hAnsi="Calibri" w:cs="Calibri"/>
                <w:color w:val="000000"/>
                <w:sz w:val="22"/>
                <w:szCs w:val="22"/>
                <w:lang w:eastAsia="zh-CN"/>
              </w:rPr>
              <w:t>基本工资</w:t>
            </w:r>
          </w:p>
        </w:tc>
        <w:tc>
          <w:tcPr>
            <w:tcW w:w="2551" w:type="dxa"/>
          </w:tcPr>
          <w:p w:rsidR="004A39C2" w:rsidRDefault="00F211F8">
            <w:pPr>
              <w:textAlignment w:val="top"/>
            </w:pPr>
            <w:r>
              <w:rPr>
                <w:rFonts w:ascii="Calibri" w:eastAsia="宋体" w:hAnsi="Calibri" w:cs="Calibri"/>
                <w:color w:val="000000"/>
                <w:sz w:val="22"/>
                <w:szCs w:val="22"/>
                <w:lang w:eastAsia="zh-CN"/>
              </w:rPr>
              <w:t>54.45</w:t>
            </w:r>
          </w:p>
        </w:tc>
        <w:tc>
          <w:tcPr>
            <w:tcW w:w="2551" w:type="dxa"/>
          </w:tcPr>
          <w:p w:rsidR="004A39C2" w:rsidRDefault="00F211F8">
            <w:pPr>
              <w:textAlignment w:val="top"/>
            </w:pPr>
            <w:r>
              <w:rPr>
                <w:rFonts w:ascii="Calibri" w:eastAsia="宋体" w:hAnsi="Calibri" w:cs="Calibri"/>
                <w:color w:val="000000"/>
                <w:sz w:val="22"/>
                <w:szCs w:val="22"/>
                <w:lang w:eastAsia="zh-CN"/>
              </w:rPr>
              <w:t>54.45</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4</w:t>
            </w:r>
          </w:p>
        </w:tc>
        <w:tc>
          <w:tcPr>
            <w:tcW w:w="1191" w:type="dxa"/>
          </w:tcPr>
          <w:p w:rsidR="004A39C2" w:rsidRDefault="00F211F8">
            <w:pPr>
              <w:textAlignment w:val="top"/>
            </w:pPr>
            <w:r>
              <w:rPr>
                <w:rFonts w:ascii="Calibri" w:eastAsia="宋体" w:hAnsi="Calibri" w:cs="Calibri"/>
                <w:color w:val="000000"/>
                <w:sz w:val="22"/>
                <w:szCs w:val="22"/>
                <w:lang w:eastAsia="zh-CN"/>
              </w:rPr>
              <w:t>30102</w:t>
            </w:r>
          </w:p>
        </w:tc>
        <w:tc>
          <w:tcPr>
            <w:tcW w:w="4535" w:type="dxa"/>
          </w:tcPr>
          <w:p w:rsidR="004A39C2" w:rsidRDefault="00F211F8">
            <w:pPr>
              <w:textAlignment w:val="top"/>
            </w:pPr>
            <w:r>
              <w:rPr>
                <w:rFonts w:ascii="Calibri" w:eastAsia="宋体" w:hAnsi="Calibri" w:cs="Calibri"/>
                <w:color w:val="000000"/>
                <w:sz w:val="22"/>
                <w:szCs w:val="22"/>
                <w:lang w:eastAsia="zh-CN"/>
              </w:rPr>
              <w:t>津贴补贴</w:t>
            </w:r>
          </w:p>
        </w:tc>
        <w:tc>
          <w:tcPr>
            <w:tcW w:w="2551" w:type="dxa"/>
          </w:tcPr>
          <w:p w:rsidR="004A39C2" w:rsidRDefault="00F211F8">
            <w:pPr>
              <w:textAlignment w:val="top"/>
            </w:pPr>
            <w:r>
              <w:rPr>
                <w:rFonts w:ascii="Calibri" w:eastAsia="宋体" w:hAnsi="Calibri" w:cs="Calibri"/>
                <w:color w:val="000000"/>
                <w:sz w:val="22"/>
                <w:szCs w:val="22"/>
                <w:lang w:eastAsia="zh-CN"/>
              </w:rPr>
              <w:t>5.12</w:t>
            </w:r>
          </w:p>
        </w:tc>
        <w:tc>
          <w:tcPr>
            <w:tcW w:w="2551" w:type="dxa"/>
          </w:tcPr>
          <w:p w:rsidR="004A39C2" w:rsidRDefault="00F211F8">
            <w:pPr>
              <w:textAlignment w:val="top"/>
            </w:pPr>
            <w:r>
              <w:rPr>
                <w:rFonts w:ascii="Calibri" w:eastAsia="宋体" w:hAnsi="Calibri" w:cs="Calibri"/>
                <w:color w:val="000000"/>
                <w:sz w:val="22"/>
                <w:szCs w:val="22"/>
                <w:lang w:eastAsia="zh-CN"/>
              </w:rPr>
              <w:t>5.12</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5</w:t>
            </w:r>
          </w:p>
        </w:tc>
        <w:tc>
          <w:tcPr>
            <w:tcW w:w="1191" w:type="dxa"/>
          </w:tcPr>
          <w:p w:rsidR="004A39C2" w:rsidRDefault="00F211F8">
            <w:pPr>
              <w:textAlignment w:val="top"/>
            </w:pPr>
            <w:r>
              <w:rPr>
                <w:rFonts w:ascii="Calibri" w:eastAsia="宋体" w:hAnsi="Calibri" w:cs="Calibri"/>
                <w:color w:val="000000"/>
                <w:sz w:val="22"/>
                <w:szCs w:val="22"/>
                <w:lang w:eastAsia="zh-CN"/>
              </w:rPr>
              <w:t>30103</w:t>
            </w:r>
          </w:p>
        </w:tc>
        <w:tc>
          <w:tcPr>
            <w:tcW w:w="4535" w:type="dxa"/>
          </w:tcPr>
          <w:p w:rsidR="004A39C2" w:rsidRDefault="00F211F8">
            <w:pPr>
              <w:textAlignment w:val="top"/>
            </w:pPr>
            <w:r>
              <w:rPr>
                <w:rFonts w:ascii="Calibri" w:eastAsia="宋体" w:hAnsi="Calibri" w:cs="Calibri"/>
                <w:color w:val="000000"/>
                <w:sz w:val="22"/>
                <w:szCs w:val="22"/>
                <w:lang w:eastAsia="zh-CN"/>
              </w:rPr>
              <w:t>奖金</w:t>
            </w:r>
          </w:p>
        </w:tc>
        <w:tc>
          <w:tcPr>
            <w:tcW w:w="2551" w:type="dxa"/>
          </w:tcPr>
          <w:p w:rsidR="004A39C2" w:rsidRDefault="00F211F8">
            <w:pPr>
              <w:textAlignment w:val="top"/>
            </w:pPr>
            <w:r>
              <w:rPr>
                <w:rFonts w:ascii="Calibri" w:eastAsia="宋体" w:hAnsi="Calibri" w:cs="Calibri"/>
                <w:color w:val="000000"/>
                <w:sz w:val="22"/>
                <w:szCs w:val="22"/>
                <w:lang w:eastAsia="zh-CN"/>
              </w:rPr>
              <w:t>13.94</w:t>
            </w:r>
          </w:p>
        </w:tc>
        <w:tc>
          <w:tcPr>
            <w:tcW w:w="2551" w:type="dxa"/>
          </w:tcPr>
          <w:p w:rsidR="004A39C2" w:rsidRDefault="00F211F8">
            <w:pPr>
              <w:textAlignment w:val="top"/>
            </w:pPr>
            <w:r>
              <w:rPr>
                <w:rFonts w:ascii="Calibri" w:eastAsia="宋体" w:hAnsi="Calibri" w:cs="Calibri"/>
                <w:color w:val="000000"/>
                <w:sz w:val="22"/>
                <w:szCs w:val="22"/>
                <w:lang w:eastAsia="zh-CN"/>
              </w:rPr>
              <w:t>13.94</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6</w:t>
            </w:r>
          </w:p>
        </w:tc>
        <w:tc>
          <w:tcPr>
            <w:tcW w:w="1191" w:type="dxa"/>
          </w:tcPr>
          <w:p w:rsidR="004A39C2" w:rsidRDefault="00F211F8">
            <w:pPr>
              <w:textAlignment w:val="top"/>
            </w:pPr>
            <w:r>
              <w:rPr>
                <w:rFonts w:ascii="Calibri" w:eastAsia="宋体" w:hAnsi="Calibri" w:cs="Calibri"/>
                <w:color w:val="000000"/>
                <w:sz w:val="22"/>
                <w:szCs w:val="22"/>
                <w:lang w:eastAsia="zh-CN"/>
              </w:rPr>
              <w:t>30107</w:t>
            </w:r>
          </w:p>
        </w:tc>
        <w:tc>
          <w:tcPr>
            <w:tcW w:w="4535" w:type="dxa"/>
          </w:tcPr>
          <w:p w:rsidR="004A39C2" w:rsidRDefault="00F211F8">
            <w:pPr>
              <w:textAlignment w:val="top"/>
            </w:pPr>
            <w:r>
              <w:rPr>
                <w:rFonts w:ascii="Calibri" w:eastAsia="宋体" w:hAnsi="Calibri" w:cs="Calibri"/>
                <w:color w:val="000000"/>
                <w:sz w:val="22"/>
                <w:szCs w:val="22"/>
                <w:lang w:eastAsia="zh-CN"/>
              </w:rPr>
              <w:t>绩效工资</w:t>
            </w:r>
          </w:p>
        </w:tc>
        <w:tc>
          <w:tcPr>
            <w:tcW w:w="2551" w:type="dxa"/>
          </w:tcPr>
          <w:p w:rsidR="004A39C2" w:rsidRDefault="00F211F8">
            <w:pPr>
              <w:textAlignment w:val="top"/>
            </w:pPr>
            <w:r>
              <w:rPr>
                <w:rFonts w:ascii="Calibri" w:eastAsia="宋体" w:hAnsi="Calibri" w:cs="Calibri"/>
                <w:color w:val="000000"/>
                <w:sz w:val="22"/>
                <w:szCs w:val="22"/>
                <w:lang w:eastAsia="zh-CN"/>
              </w:rPr>
              <w:t>27.35</w:t>
            </w:r>
          </w:p>
        </w:tc>
        <w:tc>
          <w:tcPr>
            <w:tcW w:w="2551" w:type="dxa"/>
          </w:tcPr>
          <w:p w:rsidR="004A39C2" w:rsidRDefault="00F211F8">
            <w:pPr>
              <w:textAlignment w:val="top"/>
            </w:pPr>
            <w:r>
              <w:rPr>
                <w:rFonts w:ascii="Calibri" w:eastAsia="宋体" w:hAnsi="Calibri" w:cs="Calibri"/>
                <w:color w:val="000000"/>
                <w:sz w:val="22"/>
                <w:szCs w:val="22"/>
                <w:lang w:eastAsia="zh-CN"/>
              </w:rPr>
              <w:t>27.35</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7</w:t>
            </w:r>
          </w:p>
        </w:tc>
        <w:tc>
          <w:tcPr>
            <w:tcW w:w="1191" w:type="dxa"/>
          </w:tcPr>
          <w:p w:rsidR="004A39C2" w:rsidRDefault="00F211F8">
            <w:pPr>
              <w:textAlignment w:val="top"/>
            </w:pPr>
            <w:r>
              <w:rPr>
                <w:rFonts w:ascii="Calibri" w:eastAsia="宋体" w:hAnsi="Calibri" w:cs="Calibri"/>
                <w:color w:val="000000"/>
                <w:sz w:val="22"/>
                <w:szCs w:val="22"/>
                <w:lang w:eastAsia="zh-CN"/>
              </w:rPr>
              <w:t>30108</w:t>
            </w:r>
          </w:p>
        </w:tc>
        <w:tc>
          <w:tcPr>
            <w:tcW w:w="4535" w:type="dxa"/>
          </w:tcPr>
          <w:p w:rsidR="004A39C2" w:rsidRDefault="00F211F8">
            <w:pPr>
              <w:textAlignment w:val="top"/>
            </w:pPr>
            <w:r>
              <w:rPr>
                <w:rFonts w:ascii="Calibri" w:eastAsia="宋体" w:hAnsi="Calibri" w:cs="Calibri"/>
                <w:color w:val="000000"/>
                <w:sz w:val="22"/>
                <w:szCs w:val="22"/>
                <w:lang w:eastAsia="zh-CN"/>
              </w:rPr>
              <w:t>机关事业单位基本养老保险缴费</w:t>
            </w:r>
          </w:p>
        </w:tc>
        <w:tc>
          <w:tcPr>
            <w:tcW w:w="2551" w:type="dxa"/>
          </w:tcPr>
          <w:p w:rsidR="004A39C2" w:rsidRDefault="00F211F8">
            <w:pPr>
              <w:textAlignment w:val="top"/>
            </w:pPr>
            <w:r>
              <w:rPr>
                <w:rFonts w:ascii="Calibri" w:eastAsia="宋体" w:hAnsi="Calibri" w:cs="Calibri"/>
                <w:color w:val="000000"/>
                <w:sz w:val="22"/>
                <w:szCs w:val="22"/>
                <w:lang w:eastAsia="zh-CN"/>
              </w:rPr>
              <w:t>14.58</w:t>
            </w:r>
          </w:p>
        </w:tc>
        <w:tc>
          <w:tcPr>
            <w:tcW w:w="2551" w:type="dxa"/>
          </w:tcPr>
          <w:p w:rsidR="004A39C2" w:rsidRDefault="00F211F8">
            <w:pPr>
              <w:textAlignment w:val="top"/>
            </w:pPr>
            <w:r>
              <w:rPr>
                <w:rFonts w:ascii="Calibri" w:eastAsia="宋体" w:hAnsi="Calibri" w:cs="Calibri"/>
                <w:color w:val="000000"/>
                <w:sz w:val="22"/>
                <w:szCs w:val="22"/>
                <w:lang w:eastAsia="zh-CN"/>
              </w:rPr>
              <w:t>14.58</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8</w:t>
            </w:r>
          </w:p>
        </w:tc>
        <w:tc>
          <w:tcPr>
            <w:tcW w:w="1191" w:type="dxa"/>
          </w:tcPr>
          <w:p w:rsidR="004A39C2" w:rsidRDefault="00F211F8">
            <w:pPr>
              <w:textAlignment w:val="top"/>
            </w:pPr>
            <w:r>
              <w:rPr>
                <w:rFonts w:ascii="Calibri" w:eastAsia="宋体" w:hAnsi="Calibri" w:cs="Calibri"/>
                <w:color w:val="000000"/>
                <w:sz w:val="22"/>
                <w:szCs w:val="22"/>
                <w:lang w:eastAsia="zh-CN"/>
              </w:rPr>
              <w:t>30110</w:t>
            </w:r>
          </w:p>
        </w:tc>
        <w:tc>
          <w:tcPr>
            <w:tcW w:w="4535" w:type="dxa"/>
          </w:tcPr>
          <w:p w:rsidR="004A39C2" w:rsidRDefault="00F211F8">
            <w:pPr>
              <w:textAlignment w:val="top"/>
            </w:pPr>
            <w:r>
              <w:rPr>
                <w:rFonts w:ascii="Calibri" w:eastAsia="宋体" w:hAnsi="Calibri" w:cs="Calibri"/>
                <w:color w:val="000000"/>
                <w:sz w:val="22"/>
                <w:szCs w:val="22"/>
                <w:lang w:eastAsia="zh-CN"/>
              </w:rPr>
              <w:t>职工基本医疗保险缴费</w:t>
            </w:r>
          </w:p>
        </w:tc>
        <w:tc>
          <w:tcPr>
            <w:tcW w:w="2551" w:type="dxa"/>
          </w:tcPr>
          <w:p w:rsidR="004A39C2" w:rsidRDefault="00F211F8">
            <w:pPr>
              <w:textAlignment w:val="top"/>
            </w:pPr>
            <w:r>
              <w:rPr>
                <w:rFonts w:ascii="Calibri" w:eastAsia="宋体" w:hAnsi="Calibri" w:cs="Calibri"/>
                <w:color w:val="000000"/>
                <w:sz w:val="22"/>
                <w:szCs w:val="22"/>
                <w:lang w:eastAsia="zh-CN"/>
              </w:rPr>
              <w:t>5.32</w:t>
            </w:r>
          </w:p>
        </w:tc>
        <w:tc>
          <w:tcPr>
            <w:tcW w:w="2551" w:type="dxa"/>
          </w:tcPr>
          <w:p w:rsidR="004A39C2" w:rsidRDefault="00F211F8">
            <w:pPr>
              <w:textAlignment w:val="top"/>
            </w:pPr>
            <w:r>
              <w:rPr>
                <w:rFonts w:ascii="Calibri" w:eastAsia="宋体" w:hAnsi="Calibri" w:cs="Calibri"/>
                <w:color w:val="000000"/>
                <w:sz w:val="22"/>
                <w:szCs w:val="22"/>
                <w:lang w:eastAsia="zh-CN"/>
              </w:rPr>
              <w:t>5.32</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9</w:t>
            </w:r>
          </w:p>
        </w:tc>
        <w:tc>
          <w:tcPr>
            <w:tcW w:w="1191" w:type="dxa"/>
          </w:tcPr>
          <w:p w:rsidR="004A39C2" w:rsidRDefault="00F211F8">
            <w:pPr>
              <w:textAlignment w:val="top"/>
            </w:pPr>
            <w:r>
              <w:rPr>
                <w:rFonts w:ascii="Calibri" w:eastAsia="宋体" w:hAnsi="Calibri" w:cs="Calibri"/>
                <w:color w:val="000000"/>
                <w:sz w:val="22"/>
                <w:szCs w:val="22"/>
                <w:lang w:eastAsia="zh-CN"/>
              </w:rPr>
              <w:t>30112</w:t>
            </w:r>
          </w:p>
        </w:tc>
        <w:tc>
          <w:tcPr>
            <w:tcW w:w="4535" w:type="dxa"/>
          </w:tcPr>
          <w:p w:rsidR="004A39C2" w:rsidRDefault="00F211F8">
            <w:pPr>
              <w:textAlignment w:val="top"/>
            </w:pPr>
            <w:r>
              <w:rPr>
                <w:rFonts w:ascii="Calibri" w:eastAsia="宋体" w:hAnsi="Calibri" w:cs="Calibri"/>
                <w:color w:val="000000"/>
                <w:sz w:val="22"/>
                <w:szCs w:val="22"/>
                <w:lang w:eastAsia="zh-CN"/>
              </w:rPr>
              <w:t>其他社会保障缴费</w:t>
            </w:r>
          </w:p>
        </w:tc>
        <w:tc>
          <w:tcPr>
            <w:tcW w:w="2551" w:type="dxa"/>
          </w:tcPr>
          <w:p w:rsidR="004A39C2" w:rsidRDefault="00F211F8">
            <w:pPr>
              <w:textAlignment w:val="top"/>
            </w:pPr>
            <w:r>
              <w:rPr>
                <w:rFonts w:ascii="Calibri" w:eastAsia="宋体" w:hAnsi="Calibri" w:cs="Calibri"/>
                <w:color w:val="000000"/>
                <w:sz w:val="22"/>
                <w:szCs w:val="22"/>
                <w:lang w:eastAsia="zh-CN"/>
              </w:rPr>
              <w:t>0.41</w:t>
            </w:r>
          </w:p>
        </w:tc>
        <w:tc>
          <w:tcPr>
            <w:tcW w:w="2551" w:type="dxa"/>
          </w:tcPr>
          <w:p w:rsidR="004A39C2" w:rsidRDefault="00F211F8">
            <w:pPr>
              <w:textAlignment w:val="top"/>
            </w:pPr>
            <w:r>
              <w:rPr>
                <w:rFonts w:ascii="Calibri" w:eastAsia="宋体" w:hAnsi="Calibri" w:cs="Calibri"/>
                <w:color w:val="000000"/>
                <w:sz w:val="22"/>
                <w:szCs w:val="22"/>
                <w:lang w:eastAsia="zh-CN"/>
              </w:rPr>
              <w:t>0.41</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10</w:t>
            </w:r>
          </w:p>
        </w:tc>
        <w:tc>
          <w:tcPr>
            <w:tcW w:w="1191" w:type="dxa"/>
          </w:tcPr>
          <w:p w:rsidR="004A39C2" w:rsidRDefault="00F211F8">
            <w:pPr>
              <w:textAlignment w:val="top"/>
            </w:pPr>
            <w:r>
              <w:rPr>
                <w:rFonts w:ascii="Calibri" w:eastAsia="宋体" w:hAnsi="Calibri" w:cs="Calibri"/>
                <w:color w:val="000000"/>
                <w:sz w:val="22"/>
                <w:szCs w:val="22"/>
                <w:lang w:eastAsia="zh-CN"/>
              </w:rPr>
              <w:t>30113</w:t>
            </w:r>
          </w:p>
        </w:tc>
        <w:tc>
          <w:tcPr>
            <w:tcW w:w="4535" w:type="dxa"/>
          </w:tcPr>
          <w:p w:rsidR="004A39C2" w:rsidRDefault="00F211F8">
            <w:pPr>
              <w:textAlignment w:val="top"/>
            </w:pPr>
            <w:r>
              <w:rPr>
                <w:rFonts w:ascii="Calibri" w:eastAsia="宋体" w:hAnsi="Calibri" w:cs="Calibri"/>
                <w:color w:val="000000"/>
                <w:sz w:val="22"/>
                <w:szCs w:val="22"/>
                <w:lang w:eastAsia="zh-CN"/>
              </w:rPr>
              <w:t>住房公积金</w:t>
            </w:r>
          </w:p>
        </w:tc>
        <w:tc>
          <w:tcPr>
            <w:tcW w:w="2551" w:type="dxa"/>
          </w:tcPr>
          <w:p w:rsidR="004A39C2" w:rsidRDefault="00F211F8">
            <w:pPr>
              <w:textAlignment w:val="top"/>
            </w:pPr>
            <w:r>
              <w:rPr>
                <w:rFonts w:ascii="Calibri" w:eastAsia="宋体" w:hAnsi="Calibri" w:cs="Calibri"/>
                <w:color w:val="000000"/>
                <w:sz w:val="22"/>
                <w:szCs w:val="22"/>
                <w:lang w:eastAsia="zh-CN"/>
              </w:rPr>
              <w:t>9.58</w:t>
            </w:r>
          </w:p>
        </w:tc>
        <w:tc>
          <w:tcPr>
            <w:tcW w:w="2551" w:type="dxa"/>
          </w:tcPr>
          <w:p w:rsidR="004A39C2" w:rsidRDefault="00F211F8">
            <w:pPr>
              <w:textAlignment w:val="top"/>
            </w:pPr>
            <w:r>
              <w:rPr>
                <w:rFonts w:ascii="Calibri" w:eastAsia="宋体" w:hAnsi="Calibri" w:cs="Calibri"/>
                <w:color w:val="000000"/>
                <w:sz w:val="22"/>
                <w:szCs w:val="22"/>
                <w:lang w:eastAsia="zh-CN"/>
              </w:rPr>
              <w:t>9.58</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11</w:t>
            </w:r>
          </w:p>
        </w:tc>
        <w:tc>
          <w:tcPr>
            <w:tcW w:w="1191" w:type="dxa"/>
          </w:tcPr>
          <w:p w:rsidR="004A39C2" w:rsidRDefault="00F211F8">
            <w:pPr>
              <w:textAlignment w:val="top"/>
            </w:pPr>
            <w:r>
              <w:rPr>
                <w:rFonts w:ascii="Calibri" w:eastAsia="宋体" w:hAnsi="Calibri" w:cs="Calibri"/>
                <w:color w:val="000000"/>
                <w:sz w:val="22"/>
                <w:szCs w:val="22"/>
                <w:lang w:eastAsia="zh-CN"/>
              </w:rPr>
              <w:t>302</w:t>
            </w:r>
          </w:p>
        </w:tc>
        <w:tc>
          <w:tcPr>
            <w:tcW w:w="4535" w:type="dxa"/>
          </w:tcPr>
          <w:p w:rsidR="004A39C2" w:rsidRDefault="00F211F8">
            <w:pPr>
              <w:textAlignment w:val="top"/>
            </w:pPr>
            <w:r>
              <w:rPr>
                <w:rFonts w:ascii="Calibri" w:eastAsia="宋体" w:hAnsi="Calibri" w:cs="Calibri"/>
                <w:color w:val="000000"/>
                <w:sz w:val="22"/>
                <w:szCs w:val="22"/>
                <w:lang w:eastAsia="zh-CN"/>
              </w:rPr>
              <w:t>商品和服务支出</w:t>
            </w:r>
          </w:p>
        </w:tc>
        <w:tc>
          <w:tcPr>
            <w:tcW w:w="2551" w:type="dxa"/>
          </w:tcPr>
          <w:p w:rsidR="004A39C2" w:rsidRDefault="00F211F8">
            <w:pPr>
              <w:textAlignment w:val="top"/>
            </w:pPr>
            <w:r>
              <w:rPr>
                <w:rFonts w:ascii="Calibri" w:eastAsia="宋体" w:hAnsi="Calibri" w:cs="Calibri"/>
                <w:color w:val="000000"/>
                <w:sz w:val="22"/>
                <w:szCs w:val="22"/>
                <w:lang w:eastAsia="zh-CN"/>
              </w:rPr>
              <w:t>3.15</w:t>
            </w:r>
          </w:p>
        </w:tc>
        <w:tc>
          <w:tcPr>
            <w:tcW w:w="2551" w:type="dxa"/>
          </w:tcPr>
          <w:p w:rsidR="004A39C2" w:rsidRDefault="004A39C2"/>
        </w:tc>
        <w:tc>
          <w:tcPr>
            <w:tcW w:w="2551" w:type="dxa"/>
          </w:tcPr>
          <w:p w:rsidR="004A39C2" w:rsidRDefault="00F211F8">
            <w:pPr>
              <w:textAlignment w:val="top"/>
            </w:pPr>
            <w:r>
              <w:rPr>
                <w:rFonts w:ascii="Calibri" w:eastAsia="宋体" w:hAnsi="Calibri" w:cs="Calibri"/>
                <w:color w:val="000000"/>
                <w:sz w:val="22"/>
                <w:szCs w:val="22"/>
                <w:lang w:eastAsia="zh-CN"/>
              </w:rPr>
              <w:t>3.15</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12</w:t>
            </w:r>
          </w:p>
        </w:tc>
        <w:tc>
          <w:tcPr>
            <w:tcW w:w="1191" w:type="dxa"/>
          </w:tcPr>
          <w:p w:rsidR="004A39C2" w:rsidRDefault="00F211F8">
            <w:pPr>
              <w:textAlignment w:val="top"/>
            </w:pPr>
            <w:r>
              <w:rPr>
                <w:rFonts w:ascii="Calibri" w:eastAsia="宋体" w:hAnsi="Calibri" w:cs="Calibri"/>
                <w:color w:val="000000"/>
                <w:sz w:val="22"/>
                <w:szCs w:val="22"/>
                <w:lang w:eastAsia="zh-CN"/>
              </w:rPr>
              <w:t>30201</w:t>
            </w:r>
          </w:p>
        </w:tc>
        <w:tc>
          <w:tcPr>
            <w:tcW w:w="4535" w:type="dxa"/>
          </w:tcPr>
          <w:p w:rsidR="004A39C2" w:rsidRDefault="00F211F8">
            <w:pPr>
              <w:textAlignment w:val="top"/>
            </w:pPr>
            <w:r>
              <w:rPr>
                <w:rFonts w:ascii="Calibri" w:eastAsia="宋体" w:hAnsi="Calibri" w:cs="Calibri"/>
                <w:color w:val="000000"/>
                <w:sz w:val="22"/>
                <w:szCs w:val="22"/>
                <w:lang w:eastAsia="zh-CN"/>
              </w:rPr>
              <w:t>办公费</w:t>
            </w:r>
          </w:p>
        </w:tc>
        <w:tc>
          <w:tcPr>
            <w:tcW w:w="2551" w:type="dxa"/>
          </w:tcPr>
          <w:p w:rsidR="004A39C2" w:rsidRDefault="00F211F8">
            <w:pPr>
              <w:textAlignment w:val="top"/>
            </w:pPr>
            <w:r>
              <w:rPr>
                <w:rFonts w:ascii="Calibri" w:eastAsia="宋体" w:hAnsi="Calibri" w:cs="Calibri"/>
                <w:color w:val="000000"/>
                <w:sz w:val="22"/>
                <w:szCs w:val="22"/>
                <w:lang w:eastAsia="zh-CN"/>
              </w:rPr>
              <w:t>1.40</w:t>
            </w:r>
          </w:p>
        </w:tc>
        <w:tc>
          <w:tcPr>
            <w:tcW w:w="2551" w:type="dxa"/>
          </w:tcPr>
          <w:p w:rsidR="004A39C2" w:rsidRDefault="004A39C2"/>
        </w:tc>
        <w:tc>
          <w:tcPr>
            <w:tcW w:w="2551" w:type="dxa"/>
          </w:tcPr>
          <w:p w:rsidR="004A39C2" w:rsidRDefault="00F211F8">
            <w:pPr>
              <w:textAlignment w:val="top"/>
            </w:pPr>
            <w:r>
              <w:rPr>
                <w:rFonts w:ascii="Calibri" w:eastAsia="宋体" w:hAnsi="Calibri" w:cs="Calibri"/>
                <w:color w:val="000000"/>
                <w:sz w:val="22"/>
                <w:szCs w:val="22"/>
                <w:lang w:eastAsia="zh-CN"/>
              </w:rPr>
              <w:t>1.40</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13</w:t>
            </w:r>
          </w:p>
        </w:tc>
        <w:tc>
          <w:tcPr>
            <w:tcW w:w="1191" w:type="dxa"/>
          </w:tcPr>
          <w:p w:rsidR="004A39C2" w:rsidRDefault="00F211F8">
            <w:pPr>
              <w:textAlignment w:val="top"/>
            </w:pPr>
            <w:r>
              <w:rPr>
                <w:rFonts w:ascii="Calibri" w:eastAsia="宋体" w:hAnsi="Calibri" w:cs="Calibri"/>
                <w:color w:val="000000"/>
                <w:sz w:val="22"/>
                <w:szCs w:val="22"/>
                <w:lang w:eastAsia="zh-CN"/>
              </w:rPr>
              <w:t>30207</w:t>
            </w:r>
          </w:p>
        </w:tc>
        <w:tc>
          <w:tcPr>
            <w:tcW w:w="4535" w:type="dxa"/>
          </w:tcPr>
          <w:p w:rsidR="004A39C2" w:rsidRDefault="00F211F8">
            <w:pPr>
              <w:textAlignment w:val="top"/>
            </w:pPr>
            <w:r>
              <w:rPr>
                <w:rFonts w:ascii="Calibri" w:eastAsia="宋体" w:hAnsi="Calibri" w:cs="Calibri"/>
                <w:color w:val="000000"/>
                <w:sz w:val="22"/>
                <w:szCs w:val="22"/>
                <w:lang w:eastAsia="zh-CN"/>
              </w:rPr>
              <w:t>邮电费</w:t>
            </w:r>
          </w:p>
        </w:tc>
        <w:tc>
          <w:tcPr>
            <w:tcW w:w="2551" w:type="dxa"/>
          </w:tcPr>
          <w:p w:rsidR="004A39C2" w:rsidRDefault="00F211F8">
            <w:pPr>
              <w:textAlignment w:val="top"/>
            </w:pPr>
            <w:r>
              <w:rPr>
                <w:rFonts w:ascii="Calibri" w:eastAsia="宋体" w:hAnsi="Calibri" w:cs="Calibri"/>
                <w:color w:val="000000"/>
                <w:sz w:val="22"/>
                <w:szCs w:val="22"/>
                <w:lang w:eastAsia="zh-CN"/>
              </w:rPr>
              <w:t>0.75</w:t>
            </w:r>
          </w:p>
        </w:tc>
        <w:tc>
          <w:tcPr>
            <w:tcW w:w="2551" w:type="dxa"/>
          </w:tcPr>
          <w:p w:rsidR="004A39C2" w:rsidRDefault="004A39C2"/>
        </w:tc>
        <w:tc>
          <w:tcPr>
            <w:tcW w:w="2551" w:type="dxa"/>
          </w:tcPr>
          <w:p w:rsidR="004A39C2" w:rsidRDefault="00F211F8">
            <w:pPr>
              <w:textAlignment w:val="top"/>
            </w:pPr>
            <w:r>
              <w:rPr>
                <w:rFonts w:ascii="Calibri" w:eastAsia="宋体" w:hAnsi="Calibri" w:cs="Calibri"/>
                <w:color w:val="000000"/>
                <w:sz w:val="22"/>
                <w:szCs w:val="22"/>
                <w:lang w:eastAsia="zh-CN"/>
              </w:rPr>
              <w:t>0.75</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14</w:t>
            </w:r>
          </w:p>
        </w:tc>
        <w:tc>
          <w:tcPr>
            <w:tcW w:w="1191" w:type="dxa"/>
          </w:tcPr>
          <w:p w:rsidR="004A39C2" w:rsidRDefault="00F211F8">
            <w:pPr>
              <w:textAlignment w:val="top"/>
            </w:pPr>
            <w:r>
              <w:rPr>
                <w:rFonts w:ascii="Calibri" w:eastAsia="宋体" w:hAnsi="Calibri" w:cs="Calibri"/>
                <w:color w:val="000000"/>
                <w:sz w:val="22"/>
                <w:szCs w:val="22"/>
                <w:lang w:eastAsia="zh-CN"/>
              </w:rPr>
              <w:t>30208</w:t>
            </w:r>
          </w:p>
        </w:tc>
        <w:tc>
          <w:tcPr>
            <w:tcW w:w="4535" w:type="dxa"/>
          </w:tcPr>
          <w:p w:rsidR="004A39C2" w:rsidRDefault="00F211F8">
            <w:pPr>
              <w:textAlignment w:val="top"/>
            </w:pPr>
            <w:r>
              <w:rPr>
                <w:rFonts w:ascii="Calibri" w:eastAsia="宋体" w:hAnsi="Calibri" w:cs="Calibri"/>
                <w:color w:val="000000"/>
                <w:sz w:val="22"/>
                <w:szCs w:val="22"/>
                <w:lang w:eastAsia="zh-CN"/>
              </w:rPr>
              <w:t>取暖费</w:t>
            </w:r>
          </w:p>
        </w:tc>
        <w:tc>
          <w:tcPr>
            <w:tcW w:w="2551" w:type="dxa"/>
          </w:tcPr>
          <w:p w:rsidR="004A39C2" w:rsidRDefault="00F211F8">
            <w:pPr>
              <w:textAlignment w:val="top"/>
            </w:pPr>
            <w:r>
              <w:rPr>
                <w:rFonts w:ascii="Calibri" w:eastAsia="宋体" w:hAnsi="Calibri" w:cs="Calibri"/>
                <w:color w:val="000000"/>
                <w:sz w:val="22"/>
                <w:szCs w:val="22"/>
                <w:lang w:eastAsia="zh-CN"/>
              </w:rPr>
              <w:t>0.32</w:t>
            </w:r>
          </w:p>
        </w:tc>
        <w:tc>
          <w:tcPr>
            <w:tcW w:w="2551" w:type="dxa"/>
          </w:tcPr>
          <w:p w:rsidR="004A39C2" w:rsidRDefault="004A39C2"/>
        </w:tc>
        <w:tc>
          <w:tcPr>
            <w:tcW w:w="2551" w:type="dxa"/>
          </w:tcPr>
          <w:p w:rsidR="004A39C2" w:rsidRDefault="00F211F8">
            <w:pPr>
              <w:textAlignment w:val="top"/>
            </w:pPr>
            <w:r>
              <w:rPr>
                <w:rFonts w:ascii="Calibri" w:eastAsia="宋体" w:hAnsi="Calibri" w:cs="Calibri"/>
                <w:color w:val="000000"/>
                <w:sz w:val="22"/>
                <w:szCs w:val="22"/>
                <w:lang w:eastAsia="zh-CN"/>
              </w:rPr>
              <w:t>0.32</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15</w:t>
            </w:r>
          </w:p>
        </w:tc>
        <w:tc>
          <w:tcPr>
            <w:tcW w:w="1191" w:type="dxa"/>
          </w:tcPr>
          <w:p w:rsidR="004A39C2" w:rsidRDefault="00F211F8">
            <w:pPr>
              <w:textAlignment w:val="top"/>
            </w:pPr>
            <w:r>
              <w:rPr>
                <w:rFonts w:ascii="Calibri" w:eastAsia="宋体" w:hAnsi="Calibri" w:cs="Calibri"/>
                <w:color w:val="000000"/>
                <w:sz w:val="22"/>
                <w:szCs w:val="22"/>
                <w:lang w:eastAsia="zh-CN"/>
              </w:rPr>
              <w:t>30228</w:t>
            </w:r>
          </w:p>
        </w:tc>
        <w:tc>
          <w:tcPr>
            <w:tcW w:w="4535" w:type="dxa"/>
          </w:tcPr>
          <w:p w:rsidR="004A39C2" w:rsidRDefault="00F211F8">
            <w:pPr>
              <w:textAlignment w:val="top"/>
            </w:pPr>
            <w:r>
              <w:rPr>
                <w:rFonts w:ascii="Calibri" w:eastAsia="宋体" w:hAnsi="Calibri" w:cs="Calibri"/>
                <w:color w:val="000000"/>
                <w:sz w:val="22"/>
                <w:szCs w:val="22"/>
                <w:lang w:eastAsia="zh-CN"/>
              </w:rPr>
              <w:t>工会经费</w:t>
            </w:r>
          </w:p>
        </w:tc>
        <w:tc>
          <w:tcPr>
            <w:tcW w:w="2551" w:type="dxa"/>
          </w:tcPr>
          <w:p w:rsidR="004A39C2" w:rsidRDefault="00F211F8">
            <w:pPr>
              <w:textAlignment w:val="top"/>
            </w:pPr>
            <w:r>
              <w:rPr>
                <w:rFonts w:ascii="Calibri" w:eastAsia="宋体" w:hAnsi="Calibri" w:cs="Calibri"/>
                <w:color w:val="000000"/>
                <w:sz w:val="22"/>
                <w:szCs w:val="22"/>
                <w:lang w:eastAsia="zh-CN"/>
              </w:rPr>
              <w:t>0.40</w:t>
            </w:r>
          </w:p>
        </w:tc>
        <w:tc>
          <w:tcPr>
            <w:tcW w:w="2551" w:type="dxa"/>
          </w:tcPr>
          <w:p w:rsidR="004A39C2" w:rsidRDefault="004A39C2"/>
        </w:tc>
        <w:tc>
          <w:tcPr>
            <w:tcW w:w="2551" w:type="dxa"/>
          </w:tcPr>
          <w:p w:rsidR="004A39C2" w:rsidRDefault="00F211F8">
            <w:pPr>
              <w:textAlignment w:val="top"/>
            </w:pPr>
            <w:r>
              <w:rPr>
                <w:rFonts w:ascii="Calibri" w:eastAsia="宋体" w:hAnsi="Calibri" w:cs="Calibri"/>
                <w:color w:val="000000"/>
                <w:sz w:val="22"/>
                <w:szCs w:val="22"/>
                <w:lang w:eastAsia="zh-CN"/>
              </w:rPr>
              <w:t>0.40</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16</w:t>
            </w:r>
          </w:p>
        </w:tc>
        <w:tc>
          <w:tcPr>
            <w:tcW w:w="1191" w:type="dxa"/>
          </w:tcPr>
          <w:p w:rsidR="004A39C2" w:rsidRDefault="00F211F8">
            <w:pPr>
              <w:textAlignment w:val="top"/>
            </w:pPr>
            <w:r>
              <w:rPr>
                <w:rFonts w:ascii="Calibri" w:eastAsia="宋体" w:hAnsi="Calibri" w:cs="Calibri"/>
                <w:color w:val="000000"/>
                <w:sz w:val="22"/>
                <w:szCs w:val="22"/>
                <w:lang w:eastAsia="zh-CN"/>
              </w:rPr>
              <w:t>30229</w:t>
            </w:r>
          </w:p>
        </w:tc>
        <w:tc>
          <w:tcPr>
            <w:tcW w:w="4535" w:type="dxa"/>
          </w:tcPr>
          <w:p w:rsidR="004A39C2" w:rsidRDefault="00F211F8">
            <w:pPr>
              <w:textAlignment w:val="top"/>
            </w:pPr>
            <w:r>
              <w:rPr>
                <w:rFonts w:ascii="Calibri" w:eastAsia="宋体" w:hAnsi="Calibri" w:cs="Calibri"/>
                <w:color w:val="000000"/>
                <w:sz w:val="22"/>
                <w:szCs w:val="22"/>
                <w:lang w:eastAsia="zh-CN"/>
              </w:rPr>
              <w:t>福利费</w:t>
            </w:r>
          </w:p>
        </w:tc>
        <w:tc>
          <w:tcPr>
            <w:tcW w:w="2551" w:type="dxa"/>
          </w:tcPr>
          <w:p w:rsidR="004A39C2" w:rsidRDefault="00F211F8">
            <w:pPr>
              <w:textAlignment w:val="top"/>
            </w:pPr>
            <w:r>
              <w:rPr>
                <w:rFonts w:ascii="Calibri" w:eastAsia="宋体" w:hAnsi="Calibri" w:cs="Calibri"/>
                <w:color w:val="000000"/>
                <w:sz w:val="22"/>
                <w:szCs w:val="22"/>
                <w:lang w:eastAsia="zh-CN"/>
              </w:rPr>
              <w:t>0.25</w:t>
            </w:r>
          </w:p>
        </w:tc>
        <w:tc>
          <w:tcPr>
            <w:tcW w:w="2551" w:type="dxa"/>
          </w:tcPr>
          <w:p w:rsidR="004A39C2" w:rsidRDefault="004A39C2"/>
        </w:tc>
        <w:tc>
          <w:tcPr>
            <w:tcW w:w="2551" w:type="dxa"/>
          </w:tcPr>
          <w:p w:rsidR="004A39C2" w:rsidRDefault="00F211F8">
            <w:pPr>
              <w:textAlignment w:val="top"/>
            </w:pPr>
            <w:r>
              <w:rPr>
                <w:rFonts w:ascii="Calibri" w:eastAsia="宋体" w:hAnsi="Calibri" w:cs="Calibri"/>
                <w:color w:val="000000"/>
                <w:sz w:val="22"/>
                <w:szCs w:val="22"/>
                <w:lang w:eastAsia="zh-CN"/>
              </w:rPr>
              <w:t>0.25</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17</w:t>
            </w:r>
          </w:p>
        </w:tc>
        <w:tc>
          <w:tcPr>
            <w:tcW w:w="1191" w:type="dxa"/>
          </w:tcPr>
          <w:p w:rsidR="004A39C2" w:rsidRDefault="00F211F8">
            <w:pPr>
              <w:textAlignment w:val="top"/>
            </w:pPr>
            <w:r>
              <w:rPr>
                <w:rFonts w:ascii="Calibri" w:eastAsia="宋体" w:hAnsi="Calibri" w:cs="Calibri"/>
                <w:color w:val="000000"/>
                <w:sz w:val="22"/>
                <w:szCs w:val="22"/>
                <w:lang w:eastAsia="zh-CN"/>
              </w:rPr>
              <w:t>30299</w:t>
            </w:r>
          </w:p>
        </w:tc>
        <w:tc>
          <w:tcPr>
            <w:tcW w:w="4535" w:type="dxa"/>
          </w:tcPr>
          <w:p w:rsidR="004A39C2" w:rsidRDefault="00F211F8">
            <w:pPr>
              <w:textAlignment w:val="top"/>
            </w:pPr>
            <w:r>
              <w:rPr>
                <w:rFonts w:ascii="Calibri" w:eastAsia="宋体" w:hAnsi="Calibri" w:cs="Calibri"/>
                <w:color w:val="000000"/>
                <w:sz w:val="22"/>
                <w:szCs w:val="22"/>
                <w:lang w:eastAsia="zh-CN"/>
              </w:rPr>
              <w:t>其他商品和服务支出</w:t>
            </w:r>
          </w:p>
        </w:tc>
        <w:tc>
          <w:tcPr>
            <w:tcW w:w="2551" w:type="dxa"/>
          </w:tcPr>
          <w:p w:rsidR="004A39C2" w:rsidRDefault="00F211F8">
            <w:pPr>
              <w:textAlignment w:val="top"/>
            </w:pPr>
            <w:r>
              <w:rPr>
                <w:rFonts w:ascii="Calibri" w:eastAsia="宋体" w:hAnsi="Calibri" w:cs="Calibri"/>
                <w:color w:val="000000"/>
                <w:sz w:val="22"/>
                <w:szCs w:val="22"/>
                <w:lang w:eastAsia="zh-CN"/>
              </w:rPr>
              <w:t>0.03</w:t>
            </w:r>
          </w:p>
        </w:tc>
        <w:tc>
          <w:tcPr>
            <w:tcW w:w="2551" w:type="dxa"/>
          </w:tcPr>
          <w:p w:rsidR="004A39C2" w:rsidRDefault="004A39C2"/>
        </w:tc>
        <w:tc>
          <w:tcPr>
            <w:tcW w:w="2551" w:type="dxa"/>
          </w:tcPr>
          <w:p w:rsidR="004A39C2" w:rsidRDefault="00F211F8">
            <w:pPr>
              <w:textAlignment w:val="top"/>
            </w:pPr>
            <w:r>
              <w:rPr>
                <w:rFonts w:ascii="Calibri" w:eastAsia="宋体" w:hAnsi="Calibri" w:cs="Calibri"/>
                <w:color w:val="000000"/>
                <w:sz w:val="22"/>
                <w:szCs w:val="22"/>
                <w:lang w:eastAsia="zh-CN"/>
              </w:rPr>
              <w:t>0.03</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18</w:t>
            </w:r>
          </w:p>
        </w:tc>
        <w:tc>
          <w:tcPr>
            <w:tcW w:w="1191" w:type="dxa"/>
          </w:tcPr>
          <w:p w:rsidR="004A39C2" w:rsidRDefault="00F211F8">
            <w:pPr>
              <w:textAlignment w:val="top"/>
            </w:pPr>
            <w:r>
              <w:rPr>
                <w:rFonts w:ascii="Calibri" w:eastAsia="宋体" w:hAnsi="Calibri" w:cs="Calibri"/>
                <w:color w:val="000000"/>
                <w:sz w:val="22"/>
                <w:szCs w:val="22"/>
                <w:lang w:eastAsia="zh-CN"/>
              </w:rPr>
              <w:t>303</w:t>
            </w:r>
          </w:p>
        </w:tc>
        <w:tc>
          <w:tcPr>
            <w:tcW w:w="4535" w:type="dxa"/>
          </w:tcPr>
          <w:p w:rsidR="004A39C2" w:rsidRDefault="00F211F8">
            <w:pPr>
              <w:textAlignment w:val="top"/>
            </w:pPr>
            <w:r>
              <w:rPr>
                <w:rFonts w:ascii="Calibri" w:eastAsia="宋体" w:hAnsi="Calibri" w:cs="Calibri"/>
                <w:color w:val="000000"/>
                <w:sz w:val="22"/>
                <w:szCs w:val="22"/>
                <w:lang w:eastAsia="zh-CN"/>
              </w:rPr>
              <w:t>对个人和家庭的补助</w:t>
            </w:r>
          </w:p>
        </w:tc>
        <w:tc>
          <w:tcPr>
            <w:tcW w:w="2551" w:type="dxa"/>
          </w:tcPr>
          <w:p w:rsidR="004A39C2" w:rsidRDefault="00F211F8">
            <w:pPr>
              <w:textAlignment w:val="top"/>
            </w:pPr>
            <w:r>
              <w:rPr>
                <w:rFonts w:ascii="Calibri" w:eastAsia="宋体" w:hAnsi="Calibri" w:cs="Calibri"/>
                <w:color w:val="000000"/>
                <w:sz w:val="22"/>
                <w:szCs w:val="22"/>
                <w:lang w:eastAsia="zh-CN"/>
              </w:rPr>
              <w:t>0.05</w:t>
            </w:r>
          </w:p>
        </w:tc>
        <w:tc>
          <w:tcPr>
            <w:tcW w:w="2551" w:type="dxa"/>
          </w:tcPr>
          <w:p w:rsidR="004A39C2" w:rsidRDefault="00F211F8">
            <w:pPr>
              <w:textAlignment w:val="top"/>
            </w:pPr>
            <w:r>
              <w:rPr>
                <w:rFonts w:ascii="Calibri" w:eastAsia="宋体" w:hAnsi="Calibri" w:cs="Calibri"/>
                <w:color w:val="000000"/>
                <w:sz w:val="22"/>
                <w:szCs w:val="22"/>
                <w:lang w:eastAsia="zh-CN"/>
              </w:rPr>
              <w:t>0.05</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lastRenderedPageBreak/>
              <w:t>19</w:t>
            </w:r>
          </w:p>
        </w:tc>
        <w:tc>
          <w:tcPr>
            <w:tcW w:w="1191" w:type="dxa"/>
          </w:tcPr>
          <w:p w:rsidR="004A39C2" w:rsidRDefault="00F211F8">
            <w:pPr>
              <w:textAlignment w:val="top"/>
            </w:pPr>
            <w:r>
              <w:rPr>
                <w:rFonts w:ascii="Calibri" w:eastAsia="宋体" w:hAnsi="Calibri" w:cs="Calibri"/>
                <w:color w:val="000000"/>
                <w:sz w:val="22"/>
                <w:szCs w:val="22"/>
                <w:lang w:eastAsia="zh-CN"/>
              </w:rPr>
              <w:t>30309</w:t>
            </w:r>
          </w:p>
        </w:tc>
        <w:tc>
          <w:tcPr>
            <w:tcW w:w="4535" w:type="dxa"/>
          </w:tcPr>
          <w:p w:rsidR="004A39C2" w:rsidRDefault="00F211F8">
            <w:pPr>
              <w:textAlignment w:val="top"/>
            </w:pPr>
            <w:r>
              <w:rPr>
                <w:rFonts w:ascii="Calibri" w:eastAsia="宋体" w:hAnsi="Calibri" w:cs="Calibri"/>
                <w:color w:val="000000"/>
                <w:sz w:val="22"/>
                <w:szCs w:val="22"/>
                <w:lang w:eastAsia="zh-CN"/>
              </w:rPr>
              <w:t>奖励金</w:t>
            </w:r>
          </w:p>
        </w:tc>
        <w:tc>
          <w:tcPr>
            <w:tcW w:w="2551" w:type="dxa"/>
          </w:tcPr>
          <w:p w:rsidR="004A39C2" w:rsidRDefault="00F211F8">
            <w:pPr>
              <w:textAlignment w:val="top"/>
            </w:pPr>
            <w:r>
              <w:rPr>
                <w:rFonts w:ascii="Calibri" w:eastAsia="宋体" w:hAnsi="Calibri" w:cs="Calibri"/>
                <w:color w:val="000000"/>
                <w:sz w:val="22"/>
                <w:szCs w:val="22"/>
                <w:lang w:eastAsia="zh-CN"/>
              </w:rPr>
              <w:t>0.05</w:t>
            </w:r>
          </w:p>
        </w:tc>
        <w:tc>
          <w:tcPr>
            <w:tcW w:w="2551" w:type="dxa"/>
          </w:tcPr>
          <w:p w:rsidR="004A39C2" w:rsidRDefault="00F211F8">
            <w:pPr>
              <w:textAlignment w:val="top"/>
            </w:pPr>
            <w:r>
              <w:rPr>
                <w:rFonts w:ascii="Calibri" w:eastAsia="宋体" w:hAnsi="Calibri" w:cs="Calibri"/>
                <w:color w:val="000000"/>
                <w:sz w:val="22"/>
                <w:szCs w:val="22"/>
                <w:lang w:eastAsia="zh-CN"/>
              </w:rPr>
              <w:t>0.05</w:t>
            </w:r>
          </w:p>
        </w:tc>
        <w:tc>
          <w:tcPr>
            <w:tcW w:w="2551" w:type="dxa"/>
          </w:tcPr>
          <w:p w:rsidR="004A39C2" w:rsidRDefault="004A39C2"/>
        </w:tc>
      </w:tr>
    </w:tbl>
    <w:p w:rsidR="004A39C2" w:rsidRDefault="004A39C2">
      <w:pPr>
        <w:sectPr w:rsidR="004A39C2">
          <w:pgSz w:w="16840" w:h="11900" w:orient="landscape"/>
          <w:pgMar w:top="1361" w:right="1020" w:bottom="1134" w:left="1020" w:header="720" w:footer="720" w:gutter="0"/>
          <w:cols w:space="720"/>
        </w:sectPr>
      </w:pPr>
    </w:p>
    <w:p w:rsidR="004A39C2" w:rsidRDefault="00F211F8">
      <w:pPr>
        <w:jc w:val="center"/>
        <w:outlineLvl w:val="4"/>
      </w:pPr>
      <w:r>
        <w:rPr>
          <w:rFonts w:ascii="方正小标宋_GBK" w:eastAsia="方正小标宋_GBK" w:hAnsi="方正小标宋_GBK" w:cs="方正小标宋_GBK"/>
          <w:color w:val="000000"/>
          <w:sz w:val="36"/>
        </w:rPr>
        <w:lastRenderedPageBreak/>
        <w:t>单位预算政府基金预算财政拨款支出表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4A39C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A39C2" w:rsidRDefault="00F211F8">
            <w:pPr>
              <w:pStyle w:val="20"/>
              <w:rPr>
                <w:lang w:eastAsia="zh-CN"/>
              </w:rPr>
            </w:pPr>
            <w:r>
              <w:rPr>
                <w:rFonts w:hint="eastAsia"/>
                <w:lang w:eastAsia="zh-CN"/>
              </w:rPr>
              <w:t>459002高阳县锦华街道办事处行政综合服务中心</w:t>
            </w:r>
          </w:p>
        </w:tc>
        <w:tc>
          <w:tcPr>
            <w:tcW w:w="2551" w:type="dxa"/>
            <w:tcBorders>
              <w:top w:val="single" w:sz="6" w:space="0" w:color="FFFFFF"/>
              <w:left w:val="single" w:sz="6" w:space="0" w:color="FFFFFF"/>
              <w:right w:val="single" w:sz="6" w:space="0" w:color="FFFFFF"/>
            </w:tcBorders>
            <w:vAlign w:val="center"/>
          </w:tcPr>
          <w:p w:rsidR="004A39C2" w:rsidRDefault="00F211F8">
            <w:pPr>
              <w:pStyle w:val="210"/>
            </w:pPr>
            <w:r>
              <w:t>预算年度：2023</w:t>
            </w:r>
          </w:p>
        </w:tc>
        <w:tc>
          <w:tcPr>
            <w:tcW w:w="5102" w:type="dxa"/>
            <w:gridSpan w:val="2"/>
            <w:tcBorders>
              <w:top w:val="single" w:sz="6" w:space="0" w:color="FFFFFF"/>
              <w:left w:val="single" w:sz="6" w:space="0" w:color="FFFFFF"/>
              <w:right w:val="single" w:sz="6" w:space="0" w:color="FFFFFF"/>
            </w:tcBorders>
            <w:vAlign w:val="center"/>
          </w:tcPr>
          <w:p w:rsidR="004A39C2" w:rsidRDefault="00F211F8">
            <w:pPr>
              <w:pStyle w:val="22"/>
            </w:pPr>
            <w:r>
              <w:t>单位：万元</w:t>
            </w:r>
          </w:p>
        </w:tc>
      </w:tr>
      <w:tr w:rsidR="004A39C2">
        <w:trPr>
          <w:trHeight w:val="369"/>
          <w:tblHeader/>
          <w:jc w:val="center"/>
        </w:trPr>
        <w:tc>
          <w:tcPr>
            <w:tcW w:w="850" w:type="dxa"/>
            <w:vMerge w:val="restart"/>
            <w:vAlign w:val="center"/>
          </w:tcPr>
          <w:p w:rsidR="004A39C2" w:rsidRDefault="00F211F8">
            <w:pPr>
              <w:pStyle w:val="10"/>
            </w:pPr>
            <w:r>
              <w:t>序号</w:t>
            </w:r>
          </w:p>
        </w:tc>
        <w:tc>
          <w:tcPr>
            <w:tcW w:w="5726" w:type="dxa"/>
            <w:gridSpan w:val="2"/>
            <w:vAlign w:val="center"/>
          </w:tcPr>
          <w:p w:rsidR="004A39C2" w:rsidRDefault="00F211F8">
            <w:pPr>
              <w:pStyle w:val="10"/>
            </w:pPr>
            <w:r>
              <w:t>功能分类科目</w:t>
            </w:r>
          </w:p>
        </w:tc>
        <w:tc>
          <w:tcPr>
            <w:tcW w:w="2551" w:type="dxa"/>
            <w:vMerge w:val="restart"/>
            <w:vAlign w:val="center"/>
          </w:tcPr>
          <w:p w:rsidR="004A39C2" w:rsidRDefault="00F211F8">
            <w:pPr>
              <w:pStyle w:val="10"/>
            </w:pPr>
            <w:r>
              <w:t>合计</w:t>
            </w:r>
          </w:p>
        </w:tc>
        <w:tc>
          <w:tcPr>
            <w:tcW w:w="2551" w:type="dxa"/>
            <w:vMerge w:val="restart"/>
            <w:vAlign w:val="center"/>
          </w:tcPr>
          <w:p w:rsidR="004A39C2" w:rsidRDefault="00F211F8">
            <w:pPr>
              <w:pStyle w:val="10"/>
            </w:pPr>
            <w:r>
              <w:t>基本支出</w:t>
            </w:r>
          </w:p>
        </w:tc>
        <w:tc>
          <w:tcPr>
            <w:tcW w:w="2551" w:type="dxa"/>
            <w:vMerge w:val="restart"/>
            <w:vAlign w:val="center"/>
          </w:tcPr>
          <w:p w:rsidR="004A39C2" w:rsidRDefault="00F211F8">
            <w:pPr>
              <w:pStyle w:val="10"/>
            </w:pPr>
            <w:r>
              <w:t>项目支出</w:t>
            </w:r>
          </w:p>
        </w:tc>
      </w:tr>
      <w:tr w:rsidR="004A39C2">
        <w:trPr>
          <w:trHeight w:val="369"/>
          <w:tblHeader/>
          <w:jc w:val="center"/>
        </w:trPr>
        <w:tc>
          <w:tcPr>
            <w:tcW w:w="850" w:type="dxa"/>
            <w:vMerge/>
          </w:tcPr>
          <w:p w:rsidR="004A39C2" w:rsidRDefault="004A39C2"/>
        </w:tc>
        <w:tc>
          <w:tcPr>
            <w:tcW w:w="1191" w:type="dxa"/>
            <w:vAlign w:val="center"/>
          </w:tcPr>
          <w:p w:rsidR="004A39C2" w:rsidRDefault="00F211F8">
            <w:pPr>
              <w:pStyle w:val="10"/>
            </w:pPr>
            <w:r>
              <w:t>科目编码</w:t>
            </w:r>
          </w:p>
        </w:tc>
        <w:tc>
          <w:tcPr>
            <w:tcW w:w="4535" w:type="dxa"/>
            <w:vAlign w:val="center"/>
          </w:tcPr>
          <w:p w:rsidR="004A39C2" w:rsidRDefault="00F211F8">
            <w:pPr>
              <w:pStyle w:val="10"/>
            </w:pPr>
            <w:r>
              <w:t>科目名称</w:t>
            </w:r>
          </w:p>
        </w:tc>
        <w:tc>
          <w:tcPr>
            <w:tcW w:w="2551" w:type="dxa"/>
            <w:vMerge/>
          </w:tcPr>
          <w:p w:rsidR="004A39C2" w:rsidRDefault="004A39C2"/>
        </w:tc>
        <w:tc>
          <w:tcPr>
            <w:tcW w:w="2551" w:type="dxa"/>
            <w:vMerge/>
          </w:tcPr>
          <w:p w:rsidR="004A39C2" w:rsidRDefault="004A39C2"/>
        </w:tc>
        <w:tc>
          <w:tcPr>
            <w:tcW w:w="2551" w:type="dxa"/>
            <w:vMerge/>
          </w:tcPr>
          <w:p w:rsidR="004A39C2" w:rsidRDefault="004A39C2"/>
        </w:tc>
      </w:tr>
      <w:tr w:rsidR="004A39C2">
        <w:trPr>
          <w:trHeight w:val="369"/>
          <w:tblHeader/>
          <w:jc w:val="center"/>
        </w:trPr>
        <w:tc>
          <w:tcPr>
            <w:tcW w:w="850" w:type="dxa"/>
            <w:vAlign w:val="center"/>
          </w:tcPr>
          <w:p w:rsidR="004A39C2" w:rsidRDefault="00F211F8">
            <w:pPr>
              <w:pStyle w:val="10"/>
            </w:pPr>
            <w:r>
              <w:t>栏次</w:t>
            </w:r>
          </w:p>
        </w:tc>
        <w:tc>
          <w:tcPr>
            <w:tcW w:w="1191" w:type="dxa"/>
            <w:vAlign w:val="center"/>
          </w:tcPr>
          <w:p w:rsidR="004A39C2" w:rsidRDefault="00F211F8">
            <w:pPr>
              <w:pStyle w:val="10"/>
            </w:pPr>
            <w:r>
              <w:t>1</w:t>
            </w:r>
          </w:p>
        </w:tc>
        <w:tc>
          <w:tcPr>
            <w:tcW w:w="4535" w:type="dxa"/>
            <w:vAlign w:val="center"/>
          </w:tcPr>
          <w:p w:rsidR="004A39C2" w:rsidRDefault="00F211F8">
            <w:pPr>
              <w:pStyle w:val="10"/>
            </w:pPr>
            <w:r>
              <w:t>2</w:t>
            </w:r>
          </w:p>
        </w:tc>
        <w:tc>
          <w:tcPr>
            <w:tcW w:w="2551" w:type="dxa"/>
            <w:vAlign w:val="center"/>
          </w:tcPr>
          <w:p w:rsidR="004A39C2" w:rsidRDefault="00F211F8">
            <w:pPr>
              <w:pStyle w:val="10"/>
            </w:pPr>
            <w:r>
              <w:t>3</w:t>
            </w:r>
          </w:p>
        </w:tc>
        <w:tc>
          <w:tcPr>
            <w:tcW w:w="2551" w:type="dxa"/>
            <w:vAlign w:val="center"/>
          </w:tcPr>
          <w:p w:rsidR="004A39C2" w:rsidRDefault="00F211F8">
            <w:pPr>
              <w:pStyle w:val="10"/>
            </w:pPr>
            <w:r>
              <w:t>4</w:t>
            </w:r>
          </w:p>
        </w:tc>
        <w:tc>
          <w:tcPr>
            <w:tcW w:w="2551" w:type="dxa"/>
            <w:vAlign w:val="center"/>
          </w:tcPr>
          <w:p w:rsidR="004A39C2" w:rsidRDefault="00F211F8">
            <w:pPr>
              <w:pStyle w:val="10"/>
            </w:pPr>
            <w:r>
              <w:t>5</w:t>
            </w:r>
          </w:p>
        </w:tc>
      </w:tr>
      <w:tr w:rsidR="004A39C2">
        <w:trPr>
          <w:trHeight w:val="369"/>
          <w:jc w:val="center"/>
        </w:trPr>
        <w:tc>
          <w:tcPr>
            <w:tcW w:w="850" w:type="dxa"/>
            <w:vAlign w:val="center"/>
          </w:tcPr>
          <w:p w:rsidR="004A39C2" w:rsidRDefault="004A39C2">
            <w:pPr>
              <w:pStyle w:val="3"/>
            </w:pPr>
          </w:p>
        </w:tc>
        <w:tc>
          <w:tcPr>
            <w:tcW w:w="1191" w:type="dxa"/>
            <w:vAlign w:val="center"/>
          </w:tcPr>
          <w:p w:rsidR="004A39C2" w:rsidRDefault="004A39C2">
            <w:pPr>
              <w:pStyle w:val="21"/>
            </w:pPr>
          </w:p>
        </w:tc>
        <w:tc>
          <w:tcPr>
            <w:tcW w:w="4535" w:type="dxa"/>
            <w:vAlign w:val="center"/>
          </w:tcPr>
          <w:p w:rsidR="004A39C2" w:rsidRDefault="004A39C2">
            <w:pPr>
              <w:pStyle w:val="21"/>
            </w:pPr>
          </w:p>
        </w:tc>
        <w:tc>
          <w:tcPr>
            <w:tcW w:w="2551" w:type="dxa"/>
            <w:vAlign w:val="center"/>
          </w:tcPr>
          <w:p w:rsidR="004A39C2" w:rsidRDefault="004A39C2">
            <w:pPr>
              <w:pStyle w:val="40"/>
            </w:pPr>
          </w:p>
        </w:tc>
        <w:tc>
          <w:tcPr>
            <w:tcW w:w="2551" w:type="dxa"/>
            <w:vAlign w:val="center"/>
          </w:tcPr>
          <w:p w:rsidR="004A39C2" w:rsidRDefault="004A39C2">
            <w:pPr>
              <w:pStyle w:val="40"/>
            </w:pPr>
          </w:p>
        </w:tc>
        <w:tc>
          <w:tcPr>
            <w:tcW w:w="2551" w:type="dxa"/>
            <w:vAlign w:val="center"/>
          </w:tcPr>
          <w:p w:rsidR="004A39C2" w:rsidRDefault="004A39C2">
            <w:pPr>
              <w:pStyle w:val="40"/>
            </w:pPr>
          </w:p>
        </w:tc>
      </w:tr>
    </w:tbl>
    <w:p w:rsidR="004A39C2" w:rsidRDefault="00F211F8">
      <w:pPr>
        <w:ind w:firstLine="420"/>
        <w:sectPr w:rsidR="004A39C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4A39C2" w:rsidRDefault="00F211F8">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4A39C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A39C2" w:rsidRDefault="00F211F8">
            <w:pPr>
              <w:pStyle w:val="20"/>
              <w:rPr>
                <w:lang w:eastAsia="zh-CN"/>
              </w:rPr>
            </w:pPr>
            <w:r>
              <w:rPr>
                <w:rFonts w:hint="eastAsia"/>
                <w:lang w:eastAsia="zh-CN"/>
              </w:rPr>
              <w:t>459002高阳县锦华街道办事处行政综合服务中心</w:t>
            </w:r>
          </w:p>
        </w:tc>
        <w:tc>
          <w:tcPr>
            <w:tcW w:w="2551" w:type="dxa"/>
            <w:tcBorders>
              <w:top w:val="single" w:sz="6" w:space="0" w:color="FFFFFF"/>
              <w:left w:val="single" w:sz="6" w:space="0" w:color="FFFFFF"/>
              <w:right w:val="single" w:sz="6" w:space="0" w:color="FFFFFF"/>
            </w:tcBorders>
            <w:vAlign w:val="center"/>
          </w:tcPr>
          <w:p w:rsidR="004A39C2" w:rsidRDefault="00F211F8">
            <w:pPr>
              <w:pStyle w:val="210"/>
            </w:pPr>
            <w:r>
              <w:t>预算年度：2023</w:t>
            </w:r>
          </w:p>
        </w:tc>
        <w:tc>
          <w:tcPr>
            <w:tcW w:w="5102" w:type="dxa"/>
            <w:gridSpan w:val="2"/>
            <w:tcBorders>
              <w:top w:val="single" w:sz="6" w:space="0" w:color="FFFFFF"/>
              <w:left w:val="single" w:sz="6" w:space="0" w:color="FFFFFF"/>
              <w:right w:val="single" w:sz="6" w:space="0" w:color="FFFFFF"/>
            </w:tcBorders>
            <w:vAlign w:val="center"/>
          </w:tcPr>
          <w:p w:rsidR="004A39C2" w:rsidRDefault="00F211F8">
            <w:pPr>
              <w:pStyle w:val="22"/>
            </w:pPr>
            <w:r>
              <w:t>单位：万元</w:t>
            </w:r>
          </w:p>
        </w:tc>
      </w:tr>
      <w:tr w:rsidR="004A39C2">
        <w:trPr>
          <w:trHeight w:val="369"/>
          <w:tblHeader/>
          <w:jc w:val="center"/>
        </w:trPr>
        <w:tc>
          <w:tcPr>
            <w:tcW w:w="850" w:type="dxa"/>
            <w:vMerge w:val="restart"/>
            <w:vAlign w:val="center"/>
          </w:tcPr>
          <w:p w:rsidR="004A39C2" w:rsidRDefault="00F211F8">
            <w:pPr>
              <w:pStyle w:val="10"/>
            </w:pPr>
            <w:r>
              <w:t>序号</w:t>
            </w:r>
          </w:p>
        </w:tc>
        <w:tc>
          <w:tcPr>
            <w:tcW w:w="5726" w:type="dxa"/>
            <w:gridSpan w:val="2"/>
            <w:vAlign w:val="center"/>
          </w:tcPr>
          <w:p w:rsidR="004A39C2" w:rsidRDefault="00F211F8">
            <w:pPr>
              <w:pStyle w:val="10"/>
            </w:pPr>
            <w:r>
              <w:t>功能分类科目</w:t>
            </w:r>
          </w:p>
        </w:tc>
        <w:tc>
          <w:tcPr>
            <w:tcW w:w="2551" w:type="dxa"/>
            <w:vMerge w:val="restart"/>
            <w:vAlign w:val="center"/>
          </w:tcPr>
          <w:p w:rsidR="004A39C2" w:rsidRDefault="00F211F8">
            <w:pPr>
              <w:pStyle w:val="10"/>
            </w:pPr>
            <w:r>
              <w:t>合计</w:t>
            </w:r>
          </w:p>
        </w:tc>
        <w:tc>
          <w:tcPr>
            <w:tcW w:w="2551" w:type="dxa"/>
            <w:vMerge w:val="restart"/>
            <w:vAlign w:val="center"/>
          </w:tcPr>
          <w:p w:rsidR="004A39C2" w:rsidRDefault="00F211F8">
            <w:pPr>
              <w:pStyle w:val="10"/>
            </w:pPr>
            <w:r>
              <w:t>基本支出</w:t>
            </w:r>
          </w:p>
        </w:tc>
        <w:tc>
          <w:tcPr>
            <w:tcW w:w="2551" w:type="dxa"/>
            <w:vMerge w:val="restart"/>
            <w:vAlign w:val="center"/>
          </w:tcPr>
          <w:p w:rsidR="004A39C2" w:rsidRDefault="00F211F8">
            <w:pPr>
              <w:pStyle w:val="10"/>
            </w:pPr>
            <w:r>
              <w:t>项目支出</w:t>
            </w:r>
          </w:p>
        </w:tc>
      </w:tr>
      <w:tr w:rsidR="004A39C2">
        <w:trPr>
          <w:trHeight w:val="369"/>
          <w:tblHeader/>
          <w:jc w:val="center"/>
        </w:trPr>
        <w:tc>
          <w:tcPr>
            <w:tcW w:w="850" w:type="dxa"/>
            <w:vMerge/>
          </w:tcPr>
          <w:p w:rsidR="004A39C2" w:rsidRDefault="004A39C2"/>
        </w:tc>
        <w:tc>
          <w:tcPr>
            <w:tcW w:w="1191" w:type="dxa"/>
            <w:vAlign w:val="center"/>
          </w:tcPr>
          <w:p w:rsidR="004A39C2" w:rsidRDefault="00F211F8">
            <w:pPr>
              <w:pStyle w:val="10"/>
            </w:pPr>
            <w:r>
              <w:t>科目编码</w:t>
            </w:r>
          </w:p>
        </w:tc>
        <w:tc>
          <w:tcPr>
            <w:tcW w:w="4535" w:type="dxa"/>
            <w:vAlign w:val="center"/>
          </w:tcPr>
          <w:p w:rsidR="004A39C2" w:rsidRDefault="00F211F8">
            <w:pPr>
              <w:pStyle w:val="10"/>
            </w:pPr>
            <w:r>
              <w:t>科目名称</w:t>
            </w:r>
          </w:p>
        </w:tc>
        <w:tc>
          <w:tcPr>
            <w:tcW w:w="2551" w:type="dxa"/>
            <w:vMerge/>
          </w:tcPr>
          <w:p w:rsidR="004A39C2" w:rsidRDefault="004A39C2"/>
        </w:tc>
        <w:tc>
          <w:tcPr>
            <w:tcW w:w="2551" w:type="dxa"/>
            <w:vMerge/>
          </w:tcPr>
          <w:p w:rsidR="004A39C2" w:rsidRDefault="004A39C2"/>
        </w:tc>
        <w:tc>
          <w:tcPr>
            <w:tcW w:w="2551" w:type="dxa"/>
            <w:vMerge/>
          </w:tcPr>
          <w:p w:rsidR="004A39C2" w:rsidRDefault="004A39C2"/>
        </w:tc>
      </w:tr>
      <w:tr w:rsidR="004A39C2">
        <w:trPr>
          <w:trHeight w:val="369"/>
          <w:tblHeader/>
          <w:jc w:val="center"/>
        </w:trPr>
        <w:tc>
          <w:tcPr>
            <w:tcW w:w="850" w:type="dxa"/>
            <w:vAlign w:val="center"/>
          </w:tcPr>
          <w:p w:rsidR="004A39C2" w:rsidRDefault="00F211F8">
            <w:pPr>
              <w:pStyle w:val="10"/>
            </w:pPr>
            <w:r>
              <w:t>栏次</w:t>
            </w:r>
          </w:p>
        </w:tc>
        <w:tc>
          <w:tcPr>
            <w:tcW w:w="1191" w:type="dxa"/>
            <w:vAlign w:val="center"/>
          </w:tcPr>
          <w:p w:rsidR="004A39C2" w:rsidRDefault="00F211F8">
            <w:pPr>
              <w:pStyle w:val="10"/>
            </w:pPr>
            <w:r>
              <w:t>1</w:t>
            </w:r>
          </w:p>
        </w:tc>
        <w:tc>
          <w:tcPr>
            <w:tcW w:w="4535" w:type="dxa"/>
            <w:vAlign w:val="center"/>
          </w:tcPr>
          <w:p w:rsidR="004A39C2" w:rsidRDefault="00F211F8">
            <w:pPr>
              <w:pStyle w:val="10"/>
            </w:pPr>
            <w:r>
              <w:t>2</w:t>
            </w:r>
          </w:p>
        </w:tc>
        <w:tc>
          <w:tcPr>
            <w:tcW w:w="2551" w:type="dxa"/>
            <w:vAlign w:val="center"/>
          </w:tcPr>
          <w:p w:rsidR="004A39C2" w:rsidRDefault="00F211F8">
            <w:pPr>
              <w:pStyle w:val="10"/>
            </w:pPr>
            <w:r>
              <w:t>3</w:t>
            </w:r>
          </w:p>
        </w:tc>
        <w:tc>
          <w:tcPr>
            <w:tcW w:w="2551" w:type="dxa"/>
            <w:vAlign w:val="center"/>
          </w:tcPr>
          <w:p w:rsidR="004A39C2" w:rsidRDefault="00F211F8">
            <w:pPr>
              <w:pStyle w:val="10"/>
            </w:pPr>
            <w:r>
              <w:t>4</w:t>
            </w:r>
          </w:p>
        </w:tc>
        <w:tc>
          <w:tcPr>
            <w:tcW w:w="2551" w:type="dxa"/>
            <w:vAlign w:val="center"/>
          </w:tcPr>
          <w:p w:rsidR="004A39C2" w:rsidRDefault="00F211F8">
            <w:pPr>
              <w:pStyle w:val="10"/>
            </w:pPr>
            <w:r>
              <w:t>5</w:t>
            </w:r>
          </w:p>
        </w:tc>
      </w:tr>
      <w:tr w:rsidR="004A39C2">
        <w:trPr>
          <w:trHeight w:val="369"/>
          <w:jc w:val="center"/>
        </w:trPr>
        <w:tc>
          <w:tcPr>
            <w:tcW w:w="850" w:type="dxa"/>
            <w:vAlign w:val="center"/>
          </w:tcPr>
          <w:p w:rsidR="004A39C2" w:rsidRDefault="004A39C2">
            <w:pPr>
              <w:pStyle w:val="3"/>
            </w:pPr>
          </w:p>
        </w:tc>
        <w:tc>
          <w:tcPr>
            <w:tcW w:w="1191" w:type="dxa"/>
            <w:vAlign w:val="center"/>
          </w:tcPr>
          <w:p w:rsidR="004A39C2" w:rsidRDefault="004A39C2">
            <w:pPr>
              <w:pStyle w:val="21"/>
            </w:pPr>
          </w:p>
        </w:tc>
        <w:tc>
          <w:tcPr>
            <w:tcW w:w="4535" w:type="dxa"/>
            <w:vAlign w:val="center"/>
          </w:tcPr>
          <w:p w:rsidR="004A39C2" w:rsidRDefault="004A39C2">
            <w:pPr>
              <w:pStyle w:val="21"/>
            </w:pPr>
          </w:p>
        </w:tc>
        <w:tc>
          <w:tcPr>
            <w:tcW w:w="2551" w:type="dxa"/>
            <w:vAlign w:val="center"/>
          </w:tcPr>
          <w:p w:rsidR="004A39C2" w:rsidRDefault="004A39C2">
            <w:pPr>
              <w:pStyle w:val="40"/>
            </w:pPr>
          </w:p>
        </w:tc>
        <w:tc>
          <w:tcPr>
            <w:tcW w:w="2551" w:type="dxa"/>
            <w:vAlign w:val="center"/>
          </w:tcPr>
          <w:p w:rsidR="004A39C2" w:rsidRDefault="004A39C2">
            <w:pPr>
              <w:pStyle w:val="40"/>
            </w:pPr>
          </w:p>
        </w:tc>
        <w:tc>
          <w:tcPr>
            <w:tcW w:w="2551" w:type="dxa"/>
            <w:vAlign w:val="center"/>
          </w:tcPr>
          <w:p w:rsidR="004A39C2" w:rsidRDefault="004A39C2">
            <w:pPr>
              <w:pStyle w:val="40"/>
            </w:pPr>
          </w:p>
        </w:tc>
      </w:tr>
    </w:tbl>
    <w:p w:rsidR="004A39C2" w:rsidRDefault="00F211F8">
      <w:pPr>
        <w:ind w:firstLine="420"/>
        <w:sectPr w:rsidR="004A39C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4A39C2" w:rsidRDefault="00F211F8">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2"/>
        <w:gridCol w:w="2381"/>
        <w:gridCol w:w="2381"/>
        <w:gridCol w:w="2381"/>
      </w:tblGrid>
      <w:tr w:rsidR="004A39C2">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4A39C2" w:rsidRDefault="00F211F8">
            <w:pPr>
              <w:pStyle w:val="20"/>
              <w:rPr>
                <w:lang w:eastAsia="zh-CN"/>
              </w:rPr>
            </w:pPr>
            <w:r>
              <w:rPr>
                <w:rFonts w:hint="eastAsia"/>
                <w:lang w:eastAsia="zh-CN"/>
              </w:rPr>
              <w:t>459002高阳县锦华街道办事处行政综合服务中心</w:t>
            </w:r>
          </w:p>
        </w:tc>
        <w:tc>
          <w:tcPr>
            <w:tcW w:w="2381" w:type="dxa"/>
            <w:tcBorders>
              <w:top w:val="single" w:sz="6" w:space="0" w:color="FFFFFF"/>
              <w:left w:val="single" w:sz="6" w:space="0" w:color="FFFFFF"/>
              <w:right w:val="single" w:sz="6" w:space="0" w:color="FFFFFF"/>
            </w:tcBorders>
            <w:vAlign w:val="center"/>
          </w:tcPr>
          <w:p w:rsidR="004A39C2" w:rsidRDefault="00F211F8">
            <w:pPr>
              <w:pStyle w:val="210"/>
            </w:pPr>
            <w:r>
              <w:t>预算年度：2023</w:t>
            </w:r>
          </w:p>
        </w:tc>
        <w:tc>
          <w:tcPr>
            <w:tcW w:w="4762" w:type="dxa"/>
            <w:gridSpan w:val="2"/>
            <w:tcBorders>
              <w:top w:val="single" w:sz="6" w:space="0" w:color="FFFFFF"/>
              <w:left w:val="single" w:sz="6" w:space="0" w:color="FFFFFF"/>
              <w:right w:val="single" w:sz="6" w:space="0" w:color="FFFFFF"/>
            </w:tcBorders>
            <w:vAlign w:val="center"/>
          </w:tcPr>
          <w:p w:rsidR="004A39C2" w:rsidRDefault="00F211F8">
            <w:pPr>
              <w:pStyle w:val="22"/>
            </w:pPr>
            <w:r>
              <w:t>单位：万元</w:t>
            </w:r>
          </w:p>
        </w:tc>
      </w:tr>
      <w:tr w:rsidR="004A39C2">
        <w:trPr>
          <w:trHeight w:val="369"/>
          <w:tblHeader/>
          <w:jc w:val="center"/>
        </w:trPr>
        <w:tc>
          <w:tcPr>
            <w:tcW w:w="850" w:type="dxa"/>
            <w:vMerge w:val="restart"/>
            <w:vAlign w:val="center"/>
          </w:tcPr>
          <w:p w:rsidR="004A39C2" w:rsidRDefault="00F211F8">
            <w:pPr>
              <w:pStyle w:val="10"/>
            </w:pPr>
            <w:r>
              <w:t>序号</w:t>
            </w:r>
          </w:p>
        </w:tc>
        <w:tc>
          <w:tcPr>
            <w:tcW w:w="3798" w:type="dxa"/>
            <w:vMerge w:val="restart"/>
            <w:vAlign w:val="center"/>
          </w:tcPr>
          <w:p w:rsidR="004A39C2" w:rsidRDefault="00F211F8">
            <w:pPr>
              <w:pStyle w:val="10"/>
            </w:pPr>
            <w:r>
              <w:t>项  目</w:t>
            </w:r>
          </w:p>
        </w:tc>
        <w:tc>
          <w:tcPr>
            <w:tcW w:w="9524" w:type="dxa"/>
            <w:gridSpan w:val="4"/>
            <w:vAlign w:val="center"/>
          </w:tcPr>
          <w:p w:rsidR="004A39C2" w:rsidRDefault="00F211F8">
            <w:pPr>
              <w:pStyle w:val="10"/>
            </w:pPr>
            <w:r>
              <w:t>资 金 性 质</w:t>
            </w:r>
          </w:p>
        </w:tc>
      </w:tr>
      <w:tr w:rsidR="004A39C2">
        <w:trPr>
          <w:trHeight w:val="567"/>
          <w:tblHeader/>
          <w:jc w:val="center"/>
        </w:trPr>
        <w:tc>
          <w:tcPr>
            <w:tcW w:w="850" w:type="dxa"/>
            <w:vMerge/>
          </w:tcPr>
          <w:p w:rsidR="004A39C2" w:rsidRDefault="004A39C2"/>
        </w:tc>
        <w:tc>
          <w:tcPr>
            <w:tcW w:w="3798" w:type="dxa"/>
            <w:vMerge/>
          </w:tcPr>
          <w:p w:rsidR="004A39C2" w:rsidRDefault="004A39C2"/>
        </w:tc>
        <w:tc>
          <w:tcPr>
            <w:tcW w:w="2381" w:type="dxa"/>
            <w:vAlign w:val="center"/>
          </w:tcPr>
          <w:p w:rsidR="004A39C2" w:rsidRDefault="00F211F8">
            <w:pPr>
              <w:pStyle w:val="10"/>
            </w:pPr>
            <w:r>
              <w:t>合计</w:t>
            </w:r>
          </w:p>
        </w:tc>
        <w:tc>
          <w:tcPr>
            <w:tcW w:w="2381" w:type="dxa"/>
            <w:vAlign w:val="center"/>
          </w:tcPr>
          <w:p w:rsidR="004A39C2" w:rsidRDefault="00F211F8">
            <w:pPr>
              <w:pStyle w:val="10"/>
            </w:pPr>
            <w:r>
              <w:t>一般公共预算              财政拨款</w:t>
            </w:r>
          </w:p>
        </w:tc>
        <w:tc>
          <w:tcPr>
            <w:tcW w:w="2381" w:type="dxa"/>
            <w:vAlign w:val="center"/>
          </w:tcPr>
          <w:p w:rsidR="004A39C2" w:rsidRDefault="00F211F8">
            <w:pPr>
              <w:pStyle w:val="10"/>
            </w:pPr>
            <w:r>
              <w:t>政府性基金                  预算拨款</w:t>
            </w:r>
          </w:p>
        </w:tc>
        <w:tc>
          <w:tcPr>
            <w:tcW w:w="2381" w:type="dxa"/>
            <w:vAlign w:val="center"/>
          </w:tcPr>
          <w:p w:rsidR="004A39C2" w:rsidRDefault="00F211F8">
            <w:pPr>
              <w:pStyle w:val="10"/>
            </w:pPr>
            <w:r>
              <w:t>国有资本经营              预算财政拨款</w:t>
            </w:r>
          </w:p>
        </w:tc>
      </w:tr>
      <w:tr w:rsidR="004A39C2">
        <w:trPr>
          <w:trHeight w:val="567"/>
          <w:tblHeader/>
          <w:jc w:val="center"/>
        </w:trPr>
        <w:tc>
          <w:tcPr>
            <w:tcW w:w="850" w:type="dxa"/>
            <w:vAlign w:val="center"/>
          </w:tcPr>
          <w:p w:rsidR="004A39C2" w:rsidRDefault="00F211F8">
            <w:pPr>
              <w:pStyle w:val="10"/>
            </w:pPr>
            <w:r>
              <w:t>栏次</w:t>
            </w:r>
          </w:p>
        </w:tc>
        <w:tc>
          <w:tcPr>
            <w:tcW w:w="3798" w:type="dxa"/>
            <w:vAlign w:val="center"/>
          </w:tcPr>
          <w:p w:rsidR="004A39C2" w:rsidRDefault="00F211F8">
            <w:pPr>
              <w:pStyle w:val="10"/>
            </w:pPr>
            <w:r>
              <w:t>1</w:t>
            </w:r>
          </w:p>
        </w:tc>
        <w:tc>
          <w:tcPr>
            <w:tcW w:w="2381" w:type="dxa"/>
            <w:vAlign w:val="center"/>
          </w:tcPr>
          <w:p w:rsidR="004A39C2" w:rsidRDefault="00F211F8">
            <w:pPr>
              <w:pStyle w:val="10"/>
            </w:pPr>
            <w:r>
              <w:t>2</w:t>
            </w:r>
          </w:p>
        </w:tc>
        <w:tc>
          <w:tcPr>
            <w:tcW w:w="2381" w:type="dxa"/>
            <w:vAlign w:val="center"/>
          </w:tcPr>
          <w:p w:rsidR="004A39C2" w:rsidRDefault="00F211F8">
            <w:pPr>
              <w:pStyle w:val="10"/>
            </w:pPr>
            <w:r>
              <w:t>3</w:t>
            </w:r>
          </w:p>
        </w:tc>
        <w:tc>
          <w:tcPr>
            <w:tcW w:w="2381" w:type="dxa"/>
            <w:vAlign w:val="center"/>
          </w:tcPr>
          <w:p w:rsidR="004A39C2" w:rsidRDefault="00F211F8">
            <w:pPr>
              <w:pStyle w:val="10"/>
            </w:pPr>
            <w:r>
              <w:t>4</w:t>
            </w:r>
          </w:p>
        </w:tc>
        <w:tc>
          <w:tcPr>
            <w:tcW w:w="2381" w:type="dxa"/>
            <w:vAlign w:val="center"/>
          </w:tcPr>
          <w:p w:rsidR="004A39C2" w:rsidRDefault="00F211F8">
            <w:pPr>
              <w:pStyle w:val="10"/>
            </w:pPr>
            <w:r>
              <w:t>5</w:t>
            </w:r>
          </w:p>
        </w:tc>
      </w:tr>
      <w:tr w:rsidR="004A39C2">
        <w:trPr>
          <w:trHeight w:val="567"/>
          <w:jc w:val="center"/>
        </w:trPr>
        <w:tc>
          <w:tcPr>
            <w:tcW w:w="850" w:type="dxa"/>
            <w:vAlign w:val="center"/>
          </w:tcPr>
          <w:p w:rsidR="004A39C2" w:rsidRDefault="004A39C2">
            <w:pPr>
              <w:pStyle w:val="3"/>
            </w:pPr>
          </w:p>
        </w:tc>
        <w:tc>
          <w:tcPr>
            <w:tcW w:w="3798" w:type="dxa"/>
            <w:vAlign w:val="center"/>
          </w:tcPr>
          <w:p w:rsidR="004A39C2" w:rsidRDefault="004A39C2">
            <w:pPr>
              <w:pStyle w:val="21"/>
            </w:pPr>
          </w:p>
        </w:tc>
        <w:tc>
          <w:tcPr>
            <w:tcW w:w="2381" w:type="dxa"/>
            <w:vAlign w:val="center"/>
          </w:tcPr>
          <w:p w:rsidR="004A39C2" w:rsidRDefault="004A39C2">
            <w:pPr>
              <w:pStyle w:val="40"/>
            </w:pPr>
          </w:p>
        </w:tc>
        <w:tc>
          <w:tcPr>
            <w:tcW w:w="2381" w:type="dxa"/>
            <w:vAlign w:val="center"/>
          </w:tcPr>
          <w:p w:rsidR="004A39C2" w:rsidRDefault="004A39C2">
            <w:pPr>
              <w:pStyle w:val="40"/>
            </w:pPr>
          </w:p>
        </w:tc>
        <w:tc>
          <w:tcPr>
            <w:tcW w:w="2381" w:type="dxa"/>
            <w:vAlign w:val="center"/>
          </w:tcPr>
          <w:p w:rsidR="004A39C2" w:rsidRDefault="004A39C2">
            <w:pPr>
              <w:pStyle w:val="40"/>
            </w:pPr>
          </w:p>
        </w:tc>
        <w:tc>
          <w:tcPr>
            <w:tcW w:w="2381" w:type="dxa"/>
            <w:vAlign w:val="center"/>
          </w:tcPr>
          <w:p w:rsidR="004A39C2" w:rsidRDefault="004A39C2">
            <w:pPr>
              <w:pStyle w:val="40"/>
            </w:pPr>
          </w:p>
        </w:tc>
      </w:tr>
    </w:tbl>
    <w:p w:rsidR="004A39C2" w:rsidRDefault="00F211F8">
      <w:pPr>
        <w:ind w:firstLine="420"/>
        <w:sectPr w:rsidR="004A39C2">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注：无财政拨款“三公”经费支出表预算，空表列示。</w:t>
      </w:r>
    </w:p>
    <w:p w:rsidR="004A39C2" w:rsidRDefault="004A39C2"/>
    <w:p w:rsidR="004A39C2" w:rsidRDefault="004A39C2"/>
    <w:p w:rsidR="004A39C2" w:rsidRDefault="004A39C2"/>
    <w:p w:rsidR="004A39C2" w:rsidRDefault="004A39C2"/>
    <w:p w:rsidR="004A39C2" w:rsidRDefault="004A39C2"/>
    <w:p w:rsidR="004A39C2" w:rsidRDefault="00F211F8">
      <w:pPr>
        <w:jc w:val="center"/>
        <w:outlineLvl w:val="4"/>
      </w:pPr>
      <w:r>
        <w:rPr>
          <w:rFonts w:ascii="方正小标宋_GBK" w:eastAsia="方正小标宋_GBK" w:hAnsi="方正小标宋_GBK" w:cs="方正小标宋_GBK"/>
          <w:color w:val="000000"/>
          <w:sz w:val="44"/>
        </w:rPr>
        <w:t>高阳县锦华街道行政综合服务中心2023年单位预算信息公开情况说明</w:t>
      </w:r>
    </w:p>
    <w:p w:rsidR="004A39C2" w:rsidRDefault="00F211F8">
      <w:pPr>
        <w:spacing w:line="500" w:lineRule="exact"/>
        <w:ind w:firstLine="560"/>
      </w:pPr>
      <w:r>
        <w:rPr>
          <w:rFonts w:eastAsia="方正仿宋_GBK" w:cs="Times New Roman"/>
          <w:color w:val="000000"/>
          <w:sz w:val="28"/>
        </w:rPr>
        <w:t>按照</w:t>
      </w:r>
      <w:r>
        <w:rPr>
          <w:rFonts w:eastAsia="方正仿宋_GBK" w:cs="Times New Roman" w:hint="eastAsia"/>
          <w:color w:val="000000"/>
          <w:sz w:val="28"/>
          <w:lang w:eastAsia="zh-CN"/>
        </w:rPr>
        <w:t>《中华人民共和国预算法》</w:t>
      </w:r>
      <w:r>
        <w:rPr>
          <w:rFonts w:eastAsia="方正仿宋_GBK" w:cs="Times New Roman"/>
          <w:color w:val="000000"/>
          <w:sz w:val="28"/>
        </w:rPr>
        <w:t>、《地方预决算公开操作规程》和《关于进一步推进预算公开工作的实施意见》规定，现将高阳县锦华街道行政综合服务中心</w:t>
      </w:r>
      <w:r>
        <w:rPr>
          <w:rFonts w:eastAsia="方正仿宋_GBK" w:cs="Times New Roman"/>
          <w:color w:val="000000"/>
          <w:sz w:val="28"/>
        </w:rPr>
        <w:t>2023</w:t>
      </w:r>
      <w:r>
        <w:rPr>
          <w:rFonts w:eastAsia="方正仿宋_GBK" w:cs="Times New Roman"/>
          <w:color w:val="000000"/>
          <w:sz w:val="28"/>
        </w:rPr>
        <w:t>年单位预算公开如下：</w:t>
      </w:r>
    </w:p>
    <w:p w:rsidR="004A39C2" w:rsidRDefault="00F211F8">
      <w:pPr>
        <w:spacing w:before="10" w:after="10"/>
        <w:ind w:firstLine="640"/>
        <w:outlineLvl w:val="5"/>
      </w:pPr>
      <w:r>
        <w:rPr>
          <w:rFonts w:ascii="黑体" w:eastAsia="黑体" w:hAnsi="黑体" w:cs="黑体"/>
          <w:color w:val="000000"/>
          <w:sz w:val="32"/>
        </w:rPr>
        <w:t>一、单位职责及机构设置情况</w:t>
      </w:r>
    </w:p>
    <w:p w:rsidR="004A39C2" w:rsidRDefault="00F211F8">
      <w:pPr>
        <w:ind w:firstLine="640"/>
        <w:rPr>
          <w:rFonts w:ascii="方正楷体_GBK" w:eastAsia="方正楷体_GBK" w:hAnsi="方正楷体_GBK" w:cs="方正楷体_GBK"/>
          <w:b/>
          <w:color w:val="000000"/>
          <w:sz w:val="32"/>
        </w:rPr>
      </w:pPr>
      <w:r>
        <w:rPr>
          <w:rFonts w:ascii="方正楷体_GBK" w:eastAsia="方正楷体_GBK" w:hAnsi="方正楷体_GBK" w:cs="方正楷体_GBK"/>
          <w:b/>
          <w:color w:val="000000"/>
          <w:sz w:val="32"/>
        </w:rPr>
        <w:t>单位职责：</w:t>
      </w:r>
    </w:p>
    <w:p w:rsidR="004A39C2" w:rsidRDefault="00F211F8">
      <w:pPr>
        <w:spacing w:line="500" w:lineRule="exact"/>
        <w:ind w:firstLine="560"/>
        <w:rPr>
          <w:rFonts w:eastAsia="方正仿宋_GBK" w:cs="Times New Roman"/>
          <w:color w:val="000000"/>
          <w:sz w:val="28"/>
        </w:rPr>
      </w:pPr>
      <w:r>
        <w:rPr>
          <w:rFonts w:ascii="宋体" w:eastAsia="宋体" w:hAnsi="宋体" w:cs="宋体" w:hint="eastAsia"/>
          <w:color w:val="000000"/>
          <w:sz w:val="22"/>
          <w:szCs w:val="22"/>
        </w:rPr>
        <w:t>负</w:t>
      </w:r>
      <w:r>
        <w:rPr>
          <w:rFonts w:eastAsia="方正仿宋_GBK" w:cs="Times New Roman" w:hint="eastAsia"/>
          <w:color w:val="000000"/>
          <w:sz w:val="28"/>
        </w:rPr>
        <w:t>责集中办理行政审批和民政、劳动就业、卫生健康等民生保障的公共服务事项；负责为办事企业和群众提供业务引导、政策咨询、帮办代办服务；负责建立和完善街道政务服务体系，做好互联网</w:t>
      </w:r>
      <w:r>
        <w:rPr>
          <w:rFonts w:eastAsia="方正仿宋_GBK" w:cs="Times New Roman" w:hint="eastAsia"/>
          <w:color w:val="000000"/>
          <w:sz w:val="28"/>
        </w:rPr>
        <w:t>+</w:t>
      </w:r>
      <w:r>
        <w:rPr>
          <w:rFonts w:eastAsia="方正仿宋_GBK" w:cs="Times New Roman" w:hint="eastAsia"/>
          <w:color w:val="000000"/>
          <w:sz w:val="28"/>
        </w:rPr>
        <w:t>政务服务的技术保障工作。负责引领农村富余劳动力转移，组织开展就业培训，搞好劳务输出；负责下岗失业人员再就业指导和劳动用工服务工作；负责社会保障服务工作。负责对广大群众进行时政宣传和政策法制教育；负责组织开展丰富多彩的文体娱乐活动，组织电影、电视、录相放映活动；负责举办各类文化艺术培训班、科普讲座、农技知识讲座等，辅导和培养文艺骨干；负责开办图书室，组织群众开展读书活动；负责搜集、整理民族民间文化艺术遗产，促进乡村特色文化的发展；负责指导开展群众体育运动和全民健身活动；负责推动青少年校外活动的开展，建立健全校外活动场所。负责指导和辅导村文化机构开展各种业务活动；负责做好文物的宣传保护工作。</w:t>
      </w:r>
    </w:p>
    <w:p w:rsidR="004A39C2" w:rsidRDefault="004A39C2">
      <w:pPr>
        <w:spacing w:line="500" w:lineRule="exact"/>
        <w:ind w:firstLine="560"/>
        <w:rPr>
          <w:rFonts w:eastAsia="方正仿宋_GBK" w:cs="Times New Roman"/>
          <w:color w:val="000000"/>
          <w:sz w:val="28"/>
        </w:rPr>
      </w:pPr>
    </w:p>
    <w:p w:rsidR="004A39C2" w:rsidRDefault="004A39C2">
      <w:pPr>
        <w:ind w:firstLine="640"/>
        <w:rPr>
          <w:rFonts w:ascii="方正楷体_GBK" w:eastAsia="方正楷体_GBK" w:hAnsi="方正楷体_GBK" w:cs="方正楷体_GBK"/>
          <w:b/>
          <w:color w:val="000000"/>
          <w:sz w:val="32"/>
        </w:rPr>
      </w:pPr>
    </w:p>
    <w:p w:rsidR="004A39C2" w:rsidRDefault="004A39C2">
      <w:pPr>
        <w:ind w:firstLine="640"/>
        <w:rPr>
          <w:rFonts w:ascii="方正楷体_GBK" w:eastAsia="方正楷体_GBK" w:hAnsi="方正楷体_GBK" w:cs="方正楷体_GBK"/>
          <w:b/>
          <w:color w:val="000000"/>
          <w:sz w:val="32"/>
        </w:rPr>
      </w:pPr>
    </w:p>
    <w:p w:rsidR="004A39C2" w:rsidRDefault="00F211F8">
      <w:pPr>
        <w:ind w:firstLine="640"/>
      </w:pPr>
      <w:r>
        <w:rPr>
          <w:rFonts w:ascii="方正楷体_GBK" w:eastAsia="方正楷体_GBK" w:hAnsi="方正楷体_GBK" w:cs="方正楷体_GBK"/>
          <w:b/>
          <w:color w:val="000000"/>
          <w:sz w:val="32"/>
        </w:rPr>
        <w:t>机构设置：</w:t>
      </w:r>
    </w:p>
    <w:p w:rsidR="004A39C2" w:rsidRDefault="00F211F8">
      <w:pPr>
        <w:jc w:val="center"/>
      </w:pPr>
      <w:r>
        <w:rPr>
          <w:rFonts w:ascii="方正小标宋_GBK" w:eastAsia="方正小标宋_GBK" w:hAnsi="方正小标宋_GBK" w:cs="方正小标宋_GBK"/>
          <w:color w:val="000000"/>
          <w:sz w:val="32"/>
        </w:rPr>
        <w:t>单位机构设置情况</w:t>
      </w:r>
    </w:p>
    <w:tbl>
      <w:tblPr>
        <w:tblW w:w="985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4"/>
        <w:gridCol w:w="2464"/>
        <w:gridCol w:w="2464"/>
        <w:gridCol w:w="2464"/>
      </w:tblGrid>
      <w:tr w:rsidR="004A39C2">
        <w:trPr>
          <w:trHeight w:val="567"/>
          <w:tblHeader/>
          <w:jc w:val="center"/>
        </w:trPr>
        <w:tc>
          <w:tcPr>
            <w:tcW w:w="2464" w:type="dxa"/>
            <w:vAlign w:val="center"/>
          </w:tcPr>
          <w:p w:rsidR="004A39C2" w:rsidRDefault="00F211F8">
            <w:pPr>
              <w:pStyle w:val="10"/>
            </w:pPr>
            <w:r>
              <w:t>单位名称</w:t>
            </w:r>
          </w:p>
        </w:tc>
        <w:tc>
          <w:tcPr>
            <w:tcW w:w="2464" w:type="dxa"/>
            <w:vAlign w:val="center"/>
          </w:tcPr>
          <w:p w:rsidR="004A39C2" w:rsidRDefault="00F211F8">
            <w:pPr>
              <w:pStyle w:val="10"/>
            </w:pPr>
            <w:r>
              <w:t>单位性质</w:t>
            </w:r>
          </w:p>
        </w:tc>
        <w:tc>
          <w:tcPr>
            <w:tcW w:w="2464" w:type="dxa"/>
            <w:vAlign w:val="center"/>
          </w:tcPr>
          <w:p w:rsidR="004A39C2" w:rsidRDefault="00F211F8">
            <w:pPr>
              <w:pStyle w:val="10"/>
            </w:pPr>
            <w:r>
              <w:t>单位规格</w:t>
            </w:r>
          </w:p>
        </w:tc>
        <w:tc>
          <w:tcPr>
            <w:tcW w:w="2464" w:type="dxa"/>
            <w:vAlign w:val="center"/>
          </w:tcPr>
          <w:p w:rsidR="004A39C2" w:rsidRDefault="00F211F8">
            <w:pPr>
              <w:pStyle w:val="10"/>
            </w:pPr>
            <w:r>
              <w:t>经费保障形式</w:t>
            </w:r>
          </w:p>
        </w:tc>
      </w:tr>
      <w:tr w:rsidR="004A39C2">
        <w:trPr>
          <w:trHeight w:val="369"/>
          <w:jc w:val="center"/>
        </w:trPr>
        <w:tc>
          <w:tcPr>
            <w:tcW w:w="2464" w:type="dxa"/>
            <w:vAlign w:val="center"/>
          </w:tcPr>
          <w:p w:rsidR="004A39C2" w:rsidRDefault="00F211F8">
            <w:pPr>
              <w:pStyle w:val="21"/>
            </w:pPr>
            <w:r>
              <w:t>高阳县锦华街道行政综合服务中心</w:t>
            </w:r>
          </w:p>
        </w:tc>
        <w:tc>
          <w:tcPr>
            <w:tcW w:w="2464" w:type="dxa"/>
            <w:vAlign w:val="center"/>
          </w:tcPr>
          <w:p w:rsidR="004A39C2" w:rsidRDefault="00F211F8">
            <w:pPr>
              <w:pStyle w:val="3"/>
            </w:pPr>
            <w:r>
              <w:t>事业</w:t>
            </w:r>
          </w:p>
        </w:tc>
        <w:tc>
          <w:tcPr>
            <w:tcW w:w="2464" w:type="dxa"/>
            <w:vAlign w:val="center"/>
          </w:tcPr>
          <w:p w:rsidR="004A39C2" w:rsidRDefault="00F211F8">
            <w:pPr>
              <w:pStyle w:val="3"/>
            </w:pPr>
            <w:r>
              <w:t>未定行政级别</w:t>
            </w:r>
          </w:p>
        </w:tc>
        <w:tc>
          <w:tcPr>
            <w:tcW w:w="2464" w:type="dxa"/>
            <w:vAlign w:val="center"/>
          </w:tcPr>
          <w:p w:rsidR="004A39C2" w:rsidRDefault="00F211F8">
            <w:pPr>
              <w:pStyle w:val="3"/>
            </w:pPr>
            <w:r>
              <w:t>财政性资金基本保证</w:t>
            </w:r>
          </w:p>
        </w:tc>
      </w:tr>
    </w:tbl>
    <w:p w:rsidR="004A39C2" w:rsidRDefault="00F211F8">
      <w:pPr>
        <w:spacing w:before="10" w:after="10"/>
        <w:ind w:firstLine="640"/>
        <w:outlineLvl w:val="5"/>
      </w:pPr>
      <w:r>
        <w:rPr>
          <w:rFonts w:ascii="黑体" w:eastAsia="黑体" w:hAnsi="黑体" w:cs="黑体"/>
          <w:color w:val="000000"/>
          <w:sz w:val="32"/>
        </w:rPr>
        <w:t>二、单位预算安排的总体情况</w:t>
      </w:r>
    </w:p>
    <w:p w:rsidR="004A39C2" w:rsidRDefault="00F211F8">
      <w:pPr>
        <w:spacing w:line="500" w:lineRule="exact"/>
        <w:ind w:firstLine="560"/>
        <w:rPr>
          <w:rFonts w:eastAsia="方正仿宋_GBK" w:cs="Times New Roman"/>
          <w:color w:val="000000"/>
          <w:sz w:val="28"/>
        </w:rPr>
      </w:pPr>
      <w:r>
        <w:rPr>
          <w:rFonts w:eastAsia="方正仿宋_GBK" w:cs="Times New Roman"/>
          <w:color w:val="000000"/>
          <w:sz w:val="28"/>
        </w:rPr>
        <w:t>按照预算管理有关规定，目前我部门预算的编制实行综合预算管理，即全部收入和支出都反映在预算中。高阳县锦华街道办事处机关及所属事业单位的收支包含在部门预算中。</w:t>
      </w:r>
    </w:p>
    <w:p w:rsidR="004A39C2" w:rsidRDefault="00F211F8">
      <w:pPr>
        <w:pStyle w:val="-1"/>
      </w:pPr>
      <w:r>
        <w:t>1</w:t>
      </w:r>
      <w:r>
        <w:t>、收入说明</w:t>
      </w:r>
    </w:p>
    <w:p w:rsidR="004A39C2" w:rsidRDefault="00F211F8">
      <w:pPr>
        <w:pStyle w:val="-1"/>
      </w:pPr>
      <w:r>
        <w:t>反映本部门当年全部收入。</w:t>
      </w:r>
      <w:r>
        <w:t>2023</w:t>
      </w:r>
      <w:r>
        <w:t>年预算收入</w:t>
      </w:r>
      <w:r>
        <w:t>133.95</w:t>
      </w:r>
      <w:r>
        <w:t>万元，其中：一般公共预算收入</w:t>
      </w:r>
      <w:r>
        <w:t>133.95</w:t>
      </w:r>
      <w:r>
        <w:t>万元，基金预算收入</w:t>
      </w:r>
      <w:r>
        <w:t>0</w:t>
      </w:r>
      <w:r>
        <w:t>万元，财政专户拨款收入</w:t>
      </w:r>
      <w:r>
        <w:t>0</w:t>
      </w:r>
      <w:r>
        <w:t>万元，单位资金收入</w:t>
      </w:r>
      <w:r>
        <w:t>0</w:t>
      </w:r>
      <w:r>
        <w:t>万元，上年结转结余</w:t>
      </w:r>
      <w:r>
        <w:t>0</w:t>
      </w:r>
      <w:r>
        <w:t>万元。</w:t>
      </w:r>
    </w:p>
    <w:p w:rsidR="004A39C2" w:rsidRDefault="00F211F8">
      <w:pPr>
        <w:pStyle w:val="-1"/>
      </w:pPr>
      <w:r>
        <w:t>2</w:t>
      </w:r>
      <w:r>
        <w:t>、支出说明</w:t>
      </w:r>
    </w:p>
    <w:p w:rsidR="004A39C2" w:rsidRDefault="00F211F8">
      <w:pPr>
        <w:pStyle w:val="-1"/>
      </w:pPr>
      <w:r>
        <w:t>收支预算总表支出栏、基本支出表、项目支出表按经济分类和支出功能分类科目编制，反映高阳县</w:t>
      </w:r>
      <w:r>
        <w:rPr>
          <w:rFonts w:hint="eastAsia"/>
        </w:rPr>
        <w:t>高阳县锦华街道办事处</w:t>
      </w:r>
      <w:r>
        <w:t>年度部门预算中支出预算的总体情况。</w:t>
      </w:r>
      <w:r>
        <w:t>2023</w:t>
      </w:r>
      <w:r>
        <w:t>年支出预算</w:t>
      </w:r>
      <w:r>
        <w:t>133.95</w:t>
      </w:r>
      <w:r>
        <w:t>万元，其中基本支出</w:t>
      </w:r>
      <w:r>
        <w:t>133.95</w:t>
      </w:r>
      <w:r>
        <w:t>万元，包括人员经费</w:t>
      </w:r>
      <w:r>
        <w:t>130.8</w:t>
      </w:r>
      <w:r>
        <w:t>万元和日常公用经费</w:t>
      </w:r>
      <w:r>
        <w:t>3.15</w:t>
      </w:r>
      <w:r>
        <w:t>万元</w:t>
      </w:r>
      <w:r>
        <w:t>.</w:t>
      </w:r>
    </w:p>
    <w:p w:rsidR="004A39C2" w:rsidRDefault="00F211F8">
      <w:pPr>
        <w:spacing w:before="10" w:after="10"/>
        <w:ind w:firstLine="640"/>
        <w:outlineLvl w:val="5"/>
      </w:pPr>
      <w:r>
        <w:rPr>
          <w:rFonts w:ascii="黑体" w:eastAsia="黑体" w:hAnsi="黑体" w:cs="黑体"/>
          <w:color w:val="000000"/>
          <w:sz w:val="32"/>
        </w:rPr>
        <w:t>三、机关运行经费安排情况</w:t>
      </w:r>
    </w:p>
    <w:p w:rsidR="004A39C2" w:rsidRDefault="00F211F8">
      <w:pPr>
        <w:pStyle w:val="-1"/>
      </w:pPr>
      <w:r>
        <w:rPr>
          <w:rFonts w:hint="eastAsia"/>
        </w:rPr>
        <w:lastRenderedPageBreak/>
        <w:t>2023</w:t>
      </w:r>
      <w:r>
        <w:rPr>
          <w:rFonts w:hint="eastAsia"/>
        </w:rPr>
        <w:t>年我单位机关运行经费</w:t>
      </w:r>
      <w:r>
        <w:t>3.15</w:t>
      </w:r>
      <w:r>
        <w:rPr>
          <w:rFonts w:hint="eastAsia"/>
        </w:rPr>
        <w:t>万元，其中：办公费</w:t>
      </w:r>
      <w:r>
        <w:t>1.4</w:t>
      </w:r>
      <w:r>
        <w:rPr>
          <w:rFonts w:hint="eastAsia"/>
        </w:rPr>
        <w:t>万元、邮电费</w:t>
      </w:r>
      <w:r>
        <w:t>0.75</w:t>
      </w:r>
      <w:r>
        <w:rPr>
          <w:rFonts w:hint="eastAsia"/>
        </w:rPr>
        <w:t>万元、办公取暖费</w:t>
      </w:r>
      <w:r>
        <w:t>0.32</w:t>
      </w:r>
      <w:r>
        <w:rPr>
          <w:rFonts w:hint="eastAsia"/>
        </w:rPr>
        <w:t>万元、福利费</w:t>
      </w:r>
      <w:r>
        <w:t>0.25</w:t>
      </w:r>
      <w:r>
        <w:rPr>
          <w:rFonts w:hint="eastAsia"/>
        </w:rPr>
        <w:t>万元，公会经费</w:t>
      </w:r>
      <w:r>
        <w:t>0.4</w:t>
      </w:r>
      <w:r>
        <w:rPr>
          <w:rFonts w:hint="eastAsia"/>
        </w:rPr>
        <w:t>万元，其他商品支出</w:t>
      </w:r>
      <w:r>
        <w:rPr>
          <w:rFonts w:hint="eastAsia"/>
        </w:rPr>
        <w:t>0.03</w:t>
      </w:r>
      <w:r>
        <w:rPr>
          <w:rFonts w:hint="eastAsia"/>
        </w:rPr>
        <w:t>万元。</w:t>
      </w:r>
    </w:p>
    <w:p w:rsidR="004A39C2" w:rsidRDefault="004A39C2">
      <w:pPr>
        <w:pStyle w:val="-3"/>
      </w:pPr>
    </w:p>
    <w:p w:rsidR="004A39C2" w:rsidRDefault="00F211F8">
      <w:pPr>
        <w:spacing w:before="10" w:after="10"/>
        <w:ind w:firstLine="640"/>
        <w:outlineLvl w:val="5"/>
      </w:pPr>
      <w:r>
        <w:rPr>
          <w:rFonts w:ascii="黑体" w:eastAsia="黑体" w:hAnsi="黑体" w:cs="黑体"/>
          <w:color w:val="000000"/>
          <w:sz w:val="32"/>
        </w:rPr>
        <w:t>四、财政拨款“三公”经费预算情况及增减变化原因</w:t>
      </w:r>
    </w:p>
    <w:p w:rsidR="004A39C2" w:rsidRDefault="00F211F8">
      <w:pPr>
        <w:pStyle w:val="-4"/>
        <w:rPr>
          <w:lang w:eastAsia="zh-CN"/>
        </w:rPr>
      </w:pPr>
      <w:r>
        <w:rPr>
          <w:rFonts w:hint="eastAsia"/>
          <w:lang w:eastAsia="zh-CN"/>
        </w:rPr>
        <w:t xml:space="preserve">               </w:t>
      </w:r>
      <w:r>
        <w:rPr>
          <w:rFonts w:hint="eastAsia"/>
          <w:lang w:eastAsia="zh-CN"/>
        </w:rPr>
        <w:t>无</w:t>
      </w:r>
    </w:p>
    <w:p w:rsidR="004A39C2" w:rsidRDefault="00F211F8">
      <w:pPr>
        <w:numPr>
          <w:ilvl w:val="0"/>
          <w:numId w:val="2"/>
        </w:numPr>
        <w:spacing w:before="10" w:after="10"/>
        <w:ind w:firstLine="640"/>
        <w:outlineLvl w:val="5"/>
        <w:rPr>
          <w:rFonts w:ascii="黑体" w:eastAsia="黑体" w:hAnsi="黑体" w:cs="黑体"/>
          <w:color w:val="000000"/>
          <w:sz w:val="32"/>
        </w:rPr>
      </w:pPr>
      <w:r>
        <w:rPr>
          <w:rFonts w:ascii="黑体" w:eastAsia="黑体" w:hAnsi="黑体" w:cs="黑体"/>
          <w:color w:val="000000"/>
          <w:sz w:val="32"/>
        </w:rPr>
        <w:t>预算绩效信息</w:t>
      </w:r>
    </w:p>
    <w:p w:rsidR="004A39C2" w:rsidRDefault="00F211F8">
      <w:pPr>
        <w:spacing w:before="10" w:after="10"/>
        <w:outlineLvl w:val="5"/>
        <w:rPr>
          <w:rFonts w:ascii="黑体" w:eastAsia="黑体" w:hAnsi="黑体" w:cs="黑体"/>
          <w:color w:val="000000"/>
          <w:sz w:val="32"/>
          <w:lang w:eastAsia="zh-CN"/>
        </w:rPr>
        <w:sectPr w:rsidR="004A39C2">
          <w:pgSz w:w="16840" w:h="11900" w:orient="landscape"/>
          <w:pgMar w:top="1361" w:right="1020" w:bottom="1361" w:left="1020" w:header="720" w:footer="720" w:gutter="0"/>
          <w:cols w:space="720"/>
        </w:sectPr>
      </w:pPr>
      <w:r>
        <w:rPr>
          <w:rFonts w:ascii="黑体" w:eastAsia="黑体" w:hAnsi="黑体" w:cs="黑体" w:hint="eastAsia"/>
          <w:color w:val="000000"/>
          <w:sz w:val="32"/>
          <w:lang w:eastAsia="zh-CN"/>
        </w:rPr>
        <w:t xml:space="preserve">          无</w:t>
      </w:r>
    </w:p>
    <w:p w:rsidR="004A39C2" w:rsidRDefault="00F211F8">
      <w:pPr>
        <w:spacing w:before="10" w:after="10"/>
        <w:ind w:firstLine="640"/>
        <w:outlineLvl w:val="5"/>
      </w:pPr>
      <w:r>
        <w:rPr>
          <w:rFonts w:ascii="黑体" w:eastAsia="黑体" w:hAnsi="黑体" w:cs="黑体"/>
          <w:color w:val="000000"/>
          <w:sz w:val="32"/>
        </w:rPr>
        <w:lastRenderedPageBreak/>
        <w:t>六、政府采购预算情况</w:t>
      </w:r>
    </w:p>
    <w:p w:rsidR="004A39C2" w:rsidRDefault="00F211F8">
      <w:pPr>
        <w:spacing w:line="500" w:lineRule="exact"/>
        <w:ind w:firstLine="560"/>
      </w:pPr>
      <w:r>
        <w:rPr>
          <w:rFonts w:eastAsia="方正仿宋_GBK" w:cs="Times New Roman"/>
          <w:color w:val="000000"/>
          <w:sz w:val="28"/>
        </w:rPr>
        <w:t>2023</w:t>
      </w:r>
      <w:r>
        <w:rPr>
          <w:rFonts w:eastAsia="方正仿宋_GBK" w:cs="Times New Roman"/>
          <w:color w:val="000000"/>
          <w:sz w:val="28"/>
        </w:rPr>
        <w:t>年，高阳县锦华街道行政综合服务中心安排政府采购预算</w:t>
      </w:r>
      <w:r>
        <w:rPr>
          <w:rFonts w:eastAsia="方正仿宋_GBK" w:cs="Times New Roman"/>
          <w:color w:val="000000"/>
          <w:sz w:val="28"/>
        </w:rPr>
        <w:t>0.00</w:t>
      </w:r>
      <w:r>
        <w:rPr>
          <w:rFonts w:eastAsia="方正仿宋_GBK" w:cs="Times New Roman"/>
          <w:color w:val="000000"/>
          <w:sz w:val="28"/>
        </w:rPr>
        <w:t>万元。具体内容见下表。</w:t>
      </w:r>
    </w:p>
    <w:p w:rsidR="004A39C2" w:rsidRDefault="00F211F8">
      <w:pPr>
        <w:jc w:val="center"/>
      </w:pPr>
      <w:r>
        <w:rPr>
          <w:rFonts w:ascii="方正小标宋_GBK" w:eastAsia="方正小标宋_GBK" w:hAnsi="方正小标宋_GBK" w:cs="方正小标宋_GBK"/>
          <w:color w:val="000000"/>
          <w:sz w:val="36"/>
        </w:rPr>
        <w:t>单位政府采购预算</w:t>
      </w:r>
    </w:p>
    <w:tbl>
      <w:tblPr>
        <w:tblW w:w="1478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24"/>
        <w:gridCol w:w="924"/>
        <w:gridCol w:w="924"/>
        <w:gridCol w:w="924"/>
        <w:gridCol w:w="924"/>
        <w:gridCol w:w="924"/>
        <w:gridCol w:w="924"/>
        <w:gridCol w:w="924"/>
        <w:gridCol w:w="924"/>
        <w:gridCol w:w="924"/>
        <w:gridCol w:w="924"/>
        <w:gridCol w:w="924"/>
        <w:gridCol w:w="924"/>
        <w:gridCol w:w="924"/>
        <w:gridCol w:w="924"/>
        <w:gridCol w:w="924"/>
      </w:tblGrid>
      <w:tr w:rsidR="004A39C2">
        <w:trPr>
          <w:cantSplit/>
          <w:tblHeader/>
          <w:jc w:val="center"/>
        </w:trPr>
        <w:tc>
          <w:tcPr>
            <w:tcW w:w="6468" w:type="dxa"/>
            <w:gridSpan w:val="7"/>
            <w:tcBorders>
              <w:top w:val="single" w:sz="6" w:space="0" w:color="FFFFFF"/>
              <w:left w:val="single" w:sz="6" w:space="0" w:color="FFFFFF"/>
              <w:right w:val="single" w:sz="6" w:space="0" w:color="FFFFFF"/>
            </w:tcBorders>
            <w:vAlign w:val="center"/>
          </w:tcPr>
          <w:p w:rsidR="004A39C2" w:rsidRDefault="00F211F8">
            <w:pPr>
              <w:pStyle w:val="20"/>
            </w:pPr>
            <w:r>
              <w:t>459002高阳县锦华街道行政综合服务中心</w:t>
            </w:r>
          </w:p>
        </w:tc>
        <w:tc>
          <w:tcPr>
            <w:tcW w:w="8316" w:type="dxa"/>
            <w:gridSpan w:val="9"/>
            <w:tcBorders>
              <w:top w:val="single" w:sz="6" w:space="0" w:color="FFFFFF"/>
              <w:left w:val="single" w:sz="6" w:space="0" w:color="FFFFFF"/>
              <w:right w:val="single" w:sz="6" w:space="0" w:color="FFFFFF"/>
            </w:tcBorders>
            <w:vAlign w:val="center"/>
          </w:tcPr>
          <w:p w:rsidR="004A39C2" w:rsidRDefault="00F211F8">
            <w:pPr>
              <w:pStyle w:val="23"/>
            </w:pPr>
            <w:r>
              <w:t>单位：万元</w:t>
            </w:r>
          </w:p>
        </w:tc>
      </w:tr>
      <w:tr w:rsidR="004A39C2">
        <w:trPr>
          <w:cantSplit/>
          <w:tblHeader/>
          <w:jc w:val="center"/>
        </w:trPr>
        <w:tc>
          <w:tcPr>
            <w:tcW w:w="1848" w:type="dxa"/>
            <w:gridSpan w:val="2"/>
            <w:vAlign w:val="center"/>
          </w:tcPr>
          <w:p w:rsidR="004A39C2" w:rsidRDefault="00F211F8">
            <w:pPr>
              <w:pStyle w:val="10"/>
            </w:pPr>
            <w:r>
              <w:t>政府采购项目来源</w:t>
            </w:r>
          </w:p>
        </w:tc>
        <w:tc>
          <w:tcPr>
            <w:tcW w:w="924" w:type="dxa"/>
            <w:vMerge w:val="restart"/>
            <w:vAlign w:val="center"/>
          </w:tcPr>
          <w:p w:rsidR="004A39C2" w:rsidRDefault="00F211F8">
            <w:pPr>
              <w:pStyle w:val="10"/>
            </w:pPr>
            <w:r>
              <w:t>采购物品名称</w:t>
            </w:r>
          </w:p>
        </w:tc>
        <w:tc>
          <w:tcPr>
            <w:tcW w:w="924" w:type="dxa"/>
            <w:vMerge w:val="restart"/>
            <w:vAlign w:val="center"/>
          </w:tcPr>
          <w:p w:rsidR="004A39C2" w:rsidRDefault="00F211F8">
            <w:pPr>
              <w:pStyle w:val="10"/>
            </w:pPr>
            <w:r>
              <w:t>政府采购目录序号</w:t>
            </w:r>
          </w:p>
        </w:tc>
        <w:tc>
          <w:tcPr>
            <w:tcW w:w="924" w:type="dxa"/>
            <w:vMerge w:val="restart"/>
            <w:vAlign w:val="center"/>
          </w:tcPr>
          <w:p w:rsidR="004A39C2" w:rsidRDefault="00F211F8">
            <w:pPr>
              <w:pStyle w:val="10"/>
            </w:pPr>
            <w:r>
              <w:t>计量  单位</w:t>
            </w:r>
          </w:p>
        </w:tc>
        <w:tc>
          <w:tcPr>
            <w:tcW w:w="924" w:type="dxa"/>
            <w:vMerge w:val="restart"/>
            <w:vAlign w:val="center"/>
          </w:tcPr>
          <w:p w:rsidR="004A39C2" w:rsidRDefault="00F211F8">
            <w:pPr>
              <w:pStyle w:val="10"/>
            </w:pPr>
            <w:r>
              <w:t>数量</w:t>
            </w:r>
          </w:p>
        </w:tc>
        <w:tc>
          <w:tcPr>
            <w:tcW w:w="924" w:type="dxa"/>
            <w:vMerge w:val="restart"/>
            <w:vAlign w:val="center"/>
          </w:tcPr>
          <w:p w:rsidR="004A39C2" w:rsidRDefault="00F211F8">
            <w:pPr>
              <w:pStyle w:val="10"/>
            </w:pPr>
            <w:r>
              <w:t>单价</w:t>
            </w:r>
          </w:p>
        </w:tc>
        <w:tc>
          <w:tcPr>
            <w:tcW w:w="7392" w:type="dxa"/>
            <w:gridSpan w:val="8"/>
            <w:vAlign w:val="center"/>
          </w:tcPr>
          <w:p w:rsidR="004A39C2" w:rsidRDefault="00F211F8">
            <w:pPr>
              <w:pStyle w:val="10"/>
            </w:pPr>
            <w:r>
              <w:t>政府采购金额（当年部门预算安排资金）</w:t>
            </w:r>
          </w:p>
        </w:tc>
        <w:tc>
          <w:tcPr>
            <w:tcW w:w="924" w:type="dxa"/>
            <w:vMerge w:val="restart"/>
            <w:vAlign w:val="center"/>
          </w:tcPr>
          <w:p w:rsidR="004A39C2" w:rsidRDefault="00F211F8">
            <w:pPr>
              <w:pStyle w:val="10"/>
            </w:pPr>
            <w:r>
              <w:t>2023年  预留中  小微企  业份额</w:t>
            </w:r>
          </w:p>
        </w:tc>
      </w:tr>
      <w:tr w:rsidR="004A39C2">
        <w:trPr>
          <w:cantSplit/>
          <w:tblHeader/>
          <w:jc w:val="center"/>
        </w:trPr>
        <w:tc>
          <w:tcPr>
            <w:tcW w:w="924" w:type="dxa"/>
            <w:vAlign w:val="center"/>
          </w:tcPr>
          <w:p w:rsidR="004A39C2" w:rsidRDefault="00F211F8">
            <w:pPr>
              <w:pStyle w:val="10"/>
            </w:pPr>
            <w:r>
              <w:t>项目名称</w:t>
            </w:r>
          </w:p>
        </w:tc>
        <w:tc>
          <w:tcPr>
            <w:tcW w:w="924" w:type="dxa"/>
            <w:vAlign w:val="center"/>
          </w:tcPr>
          <w:p w:rsidR="004A39C2" w:rsidRDefault="00F211F8">
            <w:pPr>
              <w:pStyle w:val="10"/>
            </w:pPr>
            <w:r>
              <w:t>预算    资金</w:t>
            </w:r>
          </w:p>
        </w:tc>
        <w:tc>
          <w:tcPr>
            <w:tcW w:w="924" w:type="dxa"/>
            <w:vMerge/>
          </w:tcPr>
          <w:p w:rsidR="004A39C2" w:rsidRDefault="004A39C2"/>
        </w:tc>
        <w:tc>
          <w:tcPr>
            <w:tcW w:w="924" w:type="dxa"/>
            <w:vMerge/>
          </w:tcPr>
          <w:p w:rsidR="004A39C2" w:rsidRDefault="004A39C2"/>
        </w:tc>
        <w:tc>
          <w:tcPr>
            <w:tcW w:w="924" w:type="dxa"/>
            <w:vMerge/>
          </w:tcPr>
          <w:p w:rsidR="004A39C2" w:rsidRDefault="004A39C2"/>
        </w:tc>
        <w:tc>
          <w:tcPr>
            <w:tcW w:w="924" w:type="dxa"/>
            <w:vMerge/>
          </w:tcPr>
          <w:p w:rsidR="004A39C2" w:rsidRDefault="004A39C2"/>
        </w:tc>
        <w:tc>
          <w:tcPr>
            <w:tcW w:w="924" w:type="dxa"/>
            <w:vMerge/>
          </w:tcPr>
          <w:p w:rsidR="004A39C2" w:rsidRDefault="004A39C2"/>
        </w:tc>
        <w:tc>
          <w:tcPr>
            <w:tcW w:w="924" w:type="dxa"/>
            <w:vAlign w:val="center"/>
          </w:tcPr>
          <w:p w:rsidR="004A39C2" w:rsidRDefault="00F211F8">
            <w:pPr>
              <w:pStyle w:val="10"/>
            </w:pPr>
            <w:r>
              <w:t>合计</w:t>
            </w:r>
          </w:p>
        </w:tc>
        <w:tc>
          <w:tcPr>
            <w:tcW w:w="924" w:type="dxa"/>
            <w:vAlign w:val="center"/>
          </w:tcPr>
          <w:p w:rsidR="004A39C2" w:rsidRDefault="00F211F8">
            <w:pPr>
              <w:pStyle w:val="10"/>
            </w:pPr>
            <w:r>
              <w:t>一般公共预算拨款</w:t>
            </w:r>
          </w:p>
        </w:tc>
        <w:tc>
          <w:tcPr>
            <w:tcW w:w="924" w:type="dxa"/>
            <w:vAlign w:val="center"/>
          </w:tcPr>
          <w:p w:rsidR="004A39C2" w:rsidRDefault="00F211F8">
            <w:pPr>
              <w:pStyle w:val="10"/>
            </w:pPr>
            <w:r>
              <w:t>基金预算拨款</w:t>
            </w:r>
          </w:p>
        </w:tc>
        <w:tc>
          <w:tcPr>
            <w:tcW w:w="924" w:type="dxa"/>
            <w:vAlign w:val="center"/>
          </w:tcPr>
          <w:p w:rsidR="004A39C2" w:rsidRDefault="00F211F8">
            <w:pPr>
              <w:pStyle w:val="10"/>
            </w:pPr>
            <w:r>
              <w:t>国有资本经营预算拨款</w:t>
            </w:r>
          </w:p>
        </w:tc>
        <w:tc>
          <w:tcPr>
            <w:tcW w:w="924" w:type="dxa"/>
            <w:vAlign w:val="center"/>
          </w:tcPr>
          <w:p w:rsidR="004A39C2" w:rsidRDefault="00F211F8">
            <w:pPr>
              <w:pStyle w:val="10"/>
            </w:pPr>
            <w:r>
              <w:t>财政专户核拨</w:t>
            </w:r>
          </w:p>
        </w:tc>
        <w:tc>
          <w:tcPr>
            <w:tcW w:w="924" w:type="dxa"/>
            <w:vAlign w:val="center"/>
          </w:tcPr>
          <w:p w:rsidR="004A39C2" w:rsidRDefault="00F211F8">
            <w:pPr>
              <w:pStyle w:val="10"/>
            </w:pPr>
            <w:r>
              <w:t>单位    资金</w:t>
            </w:r>
          </w:p>
        </w:tc>
        <w:tc>
          <w:tcPr>
            <w:tcW w:w="924" w:type="dxa"/>
            <w:vAlign w:val="center"/>
          </w:tcPr>
          <w:p w:rsidR="004A39C2" w:rsidRDefault="00F211F8">
            <w:pPr>
              <w:pStyle w:val="10"/>
            </w:pPr>
            <w:r>
              <w:t>财政拨    款结转</w:t>
            </w:r>
          </w:p>
        </w:tc>
        <w:tc>
          <w:tcPr>
            <w:tcW w:w="924" w:type="dxa"/>
            <w:vAlign w:val="center"/>
          </w:tcPr>
          <w:p w:rsidR="004A39C2" w:rsidRDefault="00F211F8">
            <w:pPr>
              <w:pStyle w:val="10"/>
            </w:pPr>
            <w:r>
              <w:t>非财政    拨款结    转结余</w:t>
            </w:r>
          </w:p>
        </w:tc>
        <w:tc>
          <w:tcPr>
            <w:tcW w:w="924" w:type="dxa"/>
            <w:vMerge/>
          </w:tcPr>
          <w:p w:rsidR="004A39C2" w:rsidRDefault="004A39C2"/>
        </w:tc>
      </w:tr>
      <w:tr w:rsidR="004A39C2">
        <w:trPr>
          <w:cantSplit/>
          <w:jc w:val="center"/>
        </w:trPr>
        <w:tc>
          <w:tcPr>
            <w:tcW w:w="924" w:type="dxa"/>
            <w:vAlign w:val="center"/>
          </w:tcPr>
          <w:p w:rsidR="004A39C2" w:rsidRDefault="004A39C2">
            <w:pPr>
              <w:pStyle w:val="21"/>
            </w:pPr>
          </w:p>
        </w:tc>
        <w:tc>
          <w:tcPr>
            <w:tcW w:w="924" w:type="dxa"/>
            <w:vAlign w:val="center"/>
          </w:tcPr>
          <w:p w:rsidR="004A39C2" w:rsidRDefault="004A39C2">
            <w:pPr>
              <w:pStyle w:val="40"/>
            </w:pPr>
          </w:p>
        </w:tc>
        <w:tc>
          <w:tcPr>
            <w:tcW w:w="924" w:type="dxa"/>
            <w:vAlign w:val="center"/>
          </w:tcPr>
          <w:p w:rsidR="004A39C2" w:rsidRDefault="004A39C2">
            <w:pPr>
              <w:pStyle w:val="21"/>
            </w:pPr>
          </w:p>
        </w:tc>
        <w:tc>
          <w:tcPr>
            <w:tcW w:w="924" w:type="dxa"/>
            <w:vAlign w:val="center"/>
          </w:tcPr>
          <w:p w:rsidR="004A39C2" w:rsidRDefault="004A39C2">
            <w:pPr>
              <w:pStyle w:val="21"/>
            </w:pPr>
          </w:p>
        </w:tc>
        <w:tc>
          <w:tcPr>
            <w:tcW w:w="924" w:type="dxa"/>
            <w:vAlign w:val="center"/>
          </w:tcPr>
          <w:p w:rsidR="004A39C2" w:rsidRDefault="004A39C2">
            <w:pPr>
              <w:pStyle w:val="3"/>
            </w:pPr>
          </w:p>
        </w:tc>
        <w:tc>
          <w:tcPr>
            <w:tcW w:w="924" w:type="dxa"/>
            <w:vAlign w:val="center"/>
          </w:tcPr>
          <w:p w:rsidR="004A39C2" w:rsidRDefault="004A39C2">
            <w:pPr>
              <w:pStyle w:val="40"/>
            </w:pPr>
          </w:p>
        </w:tc>
        <w:tc>
          <w:tcPr>
            <w:tcW w:w="924" w:type="dxa"/>
            <w:vAlign w:val="center"/>
          </w:tcPr>
          <w:p w:rsidR="004A39C2" w:rsidRDefault="004A39C2">
            <w:pPr>
              <w:pStyle w:val="40"/>
            </w:pPr>
          </w:p>
        </w:tc>
        <w:tc>
          <w:tcPr>
            <w:tcW w:w="924" w:type="dxa"/>
            <w:vAlign w:val="center"/>
          </w:tcPr>
          <w:p w:rsidR="004A39C2" w:rsidRDefault="004A39C2">
            <w:pPr>
              <w:pStyle w:val="40"/>
            </w:pPr>
          </w:p>
        </w:tc>
        <w:tc>
          <w:tcPr>
            <w:tcW w:w="924" w:type="dxa"/>
            <w:vAlign w:val="center"/>
          </w:tcPr>
          <w:p w:rsidR="004A39C2" w:rsidRDefault="004A39C2">
            <w:pPr>
              <w:pStyle w:val="40"/>
            </w:pPr>
          </w:p>
        </w:tc>
        <w:tc>
          <w:tcPr>
            <w:tcW w:w="924" w:type="dxa"/>
            <w:vAlign w:val="center"/>
          </w:tcPr>
          <w:p w:rsidR="004A39C2" w:rsidRDefault="004A39C2">
            <w:pPr>
              <w:pStyle w:val="40"/>
            </w:pPr>
          </w:p>
        </w:tc>
        <w:tc>
          <w:tcPr>
            <w:tcW w:w="924" w:type="dxa"/>
            <w:vAlign w:val="center"/>
          </w:tcPr>
          <w:p w:rsidR="004A39C2" w:rsidRDefault="004A39C2">
            <w:pPr>
              <w:pStyle w:val="40"/>
            </w:pPr>
          </w:p>
        </w:tc>
        <w:tc>
          <w:tcPr>
            <w:tcW w:w="924" w:type="dxa"/>
            <w:vAlign w:val="center"/>
          </w:tcPr>
          <w:p w:rsidR="004A39C2" w:rsidRDefault="004A39C2">
            <w:pPr>
              <w:pStyle w:val="40"/>
            </w:pPr>
          </w:p>
        </w:tc>
        <w:tc>
          <w:tcPr>
            <w:tcW w:w="924" w:type="dxa"/>
            <w:vAlign w:val="center"/>
          </w:tcPr>
          <w:p w:rsidR="004A39C2" w:rsidRDefault="004A39C2">
            <w:pPr>
              <w:pStyle w:val="40"/>
            </w:pPr>
          </w:p>
        </w:tc>
        <w:tc>
          <w:tcPr>
            <w:tcW w:w="924" w:type="dxa"/>
            <w:vAlign w:val="center"/>
          </w:tcPr>
          <w:p w:rsidR="004A39C2" w:rsidRDefault="004A39C2">
            <w:pPr>
              <w:pStyle w:val="40"/>
            </w:pPr>
          </w:p>
        </w:tc>
        <w:tc>
          <w:tcPr>
            <w:tcW w:w="924" w:type="dxa"/>
            <w:vAlign w:val="center"/>
          </w:tcPr>
          <w:p w:rsidR="004A39C2" w:rsidRDefault="004A39C2">
            <w:pPr>
              <w:pStyle w:val="40"/>
            </w:pPr>
          </w:p>
        </w:tc>
        <w:tc>
          <w:tcPr>
            <w:tcW w:w="924" w:type="dxa"/>
            <w:vAlign w:val="center"/>
          </w:tcPr>
          <w:p w:rsidR="004A39C2" w:rsidRDefault="004A39C2">
            <w:pPr>
              <w:pStyle w:val="40"/>
            </w:pPr>
          </w:p>
        </w:tc>
      </w:tr>
    </w:tbl>
    <w:p w:rsidR="004A39C2" w:rsidRDefault="00F211F8">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4A39C2" w:rsidRDefault="00F211F8">
      <w:pPr>
        <w:ind w:firstLine="420"/>
      </w:pPr>
      <w:r>
        <w:rPr>
          <w:rFonts w:ascii="方正书宋_GBK" w:eastAsia="方正书宋_GBK" w:hAnsi="方正书宋_GBK" w:cs="方正书宋_GBK"/>
          <w:color w:val="000000"/>
          <w:sz w:val="21"/>
        </w:rPr>
        <w:t>注：无政府采购预算，空表列示。</w:t>
      </w:r>
    </w:p>
    <w:p w:rsidR="004A39C2" w:rsidRDefault="00F211F8">
      <w:pPr>
        <w:ind w:firstLine="640"/>
      </w:pPr>
      <w:r>
        <w:rPr>
          <w:rFonts w:eastAsia="方正仿宋_GBK" w:cs="Times New Roman"/>
          <w:color w:val="000000"/>
          <w:sz w:val="32"/>
        </w:rPr>
        <w:t xml:space="preserve"> </w:t>
      </w:r>
    </w:p>
    <w:p w:rsidR="004A39C2" w:rsidRDefault="00F211F8">
      <w:pPr>
        <w:spacing w:before="10" w:after="10"/>
        <w:ind w:firstLine="640"/>
        <w:outlineLvl w:val="5"/>
      </w:pPr>
      <w:r>
        <w:rPr>
          <w:rFonts w:ascii="黑体" w:eastAsia="黑体" w:hAnsi="黑体" w:cs="黑体"/>
          <w:color w:val="000000"/>
          <w:sz w:val="32"/>
        </w:rPr>
        <w:t>七、国有资产信息</w:t>
      </w:r>
    </w:p>
    <w:p w:rsidR="004A39C2" w:rsidRDefault="00F211F8">
      <w:pPr>
        <w:spacing w:line="500" w:lineRule="exact"/>
        <w:ind w:firstLine="560"/>
      </w:pPr>
      <w:r>
        <w:rPr>
          <w:rFonts w:eastAsia="方正仿宋_GBK" w:cs="Times New Roman"/>
          <w:color w:val="000000"/>
          <w:sz w:val="28"/>
        </w:rPr>
        <w:t>高阳县锦华街道行政综合服务中心上年末固定资产金额为</w:t>
      </w:r>
      <w:r>
        <w:rPr>
          <w:rFonts w:eastAsia="方正仿宋_GBK" w:cs="Times New Roman"/>
          <w:color w:val="000000"/>
          <w:sz w:val="28"/>
        </w:rPr>
        <w:t>0.00</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rsidR="004A39C2" w:rsidRDefault="00F211F8">
      <w:pPr>
        <w:jc w:val="center"/>
      </w:pPr>
      <w:r>
        <w:rPr>
          <w:rFonts w:ascii="方正小标宋_GBK" w:eastAsia="方正小标宋_GBK" w:hAnsi="方正小标宋_GBK" w:cs="方正小标宋_GBK"/>
          <w:color w:val="000000"/>
          <w:sz w:val="36"/>
        </w:rPr>
        <w:t>单位固定资产占用情况表</w:t>
      </w:r>
    </w:p>
    <w:tbl>
      <w:tblPr>
        <w:tblW w:w="1479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4933"/>
        <w:gridCol w:w="4933"/>
        <w:gridCol w:w="4933"/>
      </w:tblGrid>
      <w:tr w:rsidR="004A39C2">
        <w:trPr>
          <w:tblHeader/>
          <w:jc w:val="center"/>
        </w:trPr>
        <w:tc>
          <w:tcPr>
            <w:tcW w:w="4933" w:type="dxa"/>
            <w:tcBorders>
              <w:top w:val="single" w:sz="6" w:space="0" w:color="FFFFFF"/>
              <w:left w:val="single" w:sz="6" w:space="0" w:color="FFFFFF"/>
              <w:right w:val="single" w:sz="6" w:space="0" w:color="FFFFFF"/>
            </w:tcBorders>
            <w:vAlign w:val="center"/>
          </w:tcPr>
          <w:p w:rsidR="004A39C2" w:rsidRDefault="00F211F8">
            <w:pPr>
              <w:pStyle w:val="20"/>
            </w:pPr>
            <w:r>
              <w:t>459002高阳县锦华街道行政综合服务中心</w:t>
            </w:r>
          </w:p>
        </w:tc>
        <w:tc>
          <w:tcPr>
            <w:tcW w:w="9866" w:type="dxa"/>
            <w:gridSpan w:val="2"/>
            <w:tcBorders>
              <w:top w:val="single" w:sz="6" w:space="0" w:color="FFFFFF"/>
              <w:left w:val="single" w:sz="6" w:space="0" w:color="FFFFFF"/>
              <w:right w:val="single" w:sz="6" w:space="0" w:color="FFFFFF"/>
            </w:tcBorders>
            <w:vAlign w:val="center"/>
          </w:tcPr>
          <w:p w:rsidR="004A39C2" w:rsidRDefault="00F211F8">
            <w:pPr>
              <w:pStyle w:val="22"/>
            </w:pPr>
            <w:r>
              <w:t>截止时间：2022-12-31</w:t>
            </w:r>
          </w:p>
        </w:tc>
      </w:tr>
      <w:tr w:rsidR="004A39C2">
        <w:trPr>
          <w:tblHeader/>
          <w:jc w:val="center"/>
        </w:trPr>
        <w:tc>
          <w:tcPr>
            <w:tcW w:w="4933" w:type="dxa"/>
            <w:vAlign w:val="center"/>
          </w:tcPr>
          <w:p w:rsidR="004A39C2" w:rsidRDefault="00F211F8">
            <w:pPr>
              <w:pStyle w:val="10"/>
            </w:pPr>
            <w:r>
              <w:t>项   目</w:t>
            </w:r>
          </w:p>
        </w:tc>
        <w:tc>
          <w:tcPr>
            <w:tcW w:w="4933" w:type="dxa"/>
            <w:vAlign w:val="center"/>
          </w:tcPr>
          <w:p w:rsidR="004A39C2" w:rsidRDefault="00F211F8">
            <w:pPr>
              <w:pStyle w:val="10"/>
            </w:pPr>
            <w:r>
              <w:t>数量</w:t>
            </w:r>
          </w:p>
        </w:tc>
        <w:tc>
          <w:tcPr>
            <w:tcW w:w="4933" w:type="dxa"/>
            <w:vAlign w:val="center"/>
          </w:tcPr>
          <w:p w:rsidR="004A39C2" w:rsidRDefault="00F211F8">
            <w:pPr>
              <w:pStyle w:val="10"/>
            </w:pPr>
            <w:r>
              <w:t>价值（金额单位：万元）</w:t>
            </w:r>
          </w:p>
        </w:tc>
      </w:tr>
      <w:tr w:rsidR="004A39C2">
        <w:trPr>
          <w:jc w:val="center"/>
        </w:trPr>
        <w:tc>
          <w:tcPr>
            <w:tcW w:w="4933" w:type="dxa"/>
            <w:vAlign w:val="center"/>
          </w:tcPr>
          <w:p w:rsidR="004A39C2" w:rsidRDefault="004A39C2">
            <w:pPr>
              <w:pStyle w:val="21"/>
            </w:pPr>
          </w:p>
        </w:tc>
        <w:tc>
          <w:tcPr>
            <w:tcW w:w="4933" w:type="dxa"/>
            <w:vAlign w:val="center"/>
          </w:tcPr>
          <w:p w:rsidR="004A39C2" w:rsidRDefault="004A39C2">
            <w:pPr>
              <w:pStyle w:val="3"/>
            </w:pPr>
          </w:p>
        </w:tc>
        <w:tc>
          <w:tcPr>
            <w:tcW w:w="4933" w:type="dxa"/>
            <w:vAlign w:val="center"/>
          </w:tcPr>
          <w:p w:rsidR="004A39C2" w:rsidRDefault="004A39C2">
            <w:pPr>
              <w:pStyle w:val="40"/>
            </w:pPr>
          </w:p>
        </w:tc>
      </w:tr>
    </w:tbl>
    <w:p w:rsidR="004A39C2" w:rsidRDefault="00F211F8">
      <w:pPr>
        <w:ind w:firstLine="420"/>
      </w:pPr>
      <w:r>
        <w:rPr>
          <w:rFonts w:ascii="方正书宋_GBK" w:eastAsia="方正书宋_GBK" w:hAnsi="方正书宋_GBK" w:cs="方正书宋_GBK"/>
          <w:color w:val="000000"/>
          <w:sz w:val="21"/>
        </w:rPr>
        <w:t>注：无固定资产占用情况，空表列示。</w:t>
      </w:r>
    </w:p>
    <w:p w:rsidR="004A39C2" w:rsidRDefault="00F211F8">
      <w:pPr>
        <w:ind w:firstLine="640"/>
      </w:pPr>
      <w:r>
        <w:rPr>
          <w:rFonts w:eastAsia="方正仿宋_GBK" w:cs="Times New Roman"/>
          <w:color w:val="000000"/>
          <w:sz w:val="32"/>
        </w:rPr>
        <w:lastRenderedPageBreak/>
        <w:t xml:space="preserve"> </w:t>
      </w:r>
    </w:p>
    <w:p w:rsidR="004A39C2" w:rsidRDefault="00F211F8">
      <w:pPr>
        <w:spacing w:before="10" w:after="10"/>
        <w:ind w:firstLine="640"/>
        <w:outlineLvl w:val="5"/>
      </w:pPr>
      <w:r>
        <w:rPr>
          <w:rFonts w:ascii="黑体" w:eastAsia="黑体" w:hAnsi="黑体" w:cs="黑体"/>
          <w:color w:val="000000"/>
          <w:sz w:val="32"/>
        </w:rPr>
        <w:t>八、名词解释</w:t>
      </w:r>
    </w:p>
    <w:p w:rsidR="004A39C2" w:rsidRDefault="00F211F8">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一般公共预算拨款收入：</w:t>
      </w:r>
      <w:r>
        <w:rPr>
          <w:rFonts w:eastAsia="方正仿宋_GBK" w:cs="Times New Roman"/>
          <w:color w:val="000000"/>
          <w:sz w:val="28"/>
        </w:rPr>
        <w:t>指</w:t>
      </w:r>
      <w:r>
        <w:rPr>
          <w:rFonts w:eastAsia="方正仿宋_GBK" w:cs="Times New Roman" w:hint="eastAsia"/>
          <w:color w:val="000000"/>
          <w:sz w:val="28"/>
          <w:lang w:eastAsia="zh-CN"/>
        </w:rPr>
        <w:t>县</w:t>
      </w:r>
      <w:r>
        <w:rPr>
          <w:rFonts w:eastAsia="方正仿宋_GBK" w:cs="Times New Roman"/>
          <w:color w:val="000000"/>
          <w:sz w:val="28"/>
        </w:rPr>
        <w:t>级财政当年拨付的资金。</w:t>
      </w:r>
    </w:p>
    <w:p w:rsidR="004A39C2" w:rsidRDefault="00F211F8">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4A39C2" w:rsidRDefault="00F211F8">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其他收入：</w:t>
      </w:r>
      <w:r>
        <w:rPr>
          <w:rFonts w:eastAsia="方正仿宋_GBK" w:cs="Times New Roman"/>
          <w:color w:val="000000"/>
          <w:sz w:val="28"/>
        </w:rPr>
        <w:t>指除</w:t>
      </w:r>
      <w:r>
        <w:rPr>
          <w:rFonts w:eastAsia="方正仿宋_GBK" w:cs="Times New Roman"/>
          <w:color w:val="000000"/>
          <w:sz w:val="28"/>
        </w:rPr>
        <w:t>“</w:t>
      </w:r>
      <w:r>
        <w:rPr>
          <w:rFonts w:eastAsia="方正仿宋_GBK" w:cs="Times New Roman"/>
          <w:color w:val="000000"/>
          <w:sz w:val="28"/>
        </w:rPr>
        <w:t>一般公共预算拨款收入</w:t>
      </w:r>
      <w:r>
        <w:rPr>
          <w:rFonts w:eastAsia="方正仿宋_GBK" w:cs="Times New Roman"/>
          <w:color w:val="000000"/>
          <w:sz w:val="28"/>
        </w:rPr>
        <w:t>”</w:t>
      </w:r>
      <w:r>
        <w:rPr>
          <w:rFonts w:eastAsia="方正仿宋_GBK" w:cs="Times New Roman"/>
          <w:color w:val="000000"/>
          <w:sz w:val="28"/>
        </w:rPr>
        <w:t>、</w:t>
      </w:r>
      <w:r>
        <w:rPr>
          <w:rFonts w:eastAsia="方正仿宋_GBK" w:cs="Times New Roman"/>
          <w:color w:val="000000"/>
          <w:sz w:val="28"/>
        </w:rPr>
        <w:t>“</w:t>
      </w:r>
      <w:r>
        <w:rPr>
          <w:rFonts w:eastAsia="方正仿宋_GBK" w:cs="Times New Roman"/>
          <w:color w:val="000000"/>
          <w:sz w:val="28"/>
        </w:rPr>
        <w:t>事业收入</w:t>
      </w:r>
      <w:r>
        <w:rPr>
          <w:rFonts w:eastAsia="方正仿宋_GBK" w:cs="Times New Roman"/>
          <w:color w:val="000000"/>
          <w:sz w:val="28"/>
        </w:rPr>
        <w:t>”</w:t>
      </w:r>
      <w:r>
        <w:rPr>
          <w:rFonts w:eastAsia="方正仿宋_GBK" w:cs="Times New Roman"/>
          <w:color w:val="000000"/>
          <w:sz w:val="28"/>
        </w:rPr>
        <w:t>等以外的收入。主要是按规定动用的租房收入、存款利息收入等。</w:t>
      </w:r>
    </w:p>
    <w:p w:rsidR="004A39C2" w:rsidRDefault="00F211F8">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rsidR="004A39C2" w:rsidRDefault="00F211F8">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rsidR="004A39C2" w:rsidRDefault="00F211F8">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上缴上级支出：</w:t>
      </w:r>
      <w:r>
        <w:rPr>
          <w:rFonts w:eastAsia="方正仿宋_GBK" w:cs="Times New Roman"/>
          <w:color w:val="000000"/>
          <w:sz w:val="28"/>
        </w:rPr>
        <w:t>指下级单位上缴上级的支出。</w:t>
      </w:r>
    </w:p>
    <w:p w:rsidR="004A39C2" w:rsidRDefault="00F211F8">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w:t>
      </w:r>
      <w:r>
        <w:rPr>
          <w:rFonts w:eastAsia="方正仿宋_GBK" w:cs="Times New Roman" w:hint="eastAsia"/>
          <w:color w:val="000000"/>
          <w:sz w:val="28"/>
          <w:lang w:eastAsia="zh-CN"/>
        </w:rPr>
        <w:t>县</w:t>
      </w:r>
      <w:r>
        <w:rPr>
          <w:rFonts w:eastAsia="方正仿宋_GBK" w:cs="Times New Roman"/>
          <w:color w:val="000000"/>
          <w:sz w:val="28"/>
        </w:rPr>
        <w:t>级财政预算管理的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4A39C2" w:rsidRDefault="00F211F8">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4A39C2" w:rsidRDefault="00F211F8">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rsidR="004A39C2" w:rsidRDefault="00F211F8">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4A39C2" w:rsidRDefault="00F211F8">
      <w:pPr>
        <w:spacing w:before="10" w:after="10"/>
        <w:ind w:firstLine="640"/>
        <w:outlineLvl w:val="5"/>
      </w:pPr>
      <w:r>
        <w:rPr>
          <w:rFonts w:ascii="黑体" w:eastAsia="黑体" w:hAnsi="黑体" w:cs="黑体"/>
          <w:color w:val="000000"/>
          <w:sz w:val="32"/>
        </w:rPr>
        <w:t>九、其他需要说明的事项</w:t>
      </w:r>
    </w:p>
    <w:p w:rsidR="004A39C2" w:rsidRDefault="00F211F8">
      <w:pPr>
        <w:spacing w:line="500" w:lineRule="exact"/>
        <w:ind w:firstLine="560"/>
        <w:sectPr w:rsidR="004A39C2">
          <w:pgSz w:w="16840" w:h="11900" w:orient="landscape"/>
          <w:pgMar w:top="1361" w:right="1020" w:bottom="1134" w:left="1020" w:header="720" w:footer="720" w:gutter="0"/>
          <w:cols w:space="720"/>
        </w:sectPr>
      </w:pPr>
      <w:r>
        <w:rPr>
          <w:rFonts w:eastAsia="方正仿宋_GBK" w:cs="Times New Roman"/>
          <w:color w:val="000000"/>
          <w:sz w:val="28"/>
        </w:rPr>
        <w:lastRenderedPageBreak/>
        <w:t>我单位无其他需要说明的事项。</w:t>
      </w:r>
    </w:p>
    <w:p w:rsidR="004A39C2" w:rsidRDefault="00F211F8">
      <w:pPr>
        <w:jc w:val="center"/>
        <w:outlineLvl w:val="3"/>
      </w:pPr>
      <w:bookmarkStart w:id="3" w:name="_Toc_4_4_0000000011"/>
      <w:r>
        <w:rPr>
          <w:rFonts w:ascii="方正小标宋_GBK" w:eastAsia="方正小标宋_GBK" w:hAnsi="方正小标宋_GBK" w:cs="方正小标宋_GBK"/>
          <w:color w:val="000000"/>
          <w:sz w:val="44"/>
        </w:rPr>
        <w:lastRenderedPageBreak/>
        <w:t>三、高阳县锦华街道农业综合服务中心收支预算</w:t>
      </w:r>
      <w:bookmarkEnd w:id="3"/>
    </w:p>
    <w:p w:rsidR="004A39C2" w:rsidRDefault="004A39C2">
      <w:pPr>
        <w:jc w:val="center"/>
      </w:pPr>
    </w:p>
    <w:p w:rsidR="004A39C2" w:rsidRDefault="00F211F8">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6"/>
        <w:gridCol w:w="2126"/>
        <w:gridCol w:w="4535"/>
        <w:gridCol w:w="2126"/>
      </w:tblGrid>
      <w:tr w:rsidR="004A39C2">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4A39C2" w:rsidRDefault="00F211F8">
            <w:pPr>
              <w:pStyle w:val="20"/>
              <w:rPr>
                <w:lang w:eastAsia="zh-CN"/>
              </w:rPr>
            </w:pPr>
            <w:r>
              <w:rPr>
                <w:rFonts w:hint="eastAsia"/>
                <w:lang w:eastAsia="zh-CN"/>
              </w:rPr>
              <w:t>459003高阳县锦华街道农业综合服务中心</w:t>
            </w:r>
          </w:p>
        </w:tc>
        <w:tc>
          <w:tcPr>
            <w:tcW w:w="2126" w:type="dxa"/>
            <w:tcBorders>
              <w:top w:val="single" w:sz="6" w:space="0" w:color="FFFFFF"/>
              <w:left w:val="single" w:sz="6" w:space="0" w:color="FFFFFF"/>
              <w:right w:val="single" w:sz="6" w:space="0" w:color="FFFFFF"/>
            </w:tcBorders>
            <w:vAlign w:val="center"/>
          </w:tcPr>
          <w:p w:rsidR="004A39C2" w:rsidRDefault="00F211F8">
            <w:pPr>
              <w:pStyle w:val="210"/>
            </w:pPr>
            <w:r>
              <w:t>预算年度：2023</w:t>
            </w:r>
          </w:p>
        </w:tc>
        <w:tc>
          <w:tcPr>
            <w:tcW w:w="6661" w:type="dxa"/>
            <w:gridSpan w:val="2"/>
            <w:tcBorders>
              <w:top w:val="single" w:sz="6" w:space="0" w:color="FFFFFF"/>
              <w:left w:val="single" w:sz="6" w:space="0" w:color="FFFFFF"/>
              <w:right w:val="single" w:sz="6" w:space="0" w:color="FFFFFF"/>
            </w:tcBorders>
            <w:vAlign w:val="center"/>
          </w:tcPr>
          <w:p w:rsidR="004A39C2" w:rsidRDefault="00F211F8">
            <w:pPr>
              <w:pStyle w:val="22"/>
            </w:pPr>
            <w:r>
              <w:t>单位：万元</w:t>
            </w:r>
          </w:p>
        </w:tc>
      </w:tr>
      <w:tr w:rsidR="004A39C2">
        <w:trPr>
          <w:trHeight w:val="369"/>
          <w:tblHeader/>
          <w:jc w:val="center"/>
        </w:trPr>
        <w:tc>
          <w:tcPr>
            <w:tcW w:w="850" w:type="dxa"/>
            <w:vMerge w:val="restart"/>
            <w:vAlign w:val="center"/>
          </w:tcPr>
          <w:p w:rsidR="004A39C2" w:rsidRDefault="00F211F8">
            <w:pPr>
              <w:pStyle w:val="10"/>
            </w:pPr>
            <w:r>
              <w:t>序号</w:t>
            </w:r>
          </w:p>
        </w:tc>
        <w:tc>
          <w:tcPr>
            <w:tcW w:w="6661" w:type="dxa"/>
            <w:gridSpan w:val="2"/>
            <w:vAlign w:val="center"/>
          </w:tcPr>
          <w:p w:rsidR="004A39C2" w:rsidRDefault="00F211F8">
            <w:pPr>
              <w:pStyle w:val="10"/>
            </w:pPr>
            <w:r>
              <w:t>收入</w:t>
            </w:r>
          </w:p>
        </w:tc>
        <w:tc>
          <w:tcPr>
            <w:tcW w:w="6661" w:type="dxa"/>
            <w:gridSpan w:val="2"/>
            <w:vAlign w:val="center"/>
          </w:tcPr>
          <w:p w:rsidR="004A39C2" w:rsidRDefault="00F211F8">
            <w:pPr>
              <w:pStyle w:val="10"/>
            </w:pPr>
            <w:r>
              <w:t>支出</w:t>
            </w:r>
          </w:p>
        </w:tc>
      </w:tr>
      <w:tr w:rsidR="004A39C2">
        <w:trPr>
          <w:trHeight w:val="369"/>
          <w:tblHeader/>
          <w:jc w:val="center"/>
        </w:trPr>
        <w:tc>
          <w:tcPr>
            <w:tcW w:w="850" w:type="dxa"/>
            <w:vMerge/>
          </w:tcPr>
          <w:p w:rsidR="004A39C2" w:rsidRDefault="004A39C2"/>
        </w:tc>
        <w:tc>
          <w:tcPr>
            <w:tcW w:w="4535" w:type="dxa"/>
            <w:vAlign w:val="center"/>
          </w:tcPr>
          <w:p w:rsidR="004A39C2" w:rsidRDefault="00F211F8">
            <w:pPr>
              <w:pStyle w:val="10"/>
            </w:pPr>
            <w:r>
              <w:t>项  目</w:t>
            </w:r>
          </w:p>
        </w:tc>
        <w:tc>
          <w:tcPr>
            <w:tcW w:w="2126" w:type="dxa"/>
            <w:vAlign w:val="center"/>
          </w:tcPr>
          <w:p w:rsidR="004A39C2" w:rsidRDefault="00F211F8">
            <w:pPr>
              <w:pStyle w:val="10"/>
            </w:pPr>
            <w:r>
              <w:t>预算数</w:t>
            </w:r>
          </w:p>
        </w:tc>
        <w:tc>
          <w:tcPr>
            <w:tcW w:w="4535" w:type="dxa"/>
            <w:vAlign w:val="center"/>
          </w:tcPr>
          <w:p w:rsidR="004A39C2" w:rsidRDefault="00F211F8">
            <w:pPr>
              <w:pStyle w:val="10"/>
            </w:pPr>
            <w:r>
              <w:t>项  目</w:t>
            </w:r>
          </w:p>
        </w:tc>
        <w:tc>
          <w:tcPr>
            <w:tcW w:w="2126" w:type="dxa"/>
            <w:vAlign w:val="center"/>
          </w:tcPr>
          <w:p w:rsidR="004A39C2" w:rsidRDefault="00F211F8">
            <w:pPr>
              <w:pStyle w:val="10"/>
            </w:pPr>
            <w:r>
              <w:t>预算数</w:t>
            </w:r>
          </w:p>
        </w:tc>
      </w:tr>
      <w:tr w:rsidR="004A39C2">
        <w:trPr>
          <w:trHeight w:val="369"/>
          <w:tblHeader/>
          <w:jc w:val="center"/>
        </w:trPr>
        <w:tc>
          <w:tcPr>
            <w:tcW w:w="850" w:type="dxa"/>
            <w:vAlign w:val="center"/>
          </w:tcPr>
          <w:p w:rsidR="004A39C2" w:rsidRDefault="00F211F8">
            <w:pPr>
              <w:pStyle w:val="10"/>
            </w:pPr>
            <w:r>
              <w:t>栏次</w:t>
            </w:r>
          </w:p>
        </w:tc>
        <w:tc>
          <w:tcPr>
            <w:tcW w:w="4535" w:type="dxa"/>
            <w:vAlign w:val="center"/>
          </w:tcPr>
          <w:p w:rsidR="004A39C2" w:rsidRDefault="00F211F8">
            <w:pPr>
              <w:pStyle w:val="10"/>
            </w:pPr>
            <w:r>
              <w:t>1</w:t>
            </w:r>
          </w:p>
        </w:tc>
        <w:tc>
          <w:tcPr>
            <w:tcW w:w="2126" w:type="dxa"/>
            <w:vAlign w:val="center"/>
          </w:tcPr>
          <w:p w:rsidR="004A39C2" w:rsidRDefault="00F211F8">
            <w:pPr>
              <w:pStyle w:val="10"/>
            </w:pPr>
            <w:r>
              <w:t>2</w:t>
            </w:r>
          </w:p>
        </w:tc>
        <w:tc>
          <w:tcPr>
            <w:tcW w:w="4535" w:type="dxa"/>
            <w:vAlign w:val="center"/>
          </w:tcPr>
          <w:p w:rsidR="004A39C2" w:rsidRDefault="00F211F8">
            <w:pPr>
              <w:pStyle w:val="10"/>
            </w:pPr>
            <w:r>
              <w:t>3</w:t>
            </w:r>
          </w:p>
        </w:tc>
        <w:tc>
          <w:tcPr>
            <w:tcW w:w="2126" w:type="dxa"/>
            <w:vAlign w:val="center"/>
          </w:tcPr>
          <w:p w:rsidR="004A39C2" w:rsidRDefault="00F211F8">
            <w:pPr>
              <w:pStyle w:val="10"/>
            </w:pPr>
            <w:r>
              <w:t>4</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w:t>
            </w:r>
          </w:p>
        </w:tc>
        <w:tc>
          <w:tcPr>
            <w:tcW w:w="4535" w:type="dxa"/>
          </w:tcPr>
          <w:p w:rsidR="004A39C2" w:rsidRDefault="00F211F8">
            <w:pPr>
              <w:textAlignment w:val="top"/>
            </w:pPr>
            <w:r>
              <w:rPr>
                <w:rFonts w:ascii="Calibri" w:eastAsia="宋体" w:hAnsi="Calibri" w:cs="Calibri"/>
                <w:color w:val="000000"/>
                <w:sz w:val="22"/>
                <w:szCs w:val="22"/>
                <w:lang w:eastAsia="zh-CN"/>
              </w:rPr>
              <w:t>一、一般公共预算拨款收入</w:t>
            </w:r>
          </w:p>
        </w:tc>
        <w:tc>
          <w:tcPr>
            <w:tcW w:w="2126" w:type="dxa"/>
          </w:tcPr>
          <w:p w:rsidR="004A39C2" w:rsidRDefault="00F211F8">
            <w:pPr>
              <w:textAlignment w:val="top"/>
            </w:pPr>
            <w:r>
              <w:rPr>
                <w:rFonts w:ascii="Calibri" w:eastAsia="宋体" w:hAnsi="Calibri" w:cs="Calibri"/>
                <w:color w:val="000000"/>
                <w:sz w:val="22"/>
                <w:szCs w:val="22"/>
                <w:lang w:eastAsia="zh-CN"/>
              </w:rPr>
              <w:t>85.72</w:t>
            </w:r>
          </w:p>
        </w:tc>
        <w:tc>
          <w:tcPr>
            <w:tcW w:w="4535" w:type="dxa"/>
          </w:tcPr>
          <w:p w:rsidR="004A39C2" w:rsidRDefault="00F211F8">
            <w:pPr>
              <w:textAlignment w:val="top"/>
            </w:pPr>
            <w:r>
              <w:rPr>
                <w:rFonts w:ascii="Calibri" w:eastAsia="宋体" w:hAnsi="Calibri" w:cs="Calibri"/>
                <w:color w:val="000000"/>
                <w:sz w:val="22"/>
                <w:szCs w:val="22"/>
                <w:lang w:eastAsia="zh-CN"/>
              </w:rPr>
              <w:t>一、一般公共服务支出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w:t>
            </w:r>
          </w:p>
        </w:tc>
        <w:tc>
          <w:tcPr>
            <w:tcW w:w="4535" w:type="dxa"/>
          </w:tcPr>
          <w:p w:rsidR="004A39C2" w:rsidRDefault="00F211F8">
            <w:pPr>
              <w:textAlignment w:val="top"/>
            </w:pPr>
            <w:r>
              <w:rPr>
                <w:rFonts w:ascii="Calibri" w:eastAsia="宋体" w:hAnsi="Calibri" w:cs="Calibri"/>
                <w:color w:val="000000"/>
                <w:sz w:val="22"/>
                <w:szCs w:val="22"/>
                <w:lang w:eastAsia="zh-CN"/>
              </w:rPr>
              <w:t>二、政府性基金预算拨款收入</w:t>
            </w:r>
          </w:p>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二、外交支出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w:t>
            </w:r>
          </w:p>
        </w:tc>
        <w:tc>
          <w:tcPr>
            <w:tcW w:w="4535" w:type="dxa"/>
          </w:tcPr>
          <w:p w:rsidR="004A39C2" w:rsidRDefault="00F211F8">
            <w:pPr>
              <w:textAlignment w:val="top"/>
            </w:pPr>
            <w:r>
              <w:rPr>
                <w:rFonts w:ascii="Calibri" w:eastAsia="宋体" w:hAnsi="Calibri" w:cs="Calibri"/>
                <w:color w:val="000000"/>
                <w:sz w:val="22"/>
                <w:szCs w:val="22"/>
                <w:lang w:eastAsia="zh-CN"/>
              </w:rPr>
              <w:t>三、国有资本经营预算拨款收入</w:t>
            </w:r>
          </w:p>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三、国防支出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4</w:t>
            </w:r>
          </w:p>
        </w:tc>
        <w:tc>
          <w:tcPr>
            <w:tcW w:w="4535" w:type="dxa"/>
          </w:tcPr>
          <w:p w:rsidR="004A39C2" w:rsidRDefault="00F211F8">
            <w:pPr>
              <w:textAlignment w:val="top"/>
            </w:pPr>
            <w:r>
              <w:rPr>
                <w:rFonts w:ascii="Calibri" w:eastAsia="宋体" w:hAnsi="Calibri" w:cs="Calibri"/>
                <w:color w:val="000000"/>
                <w:sz w:val="22"/>
                <w:szCs w:val="22"/>
                <w:lang w:eastAsia="zh-CN"/>
              </w:rPr>
              <w:t>四、财政专户管理资金收入</w:t>
            </w:r>
          </w:p>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四、公共安全支出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5</w:t>
            </w:r>
          </w:p>
        </w:tc>
        <w:tc>
          <w:tcPr>
            <w:tcW w:w="4535" w:type="dxa"/>
          </w:tcPr>
          <w:p w:rsidR="004A39C2" w:rsidRDefault="00F211F8">
            <w:pPr>
              <w:textAlignment w:val="top"/>
            </w:pPr>
            <w:r>
              <w:rPr>
                <w:rFonts w:ascii="Calibri" w:eastAsia="宋体" w:hAnsi="Calibri" w:cs="Calibri"/>
                <w:color w:val="000000"/>
                <w:sz w:val="22"/>
                <w:szCs w:val="22"/>
                <w:lang w:eastAsia="zh-CN"/>
              </w:rPr>
              <w:t>五、单位资金</w:t>
            </w:r>
          </w:p>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五、教育支出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6</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六、科学技术支出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7</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七、文化旅游体育与传媒支出</w:t>
            </w:r>
          </w:p>
        </w:tc>
        <w:tc>
          <w:tcPr>
            <w:tcW w:w="2126" w:type="dxa"/>
          </w:tcPr>
          <w:p w:rsidR="004A39C2" w:rsidRDefault="00F211F8">
            <w:pPr>
              <w:textAlignment w:val="top"/>
            </w:pPr>
            <w:r>
              <w:rPr>
                <w:rFonts w:ascii="Calibri" w:eastAsia="宋体" w:hAnsi="Calibri" w:cs="Calibri"/>
                <w:color w:val="000000"/>
                <w:sz w:val="22"/>
                <w:szCs w:val="22"/>
                <w:lang w:eastAsia="zh-CN"/>
              </w:rPr>
              <w:t>70.19</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8</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八、社会保障和就业支出</w:t>
            </w:r>
          </w:p>
        </w:tc>
        <w:tc>
          <w:tcPr>
            <w:tcW w:w="2126" w:type="dxa"/>
          </w:tcPr>
          <w:p w:rsidR="004A39C2" w:rsidRDefault="00F211F8">
            <w:pPr>
              <w:textAlignment w:val="top"/>
            </w:pPr>
            <w:r>
              <w:rPr>
                <w:rFonts w:ascii="Calibri" w:eastAsia="宋体" w:hAnsi="Calibri" w:cs="Calibri"/>
                <w:color w:val="000000"/>
                <w:sz w:val="22"/>
                <w:szCs w:val="22"/>
                <w:lang w:eastAsia="zh-CN"/>
              </w:rPr>
              <w:t>7.64</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9</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九、社会保险基金支出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10</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十、卫生健康支出</w:t>
            </w:r>
          </w:p>
        </w:tc>
        <w:tc>
          <w:tcPr>
            <w:tcW w:w="2126" w:type="dxa"/>
          </w:tcPr>
          <w:p w:rsidR="004A39C2" w:rsidRDefault="00F211F8">
            <w:pPr>
              <w:textAlignment w:val="top"/>
            </w:pPr>
            <w:r>
              <w:rPr>
                <w:rFonts w:ascii="Calibri" w:eastAsia="宋体" w:hAnsi="Calibri" w:cs="Calibri"/>
                <w:color w:val="000000"/>
                <w:sz w:val="22"/>
                <w:szCs w:val="22"/>
                <w:lang w:eastAsia="zh-CN"/>
              </w:rPr>
              <w:t>2.79</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11</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十一、节能环保支出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12</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十二、城乡社区支出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13</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十三、农林水支出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14</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十四、交通运输支出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15</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十五、资源勘探工业信息等支出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16</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十六、商业服务业等支出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lastRenderedPageBreak/>
              <w:t>17</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十七、金融支出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18</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十八、援助其他地区支出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19</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十九、自然资源海洋气象等支出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20</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二十、住房保障支出</w:t>
            </w:r>
          </w:p>
        </w:tc>
        <w:tc>
          <w:tcPr>
            <w:tcW w:w="2126" w:type="dxa"/>
          </w:tcPr>
          <w:p w:rsidR="004A39C2" w:rsidRDefault="00F211F8">
            <w:pPr>
              <w:textAlignment w:val="top"/>
            </w:pPr>
            <w:r>
              <w:rPr>
                <w:rFonts w:ascii="Calibri" w:eastAsia="宋体" w:hAnsi="Calibri" w:cs="Calibri"/>
                <w:color w:val="000000"/>
                <w:sz w:val="22"/>
                <w:szCs w:val="22"/>
                <w:lang w:eastAsia="zh-CN"/>
              </w:rPr>
              <w:t>5.10</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21</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二十一、粮油物资储备支出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22</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二十二、国有资本经营预算支出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23</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二十三、灾害防治及应急管理支出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24</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二十四、预备费</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25</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二十五、其他支出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26</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二十六、转移性支出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27</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二十七、债务还本支出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28</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二十八、债务付息支出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29</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二十九、债务发行费用支出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30</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三十、抗疫特别国债安排的支出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31</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三十一、人行科目</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32</w:t>
            </w:r>
          </w:p>
        </w:tc>
        <w:tc>
          <w:tcPr>
            <w:tcW w:w="4535" w:type="dxa"/>
          </w:tcPr>
          <w:p w:rsidR="004A39C2" w:rsidRDefault="00F211F8">
            <w:pPr>
              <w:textAlignment w:val="top"/>
            </w:pPr>
            <w:r>
              <w:rPr>
                <w:rFonts w:ascii="Calibri" w:eastAsia="宋体" w:hAnsi="Calibri" w:cs="Calibri"/>
                <w:color w:val="000000"/>
                <w:sz w:val="22"/>
                <w:szCs w:val="22"/>
                <w:lang w:eastAsia="zh-CN"/>
              </w:rPr>
              <w:t>本年收入合计</w:t>
            </w:r>
          </w:p>
        </w:tc>
        <w:tc>
          <w:tcPr>
            <w:tcW w:w="2126" w:type="dxa"/>
          </w:tcPr>
          <w:p w:rsidR="004A39C2" w:rsidRDefault="00F211F8">
            <w:pPr>
              <w:textAlignment w:val="top"/>
            </w:pPr>
            <w:r>
              <w:rPr>
                <w:rFonts w:ascii="Calibri" w:eastAsia="宋体" w:hAnsi="Calibri" w:cs="Calibri"/>
                <w:color w:val="000000"/>
                <w:sz w:val="22"/>
                <w:szCs w:val="22"/>
                <w:lang w:eastAsia="zh-CN"/>
              </w:rPr>
              <w:t>85.72</w:t>
            </w:r>
          </w:p>
        </w:tc>
        <w:tc>
          <w:tcPr>
            <w:tcW w:w="4535" w:type="dxa"/>
          </w:tcPr>
          <w:p w:rsidR="004A39C2" w:rsidRDefault="00F211F8">
            <w:pPr>
              <w:textAlignment w:val="top"/>
            </w:pPr>
            <w:r>
              <w:rPr>
                <w:rFonts w:ascii="Calibri" w:eastAsia="宋体" w:hAnsi="Calibri" w:cs="Calibri"/>
                <w:color w:val="000000"/>
                <w:sz w:val="22"/>
                <w:szCs w:val="22"/>
                <w:lang w:eastAsia="zh-CN"/>
              </w:rPr>
              <w:t>本年支出合计</w:t>
            </w:r>
          </w:p>
        </w:tc>
        <w:tc>
          <w:tcPr>
            <w:tcW w:w="2126" w:type="dxa"/>
          </w:tcPr>
          <w:p w:rsidR="004A39C2" w:rsidRDefault="00F211F8">
            <w:pPr>
              <w:textAlignment w:val="top"/>
            </w:pPr>
            <w:r>
              <w:rPr>
                <w:rFonts w:ascii="Calibri" w:eastAsia="宋体" w:hAnsi="Calibri" w:cs="Calibri"/>
                <w:color w:val="000000"/>
                <w:sz w:val="22"/>
                <w:szCs w:val="22"/>
                <w:lang w:eastAsia="zh-CN"/>
              </w:rPr>
              <w:t>85.72</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33</w:t>
            </w:r>
          </w:p>
        </w:tc>
        <w:tc>
          <w:tcPr>
            <w:tcW w:w="4535" w:type="dxa"/>
          </w:tcPr>
          <w:p w:rsidR="004A39C2" w:rsidRDefault="00F211F8">
            <w:pPr>
              <w:textAlignment w:val="top"/>
            </w:pPr>
            <w:r>
              <w:rPr>
                <w:rFonts w:ascii="Calibri" w:eastAsia="宋体" w:hAnsi="Calibri" w:cs="Calibri"/>
                <w:color w:val="000000"/>
                <w:sz w:val="22"/>
                <w:szCs w:val="22"/>
                <w:lang w:eastAsia="zh-CN"/>
              </w:rPr>
              <w:t>上年结转结余</w:t>
            </w:r>
          </w:p>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年终结转结余</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34</w:t>
            </w:r>
          </w:p>
        </w:tc>
        <w:tc>
          <w:tcPr>
            <w:tcW w:w="4535" w:type="dxa"/>
          </w:tcPr>
          <w:p w:rsidR="004A39C2" w:rsidRDefault="00F211F8">
            <w:pPr>
              <w:textAlignment w:val="top"/>
            </w:pPr>
            <w:r>
              <w:rPr>
                <w:rFonts w:ascii="Calibri" w:eastAsia="宋体" w:hAnsi="Calibri" w:cs="Calibri"/>
                <w:color w:val="000000"/>
                <w:sz w:val="22"/>
                <w:szCs w:val="22"/>
                <w:lang w:eastAsia="zh-CN"/>
              </w:rPr>
              <w:t>收入总计</w:t>
            </w:r>
          </w:p>
        </w:tc>
        <w:tc>
          <w:tcPr>
            <w:tcW w:w="2126" w:type="dxa"/>
          </w:tcPr>
          <w:p w:rsidR="004A39C2" w:rsidRDefault="00F211F8">
            <w:pPr>
              <w:textAlignment w:val="top"/>
            </w:pPr>
            <w:r>
              <w:rPr>
                <w:rFonts w:ascii="Calibri" w:eastAsia="宋体" w:hAnsi="Calibri" w:cs="Calibri"/>
                <w:color w:val="000000"/>
                <w:sz w:val="22"/>
                <w:szCs w:val="22"/>
                <w:lang w:eastAsia="zh-CN"/>
              </w:rPr>
              <w:t>85.72</w:t>
            </w:r>
          </w:p>
        </w:tc>
        <w:tc>
          <w:tcPr>
            <w:tcW w:w="4535" w:type="dxa"/>
          </w:tcPr>
          <w:p w:rsidR="004A39C2" w:rsidRDefault="00F211F8">
            <w:pPr>
              <w:textAlignment w:val="top"/>
            </w:pPr>
            <w:r>
              <w:rPr>
                <w:rFonts w:ascii="Calibri" w:eastAsia="宋体" w:hAnsi="Calibri" w:cs="Calibri"/>
                <w:color w:val="000000"/>
                <w:sz w:val="22"/>
                <w:szCs w:val="22"/>
                <w:lang w:eastAsia="zh-CN"/>
              </w:rPr>
              <w:t>支出总计</w:t>
            </w:r>
          </w:p>
        </w:tc>
        <w:tc>
          <w:tcPr>
            <w:tcW w:w="2126" w:type="dxa"/>
          </w:tcPr>
          <w:p w:rsidR="004A39C2" w:rsidRDefault="00F211F8">
            <w:pPr>
              <w:textAlignment w:val="top"/>
            </w:pPr>
            <w:r>
              <w:rPr>
                <w:rFonts w:ascii="Calibri" w:eastAsia="宋体" w:hAnsi="Calibri" w:cs="Calibri"/>
                <w:color w:val="000000"/>
                <w:sz w:val="22"/>
                <w:szCs w:val="22"/>
                <w:lang w:eastAsia="zh-CN"/>
              </w:rPr>
              <w:t>85.72</w:t>
            </w:r>
          </w:p>
        </w:tc>
      </w:tr>
    </w:tbl>
    <w:p w:rsidR="004A39C2" w:rsidRDefault="004A39C2">
      <w:pPr>
        <w:sectPr w:rsidR="004A39C2">
          <w:pgSz w:w="16840" w:h="11900" w:orient="landscape"/>
          <w:pgMar w:top="1361" w:right="1020" w:bottom="1134" w:left="1020" w:header="720" w:footer="720" w:gutter="0"/>
          <w:cols w:space="720"/>
        </w:sectPr>
      </w:pPr>
    </w:p>
    <w:p w:rsidR="004A39C2" w:rsidRDefault="00F211F8">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4A39C2">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4A39C2" w:rsidRDefault="00F211F8">
            <w:pPr>
              <w:pStyle w:val="20"/>
              <w:rPr>
                <w:lang w:eastAsia="zh-CN"/>
              </w:rPr>
            </w:pPr>
            <w:r>
              <w:rPr>
                <w:rFonts w:hint="eastAsia"/>
                <w:lang w:eastAsia="zh-CN"/>
              </w:rPr>
              <w:t>459003高阳县锦华街道农业综合服务中心</w:t>
            </w:r>
          </w:p>
        </w:tc>
        <w:tc>
          <w:tcPr>
            <w:tcW w:w="3402" w:type="dxa"/>
            <w:gridSpan w:val="3"/>
            <w:tcBorders>
              <w:top w:val="single" w:sz="6" w:space="0" w:color="FFFFFF"/>
              <w:left w:val="single" w:sz="6" w:space="0" w:color="FFFFFF"/>
              <w:right w:val="single" w:sz="6" w:space="0" w:color="FFFFFF"/>
            </w:tcBorders>
            <w:vAlign w:val="center"/>
          </w:tcPr>
          <w:p w:rsidR="004A39C2" w:rsidRDefault="00F211F8">
            <w:pPr>
              <w:pStyle w:val="210"/>
            </w:pPr>
            <w:r>
              <w:t>预算年度：2023</w:t>
            </w:r>
          </w:p>
        </w:tc>
        <w:tc>
          <w:tcPr>
            <w:tcW w:w="5669" w:type="dxa"/>
            <w:gridSpan w:val="5"/>
            <w:tcBorders>
              <w:top w:val="single" w:sz="6" w:space="0" w:color="FFFFFF"/>
              <w:left w:val="single" w:sz="6" w:space="0" w:color="FFFFFF"/>
              <w:right w:val="single" w:sz="6" w:space="0" w:color="FFFFFF"/>
            </w:tcBorders>
            <w:vAlign w:val="center"/>
          </w:tcPr>
          <w:p w:rsidR="004A39C2" w:rsidRDefault="00F211F8">
            <w:pPr>
              <w:pStyle w:val="22"/>
            </w:pPr>
            <w:r>
              <w:t>单位：万元</w:t>
            </w:r>
          </w:p>
        </w:tc>
      </w:tr>
      <w:tr w:rsidR="004A39C2">
        <w:trPr>
          <w:trHeight w:val="369"/>
          <w:tblHeader/>
          <w:jc w:val="center"/>
        </w:trPr>
        <w:tc>
          <w:tcPr>
            <w:tcW w:w="680" w:type="dxa"/>
            <w:vMerge w:val="restart"/>
            <w:vAlign w:val="center"/>
          </w:tcPr>
          <w:p w:rsidR="004A39C2" w:rsidRDefault="00F211F8">
            <w:pPr>
              <w:pStyle w:val="10"/>
            </w:pPr>
            <w:r>
              <w:t>序号</w:t>
            </w:r>
          </w:p>
        </w:tc>
        <w:tc>
          <w:tcPr>
            <w:tcW w:w="2551" w:type="dxa"/>
            <w:gridSpan w:val="2"/>
            <w:vAlign w:val="center"/>
          </w:tcPr>
          <w:p w:rsidR="004A39C2" w:rsidRDefault="00F211F8">
            <w:pPr>
              <w:pStyle w:val="10"/>
            </w:pPr>
            <w:r>
              <w:t>功能分类科目</w:t>
            </w:r>
          </w:p>
        </w:tc>
        <w:tc>
          <w:tcPr>
            <w:tcW w:w="1134" w:type="dxa"/>
            <w:vMerge w:val="restart"/>
            <w:vAlign w:val="center"/>
          </w:tcPr>
          <w:p w:rsidR="004A39C2" w:rsidRDefault="00F211F8">
            <w:pPr>
              <w:pStyle w:val="10"/>
            </w:pPr>
            <w:r>
              <w:t>合计</w:t>
            </w:r>
          </w:p>
        </w:tc>
        <w:tc>
          <w:tcPr>
            <w:tcW w:w="9071" w:type="dxa"/>
            <w:gridSpan w:val="8"/>
            <w:vAlign w:val="center"/>
          </w:tcPr>
          <w:p w:rsidR="004A39C2" w:rsidRDefault="00F211F8">
            <w:pPr>
              <w:pStyle w:val="10"/>
            </w:pPr>
            <w:r>
              <w:t>本年收入</w:t>
            </w:r>
          </w:p>
        </w:tc>
        <w:tc>
          <w:tcPr>
            <w:tcW w:w="1134" w:type="dxa"/>
            <w:vMerge w:val="restart"/>
            <w:vAlign w:val="center"/>
          </w:tcPr>
          <w:p w:rsidR="004A39C2" w:rsidRDefault="00F211F8">
            <w:pPr>
              <w:pStyle w:val="10"/>
            </w:pPr>
            <w:r>
              <w:t>上年结转</w:t>
            </w:r>
          </w:p>
        </w:tc>
      </w:tr>
      <w:tr w:rsidR="004A39C2">
        <w:trPr>
          <w:trHeight w:val="369"/>
          <w:tblHeader/>
          <w:jc w:val="center"/>
        </w:trPr>
        <w:tc>
          <w:tcPr>
            <w:tcW w:w="680" w:type="dxa"/>
            <w:vMerge/>
          </w:tcPr>
          <w:p w:rsidR="004A39C2" w:rsidRDefault="004A39C2"/>
        </w:tc>
        <w:tc>
          <w:tcPr>
            <w:tcW w:w="992" w:type="dxa"/>
            <w:vAlign w:val="center"/>
          </w:tcPr>
          <w:p w:rsidR="004A39C2" w:rsidRDefault="00F211F8">
            <w:pPr>
              <w:pStyle w:val="10"/>
            </w:pPr>
            <w:r>
              <w:t>科目    编码</w:t>
            </w:r>
          </w:p>
        </w:tc>
        <w:tc>
          <w:tcPr>
            <w:tcW w:w="1559" w:type="dxa"/>
            <w:vAlign w:val="center"/>
          </w:tcPr>
          <w:p w:rsidR="004A39C2" w:rsidRDefault="00F211F8">
            <w:pPr>
              <w:pStyle w:val="10"/>
            </w:pPr>
            <w:r>
              <w:t>科目名称</w:t>
            </w:r>
          </w:p>
        </w:tc>
        <w:tc>
          <w:tcPr>
            <w:tcW w:w="1134" w:type="dxa"/>
            <w:vMerge/>
          </w:tcPr>
          <w:p w:rsidR="004A39C2" w:rsidRDefault="004A39C2"/>
        </w:tc>
        <w:tc>
          <w:tcPr>
            <w:tcW w:w="1134" w:type="dxa"/>
            <w:vAlign w:val="center"/>
          </w:tcPr>
          <w:p w:rsidR="004A39C2" w:rsidRDefault="00F211F8">
            <w:pPr>
              <w:pStyle w:val="10"/>
            </w:pPr>
            <w:r>
              <w:t>小计</w:t>
            </w:r>
          </w:p>
        </w:tc>
        <w:tc>
          <w:tcPr>
            <w:tcW w:w="1134" w:type="dxa"/>
            <w:vAlign w:val="center"/>
          </w:tcPr>
          <w:p w:rsidR="004A39C2" w:rsidRDefault="00F211F8">
            <w:pPr>
              <w:pStyle w:val="10"/>
            </w:pPr>
            <w:r>
              <w:t>财政拨款 收入</w:t>
            </w:r>
          </w:p>
        </w:tc>
        <w:tc>
          <w:tcPr>
            <w:tcW w:w="1134" w:type="dxa"/>
            <w:vAlign w:val="center"/>
          </w:tcPr>
          <w:p w:rsidR="004A39C2" w:rsidRDefault="00F211F8">
            <w:pPr>
              <w:pStyle w:val="10"/>
            </w:pPr>
            <w:r>
              <w:t>财政专户 收入</w:t>
            </w:r>
          </w:p>
        </w:tc>
        <w:tc>
          <w:tcPr>
            <w:tcW w:w="1134" w:type="dxa"/>
            <w:vAlign w:val="center"/>
          </w:tcPr>
          <w:p w:rsidR="004A39C2" w:rsidRDefault="00F211F8">
            <w:pPr>
              <w:pStyle w:val="10"/>
            </w:pPr>
            <w:r>
              <w:t>事业收入</w:t>
            </w:r>
          </w:p>
        </w:tc>
        <w:tc>
          <w:tcPr>
            <w:tcW w:w="1134" w:type="dxa"/>
            <w:vAlign w:val="center"/>
          </w:tcPr>
          <w:p w:rsidR="004A39C2" w:rsidRDefault="00F211F8">
            <w:pPr>
              <w:pStyle w:val="10"/>
            </w:pPr>
            <w:r>
              <w:t>经营收入</w:t>
            </w:r>
          </w:p>
        </w:tc>
        <w:tc>
          <w:tcPr>
            <w:tcW w:w="1134" w:type="dxa"/>
            <w:vAlign w:val="center"/>
          </w:tcPr>
          <w:p w:rsidR="004A39C2" w:rsidRDefault="00F211F8">
            <w:pPr>
              <w:pStyle w:val="10"/>
            </w:pPr>
            <w:r>
              <w:t>上级补助收入</w:t>
            </w:r>
          </w:p>
        </w:tc>
        <w:tc>
          <w:tcPr>
            <w:tcW w:w="1134" w:type="dxa"/>
            <w:vAlign w:val="center"/>
          </w:tcPr>
          <w:p w:rsidR="004A39C2" w:rsidRDefault="00F211F8">
            <w:pPr>
              <w:pStyle w:val="10"/>
            </w:pPr>
            <w:r>
              <w:t>附属单位上缴收入</w:t>
            </w:r>
          </w:p>
        </w:tc>
        <w:tc>
          <w:tcPr>
            <w:tcW w:w="1134" w:type="dxa"/>
            <w:vAlign w:val="center"/>
          </w:tcPr>
          <w:p w:rsidR="004A39C2" w:rsidRDefault="00F211F8">
            <w:pPr>
              <w:pStyle w:val="10"/>
            </w:pPr>
            <w:r>
              <w:t>其他收入</w:t>
            </w:r>
          </w:p>
        </w:tc>
        <w:tc>
          <w:tcPr>
            <w:tcW w:w="1134" w:type="dxa"/>
            <w:vMerge/>
          </w:tcPr>
          <w:p w:rsidR="004A39C2" w:rsidRDefault="004A39C2"/>
        </w:tc>
      </w:tr>
      <w:tr w:rsidR="004A39C2">
        <w:trPr>
          <w:trHeight w:val="369"/>
          <w:tblHeader/>
          <w:jc w:val="center"/>
        </w:trPr>
        <w:tc>
          <w:tcPr>
            <w:tcW w:w="680" w:type="dxa"/>
            <w:vAlign w:val="center"/>
          </w:tcPr>
          <w:p w:rsidR="004A39C2" w:rsidRDefault="00F211F8">
            <w:pPr>
              <w:pStyle w:val="10"/>
            </w:pPr>
            <w:r>
              <w:t>栏次</w:t>
            </w:r>
          </w:p>
        </w:tc>
        <w:tc>
          <w:tcPr>
            <w:tcW w:w="992" w:type="dxa"/>
            <w:vAlign w:val="center"/>
          </w:tcPr>
          <w:p w:rsidR="004A39C2" w:rsidRDefault="00F211F8">
            <w:pPr>
              <w:pStyle w:val="10"/>
            </w:pPr>
            <w:r>
              <w:t>1</w:t>
            </w:r>
          </w:p>
        </w:tc>
        <w:tc>
          <w:tcPr>
            <w:tcW w:w="1559" w:type="dxa"/>
            <w:vAlign w:val="center"/>
          </w:tcPr>
          <w:p w:rsidR="004A39C2" w:rsidRDefault="00F211F8">
            <w:pPr>
              <w:pStyle w:val="10"/>
            </w:pPr>
            <w:r>
              <w:t>2</w:t>
            </w:r>
          </w:p>
        </w:tc>
        <w:tc>
          <w:tcPr>
            <w:tcW w:w="1134" w:type="dxa"/>
            <w:vAlign w:val="center"/>
          </w:tcPr>
          <w:p w:rsidR="004A39C2" w:rsidRDefault="00F211F8">
            <w:pPr>
              <w:pStyle w:val="10"/>
            </w:pPr>
            <w:r>
              <w:t>3</w:t>
            </w:r>
          </w:p>
        </w:tc>
        <w:tc>
          <w:tcPr>
            <w:tcW w:w="1134" w:type="dxa"/>
            <w:vAlign w:val="center"/>
          </w:tcPr>
          <w:p w:rsidR="004A39C2" w:rsidRDefault="00F211F8">
            <w:pPr>
              <w:pStyle w:val="10"/>
            </w:pPr>
            <w:r>
              <w:t>4</w:t>
            </w:r>
          </w:p>
        </w:tc>
        <w:tc>
          <w:tcPr>
            <w:tcW w:w="1134" w:type="dxa"/>
            <w:vAlign w:val="center"/>
          </w:tcPr>
          <w:p w:rsidR="004A39C2" w:rsidRDefault="00F211F8">
            <w:pPr>
              <w:pStyle w:val="10"/>
            </w:pPr>
            <w:r>
              <w:t>5</w:t>
            </w:r>
          </w:p>
        </w:tc>
        <w:tc>
          <w:tcPr>
            <w:tcW w:w="1134" w:type="dxa"/>
            <w:vAlign w:val="center"/>
          </w:tcPr>
          <w:p w:rsidR="004A39C2" w:rsidRDefault="00F211F8">
            <w:pPr>
              <w:pStyle w:val="10"/>
            </w:pPr>
            <w:r>
              <w:t>6</w:t>
            </w:r>
          </w:p>
        </w:tc>
        <w:tc>
          <w:tcPr>
            <w:tcW w:w="1134" w:type="dxa"/>
            <w:vAlign w:val="center"/>
          </w:tcPr>
          <w:p w:rsidR="004A39C2" w:rsidRDefault="00F211F8">
            <w:pPr>
              <w:pStyle w:val="10"/>
            </w:pPr>
            <w:r>
              <w:t>7</w:t>
            </w:r>
          </w:p>
        </w:tc>
        <w:tc>
          <w:tcPr>
            <w:tcW w:w="1134" w:type="dxa"/>
            <w:vAlign w:val="center"/>
          </w:tcPr>
          <w:p w:rsidR="004A39C2" w:rsidRDefault="00F211F8">
            <w:pPr>
              <w:pStyle w:val="10"/>
            </w:pPr>
            <w:r>
              <w:t>8</w:t>
            </w:r>
          </w:p>
        </w:tc>
        <w:tc>
          <w:tcPr>
            <w:tcW w:w="1134" w:type="dxa"/>
            <w:vAlign w:val="center"/>
          </w:tcPr>
          <w:p w:rsidR="004A39C2" w:rsidRDefault="00F211F8">
            <w:pPr>
              <w:pStyle w:val="10"/>
            </w:pPr>
            <w:r>
              <w:t>9</w:t>
            </w:r>
          </w:p>
        </w:tc>
        <w:tc>
          <w:tcPr>
            <w:tcW w:w="1134" w:type="dxa"/>
            <w:vAlign w:val="center"/>
          </w:tcPr>
          <w:p w:rsidR="004A39C2" w:rsidRDefault="00F211F8">
            <w:pPr>
              <w:pStyle w:val="10"/>
            </w:pPr>
            <w:r>
              <w:t>10</w:t>
            </w:r>
          </w:p>
        </w:tc>
        <w:tc>
          <w:tcPr>
            <w:tcW w:w="1134" w:type="dxa"/>
            <w:vAlign w:val="center"/>
          </w:tcPr>
          <w:p w:rsidR="004A39C2" w:rsidRDefault="00F211F8">
            <w:pPr>
              <w:pStyle w:val="10"/>
            </w:pPr>
            <w:r>
              <w:t>11</w:t>
            </w:r>
          </w:p>
        </w:tc>
        <w:tc>
          <w:tcPr>
            <w:tcW w:w="1134" w:type="dxa"/>
            <w:vAlign w:val="center"/>
          </w:tcPr>
          <w:p w:rsidR="004A39C2" w:rsidRDefault="00F211F8">
            <w:pPr>
              <w:pStyle w:val="10"/>
            </w:pPr>
            <w:r>
              <w:t>12</w:t>
            </w:r>
          </w:p>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1</w:t>
            </w:r>
          </w:p>
        </w:tc>
        <w:tc>
          <w:tcPr>
            <w:tcW w:w="992" w:type="dxa"/>
          </w:tcPr>
          <w:p w:rsidR="004A39C2" w:rsidRDefault="004A39C2"/>
        </w:tc>
        <w:tc>
          <w:tcPr>
            <w:tcW w:w="1559" w:type="dxa"/>
          </w:tcPr>
          <w:p w:rsidR="004A39C2" w:rsidRDefault="00F211F8">
            <w:pPr>
              <w:textAlignment w:val="top"/>
            </w:pPr>
            <w:r>
              <w:rPr>
                <w:rFonts w:ascii="Calibri" w:eastAsia="宋体" w:hAnsi="Calibri" w:cs="Calibri"/>
                <w:color w:val="000000"/>
                <w:sz w:val="22"/>
                <w:szCs w:val="22"/>
                <w:lang w:eastAsia="zh-CN"/>
              </w:rPr>
              <w:t>合计</w:t>
            </w:r>
          </w:p>
        </w:tc>
        <w:tc>
          <w:tcPr>
            <w:tcW w:w="1134" w:type="dxa"/>
          </w:tcPr>
          <w:p w:rsidR="004A39C2" w:rsidRDefault="00F211F8">
            <w:pPr>
              <w:textAlignment w:val="top"/>
            </w:pPr>
            <w:r>
              <w:rPr>
                <w:rFonts w:ascii="Calibri" w:eastAsia="宋体" w:hAnsi="Calibri" w:cs="Calibri"/>
                <w:color w:val="000000"/>
                <w:sz w:val="22"/>
                <w:szCs w:val="22"/>
                <w:lang w:eastAsia="zh-CN"/>
              </w:rPr>
              <w:t>85.72</w:t>
            </w:r>
          </w:p>
        </w:tc>
        <w:tc>
          <w:tcPr>
            <w:tcW w:w="1134" w:type="dxa"/>
          </w:tcPr>
          <w:p w:rsidR="004A39C2" w:rsidRDefault="00F211F8">
            <w:pPr>
              <w:textAlignment w:val="top"/>
            </w:pPr>
            <w:r>
              <w:rPr>
                <w:rFonts w:ascii="Calibri" w:eastAsia="宋体" w:hAnsi="Calibri" w:cs="Calibri"/>
                <w:color w:val="000000"/>
                <w:sz w:val="22"/>
                <w:szCs w:val="22"/>
                <w:lang w:eastAsia="zh-CN"/>
              </w:rPr>
              <w:t>85.72</w:t>
            </w:r>
          </w:p>
        </w:tc>
        <w:tc>
          <w:tcPr>
            <w:tcW w:w="1134" w:type="dxa"/>
          </w:tcPr>
          <w:p w:rsidR="004A39C2" w:rsidRDefault="00F211F8">
            <w:pPr>
              <w:textAlignment w:val="top"/>
            </w:pPr>
            <w:r>
              <w:rPr>
                <w:rFonts w:ascii="Calibri" w:eastAsia="宋体" w:hAnsi="Calibri" w:cs="Calibri"/>
                <w:color w:val="000000"/>
                <w:sz w:val="22"/>
                <w:szCs w:val="22"/>
                <w:lang w:eastAsia="zh-CN"/>
              </w:rPr>
              <w:t>85.72</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2</w:t>
            </w:r>
          </w:p>
        </w:tc>
        <w:tc>
          <w:tcPr>
            <w:tcW w:w="992" w:type="dxa"/>
          </w:tcPr>
          <w:p w:rsidR="004A39C2" w:rsidRDefault="00F211F8">
            <w:pPr>
              <w:textAlignment w:val="top"/>
            </w:pPr>
            <w:r>
              <w:rPr>
                <w:rFonts w:ascii="Calibri" w:eastAsia="宋体" w:hAnsi="Calibri" w:cs="Calibri"/>
                <w:color w:val="000000"/>
                <w:sz w:val="22"/>
                <w:szCs w:val="22"/>
                <w:lang w:eastAsia="zh-CN"/>
              </w:rPr>
              <w:t>207</w:t>
            </w:r>
          </w:p>
        </w:tc>
        <w:tc>
          <w:tcPr>
            <w:tcW w:w="1559" w:type="dxa"/>
          </w:tcPr>
          <w:p w:rsidR="004A39C2" w:rsidRDefault="00F211F8">
            <w:pPr>
              <w:textAlignment w:val="top"/>
            </w:pPr>
            <w:r>
              <w:rPr>
                <w:rFonts w:ascii="Calibri" w:eastAsia="宋体" w:hAnsi="Calibri" w:cs="Calibri"/>
                <w:color w:val="000000"/>
                <w:sz w:val="22"/>
                <w:szCs w:val="22"/>
                <w:lang w:eastAsia="zh-CN"/>
              </w:rPr>
              <w:t>文化旅游体育与传媒支出</w:t>
            </w:r>
          </w:p>
        </w:tc>
        <w:tc>
          <w:tcPr>
            <w:tcW w:w="1134" w:type="dxa"/>
          </w:tcPr>
          <w:p w:rsidR="004A39C2" w:rsidRDefault="00F211F8">
            <w:pPr>
              <w:textAlignment w:val="top"/>
            </w:pPr>
            <w:r>
              <w:rPr>
                <w:rFonts w:ascii="Calibri" w:eastAsia="宋体" w:hAnsi="Calibri" w:cs="Calibri"/>
                <w:color w:val="000000"/>
                <w:sz w:val="22"/>
                <w:szCs w:val="22"/>
                <w:lang w:eastAsia="zh-CN"/>
              </w:rPr>
              <w:t>70.19</w:t>
            </w:r>
          </w:p>
        </w:tc>
        <w:tc>
          <w:tcPr>
            <w:tcW w:w="1134" w:type="dxa"/>
          </w:tcPr>
          <w:p w:rsidR="004A39C2" w:rsidRDefault="00F211F8">
            <w:pPr>
              <w:textAlignment w:val="top"/>
            </w:pPr>
            <w:r>
              <w:rPr>
                <w:rFonts w:ascii="Calibri" w:eastAsia="宋体" w:hAnsi="Calibri" w:cs="Calibri"/>
                <w:color w:val="000000"/>
                <w:sz w:val="22"/>
                <w:szCs w:val="22"/>
                <w:lang w:eastAsia="zh-CN"/>
              </w:rPr>
              <w:t>70.19</w:t>
            </w:r>
          </w:p>
        </w:tc>
        <w:tc>
          <w:tcPr>
            <w:tcW w:w="1134" w:type="dxa"/>
          </w:tcPr>
          <w:p w:rsidR="004A39C2" w:rsidRDefault="00F211F8">
            <w:pPr>
              <w:textAlignment w:val="top"/>
            </w:pPr>
            <w:r>
              <w:rPr>
                <w:rFonts w:ascii="Calibri" w:eastAsia="宋体" w:hAnsi="Calibri" w:cs="Calibri"/>
                <w:color w:val="000000"/>
                <w:sz w:val="22"/>
                <w:szCs w:val="22"/>
                <w:lang w:eastAsia="zh-CN"/>
              </w:rPr>
              <w:t>70.19</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3</w:t>
            </w:r>
          </w:p>
        </w:tc>
        <w:tc>
          <w:tcPr>
            <w:tcW w:w="992" w:type="dxa"/>
          </w:tcPr>
          <w:p w:rsidR="004A39C2" w:rsidRDefault="00F211F8">
            <w:pPr>
              <w:textAlignment w:val="top"/>
            </w:pPr>
            <w:r>
              <w:rPr>
                <w:rFonts w:ascii="Calibri" w:eastAsia="宋体" w:hAnsi="Calibri" w:cs="Calibri"/>
                <w:color w:val="000000"/>
                <w:sz w:val="22"/>
                <w:szCs w:val="22"/>
                <w:lang w:eastAsia="zh-CN"/>
              </w:rPr>
              <w:t>20701</w:t>
            </w:r>
          </w:p>
        </w:tc>
        <w:tc>
          <w:tcPr>
            <w:tcW w:w="1559" w:type="dxa"/>
          </w:tcPr>
          <w:p w:rsidR="004A39C2" w:rsidRDefault="00F211F8">
            <w:pPr>
              <w:textAlignment w:val="top"/>
            </w:pPr>
            <w:r>
              <w:rPr>
                <w:rFonts w:ascii="Calibri" w:eastAsia="宋体" w:hAnsi="Calibri" w:cs="Calibri"/>
                <w:color w:val="000000"/>
                <w:sz w:val="22"/>
                <w:szCs w:val="22"/>
                <w:lang w:eastAsia="zh-CN"/>
              </w:rPr>
              <w:t>文化和旅游</w:t>
            </w:r>
          </w:p>
        </w:tc>
        <w:tc>
          <w:tcPr>
            <w:tcW w:w="1134" w:type="dxa"/>
          </w:tcPr>
          <w:p w:rsidR="004A39C2" w:rsidRDefault="00F211F8">
            <w:pPr>
              <w:textAlignment w:val="top"/>
            </w:pPr>
            <w:r>
              <w:rPr>
                <w:rFonts w:ascii="Calibri" w:eastAsia="宋体" w:hAnsi="Calibri" w:cs="Calibri"/>
                <w:color w:val="000000"/>
                <w:sz w:val="22"/>
                <w:szCs w:val="22"/>
                <w:lang w:eastAsia="zh-CN"/>
              </w:rPr>
              <w:t>70.19</w:t>
            </w:r>
          </w:p>
        </w:tc>
        <w:tc>
          <w:tcPr>
            <w:tcW w:w="1134" w:type="dxa"/>
          </w:tcPr>
          <w:p w:rsidR="004A39C2" w:rsidRDefault="00F211F8">
            <w:pPr>
              <w:textAlignment w:val="top"/>
            </w:pPr>
            <w:r>
              <w:rPr>
                <w:rFonts w:ascii="Calibri" w:eastAsia="宋体" w:hAnsi="Calibri" w:cs="Calibri"/>
                <w:color w:val="000000"/>
                <w:sz w:val="22"/>
                <w:szCs w:val="22"/>
                <w:lang w:eastAsia="zh-CN"/>
              </w:rPr>
              <w:t>70.19</w:t>
            </w:r>
          </w:p>
        </w:tc>
        <w:tc>
          <w:tcPr>
            <w:tcW w:w="1134" w:type="dxa"/>
          </w:tcPr>
          <w:p w:rsidR="004A39C2" w:rsidRDefault="00F211F8">
            <w:pPr>
              <w:textAlignment w:val="top"/>
            </w:pPr>
            <w:r>
              <w:rPr>
                <w:rFonts w:ascii="Calibri" w:eastAsia="宋体" w:hAnsi="Calibri" w:cs="Calibri"/>
                <w:color w:val="000000"/>
                <w:sz w:val="22"/>
                <w:szCs w:val="22"/>
                <w:lang w:eastAsia="zh-CN"/>
              </w:rPr>
              <w:t>70.19</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4</w:t>
            </w:r>
          </w:p>
        </w:tc>
        <w:tc>
          <w:tcPr>
            <w:tcW w:w="992" w:type="dxa"/>
          </w:tcPr>
          <w:p w:rsidR="004A39C2" w:rsidRDefault="00F211F8">
            <w:pPr>
              <w:textAlignment w:val="top"/>
            </w:pPr>
            <w:r>
              <w:rPr>
                <w:rFonts w:ascii="Calibri" w:eastAsia="宋体" w:hAnsi="Calibri" w:cs="Calibri"/>
                <w:color w:val="000000"/>
                <w:sz w:val="22"/>
                <w:szCs w:val="22"/>
                <w:lang w:eastAsia="zh-CN"/>
              </w:rPr>
              <w:t>2070199</w:t>
            </w:r>
          </w:p>
        </w:tc>
        <w:tc>
          <w:tcPr>
            <w:tcW w:w="1559" w:type="dxa"/>
          </w:tcPr>
          <w:p w:rsidR="004A39C2" w:rsidRDefault="00F211F8">
            <w:pPr>
              <w:textAlignment w:val="top"/>
            </w:pPr>
            <w:r>
              <w:rPr>
                <w:rFonts w:ascii="Calibri" w:eastAsia="宋体" w:hAnsi="Calibri" w:cs="Calibri"/>
                <w:color w:val="000000"/>
                <w:sz w:val="22"/>
                <w:szCs w:val="22"/>
                <w:lang w:eastAsia="zh-CN"/>
              </w:rPr>
              <w:t>其他文化和旅游支出</w:t>
            </w:r>
          </w:p>
        </w:tc>
        <w:tc>
          <w:tcPr>
            <w:tcW w:w="1134" w:type="dxa"/>
          </w:tcPr>
          <w:p w:rsidR="004A39C2" w:rsidRDefault="00F211F8">
            <w:pPr>
              <w:textAlignment w:val="top"/>
            </w:pPr>
            <w:r>
              <w:rPr>
                <w:rFonts w:ascii="Calibri" w:eastAsia="宋体" w:hAnsi="Calibri" w:cs="Calibri"/>
                <w:color w:val="000000"/>
                <w:sz w:val="22"/>
                <w:szCs w:val="22"/>
                <w:lang w:eastAsia="zh-CN"/>
              </w:rPr>
              <w:t>70.19</w:t>
            </w:r>
          </w:p>
        </w:tc>
        <w:tc>
          <w:tcPr>
            <w:tcW w:w="1134" w:type="dxa"/>
          </w:tcPr>
          <w:p w:rsidR="004A39C2" w:rsidRDefault="00F211F8">
            <w:pPr>
              <w:textAlignment w:val="top"/>
            </w:pPr>
            <w:r>
              <w:rPr>
                <w:rFonts w:ascii="Calibri" w:eastAsia="宋体" w:hAnsi="Calibri" w:cs="Calibri"/>
                <w:color w:val="000000"/>
                <w:sz w:val="22"/>
                <w:szCs w:val="22"/>
                <w:lang w:eastAsia="zh-CN"/>
              </w:rPr>
              <w:t>70.19</w:t>
            </w:r>
          </w:p>
        </w:tc>
        <w:tc>
          <w:tcPr>
            <w:tcW w:w="1134" w:type="dxa"/>
          </w:tcPr>
          <w:p w:rsidR="004A39C2" w:rsidRDefault="00F211F8">
            <w:pPr>
              <w:textAlignment w:val="top"/>
            </w:pPr>
            <w:r>
              <w:rPr>
                <w:rFonts w:ascii="Calibri" w:eastAsia="宋体" w:hAnsi="Calibri" w:cs="Calibri"/>
                <w:color w:val="000000"/>
                <w:sz w:val="22"/>
                <w:szCs w:val="22"/>
                <w:lang w:eastAsia="zh-CN"/>
              </w:rPr>
              <w:t>70.19</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5</w:t>
            </w:r>
          </w:p>
        </w:tc>
        <w:tc>
          <w:tcPr>
            <w:tcW w:w="992" w:type="dxa"/>
          </w:tcPr>
          <w:p w:rsidR="004A39C2" w:rsidRDefault="00F211F8">
            <w:pPr>
              <w:textAlignment w:val="top"/>
            </w:pPr>
            <w:r>
              <w:rPr>
                <w:rFonts w:ascii="Calibri" w:eastAsia="宋体" w:hAnsi="Calibri" w:cs="Calibri"/>
                <w:color w:val="000000"/>
                <w:sz w:val="22"/>
                <w:szCs w:val="22"/>
                <w:lang w:eastAsia="zh-CN"/>
              </w:rPr>
              <w:t>208</w:t>
            </w:r>
          </w:p>
        </w:tc>
        <w:tc>
          <w:tcPr>
            <w:tcW w:w="1559" w:type="dxa"/>
          </w:tcPr>
          <w:p w:rsidR="004A39C2" w:rsidRDefault="00F211F8">
            <w:pPr>
              <w:textAlignment w:val="top"/>
            </w:pPr>
            <w:r>
              <w:rPr>
                <w:rFonts w:ascii="Calibri" w:eastAsia="宋体" w:hAnsi="Calibri" w:cs="Calibri"/>
                <w:color w:val="000000"/>
                <w:sz w:val="22"/>
                <w:szCs w:val="22"/>
                <w:lang w:eastAsia="zh-CN"/>
              </w:rPr>
              <w:t>社会保障和就业支出</w:t>
            </w:r>
          </w:p>
        </w:tc>
        <w:tc>
          <w:tcPr>
            <w:tcW w:w="1134" w:type="dxa"/>
          </w:tcPr>
          <w:p w:rsidR="004A39C2" w:rsidRDefault="00F211F8">
            <w:pPr>
              <w:textAlignment w:val="top"/>
            </w:pPr>
            <w:r>
              <w:rPr>
                <w:rFonts w:ascii="Calibri" w:eastAsia="宋体" w:hAnsi="Calibri" w:cs="Calibri"/>
                <w:color w:val="000000"/>
                <w:sz w:val="22"/>
                <w:szCs w:val="22"/>
                <w:lang w:eastAsia="zh-CN"/>
              </w:rPr>
              <w:t>7.64</w:t>
            </w:r>
          </w:p>
        </w:tc>
        <w:tc>
          <w:tcPr>
            <w:tcW w:w="1134" w:type="dxa"/>
          </w:tcPr>
          <w:p w:rsidR="004A39C2" w:rsidRDefault="00F211F8">
            <w:pPr>
              <w:textAlignment w:val="top"/>
            </w:pPr>
            <w:r>
              <w:rPr>
                <w:rFonts w:ascii="Calibri" w:eastAsia="宋体" w:hAnsi="Calibri" w:cs="Calibri"/>
                <w:color w:val="000000"/>
                <w:sz w:val="22"/>
                <w:szCs w:val="22"/>
                <w:lang w:eastAsia="zh-CN"/>
              </w:rPr>
              <w:t>7.64</w:t>
            </w:r>
          </w:p>
        </w:tc>
        <w:tc>
          <w:tcPr>
            <w:tcW w:w="1134" w:type="dxa"/>
          </w:tcPr>
          <w:p w:rsidR="004A39C2" w:rsidRDefault="00F211F8">
            <w:pPr>
              <w:textAlignment w:val="top"/>
            </w:pPr>
            <w:r>
              <w:rPr>
                <w:rFonts w:ascii="Calibri" w:eastAsia="宋体" w:hAnsi="Calibri" w:cs="Calibri"/>
                <w:color w:val="000000"/>
                <w:sz w:val="22"/>
                <w:szCs w:val="22"/>
                <w:lang w:eastAsia="zh-CN"/>
              </w:rPr>
              <w:t>7.64</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6</w:t>
            </w:r>
          </w:p>
        </w:tc>
        <w:tc>
          <w:tcPr>
            <w:tcW w:w="992" w:type="dxa"/>
          </w:tcPr>
          <w:p w:rsidR="004A39C2" w:rsidRDefault="00F211F8">
            <w:pPr>
              <w:textAlignment w:val="top"/>
            </w:pPr>
            <w:r>
              <w:rPr>
                <w:rFonts w:ascii="Calibri" w:eastAsia="宋体" w:hAnsi="Calibri" w:cs="Calibri"/>
                <w:color w:val="000000"/>
                <w:sz w:val="22"/>
                <w:szCs w:val="22"/>
                <w:lang w:eastAsia="zh-CN"/>
              </w:rPr>
              <w:t>20805</w:t>
            </w:r>
          </w:p>
        </w:tc>
        <w:tc>
          <w:tcPr>
            <w:tcW w:w="1559" w:type="dxa"/>
          </w:tcPr>
          <w:p w:rsidR="004A39C2" w:rsidRDefault="00F211F8">
            <w:pPr>
              <w:textAlignment w:val="top"/>
            </w:pPr>
            <w:r>
              <w:rPr>
                <w:rFonts w:ascii="Calibri" w:eastAsia="宋体" w:hAnsi="Calibri" w:cs="Calibri"/>
                <w:color w:val="000000"/>
                <w:sz w:val="22"/>
                <w:szCs w:val="22"/>
                <w:lang w:eastAsia="zh-CN"/>
              </w:rPr>
              <w:t>行政事业单位养老支出</w:t>
            </w:r>
          </w:p>
        </w:tc>
        <w:tc>
          <w:tcPr>
            <w:tcW w:w="1134" w:type="dxa"/>
          </w:tcPr>
          <w:p w:rsidR="004A39C2" w:rsidRDefault="00F211F8">
            <w:pPr>
              <w:textAlignment w:val="top"/>
            </w:pPr>
            <w:r>
              <w:rPr>
                <w:rFonts w:ascii="Calibri" w:eastAsia="宋体" w:hAnsi="Calibri" w:cs="Calibri"/>
                <w:color w:val="000000"/>
                <w:sz w:val="22"/>
                <w:szCs w:val="22"/>
                <w:lang w:eastAsia="zh-CN"/>
              </w:rPr>
              <w:t>7.64</w:t>
            </w:r>
          </w:p>
        </w:tc>
        <w:tc>
          <w:tcPr>
            <w:tcW w:w="1134" w:type="dxa"/>
          </w:tcPr>
          <w:p w:rsidR="004A39C2" w:rsidRDefault="00F211F8">
            <w:pPr>
              <w:textAlignment w:val="top"/>
            </w:pPr>
            <w:r>
              <w:rPr>
                <w:rFonts w:ascii="Calibri" w:eastAsia="宋体" w:hAnsi="Calibri" w:cs="Calibri"/>
                <w:color w:val="000000"/>
                <w:sz w:val="22"/>
                <w:szCs w:val="22"/>
                <w:lang w:eastAsia="zh-CN"/>
              </w:rPr>
              <w:t>7.64</w:t>
            </w:r>
          </w:p>
        </w:tc>
        <w:tc>
          <w:tcPr>
            <w:tcW w:w="1134" w:type="dxa"/>
          </w:tcPr>
          <w:p w:rsidR="004A39C2" w:rsidRDefault="00F211F8">
            <w:pPr>
              <w:textAlignment w:val="top"/>
            </w:pPr>
            <w:r>
              <w:rPr>
                <w:rFonts w:ascii="Calibri" w:eastAsia="宋体" w:hAnsi="Calibri" w:cs="Calibri"/>
                <w:color w:val="000000"/>
                <w:sz w:val="22"/>
                <w:szCs w:val="22"/>
                <w:lang w:eastAsia="zh-CN"/>
              </w:rPr>
              <w:t>7.64</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7</w:t>
            </w:r>
          </w:p>
        </w:tc>
        <w:tc>
          <w:tcPr>
            <w:tcW w:w="992" w:type="dxa"/>
          </w:tcPr>
          <w:p w:rsidR="004A39C2" w:rsidRDefault="00F211F8">
            <w:pPr>
              <w:textAlignment w:val="top"/>
            </w:pPr>
            <w:r>
              <w:rPr>
                <w:rFonts w:ascii="Calibri" w:eastAsia="宋体" w:hAnsi="Calibri" w:cs="Calibri"/>
                <w:color w:val="000000"/>
                <w:sz w:val="22"/>
                <w:szCs w:val="22"/>
                <w:lang w:eastAsia="zh-CN"/>
              </w:rPr>
              <w:t>2080505</w:t>
            </w:r>
          </w:p>
        </w:tc>
        <w:tc>
          <w:tcPr>
            <w:tcW w:w="1559" w:type="dxa"/>
          </w:tcPr>
          <w:p w:rsidR="004A39C2" w:rsidRDefault="00F211F8">
            <w:pPr>
              <w:textAlignment w:val="top"/>
            </w:pPr>
            <w:r>
              <w:rPr>
                <w:rFonts w:ascii="Calibri" w:eastAsia="宋体" w:hAnsi="Calibri" w:cs="Calibri"/>
                <w:color w:val="000000"/>
                <w:sz w:val="22"/>
                <w:szCs w:val="22"/>
                <w:lang w:eastAsia="zh-CN"/>
              </w:rPr>
              <w:t>机关事业单位基本养老保险缴费支出</w:t>
            </w:r>
          </w:p>
        </w:tc>
        <w:tc>
          <w:tcPr>
            <w:tcW w:w="1134" w:type="dxa"/>
          </w:tcPr>
          <w:p w:rsidR="004A39C2" w:rsidRDefault="00F211F8">
            <w:pPr>
              <w:textAlignment w:val="top"/>
            </w:pPr>
            <w:r>
              <w:rPr>
                <w:rFonts w:ascii="Calibri" w:eastAsia="宋体" w:hAnsi="Calibri" w:cs="Calibri"/>
                <w:color w:val="000000"/>
                <w:sz w:val="22"/>
                <w:szCs w:val="22"/>
                <w:lang w:eastAsia="zh-CN"/>
              </w:rPr>
              <w:t>7.64</w:t>
            </w:r>
          </w:p>
        </w:tc>
        <w:tc>
          <w:tcPr>
            <w:tcW w:w="1134" w:type="dxa"/>
          </w:tcPr>
          <w:p w:rsidR="004A39C2" w:rsidRDefault="00F211F8">
            <w:pPr>
              <w:textAlignment w:val="top"/>
            </w:pPr>
            <w:r>
              <w:rPr>
                <w:rFonts w:ascii="Calibri" w:eastAsia="宋体" w:hAnsi="Calibri" w:cs="Calibri"/>
                <w:color w:val="000000"/>
                <w:sz w:val="22"/>
                <w:szCs w:val="22"/>
                <w:lang w:eastAsia="zh-CN"/>
              </w:rPr>
              <w:t>7.64</w:t>
            </w:r>
          </w:p>
        </w:tc>
        <w:tc>
          <w:tcPr>
            <w:tcW w:w="1134" w:type="dxa"/>
          </w:tcPr>
          <w:p w:rsidR="004A39C2" w:rsidRDefault="00F211F8">
            <w:pPr>
              <w:textAlignment w:val="top"/>
            </w:pPr>
            <w:r>
              <w:rPr>
                <w:rFonts w:ascii="Calibri" w:eastAsia="宋体" w:hAnsi="Calibri" w:cs="Calibri"/>
                <w:color w:val="000000"/>
                <w:sz w:val="22"/>
                <w:szCs w:val="22"/>
                <w:lang w:eastAsia="zh-CN"/>
              </w:rPr>
              <w:t>7.64</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8</w:t>
            </w:r>
          </w:p>
        </w:tc>
        <w:tc>
          <w:tcPr>
            <w:tcW w:w="992" w:type="dxa"/>
          </w:tcPr>
          <w:p w:rsidR="004A39C2" w:rsidRDefault="00F211F8">
            <w:pPr>
              <w:textAlignment w:val="top"/>
            </w:pPr>
            <w:r>
              <w:rPr>
                <w:rFonts w:ascii="Calibri" w:eastAsia="宋体" w:hAnsi="Calibri" w:cs="Calibri"/>
                <w:color w:val="000000"/>
                <w:sz w:val="22"/>
                <w:szCs w:val="22"/>
                <w:lang w:eastAsia="zh-CN"/>
              </w:rPr>
              <w:t>210</w:t>
            </w:r>
          </w:p>
        </w:tc>
        <w:tc>
          <w:tcPr>
            <w:tcW w:w="1559" w:type="dxa"/>
          </w:tcPr>
          <w:p w:rsidR="004A39C2" w:rsidRDefault="00F211F8">
            <w:pPr>
              <w:textAlignment w:val="top"/>
            </w:pPr>
            <w:r>
              <w:rPr>
                <w:rFonts w:ascii="Calibri" w:eastAsia="宋体" w:hAnsi="Calibri" w:cs="Calibri"/>
                <w:color w:val="000000"/>
                <w:sz w:val="22"/>
                <w:szCs w:val="22"/>
                <w:lang w:eastAsia="zh-CN"/>
              </w:rPr>
              <w:t>卫生健康支出</w:t>
            </w:r>
          </w:p>
        </w:tc>
        <w:tc>
          <w:tcPr>
            <w:tcW w:w="1134" w:type="dxa"/>
          </w:tcPr>
          <w:p w:rsidR="004A39C2" w:rsidRDefault="00F211F8">
            <w:pPr>
              <w:textAlignment w:val="top"/>
            </w:pPr>
            <w:r>
              <w:rPr>
                <w:rFonts w:ascii="Calibri" w:eastAsia="宋体" w:hAnsi="Calibri" w:cs="Calibri"/>
                <w:color w:val="000000"/>
                <w:sz w:val="22"/>
                <w:szCs w:val="22"/>
                <w:lang w:eastAsia="zh-CN"/>
              </w:rPr>
              <w:t>2.79</w:t>
            </w:r>
          </w:p>
        </w:tc>
        <w:tc>
          <w:tcPr>
            <w:tcW w:w="1134" w:type="dxa"/>
          </w:tcPr>
          <w:p w:rsidR="004A39C2" w:rsidRDefault="00F211F8">
            <w:pPr>
              <w:textAlignment w:val="top"/>
            </w:pPr>
            <w:r>
              <w:rPr>
                <w:rFonts w:ascii="Calibri" w:eastAsia="宋体" w:hAnsi="Calibri" w:cs="Calibri"/>
                <w:color w:val="000000"/>
                <w:sz w:val="22"/>
                <w:szCs w:val="22"/>
                <w:lang w:eastAsia="zh-CN"/>
              </w:rPr>
              <w:t>2.79</w:t>
            </w:r>
          </w:p>
        </w:tc>
        <w:tc>
          <w:tcPr>
            <w:tcW w:w="1134" w:type="dxa"/>
          </w:tcPr>
          <w:p w:rsidR="004A39C2" w:rsidRDefault="00F211F8">
            <w:pPr>
              <w:textAlignment w:val="top"/>
            </w:pPr>
            <w:r>
              <w:rPr>
                <w:rFonts w:ascii="Calibri" w:eastAsia="宋体" w:hAnsi="Calibri" w:cs="Calibri"/>
                <w:color w:val="000000"/>
                <w:sz w:val="22"/>
                <w:szCs w:val="22"/>
                <w:lang w:eastAsia="zh-CN"/>
              </w:rPr>
              <w:t>2.79</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9</w:t>
            </w:r>
          </w:p>
        </w:tc>
        <w:tc>
          <w:tcPr>
            <w:tcW w:w="992" w:type="dxa"/>
          </w:tcPr>
          <w:p w:rsidR="004A39C2" w:rsidRDefault="00F211F8">
            <w:pPr>
              <w:textAlignment w:val="top"/>
            </w:pPr>
            <w:r>
              <w:rPr>
                <w:rFonts w:ascii="Calibri" w:eastAsia="宋体" w:hAnsi="Calibri" w:cs="Calibri"/>
                <w:color w:val="000000"/>
                <w:sz w:val="22"/>
                <w:szCs w:val="22"/>
                <w:lang w:eastAsia="zh-CN"/>
              </w:rPr>
              <w:t>21011</w:t>
            </w:r>
          </w:p>
        </w:tc>
        <w:tc>
          <w:tcPr>
            <w:tcW w:w="1559" w:type="dxa"/>
          </w:tcPr>
          <w:p w:rsidR="004A39C2" w:rsidRDefault="00F211F8">
            <w:pPr>
              <w:textAlignment w:val="top"/>
            </w:pPr>
            <w:r>
              <w:rPr>
                <w:rFonts w:ascii="Calibri" w:eastAsia="宋体" w:hAnsi="Calibri" w:cs="Calibri"/>
                <w:color w:val="000000"/>
                <w:sz w:val="22"/>
                <w:szCs w:val="22"/>
                <w:lang w:eastAsia="zh-CN"/>
              </w:rPr>
              <w:t>行政事业单位医疗</w:t>
            </w:r>
          </w:p>
        </w:tc>
        <w:tc>
          <w:tcPr>
            <w:tcW w:w="1134" w:type="dxa"/>
          </w:tcPr>
          <w:p w:rsidR="004A39C2" w:rsidRDefault="00F211F8">
            <w:pPr>
              <w:textAlignment w:val="top"/>
            </w:pPr>
            <w:r>
              <w:rPr>
                <w:rFonts w:ascii="Calibri" w:eastAsia="宋体" w:hAnsi="Calibri" w:cs="Calibri"/>
                <w:color w:val="000000"/>
                <w:sz w:val="22"/>
                <w:szCs w:val="22"/>
                <w:lang w:eastAsia="zh-CN"/>
              </w:rPr>
              <w:t>2.79</w:t>
            </w:r>
          </w:p>
        </w:tc>
        <w:tc>
          <w:tcPr>
            <w:tcW w:w="1134" w:type="dxa"/>
          </w:tcPr>
          <w:p w:rsidR="004A39C2" w:rsidRDefault="00F211F8">
            <w:pPr>
              <w:textAlignment w:val="top"/>
            </w:pPr>
            <w:r>
              <w:rPr>
                <w:rFonts w:ascii="Calibri" w:eastAsia="宋体" w:hAnsi="Calibri" w:cs="Calibri"/>
                <w:color w:val="000000"/>
                <w:sz w:val="22"/>
                <w:szCs w:val="22"/>
                <w:lang w:eastAsia="zh-CN"/>
              </w:rPr>
              <w:t>2.79</w:t>
            </w:r>
          </w:p>
        </w:tc>
        <w:tc>
          <w:tcPr>
            <w:tcW w:w="1134" w:type="dxa"/>
          </w:tcPr>
          <w:p w:rsidR="004A39C2" w:rsidRDefault="00F211F8">
            <w:pPr>
              <w:textAlignment w:val="top"/>
            </w:pPr>
            <w:r>
              <w:rPr>
                <w:rFonts w:ascii="Calibri" w:eastAsia="宋体" w:hAnsi="Calibri" w:cs="Calibri"/>
                <w:color w:val="000000"/>
                <w:sz w:val="22"/>
                <w:szCs w:val="22"/>
                <w:lang w:eastAsia="zh-CN"/>
              </w:rPr>
              <w:t>2.79</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10</w:t>
            </w:r>
          </w:p>
        </w:tc>
        <w:tc>
          <w:tcPr>
            <w:tcW w:w="992" w:type="dxa"/>
          </w:tcPr>
          <w:p w:rsidR="004A39C2" w:rsidRDefault="00F211F8">
            <w:pPr>
              <w:textAlignment w:val="top"/>
            </w:pPr>
            <w:r>
              <w:rPr>
                <w:rFonts w:ascii="Calibri" w:eastAsia="宋体" w:hAnsi="Calibri" w:cs="Calibri"/>
                <w:color w:val="000000"/>
                <w:sz w:val="22"/>
                <w:szCs w:val="22"/>
                <w:lang w:eastAsia="zh-CN"/>
              </w:rPr>
              <w:t>2101102</w:t>
            </w:r>
          </w:p>
        </w:tc>
        <w:tc>
          <w:tcPr>
            <w:tcW w:w="1559" w:type="dxa"/>
          </w:tcPr>
          <w:p w:rsidR="004A39C2" w:rsidRDefault="00F211F8">
            <w:pPr>
              <w:textAlignment w:val="top"/>
            </w:pPr>
            <w:r>
              <w:rPr>
                <w:rFonts w:ascii="Calibri" w:eastAsia="宋体" w:hAnsi="Calibri" w:cs="Calibri"/>
                <w:color w:val="000000"/>
                <w:sz w:val="22"/>
                <w:szCs w:val="22"/>
                <w:lang w:eastAsia="zh-CN"/>
              </w:rPr>
              <w:t>事业单位医疗</w:t>
            </w:r>
          </w:p>
        </w:tc>
        <w:tc>
          <w:tcPr>
            <w:tcW w:w="1134" w:type="dxa"/>
          </w:tcPr>
          <w:p w:rsidR="004A39C2" w:rsidRDefault="00F211F8">
            <w:pPr>
              <w:textAlignment w:val="top"/>
            </w:pPr>
            <w:r>
              <w:rPr>
                <w:rFonts w:ascii="Calibri" w:eastAsia="宋体" w:hAnsi="Calibri" w:cs="Calibri"/>
                <w:color w:val="000000"/>
                <w:sz w:val="22"/>
                <w:szCs w:val="22"/>
                <w:lang w:eastAsia="zh-CN"/>
              </w:rPr>
              <w:t>2.79</w:t>
            </w:r>
          </w:p>
        </w:tc>
        <w:tc>
          <w:tcPr>
            <w:tcW w:w="1134" w:type="dxa"/>
          </w:tcPr>
          <w:p w:rsidR="004A39C2" w:rsidRDefault="00F211F8">
            <w:pPr>
              <w:textAlignment w:val="top"/>
            </w:pPr>
            <w:r>
              <w:rPr>
                <w:rFonts w:ascii="Calibri" w:eastAsia="宋体" w:hAnsi="Calibri" w:cs="Calibri"/>
                <w:color w:val="000000"/>
                <w:sz w:val="22"/>
                <w:szCs w:val="22"/>
                <w:lang w:eastAsia="zh-CN"/>
              </w:rPr>
              <w:t>2.79</w:t>
            </w:r>
          </w:p>
        </w:tc>
        <w:tc>
          <w:tcPr>
            <w:tcW w:w="1134" w:type="dxa"/>
          </w:tcPr>
          <w:p w:rsidR="004A39C2" w:rsidRDefault="00F211F8">
            <w:pPr>
              <w:textAlignment w:val="top"/>
            </w:pPr>
            <w:r>
              <w:rPr>
                <w:rFonts w:ascii="Calibri" w:eastAsia="宋体" w:hAnsi="Calibri" w:cs="Calibri"/>
                <w:color w:val="000000"/>
                <w:sz w:val="22"/>
                <w:szCs w:val="22"/>
                <w:lang w:eastAsia="zh-CN"/>
              </w:rPr>
              <w:t>2.79</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11</w:t>
            </w:r>
          </w:p>
        </w:tc>
        <w:tc>
          <w:tcPr>
            <w:tcW w:w="992" w:type="dxa"/>
          </w:tcPr>
          <w:p w:rsidR="004A39C2" w:rsidRDefault="00F211F8">
            <w:pPr>
              <w:textAlignment w:val="top"/>
            </w:pPr>
            <w:r>
              <w:rPr>
                <w:rFonts w:ascii="Calibri" w:eastAsia="宋体" w:hAnsi="Calibri" w:cs="Calibri"/>
                <w:color w:val="000000"/>
                <w:sz w:val="22"/>
                <w:szCs w:val="22"/>
                <w:lang w:eastAsia="zh-CN"/>
              </w:rPr>
              <w:t>221</w:t>
            </w:r>
          </w:p>
        </w:tc>
        <w:tc>
          <w:tcPr>
            <w:tcW w:w="1559" w:type="dxa"/>
          </w:tcPr>
          <w:p w:rsidR="004A39C2" w:rsidRDefault="00F211F8">
            <w:pPr>
              <w:textAlignment w:val="top"/>
            </w:pPr>
            <w:r>
              <w:rPr>
                <w:rFonts w:ascii="Calibri" w:eastAsia="宋体" w:hAnsi="Calibri" w:cs="Calibri"/>
                <w:color w:val="000000"/>
                <w:sz w:val="22"/>
                <w:szCs w:val="22"/>
                <w:lang w:eastAsia="zh-CN"/>
              </w:rPr>
              <w:t>住房保障支出</w:t>
            </w:r>
          </w:p>
        </w:tc>
        <w:tc>
          <w:tcPr>
            <w:tcW w:w="1134" w:type="dxa"/>
          </w:tcPr>
          <w:p w:rsidR="004A39C2" w:rsidRDefault="00F211F8">
            <w:pPr>
              <w:textAlignment w:val="top"/>
            </w:pPr>
            <w:r>
              <w:rPr>
                <w:rFonts w:ascii="Calibri" w:eastAsia="宋体" w:hAnsi="Calibri" w:cs="Calibri"/>
                <w:color w:val="000000"/>
                <w:sz w:val="22"/>
                <w:szCs w:val="22"/>
                <w:lang w:eastAsia="zh-CN"/>
              </w:rPr>
              <w:t>5.10</w:t>
            </w:r>
          </w:p>
        </w:tc>
        <w:tc>
          <w:tcPr>
            <w:tcW w:w="1134" w:type="dxa"/>
          </w:tcPr>
          <w:p w:rsidR="004A39C2" w:rsidRDefault="00F211F8">
            <w:pPr>
              <w:textAlignment w:val="top"/>
            </w:pPr>
            <w:r>
              <w:rPr>
                <w:rFonts w:ascii="Calibri" w:eastAsia="宋体" w:hAnsi="Calibri" w:cs="Calibri"/>
                <w:color w:val="000000"/>
                <w:sz w:val="22"/>
                <w:szCs w:val="22"/>
                <w:lang w:eastAsia="zh-CN"/>
              </w:rPr>
              <w:t>5.10</w:t>
            </w:r>
          </w:p>
        </w:tc>
        <w:tc>
          <w:tcPr>
            <w:tcW w:w="1134" w:type="dxa"/>
          </w:tcPr>
          <w:p w:rsidR="004A39C2" w:rsidRDefault="00F211F8">
            <w:pPr>
              <w:textAlignment w:val="top"/>
            </w:pPr>
            <w:r>
              <w:rPr>
                <w:rFonts w:ascii="Calibri" w:eastAsia="宋体" w:hAnsi="Calibri" w:cs="Calibri"/>
                <w:color w:val="000000"/>
                <w:sz w:val="22"/>
                <w:szCs w:val="22"/>
                <w:lang w:eastAsia="zh-CN"/>
              </w:rPr>
              <w:t>5.10</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12</w:t>
            </w:r>
          </w:p>
        </w:tc>
        <w:tc>
          <w:tcPr>
            <w:tcW w:w="992" w:type="dxa"/>
          </w:tcPr>
          <w:p w:rsidR="004A39C2" w:rsidRDefault="00F211F8">
            <w:pPr>
              <w:textAlignment w:val="top"/>
            </w:pPr>
            <w:r>
              <w:rPr>
                <w:rFonts w:ascii="Calibri" w:eastAsia="宋体" w:hAnsi="Calibri" w:cs="Calibri"/>
                <w:color w:val="000000"/>
                <w:sz w:val="22"/>
                <w:szCs w:val="22"/>
                <w:lang w:eastAsia="zh-CN"/>
              </w:rPr>
              <w:t>22102</w:t>
            </w:r>
          </w:p>
        </w:tc>
        <w:tc>
          <w:tcPr>
            <w:tcW w:w="1559" w:type="dxa"/>
          </w:tcPr>
          <w:p w:rsidR="004A39C2" w:rsidRDefault="00F211F8">
            <w:pPr>
              <w:textAlignment w:val="top"/>
            </w:pPr>
            <w:r>
              <w:rPr>
                <w:rFonts w:ascii="Calibri" w:eastAsia="宋体" w:hAnsi="Calibri" w:cs="Calibri"/>
                <w:color w:val="000000"/>
                <w:sz w:val="22"/>
                <w:szCs w:val="22"/>
                <w:lang w:eastAsia="zh-CN"/>
              </w:rPr>
              <w:t>住房改革支出</w:t>
            </w:r>
          </w:p>
        </w:tc>
        <w:tc>
          <w:tcPr>
            <w:tcW w:w="1134" w:type="dxa"/>
          </w:tcPr>
          <w:p w:rsidR="004A39C2" w:rsidRDefault="00F211F8">
            <w:pPr>
              <w:textAlignment w:val="top"/>
            </w:pPr>
            <w:r>
              <w:rPr>
                <w:rFonts w:ascii="Calibri" w:eastAsia="宋体" w:hAnsi="Calibri" w:cs="Calibri"/>
                <w:color w:val="000000"/>
                <w:sz w:val="22"/>
                <w:szCs w:val="22"/>
                <w:lang w:eastAsia="zh-CN"/>
              </w:rPr>
              <w:t>5.10</w:t>
            </w:r>
          </w:p>
        </w:tc>
        <w:tc>
          <w:tcPr>
            <w:tcW w:w="1134" w:type="dxa"/>
          </w:tcPr>
          <w:p w:rsidR="004A39C2" w:rsidRDefault="00F211F8">
            <w:pPr>
              <w:textAlignment w:val="top"/>
            </w:pPr>
            <w:r>
              <w:rPr>
                <w:rFonts w:ascii="Calibri" w:eastAsia="宋体" w:hAnsi="Calibri" w:cs="Calibri"/>
                <w:color w:val="000000"/>
                <w:sz w:val="22"/>
                <w:szCs w:val="22"/>
                <w:lang w:eastAsia="zh-CN"/>
              </w:rPr>
              <w:t>5.10</w:t>
            </w:r>
          </w:p>
        </w:tc>
        <w:tc>
          <w:tcPr>
            <w:tcW w:w="1134" w:type="dxa"/>
          </w:tcPr>
          <w:p w:rsidR="004A39C2" w:rsidRDefault="00F211F8">
            <w:pPr>
              <w:textAlignment w:val="top"/>
            </w:pPr>
            <w:r>
              <w:rPr>
                <w:rFonts w:ascii="Calibri" w:eastAsia="宋体" w:hAnsi="Calibri" w:cs="Calibri"/>
                <w:color w:val="000000"/>
                <w:sz w:val="22"/>
                <w:szCs w:val="22"/>
                <w:lang w:eastAsia="zh-CN"/>
              </w:rPr>
              <w:t>5.10</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13</w:t>
            </w:r>
          </w:p>
        </w:tc>
        <w:tc>
          <w:tcPr>
            <w:tcW w:w="992" w:type="dxa"/>
          </w:tcPr>
          <w:p w:rsidR="004A39C2" w:rsidRDefault="00F211F8">
            <w:pPr>
              <w:textAlignment w:val="top"/>
            </w:pPr>
            <w:r>
              <w:rPr>
                <w:rFonts w:ascii="Calibri" w:eastAsia="宋体" w:hAnsi="Calibri" w:cs="Calibri"/>
                <w:color w:val="000000"/>
                <w:sz w:val="22"/>
                <w:szCs w:val="22"/>
                <w:lang w:eastAsia="zh-CN"/>
              </w:rPr>
              <w:t>2210201</w:t>
            </w:r>
          </w:p>
        </w:tc>
        <w:tc>
          <w:tcPr>
            <w:tcW w:w="1559" w:type="dxa"/>
          </w:tcPr>
          <w:p w:rsidR="004A39C2" w:rsidRDefault="00F211F8">
            <w:pPr>
              <w:textAlignment w:val="top"/>
            </w:pPr>
            <w:r>
              <w:rPr>
                <w:rFonts w:ascii="Calibri" w:eastAsia="宋体" w:hAnsi="Calibri" w:cs="Calibri"/>
                <w:color w:val="000000"/>
                <w:sz w:val="22"/>
                <w:szCs w:val="22"/>
                <w:lang w:eastAsia="zh-CN"/>
              </w:rPr>
              <w:t>住房公积金</w:t>
            </w:r>
          </w:p>
        </w:tc>
        <w:tc>
          <w:tcPr>
            <w:tcW w:w="1134" w:type="dxa"/>
          </w:tcPr>
          <w:p w:rsidR="004A39C2" w:rsidRDefault="00F211F8">
            <w:pPr>
              <w:textAlignment w:val="top"/>
            </w:pPr>
            <w:r>
              <w:rPr>
                <w:rFonts w:ascii="Calibri" w:eastAsia="宋体" w:hAnsi="Calibri" w:cs="Calibri"/>
                <w:color w:val="000000"/>
                <w:sz w:val="22"/>
                <w:szCs w:val="22"/>
                <w:lang w:eastAsia="zh-CN"/>
              </w:rPr>
              <w:t>5.10</w:t>
            </w:r>
          </w:p>
        </w:tc>
        <w:tc>
          <w:tcPr>
            <w:tcW w:w="1134" w:type="dxa"/>
          </w:tcPr>
          <w:p w:rsidR="004A39C2" w:rsidRDefault="00F211F8">
            <w:pPr>
              <w:textAlignment w:val="top"/>
            </w:pPr>
            <w:r>
              <w:rPr>
                <w:rFonts w:ascii="Calibri" w:eastAsia="宋体" w:hAnsi="Calibri" w:cs="Calibri"/>
                <w:color w:val="000000"/>
                <w:sz w:val="22"/>
                <w:szCs w:val="22"/>
                <w:lang w:eastAsia="zh-CN"/>
              </w:rPr>
              <w:t>5.10</w:t>
            </w:r>
          </w:p>
        </w:tc>
        <w:tc>
          <w:tcPr>
            <w:tcW w:w="1134" w:type="dxa"/>
          </w:tcPr>
          <w:p w:rsidR="004A39C2" w:rsidRDefault="00F211F8">
            <w:pPr>
              <w:textAlignment w:val="top"/>
            </w:pPr>
            <w:r>
              <w:rPr>
                <w:rFonts w:ascii="Calibri" w:eastAsia="宋体" w:hAnsi="Calibri" w:cs="Calibri"/>
                <w:color w:val="000000"/>
                <w:sz w:val="22"/>
                <w:szCs w:val="22"/>
                <w:lang w:eastAsia="zh-CN"/>
              </w:rPr>
              <w:t>5.10</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bl>
    <w:p w:rsidR="004A39C2" w:rsidRDefault="004A39C2">
      <w:pPr>
        <w:sectPr w:rsidR="004A39C2">
          <w:pgSz w:w="16840" w:h="11900" w:orient="landscape"/>
          <w:pgMar w:top="1361" w:right="1020" w:bottom="1134" w:left="1020" w:header="720" w:footer="720" w:gutter="0"/>
          <w:cols w:space="720"/>
        </w:sectPr>
      </w:pPr>
    </w:p>
    <w:p w:rsidR="004A39C2" w:rsidRDefault="00F211F8">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6"/>
        <w:gridCol w:w="1361"/>
        <w:gridCol w:w="1361"/>
        <w:gridCol w:w="1361"/>
        <w:gridCol w:w="1361"/>
        <w:gridCol w:w="1361"/>
        <w:gridCol w:w="1361"/>
      </w:tblGrid>
      <w:tr w:rsidR="004A39C2">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4A39C2" w:rsidRDefault="00F211F8">
            <w:pPr>
              <w:pStyle w:val="20"/>
              <w:rPr>
                <w:lang w:eastAsia="zh-CN"/>
              </w:rPr>
            </w:pPr>
            <w:r>
              <w:rPr>
                <w:rFonts w:hint="eastAsia"/>
                <w:lang w:eastAsia="zh-CN"/>
              </w:rPr>
              <w:t>459003高阳县锦华街道农业综合服务中心</w:t>
            </w:r>
          </w:p>
        </w:tc>
        <w:tc>
          <w:tcPr>
            <w:tcW w:w="2721" w:type="dxa"/>
            <w:gridSpan w:val="2"/>
            <w:tcBorders>
              <w:top w:val="single" w:sz="6" w:space="0" w:color="FFFFFF"/>
              <w:left w:val="single" w:sz="6" w:space="0" w:color="FFFFFF"/>
              <w:right w:val="single" w:sz="6" w:space="0" w:color="FFFFFF"/>
            </w:tcBorders>
            <w:vAlign w:val="center"/>
          </w:tcPr>
          <w:p w:rsidR="004A39C2" w:rsidRDefault="00F211F8">
            <w:pPr>
              <w:pStyle w:val="210"/>
            </w:pPr>
            <w:r>
              <w:t>预算年度：2023</w:t>
            </w:r>
          </w:p>
        </w:tc>
        <w:tc>
          <w:tcPr>
            <w:tcW w:w="5443" w:type="dxa"/>
            <w:gridSpan w:val="4"/>
            <w:tcBorders>
              <w:top w:val="single" w:sz="6" w:space="0" w:color="FFFFFF"/>
              <w:left w:val="single" w:sz="6" w:space="0" w:color="FFFFFF"/>
              <w:right w:val="single" w:sz="6" w:space="0" w:color="FFFFFF"/>
            </w:tcBorders>
            <w:vAlign w:val="center"/>
          </w:tcPr>
          <w:p w:rsidR="004A39C2" w:rsidRDefault="00F211F8">
            <w:pPr>
              <w:pStyle w:val="22"/>
            </w:pPr>
            <w:r>
              <w:t>单位：万元</w:t>
            </w:r>
          </w:p>
        </w:tc>
      </w:tr>
      <w:tr w:rsidR="004A39C2">
        <w:trPr>
          <w:trHeight w:val="369"/>
          <w:tblHeader/>
          <w:jc w:val="center"/>
        </w:trPr>
        <w:tc>
          <w:tcPr>
            <w:tcW w:w="850" w:type="dxa"/>
            <w:vMerge w:val="restart"/>
            <w:vAlign w:val="center"/>
          </w:tcPr>
          <w:p w:rsidR="004A39C2" w:rsidRDefault="00F211F8">
            <w:pPr>
              <w:pStyle w:val="10"/>
            </w:pPr>
            <w:r>
              <w:t>序号</w:t>
            </w:r>
          </w:p>
        </w:tc>
        <w:tc>
          <w:tcPr>
            <w:tcW w:w="5528" w:type="dxa"/>
            <w:gridSpan w:val="2"/>
            <w:vAlign w:val="center"/>
          </w:tcPr>
          <w:p w:rsidR="004A39C2" w:rsidRDefault="00F211F8">
            <w:pPr>
              <w:pStyle w:val="10"/>
            </w:pPr>
            <w:r>
              <w:t>功能分类科目</w:t>
            </w:r>
          </w:p>
        </w:tc>
        <w:tc>
          <w:tcPr>
            <w:tcW w:w="1361" w:type="dxa"/>
            <w:vMerge w:val="restart"/>
            <w:vAlign w:val="center"/>
          </w:tcPr>
          <w:p w:rsidR="004A39C2" w:rsidRDefault="00F211F8">
            <w:pPr>
              <w:pStyle w:val="10"/>
            </w:pPr>
            <w:r>
              <w:t>合计</w:t>
            </w:r>
          </w:p>
        </w:tc>
        <w:tc>
          <w:tcPr>
            <w:tcW w:w="1361" w:type="dxa"/>
            <w:vMerge w:val="restart"/>
            <w:vAlign w:val="center"/>
          </w:tcPr>
          <w:p w:rsidR="004A39C2" w:rsidRDefault="00F211F8">
            <w:pPr>
              <w:pStyle w:val="10"/>
            </w:pPr>
            <w:r>
              <w:t>基本支出</w:t>
            </w:r>
          </w:p>
        </w:tc>
        <w:tc>
          <w:tcPr>
            <w:tcW w:w="1361" w:type="dxa"/>
            <w:vMerge w:val="restart"/>
            <w:vAlign w:val="center"/>
          </w:tcPr>
          <w:p w:rsidR="004A39C2" w:rsidRDefault="00F211F8">
            <w:pPr>
              <w:pStyle w:val="10"/>
            </w:pPr>
            <w:r>
              <w:t>项目支出</w:t>
            </w:r>
          </w:p>
        </w:tc>
        <w:tc>
          <w:tcPr>
            <w:tcW w:w="1361" w:type="dxa"/>
            <w:vMerge w:val="restart"/>
            <w:vAlign w:val="center"/>
          </w:tcPr>
          <w:p w:rsidR="004A39C2" w:rsidRDefault="00F211F8">
            <w:pPr>
              <w:pStyle w:val="10"/>
            </w:pPr>
            <w:r>
              <w:t>经营支出</w:t>
            </w:r>
          </w:p>
        </w:tc>
        <w:tc>
          <w:tcPr>
            <w:tcW w:w="1361" w:type="dxa"/>
            <w:vMerge w:val="restart"/>
            <w:vAlign w:val="center"/>
          </w:tcPr>
          <w:p w:rsidR="004A39C2" w:rsidRDefault="00F211F8">
            <w:pPr>
              <w:pStyle w:val="10"/>
            </w:pPr>
            <w:r>
              <w:t>上解上级     支出</w:t>
            </w:r>
          </w:p>
        </w:tc>
        <w:tc>
          <w:tcPr>
            <w:tcW w:w="1361" w:type="dxa"/>
            <w:vMerge w:val="restart"/>
            <w:vAlign w:val="center"/>
          </w:tcPr>
          <w:p w:rsidR="004A39C2" w:rsidRDefault="00F211F8">
            <w:pPr>
              <w:pStyle w:val="10"/>
            </w:pPr>
            <w:r>
              <w:t>对附属单位补助支出</w:t>
            </w:r>
          </w:p>
        </w:tc>
      </w:tr>
      <w:tr w:rsidR="004A39C2">
        <w:trPr>
          <w:trHeight w:val="369"/>
          <w:tblHeader/>
          <w:jc w:val="center"/>
        </w:trPr>
        <w:tc>
          <w:tcPr>
            <w:tcW w:w="850" w:type="dxa"/>
            <w:vMerge/>
          </w:tcPr>
          <w:p w:rsidR="004A39C2" w:rsidRDefault="004A39C2"/>
        </w:tc>
        <w:tc>
          <w:tcPr>
            <w:tcW w:w="992" w:type="dxa"/>
            <w:vAlign w:val="center"/>
          </w:tcPr>
          <w:p w:rsidR="004A39C2" w:rsidRDefault="00F211F8">
            <w:pPr>
              <w:pStyle w:val="10"/>
            </w:pPr>
            <w:r>
              <w:t>科目    编码</w:t>
            </w:r>
          </w:p>
        </w:tc>
        <w:tc>
          <w:tcPr>
            <w:tcW w:w="4535" w:type="dxa"/>
            <w:vAlign w:val="center"/>
          </w:tcPr>
          <w:p w:rsidR="004A39C2" w:rsidRDefault="00F211F8">
            <w:pPr>
              <w:pStyle w:val="10"/>
            </w:pPr>
            <w:r>
              <w:t>科目名称</w:t>
            </w:r>
          </w:p>
        </w:tc>
        <w:tc>
          <w:tcPr>
            <w:tcW w:w="1361" w:type="dxa"/>
            <w:vMerge/>
          </w:tcPr>
          <w:p w:rsidR="004A39C2" w:rsidRDefault="004A39C2"/>
        </w:tc>
        <w:tc>
          <w:tcPr>
            <w:tcW w:w="1361" w:type="dxa"/>
            <w:vMerge/>
          </w:tcPr>
          <w:p w:rsidR="004A39C2" w:rsidRDefault="004A39C2"/>
        </w:tc>
        <w:tc>
          <w:tcPr>
            <w:tcW w:w="1361" w:type="dxa"/>
            <w:vMerge/>
          </w:tcPr>
          <w:p w:rsidR="004A39C2" w:rsidRDefault="004A39C2"/>
        </w:tc>
        <w:tc>
          <w:tcPr>
            <w:tcW w:w="1361" w:type="dxa"/>
            <w:vMerge/>
          </w:tcPr>
          <w:p w:rsidR="004A39C2" w:rsidRDefault="004A39C2"/>
        </w:tc>
        <w:tc>
          <w:tcPr>
            <w:tcW w:w="1361" w:type="dxa"/>
            <w:vMerge/>
          </w:tcPr>
          <w:p w:rsidR="004A39C2" w:rsidRDefault="004A39C2"/>
        </w:tc>
        <w:tc>
          <w:tcPr>
            <w:tcW w:w="1361" w:type="dxa"/>
            <w:vMerge/>
          </w:tcPr>
          <w:p w:rsidR="004A39C2" w:rsidRDefault="004A39C2"/>
        </w:tc>
      </w:tr>
      <w:tr w:rsidR="004A39C2">
        <w:trPr>
          <w:trHeight w:val="369"/>
          <w:tblHeader/>
          <w:jc w:val="center"/>
        </w:trPr>
        <w:tc>
          <w:tcPr>
            <w:tcW w:w="850" w:type="dxa"/>
            <w:vAlign w:val="center"/>
          </w:tcPr>
          <w:p w:rsidR="004A39C2" w:rsidRDefault="00F211F8">
            <w:pPr>
              <w:pStyle w:val="10"/>
            </w:pPr>
            <w:r>
              <w:t>栏次</w:t>
            </w:r>
          </w:p>
        </w:tc>
        <w:tc>
          <w:tcPr>
            <w:tcW w:w="992" w:type="dxa"/>
            <w:vAlign w:val="center"/>
          </w:tcPr>
          <w:p w:rsidR="004A39C2" w:rsidRDefault="00F211F8">
            <w:pPr>
              <w:pStyle w:val="10"/>
            </w:pPr>
            <w:r>
              <w:t>1</w:t>
            </w:r>
          </w:p>
        </w:tc>
        <w:tc>
          <w:tcPr>
            <w:tcW w:w="4535" w:type="dxa"/>
            <w:vAlign w:val="center"/>
          </w:tcPr>
          <w:p w:rsidR="004A39C2" w:rsidRDefault="00F211F8">
            <w:pPr>
              <w:pStyle w:val="10"/>
            </w:pPr>
            <w:r>
              <w:t>2</w:t>
            </w:r>
          </w:p>
        </w:tc>
        <w:tc>
          <w:tcPr>
            <w:tcW w:w="1361" w:type="dxa"/>
            <w:vAlign w:val="center"/>
          </w:tcPr>
          <w:p w:rsidR="004A39C2" w:rsidRDefault="00F211F8">
            <w:pPr>
              <w:pStyle w:val="10"/>
            </w:pPr>
            <w:r>
              <w:t>3</w:t>
            </w:r>
          </w:p>
        </w:tc>
        <w:tc>
          <w:tcPr>
            <w:tcW w:w="1361" w:type="dxa"/>
            <w:vAlign w:val="center"/>
          </w:tcPr>
          <w:p w:rsidR="004A39C2" w:rsidRDefault="00F211F8">
            <w:pPr>
              <w:pStyle w:val="10"/>
            </w:pPr>
            <w:r>
              <w:t>4</w:t>
            </w:r>
          </w:p>
        </w:tc>
        <w:tc>
          <w:tcPr>
            <w:tcW w:w="1361" w:type="dxa"/>
            <w:vAlign w:val="center"/>
          </w:tcPr>
          <w:p w:rsidR="004A39C2" w:rsidRDefault="00F211F8">
            <w:pPr>
              <w:pStyle w:val="10"/>
            </w:pPr>
            <w:r>
              <w:t>5</w:t>
            </w:r>
          </w:p>
        </w:tc>
        <w:tc>
          <w:tcPr>
            <w:tcW w:w="1361" w:type="dxa"/>
            <w:vAlign w:val="center"/>
          </w:tcPr>
          <w:p w:rsidR="004A39C2" w:rsidRDefault="00F211F8">
            <w:pPr>
              <w:pStyle w:val="10"/>
            </w:pPr>
            <w:r>
              <w:t>6</w:t>
            </w:r>
          </w:p>
        </w:tc>
        <w:tc>
          <w:tcPr>
            <w:tcW w:w="1361" w:type="dxa"/>
            <w:vAlign w:val="center"/>
          </w:tcPr>
          <w:p w:rsidR="004A39C2" w:rsidRDefault="00F211F8">
            <w:pPr>
              <w:pStyle w:val="10"/>
            </w:pPr>
            <w:r>
              <w:t>7</w:t>
            </w:r>
          </w:p>
        </w:tc>
        <w:tc>
          <w:tcPr>
            <w:tcW w:w="1361" w:type="dxa"/>
            <w:vAlign w:val="center"/>
          </w:tcPr>
          <w:p w:rsidR="004A39C2" w:rsidRDefault="00F211F8">
            <w:pPr>
              <w:pStyle w:val="10"/>
            </w:pPr>
            <w:r>
              <w:t>8</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w:t>
            </w:r>
          </w:p>
        </w:tc>
        <w:tc>
          <w:tcPr>
            <w:tcW w:w="992"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合计</w:t>
            </w:r>
          </w:p>
        </w:tc>
        <w:tc>
          <w:tcPr>
            <w:tcW w:w="1361" w:type="dxa"/>
          </w:tcPr>
          <w:p w:rsidR="004A39C2" w:rsidRDefault="00F211F8">
            <w:pPr>
              <w:textAlignment w:val="top"/>
            </w:pPr>
            <w:r>
              <w:rPr>
                <w:rFonts w:ascii="Calibri" w:eastAsia="宋体" w:hAnsi="Calibri" w:cs="Calibri"/>
                <w:color w:val="000000"/>
                <w:sz w:val="22"/>
                <w:szCs w:val="22"/>
                <w:lang w:eastAsia="zh-CN"/>
              </w:rPr>
              <w:t>85.72</w:t>
            </w:r>
          </w:p>
        </w:tc>
        <w:tc>
          <w:tcPr>
            <w:tcW w:w="1361" w:type="dxa"/>
          </w:tcPr>
          <w:p w:rsidR="004A39C2" w:rsidRDefault="00F211F8">
            <w:pPr>
              <w:textAlignment w:val="top"/>
            </w:pPr>
            <w:r>
              <w:rPr>
                <w:rFonts w:ascii="Calibri" w:eastAsia="宋体" w:hAnsi="Calibri" w:cs="Calibri"/>
                <w:color w:val="000000"/>
                <w:sz w:val="22"/>
                <w:szCs w:val="22"/>
                <w:lang w:eastAsia="zh-CN"/>
              </w:rPr>
              <w:t>85.72</w:t>
            </w:r>
          </w:p>
        </w:tc>
        <w:tc>
          <w:tcPr>
            <w:tcW w:w="1361" w:type="dxa"/>
          </w:tcPr>
          <w:p w:rsidR="004A39C2" w:rsidRDefault="004A39C2"/>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w:t>
            </w:r>
          </w:p>
        </w:tc>
        <w:tc>
          <w:tcPr>
            <w:tcW w:w="992" w:type="dxa"/>
          </w:tcPr>
          <w:p w:rsidR="004A39C2" w:rsidRDefault="00F211F8">
            <w:pPr>
              <w:textAlignment w:val="top"/>
            </w:pPr>
            <w:r>
              <w:rPr>
                <w:rFonts w:ascii="Calibri" w:eastAsia="宋体" w:hAnsi="Calibri" w:cs="Calibri"/>
                <w:color w:val="000000"/>
                <w:sz w:val="22"/>
                <w:szCs w:val="22"/>
                <w:lang w:eastAsia="zh-CN"/>
              </w:rPr>
              <w:t>207</w:t>
            </w:r>
          </w:p>
        </w:tc>
        <w:tc>
          <w:tcPr>
            <w:tcW w:w="4535" w:type="dxa"/>
          </w:tcPr>
          <w:p w:rsidR="004A39C2" w:rsidRDefault="00F211F8">
            <w:pPr>
              <w:textAlignment w:val="top"/>
            </w:pPr>
            <w:r>
              <w:rPr>
                <w:rFonts w:ascii="Calibri" w:eastAsia="宋体" w:hAnsi="Calibri" w:cs="Calibri"/>
                <w:color w:val="000000"/>
                <w:sz w:val="22"/>
                <w:szCs w:val="22"/>
                <w:lang w:eastAsia="zh-CN"/>
              </w:rPr>
              <w:t>文化旅游体育与传媒支出</w:t>
            </w:r>
          </w:p>
        </w:tc>
        <w:tc>
          <w:tcPr>
            <w:tcW w:w="1361" w:type="dxa"/>
          </w:tcPr>
          <w:p w:rsidR="004A39C2" w:rsidRDefault="00F211F8">
            <w:pPr>
              <w:textAlignment w:val="top"/>
            </w:pPr>
            <w:r>
              <w:rPr>
                <w:rFonts w:ascii="Calibri" w:eastAsia="宋体" w:hAnsi="Calibri" w:cs="Calibri"/>
                <w:color w:val="000000"/>
                <w:sz w:val="22"/>
                <w:szCs w:val="22"/>
                <w:lang w:eastAsia="zh-CN"/>
              </w:rPr>
              <w:t>70.19</w:t>
            </w:r>
          </w:p>
        </w:tc>
        <w:tc>
          <w:tcPr>
            <w:tcW w:w="1361" w:type="dxa"/>
          </w:tcPr>
          <w:p w:rsidR="004A39C2" w:rsidRDefault="00F211F8">
            <w:pPr>
              <w:textAlignment w:val="top"/>
            </w:pPr>
            <w:r>
              <w:rPr>
                <w:rFonts w:ascii="Calibri" w:eastAsia="宋体" w:hAnsi="Calibri" w:cs="Calibri"/>
                <w:color w:val="000000"/>
                <w:sz w:val="22"/>
                <w:szCs w:val="22"/>
                <w:lang w:eastAsia="zh-CN"/>
              </w:rPr>
              <w:t>70.19</w:t>
            </w:r>
          </w:p>
        </w:tc>
        <w:tc>
          <w:tcPr>
            <w:tcW w:w="1361" w:type="dxa"/>
          </w:tcPr>
          <w:p w:rsidR="004A39C2" w:rsidRDefault="004A39C2"/>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w:t>
            </w:r>
          </w:p>
        </w:tc>
        <w:tc>
          <w:tcPr>
            <w:tcW w:w="992" w:type="dxa"/>
          </w:tcPr>
          <w:p w:rsidR="004A39C2" w:rsidRDefault="00F211F8">
            <w:pPr>
              <w:textAlignment w:val="top"/>
            </w:pPr>
            <w:r>
              <w:rPr>
                <w:rFonts w:ascii="Calibri" w:eastAsia="宋体" w:hAnsi="Calibri" w:cs="Calibri"/>
                <w:color w:val="000000"/>
                <w:sz w:val="22"/>
                <w:szCs w:val="22"/>
                <w:lang w:eastAsia="zh-CN"/>
              </w:rPr>
              <w:t>20701</w:t>
            </w:r>
          </w:p>
        </w:tc>
        <w:tc>
          <w:tcPr>
            <w:tcW w:w="4535" w:type="dxa"/>
          </w:tcPr>
          <w:p w:rsidR="004A39C2" w:rsidRDefault="00F211F8">
            <w:pPr>
              <w:textAlignment w:val="top"/>
            </w:pPr>
            <w:r>
              <w:rPr>
                <w:rFonts w:ascii="Calibri" w:eastAsia="宋体" w:hAnsi="Calibri" w:cs="Calibri"/>
                <w:color w:val="000000"/>
                <w:sz w:val="22"/>
                <w:szCs w:val="22"/>
                <w:lang w:eastAsia="zh-CN"/>
              </w:rPr>
              <w:t>文化和旅游</w:t>
            </w:r>
          </w:p>
        </w:tc>
        <w:tc>
          <w:tcPr>
            <w:tcW w:w="1361" w:type="dxa"/>
          </w:tcPr>
          <w:p w:rsidR="004A39C2" w:rsidRDefault="00F211F8">
            <w:pPr>
              <w:textAlignment w:val="top"/>
            </w:pPr>
            <w:r>
              <w:rPr>
                <w:rFonts w:ascii="Calibri" w:eastAsia="宋体" w:hAnsi="Calibri" w:cs="Calibri"/>
                <w:color w:val="000000"/>
                <w:sz w:val="22"/>
                <w:szCs w:val="22"/>
                <w:lang w:eastAsia="zh-CN"/>
              </w:rPr>
              <w:t>70.19</w:t>
            </w:r>
          </w:p>
        </w:tc>
        <w:tc>
          <w:tcPr>
            <w:tcW w:w="1361" w:type="dxa"/>
          </w:tcPr>
          <w:p w:rsidR="004A39C2" w:rsidRDefault="00F211F8">
            <w:pPr>
              <w:textAlignment w:val="top"/>
            </w:pPr>
            <w:r>
              <w:rPr>
                <w:rFonts w:ascii="Calibri" w:eastAsia="宋体" w:hAnsi="Calibri" w:cs="Calibri"/>
                <w:color w:val="000000"/>
                <w:sz w:val="22"/>
                <w:szCs w:val="22"/>
                <w:lang w:eastAsia="zh-CN"/>
              </w:rPr>
              <w:t>70.19</w:t>
            </w:r>
          </w:p>
        </w:tc>
        <w:tc>
          <w:tcPr>
            <w:tcW w:w="1361" w:type="dxa"/>
          </w:tcPr>
          <w:p w:rsidR="004A39C2" w:rsidRDefault="004A39C2"/>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4</w:t>
            </w:r>
          </w:p>
        </w:tc>
        <w:tc>
          <w:tcPr>
            <w:tcW w:w="992" w:type="dxa"/>
          </w:tcPr>
          <w:p w:rsidR="004A39C2" w:rsidRDefault="00F211F8">
            <w:pPr>
              <w:textAlignment w:val="top"/>
            </w:pPr>
            <w:r>
              <w:rPr>
                <w:rFonts w:ascii="Calibri" w:eastAsia="宋体" w:hAnsi="Calibri" w:cs="Calibri"/>
                <w:color w:val="000000"/>
                <w:sz w:val="22"/>
                <w:szCs w:val="22"/>
                <w:lang w:eastAsia="zh-CN"/>
              </w:rPr>
              <w:t>2070199</w:t>
            </w:r>
          </w:p>
        </w:tc>
        <w:tc>
          <w:tcPr>
            <w:tcW w:w="4535" w:type="dxa"/>
          </w:tcPr>
          <w:p w:rsidR="004A39C2" w:rsidRDefault="00F211F8">
            <w:pPr>
              <w:textAlignment w:val="top"/>
            </w:pPr>
            <w:r>
              <w:rPr>
                <w:rFonts w:ascii="Calibri" w:eastAsia="宋体" w:hAnsi="Calibri" w:cs="Calibri"/>
                <w:color w:val="000000"/>
                <w:sz w:val="22"/>
                <w:szCs w:val="22"/>
                <w:lang w:eastAsia="zh-CN"/>
              </w:rPr>
              <w:t>其他文化和旅游支出</w:t>
            </w:r>
          </w:p>
        </w:tc>
        <w:tc>
          <w:tcPr>
            <w:tcW w:w="1361" w:type="dxa"/>
          </w:tcPr>
          <w:p w:rsidR="004A39C2" w:rsidRDefault="00F211F8">
            <w:pPr>
              <w:textAlignment w:val="top"/>
            </w:pPr>
            <w:r>
              <w:rPr>
                <w:rFonts w:ascii="Calibri" w:eastAsia="宋体" w:hAnsi="Calibri" w:cs="Calibri"/>
                <w:color w:val="000000"/>
                <w:sz w:val="22"/>
                <w:szCs w:val="22"/>
                <w:lang w:eastAsia="zh-CN"/>
              </w:rPr>
              <w:t>70.19</w:t>
            </w:r>
          </w:p>
        </w:tc>
        <w:tc>
          <w:tcPr>
            <w:tcW w:w="1361" w:type="dxa"/>
          </w:tcPr>
          <w:p w:rsidR="004A39C2" w:rsidRDefault="00F211F8">
            <w:pPr>
              <w:textAlignment w:val="top"/>
            </w:pPr>
            <w:r>
              <w:rPr>
                <w:rFonts w:ascii="Calibri" w:eastAsia="宋体" w:hAnsi="Calibri" w:cs="Calibri"/>
                <w:color w:val="000000"/>
                <w:sz w:val="22"/>
                <w:szCs w:val="22"/>
                <w:lang w:eastAsia="zh-CN"/>
              </w:rPr>
              <w:t>70.19</w:t>
            </w:r>
          </w:p>
        </w:tc>
        <w:tc>
          <w:tcPr>
            <w:tcW w:w="1361" w:type="dxa"/>
          </w:tcPr>
          <w:p w:rsidR="004A39C2" w:rsidRDefault="004A39C2"/>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5</w:t>
            </w:r>
          </w:p>
        </w:tc>
        <w:tc>
          <w:tcPr>
            <w:tcW w:w="992" w:type="dxa"/>
          </w:tcPr>
          <w:p w:rsidR="004A39C2" w:rsidRDefault="00F211F8">
            <w:pPr>
              <w:textAlignment w:val="top"/>
            </w:pPr>
            <w:r>
              <w:rPr>
                <w:rFonts w:ascii="Calibri" w:eastAsia="宋体" w:hAnsi="Calibri" w:cs="Calibri"/>
                <w:color w:val="000000"/>
                <w:sz w:val="22"/>
                <w:szCs w:val="22"/>
                <w:lang w:eastAsia="zh-CN"/>
              </w:rPr>
              <w:t>208</w:t>
            </w:r>
          </w:p>
        </w:tc>
        <w:tc>
          <w:tcPr>
            <w:tcW w:w="4535" w:type="dxa"/>
          </w:tcPr>
          <w:p w:rsidR="004A39C2" w:rsidRDefault="00F211F8">
            <w:pPr>
              <w:textAlignment w:val="top"/>
            </w:pPr>
            <w:r>
              <w:rPr>
                <w:rFonts w:ascii="Calibri" w:eastAsia="宋体" w:hAnsi="Calibri" w:cs="Calibri"/>
                <w:color w:val="000000"/>
                <w:sz w:val="22"/>
                <w:szCs w:val="22"/>
                <w:lang w:eastAsia="zh-CN"/>
              </w:rPr>
              <w:t>社会保障和就业支出</w:t>
            </w:r>
          </w:p>
        </w:tc>
        <w:tc>
          <w:tcPr>
            <w:tcW w:w="1361" w:type="dxa"/>
          </w:tcPr>
          <w:p w:rsidR="004A39C2" w:rsidRDefault="00F211F8">
            <w:pPr>
              <w:textAlignment w:val="top"/>
            </w:pPr>
            <w:r>
              <w:rPr>
                <w:rFonts w:ascii="Calibri" w:eastAsia="宋体" w:hAnsi="Calibri" w:cs="Calibri"/>
                <w:color w:val="000000"/>
                <w:sz w:val="22"/>
                <w:szCs w:val="22"/>
                <w:lang w:eastAsia="zh-CN"/>
              </w:rPr>
              <w:t>7.64</w:t>
            </w:r>
          </w:p>
        </w:tc>
        <w:tc>
          <w:tcPr>
            <w:tcW w:w="1361" w:type="dxa"/>
          </w:tcPr>
          <w:p w:rsidR="004A39C2" w:rsidRDefault="00F211F8">
            <w:pPr>
              <w:textAlignment w:val="top"/>
            </w:pPr>
            <w:r>
              <w:rPr>
                <w:rFonts w:ascii="Calibri" w:eastAsia="宋体" w:hAnsi="Calibri" w:cs="Calibri"/>
                <w:color w:val="000000"/>
                <w:sz w:val="22"/>
                <w:szCs w:val="22"/>
                <w:lang w:eastAsia="zh-CN"/>
              </w:rPr>
              <w:t>7.64</w:t>
            </w:r>
          </w:p>
        </w:tc>
        <w:tc>
          <w:tcPr>
            <w:tcW w:w="1361" w:type="dxa"/>
          </w:tcPr>
          <w:p w:rsidR="004A39C2" w:rsidRDefault="004A39C2"/>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6</w:t>
            </w:r>
          </w:p>
        </w:tc>
        <w:tc>
          <w:tcPr>
            <w:tcW w:w="992" w:type="dxa"/>
          </w:tcPr>
          <w:p w:rsidR="004A39C2" w:rsidRDefault="00F211F8">
            <w:pPr>
              <w:textAlignment w:val="top"/>
            </w:pPr>
            <w:r>
              <w:rPr>
                <w:rFonts w:ascii="Calibri" w:eastAsia="宋体" w:hAnsi="Calibri" w:cs="Calibri"/>
                <w:color w:val="000000"/>
                <w:sz w:val="22"/>
                <w:szCs w:val="22"/>
                <w:lang w:eastAsia="zh-CN"/>
              </w:rPr>
              <w:t>20805</w:t>
            </w:r>
          </w:p>
        </w:tc>
        <w:tc>
          <w:tcPr>
            <w:tcW w:w="4535" w:type="dxa"/>
          </w:tcPr>
          <w:p w:rsidR="004A39C2" w:rsidRDefault="00F211F8">
            <w:pPr>
              <w:textAlignment w:val="top"/>
            </w:pPr>
            <w:r>
              <w:rPr>
                <w:rFonts w:ascii="Calibri" w:eastAsia="宋体" w:hAnsi="Calibri" w:cs="Calibri"/>
                <w:color w:val="000000"/>
                <w:sz w:val="22"/>
                <w:szCs w:val="22"/>
                <w:lang w:eastAsia="zh-CN"/>
              </w:rPr>
              <w:t>行政事业单位养老支出</w:t>
            </w:r>
          </w:p>
        </w:tc>
        <w:tc>
          <w:tcPr>
            <w:tcW w:w="1361" w:type="dxa"/>
          </w:tcPr>
          <w:p w:rsidR="004A39C2" w:rsidRDefault="00F211F8">
            <w:pPr>
              <w:textAlignment w:val="top"/>
            </w:pPr>
            <w:r>
              <w:rPr>
                <w:rFonts w:ascii="Calibri" w:eastAsia="宋体" w:hAnsi="Calibri" w:cs="Calibri"/>
                <w:color w:val="000000"/>
                <w:sz w:val="22"/>
                <w:szCs w:val="22"/>
                <w:lang w:eastAsia="zh-CN"/>
              </w:rPr>
              <w:t>7.64</w:t>
            </w:r>
          </w:p>
        </w:tc>
        <w:tc>
          <w:tcPr>
            <w:tcW w:w="1361" w:type="dxa"/>
          </w:tcPr>
          <w:p w:rsidR="004A39C2" w:rsidRDefault="00F211F8">
            <w:pPr>
              <w:textAlignment w:val="top"/>
            </w:pPr>
            <w:r>
              <w:rPr>
                <w:rFonts w:ascii="Calibri" w:eastAsia="宋体" w:hAnsi="Calibri" w:cs="Calibri"/>
                <w:color w:val="000000"/>
                <w:sz w:val="22"/>
                <w:szCs w:val="22"/>
                <w:lang w:eastAsia="zh-CN"/>
              </w:rPr>
              <w:t>7.64</w:t>
            </w:r>
          </w:p>
        </w:tc>
        <w:tc>
          <w:tcPr>
            <w:tcW w:w="1361" w:type="dxa"/>
          </w:tcPr>
          <w:p w:rsidR="004A39C2" w:rsidRDefault="004A39C2"/>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7</w:t>
            </w:r>
          </w:p>
        </w:tc>
        <w:tc>
          <w:tcPr>
            <w:tcW w:w="992" w:type="dxa"/>
          </w:tcPr>
          <w:p w:rsidR="004A39C2" w:rsidRDefault="00F211F8">
            <w:pPr>
              <w:textAlignment w:val="top"/>
            </w:pPr>
            <w:r>
              <w:rPr>
                <w:rFonts w:ascii="Calibri" w:eastAsia="宋体" w:hAnsi="Calibri" w:cs="Calibri"/>
                <w:color w:val="000000"/>
                <w:sz w:val="22"/>
                <w:szCs w:val="22"/>
                <w:lang w:eastAsia="zh-CN"/>
              </w:rPr>
              <w:t>2080505</w:t>
            </w:r>
          </w:p>
        </w:tc>
        <w:tc>
          <w:tcPr>
            <w:tcW w:w="4535" w:type="dxa"/>
          </w:tcPr>
          <w:p w:rsidR="004A39C2" w:rsidRDefault="00F211F8">
            <w:pPr>
              <w:textAlignment w:val="top"/>
            </w:pPr>
            <w:r>
              <w:rPr>
                <w:rFonts w:ascii="Calibri" w:eastAsia="宋体" w:hAnsi="Calibri" w:cs="Calibri"/>
                <w:color w:val="000000"/>
                <w:sz w:val="22"/>
                <w:szCs w:val="22"/>
                <w:lang w:eastAsia="zh-CN"/>
              </w:rPr>
              <w:t>机关事业单位基本养老保险缴费支出</w:t>
            </w:r>
          </w:p>
        </w:tc>
        <w:tc>
          <w:tcPr>
            <w:tcW w:w="1361" w:type="dxa"/>
          </w:tcPr>
          <w:p w:rsidR="004A39C2" w:rsidRDefault="00F211F8">
            <w:pPr>
              <w:textAlignment w:val="top"/>
            </w:pPr>
            <w:r>
              <w:rPr>
                <w:rFonts w:ascii="Calibri" w:eastAsia="宋体" w:hAnsi="Calibri" w:cs="Calibri"/>
                <w:color w:val="000000"/>
                <w:sz w:val="22"/>
                <w:szCs w:val="22"/>
                <w:lang w:eastAsia="zh-CN"/>
              </w:rPr>
              <w:t>7.64</w:t>
            </w:r>
          </w:p>
        </w:tc>
        <w:tc>
          <w:tcPr>
            <w:tcW w:w="1361" w:type="dxa"/>
          </w:tcPr>
          <w:p w:rsidR="004A39C2" w:rsidRDefault="00F211F8">
            <w:pPr>
              <w:textAlignment w:val="top"/>
            </w:pPr>
            <w:r>
              <w:rPr>
                <w:rFonts w:ascii="Calibri" w:eastAsia="宋体" w:hAnsi="Calibri" w:cs="Calibri"/>
                <w:color w:val="000000"/>
                <w:sz w:val="22"/>
                <w:szCs w:val="22"/>
                <w:lang w:eastAsia="zh-CN"/>
              </w:rPr>
              <w:t>7.64</w:t>
            </w:r>
          </w:p>
        </w:tc>
        <w:tc>
          <w:tcPr>
            <w:tcW w:w="1361" w:type="dxa"/>
          </w:tcPr>
          <w:p w:rsidR="004A39C2" w:rsidRDefault="004A39C2"/>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8</w:t>
            </w:r>
          </w:p>
        </w:tc>
        <w:tc>
          <w:tcPr>
            <w:tcW w:w="992" w:type="dxa"/>
          </w:tcPr>
          <w:p w:rsidR="004A39C2" w:rsidRDefault="00F211F8">
            <w:pPr>
              <w:textAlignment w:val="top"/>
            </w:pPr>
            <w:r>
              <w:rPr>
                <w:rFonts w:ascii="Calibri" w:eastAsia="宋体" w:hAnsi="Calibri" w:cs="Calibri"/>
                <w:color w:val="000000"/>
                <w:sz w:val="22"/>
                <w:szCs w:val="22"/>
                <w:lang w:eastAsia="zh-CN"/>
              </w:rPr>
              <w:t>210</w:t>
            </w:r>
          </w:p>
        </w:tc>
        <w:tc>
          <w:tcPr>
            <w:tcW w:w="4535" w:type="dxa"/>
          </w:tcPr>
          <w:p w:rsidR="004A39C2" w:rsidRDefault="00F211F8">
            <w:pPr>
              <w:textAlignment w:val="top"/>
            </w:pPr>
            <w:r>
              <w:rPr>
                <w:rFonts w:ascii="Calibri" w:eastAsia="宋体" w:hAnsi="Calibri" w:cs="Calibri"/>
                <w:color w:val="000000"/>
                <w:sz w:val="22"/>
                <w:szCs w:val="22"/>
                <w:lang w:eastAsia="zh-CN"/>
              </w:rPr>
              <w:t>卫生健康支出</w:t>
            </w:r>
          </w:p>
        </w:tc>
        <w:tc>
          <w:tcPr>
            <w:tcW w:w="1361" w:type="dxa"/>
          </w:tcPr>
          <w:p w:rsidR="004A39C2" w:rsidRDefault="00F211F8">
            <w:pPr>
              <w:textAlignment w:val="top"/>
            </w:pPr>
            <w:r>
              <w:rPr>
                <w:rFonts w:ascii="Calibri" w:eastAsia="宋体" w:hAnsi="Calibri" w:cs="Calibri"/>
                <w:color w:val="000000"/>
                <w:sz w:val="22"/>
                <w:szCs w:val="22"/>
                <w:lang w:eastAsia="zh-CN"/>
              </w:rPr>
              <w:t>2.79</w:t>
            </w:r>
          </w:p>
        </w:tc>
        <w:tc>
          <w:tcPr>
            <w:tcW w:w="1361" w:type="dxa"/>
          </w:tcPr>
          <w:p w:rsidR="004A39C2" w:rsidRDefault="00F211F8">
            <w:pPr>
              <w:textAlignment w:val="top"/>
            </w:pPr>
            <w:r>
              <w:rPr>
                <w:rFonts w:ascii="Calibri" w:eastAsia="宋体" w:hAnsi="Calibri" w:cs="Calibri"/>
                <w:color w:val="000000"/>
                <w:sz w:val="22"/>
                <w:szCs w:val="22"/>
                <w:lang w:eastAsia="zh-CN"/>
              </w:rPr>
              <w:t>2.79</w:t>
            </w:r>
          </w:p>
        </w:tc>
        <w:tc>
          <w:tcPr>
            <w:tcW w:w="1361" w:type="dxa"/>
          </w:tcPr>
          <w:p w:rsidR="004A39C2" w:rsidRDefault="004A39C2"/>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9</w:t>
            </w:r>
          </w:p>
        </w:tc>
        <w:tc>
          <w:tcPr>
            <w:tcW w:w="992" w:type="dxa"/>
          </w:tcPr>
          <w:p w:rsidR="004A39C2" w:rsidRDefault="00F211F8">
            <w:pPr>
              <w:textAlignment w:val="top"/>
            </w:pPr>
            <w:r>
              <w:rPr>
                <w:rFonts w:ascii="Calibri" w:eastAsia="宋体" w:hAnsi="Calibri" w:cs="Calibri"/>
                <w:color w:val="000000"/>
                <w:sz w:val="22"/>
                <w:szCs w:val="22"/>
                <w:lang w:eastAsia="zh-CN"/>
              </w:rPr>
              <w:t>21011</w:t>
            </w:r>
          </w:p>
        </w:tc>
        <w:tc>
          <w:tcPr>
            <w:tcW w:w="4535" w:type="dxa"/>
          </w:tcPr>
          <w:p w:rsidR="004A39C2" w:rsidRDefault="00F211F8">
            <w:pPr>
              <w:textAlignment w:val="top"/>
            </w:pPr>
            <w:r>
              <w:rPr>
                <w:rFonts w:ascii="Calibri" w:eastAsia="宋体" w:hAnsi="Calibri" w:cs="Calibri"/>
                <w:color w:val="000000"/>
                <w:sz w:val="22"/>
                <w:szCs w:val="22"/>
                <w:lang w:eastAsia="zh-CN"/>
              </w:rPr>
              <w:t>行政事业单位医疗</w:t>
            </w:r>
          </w:p>
        </w:tc>
        <w:tc>
          <w:tcPr>
            <w:tcW w:w="1361" w:type="dxa"/>
          </w:tcPr>
          <w:p w:rsidR="004A39C2" w:rsidRDefault="00F211F8">
            <w:pPr>
              <w:textAlignment w:val="top"/>
            </w:pPr>
            <w:r>
              <w:rPr>
                <w:rFonts w:ascii="Calibri" w:eastAsia="宋体" w:hAnsi="Calibri" w:cs="Calibri"/>
                <w:color w:val="000000"/>
                <w:sz w:val="22"/>
                <w:szCs w:val="22"/>
                <w:lang w:eastAsia="zh-CN"/>
              </w:rPr>
              <w:t>2.79</w:t>
            </w:r>
          </w:p>
        </w:tc>
        <w:tc>
          <w:tcPr>
            <w:tcW w:w="1361" w:type="dxa"/>
          </w:tcPr>
          <w:p w:rsidR="004A39C2" w:rsidRDefault="00F211F8">
            <w:pPr>
              <w:textAlignment w:val="top"/>
            </w:pPr>
            <w:r>
              <w:rPr>
                <w:rFonts w:ascii="Calibri" w:eastAsia="宋体" w:hAnsi="Calibri" w:cs="Calibri"/>
                <w:color w:val="000000"/>
                <w:sz w:val="22"/>
                <w:szCs w:val="22"/>
                <w:lang w:eastAsia="zh-CN"/>
              </w:rPr>
              <w:t>2.79</w:t>
            </w:r>
          </w:p>
        </w:tc>
        <w:tc>
          <w:tcPr>
            <w:tcW w:w="1361" w:type="dxa"/>
          </w:tcPr>
          <w:p w:rsidR="004A39C2" w:rsidRDefault="004A39C2"/>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10</w:t>
            </w:r>
          </w:p>
        </w:tc>
        <w:tc>
          <w:tcPr>
            <w:tcW w:w="992" w:type="dxa"/>
          </w:tcPr>
          <w:p w:rsidR="004A39C2" w:rsidRDefault="00F211F8">
            <w:pPr>
              <w:textAlignment w:val="top"/>
            </w:pPr>
            <w:r>
              <w:rPr>
                <w:rFonts w:ascii="Calibri" w:eastAsia="宋体" w:hAnsi="Calibri" w:cs="Calibri"/>
                <w:color w:val="000000"/>
                <w:sz w:val="22"/>
                <w:szCs w:val="22"/>
                <w:lang w:eastAsia="zh-CN"/>
              </w:rPr>
              <w:t>2101102</w:t>
            </w:r>
          </w:p>
        </w:tc>
        <w:tc>
          <w:tcPr>
            <w:tcW w:w="4535" w:type="dxa"/>
          </w:tcPr>
          <w:p w:rsidR="004A39C2" w:rsidRDefault="00F211F8">
            <w:pPr>
              <w:textAlignment w:val="top"/>
            </w:pPr>
            <w:r>
              <w:rPr>
                <w:rFonts w:ascii="Calibri" w:eastAsia="宋体" w:hAnsi="Calibri" w:cs="Calibri"/>
                <w:color w:val="000000"/>
                <w:sz w:val="22"/>
                <w:szCs w:val="22"/>
                <w:lang w:eastAsia="zh-CN"/>
              </w:rPr>
              <w:t>事业单位医疗</w:t>
            </w:r>
          </w:p>
        </w:tc>
        <w:tc>
          <w:tcPr>
            <w:tcW w:w="1361" w:type="dxa"/>
          </w:tcPr>
          <w:p w:rsidR="004A39C2" w:rsidRDefault="00F211F8">
            <w:pPr>
              <w:textAlignment w:val="top"/>
            </w:pPr>
            <w:r>
              <w:rPr>
                <w:rFonts w:ascii="Calibri" w:eastAsia="宋体" w:hAnsi="Calibri" w:cs="Calibri"/>
                <w:color w:val="000000"/>
                <w:sz w:val="22"/>
                <w:szCs w:val="22"/>
                <w:lang w:eastAsia="zh-CN"/>
              </w:rPr>
              <w:t>2.79</w:t>
            </w:r>
          </w:p>
        </w:tc>
        <w:tc>
          <w:tcPr>
            <w:tcW w:w="1361" w:type="dxa"/>
          </w:tcPr>
          <w:p w:rsidR="004A39C2" w:rsidRDefault="00F211F8">
            <w:pPr>
              <w:textAlignment w:val="top"/>
            </w:pPr>
            <w:r>
              <w:rPr>
                <w:rFonts w:ascii="Calibri" w:eastAsia="宋体" w:hAnsi="Calibri" w:cs="Calibri"/>
                <w:color w:val="000000"/>
                <w:sz w:val="22"/>
                <w:szCs w:val="22"/>
                <w:lang w:eastAsia="zh-CN"/>
              </w:rPr>
              <w:t>2.79</w:t>
            </w:r>
          </w:p>
        </w:tc>
        <w:tc>
          <w:tcPr>
            <w:tcW w:w="1361" w:type="dxa"/>
          </w:tcPr>
          <w:p w:rsidR="004A39C2" w:rsidRDefault="004A39C2"/>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11</w:t>
            </w:r>
          </w:p>
        </w:tc>
        <w:tc>
          <w:tcPr>
            <w:tcW w:w="992" w:type="dxa"/>
          </w:tcPr>
          <w:p w:rsidR="004A39C2" w:rsidRDefault="00F211F8">
            <w:pPr>
              <w:textAlignment w:val="top"/>
            </w:pPr>
            <w:r>
              <w:rPr>
                <w:rFonts w:ascii="Calibri" w:eastAsia="宋体" w:hAnsi="Calibri" w:cs="Calibri"/>
                <w:color w:val="000000"/>
                <w:sz w:val="22"/>
                <w:szCs w:val="22"/>
                <w:lang w:eastAsia="zh-CN"/>
              </w:rPr>
              <w:t>221</w:t>
            </w:r>
          </w:p>
        </w:tc>
        <w:tc>
          <w:tcPr>
            <w:tcW w:w="4535" w:type="dxa"/>
          </w:tcPr>
          <w:p w:rsidR="004A39C2" w:rsidRDefault="00F211F8">
            <w:pPr>
              <w:textAlignment w:val="top"/>
            </w:pPr>
            <w:r>
              <w:rPr>
                <w:rFonts w:ascii="Calibri" w:eastAsia="宋体" w:hAnsi="Calibri" w:cs="Calibri"/>
                <w:color w:val="000000"/>
                <w:sz w:val="22"/>
                <w:szCs w:val="22"/>
                <w:lang w:eastAsia="zh-CN"/>
              </w:rPr>
              <w:t>住房保障支出</w:t>
            </w:r>
          </w:p>
        </w:tc>
        <w:tc>
          <w:tcPr>
            <w:tcW w:w="1361" w:type="dxa"/>
          </w:tcPr>
          <w:p w:rsidR="004A39C2" w:rsidRDefault="00F211F8">
            <w:pPr>
              <w:textAlignment w:val="top"/>
            </w:pPr>
            <w:r>
              <w:rPr>
                <w:rFonts w:ascii="Calibri" w:eastAsia="宋体" w:hAnsi="Calibri" w:cs="Calibri"/>
                <w:color w:val="000000"/>
                <w:sz w:val="22"/>
                <w:szCs w:val="22"/>
                <w:lang w:eastAsia="zh-CN"/>
              </w:rPr>
              <w:t>5.10</w:t>
            </w:r>
          </w:p>
        </w:tc>
        <w:tc>
          <w:tcPr>
            <w:tcW w:w="1361" w:type="dxa"/>
          </w:tcPr>
          <w:p w:rsidR="004A39C2" w:rsidRDefault="00F211F8">
            <w:pPr>
              <w:textAlignment w:val="top"/>
            </w:pPr>
            <w:r>
              <w:rPr>
                <w:rFonts w:ascii="Calibri" w:eastAsia="宋体" w:hAnsi="Calibri" w:cs="Calibri"/>
                <w:color w:val="000000"/>
                <w:sz w:val="22"/>
                <w:szCs w:val="22"/>
                <w:lang w:eastAsia="zh-CN"/>
              </w:rPr>
              <w:t>5.10</w:t>
            </w:r>
          </w:p>
        </w:tc>
        <w:tc>
          <w:tcPr>
            <w:tcW w:w="1361" w:type="dxa"/>
          </w:tcPr>
          <w:p w:rsidR="004A39C2" w:rsidRDefault="004A39C2"/>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12</w:t>
            </w:r>
          </w:p>
        </w:tc>
        <w:tc>
          <w:tcPr>
            <w:tcW w:w="992" w:type="dxa"/>
          </w:tcPr>
          <w:p w:rsidR="004A39C2" w:rsidRDefault="00F211F8">
            <w:pPr>
              <w:textAlignment w:val="top"/>
            </w:pPr>
            <w:r>
              <w:rPr>
                <w:rFonts w:ascii="Calibri" w:eastAsia="宋体" w:hAnsi="Calibri" w:cs="Calibri"/>
                <w:color w:val="000000"/>
                <w:sz w:val="22"/>
                <w:szCs w:val="22"/>
                <w:lang w:eastAsia="zh-CN"/>
              </w:rPr>
              <w:t>22102</w:t>
            </w:r>
          </w:p>
        </w:tc>
        <w:tc>
          <w:tcPr>
            <w:tcW w:w="4535" w:type="dxa"/>
          </w:tcPr>
          <w:p w:rsidR="004A39C2" w:rsidRDefault="00F211F8">
            <w:pPr>
              <w:textAlignment w:val="top"/>
            </w:pPr>
            <w:r>
              <w:rPr>
                <w:rFonts w:ascii="Calibri" w:eastAsia="宋体" w:hAnsi="Calibri" w:cs="Calibri"/>
                <w:color w:val="000000"/>
                <w:sz w:val="22"/>
                <w:szCs w:val="22"/>
                <w:lang w:eastAsia="zh-CN"/>
              </w:rPr>
              <w:t>住房改革支出</w:t>
            </w:r>
          </w:p>
        </w:tc>
        <w:tc>
          <w:tcPr>
            <w:tcW w:w="1361" w:type="dxa"/>
          </w:tcPr>
          <w:p w:rsidR="004A39C2" w:rsidRDefault="00F211F8">
            <w:pPr>
              <w:textAlignment w:val="top"/>
            </w:pPr>
            <w:r>
              <w:rPr>
                <w:rFonts w:ascii="Calibri" w:eastAsia="宋体" w:hAnsi="Calibri" w:cs="Calibri"/>
                <w:color w:val="000000"/>
                <w:sz w:val="22"/>
                <w:szCs w:val="22"/>
                <w:lang w:eastAsia="zh-CN"/>
              </w:rPr>
              <w:t>5.10</w:t>
            </w:r>
          </w:p>
        </w:tc>
        <w:tc>
          <w:tcPr>
            <w:tcW w:w="1361" w:type="dxa"/>
          </w:tcPr>
          <w:p w:rsidR="004A39C2" w:rsidRDefault="00F211F8">
            <w:pPr>
              <w:textAlignment w:val="top"/>
            </w:pPr>
            <w:r>
              <w:rPr>
                <w:rFonts w:ascii="Calibri" w:eastAsia="宋体" w:hAnsi="Calibri" w:cs="Calibri"/>
                <w:color w:val="000000"/>
                <w:sz w:val="22"/>
                <w:szCs w:val="22"/>
                <w:lang w:eastAsia="zh-CN"/>
              </w:rPr>
              <w:t>5.10</w:t>
            </w:r>
          </w:p>
        </w:tc>
        <w:tc>
          <w:tcPr>
            <w:tcW w:w="1361" w:type="dxa"/>
          </w:tcPr>
          <w:p w:rsidR="004A39C2" w:rsidRDefault="004A39C2"/>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13</w:t>
            </w:r>
          </w:p>
        </w:tc>
        <w:tc>
          <w:tcPr>
            <w:tcW w:w="992" w:type="dxa"/>
          </w:tcPr>
          <w:p w:rsidR="004A39C2" w:rsidRDefault="00F211F8">
            <w:pPr>
              <w:textAlignment w:val="top"/>
            </w:pPr>
            <w:r>
              <w:rPr>
                <w:rFonts w:ascii="Calibri" w:eastAsia="宋体" w:hAnsi="Calibri" w:cs="Calibri"/>
                <w:color w:val="000000"/>
                <w:sz w:val="22"/>
                <w:szCs w:val="22"/>
                <w:lang w:eastAsia="zh-CN"/>
              </w:rPr>
              <w:t>2210201</w:t>
            </w:r>
          </w:p>
        </w:tc>
        <w:tc>
          <w:tcPr>
            <w:tcW w:w="4535" w:type="dxa"/>
          </w:tcPr>
          <w:p w:rsidR="004A39C2" w:rsidRDefault="00F211F8">
            <w:pPr>
              <w:textAlignment w:val="top"/>
            </w:pPr>
            <w:r>
              <w:rPr>
                <w:rFonts w:ascii="Calibri" w:eastAsia="宋体" w:hAnsi="Calibri" w:cs="Calibri"/>
                <w:color w:val="000000"/>
                <w:sz w:val="22"/>
                <w:szCs w:val="22"/>
                <w:lang w:eastAsia="zh-CN"/>
              </w:rPr>
              <w:t>住房公积金</w:t>
            </w:r>
          </w:p>
        </w:tc>
        <w:tc>
          <w:tcPr>
            <w:tcW w:w="1361" w:type="dxa"/>
          </w:tcPr>
          <w:p w:rsidR="004A39C2" w:rsidRDefault="00F211F8">
            <w:pPr>
              <w:textAlignment w:val="top"/>
            </w:pPr>
            <w:r>
              <w:rPr>
                <w:rFonts w:ascii="Calibri" w:eastAsia="宋体" w:hAnsi="Calibri" w:cs="Calibri"/>
                <w:color w:val="000000"/>
                <w:sz w:val="22"/>
                <w:szCs w:val="22"/>
                <w:lang w:eastAsia="zh-CN"/>
              </w:rPr>
              <w:t>5.10</w:t>
            </w:r>
          </w:p>
        </w:tc>
        <w:tc>
          <w:tcPr>
            <w:tcW w:w="1361" w:type="dxa"/>
          </w:tcPr>
          <w:p w:rsidR="004A39C2" w:rsidRDefault="00F211F8">
            <w:pPr>
              <w:textAlignment w:val="top"/>
            </w:pPr>
            <w:r>
              <w:rPr>
                <w:rFonts w:ascii="Calibri" w:eastAsia="宋体" w:hAnsi="Calibri" w:cs="Calibri"/>
                <w:color w:val="000000"/>
                <w:sz w:val="22"/>
                <w:szCs w:val="22"/>
                <w:lang w:eastAsia="zh-CN"/>
              </w:rPr>
              <w:t>5.10</w:t>
            </w:r>
          </w:p>
        </w:tc>
        <w:tc>
          <w:tcPr>
            <w:tcW w:w="1361" w:type="dxa"/>
          </w:tcPr>
          <w:p w:rsidR="004A39C2" w:rsidRDefault="004A39C2"/>
        </w:tc>
        <w:tc>
          <w:tcPr>
            <w:tcW w:w="1361" w:type="dxa"/>
          </w:tcPr>
          <w:p w:rsidR="004A39C2" w:rsidRDefault="004A39C2"/>
        </w:tc>
        <w:tc>
          <w:tcPr>
            <w:tcW w:w="1361" w:type="dxa"/>
          </w:tcPr>
          <w:p w:rsidR="004A39C2" w:rsidRDefault="004A39C2"/>
        </w:tc>
        <w:tc>
          <w:tcPr>
            <w:tcW w:w="1361" w:type="dxa"/>
          </w:tcPr>
          <w:p w:rsidR="004A39C2" w:rsidRDefault="004A39C2"/>
        </w:tc>
      </w:tr>
    </w:tbl>
    <w:p w:rsidR="004A39C2" w:rsidRDefault="004A39C2">
      <w:pPr>
        <w:sectPr w:rsidR="004A39C2">
          <w:pgSz w:w="16840" w:h="11900" w:orient="landscape"/>
          <w:pgMar w:top="1361" w:right="1020" w:bottom="1134" w:left="1020" w:header="720" w:footer="720" w:gutter="0"/>
          <w:cols w:space="720"/>
        </w:sectPr>
      </w:pPr>
    </w:p>
    <w:p w:rsidR="004A39C2" w:rsidRDefault="00F211F8">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4A39C2">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4A39C2" w:rsidRDefault="00F211F8">
            <w:pPr>
              <w:pStyle w:val="20"/>
              <w:rPr>
                <w:lang w:eastAsia="zh-CN"/>
              </w:rPr>
            </w:pPr>
            <w:r>
              <w:rPr>
                <w:rFonts w:hint="eastAsia"/>
                <w:lang w:eastAsia="zh-CN"/>
              </w:rPr>
              <w:t>459003高阳县锦华街道农业综合服务中心</w:t>
            </w:r>
          </w:p>
        </w:tc>
        <w:tc>
          <w:tcPr>
            <w:tcW w:w="3402" w:type="dxa"/>
            <w:tcBorders>
              <w:top w:val="single" w:sz="6" w:space="0" w:color="FFFFFF"/>
              <w:left w:val="single" w:sz="6" w:space="0" w:color="FFFFFF"/>
              <w:right w:val="single" w:sz="6" w:space="0" w:color="FFFFFF"/>
            </w:tcBorders>
            <w:vAlign w:val="center"/>
          </w:tcPr>
          <w:p w:rsidR="004A39C2" w:rsidRDefault="00F211F8">
            <w:pPr>
              <w:pStyle w:val="210"/>
            </w:pPr>
            <w:r>
              <w:t>预算年度：2023</w:t>
            </w:r>
          </w:p>
        </w:tc>
        <w:tc>
          <w:tcPr>
            <w:tcW w:w="5896" w:type="dxa"/>
            <w:gridSpan w:val="4"/>
            <w:tcBorders>
              <w:top w:val="single" w:sz="6" w:space="0" w:color="FFFFFF"/>
              <w:left w:val="single" w:sz="6" w:space="0" w:color="FFFFFF"/>
              <w:right w:val="single" w:sz="6" w:space="0" w:color="FFFFFF"/>
            </w:tcBorders>
            <w:vAlign w:val="center"/>
          </w:tcPr>
          <w:p w:rsidR="004A39C2" w:rsidRDefault="00F211F8">
            <w:pPr>
              <w:pStyle w:val="22"/>
            </w:pPr>
            <w:r>
              <w:t>单位：万元</w:t>
            </w:r>
          </w:p>
        </w:tc>
      </w:tr>
      <w:tr w:rsidR="004A39C2">
        <w:trPr>
          <w:trHeight w:val="369"/>
          <w:tblHeader/>
          <w:jc w:val="center"/>
        </w:trPr>
        <w:tc>
          <w:tcPr>
            <w:tcW w:w="850" w:type="dxa"/>
            <w:vMerge w:val="restart"/>
            <w:vAlign w:val="center"/>
          </w:tcPr>
          <w:p w:rsidR="004A39C2" w:rsidRDefault="00F211F8">
            <w:pPr>
              <w:pStyle w:val="10"/>
            </w:pPr>
            <w:r>
              <w:t>序号</w:t>
            </w:r>
          </w:p>
        </w:tc>
        <w:tc>
          <w:tcPr>
            <w:tcW w:w="4876" w:type="dxa"/>
            <w:gridSpan w:val="2"/>
            <w:vAlign w:val="center"/>
          </w:tcPr>
          <w:p w:rsidR="004A39C2" w:rsidRDefault="00F211F8">
            <w:pPr>
              <w:pStyle w:val="10"/>
            </w:pPr>
            <w:r>
              <w:t>收入</w:t>
            </w:r>
          </w:p>
        </w:tc>
        <w:tc>
          <w:tcPr>
            <w:tcW w:w="9298" w:type="dxa"/>
            <w:gridSpan w:val="5"/>
            <w:vAlign w:val="center"/>
          </w:tcPr>
          <w:p w:rsidR="004A39C2" w:rsidRDefault="00F211F8">
            <w:pPr>
              <w:pStyle w:val="10"/>
            </w:pPr>
            <w:r>
              <w:t>支出</w:t>
            </w:r>
          </w:p>
        </w:tc>
      </w:tr>
      <w:tr w:rsidR="004A39C2">
        <w:trPr>
          <w:trHeight w:val="369"/>
          <w:tblHeader/>
          <w:jc w:val="center"/>
        </w:trPr>
        <w:tc>
          <w:tcPr>
            <w:tcW w:w="850" w:type="dxa"/>
            <w:vMerge/>
          </w:tcPr>
          <w:p w:rsidR="004A39C2" w:rsidRDefault="004A39C2"/>
        </w:tc>
        <w:tc>
          <w:tcPr>
            <w:tcW w:w="3402" w:type="dxa"/>
            <w:vAlign w:val="center"/>
          </w:tcPr>
          <w:p w:rsidR="004A39C2" w:rsidRDefault="00F211F8">
            <w:pPr>
              <w:pStyle w:val="10"/>
            </w:pPr>
            <w:r>
              <w:t>项  目</w:t>
            </w:r>
          </w:p>
        </w:tc>
        <w:tc>
          <w:tcPr>
            <w:tcW w:w="1474" w:type="dxa"/>
            <w:vAlign w:val="center"/>
          </w:tcPr>
          <w:p w:rsidR="004A39C2" w:rsidRDefault="00F211F8">
            <w:pPr>
              <w:pStyle w:val="10"/>
            </w:pPr>
            <w:r>
              <w:t>金额</w:t>
            </w:r>
          </w:p>
        </w:tc>
        <w:tc>
          <w:tcPr>
            <w:tcW w:w="3402" w:type="dxa"/>
            <w:vAlign w:val="center"/>
          </w:tcPr>
          <w:p w:rsidR="004A39C2" w:rsidRDefault="00F211F8">
            <w:pPr>
              <w:pStyle w:val="10"/>
            </w:pPr>
            <w:r>
              <w:t>项  目</w:t>
            </w:r>
          </w:p>
        </w:tc>
        <w:tc>
          <w:tcPr>
            <w:tcW w:w="1474" w:type="dxa"/>
            <w:vAlign w:val="center"/>
          </w:tcPr>
          <w:p w:rsidR="004A39C2" w:rsidRDefault="00F211F8">
            <w:pPr>
              <w:pStyle w:val="10"/>
            </w:pPr>
            <w:r>
              <w:t>合计</w:t>
            </w:r>
          </w:p>
        </w:tc>
        <w:tc>
          <w:tcPr>
            <w:tcW w:w="1474" w:type="dxa"/>
            <w:vAlign w:val="center"/>
          </w:tcPr>
          <w:p w:rsidR="004A39C2" w:rsidRDefault="00F211F8">
            <w:pPr>
              <w:pStyle w:val="10"/>
            </w:pPr>
            <w:r>
              <w:t>一般公共预算财政拨款</w:t>
            </w:r>
          </w:p>
        </w:tc>
        <w:tc>
          <w:tcPr>
            <w:tcW w:w="1474" w:type="dxa"/>
            <w:vAlign w:val="center"/>
          </w:tcPr>
          <w:p w:rsidR="004A39C2" w:rsidRDefault="00F211F8">
            <w:pPr>
              <w:pStyle w:val="10"/>
            </w:pPr>
            <w:r>
              <w:t>政府性基金预算财政    拨款</w:t>
            </w:r>
          </w:p>
        </w:tc>
        <w:tc>
          <w:tcPr>
            <w:tcW w:w="1474" w:type="dxa"/>
            <w:vAlign w:val="center"/>
          </w:tcPr>
          <w:p w:rsidR="004A39C2" w:rsidRDefault="00F211F8">
            <w:pPr>
              <w:pStyle w:val="10"/>
            </w:pPr>
            <w:r>
              <w:t>国有资本经营预算财政拨款</w:t>
            </w:r>
          </w:p>
        </w:tc>
      </w:tr>
      <w:tr w:rsidR="004A39C2">
        <w:trPr>
          <w:trHeight w:val="369"/>
          <w:tblHeader/>
          <w:jc w:val="center"/>
        </w:trPr>
        <w:tc>
          <w:tcPr>
            <w:tcW w:w="850" w:type="dxa"/>
            <w:vAlign w:val="center"/>
          </w:tcPr>
          <w:p w:rsidR="004A39C2" w:rsidRDefault="00F211F8">
            <w:pPr>
              <w:pStyle w:val="10"/>
            </w:pPr>
            <w:r>
              <w:t>栏次</w:t>
            </w:r>
          </w:p>
        </w:tc>
        <w:tc>
          <w:tcPr>
            <w:tcW w:w="3402" w:type="dxa"/>
            <w:vAlign w:val="center"/>
          </w:tcPr>
          <w:p w:rsidR="004A39C2" w:rsidRDefault="00F211F8">
            <w:pPr>
              <w:pStyle w:val="10"/>
            </w:pPr>
            <w:r>
              <w:t>1</w:t>
            </w:r>
          </w:p>
        </w:tc>
        <w:tc>
          <w:tcPr>
            <w:tcW w:w="1474" w:type="dxa"/>
            <w:vAlign w:val="center"/>
          </w:tcPr>
          <w:p w:rsidR="004A39C2" w:rsidRDefault="00F211F8">
            <w:pPr>
              <w:pStyle w:val="10"/>
            </w:pPr>
            <w:r>
              <w:t>2</w:t>
            </w:r>
          </w:p>
        </w:tc>
        <w:tc>
          <w:tcPr>
            <w:tcW w:w="3402" w:type="dxa"/>
            <w:vAlign w:val="center"/>
          </w:tcPr>
          <w:p w:rsidR="004A39C2" w:rsidRDefault="00F211F8">
            <w:pPr>
              <w:pStyle w:val="10"/>
            </w:pPr>
            <w:r>
              <w:t>3</w:t>
            </w:r>
          </w:p>
        </w:tc>
        <w:tc>
          <w:tcPr>
            <w:tcW w:w="1474" w:type="dxa"/>
            <w:vAlign w:val="center"/>
          </w:tcPr>
          <w:p w:rsidR="004A39C2" w:rsidRDefault="00F211F8">
            <w:pPr>
              <w:pStyle w:val="10"/>
            </w:pPr>
            <w:r>
              <w:t>4</w:t>
            </w:r>
          </w:p>
        </w:tc>
        <w:tc>
          <w:tcPr>
            <w:tcW w:w="1474" w:type="dxa"/>
            <w:vAlign w:val="center"/>
          </w:tcPr>
          <w:p w:rsidR="004A39C2" w:rsidRDefault="00F211F8">
            <w:pPr>
              <w:pStyle w:val="10"/>
            </w:pPr>
            <w:r>
              <w:t>5</w:t>
            </w:r>
          </w:p>
        </w:tc>
        <w:tc>
          <w:tcPr>
            <w:tcW w:w="1474" w:type="dxa"/>
            <w:vAlign w:val="center"/>
          </w:tcPr>
          <w:p w:rsidR="004A39C2" w:rsidRDefault="00F211F8">
            <w:pPr>
              <w:pStyle w:val="10"/>
            </w:pPr>
            <w:r>
              <w:t>6</w:t>
            </w:r>
          </w:p>
        </w:tc>
        <w:tc>
          <w:tcPr>
            <w:tcW w:w="1474" w:type="dxa"/>
            <w:vAlign w:val="center"/>
          </w:tcPr>
          <w:p w:rsidR="004A39C2" w:rsidRDefault="00F211F8">
            <w:pPr>
              <w:pStyle w:val="10"/>
            </w:pPr>
            <w:r>
              <w:t>7</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w:t>
            </w:r>
          </w:p>
        </w:tc>
        <w:tc>
          <w:tcPr>
            <w:tcW w:w="3402" w:type="dxa"/>
          </w:tcPr>
          <w:p w:rsidR="004A39C2" w:rsidRDefault="00F211F8">
            <w:pPr>
              <w:textAlignment w:val="top"/>
            </w:pPr>
            <w:r>
              <w:rPr>
                <w:rFonts w:ascii="Calibri" w:eastAsia="宋体" w:hAnsi="Calibri" w:cs="Calibri"/>
                <w:color w:val="000000"/>
                <w:sz w:val="22"/>
                <w:szCs w:val="22"/>
                <w:lang w:eastAsia="zh-CN"/>
              </w:rPr>
              <w:t>一、一般公共预算拨款</w:t>
            </w:r>
          </w:p>
        </w:tc>
        <w:tc>
          <w:tcPr>
            <w:tcW w:w="1474" w:type="dxa"/>
          </w:tcPr>
          <w:p w:rsidR="004A39C2" w:rsidRDefault="00F211F8">
            <w:pPr>
              <w:textAlignment w:val="top"/>
            </w:pPr>
            <w:r>
              <w:rPr>
                <w:rFonts w:ascii="Calibri" w:eastAsia="宋体" w:hAnsi="Calibri" w:cs="Calibri"/>
                <w:color w:val="000000"/>
                <w:sz w:val="22"/>
                <w:szCs w:val="22"/>
                <w:lang w:eastAsia="zh-CN"/>
              </w:rPr>
              <w:t>85.72</w:t>
            </w:r>
          </w:p>
        </w:tc>
        <w:tc>
          <w:tcPr>
            <w:tcW w:w="3402" w:type="dxa"/>
          </w:tcPr>
          <w:p w:rsidR="004A39C2" w:rsidRDefault="00F211F8">
            <w:pPr>
              <w:textAlignment w:val="top"/>
            </w:pPr>
            <w:r>
              <w:rPr>
                <w:rFonts w:ascii="Calibri" w:eastAsia="宋体" w:hAnsi="Calibri" w:cs="Calibri"/>
                <w:color w:val="000000"/>
                <w:sz w:val="22"/>
                <w:szCs w:val="22"/>
                <w:lang w:eastAsia="zh-CN"/>
              </w:rPr>
              <w:t>一、一般公共服务支出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w:t>
            </w:r>
          </w:p>
        </w:tc>
        <w:tc>
          <w:tcPr>
            <w:tcW w:w="3402" w:type="dxa"/>
          </w:tcPr>
          <w:p w:rsidR="004A39C2" w:rsidRDefault="00F211F8">
            <w:pPr>
              <w:textAlignment w:val="top"/>
            </w:pPr>
            <w:r>
              <w:rPr>
                <w:rFonts w:ascii="Calibri" w:eastAsia="宋体" w:hAnsi="Calibri" w:cs="Calibri"/>
                <w:color w:val="000000"/>
                <w:sz w:val="22"/>
                <w:szCs w:val="22"/>
                <w:lang w:eastAsia="zh-CN"/>
              </w:rPr>
              <w:t>二、政府性基金预算拨款</w:t>
            </w:r>
          </w:p>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二、外交支出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w:t>
            </w:r>
          </w:p>
        </w:tc>
        <w:tc>
          <w:tcPr>
            <w:tcW w:w="3402" w:type="dxa"/>
          </w:tcPr>
          <w:p w:rsidR="004A39C2" w:rsidRDefault="00F211F8">
            <w:pPr>
              <w:textAlignment w:val="top"/>
            </w:pPr>
            <w:r>
              <w:rPr>
                <w:rFonts w:ascii="Calibri" w:eastAsia="宋体" w:hAnsi="Calibri" w:cs="Calibri"/>
                <w:color w:val="000000"/>
                <w:sz w:val="22"/>
                <w:szCs w:val="22"/>
                <w:lang w:eastAsia="zh-CN"/>
              </w:rPr>
              <w:t>三、国有资本经营预算拨款</w:t>
            </w:r>
          </w:p>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三、国防支出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4</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四、公共安全支出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5</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五、教育支出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6</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六、科学技术支出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7</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七、文化旅游体育与传媒支出</w:t>
            </w:r>
          </w:p>
        </w:tc>
        <w:tc>
          <w:tcPr>
            <w:tcW w:w="1474" w:type="dxa"/>
          </w:tcPr>
          <w:p w:rsidR="004A39C2" w:rsidRDefault="00F211F8">
            <w:pPr>
              <w:textAlignment w:val="top"/>
            </w:pPr>
            <w:r>
              <w:rPr>
                <w:rFonts w:ascii="Calibri" w:eastAsia="宋体" w:hAnsi="Calibri" w:cs="Calibri"/>
                <w:color w:val="000000"/>
                <w:sz w:val="22"/>
                <w:szCs w:val="22"/>
                <w:lang w:eastAsia="zh-CN"/>
              </w:rPr>
              <w:t>70.19</w:t>
            </w:r>
          </w:p>
        </w:tc>
        <w:tc>
          <w:tcPr>
            <w:tcW w:w="1474" w:type="dxa"/>
          </w:tcPr>
          <w:p w:rsidR="004A39C2" w:rsidRDefault="00F211F8">
            <w:pPr>
              <w:textAlignment w:val="top"/>
            </w:pPr>
            <w:r>
              <w:rPr>
                <w:rFonts w:ascii="Calibri" w:eastAsia="宋体" w:hAnsi="Calibri" w:cs="Calibri"/>
                <w:color w:val="000000"/>
                <w:sz w:val="22"/>
                <w:szCs w:val="22"/>
                <w:lang w:eastAsia="zh-CN"/>
              </w:rPr>
              <w:t>70.19</w:t>
            </w:r>
          </w:p>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8</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八、社会保障和就业支出</w:t>
            </w:r>
          </w:p>
        </w:tc>
        <w:tc>
          <w:tcPr>
            <w:tcW w:w="1474" w:type="dxa"/>
          </w:tcPr>
          <w:p w:rsidR="004A39C2" w:rsidRDefault="00F211F8">
            <w:pPr>
              <w:textAlignment w:val="top"/>
            </w:pPr>
            <w:r>
              <w:rPr>
                <w:rFonts w:ascii="Calibri" w:eastAsia="宋体" w:hAnsi="Calibri" w:cs="Calibri"/>
                <w:color w:val="000000"/>
                <w:sz w:val="22"/>
                <w:szCs w:val="22"/>
                <w:lang w:eastAsia="zh-CN"/>
              </w:rPr>
              <w:t>7.64</w:t>
            </w:r>
          </w:p>
        </w:tc>
        <w:tc>
          <w:tcPr>
            <w:tcW w:w="1474" w:type="dxa"/>
          </w:tcPr>
          <w:p w:rsidR="004A39C2" w:rsidRDefault="00F211F8">
            <w:pPr>
              <w:textAlignment w:val="top"/>
            </w:pPr>
            <w:r>
              <w:rPr>
                <w:rFonts w:ascii="Calibri" w:eastAsia="宋体" w:hAnsi="Calibri" w:cs="Calibri"/>
                <w:color w:val="000000"/>
                <w:sz w:val="22"/>
                <w:szCs w:val="22"/>
                <w:lang w:eastAsia="zh-CN"/>
              </w:rPr>
              <w:t>7.64</w:t>
            </w:r>
          </w:p>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9</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九、社会保险基金支出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10</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十、卫生健康支出</w:t>
            </w:r>
          </w:p>
        </w:tc>
        <w:tc>
          <w:tcPr>
            <w:tcW w:w="1474" w:type="dxa"/>
          </w:tcPr>
          <w:p w:rsidR="004A39C2" w:rsidRDefault="00F211F8">
            <w:pPr>
              <w:textAlignment w:val="top"/>
            </w:pPr>
            <w:r>
              <w:rPr>
                <w:rFonts w:ascii="Calibri" w:eastAsia="宋体" w:hAnsi="Calibri" w:cs="Calibri"/>
                <w:color w:val="000000"/>
                <w:sz w:val="22"/>
                <w:szCs w:val="22"/>
                <w:lang w:eastAsia="zh-CN"/>
              </w:rPr>
              <w:t>2.79</w:t>
            </w:r>
          </w:p>
        </w:tc>
        <w:tc>
          <w:tcPr>
            <w:tcW w:w="1474" w:type="dxa"/>
          </w:tcPr>
          <w:p w:rsidR="004A39C2" w:rsidRDefault="00F211F8">
            <w:pPr>
              <w:textAlignment w:val="top"/>
            </w:pPr>
            <w:r>
              <w:rPr>
                <w:rFonts w:ascii="Calibri" w:eastAsia="宋体" w:hAnsi="Calibri" w:cs="Calibri"/>
                <w:color w:val="000000"/>
                <w:sz w:val="22"/>
                <w:szCs w:val="22"/>
                <w:lang w:eastAsia="zh-CN"/>
              </w:rPr>
              <w:t>2.79</w:t>
            </w:r>
          </w:p>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11</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十一、节能环保支出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12</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十二、城乡社区支出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13</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十三、农林水支出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14</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十四、交通运输支出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15</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十五、资源勘探工业信息等支出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16</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十六、商业服务业等支出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lastRenderedPageBreak/>
              <w:t>17</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十七、金融支出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18</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十八、援助其他地区支出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19</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十九、自然资源海洋气象等支出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20</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二十、住房保障支出</w:t>
            </w:r>
          </w:p>
        </w:tc>
        <w:tc>
          <w:tcPr>
            <w:tcW w:w="1474" w:type="dxa"/>
          </w:tcPr>
          <w:p w:rsidR="004A39C2" w:rsidRDefault="00F211F8">
            <w:pPr>
              <w:textAlignment w:val="top"/>
            </w:pPr>
            <w:r>
              <w:rPr>
                <w:rFonts w:ascii="Calibri" w:eastAsia="宋体" w:hAnsi="Calibri" w:cs="Calibri"/>
                <w:color w:val="000000"/>
                <w:sz w:val="22"/>
                <w:szCs w:val="22"/>
                <w:lang w:eastAsia="zh-CN"/>
              </w:rPr>
              <w:t>5.10</w:t>
            </w:r>
          </w:p>
        </w:tc>
        <w:tc>
          <w:tcPr>
            <w:tcW w:w="1474" w:type="dxa"/>
          </w:tcPr>
          <w:p w:rsidR="004A39C2" w:rsidRDefault="00F211F8">
            <w:pPr>
              <w:textAlignment w:val="top"/>
            </w:pPr>
            <w:r>
              <w:rPr>
                <w:rFonts w:ascii="Calibri" w:eastAsia="宋体" w:hAnsi="Calibri" w:cs="Calibri"/>
                <w:color w:val="000000"/>
                <w:sz w:val="22"/>
                <w:szCs w:val="22"/>
                <w:lang w:eastAsia="zh-CN"/>
              </w:rPr>
              <w:t>5.10</w:t>
            </w:r>
          </w:p>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21</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二十一、粮油物资储备支出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22</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二十二、国有资本经营预算支出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23</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二十三、灾害防治及应急管理支出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24</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二十四、预备费</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25</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二十五、其他支出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26</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二十六、转移性支出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27</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二十七、债务还本支出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28</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二十八、债务付息支出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29</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二十九、债务发行费用支出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30</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三十、抗疫特别国债安排的支出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31</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三十一、人行科目</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32</w:t>
            </w:r>
          </w:p>
        </w:tc>
        <w:tc>
          <w:tcPr>
            <w:tcW w:w="3402" w:type="dxa"/>
          </w:tcPr>
          <w:p w:rsidR="004A39C2" w:rsidRDefault="00F211F8">
            <w:pPr>
              <w:textAlignment w:val="top"/>
            </w:pPr>
            <w:r>
              <w:rPr>
                <w:rFonts w:ascii="Calibri" w:eastAsia="宋体" w:hAnsi="Calibri" w:cs="Calibri"/>
                <w:color w:val="000000"/>
                <w:sz w:val="22"/>
                <w:szCs w:val="22"/>
                <w:lang w:eastAsia="zh-CN"/>
              </w:rPr>
              <w:t>本年收入合计</w:t>
            </w:r>
          </w:p>
        </w:tc>
        <w:tc>
          <w:tcPr>
            <w:tcW w:w="1474" w:type="dxa"/>
          </w:tcPr>
          <w:p w:rsidR="004A39C2" w:rsidRDefault="00F211F8">
            <w:pPr>
              <w:textAlignment w:val="top"/>
            </w:pPr>
            <w:r>
              <w:rPr>
                <w:rFonts w:ascii="Calibri" w:eastAsia="宋体" w:hAnsi="Calibri" w:cs="Calibri"/>
                <w:color w:val="000000"/>
                <w:sz w:val="22"/>
                <w:szCs w:val="22"/>
                <w:lang w:eastAsia="zh-CN"/>
              </w:rPr>
              <w:t>85.72</w:t>
            </w:r>
          </w:p>
        </w:tc>
        <w:tc>
          <w:tcPr>
            <w:tcW w:w="3402" w:type="dxa"/>
          </w:tcPr>
          <w:p w:rsidR="004A39C2" w:rsidRDefault="00F211F8">
            <w:pPr>
              <w:textAlignment w:val="top"/>
            </w:pPr>
            <w:r>
              <w:rPr>
                <w:rFonts w:ascii="Calibri" w:eastAsia="宋体" w:hAnsi="Calibri" w:cs="Calibri"/>
                <w:color w:val="000000"/>
                <w:sz w:val="22"/>
                <w:szCs w:val="22"/>
                <w:lang w:eastAsia="zh-CN"/>
              </w:rPr>
              <w:t>本年支出合计</w:t>
            </w:r>
          </w:p>
        </w:tc>
        <w:tc>
          <w:tcPr>
            <w:tcW w:w="1474" w:type="dxa"/>
          </w:tcPr>
          <w:p w:rsidR="004A39C2" w:rsidRDefault="00F211F8">
            <w:pPr>
              <w:textAlignment w:val="top"/>
            </w:pPr>
            <w:r>
              <w:rPr>
                <w:rFonts w:ascii="Calibri" w:eastAsia="宋体" w:hAnsi="Calibri" w:cs="Calibri"/>
                <w:color w:val="000000"/>
                <w:sz w:val="22"/>
                <w:szCs w:val="22"/>
                <w:lang w:eastAsia="zh-CN"/>
              </w:rPr>
              <w:t>85.72</w:t>
            </w:r>
          </w:p>
        </w:tc>
        <w:tc>
          <w:tcPr>
            <w:tcW w:w="1474" w:type="dxa"/>
          </w:tcPr>
          <w:p w:rsidR="004A39C2" w:rsidRDefault="00F211F8">
            <w:pPr>
              <w:textAlignment w:val="top"/>
            </w:pPr>
            <w:r>
              <w:rPr>
                <w:rFonts w:ascii="Calibri" w:eastAsia="宋体" w:hAnsi="Calibri" w:cs="Calibri"/>
                <w:color w:val="000000"/>
                <w:sz w:val="22"/>
                <w:szCs w:val="22"/>
                <w:lang w:eastAsia="zh-CN"/>
              </w:rPr>
              <w:t>85.72</w:t>
            </w:r>
          </w:p>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33</w:t>
            </w:r>
          </w:p>
        </w:tc>
        <w:tc>
          <w:tcPr>
            <w:tcW w:w="3402" w:type="dxa"/>
          </w:tcPr>
          <w:p w:rsidR="004A39C2" w:rsidRDefault="00F211F8">
            <w:pPr>
              <w:textAlignment w:val="top"/>
            </w:pPr>
            <w:r>
              <w:rPr>
                <w:rFonts w:ascii="Calibri" w:eastAsia="宋体" w:hAnsi="Calibri" w:cs="Calibri"/>
                <w:color w:val="000000"/>
                <w:sz w:val="22"/>
                <w:szCs w:val="22"/>
                <w:lang w:eastAsia="zh-CN"/>
              </w:rPr>
              <w:t>年初财政拨款结转和结余</w:t>
            </w:r>
          </w:p>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年末财政拨款结转和结余</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lastRenderedPageBreak/>
              <w:t>34</w:t>
            </w:r>
          </w:p>
        </w:tc>
        <w:tc>
          <w:tcPr>
            <w:tcW w:w="3402" w:type="dxa"/>
          </w:tcPr>
          <w:p w:rsidR="004A39C2" w:rsidRDefault="00F211F8">
            <w:pPr>
              <w:textAlignment w:val="top"/>
            </w:pPr>
            <w:r>
              <w:rPr>
                <w:rFonts w:ascii="Calibri" w:eastAsia="宋体" w:hAnsi="Calibri" w:cs="Calibri"/>
                <w:color w:val="000000"/>
                <w:sz w:val="22"/>
                <w:szCs w:val="22"/>
                <w:lang w:eastAsia="zh-CN"/>
              </w:rPr>
              <w:t>一、一般公共预算拨款</w:t>
            </w:r>
          </w:p>
        </w:tc>
        <w:tc>
          <w:tcPr>
            <w:tcW w:w="1474" w:type="dxa"/>
          </w:tcPr>
          <w:p w:rsidR="004A39C2" w:rsidRDefault="004A39C2"/>
        </w:tc>
        <w:tc>
          <w:tcPr>
            <w:tcW w:w="3402"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35</w:t>
            </w:r>
          </w:p>
        </w:tc>
        <w:tc>
          <w:tcPr>
            <w:tcW w:w="3402" w:type="dxa"/>
          </w:tcPr>
          <w:p w:rsidR="004A39C2" w:rsidRDefault="00F211F8">
            <w:pPr>
              <w:textAlignment w:val="top"/>
            </w:pPr>
            <w:r>
              <w:rPr>
                <w:rFonts w:ascii="Calibri" w:eastAsia="宋体" w:hAnsi="Calibri" w:cs="Calibri"/>
                <w:color w:val="000000"/>
                <w:sz w:val="22"/>
                <w:szCs w:val="22"/>
                <w:lang w:eastAsia="zh-CN"/>
              </w:rPr>
              <w:t>二、政府性基金预算拨款</w:t>
            </w:r>
          </w:p>
        </w:tc>
        <w:tc>
          <w:tcPr>
            <w:tcW w:w="1474" w:type="dxa"/>
          </w:tcPr>
          <w:p w:rsidR="004A39C2" w:rsidRDefault="004A39C2"/>
        </w:tc>
        <w:tc>
          <w:tcPr>
            <w:tcW w:w="3402"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36</w:t>
            </w:r>
          </w:p>
        </w:tc>
        <w:tc>
          <w:tcPr>
            <w:tcW w:w="3402" w:type="dxa"/>
          </w:tcPr>
          <w:p w:rsidR="004A39C2" w:rsidRDefault="00F211F8">
            <w:pPr>
              <w:textAlignment w:val="top"/>
            </w:pPr>
            <w:r>
              <w:rPr>
                <w:rFonts w:ascii="Calibri" w:eastAsia="宋体" w:hAnsi="Calibri" w:cs="Calibri"/>
                <w:color w:val="000000"/>
                <w:sz w:val="22"/>
                <w:szCs w:val="22"/>
                <w:lang w:eastAsia="zh-CN"/>
              </w:rPr>
              <w:t>三、国有资本经营预算拨款</w:t>
            </w:r>
          </w:p>
        </w:tc>
        <w:tc>
          <w:tcPr>
            <w:tcW w:w="1474" w:type="dxa"/>
          </w:tcPr>
          <w:p w:rsidR="004A39C2" w:rsidRDefault="004A39C2"/>
        </w:tc>
        <w:tc>
          <w:tcPr>
            <w:tcW w:w="3402"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37</w:t>
            </w:r>
          </w:p>
        </w:tc>
        <w:tc>
          <w:tcPr>
            <w:tcW w:w="3402" w:type="dxa"/>
          </w:tcPr>
          <w:p w:rsidR="004A39C2" w:rsidRDefault="00F211F8">
            <w:pPr>
              <w:textAlignment w:val="top"/>
            </w:pPr>
            <w:r>
              <w:rPr>
                <w:rFonts w:ascii="Calibri" w:eastAsia="宋体" w:hAnsi="Calibri" w:cs="Calibri"/>
                <w:color w:val="000000"/>
                <w:sz w:val="22"/>
                <w:szCs w:val="22"/>
                <w:lang w:eastAsia="zh-CN"/>
              </w:rPr>
              <w:t>收入总计</w:t>
            </w:r>
          </w:p>
        </w:tc>
        <w:tc>
          <w:tcPr>
            <w:tcW w:w="1474" w:type="dxa"/>
          </w:tcPr>
          <w:p w:rsidR="004A39C2" w:rsidRDefault="00F211F8">
            <w:pPr>
              <w:textAlignment w:val="top"/>
            </w:pPr>
            <w:r>
              <w:rPr>
                <w:rFonts w:ascii="Calibri" w:eastAsia="宋体" w:hAnsi="Calibri" w:cs="Calibri"/>
                <w:color w:val="000000"/>
                <w:sz w:val="22"/>
                <w:szCs w:val="22"/>
                <w:lang w:eastAsia="zh-CN"/>
              </w:rPr>
              <w:t>85.72</w:t>
            </w:r>
          </w:p>
        </w:tc>
        <w:tc>
          <w:tcPr>
            <w:tcW w:w="3402" w:type="dxa"/>
          </w:tcPr>
          <w:p w:rsidR="004A39C2" w:rsidRDefault="00F211F8">
            <w:pPr>
              <w:textAlignment w:val="top"/>
            </w:pPr>
            <w:r>
              <w:rPr>
                <w:rFonts w:ascii="Calibri" w:eastAsia="宋体" w:hAnsi="Calibri" w:cs="Calibri"/>
                <w:color w:val="000000"/>
                <w:sz w:val="22"/>
                <w:szCs w:val="22"/>
                <w:lang w:eastAsia="zh-CN"/>
              </w:rPr>
              <w:t>支出总计</w:t>
            </w:r>
          </w:p>
        </w:tc>
        <w:tc>
          <w:tcPr>
            <w:tcW w:w="1474" w:type="dxa"/>
          </w:tcPr>
          <w:p w:rsidR="004A39C2" w:rsidRDefault="00F211F8">
            <w:pPr>
              <w:textAlignment w:val="top"/>
            </w:pPr>
            <w:r>
              <w:rPr>
                <w:rFonts w:ascii="Calibri" w:eastAsia="宋体" w:hAnsi="Calibri" w:cs="Calibri"/>
                <w:color w:val="000000"/>
                <w:sz w:val="22"/>
                <w:szCs w:val="22"/>
                <w:lang w:eastAsia="zh-CN"/>
              </w:rPr>
              <w:t>85.72</w:t>
            </w:r>
          </w:p>
        </w:tc>
        <w:tc>
          <w:tcPr>
            <w:tcW w:w="1474" w:type="dxa"/>
          </w:tcPr>
          <w:p w:rsidR="004A39C2" w:rsidRDefault="00F211F8">
            <w:pPr>
              <w:textAlignment w:val="top"/>
            </w:pPr>
            <w:r>
              <w:rPr>
                <w:rFonts w:ascii="Calibri" w:eastAsia="宋体" w:hAnsi="Calibri" w:cs="Calibri"/>
                <w:color w:val="000000"/>
                <w:sz w:val="22"/>
                <w:szCs w:val="22"/>
                <w:lang w:eastAsia="zh-CN"/>
              </w:rPr>
              <w:t>85.72</w:t>
            </w:r>
          </w:p>
        </w:tc>
        <w:tc>
          <w:tcPr>
            <w:tcW w:w="1474" w:type="dxa"/>
          </w:tcPr>
          <w:p w:rsidR="004A39C2" w:rsidRDefault="004A39C2"/>
        </w:tc>
        <w:tc>
          <w:tcPr>
            <w:tcW w:w="1474" w:type="dxa"/>
          </w:tcPr>
          <w:p w:rsidR="004A39C2" w:rsidRDefault="004A39C2"/>
        </w:tc>
      </w:tr>
    </w:tbl>
    <w:p w:rsidR="004A39C2" w:rsidRDefault="004A39C2">
      <w:pPr>
        <w:sectPr w:rsidR="004A39C2">
          <w:pgSz w:w="16840" w:h="11900" w:orient="landscape"/>
          <w:pgMar w:top="1361" w:right="1020" w:bottom="1134" w:left="1020" w:header="720" w:footer="720" w:gutter="0"/>
          <w:cols w:space="720"/>
        </w:sectPr>
      </w:pPr>
    </w:p>
    <w:p w:rsidR="004A39C2" w:rsidRDefault="00F211F8">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4A39C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A39C2" w:rsidRDefault="00F211F8">
            <w:pPr>
              <w:pStyle w:val="20"/>
              <w:rPr>
                <w:lang w:eastAsia="zh-CN"/>
              </w:rPr>
            </w:pPr>
            <w:r>
              <w:rPr>
                <w:rFonts w:hint="eastAsia"/>
                <w:lang w:eastAsia="zh-CN"/>
              </w:rPr>
              <w:t>459003高阳县锦华街道农业综合服务中心</w:t>
            </w:r>
          </w:p>
        </w:tc>
        <w:tc>
          <w:tcPr>
            <w:tcW w:w="2551" w:type="dxa"/>
            <w:tcBorders>
              <w:top w:val="single" w:sz="6" w:space="0" w:color="FFFFFF"/>
              <w:left w:val="single" w:sz="6" w:space="0" w:color="FFFFFF"/>
              <w:right w:val="single" w:sz="6" w:space="0" w:color="FFFFFF"/>
            </w:tcBorders>
            <w:vAlign w:val="center"/>
          </w:tcPr>
          <w:p w:rsidR="004A39C2" w:rsidRDefault="00F211F8">
            <w:pPr>
              <w:pStyle w:val="210"/>
            </w:pPr>
            <w:r>
              <w:t>预算年度：2023</w:t>
            </w:r>
          </w:p>
        </w:tc>
        <w:tc>
          <w:tcPr>
            <w:tcW w:w="5102" w:type="dxa"/>
            <w:gridSpan w:val="2"/>
            <w:tcBorders>
              <w:top w:val="single" w:sz="6" w:space="0" w:color="FFFFFF"/>
              <w:left w:val="single" w:sz="6" w:space="0" w:color="FFFFFF"/>
              <w:right w:val="single" w:sz="6" w:space="0" w:color="FFFFFF"/>
            </w:tcBorders>
            <w:vAlign w:val="center"/>
          </w:tcPr>
          <w:p w:rsidR="004A39C2" w:rsidRDefault="00F211F8">
            <w:pPr>
              <w:pStyle w:val="22"/>
            </w:pPr>
            <w:r>
              <w:t>单位：万元</w:t>
            </w:r>
          </w:p>
        </w:tc>
      </w:tr>
      <w:tr w:rsidR="004A39C2">
        <w:trPr>
          <w:trHeight w:val="369"/>
          <w:tblHeader/>
          <w:jc w:val="center"/>
        </w:trPr>
        <w:tc>
          <w:tcPr>
            <w:tcW w:w="850" w:type="dxa"/>
            <w:vMerge w:val="restart"/>
            <w:vAlign w:val="center"/>
          </w:tcPr>
          <w:p w:rsidR="004A39C2" w:rsidRDefault="00F211F8">
            <w:pPr>
              <w:pStyle w:val="10"/>
            </w:pPr>
            <w:r>
              <w:t>序号</w:t>
            </w:r>
          </w:p>
        </w:tc>
        <w:tc>
          <w:tcPr>
            <w:tcW w:w="5726" w:type="dxa"/>
            <w:gridSpan w:val="2"/>
            <w:vAlign w:val="center"/>
          </w:tcPr>
          <w:p w:rsidR="004A39C2" w:rsidRDefault="00F211F8">
            <w:pPr>
              <w:pStyle w:val="10"/>
            </w:pPr>
            <w:r>
              <w:t>功能分类科目</w:t>
            </w:r>
          </w:p>
        </w:tc>
        <w:tc>
          <w:tcPr>
            <w:tcW w:w="2551" w:type="dxa"/>
            <w:vMerge w:val="restart"/>
            <w:vAlign w:val="center"/>
          </w:tcPr>
          <w:p w:rsidR="004A39C2" w:rsidRDefault="00F211F8">
            <w:pPr>
              <w:pStyle w:val="10"/>
            </w:pPr>
            <w:r>
              <w:t>合计</w:t>
            </w:r>
          </w:p>
        </w:tc>
        <w:tc>
          <w:tcPr>
            <w:tcW w:w="2551" w:type="dxa"/>
            <w:vMerge w:val="restart"/>
            <w:vAlign w:val="center"/>
          </w:tcPr>
          <w:p w:rsidR="004A39C2" w:rsidRDefault="00F211F8">
            <w:pPr>
              <w:pStyle w:val="10"/>
            </w:pPr>
            <w:r>
              <w:t>基本支出</w:t>
            </w:r>
          </w:p>
        </w:tc>
        <w:tc>
          <w:tcPr>
            <w:tcW w:w="2551" w:type="dxa"/>
            <w:vMerge w:val="restart"/>
            <w:vAlign w:val="center"/>
          </w:tcPr>
          <w:p w:rsidR="004A39C2" w:rsidRDefault="00F211F8">
            <w:pPr>
              <w:pStyle w:val="10"/>
            </w:pPr>
            <w:r>
              <w:t>项目支出</w:t>
            </w:r>
          </w:p>
        </w:tc>
      </w:tr>
      <w:tr w:rsidR="004A39C2">
        <w:trPr>
          <w:trHeight w:val="369"/>
          <w:tblHeader/>
          <w:jc w:val="center"/>
        </w:trPr>
        <w:tc>
          <w:tcPr>
            <w:tcW w:w="850" w:type="dxa"/>
            <w:vMerge/>
          </w:tcPr>
          <w:p w:rsidR="004A39C2" w:rsidRDefault="004A39C2"/>
        </w:tc>
        <w:tc>
          <w:tcPr>
            <w:tcW w:w="1191" w:type="dxa"/>
            <w:vAlign w:val="center"/>
          </w:tcPr>
          <w:p w:rsidR="004A39C2" w:rsidRDefault="00F211F8">
            <w:pPr>
              <w:pStyle w:val="10"/>
            </w:pPr>
            <w:r>
              <w:t>科目编码</w:t>
            </w:r>
          </w:p>
        </w:tc>
        <w:tc>
          <w:tcPr>
            <w:tcW w:w="4535" w:type="dxa"/>
            <w:vAlign w:val="center"/>
          </w:tcPr>
          <w:p w:rsidR="004A39C2" w:rsidRDefault="00F211F8">
            <w:pPr>
              <w:pStyle w:val="10"/>
            </w:pPr>
            <w:r>
              <w:t>科目名称</w:t>
            </w:r>
          </w:p>
        </w:tc>
        <w:tc>
          <w:tcPr>
            <w:tcW w:w="2551" w:type="dxa"/>
            <w:vMerge/>
          </w:tcPr>
          <w:p w:rsidR="004A39C2" w:rsidRDefault="004A39C2"/>
        </w:tc>
        <w:tc>
          <w:tcPr>
            <w:tcW w:w="2551" w:type="dxa"/>
            <w:vMerge/>
          </w:tcPr>
          <w:p w:rsidR="004A39C2" w:rsidRDefault="004A39C2"/>
        </w:tc>
        <w:tc>
          <w:tcPr>
            <w:tcW w:w="2551" w:type="dxa"/>
            <w:vMerge/>
          </w:tcPr>
          <w:p w:rsidR="004A39C2" w:rsidRDefault="004A39C2"/>
        </w:tc>
      </w:tr>
      <w:tr w:rsidR="004A39C2">
        <w:trPr>
          <w:trHeight w:val="369"/>
          <w:tblHeader/>
          <w:jc w:val="center"/>
        </w:trPr>
        <w:tc>
          <w:tcPr>
            <w:tcW w:w="850" w:type="dxa"/>
            <w:vAlign w:val="center"/>
          </w:tcPr>
          <w:p w:rsidR="004A39C2" w:rsidRDefault="00F211F8">
            <w:pPr>
              <w:pStyle w:val="10"/>
            </w:pPr>
            <w:r>
              <w:t>栏次</w:t>
            </w:r>
          </w:p>
        </w:tc>
        <w:tc>
          <w:tcPr>
            <w:tcW w:w="1191" w:type="dxa"/>
            <w:vAlign w:val="center"/>
          </w:tcPr>
          <w:p w:rsidR="004A39C2" w:rsidRDefault="00F211F8">
            <w:pPr>
              <w:pStyle w:val="10"/>
            </w:pPr>
            <w:r>
              <w:t>1</w:t>
            </w:r>
          </w:p>
        </w:tc>
        <w:tc>
          <w:tcPr>
            <w:tcW w:w="4535" w:type="dxa"/>
            <w:vAlign w:val="center"/>
          </w:tcPr>
          <w:p w:rsidR="004A39C2" w:rsidRDefault="00F211F8">
            <w:pPr>
              <w:pStyle w:val="10"/>
            </w:pPr>
            <w:r>
              <w:t>2</w:t>
            </w:r>
          </w:p>
        </w:tc>
        <w:tc>
          <w:tcPr>
            <w:tcW w:w="2551" w:type="dxa"/>
            <w:vAlign w:val="center"/>
          </w:tcPr>
          <w:p w:rsidR="004A39C2" w:rsidRDefault="00F211F8">
            <w:pPr>
              <w:pStyle w:val="10"/>
            </w:pPr>
            <w:r>
              <w:t>3</w:t>
            </w:r>
          </w:p>
        </w:tc>
        <w:tc>
          <w:tcPr>
            <w:tcW w:w="2551" w:type="dxa"/>
            <w:vAlign w:val="center"/>
          </w:tcPr>
          <w:p w:rsidR="004A39C2" w:rsidRDefault="00F211F8">
            <w:pPr>
              <w:pStyle w:val="10"/>
            </w:pPr>
            <w:r>
              <w:t>4</w:t>
            </w:r>
          </w:p>
        </w:tc>
        <w:tc>
          <w:tcPr>
            <w:tcW w:w="2551" w:type="dxa"/>
            <w:vAlign w:val="center"/>
          </w:tcPr>
          <w:p w:rsidR="004A39C2" w:rsidRDefault="00F211F8">
            <w:pPr>
              <w:pStyle w:val="10"/>
            </w:pPr>
            <w:r>
              <w:t>5</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w:t>
            </w:r>
          </w:p>
        </w:tc>
        <w:tc>
          <w:tcPr>
            <w:tcW w:w="1191"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合计</w:t>
            </w:r>
          </w:p>
        </w:tc>
        <w:tc>
          <w:tcPr>
            <w:tcW w:w="2551" w:type="dxa"/>
          </w:tcPr>
          <w:p w:rsidR="004A39C2" w:rsidRDefault="00F211F8">
            <w:pPr>
              <w:textAlignment w:val="top"/>
            </w:pPr>
            <w:r>
              <w:rPr>
                <w:rFonts w:ascii="Calibri" w:eastAsia="宋体" w:hAnsi="Calibri" w:cs="Calibri"/>
                <w:color w:val="000000"/>
                <w:sz w:val="22"/>
                <w:szCs w:val="22"/>
                <w:lang w:eastAsia="zh-CN"/>
              </w:rPr>
              <w:t>85.72</w:t>
            </w:r>
          </w:p>
        </w:tc>
        <w:tc>
          <w:tcPr>
            <w:tcW w:w="2551" w:type="dxa"/>
          </w:tcPr>
          <w:p w:rsidR="004A39C2" w:rsidRDefault="00F211F8">
            <w:pPr>
              <w:textAlignment w:val="top"/>
            </w:pPr>
            <w:r>
              <w:rPr>
                <w:rFonts w:ascii="Calibri" w:eastAsia="宋体" w:hAnsi="Calibri" w:cs="Calibri"/>
                <w:color w:val="000000"/>
                <w:sz w:val="22"/>
                <w:szCs w:val="22"/>
                <w:lang w:eastAsia="zh-CN"/>
              </w:rPr>
              <w:t>85.72</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w:t>
            </w:r>
          </w:p>
        </w:tc>
        <w:tc>
          <w:tcPr>
            <w:tcW w:w="1191" w:type="dxa"/>
          </w:tcPr>
          <w:p w:rsidR="004A39C2" w:rsidRDefault="00F211F8">
            <w:pPr>
              <w:textAlignment w:val="top"/>
            </w:pPr>
            <w:r>
              <w:rPr>
                <w:rFonts w:ascii="Calibri" w:eastAsia="宋体" w:hAnsi="Calibri" w:cs="Calibri"/>
                <w:color w:val="000000"/>
                <w:sz w:val="22"/>
                <w:szCs w:val="22"/>
                <w:lang w:eastAsia="zh-CN"/>
              </w:rPr>
              <w:t>207</w:t>
            </w:r>
          </w:p>
        </w:tc>
        <w:tc>
          <w:tcPr>
            <w:tcW w:w="4535" w:type="dxa"/>
          </w:tcPr>
          <w:p w:rsidR="004A39C2" w:rsidRDefault="00F211F8">
            <w:pPr>
              <w:textAlignment w:val="top"/>
            </w:pPr>
            <w:r>
              <w:rPr>
                <w:rFonts w:ascii="Calibri" w:eastAsia="宋体" w:hAnsi="Calibri" w:cs="Calibri"/>
                <w:color w:val="000000"/>
                <w:sz w:val="22"/>
                <w:szCs w:val="22"/>
                <w:lang w:eastAsia="zh-CN"/>
              </w:rPr>
              <w:t>文化旅游体育与传媒支出</w:t>
            </w:r>
          </w:p>
        </w:tc>
        <w:tc>
          <w:tcPr>
            <w:tcW w:w="2551" w:type="dxa"/>
          </w:tcPr>
          <w:p w:rsidR="004A39C2" w:rsidRDefault="00F211F8">
            <w:pPr>
              <w:textAlignment w:val="top"/>
            </w:pPr>
            <w:r>
              <w:rPr>
                <w:rFonts w:ascii="Calibri" w:eastAsia="宋体" w:hAnsi="Calibri" w:cs="Calibri"/>
                <w:color w:val="000000"/>
                <w:sz w:val="22"/>
                <w:szCs w:val="22"/>
                <w:lang w:eastAsia="zh-CN"/>
              </w:rPr>
              <w:t>70.19</w:t>
            </w:r>
          </w:p>
        </w:tc>
        <w:tc>
          <w:tcPr>
            <w:tcW w:w="2551" w:type="dxa"/>
          </w:tcPr>
          <w:p w:rsidR="004A39C2" w:rsidRDefault="00F211F8">
            <w:pPr>
              <w:textAlignment w:val="top"/>
            </w:pPr>
            <w:r>
              <w:rPr>
                <w:rFonts w:ascii="Calibri" w:eastAsia="宋体" w:hAnsi="Calibri" w:cs="Calibri"/>
                <w:color w:val="000000"/>
                <w:sz w:val="22"/>
                <w:szCs w:val="22"/>
                <w:lang w:eastAsia="zh-CN"/>
              </w:rPr>
              <w:t>70.19</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w:t>
            </w:r>
          </w:p>
        </w:tc>
        <w:tc>
          <w:tcPr>
            <w:tcW w:w="1191" w:type="dxa"/>
          </w:tcPr>
          <w:p w:rsidR="004A39C2" w:rsidRDefault="00F211F8">
            <w:pPr>
              <w:textAlignment w:val="top"/>
            </w:pPr>
            <w:r>
              <w:rPr>
                <w:rFonts w:ascii="Calibri" w:eastAsia="宋体" w:hAnsi="Calibri" w:cs="Calibri"/>
                <w:color w:val="000000"/>
                <w:sz w:val="22"/>
                <w:szCs w:val="22"/>
                <w:lang w:eastAsia="zh-CN"/>
              </w:rPr>
              <w:t>20701</w:t>
            </w:r>
          </w:p>
        </w:tc>
        <w:tc>
          <w:tcPr>
            <w:tcW w:w="4535" w:type="dxa"/>
          </w:tcPr>
          <w:p w:rsidR="004A39C2" w:rsidRDefault="00F211F8">
            <w:pPr>
              <w:textAlignment w:val="top"/>
            </w:pPr>
            <w:r>
              <w:rPr>
                <w:rFonts w:ascii="Calibri" w:eastAsia="宋体" w:hAnsi="Calibri" w:cs="Calibri"/>
                <w:color w:val="000000"/>
                <w:sz w:val="22"/>
                <w:szCs w:val="22"/>
                <w:lang w:eastAsia="zh-CN"/>
              </w:rPr>
              <w:t>文化和旅游</w:t>
            </w:r>
          </w:p>
        </w:tc>
        <w:tc>
          <w:tcPr>
            <w:tcW w:w="2551" w:type="dxa"/>
          </w:tcPr>
          <w:p w:rsidR="004A39C2" w:rsidRDefault="00F211F8">
            <w:pPr>
              <w:textAlignment w:val="top"/>
            </w:pPr>
            <w:r>
              <w:rPr>
                <w:rFonts w:ascii="Calibri" w:eastAsia="宋体" w:hAnsi="Calibri" w:cs="Calibri"/>
                <w:color w:val="000000"/>
                <w:sz w:val="22"/>
                <w:szCs w:val="22"/>
                <w:lang w:eastAsia="zh-CN"/>
              </w:rPr>
              <w:t>70.19</w:t>
            </w:r>
          </w:p>
        </w:tc>
        <w:tc>
          <w:tcPr>
            <w:tcW w:w="2551" w:type="dxa"/>
          </w:tcPr>
          <w:p w:rsidR="004A39C2" w:rsidRDefault="00F211F8">
            <w:pPr>
              <w:textAlignment w:val="top"/>
            </w:pPr>
            <w:r>
              <w:rPr>
                <w:rFonts w:ascii="Calibri" w:eastAsia="宋体" w:hAnsi="Calibri" w:cs="Calibri"/>
                <w:color w:val="000000"/>
                <w:sz w:val="22"/>
                <w:szCs w:val="22"/>
                <w:lang w:eastAsia="zh-CN"/>
              </w:rPr>
              <w:t>70.19</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4</w:t>
            </w:r>
          </w:p>
        </w:tc>
        <w:tc>
          <w:tcPr>
            <w:tcW w:w="1191" w:type="dxa"/>
          </w:tcPr>
          <w:p w:rsidR="004A39C2" w:rsidRDefault="00F211F8">
            <w:pPr>
              <w:textAlignment w:val="top"/>
            </w:pPr>
            <w:r>
              <w:rPr>
                <w:rFonts w:ascii="Calibri" w:eastAsia="宋体" w:hAnsi="Calibri" w:cs="Calibri"/>
                <w:color w:val="000000"/>
                <w:sz w:val="22"/>
                <w:szCs w:val="22"/>
                <w:lang w:eastAsia="zh-CN"/>
              </w:rPr>
              <w:t>2070199</w:t>
            </w:r>
          </w:p>
        </w:tc>
        <w:tc>
          <w:tcPr>
            <w:tcW w:w="4535" w:type="dxa"/>
          </w:tcPr>
          <w:p w:rsidR="004A39C2" w:rsidRDefault="00F211F8">
            <w:pPr>
              <w:textAlignment w:val="top"/>
            </w:pPr>
            <w:r>
              <w:rPr>
                <w:rFonts w:ascii="Calibri" w:eastAsia="宋体" w:hAnsi="Calibri" w:cs="Calibri"/>
                <w:color w:val="000000"/>
                <w:sz w:val="22"/>
                <w:szCs w:val="22"/>
                <w:lang w:eastAsia="zh-CN"/>
              </w:rPr>
              <w:t>其他文化和旅游支出</w:t>
            </w:r>
          </w:p>
        </w:tc>
        <w:tc>
          <w:tcPr>
            <w:tcW w:w="2551" w:type="dxa"/>
          </w:tcPr>
          <w:p w:rsidR="004A39C2" w:rsidRDefault="00F211F8">
            <w:pPr>
              <w:textAlignment w:val="top"/>
            </w:pPr>
            <w:r>
              <w:rPr>
                <w:rFonts w:ascii="Calibri" w:eastAsia="宋体" w:hAnsi="Calibri" w:cs="Calibri"/>
                <w:color w:val="000000"/>
                <w:sz w:val="22"/>
                <w:szCs w:val="22"/>
                <w:lang w:eastAsia="zh-CN"/>
              </w:rPr>
              <w:t>70.19</w:t>
            </w:r>
          </w:p>
        </w:tc>
        <w:tc>
          <w:tcPr>
            <w:tcW w:w="2551" w:type="dxa"/>
          </w:tcPr>
          <w:p w:rsidR="004A39C2" w:rsidRDefault="00F211F8">
            <w:pPr>
              <w:textAlignment w:val="top"/>
            </w:pPr>
            <w:r>
              <w:rPr>
                <w:rFonts w:ascii="Calibri" w:eastAsia="宋体" w:hAnsi="Calibri" w:cs="Calibri"/>
                <w:color w:val="000000"/>
                <w:sz w:val="22"/>
                <w:szCs w:val="22"/>
                <w:lang w:eastAsia="zh-CN"/>
              </w:rPr>
              <w:t>70.19</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5</w:t>
            </w:r>
          </w:p>
        </w:tc>
        <w:tc>
          <w:tcPr>
            <w:tcW w:w="1191" w:type="dxa"/>
          </w:tcPr>
          <w:p w:rsidR="004A39C2" w:rsidRDefault="00F211F8">
            <w:pPr>
              <w:textAlignment w:val="top"/>
            </w:pPr>
            <w:r>
              <w:rPr>
                <w:rFonts w:ascii="Calibri" w:eastAsia="宋体" w:hAnsi="Calibri" w:cs="Calibri"/>
                <w:color w:val="000000"/>
                <w:sz w:val="22"/>
                <w:szCs w:val="22"/>
                <w:lang w:eastAsia="zh-CN"/>
              </w:rPr>
              <w:t>208</w:t>
            </w:r>
          </w:p>
        </w:tc>
        <w:tc>
          <w:tcPr>
            <w:tcW w:w="4535" w:type="dxa"/>
          </w:tcPr>
          <w:p w:rsidR="004A39C2" w:rsidRDefault="00F211F8">
            <w:pPr>
              <w:textAlignment w:val="top"/>
            </w:pPr>
            <w:r>
              <w:rPr>
                <w:rFonts w:ascii="Calibri" w:eastAsia="宋体" w:hAnsi="Calibri" w:cs="Calibri"/>
                <w:color w:val="000000"/>
                <w:sz w:val="22"/>
                <w:szCs w:val="22"/>
                <w:lang w:eastAsia="zh-CN"/>
              </w:rPr>
              <w:t>社会保障和就业支出</w:t>
            </w:r>
          </w:p>
        </w:tc>
        <w:tc>
          <w:tcPr>
            <w:tcW w:w="2551" w:type="dxa"/>
          </w:tcPr>
          <w:p w:rsidR="004A39C2" w:rsidRDefault="00F211F8">
            <w:pPr>
              <w:textAlignment w:val="top"/>
            </w:pPr>
            <w:r>
              <w:rPr>
                <w:rFonts w:ascii="Calibri" w:eastAsia="宋体" w:hAnsi="Calibri" w:cs="Calibri"/>
                <w:color w:val="000000"/>
                <w:sz w:val="22"/>
                <w:szCs w:val="22"/>
                <w:lang w:eastAsia="zh-CN"/>
              </w:rPr>
              <w:t>7.64</w:t>
            </w:r>
          </w:p>
        </w:tc>
        <w:tc>
          <w:tcPr>
            <w:tcW w:w="2551" w:type="dxa"/>
          </w:tcPr>
          <w:p w:rsidR="004A39C2" w:rsidRDefault="00F211F8">
            <w:pPr>
              <w:textAlignment w:val="top"/>
            </w:pPr>
            <w:r>
              <w:rPr>
                <w:rFonts w:ascii="Calibri" w:eastAsia="宋体" w:hAnsi="Calibri" w:cs="Calibri"/>
                <w:color w:val="000000"/>
                <w:sz w:val="22"/>
                <w:szCs w:val="22"/>
                <w:lang w:eastAsia="zh-CN"/>
              </w:rPr>
              <w:t>7.64</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6</w:t>
            </w:r>
          </w:p>
        </w:tc>
        <w:tc>
          <w:tcPr>
            <w:tcW w:w="1191" w:type="dxa"/>
          </w:tcPr>
          <w:p w:rsidR="004A39C2" w:rsidRDefault="00F211F8">
            <w:pPr>
              <w:textAlignment w:val="top"/>
            </w:pPr>
            <w:r>
              <w:rPr>
                <w:rFonts w:ascii="Calibri" w:eastAsia="宋体" w:hAnsi="Calibri" w:cs="Calibri"/>
                <w:color w:val="000000"/>
                <w:sz w:val="22"/>
                <w:szCs w:val="22"/>
                <w:lang w:eastAsia="zh-CN"/>
              </w:rPr>
              <w:t>20805</w:t>
            </w:r>
          </w:p>
        </w:tc>
        <w:tc>
          <w:tcPr>
            <w:tcW w:w="4535" w:type="dxa"/>
          </w:tcPr>
          <w:p w:rsidR="004A39C2" w:rsidRDefault="00F211F8">
            <w:pPr>
              <w:textAlignment w:val="top"/>
            </w:pPr>
            <w:r>
              <w:rPr>
                <w:rFonts w:ascii="Calibri" w:eastAsia="宋体" w:hAnsi="Calibri" w:cs="Calibri"/>
                <w:color w:val="000000"/>
                <w:sz w:val="22"/>
                <w:szCs w:val="22"/>
                <w:lang w:eastAsia="zh-CN"/>
              </w:rPr>
              <w:t>行政事业单位养老支出</w:t>
            </w:r>
          </w:p>
        </w:tc>
        <w:tc>
          <w:tcPr>
            <w:tcW w:w="2551" w:type="dxa"/>
          </w:tcPr>
          <w:p w:rsidR="004A39C2" w:rsidRDefault="00F211F8">
            <w:pPr>
              <w:textAlignment w:val="top"/>
            </w:pPr>
            <w:r>
              <w:rPr>
                <w:rFonts w:ascii="Calibri" w:eastAsia="宋体" w:hAnsi="Calibri" w:cs="Calibri"/>
                <w:color w:val="000000"/>
                <w:sz w:val="22"/>
                <w:szCs w:val="22"/>
                <w:lang w:eastAsia="zh-CN"/>
              </w:rPr>
              <w:t>7.64</w:t>
            </w:r>
          </w:p>
        </w:tc>
        <w:tc>
          <w:tcPr>
            <w:tcW w:w="2551" w:type="dxa"/>
          </w:tcPr>
          <w:p w:rsidR="004A39C2" w:rsidRDefault="00F211F8">
            <w:pPr>
              <w:textAlignment w:val="top"/>
            </w:pPr>
            <w:r>
              <w:rPr>
                <w:rFonts w:ascii="Calibri" w:eastAsia="宋体" w:hAnsi="Calibri" w:cs="Calibri"/>
                <w:color w:val="000000"/>
                <w:sz w:val="22"/>
                <w:szCs w:val="22"/>
                <w:lang w:eastAsia="zh-CN"/>
              </w:rPr>
              <w:t>7.64</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7</w:t>
            </w:r>
          </w:p>
        </w:tc>
        <w:tc>
          <w:tcPr>
            <w:tcW w:w="1191" w:type="dxa"/>
          </w:tcPr>
          <w:p w:rsidR="004A39C2" w:rsidRDefault="00F211F8">
            <w:pPr>
              <w:textAlignment w:val="top"/>
            </w:pPr>
            <w:r>
              <w:rPr>
                <w:rFonts w:ascii="Calibri" w:eastAsia="宋体" w:hAnsi="Calibri" w:cs="Calibri"/>
                <w:color w:val="000000"/>
                <w:sz w:val="22"/>
                <w:szCs w:val="22"/>
                <w:lang w:eastAsia="zh-CN"/>
              </w:rPr>
              <w:t>2080505</w:t>
            </w:r>
          </w:p>
        </w:tc>
        <w:tc>
          <w:tcPr>
            <w:tcW w:w="4535" w:type="dxa"/>
          </w:tcPr>
          <w:p w:rsidR="004A39C2" w:rsidRDefault="00F211F8">
            <w:pPr>
              <w:textAlignment w:val="top"/>
            </w:pPr>
            <w:r>
              <w:rPr>
                <w:rFonts w:ascii="Calibri" w:eastAsia="宋体" w:hAnsi="Calibri" w:cs="Calibri"/>
                <w:color w:val="000000"/>
                <w:sz w:val="22"/>
                <w:szCs w:val="22"/>
                <w:lang w:eastAsia="zh-CN"/>
              </w:rPr>
              <w:t>机关事业单位基本养老保险缴费支出</w:t>
            </w:r>
          </w:p>
        </w:tc>
        <w:tc>
          <w:tcPr>
            <w:tcW w:w="2551" w:type="dxa"/>
          </w:tcPr>
          <w:p w:rsidR="004A39C2" w:rsidRDefault="00F211F8">
            <w:pPr>
              <w:textAlignment w:val="top"/>
            </w:pPr>
            <w:r>
              <w:rPr>
                <w:rFonts w:ascii="Calibri" w:eastAsia="宋体" w:hAnsi="Calibri" w:cs="Calibri"/>
                <w:color w:val="000000"/>
                <w:sz w:val="22"/>
                <w:szCs w:val="22"/>
                <w:lang w:eastAsia="zh-CN"/>
              </w:rPr>
              <w:t>7.64</w:t>
            </w:r>
          </w:p>
        </w:tc>
        <w:tc>
          <w:tcPr>
            <w:tcW w:w="2551" w:type="dxa"/>
          </w:tcPr>
          <w:p w:rsidR="004A39C2" w:rsidRDefault="00F211F8">
            <w:pPr>
              <w:textAlignment w:val="top"/>
            </w:pPr>
            <w:r>
              <w:rPr>
                <w:rFonts w:ascii="Calibri" w:eastAsia="宋体" w:hAnsi="Calibri" w:cs="Calibri"/>
                <w:color w:val="000000"/>
                <w:sz w:val="22"/>
                <w:szCs w:val="22"/>
                <w:lang w:eastAsia="zh-CN"/>
              </w:rPr>
              <w:t>7.64</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8</w:t>
            </w:r>
          </w:p>
        </w:tc>
        <w:tc>
          <w:tcPr>
            <w:tcW w:w="1191" w:type="dxa"/>
          </w:tcPr>
          <w:p w:rsidR="004A39C2" w:rsidRDefault="00F211F8">
            <w:pPr>
              <w:textAlignment w:val="top"/>
            </w:pPr>
            <w:r>
              <w:rPr>
                <w:rFonts w:ascii="Calibri" w:eastAsia="宋体" w:hAnsi="Calibri" w:cs="Calibri"/>
                <w:color w:val="000000"/>
                <w:sz w:val="22"/>
                <w:szCs w:val="22"/>
                <w:lang w:eastAsia="zh-CN"/>
              </w:rPr>
              <w:t>210</w:t>
            </w:r>
          </w:p>
        </w:tc>
        <w:tc>
          <w:tcPr>
            <w:tcW w:w="4535" w:type="dxa"/>
          </w:tcPr>
          <w:p w:rsidR="004A39C2" w:rsidRDefault="00F211F8">
            <w:pPr>
              <w:textAlignment w:val="top"/>
            </w:pPr>
            <w:r>
              <w:rPr>
                <w:rFonts w:ascii="Calibri" w:eastAsia="宋体" w:hAnsi="Calibri" w:cs="Calibri"/>
                <w:color w:val="000000"/>
                <w:sz w:val="22"/>
                <w:szCs w:val="22"/>
                <w:lang w:eastAsia="zh-CN"/>
              </w:rPr>
              <w:t>卫生健康支出</w:t>
            </w:r>
          </w:p>
        </w:tc>
        <w:tc>
          <w:tcPr>
            <w:tcW w:w="2551" w:type="dxa"/>
          </w:tcPr>
          <w:p w:rsidR="004A39C2" w:rsidRDefault="00F211F8">
            <w:pPr>
              <w:textAlignment w:val="top"/>
            </w:pPr>
            <w:r>
              <w:rPr>
                <w:rFonts w:ascii="Calibri" w:eastAsia="宋体" w:hAnsi="Calibri" w:cs="Calibri"/>
                <w:color w:val="000000"/>
                <w:sz w:val="22"/>
                <w:szCs w:val="22"/>
                <w:lang w:eastAsia="zh-CN"/>
              </w:rPr>
              <w:t>2.79</w:t>
            </w:r>
          </w:p>
        </w:tc>
        <w:tc>
          <w:tcPr>
            <w:tcW w:w="2551" w:type="dxa"/>
          </w:tcPr>
          <w:p w:rsidR="004A39C2" w:rsidRDefault="00F211F8">
            <w:pPr>
              <w:textAlignment w:val="top"/>
            </w:pPr>
            <w:r>
              <w:rPr>
                <w:rFonts w:ascii="Calibri" w:eastAsia="宋体" w:hAnsi="Calibri" w:cs="Calibri"/>
                <w:color w:val="000000"/>
                <w:sz w:val="22"/>
                <w:szCs w:val="22"/>
                <w:lang w:eastAsia="zh-CN"/>
              </w:rPr>
              <w:t>2.79</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9</w:t>
            </w:r>
          </w:p>
        </w:tc>
        <w:tc>
          <w:tcPr>
            <w:tcW w:w="1191" w:type="dxa"/>
          </w:tcPr>
          <w:p w:rsidR="004A39C2" w:rsidRDefault="00F211F8">
            <w:pPr>
              <w:textAlignment w:val="top"/>
            </w:pPr>
            <w:r>
              <w:rPr>
                <w:rFonts w:ascii="Calibri" w:eastAsia="宋体" w:hAnsi="Calibri" w:cs="Calibri"/>
                <w:color w:val="000000"/>
                <w:sz w:val="22"/>
                <w:szCs w:val="22"/>
                <w:lang w:eastAsia="zh-CN"/>
              </w:rPr>
              <w:t>21011</w:t>
            </w:r>
          </w:p>
        </w:tc>
        <w:tc>
          <w:tcPr>
            <w:tcW w:w="4535" w:type="dxa"/>
          </w:tcPr>
          <w:p w:rsidR="004A39C2" w:rsidRDefault="00F211F8">
            <w:pPr>
              <w:textAlignment w:val="top"/>
            </w:pPr>
            <w:r>
              <w:rPr>
                <w:rFonts w:ascii="Calibri" w:eastAsia="宋体" w:hAnsi="Calibri" w:cs="Calibri"/>
                <w:color w:val="000000"/>
                <w:sz w:val="22"/>
                <w:szCs w:val="22"/>
                <w:lang w:eastAsia="zh-CN"/>
              </w:rPr>
              <w:t>行政事业单位医疗</w:t>
            </w:r>
          </w:p>
        </w:tc>
        <w:tc>
          <w:tcPr>
            <w:tcW w:w="2551" w:type="dxa"/>
          </w:tcPr>
          <w:p w:rsidR="004A39C2" w:rsidRDefault="00F211F8">
            <w:pPr>
              <w:textAlignment w:val="top"/>
            </w:pPr>
            <w:r>
              <w:rPr>
                <w:rFonts w:ascii="Calibri" w:eastAsia="宋体" w:hAnsi="Calibri" w:cs="Calibri"/>
                <w:color w:val="000000"/>
                <w:sz w:val="22"/>
                <w:szCs w:val="22"/>
                <w:lang w:eastAsia="zh-CN"/>
              </w:rPr>
              <w:t>2.79</w:t>
            </w:r>
          </w:p>
        </w:tc>
        <w:tc>
          <w:tcPr>
            <w:tcW w:w="2551" w:type="dxa"/>
          </w:tcPr>
          <w:p w:rsidR="004A39C2" w:rsidRDefault="00F211F8">
            <w:pPr>
              <w:textAlignment w:val="top"/>
            </w:pPr>
            <w:r>
              <w:rPr>
                <w:rFonts w:ascii="Calibri" w:eastAsia="宋体" w:hAnsi="Calibri" w:cs="Calibri"/>
                <w:color w:val="000000"/>
                <w:sz w:val="22"/>
                <w:szCs w:val="22"/>
                <w:lang w:eastAsia="zh-CN"/>
              </w:rPr>
              <w:t>2.79</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10</w:t>
            </w:r>
          </w:p>
        </w:tc>
        <w:tc>
          <w:tcPr>
            <w:tcW w:w="1191" w:type="dxa"/>
          </w:tcPr>
          <w:p w:rsidR="004A39C2" w:rsidRDefault="00F211F8">
            <w:pPr>
              <w:textAlignment w:val="top"/>
            </w:pPr>
            <w:r>
              <w:rPr>
                <w:rFonts w:ascii="Calibri" w:eastAsia="宋体" w:hAnsi="Calibri" w:cs="Calibri"/>
                <w:color w:val="000000"/>
                <w:sz w:val="22"/>
                <w:szCs w:val="22"/>
                <w:lang w:eastAsia="zh-CN"/>
              </w:rPr>
              <w:t>2101102</w:t>
            </w:r>
          </w:p>
        </w:tc>
        <w:tc>
          <w:tcPr>
            <w:tcW w:w="4535" w:type="dxa"/>
          </w:tcPr>
          <w:p w:rsidR="004A39C2" w:rsidRDefault="00F211F8">
            <w:pPr>
              <w:textAlignment w:val="top"/>
            </w:pPr>
            <w:r>
              <w:rPr>
                <w:rFonts w:ascii="Calibri" w:eastAsia="宋体" w:hAnsi="Calibri" w:cs="Calibri"/>
                <w:color w:val="000000"/>
                <w:sz w:val="22"/>
                <w:szCs w:val="22"/>
                <w:lang w:eastAsia="zh-CN"/>
              </w:rPr>
              <w:t>事业单位医疗</w:t>
            </w:r>
          </w:p>
        </w:tc>
        <w:tc>
          <w:tcPr>
            <w:tcW w:w="2551" w:type="dxa"/>
          </w:tcPr>
          <w:p w:rsidR="004A39C2" w:rsidRDefault="00F211F8">
            <w:pPr>
              <w:textAlignment w:val="top"/>
            </w:pPr>
            <w:r>
              <w:rPr>
                <w:rFonts w:ascii="Calibri" w:eastAsia="宋体" w:hAnsi="Calibri" w:cs="Calibri"/>
                <w:color w:val="000000"/>
                <w:sz w:val="22"/>
                <w:szCs w:val="22"/>
                <w:lang w:eastAsia="zh-CN"/>
              </w:rPr>
              <w:t>2.79</w:t>
            </w:r>
          </w:p>
        </w:tc>
        <w:tc>
          <w:tcPr>
            <w:tcW w:w="2551" w:type="dxa"/>
          </w:tcPr>
          <w:p w:rsidR="004A39C2" w:rsidRDefault="00F211F8">
            <w:pPr>
              <w:textAlignment w:val="top"/>
            </w:pPr>
            <w:r>
              <w:rPr>
                <w:rFonts w:ascii="Calibri" w:eastAsia="宋体" w:hAnsi="Calibri" w:cs="Calibri"/>
                <w:color w:val="000000"/>
                <w:sz w:val="22"/>
                <w:szCs w:val="22"/>
                <w:lang w:eastAsia="zh-CN"/>
              </w:rPr>
              <w:t>2.79</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11</w:t>
            </w:r>
          </w:p>
        </w:tc>
        <w:tc>
          <w:tcPr>
            <w:tcW w:w="1191" w:type="dxa"/>
          </w:tcPr>
          <w:p w:rsidR="004A39C2" w:rsidRDefault="00F211F8">
            <w:pPr>
              <w:textAlignment w:val="top"/>
            </w:pPr>
            <w:r>
              <w:rPr>
                <w:rFonts w:ascii="Calibri" w:eastAsia="宋体" w:hAnsi="Calibri" w:cs="Calibri"/>
                <w:color w:val="000000"/>
                <w:sz w:val="22"/>
                <w:szCs w:val="22"/>
                <w:lang w:eastAsia="zh-CN"/>
              </w:rPr>
              <w:t>221</w:t>
            </w:r>
          </w:p>
        </w:tc>
        <w:tc>
          <w:tcPr>
            <w:tcW w:w="4535" w:type="dxa"/>
          </w:tcPr>
          <w:p w:rsidR="004A39C2" w:rsidRDefault="00F211F8">
            <w:pPr>
              <w:textAlignment w:val="top"/>
            </w:pPr>
            <w:r>
              <w:rPr>
                <w:rFonts w:ascii="Calibri" w:eastAsia="宋体" w:hAnsi="Calibri" w:cs="Calibri"/>
                <w:color w:val="000000"/>
                <w:sz w:val="22"/>
                <w:szCs w:val="22"/>
                <w:lang w:eastAsia="zh-CN"/>
              </w:rPr>
              <w:t>住房保障支出</w:t>
            </w:r>
          </w:p>
        </w:tc>
        <w:tc>
          <w:tcPr>
            <w:tcW w:w="2551" w:type="dxa"/>
          </w:tcPr>
          <w:p w:rsidR="004A39C2" w:rsidRDefault="00F211F8">
            <w:pPr>
              <w:textAlignment w:val="top"/>
            </w:pPr>
            <w:r>
              <w:rPr>
                <w:rFonts w:ascii="Calibri" w:eastAsia="宋体" w:hAnsi="Calibri" w:cs="Calibri"/>
                <w:color w:val="000000"/>
                <w:sz w:val="22"/>
                <w:szCs w:val="22"/>
                <w:lang w:eastAsia="zh-CN"/>
              </w:rPr>
              <w:t>5.10</w:t>
            </w:r>
          </w:p>
        </w:tc>
        <w:tc>
          <w:tcPr>
            <w:tcW w:w="2551" w:type="dxa"/>
          </w:tcPr>
          <w:p w:rsidR="004A39C2" w:rsidRDefault="00F211F8">
            <w:pPr>
              <w:textAlignment w:val="top"/>
            </w:pPr>
            <w:r>
              <w:rPr>
                <w:rFonts w:ascii="Calibri" w:eastAsia="宋体" w:hAnsi="Calibri" w:cs="Calibri"/>
                <w:color w:val="000000"/>
                <w:sz w:val="22"/>
                <w:szCs w:val="22"/>
                <w:lang w:eastAsia="zh-CN"/>
              </w:rPr>
              <w:t>5.10</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12</w:t>
            </w:r>
          </w:p>
        </w:tc>
        <w:tc>
          <w:tcPr>
            <w:tcW w:w="1191" w:type="dxa"/>
          </w:tcPr>
          <w:p w:rsidR="004A39C2" w:rsidRDefault="00F211F8">
            <w:pPr>
              <w:textAlignment w:val="top"/>
            </w:pPr>
            <w:r>
              <w:rPr>
                <w:rFonts w:ascii="Calibri" w:eastAsia="宋体" w:hAnsi="Calibri" w:cs="Calibri"/>
                <w:color w:val="000000"/>
                <w:sz w:val="22"/>
                <w:szCs w:val="22"/>
                <w:lang w:eastAsia="zh-CN"/>
              </w:rPr>
              <w:t>22102</w:t>
            </w:r>
          </w:p>
        </w:tc>
        <w:tc>
          <w:tcPr>
            <w:tcW w:w="4535" w:type="dxa"/>
          </w:tcPr>
          <w:p w:rsidR="004A39C2" w:rsidRDefault="00F211F8">
            <w:pPr>
              <w:textAlignment w:val="top"/>
            </w:pPr>
            <w:r>
              <w:rPr>
                <w:rFonts w:ascii="Calibri" w:eastAsia="宋体" w:hAnsi="Calibri" w:cs="Calibri"/>
                <w:color w:val="000000"/>
                <w:sz w:val="22"/>
                <w:szCs w:val="22"/>
                <w:lang w:eastAsia="zh-CN"/>
              </w:rPr>
              <w:t>住房改革支出</w:t>
            </w:r>
          </w:p>
        </w:tc>
        <w:tc>
          <w:tcPr>
            <w:tcW w:w="2551" w:type="dxa"/>
          </w:tcPr>
          <w:p w:rsidR="004A39C2" w:rsidRDefault="00F211F8">
            <w:pPr>
              <w:textAlignment w:val="top"/>
            </w:pPr>
            <w:r>
              <w:rPr>
                <w:rFonts w:ascii="Calibri" w:eastAsia="宋体" w:hAnsi="Calibri" w:cs="Calibri"/>
                <w:color w:val="000000"/>
                <w:sz w:val="22"/>
                <w:szCs w:val="22"/>
                <w:lang w:eastAsia="zh-CN"/>
              </w:rPr>
              <w:t>5.10</w:t>
            </w:r>
          </w:p>
        </w:tc>
        <w:tc>
          <w:tcPr>
            <w:tcW w:w="2551" w:type="dxa"/>
          </w:tcPr>
          <w:p w:rsidR="004A39C2" w:rsidRDefault="00F211F8">
            <w:pPr>
              <w:textAlignment w:val="top"/>
            </w:pPr>
            <w:r>
              <w:rPr>
                <w:rFonts w:ascii="Calibri" w:eastAsia="宋体" w:hAnsi="Calibri" w:cs="Calibri"/>
                <w:color w:val="000000"/>
                <w:sz w:val="22"/>
                <w:szCs w:val="22"/>
                <w:lang w:eastAsia="zh-CN"/>
              </w:rPr>
              <w:t>5.10</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13</w:t>
            </w:r>
          </w:p>
        </w:tc>
        <w:tc>
          <w:tcPr>
            <w:tcW w:w="1191" w:type="dxa"/>
          </w:tcPr>
          <w:p w:rsidR="004A39C2" w:rsidRDefault="00F211F8">
            <w:pPr>
              <w:textAlignment w:val="top"/>
            </w:pPr>
            <w:r>
              <w:rPr>
                <w:rFonts w:ascii="Calibri" w:eastAsia="宋体" w:hAnsi="Calibri" w:cs="Calibri"/>
                <w:color w:val="000000"/>
                <w:sz w:val="22"/>
                <w:szCs w:val="22"/>
                <w:lang w:eastAsia="zh-CN"/>
              </w:rPr>
              <w:t>2210201</w:t>
            </w:r>
          </w:p>
        </w:tc>
        <w:tc>
          <w:tcPr>
            <w:tcW w:w="4535" w:type="dxa"/>
          </w:tcPr>
          <w:p w:rsidR="004A39C2" w:rsidRDefault="00F211F8">
            <w:pPr>
              <w:textAlignment w:val="top"/>
            </w:pPr>
            <w:r>
              <w:rPr>
                <w:rFonts w:ascii="Calibri" w:eastAsia="宋体" w:hAnsi="Calibri" w:cs="Calibri"/>
                <w:color w:val="000000"/>
                <w:sz w:val="22"/>
                <w:szCs w:val="22"/>
                <w:lang w:eastAsia="zh-CN"/>
              </w:rPr>
              <w:t>住房公积金</w:t>
            </w:r>
          </w:p>
        </w:tc>
        <w:tc>
          <w:tcPr>
            <w:tcW w:w="2551" w:type="dxa"/>
          </w:tcPr>
          <w:p w:rsidR="004A39C2" w:rsidRDefault="00F211F8">
            <w:pPr>
              <w:textAlignment w:val="top"/>
            </w:pPr>
            <w:r>
              <w:rPr>
                <w:rFonts w:ascii="Calibri" w:eastAsia="宋体" w:hAnsi="Calibri" w:cs="Calibri"/>
                <w:color w:val="000000"/>
                <w:sz w:val="22"/>
                <w:szCs w:val="22"/>
                <w:lang w:eastAsia="zh-CN"/>
              </w:rPr>
              <w:t>5.10</w:t>
            </w:r>
          </w:p>
        </w:tc>
        <w:tc>
          <w:tcPr>
            <w:tcW w:w="2551" w:type="dxa"/>
          </w:tcPr>
          <w:p w:rsidR="004A39C2" w:rsidRDefault="00F211F8">
            <w:pPr>
              <w:textAlignment w:val="top"/>
            </w:pPr>
            <w:r>
              <w:rPr>
                <w:rFonts w:ascii="Calibri" w:eastAsia="宋体" w:hAnsi="Calibri" w:cs="Calibri"/>
                <w:color w:val="000000"/>
                <w:sz w:val="22"/>
                <w:szCs w:val="22"/>
                <w:lang w:eastAsia="zh-CN"/>
              </w:rPr>
              <w:t>5.10</w:t>
            </w:r>
          </w:p>
        </w:tc>
        <w:tc>
          <w:tcPr>
            <w:tcW w:w="2551" w:type="dxa"/>
          </w:tcPr>
          <w:p w:rsidR="004A39C2" w:rsidRDefault="004A39C2"/>
        </w:tc>
      </w:tr>
    </w:tbl>
    <w:p w:rsidR="004A39C2" w:rsidRDefault="004A39C2">
      <w:pPr>
        <w:sectPr w:rsidR="004A39C2">
          <w:pgSz w:w="16840" w:h="11900" w:orient="landscape"/>
          <w:pgMar w:top="1361" w:right="1020" w:bottom="1134" w:left="1020" w:header="720" w:footer="720" w:gutter="0"/>
          <w:cols w:space="720"/>
        </w:sectPr>
      </w:pPr>
    </w:p>
    <w:p w:rsidR="004A39C2" w:rsidRDefault="00F211F8">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2"/>
      </w:tblGrid>
      <w:tr w:rsidR="004A39C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A39C2" w:rsidRDefault="00F211F8">
            <w:pPr>
              <w:pStyle w:val="20"/>
              <w:rPr>
                <w:lang w:eastAsia="zh-CN"/>
              </w:rPr>
            </w:pPr>
            <w:r>
              <w:rPr>
                <w:rFonts w:hint="eastAsia"/>
                <w:lang w:eastAsia="zh-CN"/>
              </w:rPr>
              <w:t>459003高阳县锦华街道农业综合服务中心</w:t>
            </w:r>
          </w:p>
        </w:tc>
        <w:tc>
          <w:tcPr>
            <w:tcW w:w="2551" w:type="dxa"/>
            <w:tcBorders>
              <w:top w:val="single" w:sz="6" w:space="0" w:color="FFFFFF"/>
              <w:left w:val="single" w:sz="6" w:space="0" w:color="FFFFFF"/>
              <w:right w:val="single" w:sz="6" w:space="0" w:color="FFFFFF"/>
            </w:tcBorders>
            <w:vAlign w:val="center"/>
          </w:tcPr>
          <w:p w:rsidR="004A39C2" w:rsidRDefault="00F211F8">
            <w:pPr>
              <w:pStyle w:val="210"/>
            </w:pPr>
            <w:r>
              <w:t>预算年度：2023</w:t>
            </w:r>
          </w:p>
        </w:tc>
        <w:tc>
          <w:tcPr>
            <w:tcW w:w="5103" w:type="dxa"/>
            <w:gridSpan w:val="2"/>
            <w:tcBorders>
              <w:top w:val="single" w:sz="6" w:space="0" w:color="FFFFFF"/>
              <w:left w:val="single" w:sz="6" w:space="0" w:color="FFFFFF"/>
              <w:right w:val="single" w:sz="6" w:space="0" w:color="FFFFFF"/>
            </w:tcBorders>
            <w:vAlign w:val="center"/>
          </w:tcPr>
          <w:p w:rsidR="004A39C2" w:rsidRDefault="00F211F8">
            <w:pPr>
              <w:pStyle w:val="22"/>
            </w:pPr>
            <w:r>
              <w:t>单位：万元</w:t>
            </w:r>
          </w:p>
        </w:tc>
      </w:tr>
      <w:tr w:rsidR="004A39C2">
        <w:trPr>
          <w:trHeight w:val="369"/>
          <w:tblHeader/>
          <w:jc w:val="center"/>
        </w:trPr>
        <w:tc>
          <w:tcPr>
            <w:tcW w:w="850" w:type="dxa"/>
            <w:vMerge w:val="restart"/>
            <w:vAlign w:val="center"/>
          </w:tcPr>
          <w:p w:rsidR="004A39C2" w:rsidRDefault="00F211F8">
            <w:pPr>
              <w:pStyle w:val="10"/>
            </w:pPr>
            <w:r>
              <w:t>序号</w:t>
            </w:r>
          </w:p>
        </w:tc>
        <w:tc>
          <w:tcPr>
            <w:tcW w:w="5726" w:type="dxa"/>
            <w:gridSpan w:val="2"/>
            <w:vAlign w:val="center"/>
          </w:tcPr>
          <w:p w:rsidR="004A39C2" w:rsidRDefault="00F211F8">
            <w:pPr>
              <w:pStyle w:val="10"/>
            </w:pPr>
            <w:r>
              <w:t>支出部门经济分类科目</w:t>
            </w:r>
          </w:p>
        </w:tc>
        <w:tc>
          <w:tcPr>
            <w:tcW w:w="7654" w:type="dxa"/>
            <w:gridSpan w:val="3"/>
            <w:vAlign w:val="center"/>
          </w:tcPr>
          <w:p w:rsidR="004A39C2" w:rsidRDefault="00F211F8">
            <w:pPr>
              <w:pStyle w:val="10"/>
            </w:pPr>
            <w:r>
              <w:t>一般公共预算基本支出</w:t>
            </w:r>
          </w:p>
        </w:tc>
      </w:tr>
      <w:tr w:rsidR="004A39C2">
        <w:trPr>
          <w:trHeight w:val="369"/>
          <w:tblHeader/>
          <w:jc w:val="center"/>
        </w:trPr>
        <w:tc>
          <w:tcPr>
            <w:tcW w:w="850" w:type="dxa"/>
            <w:vMerge/>
          </w:tcPr>
          <w:p w:rsidR="004A39C2" w:rsidRDefault="004A39C2"/>
        </w:tc>
        <w:tc>
          <w:tcPr>
            <w:tcW w:w="1191" w:type="dxa"/>
            <w:vAlign w:val="center"/>
          </w:tcPr>
          <w:p w:rsidR="004A39C2" w:rsidRDefault="00F211F8">
            <w:pPr>
              <w:pStyle w:val="10"/>
            </w:pPr>
            <w:r>
              <w:t>科目编码</w:t>
            </w:r>
          </w:p>
        </w:tc>
        <w:tc>
          <w:tcPr>
            <w:tcW w:w="4535" w:type="dxa"/>
            <w:vAlign w:val="center"/>
          </w:tcPr>
          <w:p w:rsidR="004A39C2" w:rsidRDefault="00F211F8">
            <w:pPr>
              <w:pStyle w:val="10"/>
            </w:pPr>
            <w:r>
              <w:t>科目名称</w:t>
            </w:r>
          </w:p>
        </w:tc>
        <w:tc>
          <w:tcPr>
            <w:tcW w:w="2551" w:type="dxa"/>
            <w:vAlign w:val="center"/>
          </w:tcPr>
          <w:p w:rsidR="004A39C2" w:rsidRDefault="00F211F8">
            <w:pPr>
              <w:pStyle w:val="10"/>
            </w:pPr>
            <w:r>
              <w:t>合计</w:t>
            </w:r>
          </w:p>
        </w:tc>
        <w:tc>
          <w:tcPr>
            <w:tcW w:w="2551" w:type="dxa"/>
            <w:vAlign w:val="center"/>
          </w:tcPr>
          <w:p w:rsidR="004A39C2" w:rsidRDefault="00F211F8">
            <w:pPr>
              <w:pStyle w:val="10"/>
            </w:pPr>
            <w:r>
              <w:t>人员经费</w:t>
            </w:r>
          </w:p>
        </w:tc>
        <w:tc>
          <w:tcPr>
            <w:tcW w:w="2552" w:type="dxa"/>
            <w:vAlign w:val="center"/>
          </w:tcPr>
          <w:p w:rsidR="004A39C2" w:rsidRDefault="00F211F8">
            <w:pPr>
              <w:pStyle w:val="10"/>
            </w:pPr>
            <w:r>
              <w:t>公用经费</w:t>
            </w:r>
          </w:p>
        </w:tc>
      </w:tr>
      <w:tr w:rsidR="004A39C2">
        <w:trPr>
          <w:trHeight w:val="369"/>
          <w:tblHeader/>
          <w:jc w:val="center"/>
        </w:trPr>
        <w:tc>
          <w:tcPr>
            <w:tcW w:w="850" w:type="dxa"/>
            <w:vAlign w:val="center"/>
          </w:tcPr>
          <w:p w:rsidR="004A39C2" w:rsidRDefault="00F211F8">
            <w:pPr>
              <w:pStyle w:val="10"/>
            </w:pPr>
            <w:r>
              <w:t>栏次</w:t>
            </w:r>
          </w:p>
        </w:tc>
        <w:tc>
          <w:tcPr>
            <w:tcW w:w="1191" w:type="dxa"/>
            <w:vAlign w:val="center"/>
          </w:tcPr>
          <w:p w:rsidR="004A39C2" w:rsidRDefault="00F211F8">
            <w:pPr>
              <w:pStyle w:val="10"/>
            </w:pPr>
            <w:r>
              <w:t>1</w:t>
            </w:r>
          </w:p>
        </w:tc>
        <w:tc>
          <w:tcPr>
            <w:tcW w:w="4535" w:type="dxa"/>
            <w:vAlign w:val="center"/>
          </w:tcPr>
          <w:p w:rsidR="004A39C2" w:rsidRDefault="00F211F8">
            <w:pPr>
              <w:pStyle w:val="10"/>
            </w:pPr>
            <w:r>
              <w:t>2</w:t>
            </w:r>
          </w:p>
        </w:tc>
        <w:tc>
          <w:tcPr>
            <w:tcW w:w="2551" w:type="dxa"/>
            <w:vAlign w:val="center"/>
          </w:tcPr>
          <w:p w:rsidR="004A39C2" w:rsidRDefault="00F211F8">
            <w:pPr>
              <w:pStyle w:val="10"/>
            </w:pPr>
            <w:r>
              <w:t>3</w:t>
            </w:r>
          </w:p>
        </w:tc>
        <w:tc>
          <w:tcPr>
            <w:tcW w:w="2551" w:type="dxa"/>
            <w:vAlign w:val="center"/>
          </w:tcPr>
          <w:p w:rsidR="004A39C2" w:rsidRDefault="00F211F8">
            <w:pPr>
              <w:pStyle w:val="10"/>
            </w:pPr>
            <w:r>
              <w:t>4</w:t>
            </w:r>
          </w:p>
        </w:tc>
        <w:tc>
          <w:tcPr>
            <w:tcW w:w="2552" w:type="dxa"/>
            <w:vAlign w:val="center"/>
          </w:tcPr>
          <w:p w:rsidR="004A39C2" w:rsidRDefault="00F211F8">
            <w:pPr>
              <w:pStyle w:val="10"/>
            </w:pPr>
            <w:r>
              <w:t>5</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w:t>
            </w:r>
          </w:p>
        </w:tc>
        <w:tc>
          <w:tcPr>
            <w:tcW w:w="1191"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合计</w:t>
            </w:r>
          </w:p>
        </w:tc>
        <w:tc>
          <w:tcPr>
            <w:tcW w:w="2551" w:type="dxa"/>
          </w:tcPr>
          <w:p w:rsidR="004A39C2" w:rsidRDefault="00F211F8">
            <w:pPr>
              <w:textAlignment w:val="top"/>
            </w:pPr>
            <w:r>
              <w:rPr>
                <w:rFonts w:ascii="Calibri" w:eastAsia="宋体" w:hAnsi="Calibri" w:cs="Calibri"/>
                <w:color w:val="000000"/>
                <w:sz w:val="22"/>
                <w:szCs w:val="22"/>
                <w:lang w:eastAsia="zh-CN"/>
              </w:rPr>
              <w:t>85.72</w:t>
            </w:r>
          </w:p>
        </w:tc>
        <w:tc>
          <w:tcPr>
            <w:tcW w:w="2551" w:type="dxa"/>
          </w:tcPr>
          <w:p w:rsidR="004A39C2" w:rsidRDefault="00F211F8">
            <w:pPr>
              <w:textAlignment w:val="top"/>
            </w:pPr>
            <w:r>
              <w:rPr>
                <w:rFonts w:ascii="Calibri" w:eastAsia="宋体" w:hAnsi="Calibri" w:cs="Calibri"/>
                <w:color w:val="000000"/>
                <w:sz w:val="22"/>
                <w:szCs w:val="22"/>
                <w:lang w:eastAsia="zh-CN"/>
              </w:rPr>
              <w:t>68.32</w:t>
            </w:r>
          </w:p>
        </w:tc>
        <w:tc>
          <w:tcPr>
            <w:tcW w:w="2552" w:type="dxa"/>
          </w:tcPr>
          <w:p w:rsidR="004A39C2" w:rsidRDefault="00F211F8">
            <w:pPr>
              <w:textAlignment w:val="top"/>
            </w:pPr>
            <w:r>
              <w:rPr>
                <w:rFonts w:ascii="Calibri" w:eastAsia="宋体" w:hAnsi="Calibri" w:cs="Calibri"/>
                <w:color w:val="000000"/>
                <w:sz w:val="22"/>
                <w:szCs w:val="22"/>
                <w:lang w:eastAsia="zh-CN"/>
              </w:rPr>
              <w:t>17.40</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w:t>
            </w:r>
          </w:p>
        </w:tc>
        <w:tc>
          <w:tcPr>
            <w:tcW w:w="1191" w:type="dxa"/>
          </w:tcPr>
          <w:p w:rsidR="004A39C2" w:rsidRDefault="00F211F8">
            <w:pPr>
              <w:textAlignment w:val="top"/>
            </w:pPr>
            <w:r>
              <w:rPr>
                <w:rFonts w:ascii="Calibri" w:eastAsia="宋体" w:hAnsi="Calibri" w:cs="Calibri"/>
                <w:color w:val="000000"/>
                <w:sz w:val="22"/>
                <w:szCs w:val="22"/>
                <w:lang w:eastAsia="zh-CN"/>
              </w:rPr>
              <w:t>301</w:t>
            </w:r>
          </w:p>
        </w:tc>
        <w:tc>
          <w:tcPr>
            <w:tcW w:w="4535" w:type="dxa"/>
          </w:tcPr>
          <w:p w:rsidR="004A39C2" w:rsidRDefault="00F211F8">
            <w:pPr>
              <w:textAlignment w:val="top"/>
            </w:pPr>
            <w:r>
              <w:rPr>
                <w:rFonts w:ascii="Calibri" w:eastAsia="宋体" w:hAnsi="Calibri" w:cs="Calibri"/>
                <w:color w:val="000000"/>
                <w:sz w:val="22"/>
                <w:szCs w:val="22"/>
                <w:lang w:eastAsia="zh-CN"/>
              </w:rPr>
              <w:t>工资福利支出</w:t>
            </w:r>
          </w:p>
        </w:tc>
        <w:tc>
          <w:tcPr>
            <w:tcW w:w="2551" w:type="dxa"/>
          </w:tcPr>
          <w:p w:rsidR="004A39C2" w:rsidRDefault="00F211F8">
            <w:pPr>
              <w:textAlignment w:val="top"/>
            </w:pPr>
            <w:r>
              <w:rPr>
                <w:rFonts w:ascii="Calibri" w:eastAsia="宋体" w:hAnsi="Calibri" w:cs="Calibri"/>
                <w:color w:val="000000"/>
                <w:sz w:val="22"/>
                <w:szCs w:val="22"/>
                <w:lang w:eastAsia="zh-CN"/>
              </w:rPr>
              <w:t>68.32</w:t>
            </w:r>
          </w:p>
        </w:tc>
        <w:tc>
          <w:tcPr>
            <w:tcW w:w="2551" w:type="dxa"/>
          </w:tcPr>
          <w:p w:rsidR="004A39C2" w:rsidRDefault="00F211F8">
            <w:pPr>
              <w:textAlignment w:val="top"/>
            </w:pPr>
            <w:r>
              <w:rPr>
                <w:rFonts w:ascii="Calibri" w:eastAsia="宋体" w:hAnsi="Calibri" w:cs="Calibri"/>
                <w:color w:val="000000"/>
                <w:sz w:val="22"/>
                <w:szCs w:val="22"/>
                <w:lang w:eastAsia="zh-CN"/>
              </w:rPr>
              <w:t>68.32</w:t>
            </w:r>
          </w:p>
        </w:tc>
        <w:tc>
          <w:tcPr>
            <w:tcW w:w="2552"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w:t>
            </w:r>
          </w:p>
        </w:tc>
        <w:tc>
          <w:tcPr>
            <w:tcW w:w="1191" w:type="dxa"/>
          </w:tcPr>
          <w:p w:rsidR="004A39C2" w:rsidRDefault="00F211F8">
            <w:pPr>
              <w:textAlignment w:val="top"/>
            </w:pPr>
            <w:r>
              <w:rPr>
                <w:rFonts w:ascii="Calibri" w:eastAsia="宋体" w:hAnsi="Calibri" w:cs="Calibri"/>
                <w:color w:val="000000"/>
                <w:sz w:val="22"/>
                <w:szCs w:val="22"/>
                <w:lang w:eastAsia="zh-CN"/>
              </w:rPr>
              <w:t>30101</w:t>
            </w:r>
          </w:p>
        </w:tc>
        <w:tc>
          <w:tcPr>
            <w:tcW w:w="4535" w:type="dxa"/>
          </w:tcPr>
          <w:p w:rsidR="004A39C2" w:rsidRDefault="00F211F8">
            <w:pPr>
              <w:textAlignment w:val="top"/>
            </w:pPr>
            <w:r>
              <w:rPr>
                <w:rFonts w:ascii="Calibri" w:eastAsia="宋体" w:hAnsi="Calibri" w:cs="Calibri"/>
                <w:color w:val="000000"/>
                <w:sz w:val="22"/>
                <w:szCs w:val="22"/>
                <w:lang w:eastAsia="zh-CN"/>
              </w:rPr>
              <w:t>基本工资</w:t>
            </w:r>
          </w:p>
        </w:tc>
        <w:tc>
          <w:tcPr>
            <w:tcW w:w="2551" w:type="dxa"/>
          </w:tcPr>
          <w:p w:rsidR="004A39C2" w:rsidRDefault="00F211F8">
            <w:pPr>
              <w:textAlignment w:val="top"/>
            </w:pPr>
            <w:r>
              <w:rPr>
                <w:rFonts w:ascii="Calibri" w:eastAsia="宋体" w:hAnsi="Calibri" w:cs="Calibri"/>
                <w:color w:val="000000"/>
                <w:sz w:val="22"/>
                <w:szCs w:val="22"/>
                <w:lang w:eastAsia="zh-CN"/>
              </w:rPr>
              <w:t>29.16</w:t>
            </w:r>
          </w:p>
        </w:tc>
        <w:tc>
          <w:tcPr>
            <w:tcW w:w="2551" w:type="dxa"/>
          </w:tcPr>
          <w:p w:rsidR="004A39C2" w:rsidRDefault="00F211F8">
            <w:pPr>
              <w:textAlignment w:val="top"/>
            </w:pPr>
            <w:r>
              <w:rPr>
                <w:rFonts w:ascii="Calibri" w:eastAsia="宋体" w:hAnsi="Calibri" w:cs="Calibri"/>
                <w:color w:val="000000"/>
                <w:sz w:val="22"/>
                <w:szCs w:val="22"/>
                <w:lang w:eastAsia="zh-CN"/>
              </w:rPr>
              <w:t>29.16</w:t>
            </w:r>
          </w:p>
        </w:tc>
        <w:tc>
          <w:tcPr>
            <w:tcW w:w="2552"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4</w:t>
            </w:r>
          </w:p>
        </w:tc>
        <w:tc>
          <w:tcPr>
            <w:tcW w:w="1191" w:type="dxa"/>
          </w:tcPr>
          <w:p w:rsidR="004A39C2" w:rsidRDefault="00F211F8">
            <w:pPr>
              <w:textAlignment w:val="top"/>
            </w:pPr>
            <w:r>
              <w:rPr>
                <w:rFonts w:ascii="Calibri" w:eastAsia="宋体" w:hAnsi="Calibri" w:cs="Calibri"/>
                <w:color w:val="000000"/>
                <w:sz w:val="22"/>
                <w:szCs w:val="22"/>
                <w:lang w:eastAsia="zh-CN"/>
              </w:rPr>
              <w:t>30102</w:t>
            </w:r>
          </w:p>
        </w:tc>
        <w:tc>
          <w:tcPr>
            <w:tcW w:w="4535" w:type="dxa"/>
          </w:tcPr>
          <w:p w:rsidR="004A39C2" w:rsidRDefault="00F211F8">
            <w:pPr>
              <w:textAlignment w:val="top"/>
            </w:pPr>
            <w:r>
              <w:rPr>
                <w:rFonts w:ascii="Calibri" w:eastAsia="宋体" w:hAnsi="Calibri" w:cs="Calibri"/>
                <w:color w:val="000000"/>
                <w:sz w:val="22"/>
                <w:szCs w:val="22"/>
                <w:lang w:eastAsia="zh-CN"/>
              </w:rPr>
              <w:t>津贴补贴</w:t>
            </w:r>
          </w:p>
        </w:tc>
        <w:tc>
          <w:tcPr>
            <w:tcW w:w="2551" w:type="dxa"/>
          </w:tcPr>
          <w:p w:rsidR="004A39C2" w:rsidRDefault="00F211F8">
            <w:pPr>
              <w:textAlignment w:val="top"/>
            </w:pPr>
            <w:r>
              <w:rPr>
                <w:rFonts w:ascii="Calibri" w:eastAsia="宋体" w:hAnsi="Calibri" w:cs="Calibri"/>
                <w:color w:val="000000"/>
                <w:sz w:val="22"/>
                <w:szCs w:val="22"/>
                <w:lang w:eastAsia="zh-CN"/>
              </w:rPr>
              <w:t>2.53</w:t>
            </w:r>
          </w:p>
        </w:tc>
        <w:tc>
          <w:tcPr>
            <w:tcW w:w="2551" w:type="dxa"/>
          </w:tcPr>
          <w:p w:rsidR="004A39C2" w:rsidRDefault="00F211F8">
            <w:pPr>
              <w:textAlignment w:val="top"/>
            </w:pPr>
            <w:r>
              <w:rPr>
                <w:rFonts w:ascii="Calibri" w:eastAsia="宋体" w:hAnsi="Calibri" w:cs="Calibri"/>
                <w:color w:val="000000"/>
                <w:sz w:val="22"/>
                <w:szCs w:val="22"/>
                <w:lang w:eastAsia="zh-CN"/>
              </w:rPr>
              <w:t>2.53</w:t>
            </w:r>
          </w:p>
        </w:tc>
        <w:tc>
          <w:tcPr>
            <w:tcW w:w="2552"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5</w:t>
            </w:r>
          </w:p>
        </w:tc>
        <w:tc>
          <w:tcPr>
            <w:tcW w:w="1191" w:type="dxa"/>
          </w:tcPr>
          <w:p w:rsidR="004A39C2" w:rsidRDefault="00F211F8">
            <w:pPr>
              <w:textAlignment w:val="top"/>
            </w:pPr>
            <w:r>
              <w:rPr>
                <w:rFonts w:ascii="Calibri" w:eastAsia="宋体" w:hAnsi="Calibri" w:cs="Calibri"/>
                <w:color w:val="000000"/>
                <w:sz w:val="22"/>
                <w:szCs w:val="22"/>
                <w:lang w:eastAsia="zh-CN"/>
              </w:rPr>
              <w:t>30103</w:t>
            </w:r>
          </w:p>
        </w:tc>
        <w:tc>
          <w:tcPr>
            <w:tcW w:w="4535" w:type="dxa"/>
          </w:tcPr>
          <w:p w:rsidR="004A39C2" w:rsidRDefault="00F211F8">
            <w:pPr>
              <w:textAlignment w:val="top"/>
            </w:pPr>
            <w:r>
              <w:rPr>
                <w:rFonts w:ascii="Calibri" w:eastAsia="宋体" w:hAnsi="Calibri" w:cs="Calibri"/>
                <w:color w:val="000000"/>
                <w:sz w:val="22"/>
                <w:szCs w:val="22"/>
                <w:lang w:eastAsia="zh-CN"/>
              </w:rPr>
              <w:t>奖金</w:t>
            </w:r>
          </w:p>
        </w:tc>
        <w:tc>
          <w:tcPr>
            <w:tcW w:w="2551" w:type="dxa"/>
          </w:tcPr>
          <w:p w:rsidR="004A39C2" w:rsidRDefault="00F211F8">
            <w:pPr>
              <w:textAlignment w:val="top"/>
            </w:pPr>
            <w:r>
              <w:rPr>
                <w:rFonts w:ascii="Calibri" w:eastAsia="宋体" w:hAnsi="Calibri" w:cs="Calibri"/>
                <w:color w:val="000000"/>
                <w:sz w:val="22"/>
                <w:szCs w:val="22"/>
                <w:lang w:eastAsia="zh-CN"/>
              </w:rPr>
              <w:t>7.03</w:t>
            </w:r>
          </w:p>
        </w:tc>
        <w:tc>
          <w:tcPr>
            <w:tcW w:w="2551" w:type="dxa"/>
          </w:tcPr>
          <w:p w:rsidR="004A39C2" w:rsidRDefault="00F211F8">
            <w:pPr>
              <w:textAlignment w:val="top"/>
            </w:pPr>
            <w:r>
              <w:rPr>
                <w:rFonts w:ascii="Calibri" w:eastAsia="宋体" w:hAnsi="Calibri" w:cs="Calibri"/>
                <w:color w:val="000000"/>
                <w:sz w:val="22"/>
                <w:szCs w:val="22"/>
                <w:lang w:eastAsia="zh-CN"/>
              </w:rPr>
              <w:t>7.03</w:t>
            </w:r>
          </w:p>
        </w:tc>
        <w:tc>
          <w:tcPr>
            <w:tcW w:w="2552"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6</w:t>
            </w:r>
          </w:p>
        </w:tc>
        <w:tc>
          <w:tcPr>
            <w:tcW w:w="1191" w:type="dxa"/>
          </w:tcPr>
          <w:p w:rsidR="004A39C2" w:rsidRDefault="00F211F8">
            <w:pPr>
              <w:textAlignment w:val="top"/>
            </w:pPr>
            <w:r>
              <w:rPr>
                <w:rFonts w:ascii="Calibri" w:eastAsia="宋体" w:hAnsi="Calibri" w:cs="Calibri"/>
                <w:color w:val="000000"/>
                <w:sz w:val="22"/>
                <w:szCs w:val="22"/>
                <w:lang w:eastAsia="zh-CN"/>
              </w:rPr>
              <w:t>30107</w:t>
            </w:r>
          </w:p>
        </w:tc>
        <w:tc>
          <w:tcPr>
            <w:tcW w:w="4535" w:type="dxa"/>
          </w:tcPr>
          <w:p w:rsidR="004A39C2" w:rsidRDefault="00F211F8">
            <w:pPr>
              <w:textAlignment w:val="top"/>
            </w:pPr>
            <w:r>
              <w:rPr>
                <w:rFonts w:ascii="Calibri" w:eastAsia="宋体" w:hAnsi="Calibri" w:cs="Calibri"/>
                <w:color w:val="000000"/>
                <w:sz w:val="22"/>
                <w:szCs w:val="22"/>
                <w:lang w:eastAsia="zh-CN"/>
              </w:rPr>
              <w:t>绩效工资</w:t>
            </w:r>
          </w:p>
        </w:tc>
        <w:tc>
          <w:tcPr>
            <w:tcW w:w="2551" w:type="dxa"/>
          </w:tcPr>
          <w:p w:rsidR="004A39C2" w:rsidRDefault="00F211F8">
            <w:pPr>
              <w:textAlignment w:val="top"/>
            </w:pPr>
            <w:r>
              <w:rPr>
                <w:rFonts w:ascii="Calibri" w:eastAsia="宋体" w:hAnsi="Calibri" w:cs="Calibri"/>
                <w:color w:val="000000"/>
                <w:sz w:val="22"/>
                <w:szCs w:val="22"/>
                <w:lang w:eastAsia="zh-CN"/>
              </w:rPr>
              <w:t>13.85</w:t>
            </w:r>
          </w:p>
        </w:tc>
        <w:tc>
          <w:tcPr>
            <w:tcW w:w="2551" w:type="dxa"/>
          </w:tcPr>
          <w:p w:rsidR="004A39C2" w:rsidRDefault="00F211F8">
            <w:pPr>
              <w:textAlignment w:val="top"/>
            </w:pPr>
            <w:r>
              <w:rPr>
                <w:rFonts w:ascii="Calibri" w:eastAsia="宋体" w:hAnsi="Calibri" w:cs="Calibri"/>
                <w:color w:val="000000"/>
                <w:sz w:val="22"/>
                <w:szCs w:val="22"/>
                <w:lang w:eastAsia="zh-CN"/>
              </w:rPr>
              <w:t>13.85</w:t>
            </w:r>
          </w:p>
        </w:tc>
        <w:tc>
          <w:tcPr>
            <w:tcW w:w="2552"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7</w:t>
            </w:r>
          </w:p>
        </w:tc>
        <w:tc>
          <w:tcPr>
            <w:tcW w:w="1191" w:type="dxa"/>
          </w:tcPr>
          <w:p w:rsidR="004A39C2" w:rsidRDefault="00F211F8">
            <w:pPr>
              <w:textAlignment w:val="top"/>
            </w:pPr>
            <w:r>
              <w:rPr>
                <w:rFonts w:ascii="Calibri" w:eastAsia="宋体" w:hAnsi="Calibri" w:cs="Calibri"/>
                <w:color w:val="000000"/>
                <w:sz w:val="22"/>
                <w:szCs w:val="22"/>
                <w:lang w:eastAsia="zh-CN"/>
              </w:rPr>
              <w:t>30108</w:t>
            </w:r>
          </w:p>
        </w:tc>
        <w:tc>
          <w:tcPr>
            <w:tcW w:w="4535" w:type="dxa"/>
          </w:tcPr>
          <w:p w:rsidR="004A39C2" w:rsidRDefault="00F211F8">
            <w:pPr>
              <w:textAlignment w:val="top"/>
            </w:pPr>
            <w:r>
              <w:rPr>
                <w:rFonts w:ascii="Calibri" w:eastAsia="宋体" w:hAnsi="Calibri" w:cs="Calibri"/>
                <w:color w:val="000000"/>
                <w:sz w:val="22"/>
                <w:szCs w:val="22"/>
                <w:lang w:eastAsia="zh-CN"/>
              </w:rPr>
              <w:t>机关事业单位基本养老保险缴费</w:t>
            </w:r>
          </w:p>
        </w:tc>
        <w:tc>
          <w:tcPr>
            <w:tcW w:w="2551" w:type="dxa"/>
          </w:tcPr>
          <w:p w:rsidR="004A39C2" w:rsidRDefault="00F211F8">
            <w:pPr>
              <w:textAlignment w:val="top"/>
            </w:pPr>
            <w:r>
              <w:rPr>
                <w:rFonts w:ascii="Calibri" w:eastAsia="宋体" w:hAnsi="Calibri" w:cs="Calibri"/>
                <w:color w:val="000000"/>
                <w:sz w:val="22"/>
                <w:szCs w:val="22"/>
                <w:lang w:eastAsia="zh-CN"/>
              </w:rPr>
              <w:t>7.64</w:t>
            </w:r>
          </w:p>
        </w:tc>
        <w:tc>
          <w:tcPr>
            <w:tcW w:w="2551" w:type="dxa"/>
          </w:tcPr>
          <w:p w:rsidR="004A39C2" w:rsidRDefault="00F211F8">
            <w:pPr>
              <w:textAlignment w:val="top"/>
            </w:pPr>
            <w:r>
              <w:rPr>
                <w:rFonts w:ascii="Calibri" w:eastAsia="宋体" w:hAnsi="Calibri" w:cs="Calibri"/>
                <w:color w:val="000000"/>
                <w:sz w:val="22"/>
                <w:szCs w:val="22"/>
                <w:lang w:eastAsia="zh-CN"/>
              </w:rPr>
              <w:t>7.64</w:t>
            </w:r>
          </w:p>
        </w:tc>
        <w:tc>
          <w:tcPr>
            <w:tcW w:w="2552"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8</w:t>
            </w:r>
          </w:p>
        </w:tc>
        <w:tc>
          <w:tcPr>
            <w:tcW w:w="1191" w:type="dxa"/>
          </w:tcPr>
          <w:p w:rsidR="004A39C2" w:rsidRDefault="00F211F8">
            <w:pPr>
              <w:textAlignment w:val="top"/>
            </w:pPr>
            <w:r>
              <w:rPr>
                <w:rFonts w:ascii="Calibri" w:eastAsia="宋体" w:hAnsi="Calibri" w:cs="Calibri"/>
                <w:color w:val="000000"/>
                <w:sz w:val="22"/>
                <w:szCs w:val="22"/>
                <w:lang w:eastAsia="zh-CN"/>
              </w:rPr>
              <w:t>30110</w:t>
            </w:r>
          </w:p>
        </w:tc>
        <w:tc>
          <w:tcPr>
            <w:tcW w:w="4535" w:type="dxa"/>
          </w:tcPr>
          <w:p w:rsidR="004A39C2" w:rsidRDefault="00F211F8">
            <w:pPr>
              <w:textAlignment w:val="top"/>
            </w:pPr>
            <w:r>
              <w:rPr>
                <w:rFonts w:ascii="Calibri" w:eastAsia="宋体" w:hAnsi="Calibri" w:cs="Calibri"/>
                <w:color w:val="000000"/>
                <w:sz w:val="22"/>
                <w:szCs w:val="22"/>
                <w:lang w:eastAsia="zh-CN"/>
              </w:rPr>
              <w:t>职工基本医疗保险缴费</w:t>
            </w:r>
          </w:p>
        </w:tc>
        <w:tc>
          <w:tcPr>
            <w:tcW w:w="2551" w:type="dxa"/>
          </w:tcPr>
          <w:p w:rsidR="004A39C2" w:rsidRDefault="00F211F8">
            <w:pPr>
              <w:textAlignment w:val="top"/>
            </w:pPr>
            <w:r>
              <w:rPr>
                <w:rFonts w:ascii="Calibri" w:eastAsia="宋体" w:hAnsi="Calibri" w:cs="Calibri"/>
                <w:color w:val="000000"/>
                <w:sz w:val="22"/>
                <w:szCs w:val="22"/>
                <w:lang w:eastAsia="zh-CN"/>
              </w:rPr>
              <w:t>2.79</w:t>
            </w:r>
          </w:p>
        </w:tc>
        <w:tc>
          <w:tcPr>
            <w:tcW w:w="2551" w:type="dxa"/>
          </w:tcPr>
          <w:p w:rsidR="004A39C2" w:rsidRDefault="00F211F8">
            <w:pPr>
              <w:textAlignment w:val="top"/>
            </w:pPr>
            <w:r>
              <w:rPr>
                <w:rFonts w:ascii="Calibri" w:eastAsia="宋体" w:hAnsi="Calibri" w:cs="Calibri"/>
                <w:color w:val="000000"/>
                <w:sz w:val="22"/>
                <w:szCs w:val="22"/>
                <w:lang w:eastAsia="zh-CN"/>
              </w:rPr>
              <w:t>2.79</w:t>
            </w:r>
          </w:p>
        </w:tc>
        <w:tc>
          <w:tcPr>
            <w:tcW w:w="2552"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9</w:t>
            </w:r>
          </w:p>
        </w:tc>
        <w:tc>
          <w:tcPr>
            <w:tcW w:w="1191" w:type="dxa"/>
          </w:tcPr>
          <w:p w:rsidR="004A39C2" w:rsidRDefault="00F211F8">
            <w:pPr>
              <w:textAlignment w:val="top"/>
            </w:pPr>
            <w:r>
              <w:rPr>
                <w:rFonts w:ascii="Calibri" w:eastAsia="宋体" w:hAnsi="Calibri" w:cs="Calibri"/>
                <w:color w:val="000000"/>
                <w:sz w:val="22"/>
                <w:szCs w:val="22"/>
                <w:lang w:eastAsia="zh-CN"/>
              </w:rPr>
              <w:t>30112</w:t>
            </w:r>
          </w:p>
        </w:tc>
        <w:tc>
          <w:tcPr>
            <w:tcW w:w="4535" w:type="dxa"/>
          </w:tcPr>
          <w:p w:rsidR="004A39C2" w:rsidRDefault="00F211F8">
            <w:pPr>
              <w:textAlignment w:val="top"/>
            </w:pPr>
            <w:r>
              <w:rPr>
                <w:rFonts w:ascii="Calibri" w:eastAsia="宋体" w:hAnsi="Calibri" w:cs="Calibri"/>
                <w:color w:val="000000"/>
                <w:sz w:val="22"/>
                <w:szCs w:val="22"/>
                <w:lang w:eastAsia="zh-CN"/>
              </w:rPr>
              <w:t>其他社会保障缴费</w:t>
            </w:r>
          </w:p>
        </w:tc>
        <w:tc>
          <w:tcPr>
            <w:tcW w:w="2551" w:type="dxa"/>
          </w:tcPr>
          <w:p w:rsidR="004A39C2" w:rsidRDefault="00F211F8">
            <w:pPr>
              <w:textAlignment w:val="top"/>
            </w:pPr>
            <w:r>
              <w:rPr>
                <w:rFonts w:ascii="Calibri" w:eastAsia="宋体" w:hAnsi="Calibri" w:cs="Calibri"/>
                <w:color w:val="000000"/>
                <w:sz w:val="22"/>
                <w:szCs w:val="22"/>
                <w:lang w:eastAsia="zh-CN"/>
              </w:rPr>
              <w:t>0.22</w:t>
            </w:r>
          </w:p>
        </w:tc>
        <w:tc>
          <w:tcPr>
            <w:tcW w:w="2551" w:type="dxa"/>
          </w:tcPr>
          <w:p w:rsidR="004A39C2" w:rsidRDefault="00F211F8">
            <w:pPr>
              <w:textAlignment w:val="top"/>
            </w:pPr>
            <w:r>
              <w:rPr>
                <w:rFonts w:ascii="Calibri" w:eastAsia="宋体" w:hAnsi="Calibri" w:cs="Calibri"/>
                <w:color w:val="000000"/>
                <w:sz w:val="22"/>
                <w:szCs w:val="22"/>
                <w:lang w:eastAsia="zh-CN"/>
              </w:rPr>
              <w:t>0.22</w:t>
            </w:r>
          </w:p>
        </w:tc>
        <w:tc>
          <w:tcPr>
            <w:tcW w:w="2552"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10</w:t>
            </w:r>
          </w:p>
        </w:tc>
        <w:tc>
          <w:tcPr>
            <w:tcW w:w="1191" w:type="dxa"/>
          </w:tcPr>
          <w:p w:rsidR="004A39C2" w:rsidRDefault="00F211F8">
            <w:pPr>
              <w:textAlignment w:val="top"/>
            </w:pPr>
            <w:r>
              <w:rPr>
                <w:rFonts w:ascii="Calibri" w:eastAsia="宋体" w:hAnsi="Calibri" w:cs="Calibri"/>
                <w:color w:val="000000"/>
                <w:sz w:val="22"/>
                <w:szCs w:val="22"/>
                <w:lang w:eastAsia="zh-CN"/>
              </w:rPr>
              <w:t>30113</w:t>
            </w:r>
          </w:p>
        </w:tc>
        <w:tc>
          <w:tcPr>
            <w:tcW w:w="4535" w:type="dxa"/>
          </w:tcPr>
          <w:p w:rsidR="004A39C2" w:rsidRDefault="00F211F8">
            <w:pPr>
              <w:textAlignment w:val="top"/>
            </w:pPr>
            <w:r>
              <w:rPr>
                <w:rFonts w:ascii="Calibri" w:eastAsia="宋体" w:hAnsi="Calibri" w:cs="Calibri"/>
                <w:color w:val="000000"/>
                <w:sz w:val="22"/>
                <w:szCs w:val="22"/>
                <w:lang w:eastAsia="zh-CN"/>
              </w:rPr>
              <w:t>住房公积金</w:t>
            </w:r>
          </w:p>
        </w:tc>
        <w:tc>
          <w:tcPr>
            <w:tcW w:w="2551" w:type="dxa"/>
          </w:tcPr>
          <w:p w:rsidR="004A39C2" w:rsidRDefault="00F211F8">
            <w:pPr>
              <w:textAlignment w:val="top"/>
            </w:pPr>
            <w:r>
              <w:rPr>
                <w:rFonts w:ascii="Calibri" w:eastAsia="宋体" w:hAnsi="Calibri" w:cs="Calibri"/>
                <w:color w:val="000000"/>
                <w:sz w:val="22"/>
                <w:szCs w:val="22"/>
                <w:lang w:eastAsia="zh-CN"/>
              </w:rPr>
              <w:t>5.10</w:t>
            </w:r>
          </w:p>
        </w:tc>
        <w:tc>
          <w:tcPr>
            <w:tcW w:w="2551" w:type="dxa"/>
          </w:tcPr>
          <w:p w:rsidR="004A39C2" w:rsidRDefault="00F211F8">
            <w:pPr>
              <w:textAlignment w:val="top"/>
            </w:pPr>
            <w:r>
              <w:rPr>
                <w:rFonts w:ascii="Calibri" w:eastAsia="宋体" w:hAnsi="Calibri" w:cs="Calibri"/>
                <w:color w:val="000000"/>
                <w:sz w:val="22"/>
                <w:szCs w:val="22"/>
                <w:lang w:eastAsia="zh-CN"/>
              </w:rPr>
              <w:t>5.10</w:t>
            </w:r>
          </w:p>
        </w:tc>
        <w:tc>
          <w:tcPr>
            <w:tcW w:w="2552"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11</w:t>
            </w:r>
          </w:p>
        </w:tc>
        <w:tc>
          <w:tcPr>
            <w:tcW w:w="1191" w:type="dxa"/>
          </w:tcPr>
          <w:p w:rsidR="004A39C2" w:rsidRDefault="00F211F8">
            <w:pPr>
              <w:textAlignment w:val="top"/>
            </w:pPr>
            <w:r>
              <w:rPr>
                <w:rFonts w:ascii="Calibri" w:eastAsia="宋体" w:hAnsi="Calibri" w:cs="Calibri"/>
                <w:color w:val="000000"/>
                <w:sz w:val="22"/>
                <w:szCs w:val="22"/>
                <w:lang w:eastAsia="zh-CN"/>
              </w:rPr>
              <w:t>302</w:t>
            </w:r>
          </w:p>
        </w:tc>
        <w:tc>
          <w:tcPr>
            <w:tcW w:w="4535" w:type="dxa"/>
          </w:tcPr>
          <w:p w:rsidR="004A39C2" w:rsidRDefault="00F211F8">
            <w:pPr>
              <w:textAlignment w:val="top"/>
            </w:pPr>
            <w:r>
              <w:rPr>
                <w:rFonts w:ascii="Calibri" w:eastAsia="宋体" w:hAnsi="Calibri" w:cs="Calibri"/>
                <w:color w:val="000000"/>
                <w:sz w:val="22"/>
                <w:szCs w:val="22"/>
                <w:lang w:eastAsia="zh-CN"/>
              </w:rPr>
              <w:t>商品和服务支出</w:t>
            </w:r>
          </w:p>
        </w:tc>
        <w:tc>
          <w:tcPr>
            <w:tcW w:w="2551" w:type="dxa"/>
          </w:tcPr>
          <w:p w:rsidR="004A39C2" w:rsidRDefault="00F211F8">
            <w:pPr>
              <w:textAlignment w:val="top"/>
            </w:pPr>
            <w:r>
              <w:rPr>
                <w:rFonts w:ascii="Calibri" w:eastAsia="宋体" w:hAnsi="Calibri" w:cs="Calibri"/>
                <w:color w:val="000000"/>
                <w:sz w:val="22"/>
                <w:szCs w:val="22"/>
                <w:lang w:eastAsia="zh-CN"/>
              </w:rPr>
              <w:t>17.40</w:t>
            </w:r>
          </w:p>
        </w:tc>
        <w:tc>
          <w:tcPr>
            <w:tcW w:w="2551" w:type="dxa"/>
          </w:tcPr>
          <w:p w:rsidR="004A39C2" w:rsidRDefault="004A39C2"/>
        </w:tc>
        <w:tc>
          <w:tcPr>
            <w:tcW w:w="2552" w:type="dxa"/>
          </w:tcPr>
          <w:p w:rsidR="004A39C2" w:rsidRDefault="00F211F8">
            <w:pPr>
              <w:textAlignment w:val="top"/>
            </w:pPr>
            <w:r>
              <w:rPr>
                <w:rFonts w:ascii="Calibri" w:eastAsia="宋体" w:hAnsi="Calibri" w:cs="Calibri"/>
                <w:color w:val="000000"/>
                <w:sz w:val="22"/>
                <w:szCs w:val="22"/>
                <w:lang w:eastAsia="zh-CN"/>
              </w:rPr>
              <w:t>17.40</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12</w:t>
            </w:r>
          </w:p>
        </w:tc>
        <w:tc>
          <w:tcPr>
            <w:tcW w:w="1191" w:type="dxa"/>
          </w:tcPr>
          <w:p w:rsidR="004A39C2" w:rsidRDefault="00F211F8">
            <w:pPr>
              <w:textAlignment w:val="top"/>
            </w:pPr>
            <w:r>
              <w:rPr>
                <w:rFonts w:ascii="Calibri" w:eastAsia="宋体" w:hAnsi="Calibri" w:cs="Calibri"/>
                <w:color w:val="000000"/>
                <w:sz w:val="22"/>
                <w:szCs w:val="22"/>
                <w:lang w:eastAsia="zh-CN"/>
              </w:rPr>
              <w:t>30201</w:t>
            </w:r>
          </w:p>
        </w:tc>
        <w:tc>
          <w:tcPr>
            <w:tcW w:w="4535" w:type="dxa"/>
          </w:tcPr>
          <w:p w:rsidR="004A39C2" w:rsidRDefault="00F211F8">
            <w:pPr>
              <w:textAlignment w:val="top"/>
            </w:pPr>
            <w:r>
              <w:rPr>
                <w:rFonts w:ascii="Calibri" w:eastAsia="宋体" w:hAnsi="Calibri" w:cs="Calibri"/>
                <w:color w:val="000000"/>
                <w:sz w:val="22"/>
                <w:szCs w:val="22"/>
                <w:lang w:eastAsia="zh-CN"/>
              </w:rPr>
              <w:t>办公费</w:t>
            </w:r>
          </w:p>
        </w:tc>
        <w:tc>
          <w:tcPr>
            <w:tcW w:w="2551" w:type="dxa"/>
          </w:tcPr>
          <w:p w:rsidR="004A39C2" w:rsidRDefault="00F211F8">
            <w:pPr>
              <w:textAlignment w:val="top"/>
            </w:pPr>
            <w:r>
              <w:rPr>
                <w:rFonts w:ascii="Calibri" w:eastAsia="宋体" w:hAnsi="Calibri" w:cs="Calibri"/>
                <w:color w:val="000000"/>
                <w:sz w:val="22"/>
                <w:szCs w:val="22"/>
                <w:lang w:eastAsia="zh-CN"/>
              </w:rPr>
              <w:t>7.84</w:t>
            </w:r>
          </w:p>
        </w:tc>
        <w:tc>
          <w:tcPr>
            <w:tcW w:w="2551" w:type="dxa"/>
          </w:tcPr>
          <w:p w:rsidR="004A39C2" w:rsidRDefault="004A39C2"/>
        </w:tc>
        <w:tc>
          <w:tcPr>
            <w:tcW w:w="2552" w:type="dxa"/>
          </w:tcPr>
          <w:p w:rsidR="004A39C2" w:rsidRDefault="00F211F8">
            <w:pPr>
              <w:textAlignment w:val="top"/>
            </w:pPr>
            <w:r>
              <w:rPr>
                <w:rFonts w:ascii="Calibri" w:eastAsia="宋体" w:hAnsi="Calibri" w:cs="Calibri"/>
                <w:color w:val="000000"/>
                <w:sz w:val="22"/>
                <w:szCs w:val="22"/>
                <w:lang w:eastAsia="zh-CN"/>
              </w:rPr>
              <w:t>7.84</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13</w:t>
            </w:r>
          </w:p>
        </w:tc>
        <w:tc>
          <w:tcPr>
            <w:tcW w:w="1191" w:type="dxa"/>
          </w:tcPr>
          <w:p w:rsidR="004A39C2" w:rsidRDefault="00F211F8">
            <w:pPr>
              <w:textAlignment w:val="top"/>
            </w:pPr>
            <w:r>
              <w:rPr>
                <w:rFonts w:ascii="Calibri" w:eastAsia="宋体" w:hAnsi="Calibri" w:cs="Calibri"/>
                <w:color w:val="000000"/>
                <w:sz w:val="22"/>
                <w:szCs w:val="22"/>
                <w:lang w:eastAsia="zh-CN"/>
              </w:rPr>
              <w:t>30207</w:t>
            </w:r>
          </w:p>
        </w:tc>
        <w:tc>
          <w:tcPr>
            <w:tcW w:w="4535" w:type="dxa"/>
          </w:tcPr>
          <w:p w:rsidR="004A39C2" w:rsidRDefault="00F211F8">
            <w:pPr>
              <w:textAlignment w:val="top"/>
            </w:pPr>
            <w:r>
              <w:rPr>
                <w:rFonts w:ascii="Calibri" w:eastAsia="宋体" w:hAnsi="Calibri" w:cs="Calibri"/>
                <w:color w:val="000000"/>
                <w:sz w:val="22"/>
                <w:szCs w:val="22"/>
                <w:lang w:eastAsia="zh-CN"/>
              </w:rPr>
              <w:t>邮电费</w:t>
            </w:r>
          </w:p>
        </w:tc>
        <w:tc>
          <w:tcPr>
            <w:tcW w:w="2551" w:type="dxa"/>
          </w:tcPr>
          <w:p w:rsidR="004A39C2" w:rsidRDefault="00F211F8">
            <w:pPr>
              <w:textAlignment w:val="top"/>
            </w:pPr>
            <w:r>
              <w:rPr>
                <w:rFonts w:ascii="Calibri" w:eastAsia="宋体" w:hAnsi="Calibri" w:cs="Calibri"/>
                <w:color w:val="000000"/>
                <w:sz w:val="22"/>
                <w:szCs w:val="22"/>
                <w:lang w:eastAsia="zh-CN"/>
              </w:rPr>
              <w:t>4.02</w:t>
            </w:r>
          </w:p>
        </w:tc>
        <w:tc>
          <w:tcPr>
            <w:tcW w:w="2551" w:type="dxa"/>
          </w:tcPr>
          <w:p w:rsidR="004A39C2" w:rsidRDefault="004A39C2"/>
        </w:tc>
        <w:tc>
          <w:tcPr>
            <w:tcW w:w="2552" w:type="dxa"/>
          </w:tcPr>
          <w:p w:rsidR="004A39C2" w:rsidRDefault="00F211F8">
            <w:pPr>
              <w:textAlignment w:val="top"/>
            </w:pPr>
            <w:r>
              <w:rPr>
                <w:rFonts w:ascii="Calibri" w:eastAsia="宋体" w:hAnsi="Calibri" w:cs="Calibri"/>
                <w:color w:val="000000"/>
                <w:sz w:val="22"/>
                <w:szCs w:val="22"/>
                <w:lang w:eastAsia="zh-CN"/>
              </w:rPr>
              <w:t>4.02</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14</w:t>
            </w:r>
          </w:p>
        </w:tc>
        <w:tc>
          <w:tcPr>
            <w:tcW w:w="1191" w:type="dxa"/>
          </w:tcPr>
          <w:p w:rsidR="004A39C2" w:rsidRDefault="00F211F8">
            <w:pPr>
              <w:textAlignment w:val="top"/>
            </w:pPr>
            <w:r>
              <w:rPr>
                <w:rFonts w:ascii="Calibri" w:eastAsia="宋体" w:hAnsi="Calibri" w:cs="Calibri"/>
                <w:color w:val="000000"/>
                <w:sz w:val="22"/>
                <w:szCs w:val="22"/>
                <w:lang w:eastAsia="zh-CN"/>
              </w:rPr>
              <w:t>30208</w:t>
            </w:r>
          </w:p>
        </w:tc>
        <w:tc>
          <w:tcPr>
            <w:tcW w:w="4535" w:type="dxa"/>
          </w:tcPr>
          <w:p w:rsidR="004A39C2" w:rsidRDefault="00F211F8">
            <w:pPr>
              <w:textAlignment w:val="top"/>
            </w:pPr>
            <w:r>
              <w:rPr>
                <w:rFonts w:ascii="Calibri" w:eastAsia="宋体" w:hAnsi="Calibri" w:cs="Calibri"/>
                <w:color w:val="000000"/>
                <w:sz w:val="22"/>
                <w:szCs w:val="22"/>
                <w:lang w:eastAsia="zh-CN"/>
              </w:rPr>
              <w:t>取暖费</w:t>
            </w:r>
          </w:p>
        </w:tc>
        <w:tc>
          <w:tcPr>
            <w:tcW w:w="2551" w:type="dxa"/>
          </w:tcPr>
          <w:p w:rsidR="004A39C2" w:rsidRDefault="00F211F8">
            <w:pPr>
              <w:textAlignment w:val="top"/>
            </w:pPr>
            <w:r>
              <w:rPr>
                <w:rFonts w:ascii="Calibri" w:eastAsia="宋体" w:hAnsi="Calibri" w:cs="Calibri"/>
                <w:color w:val="000000"/>
                <w:sz w:val="22"/>
                <w:szCs w:val="22"/>
                <w:lang w:eastAsia="zh-CN"/>
              </w:rPr>
              <w:t>1.77</w:t>
            </w:r>
          </w:p>
        </w:tc>
        <w:tc>
          <w:tcPr>
            <w:tcW w:w="2551" w:type="dxa"/>
          </w:tcPr>
          <w:p w:rsidR="004A39C2" w:rsidRDefault="004A39C2"/>
        </w:tc>
        <w:tc>
          <w:tcPr>
            <w:tcW w:w="2552" w:type="dxa"/>
          </w:tcPr>
          <w:p w:rsidR="004A39C2" w:rsidRDefault="00F211F8">
            <w:pPr>
              <w:textAlignment w:val="top"/>
            </w:pPr>
            <w:r>
              <w:rPr>
                <w:rFonts w:ascii="Calibri" w:eastAsia="宋体" w:hAnsi="Calibri" w:cs="Calibri"/>
                <w:color w:val="000000"/>
                <w:sz w:val="22"/>
                <w:szCs w:val="22"/>
                <w:lang w:eastAsia="zh-CN"/>
              </w:rPr>
              <w:t>1.77</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15</w:t>
            </w:r>
          </w:p>
        </w:tc>
        <w:tc>
          <w:tcPr>
            <w:tcW w:w="1191" w:type="dxa"/>
          </w:tcPr>
          <w:p w:rsidR="004A39C2" w:rsidRDefault="00F211F8">
            <w:pPr>
              <w:textAlignment w:val="top"/>
            </w:pPr>
            <w:r>
              <w:rPr>
                <w:rFonts w:ascii="Calibri" w:eastAsia="宋体" w:hAnsi="Calibri" w:cs="Calibri"/>
                <w:color w:val="000000"/>
                <w:sz w:val="22"/>
                <w:szCs w:val="22"/>
                <w:lang w:eastAsia="zh-CN"/>
              </w:rPr>
              <w:t>30228</w:t>
            </w:r>
          </w:p>
        </w:tc>
        <w:tc>
          <w:tcPr>
            <w:tcW w:w="4535" w:type="dxa"/>
          </w:tcPr>
          <w:p w:rsidR="004A39C2" w:rsidRDefault="00F211F8">
            <w:pPr>
              <w:textAlignment w:val="top"/>
            </w:pPr>
            <w:r>
              <w:rPr>
                <w:rFonts w:ascii="Calibri" w:eastAsia="宋体" w:hAnsi="Calibri" w:cs="Calibri"/>
                <w:color w:val="000000"/>
                <w:sz w:val="22"/>
                <w:szCs w:val="22"/>
                <w:lang w:eastAsia="zh-CN"/>
              </w:rPr>
              <w:t>工会经费</w:t>
            </w:r>
          </w:p>
        </w:tc>
        <w:tc>
          <w:tcPr>
            <w:tcW w:w="2551" w:type="dxa"/>
          </w:tcPr>
          <w:p w:rsidR="004A39C2" w:rsidRDefault="00F211F8">
            <w:pPr>
              <w:textAlignment w:val="top"/>
            </w:pPr>
            <w:r>
              <w:rPr>
                <w:rFonts w:ascii="Calibri" w:eastAsia="宋体" w:hAnsi="Calibri" w:cs="Calibri"/>
                <w:color w:val="000000"/>
                <w:sz w:val="22"/>
                <w:szCs w:val="22"/>
                <w:lang w:eastAsia="zh-CN"/>
              </w:rPr>
              <w:t>2.20</w:t>
            </w:r>
          </w:p>
        </w:tc>
        <w:tc>
          <w:tcPr>
            <w:tcW w:w="2551" w:type="dxa"/>
          </w:tcPr>
          <w:p w:rsidR="004A39C2" w:rsidRDefault="004A39C2"/>
        </w:tc>
        <w:tc>
          <w:tcPr>
            <w:tcW w:w="2552" w:type="dxa"/>
          </w:tcPr>
          <w:p w:rsidR="004A39C2" w:rsidRDefault="00F211F8">
            <w:pPr>
              <w:textAlignment w:val="top"/>
            </w:pPr>
            <w:r>
              <w:rPr>
                <w:rFonts w:ascii="Calibri" w:eastAsia="宋体" w:hAnsi="Calibri" w:cs="Calibri"/>
                <w:color w:val="000000"/>
                <w:sz w:val="22"/>
                <w:szCs w:val="22"/>
                <w:lang w:eastAsia="zh-CN"/>
              </w:rPr>
              <w:t>2.20</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16</w:t>
            </w:r>
          </w:p>
        </w:tc>
        <w:tc>
          <w:tcPr>
            <w:tcW w:w="1191" w:type="dxa"/>
          </w:tcPr>
          <w:p w:rsidR="004A39C2" w:rsidRDefault="00F211F8">
            <w:pPr>
              <w:textAlignment w:val="top"/>
            </w:pPr>
            <w:r>
              <w:rPr>
                <w:rFonts w:ascii="Calibri" w:eastAsia="宋体" w:hAnsi="Calibri" w:cs="Calibri"/>
                <w:color w:val="000000"/>
                <w:sz w:val="22"/>
                <w:szCs w:val="22"/>
                <w:lang w:eastAsia="zh-CN"/>
              </w:rPr>
              <w:t>30229</w:t>
            </w:r>
          </w:p>
        </w:tc>
        <w:tc>
          <w:tcPr>
            <w:tcW w:w="4535" w:type="dxa"/>
          </w:tcPr>
          <w:p w:rsidR="004A39C2" w:rsidRDefault="00F211F8">
            <w:pPr>
              <w:textAlignment w:val="top"/>
            </w:pPr>
            <w:r>
              <w:rPr>
                <w:rFonts w:ascii="Calibri" w:eastAsia="宋体" w:hAnsi="Calibri" w:cs="Calibri"/>
                <w:color w:val="000000"/>
                <w:sz w:val="22"/>
                <w:szCs w:val="22"/>
                <w:lang w:eastAsia="zh-CN"/>
              </w:rPr>
              <w:t>福利费</w:t>
            </w:r>
          </w:p>
        </w:tc>
        <w:tc>
          <w:tcPr>
            <w:tcW w:w="2551" w:type="dxa"/>
          </w:tcPr>
          <w:p w:rsidR="004A39C2" w:rsidRDefault="00F211F8">
            <w:pPr>
              <w:textAlignment w:val="top"/>
            </w:pPr>
            <w:r>
              <w:rPr>
                <w:rFonts w:ascii="Calibri" w:eastAsia="宋体" w:hAnsi="Calibri" w:cs="Calibri"/>
                <w:color w:val="000000"/>
                <w:sz w:val="22"/>
                <w:szCs w:val="22"/>
                <w:lang w:eastAsia="zh-CN"/>
              </w:rPr>
              <w:t>1.40</w:t>
            </w:r>
          </w:p>
        </w:tc>
        <w:tc>
          <w:tcPr>
            <w:tcW w:w="2551" w:type="dxa"/>
          </w:tcPr>
          <w:p w:rsidR="004A39C2" w:rsidRDefault="004A39C2"/>
        </w:tc>
        <w:tc>
          <w:tcPr>
            <w:tcW w:w="2552" w:type="dxa"/>
          </w:tcPr>
          <w:p w:rsidR="004A39C2" w:rsidRDefault="00F211F8">
            <w:pPr>
              <w:textAlignment w:val="top"/>
            </w:pPr>
            <w:r>
              <w:rPr>
                <w:rFonts w:ascii="Calibri" w:eastAsia="宋体" w:hAnsi="Calibri" w:cs="Calibri"/>
                <w:color w:val="000000"/>
                <w:sz w:val="22"/>
                <w:szCs w:val="22"/>
                <w:lang w:eastAsia="zh-CN"/>
              </w:rPr>
              <w:t>1.40</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17</w:t>
            </w:r>
          </w:p>
        </w:tc>
        <w:tc>
          <w:tcPr>
            <w:tcW w:w="1191" w:type="dxa"/>
          </w:tcPr>
          <w:p w:rsidR="004A39C2" w:rsidRDefault="00F211F8">
            <w:pPr>
              <w:textAlignment w:val="top"/>
            </w:pPr>
            <w:r>
              <w:rPr>
                <w:rFonts w:ascii="Calibri" w:eastAsia="宋体" w:hAnsi="Calibri" w:cs="Calibri"/>
                <w:color w:val="000000"/>
                <w:sz w:val="22"/>
                <w:szCs w:val="22"/>
                <w:lang w:eastAsia="zh-CN"/>
              </w:rPr>
              <w:t>30299</w:t>
            </w:r>
          </w:p>
        </w:tc>
        <w:tc>
          <w:tcPr>
            <w:tcW w:w="4535" w:type="dxa"/>
          </w:tcPr>
          <w:p w:rsidR="004A39C2" w:rsidRDefault="00F211F8">
            <w:pPr>
              <w:textAlignment w:val="top"/>
            </w:pPr>
            <w:r>
              <w:rPr>
                <w:rFonts w:ascii="Calibri" w:eastAsia="宋体" w:hAnsi="Calibri" w:cs="Calibri"/>
                <w:color w:val="000000"/>
                <w:sz w:val="22"/>
                <w:szCs w:val="22"/>
                <w:lang w:eastAsia="zh-CN"/>
              </w:rPr>
              <w:t>其他商品和服务支出</w:t>
            </w:r>
          </w:p>
        </w:tc>
        <w:tc>
          <w:tcPr>
            <w:tcW w:w="2551" w:type="dxa"/>
          </w:tcPr>
          <w:p w:rsidR="004A39C2" w:rsidRDefault="00F211F8">
            <w:pPr>
              <w:textAlignment w:val="top"/>
            </w:pPr>
            <w:r>
              <w:rPr>
                <w:rFonts w:ascii="Calibri" w:eastAsia="宋体" w:hAnsi="Calibri" w:cs="Calibri"/>
                <w:color w:val="000000"/>
                <w:sz w:val="22"/>
                <w:szCs w:val="22"/>
                <w:lang w:eastAsia="zh-CN"/>
              </w:rPr>
              <w:t>0.17</w:t>
            </w:r>
          </w:p>
        </w:tc>
        <w:tc>
          <w:tcPr>
            <w:tcW w:w="2551" w:type="dxa"/>
          </w:tcPr>
          <w:p w:rsidR="004A39C2" w:rsidRDefault="004A39C2"/>
        </w:tc>
        <w:tc>
          <w:tcPr>
            <w:tcW w:w="2552" w:type="dxa"/>
          </w:tcPr>
          <w:p w:rsidR="004A39C2" w:rsidRDefault="00F211F8">
            <w:pPr>
              <w:textAlignment w:val="top"/>
            </w:pPr>
            <w:r>
              <w:rPr>
                <w:rFonts w:ascii="Calibri" w:eastAsia="宋体" w:hAnsi="Calibri" w:cs="Calibri"/>
                <w:color w:val="000000"/>
                <w:sz w:val="22"/>
                <w:szCs w:val="22"/>
                <w:lang w:eastAsia="zh-CN"/>
              </w:rPr>
              <w:t>0.17</w:t>
            </w:r>
          </w:p>
        </w:tc>
      </w:tr>
    </w:tbl>
    <w:p w:rsidR="004A39C2" w:rsidRDefault="004A39C2">
      <w:pPr>
        <w:sectPr w:rsidR="004A39C2">
          <w:pgSz w:w="16840" w:h="11900" w:orient="landscape"/>
          <w:pgMar w:top="1361" w:right="1020" w:bottom="1134" w:left="1020" w:header="720" w:footer="720" w:gutter="0"/>
          <w:cols w:space="720"/>
        </w:sectPr>
      </w:pPr>
    </w:p>
    <w:p w:rsidR="004A39C2" w:rsidRDefault="00F211F8">
      <w:pPr>
        <w:jc w:val="center"/>
        <w:outlineLvl w:val="4"/>
      </w:pPr>
      <w:r>
        <w:rPr>
          <w:rFonts w:ascii="方正小标宋_GBK" w:eastAsia="方正小标宋_GBK" w:hAnsi="方正小标宋_GBK" w:cs="方正小标宋_GBK"/>
          <w:color w:val="000000"/>
          <w:sz w:val="36"/>
        </w:rPr>
        <w:lastRenderedPageBreak/>
        <w:t>单位预算政府基金预算财政拨款支出表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4A39C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A39C2" w:rsidRDefault="00F211F8">
            <w:pPr>
              <w:pStyle w:val="20"/>
              <w:rPr>
                <w:lang w:eastAsia="zh-CN"/>
              </w:rPr>
            </w:pPr>
            <w:r>
              <w:rPr>
                <w:rFonts w:hint="eastAsia"/>
                <w:lang w:eastAsia="zh-CN"/>
              </w:rPr>
              <w:t>459003高阳县锦华街道农业综合服务中心</w:t>
            </w:r>
          </w:p>
        </w:tc>
        <w:tc>
          <w:tcPr>
            <w:tcW w:w="2551" w:type="dxa"/>
            <w:tcBorders>
              <w:top w:val="single" w:sz="6" w:space="0" w:color="FFFFFF"/>
              <w:left w:val="single" w:sz="6" w:space="0" w:color="FFFFFF"/>
              <w:right w:val="single" w:sz="6" w:space="0" w:color="FFFFFF"/>
            </w:tcBorders>
            <w:vAlign w:val="center"/>
          </w:tcPr>
          <w:p w:rsidR="004A39C2" w:rsidRDefault="00F211F8">
            <w:pPr>
              <w:pStyle w:val="210"/>
            </w:pPr>
            <w:r>
              <w:t>预算年度：2023</w:t>
            </w:r>
          </w:p>
        </w:tc>
        <w:tc>
          <w:tcPr>
            <w:tcW w:w="5102" w:type="dxa"/>
            <w:gridSpan w:val="2"/>
            <w:tcBorders>
              <w:top w:val="single" w:sz="6" w:space="0" w:color="FFFFFF"/>
              <w:left w:val="single" w:sz="6" w:space="0" w:color="FFFFFF"/>
              <w:right w:val="single" w:sz="6" w:space="0" w:color="FFFFFF"/>
            </w:tcBorders>
            <w:vAlign w:val="center"/>
          </w:tcPr>
          <w:p w:rsidR="004A39C2" w:rsidRDefault="00F211F8">
            <w:pPr>
              <w:pStyle w:val="22"/>
            </w:pPr>
            <w:r>
              <w:t>单位：万元</w:t>
            </w:r>
          </w:p>
        </w:tc>
      </w:tr>
      <w:tr w:rsidR="004A39C2">
        <w:trPr>
          <w:trHeight w:val="369"/>
          <w:tblHeader/>
          <w:jc w:val="center"/>
        </w:trPr>
        <w:tc>
          <w:tcPr>
            <w:tcW w:w="850" w:type="dxa"/>
            <w:vMerge w:val="restart"/>
            <w:vAlign w:val="center"/>
          </w:tcPr>
          <w:p w:rsidR="004A39C2" w:rsidRDefault="00F211F8">
            <w:pPr>
              <w:pStyle w:val="10"/>
            </w:pPr>
            <w:r>
              <w:t>序号</w:t>
            </w:r>
          </w:p>
        </w:tc>
        <w:tc>
          <w:tcPr>
            <w:tcW w:w="5726" w:type="dxa"/>
            <w:gridSpan w:val="2"/>
            <w:vAlign w:val="center"/>
          </w:tcPr>
          <w:p w:rsidR="004A39C2" w:rsidRDefault="00F211F8">
            <w:pPr>
              <w:pStyle w:val="10"/>
            </w:pPr>
            <w:r>
              <w:t>功能分类科目</w:t>
            </w:r>
          </w:p>
        </w:tc>
        <w:tc>
          <w:tcPr>
            <w:tcW w:w="2551" w:type="dxa"/>
            <w:vMerge w:val="restart"/>
            <w:vAlign w:val="center"/>
          </w:tcPr>
          <w:p w:rsidR="004A39C2" w:rsidRDefault="00F211F8">
            <w:pPr>
              <w:pStyle w:val="10"/>
            </w:pPr>
            <w:r>
              <w:t>合计</w:t>
            </w:r>
          </w:p>
        </w:tc>
        <w:tc>
          <w:tcPr>
            <w:tcW w:w="2551" w:type="dxa"/>
            <w:vMerge w:val="restart"/>
            <w:vAlign w:val="center"/>
          </w:tcPr>
          <w:p w:rsidR="004A39C2" w:rsidRDefault="00F211F8">
            <w:pPr>
              <w:pStyle w:val="10"/>
            </w:pPr>
            <w:r>
              <w:t>基本支出</w:t>
            </w:r>
          </w:p>
        </w:tc>
        <w:tc>
          <w:tcPr>
            <w:tcW w:w="2551" w:type="dxa"/>
            <w:vMerge w:val="restart"/>
            <w:vAlign w:val="center"/>
          </w:tcPr>
          <w:p w:rsidR="004A39C2" w:rsidRDefault="00F211F8">
            <w:pPr>
              <w:pStyle w:val="10"/>
            </w:pPr>
            <w:r>
              <w:t>项目支出</w:t>
            </w:r>
          </w:p>
        </w:tc>
      </w:tr>
      <w:tr w:rsidR="004A39C2">
        <w:trPr>
          <w:trHeight w:val="369"/>
          <w:tblHeader/>
          <w:jc w:val="center"/>
        </w:trPr>
        <w:tc>
          <w:tcPr>
            <w:tcW w:w="850" w:type="dxa"/>
            <w:vMerge/>
          </w:tcPr>
          <w:p w:rsidR="004A39C2" w:rsidRDefault="004A39C2"/>
        </w:tc>
        <w:tc>
          <w:tcPr>
            <w:tcW w:w="1191" w:type="dxa"/>
            <w:vAlign w:val="center"/>
          </w:tcPr>
          <w:p w:rsidR="004A39C2" w:rsidRDefault="00F211F8">
            <w:pPr>
              <w:pStyle w:val="10"/>
            </w:pPr>
            <w:r>
              <w:t>科目编码</w:t>
            </w:r>
          </w:p>
        </w:tc>
        <w:tc>
          <w:tcPr>
            <w:tcW w:w="4535" w:type="dxa"/>
            <w:vAlign w:val="center"/>
          </w:tcPr>
          <w:p w:rsidR="004A39C2" w:rsidRDefault="00F211F8">
            <w:pPr>
              <w:pStyle w:val="10"/>
            </w:pPr>
            <w:r>
              <w:t>科目名称</w:t>
            </w:r>
          </w:p>
        </w:tc>
        <w:tc>
          <w:tcPr>
            <w:tcW w:w="2551" w:type="dxa"/>
            <w:vMerge/>
          </w:tcPr>
          <w:p w:rsidR="004A39C2" w:rsidRDefault="004A39C2"/>
        </w:tc>
        <w:tc>
          <w:tcPr>
            <w:tcW w:w="2551" w:type="dxa"/>
            <w:vMerge/>
          </w:tcPr>
          <w:p w:rsidR="004A39C2" w:rsidRDefault="004A39C2"/>
        </w:tc>
        <w:tc>
          <w:tcPr>
            <w:tcW w:w="2551" w:type="dxa"/>
            <w:vMerge/>
          </w:tcPr>
          <w:p w:rsidR="004A39C2" w:rsidRDefault="004A39C2"/>
        </w:tc>
      </w:tr>
      <w:tr w:rsidR="004A39C2">
        <w:trPr>
          <w:trHeight w:val="369"/>
          <w:tblHeader/>
          <w:jc w:val="center"/>
        </w:trPr>
        <w:tc>
          <w:tcPr>
            <w:tcW w:w="850" w:type="dxa"/>
            <w:vAlign w:val="center"/>
          </w:tcPr>
          <w:p w:rsidR="004A39C2" w:rsidRDefault="00F211F8">
            <w:pPr>
              <w:pStyle w:val="10"/>
            </w:pPr>
            <w:r>
              <w:t>栏次</w:t>
            </w:r>
          </w:p>
        </w:tc>
        <w:tc>
          <w:tcPr>
            <w:tcW w:w="1191" w:type="dxa"/>
            <w:vAlign w:val="center"/>
          </w:tcPr>
          <w:p w:rsidR="004A39C2" w:rsidRDefault="00F211F8">
            <w:pPr>
              <w:pStyle w:val="10"/>
            </w:pPr>
            <w:r>
              <w:t>1</w:t>
            </w:r>
          </w:p>
        </w:tc>
        <w:tc>
          <w:tcPr>
            <w:tcW w:w="4535" w:type="dxa"/>
            <w:vAlign w:val="center"/>
          </w:tcPr>
          <w:p w:rsidR="004A39C2" w:rsidRDefault="00F211F8">
            <w:pPr>
              <w:pStyle w:val="10"/>
            </w:pPr>
            <w:r>
              <w:t>2</w:t>
            </w:r>
          </w:p>
        </w:tc>
        <w:tc>
          <w:tcPr>
            <w:tcW w:w="2551" w:type="dxa"/>
            <w:vAlign w:val="center"/>
          </w:tcPr>
          <w:p w:rsidR="004A39C2" w:rsidRDefault="00F211F8">
            <w:pPr>
              <w:pStyle w:val="10"/>
            </w:pPr>
            <w:r>
              <w:t>3</w:t>
            </w:r>
          </w:p>
        </w:tc>
        <w:tc>
          <w:tcPr>
            <w:tcW w:w="2551" w:type="dxa"/>
            <w:vAlign w:val="center"/>
          </w:tcPr>
          <w:p w:rsidR="004A39C2" w:rsidRDefault="00F211F8">
            <w:pPr>
              <w:pStyle w:val="10"/>
            </w:pPr>
            <w:r>
              <w:t>4</w:t>
            </w:r>
          </w:p>
        </w:tc>
        <w:tc>
          <w:tcPr>
            <w:tcW w:w="2551" w:type="dxa"/>
            <w:vAlign w:val="center"/>
          </w:tcPr>
          <w:p w:rsidR="004A39C2" w:rsidRDefault="00F211F8">
            <w:pPr>
              <w:pStyle w:val="10"/>
            </w:pPr>
            <w:r>
              <w:t>5</w:t>
            </w:r>
          </w:p>
        </w:tc>
      </w:tr>
      <w:tr w:rsidR="004A39C2">
        <w:trPr>
          <w:trHeight w:val="369"/>
          <w:jc w:val="center"/>
        </w:trPr>
        <w:tc>
          <w:tcPr>
            <w:tcW w:w="850" w:type="dxa"/>
            <w:vAlign w:val="center"/>
          </w:tcPr>
          <w:p w:rsidR="004A39C2" w:rsidRDefault="004A39C2">
            <w:pPr>
              <w:pStyle w:val="3"/>
            </w:pPr>
          </w:p>
        </w:tc>
        <w:tc>
          <w:tcPr>
            <w:tcW w:w="1191" w:type="dxa"/>
            <w:vAlign w:val="center"/>
          </w:tcPr>
          <w:p w:rsidR="004A39C2" w:rsidRDefault="004A39C2">
            <w:pPr>
              <w:pStyle w:val="21"/>
            </w:pPr>
          </w:p>
        </w:tc>
        <w:tc>
          <w:tcPr>
            <w:tcW w:w="4535" w:type="dxa"/>
            <w:vAlign w:val="center"/>
          </w:tcPr>
          <w:p w:rsidR="004A39C2" w:rsidRDefault="004A39C2">
            <w:pPr>
              <w:pStyle w:val="21"/>
            </w:pPr>
          </w:p>
        </w:tc>
        <w:tc>
          <w:tcPr>
            <w:tcW w:w="2551" w:type="dxa"/>
            <w:vAlign w:val="center"/>
          </w:tcPr>
          <w:p w:rsidR="004A39C2" w:rsidRDefault="004A39C2">
            <w:pPr>
              <w:pStyle w:val="40"/>
            </w:pPr>
          </w:p>
        </w:tc>
        <w:tc>
          <w:tcPr>
            <w:tcW w:w="2551" w:type="dxa"/>
            <w:vAlign w:val="center"/>
          </w:tcPr>
          <w:p w:rsidR="004A39C2" w:rsidRDefault="004A39C2">
            <w:pPr>
              <w:pStyle w:val="40"/>
            </w:pPr>
          </w:p>
        </w:tc>
        <w:tc>
          <w:tcPr>
            <w:tcW w:w="2551" w:type="dxa"/>
            <w:vAlign w:val="center"/>
          </w:tcPr>
          <w:p w:rsidR="004A39C2" w:rsidRDefault="004A39C2">
            <w:pPr>
              <w:pStyle w:val="40"/>
            </w:pPr>
          </w:p>
        </w:tc>
      </w:tr>
    </w:tbl>
    <w:p w:rsidR="004A39C2" w:rsidRDefault="00F211F8">
      <w:pPr>
        <w:ind w:firstLine="420"/>
        <w:sectPr w:rsidR="004A39C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4A39C2" w:rsidRDefault="00F211F8">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4A39C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A39C2" w:rsidRDefault="00F211F8">
            <w:pPr>
              <w:pStyle w:val="20"/>
              <w:rPr>
                <w:lang w:eastAsia="zh-CN"/>
              </w:rPr>
            </w:pPr>
            <w:r>
              <w:rPr>
                <w:rFonts w:hint="eastAsia"/>
                <w:lang w:eastAsia="zh-CN"/>
              </w:rPr>
              <w:t>459003高阳县锦华街道农业综合服务中心</w:t>
            </w:r>
          </w:p>
        </w:tc>
        <w:tc>
          <w:tcPr>
            <w:tcW w:w="2551" w:type="dxa"/>
            <w:tcBorders>
              <w:top w:val="single" w:sz="6" w:space="0" w:color="FFFFFF"/>
              <w:left w:val="single" w:sz="6" w:space="0" w:color="FFFFFF"/>
              <w:right w:val="single" w:sz="6" w:space="0" w:color="FFFFFF"/>
            </w:tcBorders>
            <w:vAlign w:val="center"/>
          </w:tcPr>
          <w:p w:rsidR="004A39C2" w:rsidRDefault="00F211F8">
            <w:pPr>
              <w:pStyle w:val="210"/>
            </w:pPr>
            <w:r>
              <w:t>预算年度：2023</w:t>
            </w:r>
          </w:p>
        </w:tc>
        <w:tc>
          <w:tcPr>
            <w:tcW w:w="5102" w:type="dxa"/>
            <w:gridSpan w:val="2"/>
            <w:tcBorders>
              <w:top w:val="single" w:sz="6" w:space="0" w:color="FFFFFF"/>
              <w:left w:val="single" w:sz="6" w:space="0" w:color="FFFFFF"/>
              <w:right w:val="single" w:sz="6" w:space="0" w:color="FFFFFF"/>
            </w:tcBorders>
            <w:vAlign w:val="center"/>
          </w:tcPr>
          <w:p w:rsidR="004A39C2" w:rsidRDefault="00F211F8">
            <w:pPr>
              <w:pStyle w:val="22"/>
            </w:pPr>
            <w:r>
              <w:t>单位：万元</w:t>
            </w:r>
          </w:p>
        </w:tc>
      </w:tr>
      <w:tr w:rsidR="004A39C2">
        <w:trPr>
          <w:trHeight w:val="369"/>
          <w:tblHeader/>
          <w:jc w:val="center"/>
        </w:trPr>
        <w:tc>
          <w:tcPr>
            <w:tcW w:w="850" w:type="dxa"/>
            <w:vMerge w:val="restart"/>
            <w:vAlign w:val="center"/>
          </w:tcPr>
          <w:p w:rsidR="004A39C2" w:rsidRDefault="00F211F8">
            <w:pPr>
              <w:pStyle w:val="10"/>
            </w:pPr>
            <w:r>
              <w:t>序号</w:t>
            </w:r>
          </w:p>
        </w:tc>
        <w:tc>
          <w:tcPr>
            <w:tcW w:w="5726" w:type="dxa"/>
            <w:gridSpan w:val="2"/>
            <w:vAlign w:val="center"/>
          </w:tcPr>
          <w:p w:rsidR="004A39C2" w:rsidRDefault="00F211F8">
            <w:pPr>
              <w:pStyle w:val="10"/>
            </w:pPr>
            <w:r>
              <w:t>功能分类科目</w:t>
            </w:r>
          </w:p>
        </w:tc>
        <w:tc>
          <w:tcPr>
            <w:tcW w:w="2551" w:type="dxa"/>
            <w:vMerge w:val="restart"/>
            <w:vAlign w:val="center"/>
          </w:tcPr>
          <w:p w:rsidR="004A39C2" w:rsidRDefault="00F211F8">
            <w:pPr>
              <w:pStyle w:val="10"/>
            </w:pPr>
            <w:r>
              <w:t>合计</w:t>
            </w:r>
          </w:p>
        </w:tc>
        <w:tc>
          <w:tcPr>
            <w:tcW w:w="2551" w:type="dxa"/>
            <w:vMerge w:val="restart"/>
            <w:vAlign w:val="center"/>
          </w:tcPr>
          <w:p w:rsidR="004A39C2" w:rsidRDefault="00F211F8">
            <w:pPr>
              <w:pStyle w:val="10"/>
            </w:pPr>
            <w:r>
              <w:t>基本支出</w:t>
            </w:r>
          </w:p>
        </w:tc>
        <w:tc>
          <w:tcPr>
            <w:tcW w:w="2551" w:type="dxa"/>
            <w:vMerge w:val="restart"/>
            <w:vAlign w:val="center"/>
          </w:tcPr>
          <w:p w:rsidR="004A39C2" w:rsidRDefault="00F211F8">
            <w:pPr>
              <w:pStyle w:val="10"/>
            </w:pPr>
            <w:r>
              <w:t>项目支出</w:t>
            </w:r>
          </w:p>
        </w:tc>
      </w:tr>
      <w:tr w:rsidR="004A39C2">
        <w:trPr>
          <w:trHeight w:val="369"/>
          <w:tblHeader/>
          <w:jc w:val="center"/>
        </w:trPr>
        <w:tc>
          <w:tcPr>
            <w:tcW w:w="850" w:type="dxa"/>
            <w:vMerge/>
          </w:tcPr>
          <w:p w:rsidR="004A39C2" w:rsidRDefault="004A39C2"/>
        </w:tc>
        <w:tc>
          <w:tcPr>
            <w:tcW w:w="1191" w:type="dxa"/>
            <w:vAlign w:val="center"/>
          </w:tcPr>
          <w:p w:rsidR="004A39C2" w:rsidRDefault="00F211F8">
            <w:pPr>
              <w:pStyle w:val="10"/>
            </w:pPr>
            <w:r>
              <w:t>科目编码</w:t>
            </w:r>
          </w:p>
        </w:tc>
        <w:tc>
          <w:tcPr>
            <w:tcW w:w="4535" w:type="dxa"/>
            <w:vAlign w:val="center"/>
          </w:tcPr>
          <w:p w:rsidR="004A39C2" w:rsidRDefault="00F211F8">
            <w:pPr>
              <w:pStyle w:val="10"/>
            </w:pPr>
            <w:r>
              <w:t>科目名称</w:t>
            </w:r>
          </w:p>
        </w:tc>
        <w:tc>
          <w:tcPr>
            <w:tcW w:w="2551" w:type="dxa"/>
            <w:vMerge/>
          </w:tcPr>
          <w:p w:rsidR="004A39C2" w:rsidRDefault="004A39C2"/>
        </w:tc>
        <w:tc>
          <w:tcPr>
            <w:tcW w:w="2551" w:type="dxa"/>
            <w:vMerge/>
          </w:tcPr>
          <w:p w:rsidR="004A39C2" w:rsidRDefault="004A39C2"/>
        </w:tc>
        <w:tc>
          <w:tcPr>
            <w:tcW w:w="2551" w:type="dxa"/>
            <w:vMerge/>
          </w:tcPr>
          <w:p w:rsidR="004A39C2" w:rsidRDefault="004A39C2"/>
        </w:tc>
      </w:tr>
      <w:tr w:rsidR="004A39C2">
        <w:trPr>
          <w:trHeight w:val="369"/>
          <w:tblHeader/>
          <w:jc w:val="center"/>
        </w:trPr>
        <w:tc>
          <w:tcPr>
            <w:tcW w:w="850" w:type="dxa"/>
            <w:vAlign w:val="center"/>
          </w:tcPr>
          <w:p w:rsidR="004A39C2" w:rsidRDefault="00F211F8">
            <w:pPr>
              <w:pStyle w:val="10"/>
            </w:pPr>
            <w:r>
              <w:t>栏次</w:t>
            </w:r>
          </w:p>
        </w:tc>
        <w:tc>
          <w:tcPr>
            <w:tcW w:w="1191" w:type="dxa"/>
            <w:vAlign w:val="center"/>
          </w:tcPr>
          <w:p w:rsidR="004A39C2" w:rsidRDefault="00F211F8">
            <w:pPr>
              <w:pStyle w:val="10"/>
            </w:pPr>
            <w:r>
              <w:t>1</w:t>
            </w:r>
          </w:p>
        </w:tc>
        <w:tc>
          <w:tcPr>
            <w:tcW w:w="4535" w:type="dxa"/>
            <w:vAlign w:val="center"/>
          </w:tcPr>
          <w:p w:rsidR="004A39C2" w:rsidRDefault="00F211F8">
            <w:pPr>
              <w:pStyle w:val="10"/>
            </w:pPr>
            <w:r>
              <w:t>2</w:t>
            </w:r>
          </w:p>
        </w:tc>
        <w:tc>
          <w:tcPr>
            <w:tcW w:w="2551" w:type="dxa"/>
            <w:vAlign w:val="center"/>
          </w:tcPr>
          <w:p w:rsidR="004A39C2" w:rsidRDefault="00F211F8">
            <w:pPr>
              <w:pStyle w:val="10"/>
            </w:pPr>
            <w:r>
              <w:t>3</w:t>
            </w:r>
          </w:p>
        </w:tc>
        <w:tc>
          <w:tcPr>
            <w:tcW w:w="2551" w:type="dxa"/>
            <w:vAlign w:val="center"/>
          </w:tcPr>
          <w:p w:rsidR="004A39C2" w:rsidRDefault="00F211F8">
            <w:pPr>
              <w:pStyle w:val="10"/>
            </w:pPr>
            <w:r>
              <w:t>4</w:t>
            </w:r>
          </w:p>
        </w:tc>
        <w:tc>
          <w:tcPr>
            <w:tcW w:w="2551" w:type="dxa"/>
            <w:vAlign w:val="center"/>
          </w:tcPr>
          <w:p w:rsidR="004A39C2" w:rsidRDefault="00F211F8">
            <w:pPr>
              <w:pStyle w:val="10"/>
            </w:pPr>
            <w:r>
              <w:t>5</w:t>
            </w:r>
          </w:p>
        </w:tc>
      </w:tr>
      <w:tr w:rsidR="004A39C2">
        <w:trPr>
          <w:trHeight w:val="369"/>
          <w:jc w:val="center"/>
        </w:trPr>
        <w:tc>
          <w:tcPr>
            <w:tcW w:w="850" w:type="dxa"/>
            <w:vAlign w:val="center"/>
          </w:tcPr>
          <w:p w:rsidR="004A39C2" w:rsidRDefault="004A39C2">
            <w:pPr>
              <w:pStyle w:val="3"/>
            </w:pPr>
          </w:p>
        </w:tc>
        <w:tc>
          <w:tcPr>
            <w:tcW w:w="1191" w:type="dxa"/>
            <w:vAlign w:val="center"/>
          </w:tcPr>
          <w:p w:rsidR="004A39C2" w:rsidRDefault="004A39C2">
            <w:pPr>
              <w:pStyle w:val="21"/>
            </w:pPr>
          </w:p>
        </w:tc>
        <w:tc>
          <w:tcPr>
            <w:tcW w:w="4535" w:type="dxa"/>
            <w:vAlign w:val="center"/>
          </w:tcPr>
          <w:p w:rsidR="004A39C2" w:rsidRDefault="004A39C2">
            <w:pPr>
              <w:pStyle w:val="21"/>
            </w:pPr>
          </w:p>
        </w:tc>
        <w:tc>
          <w:tcPr>
            <w:tcW w:w="2551" w:type="dxa"/>
            <w:vAlign w:val="center"/>
          </w:tcPr>
          <w:p w:rsidR="004A39C2" w:rsidRDefault="004A39C2">
            <w:pPr>
              <w:pStyle w:val="40"/>
            </w:pPr>
          </w:p>
        </w:tc>
        <w:tc>
          <w:tcPr>
            <w:tcW w:w="2551" w:type="dxa"/>
            <w:vAlign w:val="center"/>
          </w:tcPr>
          <w:p w:rsidR="004A39C2" w:rsidRDefault="004A39C2">
            <w:pPr>
              <w:pStyle w:val="40"/>
            </w:pPr>
          </w:p>
        </w:tc>
        <w:tc>
          <w:tcPr>
            <w:tcW w:w="2551" w:type="dxa"/>
            <w:vAlign w:val="center"/>
          </w:tcPr>
          <w:p w:rsidR="004A39C2" w:rsidRDefault="004A39C2">
            <w:pPr>
              <w:pStyle w:val="40"/>
            </w:pPr>
          </w:p>
        </w:tc>
      </w:tr>
    </w:tbl>
    <w:p w:rsidR="004A39C2" w:rsidRDefault="00F211F8">
      <w:pPr>
        <w:ind w:firstLine="420"/>
        <w:sectPr w:rsidR="004A39C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4A39C2" w:rsidRDefault="00F211F8">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2"/>
        <w:gridCol w:w="2381"/>
        <w:gridCol w:w="2381"/>
        <w:gridCol w:w="2381"/>
      </w:tblGrid>
      <w:tr w:rsidR="004A39C2">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4A39C2" w:rsidRDefault="00F211F8">
            <w:pPr>
              <w:pStyle w:val="20"/>
              <w:rPr>
                <w:lang w:eastAsia="zh-CN"/>
              </w:rPr>
            </w:pPr>
            <w:r>
              <w:rPr>
                <w:rFonts w:hint="eastAsia"/>
                <w:lang w:eastAsia="zh-CN"/>
              </w:rPr>
              <w:t>459003高阳县锦华街道农业综合服务中心</w:t>
            </w:r>
          </w:p>
        </w:tc>
        <w:tc>
          <w:tcPr>
            <w:tcW w:w="2381" w:type="dxa"/>
            <w:tcBorders>
              <w:top w:val="single" w:sz="6" w:space="0" w:color="FFFFFF"/>
              <w:left w:val="single" w:sz="6" w:space="0" w:color="FFFFFF"/>
              <w:right w:val="single" w:sz="6" w:space="0" w:color="FFFFFF"/>
            </w:tcBorders>
            <w:vAlign w:val="center"/>
          </w:tcPr>
          <w:p w:rsidR="004A39C2" w:rsidRDefault="00F211F8">
            <w:pPr>
              <w:pStyle w:val="210"/>
            </w:pPr>
            <w:r>
              <w:t>预算年度：2023</w:t>
            </w:r>
          </w:p>
        </w:tc>
        <w:tc>
          <w:tcPr>
            <w:tcW w:w="4762" w:type="dxa"/>
            <w:gridSpan w:val="2"/>
            <w:tcBorders>
              <w:top w:val="single" w:sz="6" w:space="0" w:color="FFFFFF"/>
              <w:left w:val="single" w:sz="6" w:space="0" w:color="FFFFFF"/>
              <w:right w:val="single" w:sz="6" w:space="0" w:color="FFFFFF"/>
            </w:tcBorders>
            <w:vAlign w:val="center"/>
          </w:tcPr>
          <w:p w:rsidR="004A39C2" w:rsidRDefault="00F211F8">
            <w:pPr>
              <w:pStyle w:val="22"/>
            </w:pPr>
            <w:r>
              <w:t>单位：万元</w:t>
            </w:r>
          </w:p>
        </w:tc>
      </w:tr>
      <w:tr w:rsidR="004A39C2">
        <w:trPr>
          <w:trHeight w:val="369"/>
          <w:tblHeader/>
          <w:jc w:val="center"/>
        </w:trPr>
        <w:tc>
          <w:tcPr>
            <w:tcW w:w="850" w:type="dxa"/>
            <w:vMerge w:val="restart"/>
            <w:vAlign w:val="center"/>
          </w:tcPr>
          <w:p w:rsidR="004A39C2" w:rsidRDefault="00F211F8">
            <w:pPr>
              <w:pStyle w:val="10"/>
            </w:pPr>
            <w:r>
              <w:t>序号</w:t>
            </w:r>
          </w:p>
        </w:tc>
        <w:tc>
          <w:tcPr>
            <w:tcW w:w="3798" w:type="dxa"/>
            <w:vMerge w:val="restart"/>
            <w:vAlign w:val="center"/>
          </w:tcPr>
          <w:p w:rsidR="004A39C2" w:rsidRDefault="00F211F8">
            <w:pPr>
              <w:pStyle w:val="10"/>
            </w:pPr>
            <w:r>
              <w:t>项  目</w:t>
            </w:r>
          </w:p>
        </w:tc>
        <w:tc>
          <w:tcPr>
            <w:tcW w:w="9524" w:type="dxa"/>
            <w:gridSpan w:val="4"/>
            <w:vAlign w:val="center"/>
          </w:tcPr>
          <w:p w:rsidR="004A39C2" w:rsidRDefault="00F211F8">
            <w:pPr>
              <w:pStyle w:val="10"/>
            </w:pPr>
            <w:r>
              <w:t>资 金 性 质</w:t>
            </w:r>
          </w:p>
        </w:tc>
      </w:tr>
      <w:tr w:rsidR="004A39C2">
        <w:trPr>
          <w:trHeight w:val="567"/>
          <w:tblHeader/>
          <w:jc w:val="center"/>
        </w:trPr>
        <w:tc>
          <w:tcPr>
            <w:tcW w:w="850" w:type="dxa"/>
            <w:vMerge/>
          </w:tcPr>
          <w:p w:rsidR="004A39C2" w:rsidRDefault="004A39C2"/>
        </w:tc>
        <w:tc>
          <w:tcPr>
            <w:tcW w:w="3798" w:type="dxa"/>
            <w:vMerge/>
          </w:tcPr>
          <w:p w:rsidR="004A39C2" w:rsidRDefault="004A39C2"/>
        </w:tc>
        <w:tc>
          <w:tcPr>
            <w:tcW w:w="2381" w:type="dxa"/>
            <w:vAlign w:val="center"/>
          </w:tcPr>
          <w:p w:rsidR="004A39C2" w:rsidRDefault="00F211F8">
            <w:pPr>
              <w:pStyle w:val="10"/>
            </w:pPr>
            <w:r>
              <w:t>合计</w:t>
            </w:r>
          </w:p>
        </w:tc>
        <w:tc>
          <w:tcPr>
            <w:tcW w:w="2381" w:type="dxa"/>
            <w:vAlign w:val="center"/>
          </w:tcPr>
          <w:p w:rsidR="004A39C2" w:rsidRDefault="00F211F8">
            <w:pPr>
              <w:pStyle w:val="10"/>
            </w:pPr>
            <w:r>
              <w:t>一般公共预算              财政拨款</w:t>
            </w:r>
          </w:p>
        </w:tc>
        <w:tc>
          <w:tcPr>
            <w:tcW w:w="2381" w:type="dxa"/>
            <w:vAlign w:val="center"/>
          </w:tcPr>
          <w:p w:rsidR="004A39C2" w:rsidRDefault="00F211F8">
            <w:pPr>
              <w:pStyle w:val="10"/>
            </w:pPr>
            <w:r>
              <w:t>政府性基金                  预算拨款</w:t>
            </w:r>
          </w:p>
        </w:tc>
        <w:tc>
          <w:tcPr>
            <w:tcW w:w="2381" w:type="dxa"/>
            <w:vAlign w:val="center"/>
          </w:tcPr>
          <w:p w:rsidR="004A39C2" w:rsidRDefault="00F211F8">
            <w:pPr>
              <w:pStyle w:val="10"/>
            </w:pPr>
            <w:r>
              <w:t>国有资本经营              预算财政拨款</w:t>
            </w:r>
          </w:p>
        </w:tc>
      </w:tr>
      <w:tr w:rsidR="004A39C2">
        <w:trPr>
          <w:trHeight w:val="567"/>
          <w:tblHeader/>
          <w:jc w:val="center"/>
        </w:trPr>
        <w:tc>
          <w:tcPr>
            <w:tcW w:w="850" w:type="dxa"/>
            <w:vAlign w:val="center"/>
          </w:tcPr>
          <w:p w:rsidR="004A39C2" w:rsidRDefault="00F211F8">
            <w:pPr>
              <w:pStyle w:val="10"/>
            </w:pPr>
            <w:r>
              <w:t>栏次</w:t>
            </w:r>
          </w:p>
        </w:tc>
        <w:tc>
          <w:tcPr>
            <w:tcW w:w="3798" w:type="dxa"/>
            <w:vAlign w:val="center"/>
          </w:tcPr>
          <w:p w:rsidR="004A39C2" w:rsidRDefault="00F211F8">
            <w:pPr>
              <w:pStyle w:val="10"/>
            </w:pPr>
            <w:r>
              <w:t>1</w:t>
            </w:r>
          </w:p>
        </w:tc>
        <w:tc>
          <w:tcPr>
            <w:tcW w:w="2381" w:type="dxa"/>
            <w:vAlign w:val="center"/>
          </w:tcPr>
          <w:p w:rsidR="004A39C2" w:rsidRDefault="00F211F8">
            <w:pPr>
              <w:pStyle w:val="10"/>
            </w:pPr>
            <w:r>
              <w:t>2</w:t>
            </w:r>
          </w:p>
        </w:tc>
        <w:tc>
          <w:tcPr>
            <w:tcW w:w="2381" w:type="dxa"/>
            <w:vAlign w:val="center"/>
          </w:tcPr>
          <w:p w:rsidR="004A39C2" w:rsidRDefault="00F211F8">
            <w:pPr>
              <w:pStyle w:val="10"/>
            </w:pPr>
            <w:r>
              <w:t>3</w:t>
            </w:r>
          </w:p>
        </w:tc>
        <w:tc>
          <w:tcPr>
            <w:tcW w:w="2381" w:type="dxa"/>
            <w:vAlign w:val="center"/>
          </w:tcPr>
          <w:p w:rsidR="004A39C2" w:rsidRDefault="00F211F8">
            <w:pPr>
              <w:pStyle w:val="10"/>
            </w:pPr>
            <w:r>
              <w:t>4</w:t>
            </w:r>
          </w:p>
        </w:tc>
        <w:tc>
          <w:tcPr>
            <w:tcW w:w="2381" w:type="dxa"/>
            <w:vAlign w:val="center"/>
          </w:tcPr>
          <w:p w:rsidR="004A39C2" w:rsidRDefault="00F211F8">
            <w:pPr>
              <w:pStyle w:val="10"/>
            </w:pPr>
            <w:r>
              <w:t>5</w:t>
            </w:r>
          </w:p>
        </w:tc>
      </w:tr>
      <w:tr w:rsidR="004A39C2">
        <w:trPr>
          <w:trHeight w:val="567"/>
          <w:jc w:val="center"/>
        </w:trPr>
        <w:tc>
          <w:tcPr>
            <w:tcW w:w="850" w:type="dxa"/>
            <w:vAlign w:val="center"/>
          </w:tcPr>
          <w:p w:rsidR="004A39C2" w:rsidRDefault="004A39C2">
            <w:pPr>
              <w:pStyle w:val="3"/>
            </w:pPr>
          </w:p>
        </w:tc>
        <w:tc>
          <w:tcPr>
            <w:tcW w:w="3798" w:type="dxa"/>
            <w:vAlign w:val="center"/>
          </w:tcPr>
          <w:p w:rsidR="004A39C2" w:rsidRDefault="004A39C2">
            <w:pPr>
              <w:pStyle w:val="21"/>
            </w:pPr>
          </w:p>
        </w:tc>
        <w:tc>
          <w:tcPr>
            <w:tcW w:w="2381" w:type="dxa"/>
            <w:vAlign w:val="center"/>
          </w:tcPr>
          <w:p w:rsidR="004A39C2" w:rsidRDefault="004A39C2">
            <w:pPr>
              <w:pStyle w:val="40"/>
            </w:pPr>
          </w:p>
        </w:tc>
        <w:tc>
          <w:tcPr>
            <w:tcW w:w="2381" w:type="dxa"/>
            <w:vAlign w:val="center"/>
          </w:tcPr>
          <w:p w:rsidR="004A39C2" w:rsidRDefault="004A39C2">
            <w:pPr>
              <w:pStyle w:val="40"/>
            </w:pPr>
          </w:p>
        </w:tc>
        <w:tc>
          <w:tcPr>
            <w:tcW w:w="2381" w:type="dxa"/>
            <w:vAlign w:val="center"/>
          </w:tcPr>
          <w:p w:rsidR="004A39C2" w:rsidRDefault="004A39C2">
            <w:pPr>
              <w:pStyle w:val="40"/>
            </w:pPr>
          </w:p>
        </w:tc>
        <w:tc>
          <w:tcPr>
            <w:tcW w:w="2381" w:type="dxa"/>
            <w:vAlign w:val="center"/>
          </w:tcPr>
          <w:p w:rsidR="004A39C2" w:rsidRDefault="004A39C2">
            <w:pPr>
              <w:pStyle w:val="40"/>
            </w:pPr>
          </w:p>
        </w:tc>
      </w:tr>
    </w:tbl>
    <w:p w:rsidR="004A39C2" w:rsidRDefault="00F211F8">
      <w:pPr>
        <w:ind w:firstLine="420"/>
        <w:sectPr w:rsidR="004A39C2">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注：无财政拨款“三公”经费支出表预算，空表列示。</w:t>
      </w:r>
    </w:p>
    <w:p w:rsidR="004A39C2" w:rsidRDefault="004A39C2"/>
    <w:p w:rsidR="004A39C2" w:rsidRDefault="004A39C2"/>
    <w:p w:rsidR="004A39C2" w:rsidRDefault="004A39C2"/>
    <w:p w:rsidR="004A39C2" w:rsidRDefault="00F211F8">
      <w:pPr>
        <w:jc w:val="center"/>
        <w:outlineLvl w:val="4"/>
      </w:pPr>
      <w:r>
        <w:rPr>
          <w:rFonts w:ascii="方正小标宋_GBK" w:eastAsia="方正小标宋_GBK" w:hAnsi="方正小标宋_GBK" w:cs="方正小标宋_GBK"/>
          <w:color w:val="000000"/>
          <w:sz w:val="44"/>
        </w:rPr>
        <w:t>高阳县锦华街道农业综合服务中心2023年单位预算信息公开情况说明</w:t>
      </w:r>
    </w:p>
    <w:p w:rsidR="004A39C2" w:rsidRDefault="00F211F8">
      <w:pPr>
        <w:spacing w:line="500" w:lineRule="exact"/>
        <w:ind w:firstLine="560"/>
      </w:pPr>
      <w:r>
        <w:rPr>
          <w:rFonts w:eastAsia="方正仿宋_GBK" w:cs="Times New Roman"/>
          <w:color w:val="000000"/>
          <w:sz w:val="28"/>
        </w:rPr>
        <w:t>按照</w:t>
      </w:r>
      <w:r>
        <w:rPr>
          <w:rFonts w:eastAsia="方正仿宋_GBK" w:cs="Times New Roman" w:hint="eastAsia"/>
          <w:color w:val="000000"/>
          <w:sz w:val="28"/>
          <w:lang w:eastAsia="zh-CN"/>
        </w:rPr>
        <w:t>《中华人民共和国预算法》</w:t>
      </w:r>
      <w:r>
        <w:rPr>
          <w:rFonts w:eastAsia="方正仿宋_GBK" w:cs="Times New Roman"/>
          <w:color w:val="000000"/>
          <w:sz w:val="28"/>
        </w:rPr>
        <w:t>、《地方预决算公开操作规程》和《关于进一步推进预算公开工作的实施意见》规定，现将高阳县锦华街道农业综合服务中心</w:t>
      </w:r>
      <w:r>
        <w:rPr>
          <w:rFonts w:eastAsia="方正仿宋_GBK" w:cs="Times New Roman"/>
          <w:color w:val="000000"/>
          <w:sz w:val="28"/>
        </w:rPr>
        <w:t>2023</w:t>
      </w:r>
      <w:r>
        <w:rPr>
          <w:rFonts w:eastAsia="方正仿宋_GBK" w:cs="Times New Roman"/>
          <w:color w:val="000000"/>
          <w:sz w:val="28"/>
        </w:rPr>
        <w:t>年单位预算公开如下：</w:t>
      </w:r>
    </w:p>
    <w:p w:rsidR="004A39C2" w:rsidRDefault="00F211F8">
      <w:pPr>
        <w:spacing w:before="10" w:after="10"/>
        <w:ind w:firstLine="640"/>
        <w:outlineLvl w:val="5"/>
      </w:pPr>
      <w:r>
        <w:rPr>
          <w:rFonts w:ascii="黑体" w:eastAsia="黑体" w:hAnsi="黑体" w:cs="黑体"/>
          <w:color w:val="000000"/>
          <w:sz w:val="32"/>
        </w:rPr>
        <w:t>一、单位职责及机构设置情况</w:t>
      </w:r>
    </w:p>
    <w:p w:rsidR="004A39C2" w:rsidRDefault="00F211F8">
      <w:pPr>
        <w:ind w:firstLine="640"/>
        <w:rPr>
          <w:rFonts w:ascii="方正楷体_GBK" w:eastAsia="方正楷体_GBK" w:hAnsi="方正楷体_GBK" w:cs="方正楷体_GBK"/>
          <w:b/>
          <w:color w:val="000000"/>
          <w:sz w:val="32"/>
        </w:rPr>
      </w:pPr>
      <w:r>
        <w:rPr>
          <w:rFonts w:ascii="方正楷体_GBK" w:eastAsia="方正楷体_GBK" w:hAnsi="方正楷体_GBK" w:cs="方正楷体_GBK"/>
          <w:b/>
          <w:color w:val="000000"/>
          <w:sz w:val="32"/>
        </w:rPr>
        <w:t>单位职责：</w:t>
      </w:r>
    </w:p>
    <w:p w:rsidR="004A39C2" w:rsidRDefault="00F211F8">
      <w:pPr>
        <w:spacing w:line="500" w:lineRule="exact"/>
        <w:ind w:firstLine="560"/>
        <w:rPr>
          <w:rFonts w:eastAsia="方正仿宋_GBK" w:cs="Times New Roman"/>
          <w:color w:val="000000"/>
          <w:sz w:val="28"/>
        </w:rPr>
      </w:pPr>
      <w:r>
        <w:rPr>
          <w:rFonts w:eastAsia="方正仿宋_GBK" w:cs="Times New Roman" w:hint="eastAsia"/>
          <w:color w:val="000000"/>
          <w:sz w:val="28"/>
        </w:rPr>
        <w:t>负责农业、林业、水利、农业机械、畜牧兽医等基层农业技术推广，负责农产品质量安全监测、监管巡查和安全知识的宣传，做好农作物病虫害和农业灾害的监测预报预防、动植物疫病防控防治、防汛抗旱、农田水利建设等工作；负责乡村振兴、美丽乡村建设。负责组织指导农业产业发展、农村产权制度改革、农村人居环境整治、农村宅基地管理、稳定和完善农村土地承包关系等农业农村工作；负责农村土地流转、纠纷调解和农业农村经济发展服务工作。</w:t>
      </w:r>
    </w:p>
    <w:p w:rsidR="004A39C2" w:rsidRDefault="004A39C2">
      <w:pPr>
        <w:spacing w:line="500" w:lineRule="exact"/>
        <w:ind w:firstLine="560"/>
        <w:rPr>
          <w:rFonts w:eastAsia="方正仿宋_GBK" w:cs="Times New Roman"/>
          <w:color w:val="000000"/>
          <w:sz w:val="28"/>
        </w:rPr>
      </w:pPr>
    </w:p>
    <w:p w:rsidR="004A39C2" w:rsidRDefault="00F211F8">
      <w:pPr>
        <w:ind w:firstLine="640"/>
      </w:pPr>
      <w:r>
        <w:rPr>
          <w:rFonts w:ascii="方正楷体_GBK" w:eastAsia="方正楷体_GBK" w:hAnsi="方正楷体_GBK" w:cs="方正楷体_GBK"/>
          <w:b/>
          <w:color w:val="000000"/>
          <w:sz w:val="32"/>
        </w:rPr>
        <w:t>机构设置：</w:t>
      </w:r>
    </w:p>
    <w:p w:rsidR="004A39C2" w:rsidRDefault="00F211F8">
      <w:pPr>
        <w:jc w:val="center"/>
      </w:pPr>
      <w:r>
        <w:rPr>
          <w:rFonts w:ascii="方正小标宋_GBK" w:eastAsia="方正小标宋_GBK" w:hAnsi="方正小标宋_GBK" w:cs="方正小标宋_GBK"/>
          <w:color w:val="000000"/>
          <w:sz w:val="32"/>
        </w:rPr>
        <w:t>单位机构设置情况</w:t>
      </w:r>
    </w:p>
    <w:tbl>
      <w:tblPr>
        <w:tblW w:w="985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4"/>
        <w:gridCol w:w="2464"/>
        <w:gridCol w:w="2464"/>
        <w:gridCol w:w="2464"/>
      </w:tblGrid>
      <w:tr w:rsidR="004A39C2">
        <w:trPr>
          <w:trHeight w:val="567"/>
          <w:tblHeader/>
          <w:jc w:val="center"/>
        </w:trPr>
        <w:tc>
          <w:tcPr>
            <w:tcW w:w="2464" w:type="dxa"/>
            <w:vAlign w:val="center"/>
          </w:tcPr>
          <w:p w:rsidR="004A39C2" w:rsidRDefault="00F211F8">
            <w:pPr>
              <w:pStyle w:val="10"/>
            </w:pPr>
            <w:r>
              <w:t>单位名称</w:t>
            </w:r>
          </w:p>
        </w:tc>
        <w:tc>
          <w:tcPr>
            <w:tcW w:w="2464" w:type="dxa"/>
            <w:vAlign w:val="center"/>
          </w:tcPr>
          <w:p w:rsidR="004A39C2" w:rsidRDefault="00F211F8">
            <w:pPr>
              <w:pStyle w:val="10"/>
            </w:pPr>
            <w:r>
              <w:t>单位性质</w:t>
            </w:r>
          </w:p>
        </w:tc>
        <w:tc>
          <w:tcPr>
            <w:tcW w:w="2464" w:type="dxa"/>
            <w:vAlign w:val="center"/>
          </w:tcPr>
          <w:p w:rsidR="004A39C2" w:rsidRDefault="00F211F8">
            <w:pPr>
              <w:pStyle w:val="10"/>
            </w:pPr>
            <w:r>
              <w:t>单位规格</w:t>
            </w:r>
          </w:p>
        </w:tc>
        <w:tc>
          <w:tcPr>
            <w:tcW w:w="2464" w:type="dxa"/>
            <w:vAlign w:val="center"/>
          </w:tcPr>
          <w:p w:rsidR="004A39C2" w:rsidRDefault="00F211F8">
            <w:pPr>
              <w:pStyle w:val="10"/>
            </w:pPr>
            <w:r>
              <w:t>经费保障形式</w:t>
            </w:r>
          </w:p>
        </w:tc>
      </w:tr>
      <w:tr w:rsidR="004A39C2">
        <w:trPr>
          <w:trHeight w:val="369"/>
          <w:jc w:val="center"/>
        </w:trPr>
        <w:tc>
          <w:tcPr>
            <w:tcW w:w="2464" w:type="dxa"/>
            <w:vAlign w:val="center"/>
          </w:tcPr>
          <w:p w:rsidR="004A39C2" w:rsidRDefault="00F211F8">
            <w:pPr>
              <w:pStyle w:val="21"/>
            </w:pPr>
            <w:r>
              <w:t>高阳县锦华街道农业综合服务中心</w:t>
            </w:r>
          </w:p>
        </w:tc>
        <w:tc>
          <w:tcPr>
            <w:tcW w:w="2464" w:type="dxa"/>
            <w:vAlign w:val="center"/>
          </w:tcPr>
          <w:p w:rsidR="004A39C2" w:rsidRDefault="00F211F8">
            <w:pPr>
              <w:pStyle w:val="3"/>
            </w:pPr>
            <w:r>
              <w:t>事业</w:t>
            </w:r>
          </w:p>
        </w:tc>
        <w:tc>
          <w:tcPr>
            <w:tcW w:w="2464" w:type="dxa"/>
            <w:vAlign w:val="center"/>
          </w:tcPr>
          <w:p w:rsidR="004A39C2" w:rsidRDefault="00F211F8">
            <w:pPr>
              <w:pStyle w:val="3"/>
            </w:pPr>
            <w:r>
              <w:t>未定行政级别</w:t>
            </w:r>
          </w:p>
        </w:tc>
        <w:tc>
          <w:tcPr>
            <w:tcW w:w="2464" w:type="dxa"/>
            <w:vAlign w:val="center"/>
          </w:tcPr>
          <w:p w:rsidR="004A39C2" w:rsidRDefault="00F211F8">
            <w:pPr>
              <w:pStyle w:val="3"/>
            </w:pPr>
            <w:r>
              <w:t>财政性资金基本保证</w:t>
            </w:r>
          </w:p>
        </w:tc>
      </w:tr>
    </w:tbl>
    <w:p w:rsidR="004A39C2" w:rsidRDefault="00F211F8">
      <w:pPr>
        <w:spacing w:before="10" w:after="10"/>
        <w:ind w:firstLine="640"/>
        <w:outlineLvl w:val="5"/>
      </w:pPr>
      <w:r>
        <w:rPr>
          <w:rFonts w:ascii="黑体" w:eastAsia="黑体" w:hAnsi="黑体" w:cs="黑体"/>
          <w:color w:val="000000"/>
          <w:sz w:val="32"/>
        </w:rPr>
        <w:t>二、单位预算安排的总体情况</w:t>
      </w:r>
    </w:p>
    <w:p w:rsidR="004A39C2" w:rsidRDefault="00F211F8">
      <w:pPr>
        <w:spacing w:line="500" w:lineRule="exact"/>
        <w:ind w:firstLine="560"/>
        <w:rPr>
          <w:rFonts w:eastAsia="方正仿宋_GBK" w:cs="Times New Roman"/>
          <w:color w:val="000000"/>
          <w:sz w:val="28"/>
        </w:rPr>
      </w:pPr>
      <w:r>
        <w:rPr>
          <w:rFonts w:eastAsia="方正仿宋_GBK" w:cs="Times New Roman"/>
          <w:color w:val="000000"/>
          <w:sz w:val="28"/>
        </w:rPr>
        <w:lastRenderedPageBreak/>
        <w:t>按照预算管理有关规定，目前我部门预算的编制实行综合预算管理，即全部收入和支出都反映在预算中。高阳县锦华街道办事处机关及所属事业单位的收支包含在部门预算中。</w:t>
      </w:r>
    </w:p>
    <w:p w:rsidR="004A39C2" w:rsidRDefault="00F211F8">
      <w:pPr>
        <w:pStyle w:val="-1"/>
      </w:pPr>
      <w:r>
        <w:t>1</w:t>
      </w:r>
      <w:r>
        <w:t>、收入说明</w:t>
      </w:r>
    </w:p>
    <w:p w:rsidR="004A39C2" w:rsidRDefault="00F211F8">
      <w:pPr>
        <w:pStyle w:val="-1"/>
      </w:pPr>
      <w:r>
        <w:t>反映本部门当年全部收入。</w:t>
      </w:r>
      <w:r>
        <w:t>2023</w:t>
      </w:r>
      <w:r>
        <w:t>年预算收入</w:t>
      </w:r>
      <w:r>
        <w:t>85.72</w:t>
      </w:r>
      <w:r>
        <w:t>万元，其中：一般公共预算收入</w:t>
      </w:r>
      <w:r>
        <w:t>85.72</w:t>
      </w:r>
      <w:r>
        <w:t>万元，基金预算收入</w:t>
      </w:r>
      <w:r>
        <w:t>0</w:t>
      </w:r>
      <w:r>
        <w:t>万元，财政专户拨款收入</w:t>
      </w:r>
      <w:r>
        <w:t>0</w:t>
      </w:r>
      <w:r>
        <w:t>万元，单位资金收入</w:t>
      </w:r>
      <w:r>
        <w:t>0</w:t>
      </w:r>
      <w:r>
        <w:t>万元，上年结转结余</w:t>
      </w:r>
      <w:r>
        <w:t>0</w:t>
      </w:r>
      <w:r>
        <w:t>万元。</w:t>
      </w:r>
    </w:p>
    <w:p w:rsidR="004A39C2" w:rsidRDefault="00F211F8">
      <w:pPr>
        <w:pStyle w:val="-1"/>
      </w:pPr>
      <w:r>
        <w:t>2</w:t>
      </w:r>
      <w:r>
        <w:t>、支出说明</w:t>
      </w:r>
    </w:p>
    <w:p w:rsidR="004A39C2" w:rsidRDefault="00F211F8">
      <w:pPr>
        <w:pStyle w:val="-1"/>
        <w:rPr>
          <w:lang w:eastAsia="zh-CN"/>
        </w:rPr>
      </w:pPr>
      <w:r>
        <w:rPr>
          <w:lang w:eastAsia="zh-CN"/>
        </w:rPr>
        <w:t>收支预算总表支出栏、基本支出表、项目支出表按经济分类和支出功能分类科目编制，反映高阳县</w:t>
      </w:r>
      <w:r>
        <w:rPr>
          <w:rFonts w:hint="eastAsia"/>
          <w:lang w:eastAsia="zh-CN"/>
        </w:rPr>
        <w:t>高阳县锦华街道办事处</w:t>
      </w:r>
      <w:r>
        <w:rPr>
          <w:lang w:eastAsia="zh-CN"/>
        </w:rPr>
        <w:t>年度部门预算中支出预算的总体情况。</w:t>
      </w:r>
      <w:r>
        <w:rPr>
          <w:lang w:eastAsia="zh-CN"/>
        </w:rPr>
        <w:t>2023</w:t>
      </w:r>
      <w:r>
        <w:rPr>
          <w:lang w:eastAsia="zh-CN"/>
        </w:rPr>
        <w:t>年支出预算</w:t>
      </w:r>
      <w:r>
        <w:t>85.72</w:t>
      </w:r>
      <w:r>
        <w:rPr>
          <w:lang w:eastAsia="zh-CN"/>
        </w:rPr>
        <w:t>万元，其中基本支出</w:t>
      </w:r>
      <w:r>
        <w:t>85.72</w:t>
      </w:r>
      <w:r>
        <w:rPr>
          <w:lang w:eastAsia="zh-CN"/>
        </w:rPr>
        <w:t>万元，包括人员经费</w:t>
      </w:r>
      <w:r>
        <w:rPr>
          <w:lang w:eastAsia="zh-CN"/>
        </w:rPr>
        <w:t>68.32</w:t>
      </w:r>
      <w:r>
        <w:rPr>
          <w:lang w:eastAsia="zh-CN"/>
        </w:rPr>
        <w:t>万元和日常公用经费</w:t>
      </w:r>
      <w:r>
        <w:t>17.4</w:t>
      </w:r>
      <w:r>
        <w:rPr>
          <w:lang w:eastAsia="zh-CN"/>
        </w:rPr>
        <w:t>万元</w:t>
      </w:r>
      <w:r>
        <w:rPr>
          <w:lang w:eastAsia="zh-CN"/>
        </w:rPr>
        <w:t>.</w:t>
      </w:r>
    </w:p>
    <w:p w:rsidR="004A39C2" w:rsidRDefault="00F211F8">
      <w:pPr>
        <w:spacing w:before="10" w:after="10"/>
        <w:ind w:firstLine="640"/>
        <w:outlineLvl w:val="5"/>
      </w:pPr>
      <w:r>
        <w:rPr>
          <w:rFonts w:ascii="黑体" w:eastAsia="黑体" w:hAnsi="黑体" w:cs="黑体"/>
          <w:color w:val="000000"/>
          <w:sz w:val="32"/>
        </w:rPr>
        <w:t>三、机关运行经费安排情况</w:t>
      </w:r>
    </w:p>
    <w:p w:rsidR="004A39C2" w:rsidRDefault="00F211F8">
      <w:pPr>
        <w:spacing w:before="10" w:after="10" w:line="500" w:lineRule="exact"/>
        <w:ind w:firstLineChars="300" w:firstLine="840"/>
        <w:outlineLvl w:val="2"/>
        <w:rPr>
          <w:rFonts w:ascii="黑体" w:eastAsia="黑体" w:hAnsi="黑体" w:cs="黑体"/>
          <w:color w:val="000000"/>
          <w:sz w:val="32"/>
        </w:rPr>
      </w:pPr>
      <w:r>
        <w:rPr>
          <w:rFonts w:eastAsia="方正仿宋_GBK" w:cs="Times New Roman" w:hint="eastAsia"/>
          <w:color w:val="000000"/>
          <w:sz w:val="28"/>
        </w:rPr>
        <w:t>202</w:t>
      </w:r>
      <w:r>
        <w:rPr>
          <w:rFonts w:eastAsia="方正仿宋_GBK" w:cs="Times New Roman" w:hint="eastAsia"/>
          <w:color w:val="000000"/>
          <w:sz w:val="28"/>
          <w:lang w:eastAsia="zh-CN"/>
        </w:rPr>
        <w:t>3</w:t>
      </w:r>
      <w:r>
        <w:rPr>
          <w:rFonts w:eastAsia="方正仿宋_GBK" w:cs="Times New Roman" w:hint="eastAsia"/>
          <w:color w:val="000000"/>
          <w:sz w:val="28"/>
        </w:rPr>
        <w:t>年我单位机关运行经费</w:t>
      </w:r>
      <w:r>
        <w:rPr>
          <w:rFonts w:eastAsia="方正仿宋_GBK"/>
          <w:lang w:eastAsia="zh-CN"/>
        </w:rPr>
        <w:t>17.4</w:t>
      </w:r>
      <w:r>
        <w:rPr>
          <w:rFonts w:eastAsia="方正仿宋_GBK" w:cs="Times New Roman" w:hint="eastAsia"/>
          <w:color w:val="000000"/>
          <w:sz w:val="28"/>
        </w:rPr>
        <w:t>万元，其中：办公费</w:t>
      </w:r>
      <w:r>
        <w:rPr>
          <w:rFonts w:eastAsia="方正仿宋_GBK"/>
          <w:lang w:eastAsia="zh-CN"/>
        </w:rPr>
        <w:t>7.84</w:t>
      </w:r>
      <w:r>
        <w:rPr>
          <w:rFonts w:eastAsia="方正仿宋_GBK" w:cs="Times New Roman" w:hint="eastAsia"/>
          <w:color w:val="000000"/>
          <w:sz w:val="28"/>
        </w:rPr>
        <w:t>万元、邮电费</w:t>
      </w:r>
      <w:r>
        <w:rPr>
          <w:rFonts w:eastAsia="方正仿宋_GBK"/>
          <w:lang w:eastAsia="zh-CN"/>
        </w:rPr>
        <w:t>4.02</w:t>
      </w:r>
      <w:r>
        <w:rPr>
          <w:rFonts w:eastAsia="方正仿宋_GBK" w:cs="Times New Roman" w:hint="eastAsia"/>
          <w:color w:val="000000"/>
          <w:sz w:val="28"/>
        </w:rPr>
        <w:t>万元、办公取暖费</w:t>
      </w:r>
      <w:r>
        <w:rPr>
          <w:rFonts w:eastAsia="方正仿宋_GBK"/>
          <w:lang w:eastAsia="zh-CN"/>
        </w:rPr>
        <w:t>1.77</w:t>
      </w:r>
      <w:r>
        <w:rPr>
          <w:rFonts w:eastAsia="方正仿宋_GBK" w:cs="Times New Roman" w:hint="eastAsia"/>
          <w:color w:val="000000"/>
          <w:sz w:val="28"/>
        </w:rPr>
        <w:t>万元、福利费</w:t>
      </w:r>
      <w:r>
        <w:rPr>
          <w:rFonts w:eastAsia="方正仿宋_GBK"/>
          <w:lang w:eastAsia="zh-CN"/>
        </w:rPr>
        <w:t>1.4</w:t>
      </w:r>
      <w:r>
        <w:rPr>
          <w:rFonts w:eastAsia="方正仿宋_GBK" w:cs="Times New Roman" w:hint="eastAsia"/>
          <w:color w:val="000000"/>
          <w:sz w:val="28"/>
        </w:rPr>
        <w:t>万元，</w:t>
      </w:r>
      <w:r>
        <w:rPr>
          <w:rFonts w:eastAsia="方正仿宋_GBK" w:cs="Times New Roman" w:hint="eastAsia"/>
          <w:color w:val="000000"/>
          <w:sz w:val="28"/>
          <w:lang w:eastAsia="zh-CN"/>
        </w:rPr>
        <w:t>公会经费</w:t>
      </w:r>
      <w:r>
        <w:rPr>
          <w:rFonts w:eastAsia="方正仿宋_GBK"/>
          <w:lang w:eastAsia="zh-CN"/>
        </w:rPr>
        <w:t>2.2</w:t>
      </w:r>
      <w:r>
        <w:rPr>
          <w:rFonts w:eastAsia="方正仿宋_GBK" w:cs="Times New Roman" w:hint="eastAsia"/>
          <w:color w:val="000000"/>
          <w:sz w:val="28"/>
          <w:lang w:eastAsia="zh-CN"/>
        </w:rPr>
        <w:t>万元，其他商品支出</w:t>
      </w:r>
      <w:r>
        <w:rPr>
          <w:rFonts w:eastAsia="方正仿宋_GBK" w:cs="Times New Roman"/>
          <w:color w:val="000000"/>
          <w:sz w:val="28"/>
          <w:lang w:eastAsia="zh-CN"/>
        </w:rPr>
        <w:t>0.17</w:t>
      </w:r>
      <w:r>
        <w:rPr>
          <w:rFonts w:eastAsia="方正仿宋_GBK" w:cs="Times New Roman" w:hint="eastAsia"/>
          <w:color w:val="000000"/>
          <w:sz w:val="28"/>
          <w:lang w:eastAsia="zh-CN"/>
        </w:rPr>
        <w:t>万元。</w:t>
      </w:r>
    </w:p>
    <w:p w:rsidR="004A39C2" w:rsidRDefault="00F211F8">
      <w:pPr>
        <w:spacing w:before="10" w:after="10"/>
        <w:ind w:firstLine="640"/>
        <w:outlineLvl w:val="5"/>
      </w:pPr>
      <w:r>
        <w:rPr>
          <w:rFonts w:ascii="黑体" w:eastAsia="黑体" w:hAnsi="黑体" w:cs="黑体"/>
          <w:color w:val="000000"/>
          <w:sz w:val="32"/>
        </w:rPr>
        <w:t>四、财政拨款“三公”经费预算情况及增减变化原因</w:t>
      </w:r>
    </w:p>
    <w:p w:rsidR="004A39C2" w:rsidRDefault="00F211F8">
      <w:pPr>
        <w:pStyle w:val="-4"/>
        <w:rPr>
          <w:lang w:eastAsia="zh-CN"/>
        </w:rPr>
      </w:pPr>
      <w:r>
        <w:rPr>
          <w:rFonts w:hint="eastAsia"/>
          <w:lang w:eastAsia="zh-CN"/>
        </w:rPr>
        <w:t xml:space="preserve">         </w:t>
      </w:r>
      <w:r>
        <w:rPr>
          <w:rFonts w:hint="eastAsia"/>
          <w:lang w:eastAsia="zh-CN"/>
        </w:rPr>
        <w:t>无</w:t>
      </w:r>
    </w:p>
    <w:p w:rsidR="004A39C2" w:rsidRDefault="00F211F8">
      <w:pPr>
        <w:spacing w:before="10" w:after="10"/>
        <w:ind w:firstLine="640"/>
        <w:outlineLvl w:val="5"/>
        <w:rPr>
          <w:rFonts w:ascii="黑体" w:eastAsia="黑体" w:hAnsi="黑体" w:cs="黑体"/>
          <w:color w:val="000000"/>
          <w:sz w:val="32"/>
          <w:lang w:eastAsia="zh-CN"/>
        </w:rPr>
      </w:pPr>
      <w:r>
        <w:rPr>
          <w:rFonts w:ascii="黑体" w:eastAsia="黑体" w:hAnsi="黑体" w:cs="黑体"/>
          <w:color w:val="000000"/>
          <w:sz w:val="32"/>
        </w:rPr>
        <w:t>五、预算绩效信息</w:t>
      </w:r>
    </w:p>
    <w:p w:rsidR="004A39C2" w:rsidRDefault="00F211F8">
      <w:pPr>
        <w:spacing w:before="10" w:after="10"/>
        <w:ind w:firstLine="640"/>
        <w:outlineLvl w:val="5"/>
        <w:rPr>
          <w:rFonts w:ascii="黑体" w:eastAsia="黑体" w:hAnsi="黑体" w:cs="黑体"/>
          <w:color w:val="000000"/>
          <w:sz w:val="32"/>
          <w:lang w:eastAsia="zh-CN"/>
        </w:rPr>
        <w:sectPr w:rsidR="004A39C2">
          <w:pgSz w:w="16840" w:h="11900" w:orient="landscape"/>
          <w:pgMar w:top="1361" w:right="1020" w:bottom="1361" w:left="1020" w:header="720" w:footer="720" w:gutter="0"/>
          <w:cols w:space="720"/>
        </w:sectPr>
      </w:pPr>
      <w:r>
        <w:rPr>
          <w:rFonts w:ascii="黑体" w:eastAsia="黑体" w:hAnsi="黑体" w:cs="黑体" w:hint="eastAsia"/>
          <w:color w:val="000000"/>
          <w:sz w:val="32"/>
          <w:lang w:eastAsia="zh-CN"/>
        </w:rPr>
        <w:t xml:space="preserve">  无</w:t>
      </w:r>
    </w:p>
    <w:p w:rsidR="004A39C2" w:rsidRDefault="00F211F8">
      <w:pPr>
        <w:spacing w:before="10" w:after="10"/>
        <w:ind w:firstLine="640"/>
        <w:outlineLvl w:val="5"/>
      </w:pPr>
      <w:r>
        <w:rPr>
          <w:rFonts w:ascii="黑体" w:eastAsia="黑体" w:hAnsi="黑体" w:cs="黑体"/>
          <w:color w:val="000000"/>
          <w:sz w:val="32"/>
        </w:rPr>
        <w:lastRenderedPageBreak/>
        <w:t>六、政府采购预算情况</w:t>
      </w:r>
    </w:p>
    <w:p w:rsidR="004A39C2" w:rsidRDefault="00F211F8">
      <w:pPr>
        <w:spacing w:line="500" w:lineRule="exact"/>
        <w:ind w:firstLine="560"/>
      </w:pPr>
      <w:r>
        <w:rPr>
          <w:rFonts w:eastAsia="方正仿宋_GBK" w:cs="Times New Roman"/>
          <w:color w:val="000000"/>
          <w:sz w:val="28"/>
        </w:rPr>
        <w:t>2023</w:t>
      </w:r>
      <w:r>
        <w:rPr>
          <w:rFonts w:eastAsia="方正仿宋_GBK" w:cs="Times New Roman"/>
          <w:color w:val="000000"/>
          <w:sz w:val="28"/>
        </w:rPr>
        <w:t>年，高阳县锦华街道农业综合服务中心安排政府采购预算</w:t>
      </w:r>
      <w:r>
        <w:rPr>
          <w:rFonts w:eastAsia="方正仿宋_GBK" w:cs="Times New Roman"/>
          <w:color w:val="000000"/>
          <w:sz w:val="28"/>
        </w:rPr>
        <w:t>0.00</w:t>
      </w:r>
      <w:r>
        <w:rPr>
          <w:rFonts w:eastAsia="方正仿宋_GBK" w:cs="Times New Roman"/>
          <w:color w:val="000000"/>
          <w:sz w:val="28"/>
        </w:rPr>
        <w:t>万元。具体内容见下表。</w:t>
      </w:r>
    </w:p>
    <w:p w:rsidR="004A39C2" w:rsidRDefault="00F211F8">
      <w:pPr>
        <w:jc w:val="center"/>
      </w:pPr>
      <w:r>
        <w:rPr>
          <w:rFonts w:ascii="方正小标宋_GBK" w:eastAsia="方正小标宋_GBK" w:hAnsi="方正小标宋_GBK" w:cs="方正小标宋_GBK"/>
          <w:color w:val="000000"/>
          <w:sz w:val="36"/>
        </w:rPr>
        <w:t>单位政府采购预算</w:t>
      </w:r>
    </w:p>
    <w:tbl>
      <w:tblPr>
        <w:tblW w:w="1478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24"/>
        <w:gridCol w:w="924"/>
        <w:gridCol w:w="924"/>
        <w:gridCol w:w="924"/>
        <w:gridCol w:w="924"/>
        <w:gridCol w:w="924"/>
        <w:gridCol w:w="924"/>
        <w:gridCol w:w="924"/>
        <w:gridCol w:w="924"/>
        <w:gridCol w:w="924"/>
        <w:gridCol w:w="924"/>
        <w:gridCol w:w="924"/>
        <w:gridCol w:w="924"/>
        <w:gridCol w:w="924"/>
        <w:gridCol w:w="924"/>
        <w:gridCol w:w="924"/>
      </w:tblGrid>
      <w:tr w:rsidR="004A39C2">
        <w:trPr>
          <w:cantSplit/>
          <w:tblHeader/>
          <w:jc w:val="center"/>
        </w:trPr>
        <w:tc>
          <w:tcPr>
            <w:tcW w:w="6468" w:type="dxa"/>
            <w:gridSpan w:val="7"/>
            <w:tcBorders>
              <w:top w:val="single" w:sz="6" w:space="0" w:color="FFFFFF"/>
              <w:left w:val="single" w:sz="6" w:space="0" w:color="FFFFFF"/>
              <w:right w:val="single" w:sz="6" w:space="0" w:color="FFFFFF"/>
            </w:tcBorders>
            <w:vAlign w:val="center"/>
          </w:tcPr>
          <w:p w:rsidR="004A39C2" w:rsidRDefault="00F211F8">
            <w:pPr>
              <w:pStyle w:val="20"/>
            </w:pPr>
            <w:r>
              <w:t>459003高阳县锦华街道农业综合服务中心</w:t>
            </w:r>
          </w:p>
        </w:tc>
        <w:tc>
          <w:tcPr>
            <w:tcW w:w="8316" w:type="dxa"/>
            <w:gridSpan w:val="9"/>
            <w:tcBorders>
              <w:top w:val="single" w:sz="6" w:space="0" w:color="FFFFFF"/>
              <w:left w:val="single" w:sz="6" w:space="0" w:color="FFFFFF"/>
              <w:right w:val="single" w:sz="6" w:space="0" w:color="FFFFFF"/>
            </w:tcBorders>
            <w:vAlign w:val="center"/>
          </w:tcPr>
          <w:p w:rsidR="004A39C2" w:rsidRDefault="00F211F8">
            <w:pPr>
              <w:pStyle w:val="23"/>
            </w:pPr>
            <w:r>
              <w:t>单位：万元</w:t>
            </w:r>
          </w:p>
        </w:tc>
      </w:tr>
      <w:tr w:rsidR="004A39C2">
        <w:trPr>
          <w:cantSplit/>
          <w:tblHeader/>
          <w:jc w:val="center"/>
        </w:trPr>
        <w:tc>
          <w:tcPr>
            <w:tcW w:w="1848" w:type="dxa"/>
            <w:gridSpan w:val="2"/>
            <w:vAlign w:val="center"/>
          </w:tcPr>
          <w:p w:rsidR="004A39C2" w:rsidRDefault="00F211F8">
            <w:pPr>
              <w:pStyle w:val="10"/>
            </w:pPr>
            <w:r>
              <w:t>政府采购项目来源</w:t>
            </w:r>
          </w:p>
        </w:tc>
        <w:tc>
          <w:tcPr>
            <w:tcW w:w="924" w:type="dxa"/>
            <w:vMerge w:val="restart"/>
            <w:vAlign w:val="center"/>
          </w:tcPr>
          <w:p w:rsidR="004A39C2" w:rsidRDefault="00F211F8">
            <w:pPr>
              <w:pStyle w:val="10"/>
            </w:pPr>
            <w:r>
              <w:t>采购物品名称</w:t>
            </w:r>
          </w:p>
        </w:tc>
        <w:tc>
          <w:tcPr>
            <w:tcW w:w="924" w:type="dxa"/>
            <w:vMerge w:val="restart"/>
            <w:vAlign w:val="center"/>
          </w:tcPr>
          <w:p w:rsidR="004A39C2" w:rsidRDefault="00F211F8">
            <w:pPr>
              <w:pStyle w:val="10"/>
            </w:pPr>
            <w:r>
              <w:t>政府采购目录序号</w:t>
            </w:r>
          </w:p>
        </w:tc>
        <w:tc>
          <w:tcPr>
            <w:tcW w:w="924" w:type="dxa"/>
            <w:vMerge w:val="restart"/>
            <w:vAlign w:val="center"/>
          </w:tcPr>
          <w:p w:rsidR="004A39C2" w:rsidRDefault="00F211F8">
            <w:pPr>
              <w:pStyle w:val="10"/>
            </w:pPr>
            <w:r>
              <w:t>计量  单位</w:t>
            </w:r>
          </w:p>
        </w:tc>
        <w:tc>
          <w:tcPr>
            <w:tcW w:w="924" w:type="dxa"/>
            <w:vMerge w:val="restart"/>
            <w:vAlign w:val="center"/>
          </w:tcPr>
          <w:p w:rsidR="004A39C2" w:rsidRDefault="00F211F8">
            <w:pPr>
              <w:pStyle w:val="10"/>
            </w:pPr>
            <w:r>
              <w:t>数量</w:t>
            </w:r>
          </w:p>
        </w:tc>
        <w:tc>
          <w:tcPr>
            <w:tcW w:w="924" w:type="dxa"/>
            <w:vMerge w:val="restart"/>
            <w:vAlign w:val="center"/>
          </w:tcPr>
          <w:p w:rsidR="004A39C2" w:rsidRDefault="00F211F8">
            <w:pPr>
              <w:pStyle w:val="10"/>
            </w:pPr>
            <w:r>
              <w:t>单价</w:t>
            </w:r>
          </w:p>
        </w:tc>
        <w:tc>
          <w:tcPr>
            <w:tcW w:w="7392" w:type="dxa"/>
            <w:gridSpan w:val="8"/>
            <w:vAlign w:val="center"/>
          </w:tcPr>
          <w:p w:rsidR="004A39C2" w:rsidRDefault="00F211F8">
            <w:pPr>
              <w:pStyle w:val="10"/>
            </w:pPr>
            <w:r>
              <w:t>政府采购金额（当年部门预算安排资金）</w:t>
            </w:r>
          </w:p>
        </w:tc>
        <w:tc>
          <w:tcPr>
            <w:tcW w:w="924" w:type="dxa"/>
            <w:vMerge w:val="restart"/>
            <w:vAlign w:val="center"/>
          </w:tcPr>
          <w:p w:rsidR="004A39C2" w:rsidRDefault="00F211F8">
            <w:pPr>
              <w:pStyle w:val="10"/>
            </w:pPr>
            <w:r>
              <w:t>2023年  预留中  小微企  业份额</w:t>
            </w:r>
          </w:p>
        </w:tc>
      </w:tr>
      <w:tr w:rsidR="004A39C2">
        <w:trPr>
          <w:cantSplit/>
          <w:tblHeader/>
          <w:jc w:val="center"/>
        </w:trPr>
        <w:tc>
          <w:tcPr>
            <w:tcW w:w="924" w:type="dxa"/>
            <w:vAlign w:val="center"/>
          </w:tcPr>
          <w:p w:rsidR="004A39C2" w:rsidRDefault="00F211F8">
            <w:pPr>
              <w:pStyle w:val="10"/>
            </w:pPr>
            <w:r>
              <w:t>项目名称</w:t>
            </w:r>
          </w:p>
        </w:tc>
        <w:tc>
          <w:tcPr>
            <w:tcW w:w="924" w:type="dxa"/>
            <w:vAlign w:val="center"/>
          </w:tcPr>
          <w:p w:rsidR="004A39C2" w:rsidRDefault="00F211F8">
            <w:pPr>
              <w:pStyle w:val="10"/>
            </w:pPr>
            <w:r>
              <w:t>预算    资金</w:t>
            </w:r>
          </w:p>
        </w:tc>
        <w:tc>
          <w:tcPr>
            <w:tcW w:w="924" w:type="dxa"/>
            <w:vMerge/>
          </w:tcPr>
          <w:p w:rsidR="004A39C2" w:rsidRDefault="004A39C2"/>
        </w:tc>
        <w:tc>
          <w:tcPr>
            <w:tcW w:w="924" w:type="dxa"/>
            <w:vMerge/>
          </w:tcPr>
          <w:p w:rsidR="004A39C2" w:rsidRDefault="004A39C2"/>
        </w:tc>
        <w:tc>
          <w:tcPr>
            <w:tcW w:w="924" w:type="dxa"/>
            <w:vMerge/>
          </w:tcPr>
          <w:p w:rsidR="004A39C2" w:rsidRDefault="004A39C2"/>
        </w:tc>
        <w:tc>
          <w:tcPr>
            <w:tcW w:w="924" w:type="dxa"/>
            <w:vMerge/>
          </w:tcPr>
          <w:p w:rsidR="004A39C2" w:rsidRDefault="004A39C2"/>
        </w:tc>
        <w:tc>
          <w:tcPr>
            <w:tcW w:w="924" w:type="dxa"/>
            <w:vMerge/>
          </w:tcPr>
          <w:p w:rsidR="004A39C2" w:rsidRDefault="004A39C2"/>
        </w:tc>
        <w:tc>
          <w:tcPr>
            <w:tcW w:w="924" w:type="dxa"/>
            <w:vAlign w:val="center"/>
          </w:tcPr>
          <w:p w:rsidR="004A39C2" w:rsidRDefault="00F211F8">
            <w:pPr>
              <w:pStyle w:val="10"/>
            </w:pPr>
            <w:r>
              <w:t>合计</w:t>
            </w:r>
          </w:p>
        </w:tc>
        <w:tc>
          <w:tcPr>
            <w:tcW w:w="924" w:type="dxa"/>
            <w:vAlign w:val="center"/>
          </w:tcPr>
          <w:p w:rsidR="004A39C2" w:rsidRDefault="00F211F8">
            <w:pPr>
              <w:pStyle w:val="10"/>
            </w:pPr>
            <w:r>
              <w:t>一般公共预算拨款</w:t>
            </w:r>
          </w:p>
        </w:tc>
        <w:tc>
          <w:tcPr>
            <w:tcW w:w="924" w:type="dxa"/>
            <w:vAlign w:val="center"/>
          </w:tcPr>
          <w:p w:rsidR="004A39C2" w:rsidRDefault="00F211F8">
            <w:pPr>
              <w:pStyle w:val="10"/>
            </w:pPr>
            <w:r>
              <w:t>基金预算拨款</w:t>
            </w:r>
          </w:p>
        </w:tc>
        <w:tc>
          <w:tcPr>
            <w:tcW w:w="924" w:type="dxa"/>
            <w:vAlign w:val="center"/>
          </w:tcPr>
          <w:p w:rsidR="004A39C2" w:rsidRDefault="00F211F8">
            <w:pPr>
              <w:pStyle w:val="10"/>
            </w:pPr>
            <w:r>
              <w:t>国有资本经营预算拨款</w:t>
            </w:r>
          </w:p>
        </w:tc>
        <w:tc>
          <w:tcPr>
            <w:tcW w:w="924" w:type="dxa"/>
            <w:vAlign w:val="center"/>
          </w:tcPr>
          <w:p w:rsidR="004A39C2" w:rsidRDefault="00F211F8">
            <w:pPr>
              <w:pStyle w:val="10"/>
            </w:pPr>
            <w:r>
              <w:t>财政专户核拨</w:t>
            </w:r>
          </w:p>
        </w:tc>
        <w:tc>
          <w:tcPr>
            <w:tcW w:w="924" w:type="dxa"/>
            <w:vAlign w:val="center"/>
          </w:tcPr>
          <w:p w:rsidR="004A39C2" w:rsidRDefault="00F211F8">
            <w:pPr>
              <w:pStyle w:val="10"/>
            </w:pPr>
            <w:r>
              <w:t>单位    资金</w:t>
            </w:r>
          </w:p>
        </w:tc>
        <w:tc>
          <w:tcPr>
            <w:tcW w:w="924" w:type="dxa"/>
            <w:vAlign w:val="center"/>
          </w:tcPr>
          <w:p w:rsidR="004A39C2" w:rsidRDefault="00F211F8">
            <w:pPr>
              <w:pStyle w:val="10"/>
            </w:pPr>
            <w:r>
              <w:t>财政拨    款结转</w:t>
            </w:r>
          </w:p>
        </w:tc>
        <w:tc>
          <w:tcPr>
            <w:tcW w:w="924" w:type="dxa"/>
            <w:vAlign w:val="center"/>
          </w:tcPr>
          <w:p w:rsidR="004A39C2" w:rsidRDefault="00F211F8">
            <w:pPr>
              <w:pStyle w:val="10"/>
            </w:pPr>
            <w:r>
              <w:t>非财政    拨款结    转结余</w:t>
            </w:r>
          </w:p>
        </w:tc>
        <w:tc>
          <w:tcPr>
            <w:tcW w:w="924" w:type="dxa"/>
            <w:vMerge/>
          </w:tcPr>
          <w:p w:rsidR="004A39C2" w:rsidRDefault="004A39C2"/>
        </w:tc>
      </w:tr>
      <w:tr w:rsidR="004A39C2">
        <w:trPr>
          <w:cantSplit/>
          <w:jc w:val="center"/>
        </w:trPr>
        <w:tc>
          <w:tcPr>
            <w:tcW w:w="924" w:type="dxa"/>
            <w:vAlign w:val="center"/>
          </w:tcPr>
          <w:p w:rsidR="004A39C2" w:rsidRDefault="004A39C2">
            <w:pPr>
              <w:pStyle w:val="21"/>
            </w:pPr>
          </w:p>
        </w:tc>
        <w:tc>
          <w:tcPr>
            <w:tcW w:w="924" w:type="dxa"/>
            <w:vAlign w:val="center"/>
          </w:tcPr>
          <w:p w:rsidR="004A39C2" w:rsidRDefault="004A39C2">
            <w:pPr>
              <w:pStyle w:val="40"/>
            </w:pPr>
          </w:p>
        </w:tc>
        <w:tc>
          <w:tcPr>
            <w:tcW w:w="924" w:type="dxa"/>
            <w:vAlign w:val="center"/>
          </w:tcPr>
          <w:p w:rsidR="004A39C2" w:rsidRDefault="004A39C2">
            <w:pPr>
              <w:pStyle w:val="21"/>
            </w:pPr>
          </w:p>
        </w:tc>
        <w:tc>
          <w:tcPr>
            <w:tcW w:w="924" w:type="dxa"/>
            <w:vAlign w:val="center"/>
          </w:tcPr>
          <w:p w:rsidR="004A39C2" w:rsidRDefault="004A39C2">
            <w:pPr>
              <w:pStyle w:val="21"/>
            </w:pPr>
          </w:p>
        </w:tc>
        <w:tc>
          <w:tcPr>
            <w:tcW w:w="924" w:type="dxa"/>
            <w:vAlign w:val="center"/>
          </w:tcPr>
          <w:p w:rsidR="004A39C2" w:rsidRDefault="004A39C2">
            <w:pPr>
              <w:pStyle w:val="3"/>
            </w:pPr>
          </w:p>
        </w:tc>
        <w:tc>
          <w:tcPr>
            <w:tcW w:w="924" w:type="dxa"/>
            <w:vAlign w:val="center"/>
          </w:tcPr>
          <w:p w:rsidR="004A39C2" w:rsidRDefault="004A39C2">
            <w:pPr>
              <w:pStyle w:val="40"/>
            </w:pPr>
          </w:p>
        </w:tc>
        <w:tc>
          <w:tcPr>
            <w:tcW w:w="924" w:type="dxa"/>
            <w:vAlign w:val="center"/>
          </w:tcPr>
          <w:p w:rsidR="004A39C2" w:rsidRDefault="004A39C2">
            <w:pPr>
              <w:pStyle w:val="40"/>
            </w:pPr>
          </w:p>
        </w:tc>
        <w:tc>
          <w:tcPr>
            <w:tcW w:w="924" w:type="dxa"/>
            <w:vAlign w:val="center"/>
          </w:tcPr>
          <w:p w:rsidR="004A39C2" w:rsidRDefault="004A39C2">
            <w:pPr>
              <w:pStyle w:val="40"/>
            </w:pPr>
          </w:p>
        </w:tc>
        <w:tc>
          <w:tcPr>
            <w:tcW w:w="924" w:type="dxa"/>
            <w:vAlign w:val="center"/>
          </w:tcPr>
          <w:p w:rsidR="004A39C2" w:rsidRDefault="004A39C2">
            <w:pPr>
              <w:pStyle w:val="40"/>
            </w:pPr>
          </w:p>
        </w:tc>
        <w:tc>
          <w:tcPr>
            <w:tcW w:w="924" w:type="dxa"/>
            <w:vAlign w:val="center"/>
          </w:tcPr>
          <w:p w:rsidR="004A39C2" w:rsidRDefault="004A39C2">
            <w:pPr>
              <w:pStyle w:val="40"/>
            </w:pPr>
          </w:p>
        </w:tc>
        <w:tc>
          <w:tcPr>
            <w:tcW w:w="924" w:type="dxa"/>
            <w:vAlign w:val="center"/>
          </w:tcPr>
          <w:p w:rsidR="004A39C2" w:rsidRDefault="004A39C2">
            <w:pPr>
              <w:pStyle w:val="40"/>
            </w:pPr>
          </w:p>
        </w:tc>
        <w:tc>
          <w:tcPr>
            <w:tcW w:w="924" w:type="dxa"/>
            <w:vAlign w:val="center"/>
          </w:tcPr>
          <w:p w:rsidR="004A39C2" w:rsidRDefault="004A39C2">
            <w:pPr>
              <w:pStyle w:val="40"/>
            </w:pPr>
          </w:p>
        </w:tc>
        <w:tc>
          <w:tcPr>
            <w:tcW w:w="924" w:type="dxa"/>
            <w:vAlign w:val="center"/>
          </w:tcPr>
          <w:p w:rsidR="004A39C2" w:rsidRDefault="004A39C2">
            <w:pPr>
              <w:pStyle w:val="40"/>
            </w:pPr>
          </w:p>
        </w:tc>
        <w:tc>
          <w:tcPr>
            <w:tcW w:w="924" w:type="dxa"/>
            <w:vAlign w:val="center"/>
          </w:tcPr>
          <w:p w:rsidR="004A39C2" w:rsidRDefault="004A39C2">
            <w:pPr>
              <w:pStyle w:val="40"/>
            </w:pPr>
          </w:p>
        </w:tc>
        <w:tc>
          <w:tcPr>
            <w:tcW w:w="924" w:type="dxa"/>
            <w:vAlign w:val="center"/>
          </w:tcPr>
          <w:p w:rsidR="004A39C2" w:rsidRDefault="004A39C2">
            <w:pPr>
              <w:pStyle w:val="40"/>
            </w:pPr>
          </w:p>
        </w:tc>
        <w:tc>
          <w:tcPr>
            <w:tcW w:w="924" w:type="dxa"/>
            <w:vAlign w:val="center"/>
          </w:tcPr>
          <w:p w:rsidR="004A39C2" w:rsidRDefault="004A39C2">
            <w:pPr>
              <w:pStyle w:val="40"/>
            </w:pPr>
          </w:p>
        </w:tc>
      </w:tr>
    </w:tbl>
    <w:p w:rsidR="004A39C2" w:rsidRDefault="00F211F8">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4A39C2" w:rsidRDefault="00F211F8">
      <w:pPr>
        <w:ind w:firstLine="420"/>
      </w:pPr>
      <w:r>
        <w:rPr>
          <w:rFonts w:ascii="方正书宋_GBK" w:eastAsia="方正书宋_GBK" w:hAnsi="方正书宋_GBK" w:cs="方正书宋_GBK"/>
          <w:color w:val="000000"/>
          <w:sz w:val="21"/>
        </w:rPr>
        <w:t>注：无政府采购预算，空表列示。</w:t>
      </w:r>
    </w:p>
    <w:p w:rsidR="004A39C2" w:rsidRDefault="00F211F8">
      <w:pPr>
        <w:ind w:firstLine="640"/>
      </w:pPr>
      <w:r>
        <w:rPr>
          <w:rFonts w:eastAsia="方正仿宋_GBK" w:cs="Times New Roman"/>
          <w:color w:val="000000"/>
          <w:sz w:val="32"/>
        </w:rPr>
        <w:t xml:space="preserve"> </w:t>
      </w:r>
    </w:p>
    <w:p w:rsidR="004A39C2" w:rsidRDefault="00F211F8">
      <w:pPr>
        <w:spacing w:before="10" w:after="10"/>
        <w:ind w:firstLine="640"/>
        <w:outlineLvl w:val="5"/>
      </w:pPr>
      <w:r>
        <w:rPr>
          <w:rFonts w:ascii="黑体" w:eastAsia="黑体" w:hAnsi="黑体" w:cs="黑体"/>
          <w:color w:val="000000"/>
          <w:sz w:val="32"/>
        </w:rPr>
        <w:t>七、国有资产信息</w:t>
      </w:r>
    </w:p>
    <w:p w:rsidR="004A39C2" w:rsidRDefault="00F211F8">
      <w:pPr>
        <w:spacing w:line="500" w:lineRule="exact"/>
        <w:ind w:firstLine="560"/>
      </w:pPr>
      <w:r>
        <w:rPr>
          <w:rFonts w:eastAsia="方正仿宋_GBK" w:cs="Times New Roman"/>
          <w:color w:val="000000"/>
          <w:sz w:val="28"/>
        </w:rPr>
        <w:t>高阳县锦华街道农业综合服务中心上年末固定资产金额为</w:t>
      </w:r>
      <w:r>
        <w:rPr>
          <w:rFonts w:eastAsia="方正仿宋_GBK" w:cs="Times New Roman"/>
          <w:color w:val="000000"/>
          <w:sz w:val="28"/>
        </w:rPr>
        <w:t>0.00</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rsidR="004A39C2" w:rsidRDefault="00F211F8">
      <w:pPr>
        <w:jc w:val="center"/>
      </w:pPr>
      <w:r>
        <w:rPr>
          <w:rFonts w:ascii="方正小标宋_GBK" w:eastAsia="方正小标宋_GBK" w:hAnsi="方正小标宋_GBK" w:cs="方正小标宋_GBK"/>
          <w:color w:val="000000"/>
          <w:sz w:val="36"/>
        </w:rPr>
        <w:t>单位固定资产占用情况表</w:t>
      </w:r>
    </w:p>
    <w:tbl>
      <w:tblPr>
        <w:tblW w:w="1479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4933"/>
        <w:gridCol w:w="4933"/>
        <w:gridCol w:w="4933"/>
      </w:tblGrid>
      <w:tr w:rsidR="004A39C2">
        <w:trPr>
          <w:tblHeader/>
          <w:jc w:val="center"/>
        </w:trPr>
        <w:tc>
          <w:tcPr>
            <w:tcW w:w="4933" w:type="dxa"/>
            <w:tcBorders>
              <w:top w:val="single" w:sz="6" w:space="0" w:color="FFFFFF"/>
              <w:left w:val="single" w:sz="6" w:space="0" w:color="FFFFFF"/>
              <w:right w:val="single" w:sz="6" w:space="0" w:color="FFFFFF"/>
            </w:tcBorders>
            <w:vAlign w:val="center"/>
          </w:tcPr>
          <w:p w:rsidR="004A39C2" w:rsidRDefault="00F211F8">
            <w:pPr>
              <w:pStyle w:val="20"/>
            </w:pPr>
            <w:r>
              <w:t>459003高阳县锦华街道农业综合服务中心</w:t>
            </w:r>
          </w:p>
        </w:tc>
        <w:tc>
          <w:tcPr>
            <w:tcW w:w="9866" w:type="dxa"/>
            <w:gridSpan w:val="2"/>
            <w:tcBorders>
              <w:top w:val="single" w:sz="6" w:space="0" w:color="FFFFFF"/>
              <w:left w:val="single" w:sz="6" w:space="0" w:color="FFFFFF"/>
              <w:right w:val="single" w:sz="6" w:space="0" w:color="FFFFFF"/>
            </w:tcBorders>
            <w:vAlign w:val="center"/>
          </w:tcPr>
          <w:p w:rsidR="004A39C2" w:rsidRDefault="00F211F8">
            <w:pPr>
              <w:pStyle w:val="22"/>
            </w:pPr>
            <w:r>
              <w:t>截止时间：2022-12-31</w:t>
            </w:r>
          </w:p>
        </w:tc>
      </w:tr>
      <w:tr w:rsidR="004A39C2">
        <w:trPr>
          <w:tblHeader/>
          <w:jc w:val="center"/>
        </w:trPr>
        <w:tc>
          <w:tcPr>
            <w:tcW w:w="4933" w:type="dxa"/>
            <w:vAlign w:val="center"/>
          </w:tcPr>
          <w:p w:rsidR="004A39C2" w:rsidRDefault="00F211F8">
            <w:pPr>
              <w:pStyle w:val="10"/>
            </w:pPr>
            <w:r>
              <w:t>项   目</w:t>
            </w:r>
          </w:p>
        </w:tc>
        <w:tc>
          <w:tcPr>
            <w:tcW w:w="4933" w:type="dxa"/>
            <w:vAlign w:val="center"/>
          </w:tcPr>
          <w:p w:rsidR="004A39C2" w:rsidRDefault="00F211F8">
            <w:pPr>
              <w:pStyle w:val="10"/>
            </w:pPr>
            <w:r>
              <w:t>数量</w:t>
            </w:r>
          </w:p>
        </w:tc>
        <w:tc>
          <w:tcPr>
            <w:tcW w:w="4933" w:type="dxa"/>
            <w:vAlign w:val="center"/>
          </w:tcPr>
          <w:p w:rsidR="004A39C2" w:rsidRDefault="00F211F8">
            <w:pPr>
              <w:pStyle w:val="10"/>
            </w:pPr>
            <w:r>
              <w:t>价值（金额单位：万元）</w:t>
            </w:r>
          </w:p>
        </w:tc>
      </w:tr>
      <w:tr w:rsidR="004A39C2">
        <w:trPr>
          <w:jc w:val="center"/>
        </w:trPr>
        <w:tc>
          <w:tcPr>
            <w:tcW w:w="4933" w:type="dxa"/>
            <w:vAlign w:val="center"/>
          </w:tcPr>
          <w:p w:rsidR="004A39C2" w:rsidRDefault="004A39C2">
            <w:pPr>
              <w:pStyle w:val="21"/>
            </w:pPr>
          </w:p>
        </w:tc>
        <w:tc>
          <w:tcPr>
            <w:tcW w:w="4933" w:type="dxa"/>
            <w:vAlign w:val="center"/>
          </w:tcPr>
          <w:p w:rsidR="004A39C2" w:rsidRDefault="004A39C2">
            <w:pPr>
              <w:pStyle w:val="3"/>
            </w:pPr>
          </w:p>
        </w:tc>
        <w:tc>
          <w:tcPr>
            <w:tcW w:w="4933" w:type="dxa"/>
            <w:vAlign w:val="center"/>
          </w:tcPr>
          <w:p w:rsidR="004A39C2" w:rsidRDefault="004A39C2">
            <w:pPr>
              <w:pStyle w:val="40"/>
            </w:pPr>
          </w:p>
        </w:tc>
      </w:tr>
    </w:tbl>
    <w:p w:rsidR="004A39C2" w:rsidRDefault="00F211F8">
      <w:pPr>
        <w:ind w:firstLine="420"/>
      </w:pPr>
      <w:r>
        <w:rPr>
          <w:rFonts w:ascii="方正书宋_GBK" w:eastAsia="方正书宋_GBK" w:hAnsi="方正书宋_GBK" w:cs="方正书宋_GBK"/>
          <w:color w:val="000000"/>
          <w:sz w:val="21"/>
        </w:rPr>
        <w:t>注：无固定资产占用情况，空表列示。</w:t>
      </w:r>
    </w:p>
    <w:p w:rsidR="004A39C2" w:rsidRDefault="00F211F8">
      <w:pPr>
        <w:ind w:firstLine="640"/>
      </w:pPr>
      <w:r>
        <w:rPr>
          <w:rFonts w:eastAsia="方正仿宋_GBK" w:cs="Times New Roman"/>
          <w:color w:val="000000"/>
          <w:sz w:val="32"/>
        </w:rPr>
        <w:lastRenderedPageBreak/>
        <w:t xml:space="preserve"> </w:t>
      </w:r>
    </w:p>
    <w:p w:rsidR="004A39C2" w:rsidRDefault="00F211F8">
      <w:pPr>
        <w:spacing w:before="10" w:after="10"/>
        <w:ind w:firstLine="640"/>
        <w:outlineLvl w:val="5"/>
      </w:pPr>
      <w:r>
        <w:rPr>
          <w:rFonts w:ascii="黑体" w:eastAsia="黑体" w:hAnsi="黑体" w:cs="黑体"/>
          <w:color w:val="000000"/>
          <w:sz w:val="32"/>
        </w:rPr>
        <w:t>八、名词解释</w:t>
      </w:r>
    </w:p>
    <w:p w:rsidR="004A39C2" w:rsidRDefault="00F211F8">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一般公共预算拨款收入：</w:t>
      </w:r>
      <w:r>
        <w:rPr>
          <w:rFonts w:eastAsia="方正仿宋_GBK" w:cs="Times New Roman"/>
          <w:color w:val="000000"/>
          <w:sz w:val="28"/>
        </w:rPr>
        <w:t>指</w:t>
      </w:r>
      <w:r>
        <w:rPr>
          <w:rFonts w:eastAsia="方正仿宋_GBK" w:cs="Times New Roman" w:hint="eastAsia"/>
          <w:color w:val="000000"/>
          <w:sz w:val="28"/>
          <w:lang w:eastAsia="zh-CN"/>
        </w:rPr>
        <w:t>县</w:t>
      </w:r>
      <w:r>
        <w:rPr>
          <w:rFonts w:eastAsia="方正仿宋_GBK" w:cs="Times New Roman"/>
          <w:color w:val="000000"/>
          <w:sz w:val="28"/>
        </w:rPr>
        <w:t>级财政当年拨付的资金。</w:t>
      </w:r>
    </w:p>
    <w:p w:rsidR="004A39C2" w:rsidRDefault="00F211F8">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4A39C2" w:rsidRDefault="00F211F8">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其他收入：</w:t>
      </w:r>
      <w:r>
        <w:rPr>
          <w:rFonts w:eastAsia="方正仿宋_GBK" w:cs="Times New Roman"/>
          <w:color w:val="000000"/>
          <w:sz w:val="28"/>
        </w:rPr>
        <w:t>指除</w:t>
      </w:r>
      <w:r>
        <w:rPr>
          <w:rFonts w:eastAsia="方正仿宋_GBK" w:cs="Times New Roman"/>
          <w:color w:val="000000"/>
          <w:sz w:val="28"/>
        </w:rPr>
        <w:t>“</w:t>
      </w:r>
      <w:r>
        <w:rPr>
          <w:rFonts w:eastAsia="方正仿宋_GBK" w:cs="Times New Roman"/>
          <w:color w:val="000000"/>
          <w:sz w:val="28"/>
        </w:rPr>
        <w:t>一般公共预算拨款收入</w:t>
      </w:r>
      <w:r>
        <w:rPr>
          <w:rFonts w:eastAsia="方正仿宋_GBK" w:cs="Times New Roman"/>
          <w:color w:val="000000"/>
          <w:sz w:val="28"/>
        </w:rPr>
        <w:t>”</w:t>
      </w:r>
      <w:r>
        <w:rPr>
          <w:rFonts w:eastAsia="方正仿宋_GBK" w:cs="Times New Roman"/>
          <w:color w:val="000000"/>
          <w:sz w:val="28"/>
        </w:rPr>
        <w:t>、</w:t>
      </w:r>
      <w:r>
        <w:rPr>
          <w:rFonts w:eastAsia="方正仿宋_GBK" w:cs="Times New Roman"/>
          <w:color w:val="000000"/>
          <w:sz w:val="28"/>
        </w:rPr>
        <w:t>“</w:t>
      </w:r>
      <w:r>
        <w:rPr>
          <w:rFonts w:eastAsia="方正仿宋_GBK" w:cs="Times New Roman"/>
          <w:color w:val="000000"/>
          <w:sz w:val="28"/>
        </w:rPr>
        <w:t>事业收入</w:t>
      </w:r>
      <w:r>
        <w:rPr>
          <w:rFonts w:eastAsia="方正仿宋_GBK" w:cs="Times New Roman"/>
          <w:color w:val="000000"/>
          <w:sz w:val="28"/>
        </w:rPr>
        <w:t>”</w:t>
      </w:r>
      <w:r>
        <w:rPr>
          <w:rFonts w:eastAsia="方正仿宋_GBK" w:cs="Times New Roman"/>
          <w:color w:val="000000"/>
          <w:sz w:val="28"/>
        </w:rPr>
        <w:t>等以外的收入。主要是按规定动用的租房收入、存款利息收入等。</w:t>
      </w:r>
    </w:p>
    <w:p w:rsidR="004A39C2" w:rsidRDefault="00F211F8">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rsidR="004A39C2" w:rsidRDefault="00F211F8">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rsidR="004A39C2" w:rsidRDefault="00F211F8">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上缴上级支出：</w:t>
      </w:r>
      <w:r>
        <w:rPr>
          <w:rFonts w:eastAsia="方正仿宋_GBK" w:cs="Times New Roman"/>
          <w:color w:val="000000"/>
          <w:sz w:val="28"/>
        </w:rPr>
        <w:t>指下级单位上缴上级的支出。</w:t>
      </w:r>
    </w:p>
    <w:p w:rsidR="004A39C2" w:rsidRDefault="00F211F8">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w:t>
      </w:r>
      <w:r>
        <w:rPr>
          <w:rFonts w:eastAsia="方正仿宋_GBK" w:cs="Times New Roman" w:hint="eastAsia"/>
          <w:color w:val="000000"/>
          <w:sz w:val="28"/>
          <w:lang w:eastAsia="zh-CN"/>
        </w:rPr>
        <w:t>县</w:t>
      </w:r>
      <w:r>
        <w:rPr>
          <w:rFonts w:eastAsia="方正仿宋_GBK" w:cs="Times New Roman"/>
          <w:color w:val="000000"/>
          <w:sz w:val="28"/>
        </w:rPr>
        <w:t>级财政预算管理的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4A39C2" w:rsidRDefault="00F211F8">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4A39C2" w:rsidRDefault="00F211F8">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rsidR="004A39C2" w:rsidRDefault="00F211F8">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4A39C2" w:rsidRDefault="00F211F8">
      <w:pPr>
        <w:spacing w:before="10" w:after="10"/>
        <w:ind w:firstLine="640"/>
        <w:outlineLvl w:val="5"/>
      </w:pPr>
      <w:r>
        <w:rPr>
          <w:rFonts w:ascii="黑体" w:eastAsia="黑体" w:hAnsi="黑体" w:cs="黑体"/>
          <w:color w:val="000000"/>
          <w:sz w:val="32"/>
        </w:rPr>
        <w:t>九、其他需要说明的事项</w:t>
      </w:r>
    </w:p>
    <w:p w:rsidR="004A39C2" w:rsidRDefault="004A39C2">
      <w:pPr>
        <w:spacing w:line="500" w:lineRule="exact"/>
        <w:ind w:firstLine="560"/>
        <w:rPr>
          <w:rFonts w:eastAsia="方正仿宋_GBK" w:cs="Times New Roman"/>
          <w:color w:val="000000"/>
          <w:sz w:val="28"/>
        </w:rPr>
      </w:pPr>
    </w:p>
    <w:p w:rsidR="004A39C2" w:rsidRDefault="00F211F8">
      <w:pPr>
        <w:spacing w:line="500" w:lineRule="exact"/>
        <w:ind w:firstLine="560"/>
        <w:sectPr w:rsidR="004A39C2">
          <w:pgSz w:w="16840" w:h="11900" w:orient="landscape"/>
          <w:pgMar w:top="1361" w:right="1020" w:bottom="1134" w:left="1020" w:header="720" w:footer="720" w:gutter="0"/>
          <w:cols w:space="720"/>
        </w:sectPr>
      </w:pPr>
      <w:r>
        <w:rPr>
          <w:rFonts w:eastAsia="方正仿宋_GBK" w:cs="Times New Roman"/>
          <w:color w:val="000000"/>
          <w:sz w:val="28"/>
        </w:rPr>
        <w:t>我单位无其他需要说明的事项。</w:t>
      </w:r>
    </w:p>
    <w:p w:rsidR="004A39C2" w:rsidRDefault="004A39C2"/>
    <w:p w:rsidR="004A39C2" w:rsidRDefault="00F211F8">
      <w:pPr>
        <w:jc w:val="center"/>
        <w:outlineLvl w:val="3"/>
      </w:pPr>
      <w:bookmarkStart w:id="4" w:name="_Toc_4_4_0000000012"/>
      <w:r>
        <w:rPr>
          <w:rFonts w:ascii="方正小标宋_GBK" w:eastAsia="方正小标宋_GBK" w:hAnsi="方正小标宋_GBK" w:cs="方正小标宋_GBK"/>
          <w:color w:val="000000"/>
          <w:sz w:val="44"/>
        </w:rPr>
        <w:t>四、高阳县锦华街道退伍军人服务站收支预算</w:t>
      </w:r>
      <w:bookmarkEnd w:id="4"/>
    </w:p>
    <w:p w:rsidR="004A39C2" w:rsidRDefault="004A39C2">
      <w:pPr>
        <w:jc w:val="center"/>
      </w:pPr>
    </w:p>
    <w:p w:rsidR="004A39C2" w:rsidRDefault="00F211F8">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6"/>
        <w:gridCol w:w="2126"/>
        <w:gridCol w:w="4535"/>
        <w:gridCol w:w="2126"/>
      </w:tblGrid>
      <w:tr w:rsidR="004A39C2">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4A39C2" w:rsidRDefault="00F211F8">
            <w:pPr>
              <w:pStyle w:val="20"/>
              <w:rPr>
                <w:lang w:eastAsia="zh-CN"/>
              </w:rPr>
            </w:pPr>
            <w:r>
              <w:rPr>
                <w:rFonts w:hint="eastAsia"/>
                <w:lang w:eastAsia="zh-CN"/>
              </w:rPr>
              <w:t>459004高阳县锦华街道退役军人服务站</w:t>
            </w:r>
          </w:p>
        </w:tc>
        <w:tc>
          <w:tcPr>
            <w:tcW w:w="2126" w:type="dxa"/>
            <w:tcBorders>
              <w:top w:val="single" w:sz="6" w:space="0" w:color="FFFFFF"/>
              <w:left w:val="single" w:sz="6" w:space="0" w:color="FFFFFF"/>
              <w:right w:val="single" w:sz="6" w:space="0" w:color="FFFFFF"/>
            </w:tcBorders>
            <w:vAlign w:val="center"/>
          </w:tcPr>
          <w:p w:rsidR="004A39C2" w:rsidRDefault="00F211F8">
            <w:pPr>
              <w:pStyle w:val="210"/>
            </w:pPr>
            <w:r>
              <w:t>预算年度：2023</w:t>
            </w:r>
          </w:p>
        </w:tc>
        <w:tc>
          <w:tcPr>
            <w:tcW w:w="6661" w:type="dxa"/>
            <w:gridSpan w:val="2"/>
            <w:tcBorders>
              <w:top w:val="single" w:sz="6" w:space="0" w:color="FFFFFF"/>
              <w:left w:val="single" w:sz="6" w:space="0" w:color="FFFFFF"/>
              <w:right w:val="single" w:sz="6" w:space="0" w:color="FFFFFF"/>
            </w:tcBorders>
            <w:vAlign w:val="center"/>
          </w:tcPr>
          <w:p w:rsidR="004A39C2" w:rsidRDefault="00F211F8">
            <w:pPr>
              <w:pStyle w:val="22"/>
            </w:pPr>
            <w:r>
              <w:t>单位：万元</w:t>
            </w:r>
          </w:p>
        </w:tc>
      </w:tr>
      <w:tr w:rsidR="004A39C2">
        <w:trPr>
          <w:trHeight w:val="369"/>
          <w:tblHeader/>
          <w:jc w:val="center"/>
        </w:trPr>
        <w:tc>
          <w:tcPr>
            <w:tcW w:w="850" w:type="dxa"/>
            <w:vMerge w:val="restart"/>
            <w:vAlign w:val="center"/>
          </w:tcPr>
          <w:p w:rsidR="004A39C2" w:rsidRDefault="00F211F8">
            <w:pPr>
              <w:pStyle w:val="10"/>
            </w:pPr>
            <w:r>
              <w:t>序号</w:t>
            </w:r>
          </w:p>
        </w:tc>
        <w:tc>
          <w:tcPr>
            <w:tcW w:w="6661" w:type="dxa"/>
            <w:gridSpan w:val="2"/>
            <w:vAlign w:val="center"/>
          </w:tcPr>
          <w:p w:rsidR="004A39C2" w:rsidRDefault="00F211F8">
            <w:pPr>
              <w:pStyle w:val="10"/>
            </w:pPr>
            <w:r>
              <w:t>收入</w:t>
            </w:r>
          </w:p>
        </w:tc>
        <w:tc>
          <w:tcPr>
            <w:tcW w:w="6661" w:type="dxa"/>
            <w:gridSpan w:val="2"/>
            <w:vAlign w:val="center"/>
          </w:tcPr>
          <w:p w:rsidR="004A39C2" w:rsidRDefault="00F211F8">
            <w:pPr>
              <w:pStyle w:val="10"/>
            </w:pPr>
            <w:r>
              <w:t>支出</w:t>
            </w:r>
          </w:p>
        </w:tc>
      </w:tr>
      <w:tr w:rsidR="004A39C2">
        <w:trPr>
          <w:trHeight w:val="369"/>
          <w:tblHeader/>
          <w:jc w:val="center"/>
        </w:trPr>
        <w:tc>
          <w:tcPr>
            <w:tcW w:w="850" w:type="dxa"/>
            <w:vMerge/>
          </w:tcPr>
          <w:p w:rsidR="004A39C2" w:rsidRDefault="004A39C2"/>
        </w:tc>
        <w:tc>
          <w:tcPr>
            <w:tcW w:w="4535" w:type="dxa"/>
            <w:vAlign w:val="center"/>
          </w:tcPr>
          <w:p w:rsidR="004A39C2" w:rsidRDefault="00F211F8">
            <w:pPr>
              <w:pStyle w:val="10"/>
            </w:pPr>
            <w:r>
              <w:t>项  目</w:t>
            </w:r>
          </w:p>
        </w:tc>
        <w:tc>
          <w:tcPr>
            <w:tcW w:w="2126" w:type="dxa"/>
            <w:vAlign w:val="center"/>
          </w:tcPr>
          <w:p w:rsidR="004A39C2" w:rsidRDefault="00F211F8">
            <w:pPr>
              <w:pStyle w:val="10"/>
            </w:pPr>
            <w:r>
              <w:t>预算数</w:t>
            </w:r>
          </w:p>
        </w:tc>
        <w:tc>
          <w:tcPr>
            <w:tcW w:w="4535" w:type="dxa"/>
            <w:vAlign w:val="center"/>
          </w:tcPr>
          <w:p w:rsidR="004A39C2" w:rsidRDefault="00F211F8">
            <w:pPr>
              <w:pStyle w:val="10"/>
            </w:pPr>
            <w:r>
              <w:t>项  目</w:t>
            </w:r>
          </w:p>
        </w:tc>
        <w:tc>
          <w:tcPr>
            <w:tcW w:w="2126" w:type="dxa"/>
            <w:vAlign w:val="center"/>
          </w:tcPr>
          <w:p w:rsidR="004A39C2" w:rsidRDefault="00F211F8">
            <w:pPr>
              <w:pStyle w:val="10"/>
            </w:pPr>
            <w:r>
              <w:t>预算数</w:t>
            </w:r>
          </w:p>
        </w:tc>
      </w:tr>
      <w:tr w:rsidR="004A39C2">
        <w:trPr>
          <w:trHeight w:val="369"/>
          <w:tblHeader/>
          <w:jc w:val="center"/>
        </w:trPr>
        <w:tc>
          <w:tcPr>
            <w:tcW w:w="850" w:type="dxa"/>
            <w:vAlign w:val="center"/>
          </w:tcPr>
          <w:p w:rsidR="004A39C2" w:rsidRDefault="00F211F8">
            <w:pPr>
              <w:pStyle w:val="10"/>
            </w:pPr>
            <w:r>
              <w:t>栏次</w:t>
            </w:r>
          </w:p>
        </w:tc>
        <w:tc>
          <w:tcPr>
            <w:tcW w:w="4535" w:type="dxa"/>
            <w:vAlign w:val="center"/>
          </w:tcPr>
          <w:p w:rsidR="004A39C2" w:rsidRDefault="00F211F8">
            <w:pPr>
              <w:pStyle w:val="10"/>
            </w:pPr>
            <w:r>
              <w:t>1</w:t>
            </w:r>
          </w:p>
        </w:tc>
        <w:tc>
          <w:tcPr>
            <w:tcW w:w="2126" w:type="dxa"/>
            <w:vAlign w:val="center"/>
          </w:tcPr>
          <w:p w:rsidR="004A39C2" w:rsidRDefault="00F211F8">
            <w:pPr>
              <w:pStyle w:val="10"/>
            </w:pPr>
            <w:r>
              <w:t>2</w:t>
            </w:r>
          </w:p>
        </w:tc>
        <w:tc>
          <w:tcPr>
            <w:tcW w:w="4535" w:type="dxa"/>
            <w:vAlign w:val="center"/>
          </w:tcPr>
          <w:p w:rsidR="004A39C2" w:rsidRDefault="00F211F8">
            <w:pPr>
              <w:pStyle w:val="10"/>
            </w:pPr>
            <w:r>
              <w:t>3</w:t>
            </w:r>
          </w:p>
        </w:tc>
        <w:tc>
          <w:tcPr>
            <w:tcW w:w="2126" w:type="dxa"/>
            <w:vAlign w:val="center"/>
          </w:tcPr>
          <w:p w:rsidR="004A39C2" w:rsidRDefault="00F211F8">
            <w:pPr>
              <w:pStyle w:val="10"/>
            </w:pPr>
            <w:r>
              <w:t>4</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w:t>
            </w:r>
          </w:p>
        </w:tc>
        <w:tc>
          <w:tcPr>
            <w:tcW w:w="4535" w:type="dxa"/>
          </w:tcPr>
          <w:p w:rsidR="004A39C2" w:rsidRDefault="00F211F8">
            <w:pPr>
              <w:textAlignment w:val="top"/>
            </w:pPr>
            <w:r>
              <w:rPr>
                <w:rFonts w:ascii="Calibri" w:eastAsia="宋体" w:hAnsi="Calibri" w:cs="Calibri"/>
                <w:color w:val="000000"/>
                <w:sz w:val="22"/>
                <w:szCs w:val="22"/>
                <w:lang w:eastAsia="zh-CN"/>
              </w:rPr>
              <w:t>一、一般公共预算拨款收入</w:t>
            </w:r>
          </w:p>
        </w:tc>
        <w:tc>
          <w:tcPr>
            <w:tcW w:w="2126" w:type="dxa"/>
          </w:tcPr>
          <w:p w:rsidR="004A39C2" w:rsidRDefault="00F211F8">
            <w:pPr>
              <w:textAlignment w:val="top"/>
            </w:pPr>
            <w:r>
              <w:rPr>
                <w:rFonts w:ascii="Calibri" w:eastAsia="宋体" w:hAnsi="Calibri" w:cs="Calibri"/>
                <w:color w:val="000000"/>
                <w:sz w:val="22"/>
                <w:szCs w:val="22"/>
                <w:lang w:eastAsia="zh-CN"/>
              </w:rPr>
              <w:t>142.96</w:t>
            </w:r>
          </w:p>
        </w:tc>
        <w:tc>
          <w:tcPr>
            <w:tcW w:w="4535" w:type="dxa"/>
          </w:tcPr>
          <w:p w:rsidR="004A39C2" w:rsidRDefault="00F211F8">
            <w:pPr>
              <w:textAlignment w:val="top"/>
            </w:pPr>
            <w:r>
              <w:rPr>
                <w:rFonts w:ascii="Calibri" w:eastAsia="宋体" w:hAnsi="Calibri" w:cs="Calibri"/>
                <w:color w:val="000000"/>
                <w:sz w:val="22"/>
                <w:szCs w:val="22"/>
                <w:lang w:eastAsia="zh-CN"/>
              </w:rPr>
              <w:t>一、一般公共服务支出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w:t>
            </w:r>
          </w:p>
        </w:tc>
        <w:tc>
          <w:tcPr>
            <w:tcW w:w="4535" w:type="dxa"/>
          </w:tcPr>
          <w:p w:rsidR="004A39C2" w:rsidRDefault="00F211F8">
            <w:pPr>
              <w:textAlignment w:val="top"/>
            </w:pPr>
            <w:r>
              <w:rPr>
                <w:rFonts w:ascii="Calibri" w:eastAsia="宋体" w:hAnsi="Calibri" w:cs="Calibri"/>
                <w:color w:val="000000"/>
                <w:sz w:val="22"/>
                <w:szCs w:val="22"/>
                <w:lang w:eastAsia="zh-CN"/>
              </w:rPr>
              <w:t>二、政府性基金预算拨款收入</w:t>
            </w:r>
          </w:p>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二、外交支出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w:t>
            </w:r>
          </w:p>
        </w:tc>
        <w:tc>
          <w:tcPr>
            <w:tcW w:w="4535" w:type="dxa"/>
          </w:tcPr>
          <w:p w:rsidR="004A39C2" w:rsidRDefault="00F211F8">
            <w:pPr>
              <w:textAlignment w:val="top"/>
            </w:pPr>
            <w:r>
              <w:rPr>
                <w:rFonts w:ascii="Calibri" w:eastAsia="宋体" w:hAnsi="Calibri" w:cs="Calibri"/>
                <w:color w:val="000000"/>
                <w:sz w:val="22"/>
                <w:szCs w:val="22"/>
                <w:lang w:eastAsia="zh-CN"/>
              </w:rPr>
              <w:t>三、国有资本经营预算拨款收入</w:t>
            </w:r>
          </w:p>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三、国防支出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4</w:t>
            </w:r>
          </w:p>
        </w:tc>
        <w:tc>
          <w:tcPr>
            <w:tcW w:w="4535" w:type="dxa"/>
          </w:tcPr>
          <w:p w:rsidR="004A39C2" w:rsidRDefault="00F211F8">
            <w:pPr>
              <w:textAlignment w:val="top"/>
            </w:pPr>
            <w:r>
              <w:rPr>
                <w:rFonts w:ascii="Calibri" w:eastAsia="宋体" w:hAnsi="Calibri" w:cs="Calibri"/>
                <w:color w:val="000000"/>
                <w:sz w:val="22"/>
                <w:szCs w:val="22"/>
                <w:lang w:eastAsia="zh-CN"/>
              </w:rPr>
              <w:t>四、财政专户管理资金收入</w:t>
            </w:r>
          </w:p>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四、公共安全支出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5</w:t>
            </w:r>
          </w:p>
        </w:tc>
        <w:tc>
          <w:tcPr>
            <w:tcW w:w="4535" w:type="dxa"/>
          </w:tcPr>
          <w:p w:rsidR="004A39C2" w:rsidRDefault="00F211F8">
            <w:pPr>
              <w:textAlignment w:val="top"/>
            </w:pPr>
            <w:r>
              <w:rPr>
                <w:rFonts w:ascii="Calibri" w:eastAsia="宋体" w:hAnsi="Calibri" w:cs="Calibri"/>
                <w:color w:val="000000"/>
                <w:sz w:val="22"/>
                <w:szCs w:val="22"/>
                <w:lang w:eastAsia="zh-CN"/>
              </w:rPr>
              <w:t>五、单位资金</w:t>
            </w:r>
          </w:p>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五、教育支出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6</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六、科学技术支出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7</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七、文化旅游体育与传媒支出</w:t>
            </w:r>
          </w:p>
        </w:tc>
        <w:tc>
          <w:tcPr>
            <w:tcW w:w="2126" w:type="dxa"/>
          </w:tcPr>
          <w:p w:rsidR="004A39C2" w:rsidRDefault="00F211F8">
            <w:pPr>
              <w:textAlignment w:val="top"/>
            </w:pPr>
            <w:r>
              <w:rPr>
                <w:rFonts w:ascii="Calibri" w:eastAsia="宋体" w:hAnsi="Calibri" w:cs="Calibri"/>
                <w:color w:val="000000"/>
                <w:sz w:val="22"/>
                <w:szCs w:val="22"/>
                <w:lang w:eastAsia="zh-CN"/>
              </w:rPr>
              <w:t>116.32</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8</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八、社会保障和就业支出</w:t>
            </w:r>
          </w:p>
        </w:tc>
        <w:tc>
          <w:tcPr>
            <w:tcW w:w="2126" w:type="dxa"/>
          </w:tcPr>
          <w:p w:rsidR="004A39C2" w:rsidRDefault="00F211F8">
            <w:pPr>
              <w:textAlignment w:val="top"/>
            </w:pPr>
            <w:r>
              <w:rPr>
                <w:rFonts w:ascii="Calibri" w:eastAsia="宋体" w:hAnsi="Calibri" w:cs="Calibri"/>
                <w:color w:val="000000"/>
                <w:sz w:val="22"/>
                <w:szCs w:val="22"/>
                <w:lang w:eastAsia="zh-CN"/>
              </w:rPr>
              <w:t>13.16</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9</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九、社会保险基金支出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10</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十、卫生健康支出</w:t>
            </w:r>
          </w:p>
        </w:tc>
        <w:tc>
          <w:tcPr>
            <w:tcW w:w="2126" w:type="dxa"/>
          </w:tcPr>
          <w:p w:rsidR="004A39C2" w:rsidRDefault="00F211F8">
            <w:pPr>
              <w:textAlignment w:val="top"/>
            </w:pPr>
            <w:r>
              <w:rPr>
                <w:rFonts w:ascii="Calibri" w:eastAsia="宋体" w:hAnsi="Calibri" w:cs="Calibri"/>
                <w:color w:val="000000"/>
                <w:sz w:val="22"/>
                <w:szCs w:val="22"/>
                <w:lang w:eastAsia="zh-CN"/>
              </w:rPr>
              <w:t>4.83</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11</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十一、节能环保支出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12</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十二、城乡社区支出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13</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十三、农林水支出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14</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十四、交通运输支出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15</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十五、资源勘探工业信息等支出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lastRenderedPageBreak/>
              <w:t>16</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十六、商业服务业等支出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17</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十七、金融支出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18</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十八、援助其他地区支出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19</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十九、自然资源海洋气象等支出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20</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二十、住房保障支出</w:t>
            </w:r>
          </w:p>
        </w:tc>
        <w:tc>
          <w:tcPr>
            <w:tcW w:w="2126" w:type="dxa"/>
          </w:tcPr>
          <w:p w:rsidR="004A39C2" w:rsidRDefault="00F211F8">
            <w:pPr>
              <w:textAlignment w:val="top"/>
            </w:pPr>
            <w:r>
              <w:rPr>
                <w:rFonts w:ascii="Calibri" w:eastAsia="宋体" w:hAnsi="Calibri" w:cs="Calibri"/>
                <w:color w:val="000000"/>
                <w:sz w:val="22"/>
                <w:szCs w:val="22"/>
                <w:lang w:eastAsia="zh-CN"/>
              </w:rPr>
              <w:t>8.65</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21</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二十一、粮油物资储备支出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22</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二十二、国有资本经营预算支出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23</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二十三、灾害防治及应急管理支出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24</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二十四、预备费</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25</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二十五、其他支出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26</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二十六、转移性支出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27</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二十七、债务还本支出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28</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二十八、债务付息支出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29</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二十九、债务发行费用支出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30</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三十、抗疫特别国债安排的支出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31</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三十一、人行科目</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32</w:t>
            </w:r>
          </w:p>
        </w:tc>
        <w:tc>
          <w:tcPr>
            <w:tcW w:w="4535" w:type="dxa"/>
          </w:tcPr>
          <w:p w:rsidR="004A39C2" w:rsidRDefault="00F211F8">
            <w:pPr>
              <w:textAlignment w:val="top"/>
            </w:pPr>
            <w:r>
              <w:rPr>
                <w:rFonts w:ascii="Calibri" w:eastAsia="宋体" w:hAnsi="Calibri" w:cs="Calibri"/>
                <w:color w:val="000000"/>
                <w:sz w:val="22"/>
                <w:szCs w:val="22"/>
                <w:lang w:eastAsia="zh-CN"/>
              </w:rPr>
              <w:t>本年收入合计</w:t>
            </w:r>
          </w:p>
        </w:tc>
        <w:tc>
          <w:tcPr>
            <w:tcW w:w="2126" w:type="dxa"/>
          </w:tcPr>
          <w:p w:rsidR="004A39C2" w:rsidRDefault="00F211F8">
            <w:pPr>
              <w:textAlignment w:val="top"/>
            </w:pPr>
            <w:r>
              <w:rPr>
                <w:rFonts w:ascii="Calibri" w:eastAsia="宋体" w:hAnsi="Calibri" w:cs="Calibri"/>
                <w:color w:val="000000"/>
                <w:sz w:val="22"/>
                <w:szCs w:val="22"/>
                <w:lang w:eastAsia="zh-CN"/>
              </w:rPr>
              <w:t>142.96</w:t>
            </w:r>
          </w:p>
        </w:tc>
        <w:tc>
          <w:tcPr>
            <w:tcW w:w="4535" w:type="dxa"/>
          </w:tcPr>
          <w:p w:rsidR="004A39C2" w:rsidRDefault="00F211F8">
            <w:pPr>
              <w:textAlignment w:val="top"/>
            </w:pPr>
            <w:r>
              <w:rPr>
                <w:rFonts w:ascii="Calibri" w:eastAsia="宋体" w:hAnsi="Calibri" w:cs="Calibri"/>
                <w:color w:val="000000"/>
                <w:sz w:val="22"/>
                <w:szCs w:val="22"/>
                <w:lang w:eastAsia="zh-CN"/>
              </w:rPr>
              <w:t>本年支出合计</w:t>
            </w:r>
          </w:p>
        </w:tc>
        <w:tc>
          <w:tcPr>
            <w:tcW w:w="2126" w:type="dxa"/>
          </w:tcPr>
          <w:p w:rsidR="004A39C2" w:rsidRDefault="00F211F8">
            <w:pPr>
              <w:textAlignment w:val="top"/>
            </w:pPr>
            <w:r>
              <w:rPr>
                <w:rFonts w:ascii="Calibri" w:eastAsia="宋体" w:hAnsi="Calibri" w:cs="Calibri"/>
                <w:color w:val="000000"/>
                <w:sz w:val="22"/>
                <w:szCs w:val="22"/>
                <w:lang w:eastAsia="zh-CN"/>
              </w:rPr>
              <w:t>142.96</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33</w:t>
            </w:r>
          </w:p>
        </w:tc>
        <w:tc>
          <w:tcPr>
            <w:tcW w:w="4535" w:type="dxa"/>
          </w:tcPr>
          <w:p w:rsidR="004A39C2" w:rsidRDefault="00F211F8">
            <w:pPr>
              <w:textAlignment w:val="top"/>
            </w:pPr>
            <w:r>
              <w:rPr>
                <w:rFonts w:ascii="Calibri" w:eastAsia="宋体" w:hAnsi="Calibri" w:cs="Calibri"/>
                <w:color w:val="000000"/>
                <w:sz w:val="22"/>
                <w:szCs w:val="22"/>
                <w:lang w:eastAsia="zh-CN"/>
              </w:rPr>
              <w:t>上年结转结余</w:t>
            </w:r>
          </w:p>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年终结转结余</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34</w:t>
            </w:r>
          </w:p>
        </w:tc>
        <w:tc>
          <w:tcPr>
            <w:tcW w:w="4535" w:type="dxa"/>
          </w:tcPr>
          <w:p w:rsidR="004A39C2" w:rsidRDefault="00F211F8">
            <w:pPr>
              <w:textAlignment w:val="top"/>
            </w:pPr>
            <w:r>
              <w:rPr>
                <w:rFonts w:ascii="Calibri" w:eastAsia="宋体" w:hAnsi="Calibri" w:cs="Calibri"/>
                <w:color w:val="000000"/>
                <w:sz w:val="22"/>
                <w:szCs w:val="22"/>
                <w:lang w:eastAsia="zh-CN"/>
              </w:rPr>
              <w:t>收入总计</w:t>
            </w:r>
          </w:p>
        </w:tc>
        <w:tc>
          <w:tcPr>
            <w:tcW w:w="2126" w:type="dxa"/>
          </w:tcPr>
          <w:p w:rsidR="004A39C2" w:rsidRDefault="00F211F8">
            <w:pPr>
              <w:textAlignment w:val="top"/>
            </w:pPr>
            <w:r>
              <w:rPr>
                <w:rFonts w:ascii="Calibri" w:eastAsia="宋体" w:hAnsi="Calibri" w:cs="Calibri"/>
                <w:color w:val="000000"/>
                <w:sz w:val="22"/>
                <w:szCs w:val="22"/>
                <w:lang w:eastAsia="zh-CN"/>
              </w:rPr>
              <w:t>142.96</w:t>
            </w:r>
          </w:p>
        </w:tc>
        <w:tc>
          <w:tcPr>
            <w:tcW w:w="4535" w:type="dxa"/>
          </w:tcPr>
          <w:p w:rsidR="004A39C2" w:rsidRDefault="00F211F8">
            <w:pPr>
              <w:textAlignment w:val="top"/>
            </w:pPr>
            <w:r>
              <w:rPr>
                <w:rFonts w:ascii="Calibri" w:eastAsia="宋体" w:hAnsi="Calibri" w:cs="Calibri"/>
                <w:color w:val="000000"/>
                <w:sz w:val="22"/>
                <w:szCs w:val="22"/>
                <w:lang w:eastAsia="zh-CN"/>
              </w:rPr>
              <w:t>支出总计</w:t>
            </w:r>
          </w:p>
        </w:tc>
        <w:tc>
          <w:tcPr>
            <w:tcW w:w="2126" w:type="dxa"/>
          </w:tcPr>
          <w:p w:rsidR="004A39C2" w:rsidRDefault="00F211F8">
            <w:pPr>
              <w:textAlignment w:val="top"/>
            </w:pPr>
            <w:r>
              <w:rPr>
                <w:rFonts w:ascii="Calibri" w:eastAsia="宋体" w:hAnsi="Calibri" w:cs="Calibri"/>
                <w:color w:val="000000"/>
                <w:sz w:val="22"/>
                <w:szCs w:val="22"/>
                <w:lang w:eastAsia="zh-CN"/>
              </w:rPr>
              <w:t>142.96</w:t>
            </w:r>
          </w:p>
        </w:tc>
      </w:tr>
    </w:tbl>
    <w:p w:rsidR="004A39C2" w:rsidRDefault="004A39C2">
      <w:pPr>
        <w:sectPr w:rsidR="004A39C2">
          <w:pgSz w:w="16840" w:h="11900" w:orient="landscape"/>
          <w:pgMar w:top="1361" w:right="1020" w:bottom="1134" w:left="1020" w:header="720" w:footer="720" w:gutter="0"/>
          <w:cols w:space="720"/>
        </w:sectPr>
      </w:pPr>
    </w:p>
    <w:p w:rsidR="004A39C2" w:rsidRDefault="00F211F8">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4A39C2">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4A39C2" w:rsidRDefault="00F211F8">
            <w:pPr>
              <w:pStyle w:val="20"/>
              <w:rPr>
                <w:lang w:eastAsia="zh-CN"/>
              </w:rPr>
            </w:pPr>
            <w:r>
              <w:rPr>
                <w:rFonts w:hint="eastAsia"/>
                <w:lang w:eastAsia="zh-CN"/>
              </w:rPr>
              <w:t>459004高阳县锦华街道退役军人服务站</w:t>
            </w:r>
          </w:p>
        </w:tc>
        <w:tc>
          <w:tcPr>
            <w:tcW w:w="3402" w:type="dxa"/>
            <w:gridSpan w:val="3"/>
            <w:tcBorders>
              <w:top w:val="single" w:sz="6" w:space="0" w:color="FFFFFF"/>
              <w:left w:val="single" w:sz="6" w:space="0" w:color="FFFFFF"/>
              <w:right w:val="single" w:sz="6" w:space="0" w:color="FFFFFF"/>
            </w:tcBorders>
            <w:vAlign w:val="center"/>
          </w:tcPr>
          <w:p w:rsidR="004A39C2" w:rsidRDefault="00F211F8">
            <w:pPr>
              <w:pStyle w:val="210"/>
            </w:pPr>
            <w:r>
              <w:t>预算年度：2023</w:t>
            </w:r>
          </w:p>
        </w:tc>
        <w:tc>
          <w:tcPr>
            <w:tcW w:w="5669" w:type="dxa"/>
            <w:gridSpan w:val="5"/>
            <w:tcBorders>
              <w:top w:val="single" w:sz="6" w:space="0" w:color="FFFFFF"/>
              <w:left w:val="single" w:sz="6" w:space="0" w:color="FFFFFF"/>
              <w:right w:val="single" w:sz="6" w:space="0" w:color="FFFFFF"/>
            </w:tcBorders>
            <w:vAlign w:val="center"/>
          </w:tcPr>
          <w:p w:rsidR="004A39C2" w:rsidRDefault="00F211F8">
            <w:pPr>
              <w:pStyle w:val="22"/>
            </w:pPr>
            <w:r>
              <w:t>单位：万元</w:t>
            </w:r>
          </w:p>
        </w:tc>
      </w:tr>
      <w:tr w:rsidR="004A39C2">
        <w:trPr>
          <w:trHeight w:val="369"/>
          <w:tblHeader/>
          <w:jc w:val="center"/>
        </w:trPr>
        <w:tc>
          <w:tcPr>
            <w:tcW w:w="680" w:type="dxa"/>
            <w:vMerge w:val="restart"/>
            <w:vAlign w:val="center"/>
          </w:tcPr>
          <w:p w:rsidR="004A39C2" w:rsidRDefault="00F211F8">
            <w:pPr>
              <w:pStyle w:val="10"/>
            </w:pPr>
            <w:r>
              <w:t>序号</w:t>
            </w:r>
          </w:p>
        </w:tc>
        <w:tc>
          <w:tcPr>
            <w:tcW w:w="2551" w:type="dxa"/>
            <w:gridSpan w:val="2"/>
            <w:vAlign w:val="center"/>
          </w:tcPr>
          <w:p w:rsidR="004A39C2" w:rsidRDefault="00F211F8">
            <w:pPr>
              <w:pStyle w:val="10"/>
            </w:pPr>
            <w:r>
              <w:t>功能分类科目</w:t>
            </w:r>
          </w:p>
        </w:tc>
        <w:tc>
          <w:tcPr>
            <w:tcW w:w="1134" w:type="dxa"/>
            <w:vMerge w:val="restart"/>
            <w:vAlign w:val="center"/>
          </w:tcPr>
          <w:p w:rsidR="004A39C2" w:rsidRDefault="00F211F8">
            <w:pPr>
              <w:pStyle w:val="10"/>
            </w:pPr>
            <w:r>
              <w:t>合计</w:t>
            </w:r>
          </w:p>
        </w:tc>
        <w:tc>
          <w:tcPr>
            <w:tcW w:w="9071" w:type="dxa"/>
            <w:gridSpan w:val="8"/>
            <w:vAlign w:val="center"/>
          </w:tcPr>
          <w:p w:rsidR="004A39C2" w:rsidRDefault="00F211F8">
            <w:pPr>
              <w:pStyle w:val="10"/>
            </w:pPr>
            <w:r>
              <w:t>本年收入</w:t>
            </w:r>
          </w:p>
        </w:tc>
        <w:tc>
          <w:tcPr>
            <w:tcW w:w="1134" w:type="dxa"/>
            <w:vMerge w:val="restart"/>
            <w:vAlign w:val="center"/>
          </w:tcPr>
          <w:p w:rsidR="004A39C2" w:rsidRDefault="00F211F8">
            <w:pPr>
              <w:pStyle w:val="10"/>
            </w:pPr>
            <w:r>
              <w:t>上年结转</w:t>
            </w:r>
          </w:p>
        </w:tc>
      </w:tr>
      <w:tr w:rsidR="004A39C2">
        <w:trPr>
          <w:trHeight w:val="369"/>
          <w:tblHeader/>
          <w:jc w:val="center"/>
        </w:trPr>
        <w:tc>
          <w:tcPr>
            <w:tcW w:w="680" w:type="dxa"/>
            <w:vMerge/>
          </w:tcPr>
          <w:p w:rsidR="004A39C2" w:rsidRDefault="004A39C2"/>
        </w:tc>
        <w:tc>
          <w:tcPr>
            <w:tcW w:w="992" w:type="dxa"/>
            <w:vAlign w:val="center"/>
          </w:tcPr>
          <w:p w:rsidR="004A39C2" w:rsidRDefault="00F211F8">
            <w:pPr>
              <w:pStyle w:val="10"/>
            </w:pPr>
            <w:r>
              <w:t>科目    编码</w:t>
            </w:r>
          </w:p>
        </w:tc>
        <w:tc>
          <w:tcPr>
            <w:tcW w:w="1559" w:type="dxa"/>
            <w:vAlign w:val="center"/>
          </w:tcPr>
          <w:p w:rsidR="004A39C2" w:rsidRDefault="00F211F8">
            <w:pPr>
              <w:pStyle w:val="10"/>
            </w:pPr>
            <w:r>
              <w:t>科目名称</w:t>
            </w:r>
          </w:p>
        </w:tc>
        <w:tc>
          <w:tcPr>
            <w:tcW w:w="1134" w:type="dxa"/>
            <w:vMerge/>
          </w:tcPr>
          <w:p w:rsidR="004A39C2" w:rsidRDefault="004A39C2"/>
        </w:tc>
        <w:tc>
          <w:tcPr>
            <w:tcW w:w="1134" w:type="dxa"/>
            <w:vAlign w:val="center"/>
          </w:tcPr>
          <w:p w:rsidR="004A39C2" w:rsidRDefault="00F211F8">
            <w:pPr>
              <w:pStyle w:val="10"/>
            </w:pPr>
            <w:r>
              <w:t>小计</w:t>
            </w:r>
          </w:p>
        </w:tc>
        <w:tc>
          <w:tcPr>
            <w:tcW w:w="1134" w:type="dxa"/>
            <w:vAlign w:val="center"/>
          </w:tcPr>
          <w:p w:rsidR="004A39C2" w:rsidRDefault="00F211F8">
            <w:pPr>
              <w:pStyle w:val="10"/>
            </w:pPr>
            <w:r>
              <w:t>财政拨款 收入</w:t>
            </w:r>
          </w:p>
        </w:tc>
        <w:tc>
          <w:tcPr>
            <w:tcW w:w="1134" w:type="dxa"/>
            <w:vAlign w:val="center"/>
          </w:tcPr>
          <w:p w:rsidR="004A39C2" w:rsidRDefault="00F211F8">
            <w:pPr>
              <w:pStyle w:val="10"/>
            </w:pPr>
            <w:r>
              <w:t>财政专户 收入</w:t>
            </w:r>
          </w:p>
        </w:tc>
        <w:tc>
          <w:tcPr>
            <w:tcW w:w="1134" w:type="dxa"/>
            <w:vAlign w:val="center"/>
          </w:tcPr>
          <w:p w:rsidR="004A39C2" w:rsidRDefault="00F211F8">
            <w:pPr>
              <w:pStyle w:val="10"/>
            </w:pPr>
            <w:r>
              <w:t>事业收入</w:t>
            </w:r>
          </w:p>
        </w:tc>
        <w:tc>
          <w:tcPr>
            <w:tcW w:w="1134" w:type="dxa"/>
            <w:vAlign w:val="center"/>
          </w:tcPr>
          <w:p w:rsidR="004A39C2" w:rsidRDefault="00F211F8">
            <w:pPr>
              <w:pStyle w:val="10"/>
            </w:pPr>
            <w:r>
              <w:t>经营收入</w:t>
            </w:r>
          </w:p>
        </w:tc>
        <w:tc>
          <w:tcPr>
            <w:tcW w:w="1134" w:type="dxa"/>
            <w:vAlign w:val="center"/>
          </w:tcPr>
          <w:p w:rsidR="004A39C2" w:rsidRDefault="00F211F8">
            <w:pPr>
              <w:pStyle w:val="10"/>
            </w:pPr>
            <w:r>
              <w:t>上级补助收入</w:t>
            </w:r>
          </w:p>
        </w:tc>
        <w:tc>
          <w:tcPr>
            <w:tcW w:w="1134" w:type="dxa"/>
            <w:vAlign w:val="center"/>
          </w:tcPr>
          <w:p w:rsidR="004A39C2" w:rsidRDefault="00F211F8">
            <w:pPr>
              <w:pStyle w:val="10"/>
            </w:pPr>
            <w:r>
              <w:t>附属单位上缴收入</w:t>
            </w:r>
          </w:p>
        </w:tc>
        <w:tc>
          <w:tcPr>
            <w:tcW w:w="1134" w:type="dxa"/>
            <w:vAlign w:val="center"/>
          </w:tcPr>
          <w:p w:rsidR="004A39C2" w:rsidRDefault="00F211F8">
            <w:pPr>
              <w:pStyle w:val="10"/>
            </w:pPr>
            <w:r>
              <w:t>其他收入</w:t>
            </w:r>
          </w:p>
        </w:tc>
        <w:tc>
          <w:tcPr>
            <w:tcW w:w="1134" w:type="dxa"/>
            <w:vMerge/>
          </w:tcPr>
          <w:p w:rsidR="004A39C2" w:rsidRDefault="004A39C2"/>
        </w:tc>
      </w:tr>
      <w:tr w:rsidR="004A39C2">
        <w:trPr>
          <w:trHeight w:val="369"/>
          <w:tblHeader/>
          <w:jc w:val="center"/>
        </w:trPr>
        <w:tc>
          <w:tcPr>
            <w:tcW w:w="680" w:type="dxa"/>
            <w:vAlign w:val="center"/>
          </w:tcPr>
          <w:p w:rsidR="004A39C2" w:rsidRDefault="00F211F8">
            <w:pPr>
              <w:pStyle w:val="10"/>
            </w:pPr>
            <w:r>
              <w:t>栏次</w:t>
            </w:r>
          </w:p>
        </w:tc>
        <w:tc>
          <w:tcPr>
            <w:tcW w:w="992" w:type="dxa"/>
            <w:vAlign w:val="center"/>
          </w:tcPr>
          <w:p w:rsidR="004A39C2" w:rsidRDefault="00F211F8">
            <w:pPr>
              <w:pStyle w:val="10"/>
            </w:pPr>
            <w:r>
              <w:t>1</w:t>
            </w:r>
          </w:p>
        </w:tc>
        <w:tc>
          <w:tcPr>
            <w:tcW w:w="1559" w:type="dxa"/>
            <w:vAlign w:val="center"/>
          </w:tcPr>
          <w:p w:rsidR="004A39C2" w:rsidRDefault="00F211F8">
            <w:pPr>
              <w:pStyle w:val="10"/>
            </w:pPr>
            <w:r>
              <w:t>2</w:t>
            </w:r>
          </w:p>
        </w:tc>
        <w:tc>
          <w:tcPr>
            <w:tcW w:w="1134" w:type="dxa"/>
            <w:vAlign w:val="center"/>
          </w:tcPr>
          <w:p w:rsidR="004A39C2" w:rsidRDefault="00F211F8">
            <w:pPr>
              <w:pStyle w:val="10"/>
            </w:pPr>
            <w:r>
              <w:t>3</w:t>
            </w:r>
          </w:p>
        </w:tc>
        <w:tc>
          <w:tcPr>
            <w:tcW w:w="1134" w:type="dxa"/>
            <w:vAlign w:val="center"/>
          </w:tcPr>
          <w:p w:rsidR="004A39C2" w:rsidRDefault="00F211F8">
            <w:pPr>
              <w:pStyle w:val="10"/>
            </w:pPr>
            <w:r>
              <w:t>4</w:t>
            </w:r>
          </w:p>
        </w:tc>
        <w:tc>
          <w:tcPr>
            <w:tcW w:w="1134" w:type="dxa"/>
            <w:vAlign w:val="center"/>
          </w:tcPr>
          <w:p w:rsidR="004A39C2" w:rsidRDefault="00F211F8">
            <w:pPr>
              <w:pStyle w:val="10"/>
            </w:pPr>
            <w:r>
              <w:t>5</w:t>
            </w:r>
          </w:p>
        </w:tc>
        <w:tc>
          <w:tcPr>
            <w:tcW w:w="1134" w:type="dxa"/>
            <w:vAlign w:val="center"/>
          </w:tcPr>
          <w:p w:rsidR="004A39C2" w:rsidRDefault="00F211F8">
            <w:pPr>
              <w:pStyle w:val="10"/>
            </w:pPr>
            <w:r>
              <w:t>6</w:t>
            </w:r>
          </w:p>
        </w:tc>
        <w:tc>
          <w:tcPr>
            <w:tcW w:w="1134" w:type="dxa"/>
            <w:vAlign w:val="center"/>
          </w:tcPr>
          <w:p w:rsidR="004A39C2" w:rsidRDefault="00F211F8">
            <w:pPr>
              <w:pStyle w:val="10"/>
            </w:pPr>
            <w:r>
              <w:t>7</w:t>
            </w:r>
          </w:p>
        </w:tc>
        <w:tc>
          <w:tcPr>
            <w:tcW w:w="1134" w:type="dxa"/>
            <w:vAlign w:val="center"/>
          </w:tcPr>
          <w:p w:rsidR="004A39C2" w:rsidRDefault="00F211F8">
            <w:pPr>
              <w:pStyle w:val="10"/>
            </w:pPr>
            <w:r>
              <w:t>8</w:t>
            </w:r>
          </w:p>
        </w:tc>
        <w:tc>
          <w:tcPr>
            <w:tcW w:w="1134" w:type="dxa"/>
            <w:vAlign w:val="center"/>
          </w:tcPr>
          <w:p w:rsidR="004A39C2" w:rsidRDefault="00F211F8">
            <w:pPr>
              <w:pStyle w:val="10"/>
            </w:pPr>
            <w:r>
              <w:t>9</w:t>
            </w:r>
          </w:p>
        </w:tc>
        <w:tc>
          <w:tcPr>
            <w:tcW w:w="1134" w:type="dxa"/>
            <w:vAlign w:val="center"/>
          </w:tcPr>
          <w:p w:rsidR="004A39C2" w:rsidRDefault="00F211F8">
            <w:pPr>
              <w:pStyle w:val="10"/>
            </w:pPr>
            <w:r>
              <w:t>10</w:t>
            </w:r>
          </w:p>
        </w:tc>
        <w:tc>
          <w:tcPr>
            <w:tcW w:w="1134" w:type="dxa"/>
            <w:vAlign w:val="center"/>
          </w:tcPr>
          <w:p w:rsidR="004A39C2" w:rsidRDefault="00F211F8">
            <w:pPr>
              <w:pStyle w:val="10"/>
            </w:pPr>
            <w:r>
              <w:t>11</w:t>
            </w:r>
          </w:p>
        </w:tc>
        <w:tc>
          <w:tcPr>
            <w:tcW w:w="1134" w:type="dxa"/>
            <w:vAlign w:val="center"/>
          </w:tcPr>
          <w:p w:rsidR="004A39C2" w:rsidRDefault="00F211F8">
            <w:pPr>
              <w:pStyle w:val="10"/>
            </w:pPr>
            <w:r>
              <w:t>12</w:t>
            </w:r>
          </w:p>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1</w:t>
            </w:r>
          </w:p>
        </w:tc>
        <w:tc>
          <w:tcPr>
            <w:tcW w:w="992" w:type="dxa"/>
          </w:tcPr>
          <w:p w:rsidR="004A39C2" w:rsidRDefault="004A39C2"/>
        </w:tc>
        <w:tc>
          <w:tcPr>
            <w:tcW w:w="1559" w:type="dxa"/>
          </w:tcPr>
          <w:p w:rsidR="004A39C2" w:rsidRDefault="00F211F8">
            <w:pPr>
              <w:textAlignment w:val="top"/>
            </w:pPr>
            <w:r>
              <w:rPr>
                <w:rFonts w:ascii="Calibri" w:eastAsia="宋体" w:hAnsi="Calibri" w:cs="Calibri"/>
                <w:color w:val="000000"/>
                <w:sz w:val="22"/>
                <w:szCs w:val="22"/>
                <w:lang w:eastAsia="zh-CN"/>
              </w:rPr>
              <w:t>合计</w:t>
            </w:r>
          </w:p>
        </w:tc>
        <w:tc>
          <w:tcPr>
            <w:tcW w:w="1134" w:type="dxa"/>
          </w:tcPr>
          <w:p w:rsidR="004A39C2" w:rsidRDefault="00F211F8">
            <w:pPr>
              <w:textAlignment w:val="top"/>
            </w:pPr>
            <w:r>
              <w:rPr>
                <w:rFonts w:ascii="Calibri" w:eastAsia="宋体" w:hAnsi="Calibri" w:cs="Calibri"/>
                <w:color w:val="000000"/>
                <w:sz w:val="22"/>
                <w:szCs w:val="22"/>
                <w:lang w:eastAsia="zh-CN"/>
              </w:rPr>
              <w:t>142.96</w:t>
            </w:r>
          </w:p>
        </w:tc>
        <w:tc>
          <w:tcPr>
            <w:tcW w:w="1134" w:type="dxa"/>
          </w:tcPr>
          <w:p w:rsidR="004A39C2" w:rsidRDefault="00F211F8">
            <w:pPr>
              <w:textAlignment w:val="top"/>
            </w:pPr>
            <w:r>
              <w:rPr>
                <w:rFonts w:ascii="Calibri" w:eastAsia="宋体" w:hAnsi="Calibri" w:cs="Calibri"/>
                <w:color w:val="000000"/>
                <w:sz w:val="22"/>
                <w:szCs w:val="22"/>
                <w:lang w:eastAsia="zh-CN"/>
              </w:rPr>
              <w:t>142.96</w:t>
            </w:r>
          </w:p>
        </w:tc>
        <w:tc>
          <w:tcPr>
            <w:tcW w:w="1134" w:type="dxa"/>
          </w:tcPr>
          <w:p w:rsidR="004A39C2" w:rsidRDefault="00F211F8">
            <w:pPr>
              <w:textAlignment w:val="top"/>
            </w:pPr>
            <w:r>
              <w:rPr>
                <w:rFonts w:ascii="Calibri" w:eastAsia="宋体" w:hAnsi="Calibri" w:cs="Calibri"/>
                <w:color w:val="000000"/>
                <w:sz w:val="22"/>
                <w:szCs w:val="22"/>
                <w:lang w:eastAsia="zh-CN"/>
              </w:rPr>
              <w:t>142.96</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2</w:t>
            </w:r>
          </w:p>
        </w:tc>
        <w:tc>
          <w:tcPr>
            <w:tcW w:w="992" w:type="dxa"/>
          </w:tcPr>
          <w:p w:rsidR="004A39C2" w:rsidRDefault="00F211F8">
            <w:pPr>
              <w:textAlignment w:val="top"/>
            </w:pPr>
            <w:r>
              <w:rPr>
                <w:rFonts w:ascii="Calibri" w:eastAsia="宋体" w:hAnsi="Calibri" w:cs="Calibri"/>
                <w:color w:val="000000"/>
                <w:sz w:val="22"/>
                <w:szCs w:val="22"/>
                <w:lang w:eastAsia="zh-CN"/>
              </w:rPr>
              <w:t>207</w:t>
            </w:r>
          </w:p>
        </w:tc>
        <w:tc>
          <w:tcPr>
            <w:tcW w:w="1559" w:type="dxa"/>
          </w:tcPr>
          <w:p w:rsidR="004A39C2" w:rsidRDefault="00F211F8">
            <w:pPr>
              <w:textAlignment w:val="top"/>
            </w:pPr>
            <w:r>
              <w:rPr>
                <w:rFonts w:ascii="Calibri" w:eastAsia="宋体" w:hAnsi="Calibri" w:cs="Calibri"/>
                <w:color w:val="000000"/>
                <w:sz w:val="22"/>
                <w:szCs w:val="22"/>
                <w:lang w:eastAsia="zh-CN"/>
              </w:rPr>
              <w:t>文化旅游体育与传媒支出</w:t>
            </w:r>
          </w:p>
        </w:tc>
        <w:tc>
          <w:tcPr>
            <w:tcW w:w="1134" w:type="dxa"/>
          </w:tcPr>
          <w:p w:rsidR="004A39C2" w:rsidRDefault="00F211F8">
            <w:pPr>
              <w:textAlignment w:val="top"/>
            </w:pPr>
            <w:r>
              <w:rPr>
                <w:rFonts w:ascii="Calibri" w:eastAsia="宋体" w:hAnsi="Calibri" w:cs="Calibri"/>
                <w:color w:val="000000"/>
                <w:sz w:val="22"/>
                <w:szCs w:val="22"/>
                <w:lang w:eastAsia="zh-CN"/>
              </w:rPr>
              <w:t>116.32</w:t>
            </w:r>
          </w:p>
        </w:tc>
        <w:tc>
          <w:tcPr>
            <w:tcW w:w="1134" w:type="dxa"/>
          </w:tcPr>
          <w:p w:rsidR="004A39C2" w:rsidRDefault="00F211F8">
            <w:pPr>
              <w:textAlignment w:val="top"/>
            </w:pPr>
            <w:r>
              <w:rPr>
                <w:rFonts w:ascii="Calibri" w:eastAsia="宋体" w:hAnsi="Calibri" w:cs="Calibri"/>
                <w:color w:val="000000"/>
                <w:sz w:val="22"/>
                <w:szCs w:val="22"/>
                <w:lang w:eastAsia="zh-CN"/>
              </w:rPr>
              <w:t>116.32</w:t>
            </w:r>
          </w:p>
        </w:tc>
        <w:tc>
          <w:tcPr>
            <w:tcW w:w="1134" w:type="dxa"/>
          </w:tcPr>
          <w:p w:rsidR="004A39C2" w:rsidRDefault="00F211F8">
            <w:pPr>
              <w:textAlignment w:val="top"/>
            </w:pPr>
            <w:r>
              <w:rPr>
                <w:rFonts w:ascii="Calibri" w:eastAsia="宋体" w:hAnsi="Calibri" w:cs="Calibri"/>
                <w:color w:val="000000"/>
                <w:sz w:val="22"/>
                <w:szCs w:val="22"/>
                <w:lang w:eastAsia="zh-CN"/>
              </w:rPr>
              <w:t>116.32</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3</w:t>
            </w:r>
          </w:p>
        </w:tc>
        <w:tc>
          <w:tcPr>
            <w:tcW w:w="992" w:type="dxa"/>
          </w:tcPr>
          <w:p w:rsidR="004A39C2" w:rsidRDefault="00F211F8">
            <w:pPr>
              <w:textAlignment w:val="top"/>
            </w:pPr>
            <w:r>
              <w:rPr>
                <w:rFonts w:ascii="Calibri" w:eastAsia="宋体" w:hAnsi="Calibri" w:cs="Calibri"/>
                <w:color w:val="000000"/>
                <w:sz w:val="22"/>
                <w:szCs w:val="22"/>
                <w:lang w:eastAsia="zh-CN"/>
              </w:rPr>
              <w:t>20701</w:t>
            </w:r>
          </w:p>
        </w:tc>
        <w:tc>
          <w:tcPr>
            <w:tcW w:w="1559" w:type="dxa"/>
          </w:tcPr>
          <w:p w:rsidR="004A39C2" w:rsidRDefault="00F211F8">
            <w:pPr>
              <w:textAlignment w:val="top"/>
            </w:pPr>
            <w:r>
              <w:rPr>
                <w:rFonts w:ascii="Calibri" w:eastAsia="宋体" w:hAnsi="Calibri" w:cs="Calibri"/>
                <w:color w:val="000000"/>
                <w:sz w:val="22"/>
                <w:szCs w:val="22"/>
                <w:lang w:eastAsia="zh-CN"/>
              </w:rPr>
              <w:t>文化和旅游</w:t>
            </w:r>
          </w:p>
        </w:tc>
        <w:tc>
          <w:tcPr>
            <w:tcW w:w="1134" w:type="dxa"/>
          </w:tcPr>
          <w:p w:rsidR="004A39C2" w:rsidRDefault="00F211F8">
            <w:pPr>
              <w:textAlignment w:val="top"/>
            </w:pPr>
            <w:r>
              <w:rPr>
                <w:rFonts w:ascii="Calibri" w:eastAsia="宋体" w:hAnsi="Calibri" w:cs="Calibri"/>
                <w:color w:val="000000"/>
                <w:sz w:val="22"/>
                <w:szCs w:val="22"/>
                <w:lang w:eastAsia="zh-CN"/>
              </w:rPr>
              <w:t>116.32</w:t>
            </w:r>
          </w:p>
        </w:tc>
        <w:tc>
          <w:tcPr>
            <w:tcW w:w="1134" w:type="dxa"/>
          </w:tcPr>
          <w:p w:rsidR="004A39C2" w:rsidRDefault="00F211F8">
            <w:pPr>
              <w:textAlignment w:val="top"/>
            </w:pPr>
            <w:r>
              <w:rPr>
                <w:rFonts w:ascii="Calibri" w:eastAsia="宋体" w:hAnsi="Calibri" w:cs="Calibri"/>
                <w:color w:val="000000"/>
                <w:sz w:val="22"/>
                <w:szCs w:val="22"/>
                <w:lang w:eastAsia="zh-CN"/>
              </w:rPr>
              <w:t>116.32</w:t>
            </w:r>
          </w:p>
        </w:tc>
        <w:tc>
          <w:tcPr>
            <w:tcW w:w="1134" w:type="dxa"/>
          </w:tcPr>
          <w:p w:rsidR="004A39C2" w:rsidRDefault="00F211F8">
            <w:pPr>
              <w:textAlignment w:val="top"/>
            </w:pPr>
            <w:r>
              <w:rPr>
                <w:rFonts w:ascii="Calibri" w:eastAsia="宋体" w:hAnsi="Calibri" w:cs="Calibri"/>
                <w:color w:val="000000"/>
                <w:sz w:val="22"/>
                <w:szCs w:val="22"/>
                <w:lang w:eastAsia="zh-CN"/>
              </w:rPr>
              <w:t>116.32</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4</w:t>
            </w:r>
          </w:p>
        </w:tc>
        <w:tc>
          <w:tcPr>
            <w:tcW w:w="992" w:type="dxa"/>
          </w:tcPr>
          <w:p w:rsidR="004A39C2" w:rsidRDefault="00F211F8">
            <w:pPr>
              <w:textAlignment w:val="top"/>
            </w:pPr>
            <w:r>
              <w:rPr>
                <w:rFonts w:ascii="Calibri" w:eastAsia="宋体" w:hAnsi="Calibri" w:cs="Calibri"/>
                <w:color w:val="000000"/>
                <w:sz w:val="22"/>
                <w:szCs w:val="22"/>
                <w:lang w:eastAsia="zh-CN"/>
              </w:rPr>
              <w:t>2070199</w:t>
            </w:r>
          </w:p>
        </w:tc>
        <w:tc>
          <w:tcPr>
            <w:tcW w:w="1559" w:type="dxa"/>
          </w:tcPr>
          <w:p w:rsidR="004A39C2" w:rsidRDefault="00F211F8">
            <w:pPr>
              <w:textAlignment w:val="top"/>
            </w:pPr>
            <w:r>
              <w:rPr>
                <w:rFonts w:ascii="Calibri" w:eastAsia="宋体" w:hAnsi="Calibri" w:cs="Calibri"/>
                <w:color w:val="000000"/>
                <w:sz w:val="22"/>
                <w:szCs w:val="22"/>
                <w:lang w:eastAsia="zh-CN"/>
              </w:rPr>
              <w:t>其他文化和旅游支出</w:t>
            </w:r>
          </w:p>
        </w:tc>
        <w:tc>
          <w:tcPr>
            <w:tcW w:w="1134" w:type="dxa"/>
          </w:tcPr>
          <w:p w:rsidR="004A39C2" w:rsidRDefault="00F211F8">
            <w:pPr>
              <w:textAlignment w:val="top"/>
            </w:pPr>
            <w:r>
              <w:rPr>
                <w:rFonts w:ascii="Calibri" w:eastAsia="宋体" w:hAnsi="Calibri" w:cs="Calibri"/>
                <w:color w:val="000000"/>
                <w:sz w:val="22"/>
                <w:szCs w:val="22"/>
                <w:lang w:eastAsia="zh-CN"/>
              </w:rPr>
              <w:t>116.32</w:t>
            </w:r>
          </w:p>
        </w:tc>
        <w:tc>
          <w:tcPr>
            <w:tcW w:w="1134" w:type="dxa"/>
          </w:tcPr>
          <w:p w:rsidR="004A39C2" w:rsidRDefault="00F211F8">
            <w:pPr>
              <w:textAlignment w:val="top"/>
            </w:pPr>
            <w:r>
              <w:rPr>
                <w:rFonts w:ascii="Calibri" w:eastAsia="宋体" w:hAnsi="Calibri" w:cs="Calibri"/>
                <w:color w:val="000000"/>
                <w:sz w:val="22"/>
                <w:szCs w:val="22"/>
                <w:lang w:eastAsia="zh-CN"/>
              </w:rPr>
              <w:t>116.32</w:t>
            </w:r>
          </w:p>
        </w:tc>
        <w:tc>
          <w:tcPr>
            <w:tcW w:w="1134" w:type="dxa"/>
          </w:tcPr>
          <w:p w:rsidR="004A39C2" w:rsidRDefault="00F211F8">
            <w:pPr>
              <w:textAlignment w:val="top"/>
            </w:pPr>
            <w:r>
              <w:rPr>
                <w:rFonts w:ascii="Calibri" w:eastAsia="宋体" w:hAnsi="Calibri" w:cs="Calibri"/>
                <w:color w:val="000000"/>
                <w:sz w:val="22"/>
                <w:szCs w:val="22"/>
                <w:lang w:eastAsia="zh-CN"/>
              </w:rPr>
              <w:t>116.32</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5</w:t>
            </w:r>
          </w:p>
        </w:tc>
        <w:tc>
          <w:tcPr>
            <w:tcW w:w="992" w:type="dxa"/>
          </w:tcPr>
          <w:p w:rsidR="004A39C2" w:rsidRDefault="00F211F8">
            <w:pPr>
              <w:textAlignment w:val="top"/>
            </w:pPr>
            <w:r>
              <w:rPr>
                <w:rFonts w:ascii="Calibri" w:eastAsia="宋体" w:hAnsi="Calibri" w:cs="Calibri"/>
                <w:color w:val="000000"/>
                <w:sz w:val="22"/>
                <w:szCs w:val="22"/>
                <w:lang w:eastAsia="zh-CN"/>
              </w:rPr>
              <w:t>208</w:t>
            </w:r>
          </w:p>
        </w:tc>
        <w:tc>
          <w:tcPr>
            <w:tcW w:w="1559" w:type="dxa"/>
          </w:tcPr>
          <w:p w:rsidR="004A39C2" w:rsidRDefault="00F211F8">
            <w:pPr>
              <w:textAlignment w:val="top"/>
            </w:pPr>
            <w:r>
              <w:rPr>
                <w:rFonts w:ascii="Calibri" w:eastAsia="宋体" w:hAnsi="Calibri" w:cs="Calibri"/>
                <w:color w:val="000000"/>
                <w:sz w:val="22"/>
                <w:szCs w:val="22"/>
                <w:lang w:eastAsia="zh-CN"/>
              </w:rPr>
              <w:t>社会保障和就业支出</w:t>
            </w:r>
          </w:p>
        </w:tc>
        <w:tc>
          <w:tcPr>
            <w:tcW w:w="1134" w:type="dxa"/>
          </w:tcPr>
          <w:p w:rsidR="004A39C2" w:rsidRDefault="00F211F8">
            <w:pPr>
              <w:textAlignment w:val="top"/>
            </w:pPr>
            <w:r>
              <w:rPr>
                <w:rFonts w:ascii="Calibri" w:eastAsia="宋体" w:hAnsi="Calibri" w:cs="Calibri"/>
                <w:color w:val="000000"/>
                <w:sz w:val="22"/>
                <w:szCs w:val="22"/>
                <w:lang w:eastAsia="zh-CN"/>
              </w:rPr>
              <w:t>13.16</w:t>
            </w:r>
          </w:p>
        </w:tc>
        <w:tc>
          <w:tcPr>
            <w:tcW w:w="1134" w:type="dxa"/>
          </w:tcPr>
          <w:p w:rsidR="004A39C2" w:rsidRDefault="00F211F8">
            <w:pPr>
              <w:textAlignment w:val="top"/>
            </w:pPr>
            <w:r>
              <w:rPr>
                <w:rFonts w:ascii="Calibri" w:eastAsia="宋体" w:hAnsi="Calibri" w:cs="Calibri"/>
                <w:color w:val="000000"/>
                <w:sz w:val="22"/>
                <w:szCs w:val="22"/>
                <w:lang w:eastAsia="zh-CN"/>
              </w:rPr>
              <w:t>13.16</w:t>
            </w:r>
          </w:p>
        </w:tc>
        <w:tc>
          <w:tcPr>
            <w:tcW w:w="1134" w:type="dxa"/>
          </w:tcPr>
          <w:p w:rsidR="004A39C2" w:rsidRDefault="00F211F8">
            <w:pPr>
              <w:textAlignment w:val="top"/>
            </w:pPr>
            <w:r>
              <w:rPr>
                <w:rFonts w:ascii="Calibri" w:eastAsia="宋体" w:hAnsi="Calibri" w:cs="Calibri"/>
                <w:color w:val="000000"/>
                <w:sz w:val="22"/>
                <w:szCs w:val="22"/>
                <w:lang w:eastAsia="zh-CN"/>
              </w:rPr>
              <w:t>13.16</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6</w:t>
            </w:r>
          </w:p>
        </w:tc>
        <w:tc>
          <w:tcPr>
            <w:tcW w:w="992" w:type="dxa"/>
          </w:tcPr>
          <w:p w:rsidR="004A39C2" w:rsidRDefault="00F211F8">
            <w:pPr>
              <w:textAlignment w:val="top"/>
            </w:pPr>
            <w:r>
              <w:rPr>
                <w:rFonts w:ascii="Calibri" w:eastAsia="宋体" w:hAnsi="Calibri" w:cs="Calibri"/>
                <w:color w:val="000000"/>
                <w:sz w:val="22"/>
                <w:szCs w:val="22"/>
                <w:lang w:eastAsia="zh-CN"/>
              </w:rPr>
              <w:t>20805</w:t>
            </w:r>
          </w:p>
        </w:tc>
        <w:tc>
          <w:tcPr>
            <w:tcW w:w="1559" w:type="dxa"/>
          </w:tcPr>
          <w:p w:rsidR="004A39C2" w:rsidRDefault="00F211F8">
            <w:pPr>
              <w:textAlignment w:val="top"/>
            </w:pPr>
            <w:r>
              <w:rPr>
                <w:rFonts w:ascii="Calibri" w:eastAsia="宋体" w:hAnsi="Calibri" w:cs="Calibri"/>
                <w:color w:val="000000"/>
                <w:sz w:val="22"/>
                <w:szCs w:val="22"/>
                <w:lang w:eastAsia="zh-CN"/>
              </w:rPr>
              <w:t>行政事业单位养老支出</w:t>
            </w:r>
          </w:p>
        </w:tc>
        <w:tc>
          <w:tcPr>
            <w:tcW w:w="1134" w:type="dxa"/>
          </w:tcPr>
          <w:p w:rsidR="004A39C2" w:rsidRDefault="00F211F8">
            <w:pPr>
              <w:textAlignment w:val="top"/>
            </w:pPr>
            <w:r>
              <w:rPr>
                <w:rFonts w:ascii="Calibri" w:eastAsia="宋体" w:hAnsi="Calibri" w:cs="Calibri"/>
                <w:color w:val="000000"/>
                <w:sz w:val="22"/>
                <w:szCs w:val="22"/>
                <w:lang w:eastAsia="zh-CN"/>
              </w:rPr>
              <w:t>13.16</w:t>
            </w:r>
          </w:p>
        </w:tc>
        <w:tc>
          <w:tcPr>
            <w:tcW w:w="1134" w:type="dxa"/>
          </w:tcPr>
          <w:p w:rsidR="004A39C2" w:rsidRDefault="00F211F8">
            <w:pPr>
              <w:textAlignment w:val="top"/>
            </w:pPr>
            <w:r>
              <w:rPr>
                <w:rFonts w:ascii="Calibri" w:eastAsia="宋体" w:hAnsi="Calibri" w:cs="Calibri"/>
                <w:color w:val="000000"/>
                <w:sz w:val="22"/>
                <w:szCs w:val="22"/>
                <w:lang w:eastAsia="zh-CN"/>
              </w:rPr>
              <w:t>13.16</w:t>
            </w:r>
          </w:p>
        </w:tc>
        <w:tc>
          <w:tcPr>
            <w:tcW w:w="1134" w:type="dxa"/>
          </w:tcPr>
          <w:p w:rsidR="004A39C2" w:rsidRDefault="00F211F8">
            <w:pPr>
              <w:textAlignment w:val="top"/>
            </w:pPr>
            <w:r>
              <w:rPr>
                <w:rFonts w:ascii="Calibri" w:eastAsia="宋体" w:hAnsi="Calibri" w:cs="Calibri"/>
                <w:color w:val="000000"/>
                <w:sz w:val="22"/>
                <w:szCs w:val="22"/>
                <w:lang w:eastAsia="zh-CN"/>
              </w:rPr>
              <w:t>13.16</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7</w:t>
            </w:r>
          </w:p>
        </w:tc>
        <w:tc>
          <w:tcPr>
            <w:tcW w:w="992" w:type="dxa"/>
          </w:tcPr>
          <w:p w:rsidR="004A39C2" w:rsidRDefault="00F211F8">
            <w:pPr>
              <w:textAlignment w:val="top"/>
            </w:pPr>
            <w:r>
              <w:rPr>
                <w:rFonts w:ascii="Calibri" w:eastAsia="宋体" w:hAnsi="Calibri" w:cs="Calibri"/>
                <w:color w:val="000000"/>
                <w:sz w:val="22"/>
                <w:szCs w:val="22"/>
                <w:lang w:eastAsia="zh-CN"/>
              </w:rPr>
              <w:t>2080505</w:t>
            </w:r>
          </w:p>
        </w:tc>
        <w:tc>
          <w:tcPr>
            <w:tcW w:w="1559" w:type="dxa"/>
          </w:tcPr>
          <w:p w:rsidR="004A39C2" w:rsidRDefault="00F211F8">
            <w:pPr>
              <w:textAlignment w:val="top"/>
            </w:pPr>
            <w:r>
              <w:rPr>
                <w:rFonts w:ascii="Calibri" w:eastAsia="宋体" w:hAnsi="Calibri" w:cs="Calibri"/>
                <w:color w:val="000000"/>
                <w:sz w:val="22"/>
                <w:szCs w:val="22"/>
                <w:lang w:eastAsia="zh-CN"/>
              </w:rPr>
              <w:t>机关事业单位基本养老保险缴费支出</w:t>
            </w:r>
          </w:p>
        </w:tc>
        <w:tc>
          <w:tcPr>
            <w:tcW w:w="1134" w:type="dxa"/>
          </w:tcPr>
          <w:p w:rsidR="004A39C2" w:rsidRDefault="00F211F8">
            <w:pPr>
              <w:textAlignment w:val="top"/>
            </w:pPr>
            <w:r>
              <w:rPr>
                <w:rFonts w:ascii="Calibri" w:eastAsia="宋体" w:hAnsi="Calibri" w:cs="Calibri"/>
                <w:color w:val="000000"/>
                <w:sz w:val="22"/>
                <w:szCs w:val="22"/>
                <w:lang w:eastAsia="zh-CN"/>
              </w:rPr>
              <w:t>13.16</w:t>
            </w:r>
          </w:p>
        </w:tc>
        <w:tc>
          <w:tcPr>
            <w:tcW w:w="1134" w:type="dxa"/>
          </w:tcPr>
          <w:p w:rsidR="004A39C2" w:rsidRDefault="00F211F8">
            <w:pPr>
              <w:textAlignment w:val="top"/>
            </w:pPr>
            <w:r>
              <w:rPr>
                <w:rFonts w:ascii="Calibri" w:eastAsia="宋体" w:hAnsi="Calibri" w:cs="Calibri"/>
                <w:color w:val="000000"/>
                <w:sz w:val="22"/>
                <w:szCs w:val="22"/>
                <w:lang w:eastAsia="zh-CN"/>
              </w:rPr>
              <w:t>13.16</w:t>
            </w:r>
          </w:p>
        </w:tc>
        <w:tc>
          <w:tcPr>
            <w:tcW w:w="1134" w:type="dxa"/>
          </w:tcPr>
          <w:p w:rsidR="004A39C2" w:rsidRDefault="00F211F8">
            <w:pPr>
              <w:textAlignment w:val="top"/>
            </w:pPr>
            <w:r>
              <w:rPr>
                <w:rFonts w:ascii="Calibri" w:eastAsia="宋体" w:hAnsi="Calibri" w:cs="Calibri"/>
                <w:color w:val="000000"/>
                <w:sz w:val="22"/>
                <w:szCs w:val="22"/>
                <w:lang w:eastAsia="zh-CN"/>
              </w:rPr>
              <w:t>13.16</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8</w:t>
            </w:r>
          </w:p>
        </w:tc>
        <w:tc>
          <w:tcPr>
            <w:tcW w:w="992" w:type="dxa"/>
          </w:tcPr>
          <w:p w:rsidR="004A39C2" w:rsidRDefault="00F211F8">
            <w:pPr>
              <w:textAlignment w:val="top"/>
            </w:pPr>
            <w:r>
              <w:rPr>
                <w:rFonts w:ascii="Calibri" w:eastAsia="宋体" w:hAnsi="Calibri" w:cs="Calibri"/>
                <w:color w:val="000000"/>
                <w:sz w:val="22"/>
                <w:szCs w:val="22"/>
                <w:lang w:eastAsia="zh-CN"/>
              </w:rPr>
              <w:t>210</w:t>
            </w:r>
          </w:p>
        </w:tc>
        <w:tc>
          <w:tcPr>
            <w:tcW w:w="1559" w:type="dxa"/>
          </w:tcPr>
          <w:p w:rsidR="004A39C2" w:rsidRDefault="00F211F8">
            <w:pPr>
              <w:textAlignment w:val="top"/>
            </w:pPr>
            <w:r>
              <w:rPr>
                <w:rFonts w:ascii="Calibri" w:eastAsia="宋体" w:hAnsi="Calibri" w:cs="Calibri"/>
                <w:color w:val="000000"/>
                <w:sz w:val="22"/>
                <w:szCs w:val="22"/>
                <w:lang w:eastAsia="zh-CN"/>
              </w:rPr>
              <w:t>卫生健康支出</w:t>
            </w:r>
          </w:p>
        </w:tc>
        <w:tc>
          <w:tcPr>
            <w:tcW w:w="1134" w:type="dxa"/>
          </w:tcPr>
          <w:p w:rsidR="004A39C2" w:rsidRDefault="00F211F8">
            <w:pPr>
              <w:textAlignment w:val="top"/>
            </w:pPr>
            <w:r>
              <w:rPr>
                <w:rFonts w:ascii="Calibri" w:eastAsia="宋体" w:hAnsi="Calibri" w:cs="Calibri"/>
                <w:color w:val="000000"/>
                <w:sz w:val="22"/>
                <w:szCs w:val="22"/>
                <w:lang w:eastAsia="zh-CN"/>
              </w:rPr>
              <w:t>4.83</w:t>
            </w:r>
          </w:p>
        </w:tc>
        <w:tc>
          <w:tcPr>
            <w:tcW w:w="1134" w:type="dxa"/>
          </w:tcPr>
          <w:p w:rsidR="004A39C2" w:rsidRDefault="00F211F8">
            <w:pPr>
              <w:textAlignment w:val="top"/>
            </w:pPr>
            <w:r>
              <w:rPr>
                <w:rFonts w:ascii="Calibri" w:eastAsia="宋体" w:hAnsi="Calibri" w:cs="Calibri"/>
                <w:color w:val="000000"/>
                <w:sz w:val="22"/>
                <w:szCs w:val="22"/>
                <w:lang w:eastAsia="zh-CN"/>
              </w:rPr>
              <w:t>4.83</w:t>
            </w:r>
          </w:p>
        </w:tc>
        <w:tc>
          <w:tcPr>
            <w:tcW w:w="1134" w:type="dxa"/>
          </w:tcPr>
          <w:p w:rsidR="004A39C2" w:rsidRDefault="00F211F8">
            <w:pPr>
              <w:textAlignment w:val="top"/>
            </w:pPr>
            <w:r>
              <w:rPr>
                <w:rFonts w:ascii="Calibri" w:eastAsia="宋体" w:hAnsi="Calibri" w:cs="Calibri"/>
                <w:color w:val="000000"/>
                <w:sz w:val="22"/>
                <w:szCs w:val="22"/>
                <w:lang w:eastAsia="zh-CN"/>
              </w:rPr>
              <w:t>4.83</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9</w:t>
            </w:r>
          </w:p>
        </w:tc>
        <w:tc>
          <w:tcPr>
            <w:tcW w:w="992" w:type="dxa"/>
          </w:tcPr>
          <w:p w:rsidR="004A39C2" w:rsidRDefault="00F211F8">
            <w:pPr>
              <w:textAlignment w:val="top"/>
            </w:pPr>
            <w:r>
              <w:rPr>
                <w:rFonts w:ascii="Calibri" w:eastAsia="宋体" w:hAnsi="Calibri" w:cs="Calibri"/>
                <w:color w:val="000000"/>
                <w:sz w:val="22"/>
                <w:szCs w:val="22"/>
                <w:lang w:eastAsia="zh-CN"/>
              </w:rPr>
              <w:t>21011</w:t>
            </w:r>
          </w:p>
        </w:tc>
        <w:tc>
          <w:tcPr>
            <w:tcW w:w="1559" w:type="dxa"/>
          </w:tcPr>
          <w:p w:rsidR="004A39C2" w:rsidRDefault="00F211F8">
            <w:pPr>
              <w:textAlignment w:val="top"/>
            </w:pPr>
            <w:r>
              <w:rPr>
                <w:rFonts w:ascii="Calibri" w:eastAsia="宋体" w:hAnsi="Calibri" w:cs="Calibri"/>
                <w:color w:val="000000"/>
                <w:sz w:val="22"/>
                <w:szCs w:val="22"/>
                <w:lang w:eastAsia="zh-CN"/>
              </w:rPr>
              <w:t>行政事业单位医疗</w:t>
            </w:r>
          </w:p>
        </w:tc>
        <w:tc>
          <w:tcPr>
            <w:tcW w:w="1134" w:type="dxa"/>
          </w:tcPr>
          <w:p w:rsidR="004A39C2" w:rsidRDefault="00F211F8">
            <w:pPr>
              <w:textAlignment w:val="top"/>
            </w:pPr>
            <w:r>
              <w:rPr>
                <w:rFonts w:ascii="Calibri" w:eastAsia="宋体" w:hAnsi="Calibri" w:cs="Calibri"/>
                <w:color w:val="000000"/>
                <w:sz w:val="22"/>
                <w:szCs w:val="22"/>
                <w:lang w:eastAsia="zh-CN"/>
              </w:rPr>
              <w:t>4.83</w:t>
            </w:r>
          </w:p>
        </w:tc>
        <w:tc>
          <w:tcPr>
            <w:tcW w:w="1134" w:type="dxa"/>
          </w:tcPr>
          <w:p w:rsidR="004A39C2" w:rsidRDefault="00F211F8">
            <w:pPr>
              <w:textAlignment w:val="top"/>
            </w:pPr>
            <w:r>
              <w:rPr>
                <w:rFonts w:ascii="Calibri" w:eastAsia="宋体" w:hAnsi="Calibri" w:cs="Calibri"/>
                <w:color w:val="000000"/>
                <w:sz w:val="22"/>
                <w:szCs w:val="22"/>
                <w:lang w:eastAsia="zh-CN"/>
              </w:rPr>
              <w:t>4.83</w:t>
            </w:r>
          </w:p>
        </w:tc>
        <w:tc>
          <w:tcPr>
            <w:tcW w:w="1134" w:type="dxa"/>
          </w:tcPr>
          <w:p w:rsidR="004A39C2" w:rsidRDefault="00F211F8">
            <w:pPr>
              <w:textAlignment w:val="top"/>
            </w:pPr>
            <w:r>
              <w:rPr>
                <w:rFonts w:ascii="Calibri" w:eastAsia="宋体" w:hAnsi="Calibri" w:cs="Calibri"/>
                <w:color w:val="000000"/>
                <w:sz w:val="22"/>
                <w:szCs w:val="22"/>
                <w:lang w:eastAsia="zh-CN"/>
              </w:rPr>
              <w:t>4.83</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10</w:t>
            </w:r>
          </w:p>
        </w:tc>
        <w:tc>
          <w:tcPr>
            <w:tcW w:w="992" w:type="dxa"/>
          </w:tcPr>
          <w:p w:rsidR="004A39C2" w:rsidRDefault="00F211F8">
            <w:pPr>
              <w:textAlignment w:val="top"/>
            </w:pPr>
            <w:r>
              <w:rPr>
                <w:rFonts w:ascii="Calibri" w:eastAsia="宋体" w:hAnsi="Calibri" w:cs="Calibri"/>
                <w:color w:val="000000"/>
                <w:sz w:val="22"/>
                <w:szCs w:val="22"/>
                <w:lang w:eastAsia="zh-CN"/>
              </w:rPr>
              <w:t>2101102</w:t>
            </w:r>
          </w:p>
        </w:tc>
        <w:tc>
          <w:tcPr>
            <w:tcW w:w="1559" w:type="dxa"/>
          </w:tcPr>
          <w:p w:rsidR="004A39C2" w:rsidRDefault="00F211F8">
            <w:pPr>
              <w:textAlignment w:val="top"/>
            </w:pPr>
            <w:r>
              <w:rPr>
                <w:rFonts w:ascii="Calibri" w:eastAsia="宋体" w:hAnsi="Calibri" w:cs="Calibri"/>
                <w:color w:val="000000"/>
                <w:sz w:val="22"/>
                <w:szCs w:val="22"/>
                <w:lang w:eastAsia="zh-CN"/>
              </w:rPr>
              <w:t>事业单位医疗</w:t>
            </w:r>
          </w:p>
        </w:tc>
        <w:tc>
          <w:tcPr>
            <w:tcW w:w="1134" w:type="dxa"/>
          </w:tcPr>
          <w:p w:rsidR="004A39C2" w:rsidRDefault="00F211F8">
            <w:pPr>
              <w:textAlignment w:val="top"/>
            </w:pPr>
            <w:r>
              <w:rPr>
                <w:rFonts w:ascii="Calibri" w:eastAsia="宋体" w:hAnsi="Calibri" w:cs="Calibri"/>
                <w:color w:val="000000"/>
                <w:sz w:val="22"/>
                <w:szCs w:val="22"/>
                <w:lang w:eastAsia="zh-CN"/>
              </w:rPr>
              <w:t>4.83</w:t>
            </w:r>
          </w:p>
        </w:tc>
        <w:tc>
          <w:tcPr>
            <w:tcW w:w="1134" w:type="dxa"/>
          </w:tcPr>
          <w:p w:rsidR="004A39C2" w:rsidRDefault="00F211F8">
            <w:pPr>
              <w:textAlignment w:val="top"/>
            </w:pPr>
            <w:r>
              <w:rPr>
                <w:rFonts w:ascii="Calibri" w:eastAsia="宋体" w:hAnsi="Calibri" w:cs="Calibri"/>
                <w:color w:val="000000"/>
                <w:sz w:val="22"/>
                <w:szCs w:val="22"/>
                <w:lang w:eastAsia="zh-CN"/>
              </w:rPr>
              <w:t>4.83</w:t>
            </w:r>
          </w:p>
        </w:tc>
        <w:tc>
          <w:tcPr>
            <w:tcW w:w="1134" w:type="dxa"/>
          </w:tcPr>
          <w:p w:rsidR="004A39C2" w:rsidRDefault="00F211F8">
            <w:pPr>
              <w:textAlignment w:val="top"/>
            </w:pPr>
            <w:r>
              <w:rPr>
                <w:rFonts w:ascii="Calibri" w:eastAsia="宋体" w:hAnsi="Calibri" w:cs="Calibri"/>
                <w:color w:val="000000"/>
                <w:sz w:val="22"/>
                <w:szCs w:val="22"/>
                <w:lang w:eastAsia="zh-CN"/>
              </w:rPr>
              <w:t>4.83</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11</w:t>
            </w:r>
          </w:p>
        </w:tc>
        <w:tc>
          <w:tcPr>
            <w:tcW w:w="992" w:type="dxa"/>
          </w:tcPr>
          <w:p w:rsidR="004A39C2" w:rsidRDefault="00F211F8">
            <w:pPr>
              <w:textAlignment w:val="top"/>
            </w:pPr>
            <w:r>
              <w:rPr>
                <w:rFonts w:ascii="Calibri" w:eastAsia="宋体" w:hAnsi="Calibri" w:cs="Calibri"/>
                <w:color w:val="000000"/>
                <w:sz w:val="22"/>
                <w:szCs w:val="22"/>
                <w:lang w:eastAsia="zh-CN"/>
              </w:rPr>
              <w:t>221</w:t>
            </w:r>
          </w:p>
        </w:tc>
        <w:tc>
          <w:tcPr>
            <w:tcW w:w="1559" w:type="dxa"/>
          </w:tcPr>
          <w:p w:rsidR="004A39C2" w:rsidRDefault="00F211F8">
            <w:pPr>
              <w:textAlignment w:val="top"/>
            </w:pPr>
            <w:r>
              <w:rPr>
                <w:rFonts w:ascii="Calibri" w:eastAsia="宋体" w:hAnsi="Calibri" w:cs="Calibri"/>
                <w:color w:val="000000"/>
                <w:sz w:val="22"/>
                <w:szCs w:val="22"/>
                <w:lang w:eastAsia="zh-CN"/>
              </w:rPr>
              <w:t>住房保障支出</w:t>
            </w:r>
          </w:p>
        </w:tc>
        <w:tc>
          <w:tcPr>
            <w:tcW w:w="1134" w:type="dxa"/>
          </w:tcPr>
          <w:p w:rsidR="004A39C2" w:rsidRDefault="00F211F8">
            <w:pPr>
              <w:textAlignment w:val="top"/>
            </w:pPr>
            <w:r>
              <w:rPr>
                <w:rFonts w:ascii="Calibri" w:eastAsia="宋体" w:hAnsi="Calibri" w:cs="Calibri"/>
                <w:color w:val="000000"/>
                <w:sz w:val="22"/>
                <w:szCs w:val="22"/>
                <w:lang w:eastAsia="zh-CN"/>
              </w:rPr>
              <w:t>8.65</w:t>
            </w:r>
          </w:p>
        </w:tc>
        <w:tc>
          <w:tcPr>
            <w:tcW w:w="1134" w:type="dxa"/>
          </w:tcPr>
          <w:p w:rsidR="004A39C2" w:rsidRDefault="00F211F8">
            <w:pPr>
              <w:textAlignment w:val="top"/>
            </w:pPr>
            <w:r>
              <w:rPr>
                <w:rFonts w:ascii="Calibri" w:eastAsia="宋体" w:hAnsi="Calibri" w:cs="Calibri"/>
                <w:color w:val="000000"/>
                <w:sz w:val="22"/>
                <w:szCs w:val="22"/>
                <w:lang w:eastAsia="zh-CN"/>
              </w:rPr>
              <w:t>8.65</w:t>
            </w:r>
          </w:p>
        </w:tc>
        <w:tc>
          <w:tcPr>
            <w:tcW w:w="1134" w:type="dxa"/>
          </w:tcPr>
          <w:p w:rsidR="004A39C2" w:rsidRDefault="00F211F8">
            <w:pPr>
              <w:textAlignment w:val="top"/>
            </w:pPr>
            <w:r>
              <w:rPr>
                <w:rFonts w:ascii="Calibri" w:eastAsia="宋体" w:hAnsi="Calibri" w:cs="Calibri"/>
                <w:color w:val="000000"/>
                <w:sz w:val="22"/>
                <w:szCs w:val="22"/>
                <w:lang w:eastAsia="zh-CN"/>
              </w:rPr>
              <w:t>8.65</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12</w:t>
            </w:r>
          </w:p>
        </w:tc>
        <w:tc>
          <w:tcPr>
            <w:tcW w:w="992" w:type="dxa"/>
          </w:tcPr>
          <w:p w:rsidR="004A39C2" w:rsidRDefault="00F211F8">
            <w:pPr>
              <w:textAlignment w:val="top"/>
            </w:pPr>
            <w:r>
              <w:rPr>
                <w:rFonts w:ascii="Calibri" w:eastAsia="宋体" w:hAnsi="Calibri" w:cs="Calibri"/>
                <w:color w:val="000000"/>
                <w:sz w:val="22"/>
                <w:szCs w:val="22"/>
                <w:lang w:eastAsia="zh-CN"/>
              </w:rPr>
              <w:t>22102</w:t>
            </w:r>
          </w:p>
        </w:tc>
        <w:tc>
          <w:tcPr>
            <w:tcW w:w="1559" w:type="dxa"/>
          </w:tcPr>
          <w:p w:rsidR="004A39C2" w:rsidRDefault="00F211F8">
            <w:pPr>
              <w:textAlignment w:val="top"/>
            </w:pPr>
            <w:r>
              <w:rPr>
                <w:rFonts w:ascii="Calibri" w:eastAsia="宋体" w:hAnsi="Calibri" w:cs="Calibri"/>
                <w:color w:val="000000"/>
                <w:sz w:val="22"/>
                <w:szCs w:val="22"/>
                <w:lang w:eastAsia="zh-CN"/>
              </w:rPr>
              <w:t>住房改革支出</w:t>
            </w:r>
          </w:p>
        </w:tc>
        <w:tc>
          <w:tcPr>
            <w:tcW w:w="1134" w:type="dxa"/>
          </w:tcPr>
          <w:p w:rsidR="004A39C2" w:rsidRDefault="00F211F8">
            <w:pPr>
              <w:textAlignment w:val="top"/>
            </w:pPr>
            <w:r>
              <w:rPr>
                <w:rFonts w:ascii="Calibri" w:eastAsia="宋体" w:hAnsi="Calibri" w:cs="Calibri"/>
                <w:color w:val="000000"/>
                <w:sz w:val="22"/>
                <w:szCs w:val="22"/>
                <w:lang w:eastAsia="zh-CN"/>
              </w:rPr>
              <w:t>8.65</w:t>
            </w:r>
          </w:p>
        </w:tc>
        <w:tc>
          <w:tcPr>
            <w:tcW w:w="1134" w:type="dxa"/>
          </w:tcPr>
          <w:p w:rsidR="004A39C2" w:rsidRDefault="00F211F8">
            <w:pPr>
              <w:textAlignment w:val="top"/>
            </w:pPr>
            <w:r>
              <w:rPr>
                <w:rFonts w:ascii="Calibri" w:eastAsia="宋体" w:hAnsi="Calibri" w:cs="Calibri"/>
                <w:color w:val="000000"/>
                <w:sz w:val="22"/>
                <w:szCs w:val="22"/>
                <w:lang w:eastAsia="zh-CN"/>
              </w:rPr>
              <w:t>8.65</w:t>
            </w:r>
          </w:p>
        </w:tc>
        <w:tc>
          <w:tcPr>
            <w:tcW w:w="1134" w:type="dxa"/>
          </w:tcPr>
          <w:p w:rsidR="004A39C2" w:rsidRDefault="00F211F8">
            <w:pPr>
              <w:textAlignment w:val="top"/>
            </w:pPr>
            <w:r>
              <w:rPr>
                <w:rFonts w:ascii="Calibri" w:eastAsia="宋体" w:hAnsi="Calibri" w:cs="Calibri"/>
                <w:color w:val="000000"/>
                <w:sz w:val="22"/>
                <w:szCs w:val="22"/>
                <w:lang w:eastAsia="zh-CN"/>
              </w:rPr>
              <w:t>8.65</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13</w:t>
            </w:r>
          </w:p>
        </w:tc>
        <w:tc>
          <w:tcPr>
            <w:tcW w:w="992" w:type="dxa"/>
          </w:tcPr>
          <w:p w:rsidR="004A39C2" w:rsidRDefault="00F211F8">
            <w:pPr>
              <w:textAlignment w:val="top"/>
            </w:pPr>
            <w:r>
              <w:rPr>
                <w:rFonts w:ascii="Calibri" w:eastAsia="宋体" w:hAnsi="Calibri" w:cs="Calibri"/>
                <w:color w:val="000000"/>
                <w:sz w:val="22"/>
                <w:szCs w:val="22"/>
                <w:lang w:eastAsia="zh-CN"/>
              </w:rPr>
              <w:t>2210201</w:t>
            </w:r>
          </w:p>
        </w:tc>
        <w:tc>
          <w:tcPr>
            <w:tcW w:w="1559" w:type="dxa"/>
          </w:tcPr>
          <w:p w:rsidR="004A39C2" w:rsidRDefault="00F211F8">
            <w:pPr>
              <w:textAlignment w:val="top"/>
            </w:pPr>
            <w:r>
              <w:rPr>
                <w:rFonts w:ascii="Calibri" w:eastAsia="宋体" w:hAnsi="Calibri" w:cs="Calibri"/>
                <w:color w:val="000000"/>
                <w:sz w:val="22"/>
                <w:szCs w:val="22"/>
                <w:lang w:eastAsia="zh-CN"/>
              </w:rPr>
              <w:t>住房公积金</w:t>
            </w:r>
          </w:p>
        </w:tc>
        <w:tc>
          <w:tcPr>
            <w:tcW w:w="1134" w:type="dxa"/>
          </w:tcPr>
          <w:p w:rsidR="004A39C2" w:rsidRDefault="00F211F8">
            <w:pPr>
              <w:textAlignment w:val="top"/>
            </w:pPr>
            <w:r>
              <w:rPr>
                <w:rFonts w:ascii="Calibri" w:eastAsia="宋体" w:hAnsi="Calibri" w:cs="Calibri"/>
                <w:color w:val="000000"/>
                <w:sz w:val="22"/>
                <w:szCs w:val="22"/>
                <w:lang w:eastAsia="zh-CN"/>
              </w:rPr>
              <w:t>8.65</w:t>
            </w:r>
          </w:p>
        </w:tc>
        <w:tc>
          <w:tcPr>
            <w:tcW w:w="1134" w:type="dxa"/>
          </w:tcPr>
          <w:p w:rsidR="004A39C2" w:rsidRDefault="00F211F8">
            <w:pPr>
              <w:textAlignment w:val="top"/>
            </w:pPr>
            <w:r>
              <w:rPr>
                <w:rFonts w:ascii="Calibri" w:eastAsia="宋体" w:hAnsi="Calibri" w:cs="Calibri"/>
                <w:color w:val="000000"/>
                <w:sz w:val="22"/>
                <w:szCs w:val="22"/>
                <w:lang w:eastAsia="zh-CN"/>
              </w:rPr>
              <w:t>8.65</w:t>
            </w:r>
          </w:p>
        </w:tc>
        <w:tc>
          <w:tcPr>
            <w:tcW w:w="1134" w:type="dxa"/>
          </w:tcPr>
          <w:p w:rsidR="004A39C2" w:rsidRDefault="00F211F8">
            <w:pPr>
              <w:textAlignment w:val="top"/>
            </w:pPr>
            <w:r>
              <w:rPr>
                <w:rFonts w:ascii="Calibri" w:eastAsia="宋体" w:hAnsi="Calibri" w:cs="Calibri"/>
                <w:color w:val="000000"/>
                <w:sz w:val="22"/>
                <w:szCs w:val="22"/>
                <w:lang w:eastAsia="zh-CN"/>
              </w:rPr>
              <w:t>8.65</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bl>
    <w:p w:rsidR="004A39C2" w:rsidRDefault="004A39C2">
      <w:pPr>
        <w:sectPr w:rsidR="004A39C2">
          <w:pgSz w:w="16840" w:h="11900" w:orient="landscape"/>
          <w:pgMar w:top="1361" w:right="1020" w:bottom="1134" w:left="1020" w:header="720" w:footer="720" w:gutter="0"/>
          <w:cols w:space="720"/>
        </w:sectPr>
      </w:pPr>
    </w:p>
    <w:p w:rsidR="004A39C2" w:rsidRDefault="00F211F8">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6"/>
        <w:gridCol w:w="1361"/>
        <w:gridCol w:w="1361"/>
        <w:gridCol w:w="1361"/>
        <w:gridCol w:w="1361"/>
        <w:gridCol w:w="1361"/>
        <w:gridCol w:w="1361"/>
      </w:tblGrid>
      <w:tr w:rsidR="004A39C2">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4A39C2" w:rsidRDefault="00F211F8">
            <w:pPr>
              <w:pStyle w:val="20"/>
              <w:rPr>
                <w:lang w:eastAsia="zh-CN"/>
              </w:rPr>
            </w:pPr>
            <w:r>
              <w:rPr>
                <w:rFonts w:hint="eastAsia"/>
                <w:lang w:eastAsia="zh-CN"/>
              </w:rPr>
              <w:t>459004高阳县锦华街道退役军人服务站</w:t>
            </w:r>
          </w:p>
        </w:tc>
        <w:tc>
          <w:tcPr>
            <w:tcW w:w="2721" w:type="dxa"/>
            <w:gridSpan w:val="2"/>
            <w:tcBorders>
              <w:top w:val="single" w:sz="6" w:space="0" w:color="FFFFFF"/>
              <w:left w:val="single" w:sz="6" w:space="0" w:color="FFFFFF"/>
              <w:right w:val="single" w:sz="6" w:space="0" w:color="FFFFFF"/>
            </w:tcBorders>
            <w:vAlign w:val="center"/>
          </w:tcPr>
          <w:p w:rsidR="004A39C2" w:rsidRDefault="00F211F8">
            <w:pPr>
              <w:pStyle w:val="210"/>
            </w:pPr>
            <w:r>
              <w:t>预算年度：2023</w:t>
            </w:r>
          </w:p>
        </w:tc>
        <w:tc>
          <w:tcPr>
            <w:tcW w:w="5443" w:type="dxa"/>
            <w:gridSpan w:val="4"/>
            <w:tcBorders>
              <w:top w:val="single" w:sz="6" w:space="0" w:color="FFFFFF"/>
              <w:left w:val="single" w:sz="6" w:space="0" w:color="FFFFFF"/>
              <w:right w:val="single" w:sz="6" w:space="0" w:color="FFFFFF"/>
            </w:tcBorders>
            <w:vAlign w:val="center"/>
          </w:tcPr>
          <w:p w:rsidR="004A39C2" w:rsidRDefault="00F211F8">
            <w:pPr>
              <w:pStyle w:val="22"/>
            </w:pPr>
            <w:r>
              <w:t>单位：万元</w:t>
            </w:r>
          </w:p>
        </w:tc>
      </w:tr>
      <w:tr w:rsidR="004A39C2">
        <w:trPr>
          <w:trHeight w:val="369"/>
          <w:tblHeader/>
          <w:jc w:val="center"/>
        </w:trPr>
        <w:tc>
          <w:tcPr>
            <w:tcW w:w="850" w:type="dxa"/>
            <w:vMerge w:val="restart"/>
            <w:vAlign w:val="center"/>
          </w:tcPr>
          <w:p w:rsidR="004A39C2" w:rsidRDefault="00F211F8">
            <w:pPr>
              <w:pStyle w:val="10"/>
            </w:pPr>
            <w:r>
              <w:t>序号</w:t>
            </w:r>
          </w:p>
        </w:tc>
        <w:tc>
          <w:tcPr>
            <w:tcW w:w="5528" w:type="dxa"/>
            <w:gridSpan w:val="2"/>
            <w:vAlign w:val="center"/>
          </w:tcPr>
          <w:p w:rsidR="004A39C2" w:rsidRDefault="00F211F8">
            <w:pPr>
              <w:pStyle w:val="10"/>
            </w:pPr>
            <w:r>
              <w:t>功能分类科目</w:t>
            </w:r>
          </w:p>
        </w:tc>
        <w:tc>
          <w:tcPr>
            <w:tcW w:w="1361" w:type="dxa"/>
            <w:vMerge w:val="restart"/>
            <w:vAlign w:val="center"/>
          </w:tcPr>
          <w:p w:rsidR="004A39C2" w:rsidRDefault="00F211F8">
            <w:pPr>
              <w:pStyle w:val="10"/>
            </w:pPr>
            <w:r>
              <w:t>合计</w:t>
            </w:r>
          </w:p>
        </w:tc>
        <w:tc>
          <w:tcPr>
            <w:tcW w:w="1361" w:type="dxa"/>
            <w:vMerge w:val="restart"/>
            <w:vAlign w:val="center"/>
          </w:tcPr>
          <w:p w:rsidR="004A39C2" w:rsidRDefault="00F211F8">
            <w:pPr>
              <w:pStyle w:val="10"/>
            </w:pPr>
            <w:r>
              <w:t>基本支出</w:t>
            </w:r>
          </w:p>
        </w:tc>
        <w:tc>
          <w:tcPr>
            <w:tcW w:w="1361" w:type="dxa"/>
            <w:vMerge w:val="restart"/>
            <w:vAlign w:val="center"/>
          </w:tcPr>
          <w:p w:rsidR="004A39C2" w:rsidRDefault="00F211F8">
            <w:pPr>
              <w:pStyle w:val="10"/>
            </w:pPr>
            <w:r>
              <w:t>项目支出</w:t>
            </w:r>
          </w:p>
        </w:tc>
        <w:tc>
          <w:tcPr>
            <w:tcW w:w="1361" w:type="dxa"/>
            <w:vMerge w:val="restart"/>
            <w:vAlign w:val="center"/>
          </w:tcPr>
          <w:p w:rsidR="004A39C2" w:rsidRDefault="00F211F8">
            <w:pPr>
              <w:pStyle w:val="10"/>
            </w:pPr>
            <w:r>
              <w:t>经营支出</w:t>
            </w:r>
          </w:p>
        </w:tc>
        <w:tc>
          <w:tcPr>
            <w:tcW w:w="1361" w:type="dxa"/>
            <w:vMerge w:val="restart"/>
            <w:vAlign w:val="center"/>
          </w:tcPr>
          <w:p w:rsidR="004A39C2" w:rsidRDefault="00F211F8">
            <w:pPr>
              <w:pStyle w:val="10"/>
            </w:pPr>
            <w:r>
              <w:t>上解上级     支出</w:t>
            </w:r>
          </w:p>
        </w:tc>
        <w:tc>
          <w:tcPr>
            <w:tcW w:w="1361" w:type="dxa"/>
            <w:vMerge w:val="restart"/>
            <w:vAlign w:val="center"/>
          </w:tcPr>
          <w:p w:rsidR="004A39C2" w:rsidRDefault="00F211F8">
            <w:pPr>
              <w:pStyle w:val="10"/>
            </w:pPr>
            <w:r>
              <w:t>对附属单位补助支出</w:t>
            </w:r>
          </w:p>
        </w:tc>
      </w:tr>
      <w:tr w:rsidR="004A39C2">
        <w:trPr>
          <w:trHeight w:val="369"/>
          <w:tblHeader/>
          <w:jc w:val="center"/>
        </w:trPr>
        <w:tc>
          <w:tcPr>
            <w:tcW w:w="850" w:type="dxa"/>
            <w:vMerge/>
          </w:tcPr>
          <w:p w:rsidR="004A39C2" w:rsidRDefault="004A39C2"/>
        </w:tc>
        <w:tc>
          <w:tcPr>
            <w:tcW w:w="992" w:type="dxa"/>
            <w:vAlign w:val="center"/>
          </w:tcPr>
          <w:p w:rsidR="004A39C2" w:rsidRDefault="00F211F8">
            <w:pPr>
              <w:pStyle w:val="10"/>
            </w:pPr>
            <w:r>
              <w:t>科目    编码</w:t>
            </w:r>
          </w:p>
        </w:tc>
        <w:tc>
          <w:tcPr>
            <w:tcW w:w="4535" w:type="dxa"/>
            <w:vAlign w:val="center"/>
          </w:tcPr>
          <w:p w:rsidR="004A39C2" w:rsidRDefault="00F211F8">
            <w:pPr>
              <w:pStyle w:val="10"/>
            </w:pPr>
            <w:r>
              <w:t>科目名称</w:t>
            </w:r>
          </w:p>
        </w:tc>
        <w:tc>
          <w:tcPr>
            <w:tcW w:w="1361" w:type="dxa"/>
            <w:vMerge/>
          </w:tcPr>
          <w:p w:rsidR="004A39C2" w:rsidRDefault="004A39C2"/>
        </w:tc>
        <w:tc>
          <w:tcPr>
            <w:tcW w:w="1361" w:type="dxa"/>
            <w:vMerge/>
          </w:tcPr>
          <w:p w:rsidR="004A39C2" w:rsidRDefault="004A39C2"/>
        </w:tc>
        <w:tc>
          <w:tcPr>
            <w:tcW w:w="1361" w:type="dxa"/>
            <w:vMerge/>
          </w:tcPr>
          <w:p w:rsidR="004A39C2" w:rsidRDefault="004A39C2"/>
        </w:tc>
        <w:tc>
          <w:tcPr>
            <w:tcW w:w="1361" w:type="dxa"/>
            <w:vMerge/>
          </w:tcPr>
          <w:p w:rsidR="004A39C2" w:rsidRDefault="004A39C2"/>
        </w:tc>
        <w:tc>
          <w:tcPr>
            <w:tcW w:w="1361" w:type="dxa"/>
            <w:vMerge/>
          </w:tcPr>
          <w:p w:rsidR="004A39C2" w:rsidRDefault="004A39C2"/>
        </w:tc>
        <w:tc>
          <w:tcPr>
            <w:tcW w:w="1361" w:type="dxa"/>
            <w:vMerge/>
          </w:tcPr>
          <w:p w:rsidR="004A39C2" w:rsidRDefault="004A39C2"/>
        </w:tc>
      </w:tr>
      <w:tr w:rsidR="004A39C2">
        <w:trPr>
          <w:trHeight w:val="369"/>
          <w:tblHeader/>
          <w:jc w:val="center"/>
        </w:trPr>
        <w:tc>
          <w:tcPr>
            <w:tcW w:w="850" w:type="dxa"/>
            <w:vAlign w:val="center"/>
          </w:tcPr>
          <w:p w:rsidR="004A39C2" w:rsidRDefault="00F211F8">
            <w:pPr>
              <w:pStyle w:val="10"/>
            </w:pPr>
            <w:r>
              <w:t>栏次</w:t>
            </w:r>
          </w:p>
        </w:tc>
        <w:tc>
          <w:tcPr>
            <w:tcW w:w="992" w:type="dxa"/>
            <w:vAlign w:val="center"/>
          </w:tcPr>
          <w:p w:rsidR="004A39C2" w:rsidRDefault="00F211F8">
            <w:pPr>
              <w:pStyle w:val="10"/>
            </w:pPr>
            <w:r>
              <w:t>1</w:t>
            </w:r>
          </w:p>
        </w:tc>
        <w:tc>
          <w:tcPr>
            <w:tcW w:w="4535" w:type="dxa"/>
            <w:vAlign w:val="center"/>
          </w:tcPr>
          <w:p w:rsidR="004A39C2" w:rsidRDefault="00F211F8">
            <w:pPr>
              <w:pStyle w:val="10"/>
            </w:pPr>
            <w:r>
              <w:t>2</w:t>
            </w:r>
          </w:p>
        </w:tc>
        <w:tc>
          <w:tcPr>
            <w:tcW w:w="1361" w:type="dxa"/>
            <w:vAlign w:val="center"/>
          </w:tcPr>
          <w:p w:rsidR="004A39C2" w:rsidRDefault="00F211F8">
            <w:pPr>
              <w:pStyle w:val="10"/>
            </w:pPr>
            <w:r>
              <w:t>3</w:t>
            </w:r>
          </w:p>
        </w:tc>
        <w:tc>
          <w:tcPr>
            <w:tcW w:w="1361" w:type="dxa"/>
            <w:vAlign w:val="center"/>
          </w:tcPr>
          <w:p w:rsidR="004A39C2" w:rsidRDefault="00F211F8">
            <w:pPr>
              <w:pStyle w:val="10"/>
            </w:pPr>
            <w:r>
              <w:t>4</w:t>
            </w:r>
          </w:p>
        </w:tc>
        <w:tc>
          <w:tcPr>
            <w:tcW w:w="1361" w:type="dxa"/>
            <w:vAlign w:val="center"/>
          </w:tcPr>
          <w:p w:rsidR="004A39C2" w:rsidRDefault="00F211F8">
            <w:pPr>
              <w:pStyle w:val="10"/>
            </w:pPr>
            <w:r>
              <w:t>5</w:t>
            </w:r>
          </w:p>
        </w:tc>
        <w:tc>
          <w:tcPr>
            <w:tcW w:w="1361" w:type="dxa"/>
            <w:vAlign w:val="center"/>
          </w:tcPr>
          <w:p w:rsidR="004A39C2" w:rsidRDefault="00F211F8">
            <w:pPr>
              <w:pStyle w:val="10"/>
            </w:pPr>
            <w:r>
              <w:t>6</w:t>
            </w:r>
          </w:p>
        </w:tc>
        <w:tc>
          <w:tcPr>
            <w:tcW w:w="1361" w:type="dxa"/>
            <w:vAlign w:val="center"/>
          </w:tcPr>
          <w:p w:rsidR="004A39C2" w:rsidRDefault="00F211F8">
            <w:pPr>
              <w:pStyle w:val="10"/>
            </w:pPr>
            <w:r>
              <w:t>7</w:t>
            </w:r>
          </w:p>
        </w:tc>
        <w:tc>
          <w:tcPr>
            <w:tcW w:w="1361" w:type="dxa"/>
            <w:vAlign w:val="center"/>
          </w:tcPr>
          <w:p w:rsidR="004A39C2" w:rsidRDefault="00F211F8">
            <w:pPr>
              <w:pStyle w:val="10"/>
            </w:pPr>
            <w:r>
              <w:t>8</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w:t>
            </w:r>
          </w:p>
        </w:tc>
        <w:tc>
          <w:tcPr>
            <w:tcW w:w="992"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合计</w:t>
            </w:r>
          </w:p>
        </w:tc>
        <w:tc>
          <w:tcPr>
            <w:tcW w:w="1361" w:type="dxa"/>
          </w:tcPr>
          <w:p w:rsidR="004A39C2" w:rsidRDefault="00F211F8">
            <w:pPr>
              <w:textAlignment w:val="top"/>
            </w:pPr>
            <w:r>
              <w:rPr>
                <w:rFonts w:ascii="Calibri" w:eastAsia="宋体" w:hAnsi="Calibri" w:cs="Calibri"/>
                <w:color w:val="000000"/>
                <w:sz w:val="22"/>
                <w:szCs w:val="22"/>
                <w:lang w:eastAsia="zh-CN"/>
              </w:rPr>
              <w:t>142.96</w:t>
            </w:r>
          </w:p>
        </w:tc>
        <w:tc>
          <w:tcPr>
            <w:tcW w:w="1361" w:type="dxa"/>
          </w:tcPr>
          <w:p w:rsidR="004A39C2" w:rsidRDefault="00F211F8">
            <w:pPr>
              <w:textAlignment w:val="top"/>
            </w:pPr>
            <w:r>
              <w:rPr>
                <w:rFonts w:ascii="Calibri" w:eastAsia="宋体" w:hAnsi="Calibri" w:cs="Calibri"/>
                <w:color w:val="000000"/>
                <w:sz w:val="22"/>
                <w:szCs w:val="22"/>
                <w:lang w:eastAsia="zh-CN"/>
              </w:rPr>
              <w:t>142.96</w:t>
            </w:r>
          </w:p>
        </w:tc>
        <w:tc>
          <w:tcPr>
            <w:tcW w:w="1361" w:type="dxa"/>
          </w:tcPr>
          <w:p w:rsidR="004A39C2" w:rsidRDefault="004A39C2"/>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w:t>
            </w:r>
          </w:p>
        </w:tc>
        <w:tc>
          <w:tcPr>
            <w:tcW w:w="992" w:type="dxa"/>
          </w:tcPr>
          <w:p w:rsidR="004A39C2" w:rsidRDefault="00F211F8">
            <w:pPr>
              <w:textAlignment w:val="top"/>
            </w:pPr>
            <w:r>
              <w:rPr>
                <w:rFonts w:ascii="Calibri" w:eastAsia="宋体" w:hAnsi="Calibri" w:cs="Calibri"/>
                <w:color w:val="000000"/>
                <w:sz w:val="22"/>
                <w:szCs w:val="22"/>
                <w:lang w:eastAsia="zh-CN"/>
              </w:rPr>
              <w:t>207</w:t>
            </w:r>
          </w:p>
        </w:tc>
        <w:tc>
          <w:tcPr>
            <w:tcW w:w="4535" w:type="dxa"/>
          </w:tcPr>
          <w:p w:rsidR="004A39C2" w:rsidRDefault="00F211F8">
            <w:pPr>
              <w:textAlignment w:val="top"/>
            </w:pPr>
            <w:r>
              <w:rPr>
                <w:rFonts w:ascii="Calibri" w:eastAsia="宋体" w:hAnsi="Calibri" w:cs="Calibri"/>
                <w:color w:val="000000"/>
                <w:sz w:val="22"/>
                <w:szCs w:val="22"/>
                <w:lang w:eastAsia="zh-CN"/>
              </w:rPr>
              <w:t>文化旅游体育与传媒支出</w:t>
            </w:r>
          </w:p>
        </w:tc>
        <w:tc>
          <w:tcPr>
            <w:tcW w:w="1361" w:type="dxa"/>
          </w:tcPr>
          <w:p w:rsidR="004A39C2" w:rsidRDefault="00F211F8">
            <w:pPr>
              <w:textAlignment w:val="top"/>
            </w:pPr>
            <w:r>
              <w:rPr>
                <w:rFonts w:ascii="Calibri" w:eastAsia="宋体" w:hAnsi="Calibri" w:cs="Calibri"/>
                <w:color w:val="000000"/>
                <w:sz w:val="22"/>
                <w:szCs w:val="22"/>
                <w:lang w:eastAsia="zh-CN"/>
              </w:rPr>
              <w:t>116.32</w:t>
            </w:r>
          </w:p>
        </w:tc>
        <w:tc>
          <w:tcPr>
            <w:tcW w:w="1361" w:type="dxa"/>
          </w:tcPr>
          <w:p w:rsidR="004A39C2" w:rsidRDefault="00F211F8">
            <w:pPr>
              <w:textAlignment w:val="top"/>
            </w:pPr>
            <w:r>
              <w:rPr>
                <w:rFonts w:ascii="Calibri" w:eastAsia="宋体" w:hAnsi="Calibri" w:cs="Calibri"/>
                <w:color w:val="000000"/>
                <w:sz w:val="22"/>
                <w:szCs w:val="22"/>
                <w:lang w:eastAsia="zh-CN"/>
              </w:rPr>
              <w:t>116.32</w:t>
            </w:r>
          </w:p>
        </w:tc>
        <w:tc>
          <w:tcPr>
            <w:tcW w:w="1361" w:type="dxa"/>
          </w:tcPr>
          <w:p w:rsidR="004A39C2" w:rsidRDefault="004A39C2"/>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w:t>
            </w:r>
          </w:p>
        </w:tc>
        <w:tc>
          <w:tcPr>
            <w:tcW w:w="992" w:type="dxa"/>
          </w:tcPr>
          <w:p w:rsidR="004A39C2" w:rsidRDefault="00F211F8">
            <w:pPr>
              <w:textAlignment w:val="top"/>
            </w:pPr>
            <w:r>
              <w:rPr>
                <w:rFonts w:ascii="Calibri" w:eastAsia="宋体" w:hAnsi="Calibri" w:cs="Calibri"/>
                <w:color w:val="000000"/>
                <w:sz w:val="22"/>
                <w:szCs w:val="22"/>
                <w:lang w:eastAsia="zh-CN"/>
              </w:rPr>
              <w:t>20701</w:t>
            </w:r>
          </w:p>
        </w:tc>
        <w:tc>
          <w:tcPr>
            <w:tcW w:w="4535" w:type="dxa"/>
          </w:tcPr>
          <w:p w:rsidR="004A39C2" w:rsidRDefault="00F211F8">
            <w:pPr>
              <w:textAlignment w:val="top"/>
            </w:pPr>
            <w:r>
              <w:rPr>
                <w:rFonts w:ascii="Calibri" w:eastAsia="宋体" w:hAnsi="Calibri" w:cs="Calibri"/>
                <w:color w:val="000000"/>
                <w:sz w:val="22"/>
                <w:szCs w:val="22"/>
                <w:lang w:eastAsia="zh-CN"/>
              </w:rPr>
              <w:t>文化和旅游</w:t>
            </w:r>
          </w:p>
        </w:tc>
        <w:tc>
          <w:tcPr>
            <w:tcW w:w="1361" w:type="dxa"/>
          </w:tcPr>
          <w:p w:rsidR="004A39C2" w:rsidRDefault="00F211F8">
            <w:pPr>
              <w:textAlignment w:val="top"/>
            </w:pPr>
            <w:r>
              <w:rPr>
                <w:rFonts w:ascii="Calibri" w:eastAsia="宋体" w:hAnsi="Calibri" w:cs="Calibri"/>
                <w:color w:val="000000"/>
                <w:sz w:val="22"/>
                <w:szCs w:val="22"/>
                <w:lang w:eastAsia="zh-CN"/>
              </w:rPr>
              <w:t>116.32</w:t>
            </w:r>
          </w:p>
        </w:tc>
        <w:tc>
          <w:tcPr>
            <w:tcW w:w="1361" w:type="dxa"/>
          </w:tcPr>
          <w:p w:rsidR="004A39C2" w:rsidRDefault="00F211F8">
            <w:pPr>
              <w:textAlignment w:val="top"/>
            </w:pPr>
            <w:r>
              <w:rPr>
                <w:rFonts w:ascii="Calibri" w:eastAsia="宋体" w:hAnsi="Calibri" w:cs="Calibri"/>
                <w:color w:val="000000"/>
                <w:sz w:val="22"/>
                <w:szCs w:val="22"/>
                <w:lang w:eastAsia="zh-CN"/>
              </w:rPr>
              <w:t>116.32</w:t>
            </w:r>
          </w:p>
        </w:tc>
        <w:tc>
          <w:tcPr>
            <w:tcW w:w="1361" w:type="dxa"/>
          </w:tcPr>
          <w:p w:rsidR="004A39C2" w:rsidRDefault="004A39C2"/>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4</w:t>
            </w:r>
          </w:p>
        </w:tc>
        <w:tc>
          <w:tcPr>
            <w:tcW w:w="992" w:type="dxa"/>
          </w:tcPr>
          <w:p w:rsidR="004A39C2" w:rsidRDefault="00F211F8">
            <w:pPr>
              <w:textAlignment w:val="top"/>
            </w:pPr>
            <w:r>
              <w:rPr>
                <w:rFonts w:ascii="Calibri" w:eastAsia="宋体" w:hAnsi="Calibri" w:cs="Calibri"/>
                <w:color w:val="000000"/>
                <w:sz w:val="22"/>
                <w:szCs w:val="22"/>
                <w:lang w:eastAsia="zh-CN"/>
              </w:rPr>
              <w:t>2070199</w:t>
            </w:r>
          </w:p>
        </w:tc>
        <w:tc>
          <w:tcPr>
            <w:tcW w:w="4535" w:type="dxa"/>
          </w:tcPr>
          <w:p w:rsidR="004A39C2" w:rsidRDefault="00F211F8">
            <w:pPr>
              <w:textAlignment w:val="top"/>
            </w:pPr>
            <w:r>
              <w:rPr>
                <w:rFonts w:ascii="Calibri" w:eastAsia="宋体" w:hAnsi="Calibri" w:cs="Calibri"/>
                <w:color w:val="000000"/>
                <w:sz w:val="22"/>
                <w:szCs w:val="22"/>
                <w:lang w:eastAsia="zh-CN"/>
              </w:rPr>
              <w:t>其他文化和旅游支出</w:t>
            </w:r>
          </w:p>
        </w:tc>
        <w:tc>
          <w:tcPr>
            <w:tcW w:w="1361" w:type="dxa"/>
          </w:tcPr>
          <w:p w:rsidR="004A39C2" w:rsidRDefault="00F211F8">
            <w:pPr>
              <w:textAlignment w:val="top"/>
            </w:pPr>
            <w:r>
              <w:rPr>
                <w:rFonts w:ascii="Calibri" w:eastAsia="宋体" w:hAnsi="Calibri" w:cs="Calibri"/>
                <w:color w:val="000000"/>
                <w:sz w:val="22"/>
                <w:szCs w:val="22"/>
                <w:lang w:eastAsia="zh-CN"/>
              </w:rPr>
              <w:t>116.32</w:t>
            </w:r>
          </w:p>
        </w:tc>
        <w:tc>
          <w:tcPr>
            <w:tcW w:w="1361" w:type="dxa"/>
          </w:tcPr>
          <w:p w:rsidR="004A39C2" w:rsidRDefault="00F211F8">
            <w:pPr>
              <w:textAlignment w:val="top"/>
            </w:pPr>
            <w:r>
              <w:rPr>
                <w:rFonts w:ascii="Calibri" w:eastAsia="宋体" w:hAnsi="Calibri" w:cs="Calibri"/>
                <w:color w:val="000000"/>
                <w:sz w:val="22"/>
                <w:szCs w:val="22"/>
                <w:lang w:eastAsia="zh-CN"/>
              </w:rPr>
              <w:t>116.32</w:t>
            </w:r>
          </w:p>
        </w:tc>
        <w:tc>
          <w:tcPr>
            <w:tcW w:w="1361" w:type="dxa"/>
          </w:tcPr>
          <w:p w:rsidR="004A39C2" w:rsidRDefault="004A39C2"/>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5</w:t>
            </w:r>
          </w:p>
        </w:tc>
        <w:tc>
          <w:tcPr>
            <w:tcW w:w="992" w:type="dxa"/>
          </w:tcPr>
          <w:p w:rsidR="004A39C2" w:rsidRDefault="00F211F8">
            <w:pPr>
              <w:textAlignment w:val="top"/>
            </w:pPr>
            <w:r>
              <w:rPr>
                <w:rFonts w:ascii="Calibri" w:eastAsia="宋体" w:hAnsi="Calibri" w:cs="Calibri"/>
                <w:color w:val="000000"/>
                <w:sz w:val="22"/>
                <w:szCs w:val="22"/>
                <w:lang w:eastAsia="zh-CN"/>
              </w:rPr>
              <w:t>208</w:t>
            </w:r>
          </w:p>
        </w:tc>
        <w:tc>
          <w:tcPr>
            <w:tcW w:w="4535" w:type="dxa"/>
          </w:tcPr>
          <w:p w:rsidR="004A39C2" w:rsidRDefault="00F211F8">
            <w:pPr>
              <w:textAlignment w:val="top"/>
            </w:pPr>
            <w:r>
              <w:rPr>
                <w:rFonts w:ascii="Calibri" w:eastAsia="宋体" w:hAnsi="Calibri" w:cs="Calibri"/>
                <w:color w:val="000000"/>
                <w:sz w:val="22"/>
                <w:szCs w:val="22"/>
                <w:lang w:eastAsia="zh-CN"/>
              </w:rPr>
              <w:t>社会保障和就业支出</w:t>
            </w:r>
          </w:p>
        </w:tc>
        <w:tc>
          <w:tcPr>
            <w:tcW w:w="1361" w:type="dxa"/>
          </w:tcPr>
          <w:p w:rsidR="004A39C2" w:rsidRDefault="00F211F8">
            <w:pPr>
              <w:textAlignment w:val="top"/>
            </w:pPr>
            <w:r>
              <w:rPr>
                <w:rFonts w:ascii="Calibri" w:eastAsia="宋体" w:hAnsi="Calibri" w:cs="Calibri"/>
                <w:color w:val="000000"/>
                <w:sz w:val="22"/>
                <w:szCs w:val="22"/>
                <w:lang w:eastAsia="zh-CN"/>
              </w:rPr>
              <w:t>13.16</w:t>
            </w:r>
          </w:p>
        </w:tc>
        <w:tc>
          <w:tcPr>
            <w:tcW w:w="1361" w:type="dxa"/>
          </w:tcPr>
          <w:p w:rsidR="004A39C2" w:rsidRDefault="00F211F8">
            <w:pPr>
              <w:textAlignment w:val="top"/>
            </w:pPr>
            <w:r>
              <w:rPr>
                <w:rFonts w:ascii="Calibri" w:eastAsia="宋体" w:hAnsi="Calibri" w:cs="Calibri"/>
                <w:color w:val="000000"/>
                <w:sz w:val="22"/>
                <w:szCs w:val="22"/>
                <w:lang w:eastAsia="zh-CN"/>
              </w:rPr>
              <w:t>13.16</w:t>
            </w:r>
          </w:p>
        </w:tc>
        <w:tc>
          <w:tcPr>
            <w:tcW w:w="1361" w:type="dxa"/>
          </w:tcPr>
          <w:p w:rsidR="004A39C2" w:rsidRDefault="004A39C2"/>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6</w:t>
            </w:r>
          </w:p>
        </w:tc>
        <w:tc>
          <w:tcPr>
            <w:tcW w:w="992" w:type="dxa"/>
          </w:tcPr>
          <w:p w:rsidR="004A39C2" w:rsidRDefault="00F211F8">
            <w:pPr>
              <w:textAlignment w:val="top"/>
            </w:pPr>
            <w:r>
              <w:rPr>
                <w:rFonts w:ascii="Calibri" w:eastAsia="宋体" w:hAnsi="Calibri" w:cs="Calibri"/>
                <w:color w:val="000000"/>
                <w:sz w:val="22"/>
                <w:szCs w:val="22"/>
                <w:lang w:eastAsia="zh-CN"/>
              </w:rPr>
              <w:t>20805</w:t>
            </w:r>
          </w:p>
        </w:tc>
        <w:tc>
          <w:tcPr>
            <w:tcW w:w="4535" w:type="dxa"/>
          </w:tcPr>
          <w:p w:rsidR="004A39C2" w:rsidRDefault="00F211F8">
            <w:pPr>
              <w:textAlignment w:val="top"/>
            </w:pPr>
            <w:r>
              <w:rPr>
                <w:rFonts w:ascii="Calibri" w:eastAsia="宋体" w:hAnsi="Calibri" w:cs="Calibri"/>
                <w:color w:val="000000"/>
                <w:sz w:val="22"/>
                <w:szCs w:val="22"/>
                <w:lang w:eastAsia="zh-CN"/>
              </w:rPr>
              <w:t>行政事业单位养老支出</w:t>
            </w:r>
          </w:p>
        </w:tc>
        <w:tc>
          <w:tcPr>
            <w:tcW w:w="1361" w:type="dxa"/>
          </w:tcPr>
          <w:p w:rsidR="004A39C2" w:rsidRDefault="00F211F8">
            <w:pPr>
              <w:textAlignment w:val="top"/>
            </w:pPr>
            <w:r>
              <w:rPr>
                <w:rFonts w:ascii="Calibri" w:eastAsia="宋体" w:hAnsi="Calibri" w:cs="Calibri"/>
                <w:color w:val="000000"/>
                <w:sz w:val="22"/>
                <w:szCs w:val="22"/>
                <w:lang w:eastAsia="zh-CN"/>
              </w:rPr>
              <w:t>13.16</w:t>
            </w:r>
          </w:p>
        </w:tc>
        <w:tc>
          <w:tcPr>
            <w:tcW w:w="1361" w:type="dxa"/>
          </w:tcPr>
          <w:p w:rsidR="004A39C2" w:rsidRDefault="00F211F8">
            <w:pPr>
              <w:textAlignment w:val="top"/>
            </w:pPr>
            <w:r>
              <w:rPr>
                <w:rFonts w:ascii="Calibri" w:eastAsia="宋体" w:hAnsi="Calibri" w:cs="Calibri"/>
                <w:color w:val="000000"/>
                <w:sz w:val="22"/>
                <w:szCs w:val="22"/>
                <w:lang w:eastAsia="zh-CN"/>
              </w:rPr>
              <w:t>13.16</w:t>
            </w:r>
          </w:p>
        </w:tc>
        <w:tc>
          <w:tcPr>
            <w:tcW w:w="1361" w:type="dxa"/>
          </w:tcPr>
          <w:p w:rsidR="004A39C2" w:rsidRDefault="004A39C2"/>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7</w:t>
            </w:r>
          </w:p>
        </w:tc>
        <w:tc>
          <w:tcPr>
            <w:tcW w:w="992" w:type="dxa"/>
          </w:tcPr>
          <w:p w:rsidR="004A39C2" w:rsidRDefault="00F211F8">
            <w:pPr>
              <w:textAlignment w:val="top"/>
            </w:pPr>
            <w:r>
              <w:rPr>
                <w:rFonts w:ascii="Calibri" w:eastAsia="宋体" w:hAnsi="Calibri" w:cs="Calibri"/>
                <w:color w:val="000000"/>
                <w:sz w:val="22"/>
                <w:szCs w:val="22"/>
                <w:lang w:eastAsia="zh-CN"/>
              </w:rPr>
              <w:t>2080505</w:t>
            </w:r>
          </w:p>
        </w:tc>
        <w:tc>
          <w:tcPr>
            <w:tcW w:w="4535" w:type="dxa"/>
          </w:tcPr>
          <w:p w:rsidR="004A39C2" w:rsidRDefault="00F211F8">
            <w:pPr>
              <w:textAlignment w:val="top"/>
            </w:pPr>
            <w:r>
              <w:rPr>
                <w:rFonts w:ascii="Calibri" w:eastAsia="宋体" w:hAnsi="Calibri" w:cs="Calibri"/>
                <w:color w:val="000000"/>
                <w:sz w:val="22"/>
                <w:szCs w:val="22"/>
                <w:lang w:eastAsia="zh-CN"/>
              </w:rPr>
              <w:t>机关事业单位基本养老保险缴费支出</w:t>
            </w:r>
          </w:p>
        </w:tc>
        <w:tc>
          <w:tcPr>
            <w:tcW w:w="1361" w:type="dxa"/>
          </w:tcPr>
          <w:p w:rsidR="004A39C2" w:rsidRDefault="00F211F8">
            <w:pPr>
              <w:textAlignment w:val="top"/>
            </w:pPr>
            <w:r>
              <w:rPr>
                <w:rFonts w:ascii="Calibri" w:eastAsia="宋体" w:hAnsi="Calibri" w:cs="Calibri"/>
                <w:color w:val="000000"/>
                <w:sz w:val="22"/>
                <w:szCs w:val="22"/>
                <w:lang w:eastAsia="zh-CN"/>
              </w:rPr>
              <w:t>13.16</w:t>
            </w:r>
          </w:p>
        </w:tc>
        <w:tc>
          <w:tcPr>
            <w:tcW w:w="1361" w:type="dxa"/>
          </w:tcPr>
          <w:p w:rsidR="004A39C2" w:rsidRDefault="00F211F8">
            <w:pPr>
              <w:textAlignment w:val="top"/>
            </w:pPr>
            <w:r>
              <w:rPr>
                <w:rFonts w:ascii="Calibri" w:eastAsia="宋体" w:hAnsi="Calibri" w:cs="Calibri"/>
                <w:color w:val="000000"/>
                <w:sz w:val="22"/>
                <w:szCs w:val="22"/>
                <w:lang w:eastAsia="zh-CN"/>
              </w:rPr>
              <w:t>13.16</w:t>
            </w:r>
          </w:p>
        </w:tc>
        <w:tc>
          <w:tcPr>
            <w:tcW w:w="1361" w:type="dxa"/>
          </w:tcPr>
          <w:p w:rsidR="004A39C2" w:rsidRDefault="004A39C2"/>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8</w:t>
            </w:r>
          </w:p>
        </w:tc>
        <w:tc>
          <w:tcPr>
            <w:tcW w:w="992" w:type="dxa"/>
          </w:tcPr>
          <w:p w:rsidR="004A39C2" w:rsidRDefault="00F211F8">
            <w:pPr>
              <w:textAlignment w:val="top"/>
            </w:pPr>
            <w:r>
              <w:rPr>
                <w:rFonts w:ascii="Calibri" w:eastAsia="宋体" w:hAnsi="Calibri" w:cs="Calibri"/>
                <w:color w:val="000000"/>
                <w:sz w:val="22"/>
                <w:szCs w:val="22"/>
                <w:lang w:eastAsia="zh-CN"/>
              </w:rPr>
              <w:t>210</w:t>
            </w:r>
          </w:p>
        </w:tc>
        <w:tc>
          <w:tcPr>
            <w:tcW w:w="4535" w:type="dxa"/>
          </w:tcPr>
          <w:p w:rsidR="004A39C2" w:rsidRDefault="00F211F8">
            <w:pPr>
              <w:textAlignment w:val="top"/>
            </w:pPr>
            <w:r>
              <w:rPr>
                <w:rFonts w:ascii="Calibri" w:eastAsia="宋体" w:hAnsi="Calibri" w:cs="Calibri"/>
                <w:color w:val="000000"/>
                <w:sz w:val="22"/>
                <w:szCs w:val="22"/>
                <w:lang w:eastAsia="zh-CN"/>
              </w:rPr>
              <w:t>卫生健康支出</w:t>
            </w:r>
          </w:p>
        </w:tc>
        <w:tc>
          <w:tcPr>
            <w:tcW w:w="1361" w:type="dxa"/>
          </w:tcPr>
          <w:p w:rsidR="004A39C2" w:rsidRDefault="00F211F8">
            <w:pPr>
              <w:textAlignment w:val="top"/>
            </w:pPr>
            <w:r>
              <w:rPr>
                <w:rFonts w:ascii="Calibri" w:eastAsia="宋体" w:hAnsi="Calibri" w:cs="Calibri"/>
                <w:color w:val="000000"/>
                <w:sz w:val="22"/>
                <w:szCs w:val="22"/>
                <w:lang w:eastAsia="zh-CN"/>
              </w:rPr>
              <w:t>4.83</w:t>
            </w:r>
          </w:p>
        </w:tc>
        <w:tc>
          <w:tcPr>
            <w:tcW w:w="1361" w:type="dxa"/>
          </w:tcPr>
          <w:p w:rsidR="004A39C2" w:rsidRDefault="00F211F8">
            <w:pPr>
              <w:textAlignment w:val="top"/>
            </w:pPr>
            <w:r>
              <w:rPr>
                <w:rFonts w:ascii="Calibri" w:eastAsia="宋体" w:hAnsi="Calibri" w:cs="Calibri"/>
                <w:color w:val="000000"/>
                <w:sz w:val="22"/>
                <w:szCs w:val="22"/>
                <w:lang w:eastAsia="zh-CN"/>
              </w:rPr>
              <w:t>4.83</w:t>
            </w:r>
          </w:p>
        </w:tc>
        <w:tc>
          <w:tcPr>
            <w:tcW w:w="1361" w:type="dxa"/>
          </w:tcPr>
          <w:p w:rsidR="004A39C2" w:rsidRDefault="004A39C2"/>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9</w:t>
            </w:r>
          </w:p>
        </w:tc>
        <w:tc>
          <w:tcPr>
            <w:tcW w:w="992" w:type="dxa"/>
          </w:tcPr>
          <w:p w:rsidR="004A39C2" w:rsidRDefault="00F211F8">
            <w:pPr>
              <w:textAlignment w:val="top"/>
            </w:pPr>
            <w:r>
              <w:rPr>
                <w:rFonts w:ascii="Calibri" w:eastAsia="宋体" w:hAnsi="Calibri" w:cs="Calibri"/>
                <w:color w:val="000000"/>
                <w:sz w:val="22"/>
                <w:szCs w:val="22"/>
                <w:lang w:eastAsia="zh-CN"/>
              </w:rPr>
              <w:t>21011</w:t>
            </w:r>
          </w:p>
        </w:tc>
        <w:tc>
          <w:tcPr>
            <w:tcW w:w="4535" w:type="dxa"/>
          </w:tcPr>
          <w:p w:rsidR="004A39C2" w:rsidRDefault="00F211F8">
            <w:pPr>
              <w:textAlignment w:val="top"/>
            </w:pPr>
            <w:r>
              <w:rPr>
                <w:rFonts w:ascii="Calibri" w:eastAsia="宋体" w:hAnsi="Calibri" w:cs="Calibri"/>
                <w:color w:val="000000"/>
                <w:sz w:val="22"/>
                <w:szCs w:val="22"/>
                <w:lang w:eastAsia="zh-CN"/>
              </w:rPr>
              <w:t>行政事业单位医疗</w:t>
            </w:r>
          </w:p>
        </w:tc>
        <w:tc>
          <w:tcPr>
            <w:tcW w:w="1361" w:type="dxa"/>
          </w:tcPr>
          <w:p w:rsidR="004A39C2" w:rsidRDefault="00F211F8">
            <w:pPr>
              <w:textAlignment w:val="top"/>
            </w:pPr>
            <w:r>
              <w:rPr>
                <w:rFonts w:ascii="Calibri" w:eastAsia="宋体" w:hAnsi="Calibri" w:cs="Calibri"/>
                <w:color w:val="000000"/>
                <w:sz w:val="22"/>
                <w:szCs w:val="22"/>
                <w:lang w:eastAsia="zh-CN"/>
              </w:rPr>
              <w:t>4.83</w:t>
            </w:r>
          </w:p>
        </w:tc>
        <w:tc>
          <w:tcPr>
            <w:tcW w:w="1361" w:type="dxa"/>
          </w:tcPr>
          <w:p w:rsidR="004A39C2" w:rsidRDefault="00F211F8">
            <w:pPr>
              <w:textAlignment w:val="top"/>
            </w:pPr>
            <w:r>
              <w:rPr>
                <w:rFonts w:ascii="Calibri" w:eastAsia="宋体" w:hAnsi="Calibri" w:cs="Calibri"/>
                <w:color w:val="000000"/>
                <w:sz w:val="22"/>
                <w:szCs w:val="22"/>
                <w:lang w:eastAsia="zh-CN"/>
              </w:rPr>
              <w:t>4.83</w:t>
            </w:r>
          </w:p>
        </w:tc>
        <w:tc>
          <w:tcPr>
            <w:tcW w:w="1361" w:type="dxa"/>
          </w:tcPr>
          <w:p w:rsidR="004A39C2" w:rsidRDefault="004A39C2"/>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10</w:t>
            </w:r>
          </w:p>
        </w:tc>
        <w:tc>
          <w:tcPr>
            <w:tcW w:w="992" w:type="dxa"/>
          </w:tcPr>
          <w:p w:rsidR="004A39C2" w:rsidRDefault="00F211F8">
            <w:pPr>
              <w:textAlignment w:val="top"/>
            </w:pPr>
            <w:r>
              <w:rPr>
                <w:rFonts w:ascii="Calibri" w:eastAsia="宋体" w:hAnsi="Calibri" w:cs="Calibri"/>
                <w:color w:val="000000"/>
                <w:sz w:val="22"/>
                <w:szCs w:val="22"/>
                <w:lang w:eastAsia="zh-CN"/>
              </w:rPr>
              <w:t>2101102</w:t>
            </w:r>
          </w:p>
        </w:tc>
        <w:tc>
          <w:tcPr>
            <w:tcW w:w="4535" w:type="dxa"/>
          </w:tcPr>
          <w:p w:rsidR="004A39C2" w:rsidRDefault="00F211F8">
            <w:pPr>
              <w:textAlignment w:val="top"/>
            </w:pPr>
            <w:r>
              <w:rPr>
                <w:rFonts w:ascii="Calibri" w:eastAsia="宋体" w:hAnsi="Calibri" w:cs="Calibri"/>
                <w:color w:val="000000"/>
                <w:sz w:val="22"/>
                <w:szCs w:val="22"/>
                <w:lang w:eastAsia="zh-CN"/>
              </w:rPr>
              <w:t>事业单位医疗</w:t>
            </w:r>
          </w:p>
        </w:tc>
        <w:tc>
          <w:tcPr>
            <w:tcW w:w="1361" w:type="dxa"/>
          </w:tcPr>
          <w:p w:rsidR="004A39C2" w:rsidRDefault="00F211F8">
            <w:pPr>
              <w:textAlignment w:val="top"/>
            </w:pPr>
            <w:r>
              <w:rPr>
                <w:rFonts w:ascii="Calibri" w:eastAsia="宋体" w:hAnsi="Calibri" w:cs="Calibri"/>
                <w:color w:val="000000"/>
                <w:sz w:val="22"/>
                <w:szCs w:val="22"/>
                <w:lang w:eastAsia="zh-CN"/>
              </w:rPr>
              <w:t>4.83</w:t>
            </w:r>
          </w:p>
        </w:tc>
        <w:tc>
          <w:tcPr>
            <w:tcW w:w="1361" w:type="dxa"/>
          </w:tcPr>
          <w:p w:rsidR="004A39C2" w:rsidRDefault="00F211F8">
            <w:pPr>
              <w:textAlignment w:val="top"/>
            </w:pPr>
            <w:r>
              <w:rPr>
                <w:rFonts w:ascii="Calibri" w:eastAsia="宋体" w:hAnsi="Calibri" w:cs="Calibri"/>
                <w:color w:val="000000"/>
                <w:sz w:val="22"/>
                <w:szCs w:val="22"/>
                <w:lang w:eastAsia="zh-CN"/>
              </w:rPr>
              <w:t>4.83</w:t>
            </w:r>
          </w:p>
        </w:tc>
        <w:tc>
          <w:tcPr>
            <w:tcW w:w="1361" w:type="dxa"/>
          </w:tcPr>
          <w:p w:rsidR="004A39C2" w:rsidRDefault="004A39C2"/>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11</w:t>
            </w:r>
          </w:p>
        </w:tc>
        <w:tc>
          <w:tcPr>
            <w:tcW w:w="992" w:type="dxa"/>
          </w:tcPr>
          <w:p w:rsidR="004A39C2" w:rsidRDefault="00F211F8">
            <w:pPr>
              <w:textAlignment w:val="top"/>
            </w:pPr>
            <w:r>
              <w:rPr>
                <w:rFonts w:ascii="Calibri" w:eastAsia="宋体" w:hAnsi="Calibri" w:cs="Calibri"/>
                <w:color w:val="000000"/>
                <w:sz w:val="22"/>
                <w:szCs w:val="22"/>
                <w:lang w:eastAsia="zh-CN"/>
              </w:rPr>
              <w:t>221</w:t>
            </w:r>
          </w:p>
        </w:tc>
        <w:tc>
          <w:tcPr>
            <w:tcW w:w="4535" w:type="dxa"/>
          </w:tcPr>
          <w:p w:rsidR="004A39C2" w:rsidRDefault="00F211F8">
            <w:pPr>
              <w:textAlignment w:val="top"/>
            </w:pPr>
            <w:r>
              <w:rPr>
                <w:rFonts w:ascii="Calibri" w:eastAsia="宋体" w:hAnsi="Calibri" w:cs="Calibri"/>
                <w:color w:val="000000"/>
                <w:sz w:val="22"/>
                <w:szCs w:val="22"/>
                <w:lang w:eastAsia="zh-CN"/>
              </w:rPr>
              <w:t>住房保障支出</w:t>
            </w:r>
          </w:p>
        </w:tc>
        <w:tc>
          <w:tcPr>
            <w:tcW w:w="1361" w:type="dxa"/>
          </w:tcPr>
          <w:p w:rsidR="004A39C2" w:rsidRDefault="00F211F8">
            <w:pPr>
              <w:textAlignment w:val="top"/>
            </w:pPr>
            <w:r>
              <w:rPr>
                <w:rFonts w:ascii="Calibri" w:eastAsia="宋体" w:hAnsi="Calibri" w:cs="Calibri"/>
                <w:color w:val="000000"/>
                <w:sz w:val="22"/>
                <w:szCs w:val="22"/>
                <w:lang w:eastAsia="zh-CN"/>
              </w:rPr>
              <w:t>8.65</w:t>
            </w:r>
          </w:p>
        </w:tc>
        <w:tc>
          <w:tcPr>
            <w:tcW w:w="1361" w:type="dxa"/>
          </w:tcPr>
          <w:p w:rsidR="004A39C2" w:rsidRDefault="00F211F8">
            <w:pPr>
              <w:textAlignment w:val="top"/>
            </w:pPr>
            <w:r>
              <w:rPr>
                <w:rFonts w:ascii="Calibri" w:eastAsia="宋体" w:hAnsi="Calibri" w:cs="Calibri"/>
                <w:color w:val="000000"/>
                <w:sz w:val="22"/>
                <w:szCs w:val="22"/>
                <w:lang w:eastAsia="zh-CN"/>
              </w:rPr>
              <w:t>8.65</w:t>
            </w:r>
          </w:p>
        </w:tc>
        <w:tc>
          <w:tcPr>
            <w:tcW w:w="1361" w:type="dxa"/>
          </w:tcPr>
          <w:p w:rsidR="004A39C2" w:rsidRDefault="004A39C2"/>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12</w:t>
            </w:r>
          </w:p>
        </w:tc>
        <w:tc>
          <w:tcPr>
            <w:tcW w:w="992" w:type="dxa"/>
          </w:tcPr>
          <w:p w:rsidR="004A39C2" w:rsidRDefault="00F211F8">
            <w:pPr>
              <w:textAlignment w:val="top"/>
            </w:pPr>
            <w:r>
              <w:rPr>
                <w:rFonts w:ascii="Calibri" w:eastAsia="宋体" w:hAnsi="Calibri" w:cs="Calibri"/>
                <w:color w:val="000000"/>
                <w:sz w:val="22"/>
                <w:szCs w:val="22"/>
                <w:lang w:eastAsia="zh-CN"/>
              </w:rPr>
              <w:t>22102</w:t>
            </w:r>
          </w:p>
        </w:tc>
        <w:tc>
          <w:tcPr>
            <w:tcW w:w="4535" w:type="dxa"/>
          </w:tcPr>
          <w:p w:rsidR="004A39C2" w:rsidRDefault="00F211F8">
            <w:pPr>
              <w:textAlignment w:val="top"/>
            </w:pPr>
            <w:r>
              <w:rPr>
                <w:rFonts w:ascii="Calibri" w:eastAsia="宋体" w:hAnsi="Calibri" w:cs="Calibri"/>
                <w:color w:val="000000"/>
                <w:sz w:val="22"/>
                <w:szCs w:val="22"/>
                <w:lang w:eastAsia="zh-CN"/>
              </w:rPr>
              <w:t>住房改革支出</w:t>
            </w:r>
          </w:p>
        </w:tc>
        <w:tc>
          <w:tcPr>
            <w:tcW w:w="1361" w:type="dxa"/>
          </w:tcPr>
          <w:p w:rsidR="004A39C2" w:rsidRDefault="00F211F8">
            <w:pPr>
              <w:textAlignment w:val="top"/>
            </w:pPr>
            <w:r>
              <w:rPr>
                <w:rFonts w:ascii="Calibri" w:eastAsia="宋体" w:hAnsi="Calibri" w:cs="Calibri"/>
                <w:color w:val="000000"/>
                <w:sz w:val="22"/>
                <w:szCs w:val="22"/>
                <w:lang w:eastAsia="zh-CN"/>
              </w:rPr>
              <w:t>8.65</w:t>
            </w:r>
          </w:p>
        </w:tc>
        <w:tc>
          <w:tcPr>
            <w:tcW w:w="1361" w:type="dxa"/>
          </w:tcPr>
          <w:p w:rsidR="004A39C2" w:rsidRDefault="00F211F8">
            <w:pPr>
              <w:textAlignment w:val="top"/>
            </w:pPr>
            <w:r>
              <w:rPr>
                <w:rFonts w:ascii="Calibri" w:eastAsia="宋体" w:hAnsi="Calibri" w:cs="Calibri"/>
                <w:color w:val="000000"/>
                <w:sz w:val="22"/>
                <w:szCs w:val="22"/>
                <w:lang w:eastAsia="zh-CN"/>
              </w:rPr>
              <w:t>8.65</w:t>
            </w:r>
          </w:p>
        </w:tc>
        <w:tc>
          <w:tcPr>
            <w:tcW w:w="1361" w:type="dxa"/>
          </w:tcPr>
          <w:p w:rsidR="004A39C2" w:rsidRDefault="004A39C2"/>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13</w:t>
            </w:r>
          </w:p>
        </w:tc>
        <w:tc>
          <w:tcPr>
            <w:tcW w:w="992" w:type="dxa"/>
          </w:tcPr>
          <w:p w:rsidR="004A39C2" w:rsidRDefault="00F211F8">
            <w:pPr>
              <w:textAlignment w:val="top"/>
            </w:pPr>
            <w:r>
              <w:rPr>
                <w:rFonts w:ascii="Calibri" w:eastAsia="宋体" w:hAnsi="Calibri" w:cs="Calibri"/>
                <w:color w:val="000000"/>
                <w:sz w:val="22"/>
                <w:szCs w:val="22"/>
                <w:lang w:eastAsia="zh-CN"/>
              </w:rPr>
              <w:t>2210201</w:t>
            </w:r>
          </w:p>
        </w:tc>
        <w:tc>
          <w:tcPr>
            <w:tcW w:w="4535" w:type="dxa"/>
          </w:tcPr>
          <w:p w:rsidR="004A39C2" w:rsidRDefault="00F211F8">
            <w:pPr>
              <w:textAlignment w:val="top"/>
            </w:pPr>
            <w:r>
              <w:rPr>
                <w:rFonts w:ascii="Calibri" w:eastAsia="宋体" w:hAnsi="Calibri" w:cs="Calibri"/>
                <w:color w:val="000000"/>
                <w:sz w:val="22"/>
                <w:szCs w:val="22"/>
                <w:lang w:eastAsia="zh-CN"/>
              </w:rPr>
              <w:t>住房公积金</w:t>
            </w:r>
          </w:p>
        </w:tc>
        <w:tc>
          <w:tcPr>
            <w:tcW w:w="1361" w:type="dxa"/>
          </w:tcPr>
          <w:p w:rsidR="004A39C2" w:rsidRDefault="00F211F8">
            <w:pPr>
              <w:textAlignment w:val="top"/>
            </w:pPr>
            <w:r>
              <w:rPr>
                <w:rFonts w:ascii="Calibri" w:eastAsia="宋体" w:hAnsi="Calibri" w:cs="Calibri"/>
                <w:color w:val="000000"/>
                <w:sz w:val="22"/>
                <w:szCs w:val="22"/>
                <w:lang w:eastAsia="zh-CN"/>
              </w:rPr>
              <w:t>8.65</w:t>
            </w:r>
          </w:p>
        </w:tc>
        <w:tc>
          <w:tcPr>
            <w:tcW w:w="1361" w:type="dxa"/>
          </w:tcPr>
          <w:p w:rsidR="004A39C2" w:rsidRDefault="00F211F8">
            <w:pPr>
              <w:textAlignment w:val="top"/>
            </w:pPr>
            <w:r>
              <w:rPr>
                <w:rFonts w:ascii="Calibri" w:eastAsia="宋体" w:hAnsi="Calibri" w:cs="Calibri"/>
                <w:color w:val="000000"/>
                <w:sz w:val="22"/>
                <w:szCs w:val="22"/>
                <w:lang w:eastAsia="zh-CN"/>
              </w:rPr>
              <w:t>8.65</w:t>
            </w:r>
          </w:p>
        </w:tc>
        <w:tc>
          <w:tcPr>
            <w:tcW w:w="1361" w:type="dxa"/>
          </w:tcPr>
          <w:p w:rsidR="004A39C2" w:rsidRDefault="004A39C2"/>
        </w:tc>
        <w:tc>
          <w:tcPr>
            <w:tcW w:w="1361" w:type="dxa"/>
          </w:tcPr>
          <w:p w:rsidR="004A39C2" w:rsidRDefault="004A39C2"/>
        </w:tc>
        <w:tc>
          <w:tcPr>
            <w:tcW w:w="1361" w:type="dxa"/>
          </w:tcPr>
          <w:p w:rsidR="004A39C2" w:rsidRDefault="004A39C2"/>
        </w:tc>
        <w:tc>
          <w:tcPr>
            <w:tcW w:w="1361" w:type="dxa"/>
          </w:tcPr>
          <w:p w:rsidR="004A39C2" w:rsidRDefault="004A39C2"/>
        </w:tc>
      </w:tr>
    </w:tbl>
    <w:p w:rsidR="004A39C2" w:rsidRDefault="004A39C2">
      <w:pPr>
        <w:sectPr w:rsidR="004A39C2">
          <w:pgSz w:w="16840" w:h="11900" w:orient="landscape"/>
          <w:pgMar w:top="1361" w:right="1020" w:bottom="1134" w:left="1020" w:header="720" w:footer="720" w:gutter="0"/>
          <w:cols w:space="720"/>
        </w:sectPr>
      </w:pPr>
    </w:p>
    <w:p w:rsidR="004A39C2" w:rsidRDefault="00F211F8">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4A39C2">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4A39C2" w:rsidRDefault="00F211F8">
            <w:pPr>
              <w:pStyle w:val="20"/>
              <w:rPr>
                <w:lang w:eastAsia="zh-CN"/>
              </w:rPr>
            </w:pPr>
            <w:r>
              <w:rPr>
                <w:rFonts w:hint="eastAsia"/>
                <w:lang w:eastAsia="zh-CN"/>
              </w:rPr>
              <w:t>459004高阳县锦华街道退役军人服务站</w:t>
            </w:r>
          </w:p>
        </w:tc>
        <w:tc>
          <w:tcPr>
            <w:tcW w:w="3402" w:type="dxa"/>
            <w:tcBorders>
              <w:top w:val="single" w:sz="6" w:space="0" w:color="FFFFFF"/>
              <w:left w:val="single" w:sz="6" w:space="0" w:color="FFFFFF"/>
              <w:right w:val="single" w:sz="6" w:space="0" w:color="FFFFFF"/>
            </w:tcBorders>
            <w:vAlign w:val="center"/>
          </w:tcPr>
          <w:p w:rsidR="004A39C2" w:rsidRDefault="00F211F8">
            <w:pPr>
              <w:pStyle w:val="210"/>
            </w:pPr>
            <w:r>
              <w:t>预算年度：2023</w:t>
            </w:r>
          </w:p>
        </w:tc>
        <w:tc>
          <w:tcPr>
            <w:tcW w:w="5896" w:type="dxa"/>
            <w:gridSpan w:val="4"/>
            <w:tcBorders>
              <w:top w:val="single" w:sz="6" w:space="0" w:color="FFFFFF"/>
              <w:left w:val="single" w:sz="6" w:space="0" w:color="FFFFFF"/>
              <w:right w:val="single" w:sz="6" w:space="0" w:color="FFFFFF"/>
            </w:tcBorders>
            <w:vAlign w:val="center"/>
          </w:tcPr>
          <w:p w:rsidR="004A39C2" w:rsidRDefault="00F211F8">
            <w:pPr>
              <w:pStyle w:val="22"/>
            </w:pPr>
            <w:r>
              <w:t>单位：万元</w:t>
            </w:r>
          </w:p>
        </w:tc>
      </w:tr>
      <w:tr w:rsidR="004A39C2">
        <w:trPr>
          <w:trHeight w:val="369"/>
          <w:tblHeader/>
          <w:jc w:val="center"/>
        </w:trPr>
        <w:tc>
          <w:tcPr>
            <w:tcW w:w="850" w:type="dxa"/>
            <w:vMerge w:val="restart"/>
            <w:vAlign w:val="center"/>
          </w:tcPr>
          <w:p w:rsidR="004A39C2" w:rsidRDefault="00F211F8">
            <w:pPr>
              <w:pStyle w:val="10"/>
            </w:pPr>
            <w:r>
              <w:t>序号</w:t>
            </w:r>
          </w:p>
        </w:tc>
        <w:tc>
          <w:tcPr>
            <w:tcW w:w="4876" w:type="dxa"/>
            <w:gridSpan w:val="2"/>
            <w:vAlign w:val="center"/>
          </w:tcPr>
          <w:p w:rsidR="004A39C2" w:rsidRDefault="00F211F8">
            <w:pPr>
              <w:pStyle w:val="10"/>
            </w:pPr>
            <w:r>
              <w:t>收入</w:t>
            </w:r>
          </w:p>
        </w:tc>
        <w:tc>
          <w:tcPr>
            <w:tcW w:w="9298" w:type="dxa"/>
            <w:gridSpan w:val="5"/>
            <w:vAlign w:val="center"/>
          </w:tcPr>
          <w:p w:rsidR="004A39C2" w:rsidRDefault="00F211F8">
            <w:pPr>
              <w:pStyle w:val="10"/>
            </w:pPr>
            <w:r>
              <w:t>支出</w:t>
            </w:r>
          </w:p>
        </w:tc>
      </w:tr>
      <w:tr w:rsidR="004A39C2">
        <w:trPr>
          <w:trHeight w:val="369"/>
          <w:tblHeader/>
          <w:jc w:val="center"/>
        </w:trPr>
        <w:tc>
          <w:tcPr>
            <w:tcW w:w="850" w:type="dxa"/>
            <w:vMerge/>
          </w:tcPr>
          <w:p w:rsidR="004A39C2" w:rsidRDefault="004A39C2"/>
        </w:tc>
        <w:tc>
          <w:tcPr>
            <w:tcW w:w="3402" w:type="dxa"/>
            <w:vAlign w:val="center"/>
          </w:tcPr>
          <w:p w:rsidR="004A39C2" w:rsidRDefault="00F211F8">
            <w:pPr>
              <w:pStyle w:val="10"/>
            </w:pPr>
            <w:r>
              <w:t>项  目</w:t>
            </w:r>
          </w:p>
        </w:tc>
        <w:tc>
          <w:tcPr>
            <w:tcW w:w="1474" w:type="dxa"/>
            <w:vAlign w:val="center"/>
          </w:tcPr>
          <w:p w:rsidR="004A39C2" w:rsidRDefault="00F211F8">
            <w:pPr>
              <w:pStyle w:val="10"/>
            </w:pPr>
            <w:r>
              <w:t>金额</w:t>
            </w:r>
          </w:p>
        </w:tc>
        <w:tc>
          <w:tcPr>
            <w:tcW w:w="3402" w:type="dxa"/>
            <w:vAlign w:val="center"/>
          </w:tcPr>
          <w:p w:rsidR="004A39C2" w:rsidRDefault="00F211F8">
            <w:pPr>
              <w:pStyle w:val="10"/>
            </w:pPr>
            <w:r>
              <w:t>项  目</w:t>
            </w:r>
          </w:p>
        </w:tc>
        <w:tc>
          <w:tcPr>
            <w:tcW w:w="1474" w:type="dxa"/>
            <w:vAlign w:val="center"/>
          </w:tcPr>
          <w:p w:rsidR="004A39C2" w:rsidRDefault="00F211F8">
            <w:pPr>
              <w:pStyle w:val="10"/>
            </w:pPr>
            <w:r>
              <w:t>合计</w:t>
            </w:r>
          </w:p>
        </w:tc>
        <w:tc>
          <w:tcPr>
            <w:tcW w:w="1474" w:type="dxa"/>
            <w:vAlign w:val="center"/>
          </w:tcPr>
          <w:p w:rsidR="004A39C2" w:rsidRDefault="00F211F8">
            <w:pPr>
              <w:pStyle w:val="10"/>
            </w:pPr>
            <w:r>
              <w:t>一般公共预算财政拨款</w:t>
            </w:r>
          </w:p>
        </w:tc>
        <w:tc>
          <w:tcPr>
            <w:tcW w:w="1474" w:type="dxa"/>
            <w:vAlign w:val="center"/>
          </w:tcPr>
          <w:p w:rsidR="004A39C2" w:rsidRDefault="00F211F8">
            <w:pPr>
              <w:pStyle w:val="10"/>
            </w:pPr>
            <w:r>
              <w:t>政府性基金预算财政    拨款</w:t>
            </w:r>
          </w:p>
        </w:tc>
        <w:tc>
          <w:tcPr>
            <w:tcW w:w="1474" w:type="dxa"/>
            <w:vAlign w:val="center"/>
          </w:tcPr>
          <w:p w:rsidR="004A39C2" w:rsidRDefault="00F211F8">
            <w:pPr>
              <w:pStyle w:val="10"/>
            </w:pPr>
            <w:r>
              <w:t>国有资本经营预算财政拨款</w:t>
            </w:r>
          </w:p>
        </w:tc>
      </w:tr>
      <w:tr w:rsidR="004A39C2">
        <w:trPr>
          <w:trHeight w:val="369"/>
          <w:tblHeader/>
          <w:jc w:val="center"/>
        </w:trPr>
        <w:tc>
          <w:tcPr>
            <w:tcW w:w="850" w:type="dxa"/>
            <w:vAlign w:val="center"/>
          </w:tcPr>
          <w:p w:rsidR="004A39C2" w:rsidRDefault="00F211F8">
            <w:pPr>
              <w:pStyle w:val="10"/>
            </w:pPr>
            <w:r>
              <w:t>栏次</w:t>
            </w:r>
          </w:p>
        </w:tc>
        <w:tc>
          <w:tcPr>
            <w:tcW w:w="3402" w:type="dxa"/>
            <w:vAlign w:val="center"/>
          </w:tcPr>
          <w:p w:rsidR="004A39C2" w:rsidRDefault="00F211F8">
            <w:pPr>
              <w:pStyle w:val="10"/>
            </w:pPr>
            <w:r>
              <w:t>1</w:t>
            </w:r>
          </w:p>
        </w:tc>
        <w:tc>
          <w:tcPr>
            <w:tcW w:w="1474" w:type="dxa"/>
            <w:vAlign w:val="center"/>
          </w:tcPr>
          <w:p w:rsidR="004A39C2" w:rsidRDefault="00F211F8">
            <w:pPr>
              <w:pStyle w:val="10"/>
            </w:pPr>
            <w:r>
              <w:t>2</w:t>
            </w:r>
          </w:p>
        </w:tc>
        <w:tc>
          <w:tcPr>
            <w:tcW w:w="3402" w:type="dxa"/>
            <w:vAlign w:val="center"/>
          </w:tcPr>
          <w:p w:rsidR="004A39C2" w:rsidRDefault="00F211F8">
            <w:pPr>
              <w:pStyle w:val="10"/>
            </w:pPr>
            <w:r>
              <w:t>3</w:t>
            </w:r>
          </w:p>
        </w:tc>
        <w:tc>
          <w:tcPr>
            <w:tcW w:w="1474" w:type="dxa"/>
            <w:vAlign w:val="center"/>
          </w:tcPr>
          <w:p w:rsidR="004A39C2" w:rsidRDefault="00F211F8">
            <w:pPr>
              <w:pStyle w:val="10"/>
            </w:pPr>
            <w:r>
              <w:t>4</w:t>
            </w:r>
          </w:p>
        </w:tc>
        <w:tc>
          <w:tcPr>
            <w:tcW w:w="1474" w:type="dxa"/>
            <w:vAlign w:val="center"/>
          </w:tcPr>
          <w:p w:rsidR="004A39C2" w:rsidRDefault="00F211F8">
            <w:pPr>
              <w:pStyle w:val="10"/>
            </w:pPr>
            <w:r>
              <w:t>5</w:t>
            </w:r>
          </w:p>
        </w:tc>
        <w:tc>
          <w:tcPr>
            <w:tcW w:w="1474" w:type="dxa"/>
            <w:vAlign w:val="center"/>
          </w:tcPr>
          <w:p w:rsidR="004A39C2" w:rsidRDefault="00F211F8">
            <w:pPr>
              <w:pStyle w:val="10"/>
            </w:pPr>
            <w:r>
              <w:t>6</w:t>
            </w:r>
          </w:p>
        </w:tc>
        <w:tc>
          <w:tcPr>
            <w:tcW w:w="1474" w:type="dxa"/>
            <w:vAlign w:val="center"/>
          </w:tcPr>
          <w:p w:rsidR="004A39C2" w:rsidRDefault="00F211F8">
            <w:pPr>
              <w:pStyle w:val="10"/>
            </w:pPr>
            <w:r>
              <w:t>7</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w:t>
            </w:r>
          </w:p>
        </w:tc>
        <w:tc>
          <w:tcPr>
            <w:tcW w:w="3402" w:type="dxa"/>
          </w:tcPr>
          <w:p w:rsidR="004A39C2" w:rsidRDefault="00F211F8">
            <w:pPr>
              <w:textAlignment w:val="top"/>
            </w:pPr>
            <w:r>
              <w:rPr>
                <w:rFonts w:ascii="Calibri" w:eastAsia="宋体" w:hAnsi="Calibri" w:cs="Calibri"/>
                <w:color w:val="000000"/>
                <w:sz w:val="22"/>
                <w:szCs w:val="22"/>
                <w:lang w:eastAsia="zh-CN"/>
              </w:rPr>
              <w:t>一、一般公共预算拨款</w:t>
            </w:r>
          </w:p>
        </w:tc>
        <w:tc>
          <w:tcPr>
            <w:tcW w:w="1474" w:type="dxa"/>
          </w:tcPr>
          <w:p w:rsidR="004A39C2" w:rsidRDefault="00F211F8">
            <w:pPr>
              <w:textAlignment w:val="top"/>
            </w:pPr>
            <w:r>
              <w:rPr>
                <w:rFonts w:ascii="Calibri" w:eastAsia="宋体" w:hAnsi="Calibri" w:cs="Calibri"/>
                <w:color w:val="000000"/>
                <w:sz w:val="22"/>
                <w:szCs w:val="22"/>
                <w:lang w:eastAsia="zh-CN"/>
              </w:rPr>
              <w:t>142.96</w:t>
            </w:r>
          </w:p>
        </w:tc>
        <w:tc>
          <w:tcPr>
            <w:tcW w:w="3402" w:type="dxa"/>
          </w:tcPr>
          <w:p w:rsidR="004A39C2" w:rsidRDefault="00F211F8">
            <w:pPr>
              <w:textAlignment w:val="top"/>
            </w:pPr>
            <w:r>
              <w:rPr>
                <w:rFonts w:ascii="Calibri" w:eastAsia="宋体" w:hAnsi="Calibri" w:cs="Calibri"/>
                <w:color w:val="000000"/>
                <w:sz w:val="22"/>
                <w:szCs w:val="22"/>
                <w:lang w:eastAsia="zh-CN"/>
              </w:rPr>
              <w:t>一、一般公共服务支出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w:t>
            </w:r>
          </w:p>
        </w:tc>
        <w:tc>
          <w:tcPr>
            <w:tcW w:w="3402" w:type="dxa"/>
          </w:tcPr>
          <w:p w:rsidR="004A39C2" w:rsidRDefault="00F211F8">
            <w:pPr>
              <w:textAlignment w:val="top"/>
            </w:pPr>
            <w:r>
              <w:rPr>
                <w:rFonts w:ascii="Calibri" w:eastAsia="宋体" w:hAnsi="Calibri" w:cs="Calibri"/>
                <w:color w:val="000000"/>
                <w:sz w:val="22"/>
                <w:szCs w:val="22"/>
                <w:lang w:eastAsia="zh-CN"/>
              </w:rPr>
              <w:t>二、政府性基金预算拨款</w:t>
            </w:r>
          </w:p>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二、外交支出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w:t>
            </w:r>
          </w:p>
        </w:tc>
        <w:tc>
          <w:tcPr>
            <w:tcW w:w="3402" w:type="dxa"/>
          </w:tcPr>
          <w:p w:rsidR="004A39C2" w:rsidRDefault="00F211F8">
            <w:pPr>
              <w:textAlignment w:val="top"/>
            </w:pPr>
            <w:r>
              <w:rPr>
                <w:rFonts w:ascii="Calibri" w:eastAsia="宋体" w:hAnsi="Calibri" w:cs="Calibri"/>
                <w:color w:val="000000"/>
                <w:sz w:val="22"/>
                <w:szCs w:val="22"/>
                <w:lang w:eastAsia="zh-CN"/>
              </w:rPr>
              <w:t>三、国有资本经营预算拨款</w:t>
            </w:r>
          </w:p>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三、国防支出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4</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四、公共安全支出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5</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五、教育支出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6</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六、科学技术支出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7</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七、文化旅游体育与传媒支出</w:t>
            </w:r>
          </w:p>
        </w:tc>
        <w:tc>
          <w:tcPr>
            <w:tcW w:w="1474" w:type="dxa"/>
          </w:tcPr>
          <w:p w:rsidR="004A39C2" w:rsidRDefault="00F211F8">
            <w:pPr>
              <w:textAlignment w:val="top"/>
            </w:pPr>
            <w:r>
              <w:rPr>
                <w:rFonts w:ascii="Calibri" w:eastAsia="宋体" w:hAnsi="Calibri" w:cs="Calibri"/>
                <w:color w:val="000000"/>
                <w:sz w:val="22"/>
                <w:szCs w:val="22"/>
                <w:lang w:eastAsia="zh-CN"/>
              </w:rPr>
              <w:t>116.32</w:t>
            </w:r>
          </w:p>
        </w:tc>
        <w:tc>
          <w:tcPr>
            <w:tcW w:w="1474" w:type="dxa"/>
          </w:tcPr>
          <w:p w:rsidR="004A39C2" w:rsidRDefault="00F211F8">
            <w:pPr>
              <w:textAlignment w:val="top"/>
            </w:pPr>
            <w:r>
              <w:rPr>
                <w:rFonts w:ascii="Calibri" w:eastAsia="宋体" w:hAnsi="Calibri" w:cs="Calibri"/>
                <w:color w:val="000000"/>
                <w:sz w:val="22"/>
                <w:szCs w:val="22"/>
                <w:lang w:eastAsia="zh-CN"/>
              </w:rPr>
              <w:t>116.32</w:t>
            </w:r>
          </w:p>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8</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八、社会保障和就业支出</w:t>
            </w:r>
          </w:p>
        </w:tc>
        <w:tc>
          <w:tcPr>
            <w:tcW w:w="1474" w:type="dxa"/>
          </w:tcPr>
          <w:p w:rsidR="004A39C2" w:rsidRDefault="00F211F8">
            <w:pPr>
              <w:textAlignment w:val="top"/>
            </w:pPr>
            <w:r>
              <w:rPr>
                <w:rFonts w:ascii="Calibri" w:eastAsia="宋体" w:hAnsi="Calibri" w:cs="Calibri"/>
                <w:color w:val="000000"/>
                <w:sz w:val="22"/>
                <w:szCs w:val="22"/>
                <w:lang w:eastAsia="zh-CN"/>
              </w:rPr>
              <w:t>13.16</w:t>
            </w:r>
          </w:p>
        </w:tc>
        <w:tc>
          <w:tcPr>
            <w:tcW w:w="1474" w:type="dxa"/>
          </w:tcPr>
          <w:p w:rsidR="004A39C2" w:rsidRDefault="00F211F8">
            <w:pPr>
              <w:textAlignment w:val="top"/>
            </w:pPr>
            <w:r>
              <w:rPr>
                <w:rFonts w:ascii="Calibri" w:eastAsia="宋体" w:hAnsi="Calibri" w:cs="Calibri"/>
                <w:color w:val="000000"/>
                <w:sz w:val="22"/>
                <w:szCs w:val="22"/>
                <w:lang w:eastAsia="zh-CN"/>
              </w:rPr>
              <w:t>13.16</w:t>
            </w:r>
          </w:p>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9</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九、社会保险基金支出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10</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十、卫生健康支出</w:t>
            </w:r>
          </w:p>
        </w:tc>
        <w:tc>
          <w:tcPr>
            <w:tcW w:w="1474" w:type="dxa"/>
          </w:tcPr>
          <w:p w:rsidR="004A39C2" w:rsidRDefault="00F211F8">
            <w:pPr>
              <w:textAlignment w:val="top"/>
            </w:pPr>
            <w:r>
              <w:rPr>
                <w:rFonts w:ascii="Calibri" w:eastAsia="宋体" w:hAnsi="Calibri" w:cs="Calibri"/>
                <w:color w:val="000000"/>
                <w:sz w:val="22"/>
                <w:szCs w:val="22"/>
                <w:lang w:eastAsia="zh-CN"/>
              </w:rPr>
              <w:t>4.83</w:t>
            </w:r>
          </w:p>
        </w:tc>
        <w:tc>
          <w:tcPr>
            <w:tcW w:w="1474" w:type="dxa"/>
          </w:tcPr>
          <w:p w:rsidR="004A39C2" w:rsidRDefault="00F211F8">
            <w:pPr>
              <w:textAlignment w:val="top"/>
            </w:pPr>
            <w:r>
              <w:rPr>
                <w:rFonts w:ascii="Calibri" w:eastAsia="宋体" w:hAnsi="Calibri" w:cs="Calibri"/>
                <w:color w:val="000000"/>
                <w:sz w:val="22"/>
                <w:szCs w:val="22"/>
                <w:lang w:eastAsia="zh-CN"/>
              </w:rPr>
              <w:t>4.83</w:t>
            </w:r>
          </w:p>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11</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十一、节能环保支出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12</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十二、城乡社区支出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13</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十三、农林水支出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14</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十四、交通运输支出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15</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十五、资源勘探工业信息等支出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16</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十六、商业服务业等支出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lastRenderedPageBreak/>
              <w:t>17</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十七、金融支出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18</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十八、援助其他地区支出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19</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十九、自然资源海洋气象等支出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20</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二十、住房保障支出</w:t>
            </w:r>
          </w:p>
        </w:tc>
        <w:tc>
          <w:tcPr>
            <w:tcW w:w="1474" w:type="dxa"/>
          </w:tcPr>
          <w:p w:rsidR="004A39C2" w:rsidRDefault="00F211F8">
            <w:pPr>
              <w:textAlignment w:val="top"/>
            </w:pPr>
            <w:r>
              <w:rPr>
                <w:rFonts w:ascii="Calibri" w:eastAsia="宋体" w:hAnsi="Calibri" w:cs="Calibri"/>
                <w:color w:val="000000"/>
                <w:sz w:val="22"/>
                <w:szCs w:val="22"/>
                <w:lang w:eastAsia="zh-CN"/>
              </w:rPr>
              <w:t>8.65</w:t>
            </w:r>
          </w:p>
        </w:tc>
        <w:tc>
          <w:tcPr>
            <w:tcW w:w="1474" w:type="dxa"/>
          </w:tcPr>
          <w:p w:rsidR="004A39C2" w:rsidRDefault="00F211F8">
            <w:pPr>
              <w:textAlignment w:val="top"/>
            </w:pPr>
            <w:r>
              <w:rPr>
                <w:rFonts w:ascii="Calibri" w:eastAsia="宋体" w:hAnsi="Calibri" w:cs="Calibri"/>
                <w:color w:val="000000"/>
                <w:sz w:val="22"/>
                <w:szCs w:val="22"/>
                <w:lang w:eastAsia="zh-CN"/>
              </w:rPr>
              <w:t>8.65</w:t>
            </w:r>
          </w:p>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21</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二十一、粮油物资储备支出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22</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二十二、国有资本经营预算支出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23</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二十三、灾害防治及应急管理支出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24</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二十四、预备费</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25</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二十五、其他支出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26</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二十六、转移性支出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27</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二十七、债务还本支出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28</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二十八、债务付息支出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29</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二十九、债务发行费用支出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30</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三十、抗疫特别国债安排的支出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31</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三十一、人行科目</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32</w:t>
            </w:r>
          </w:p>
        </w:tc>
        <w:tc>
          <w:tcPr>
            <w:tcW w:w="3402" w:type="dxa"/>
          </w:tcPr>
          <w:p w:rsidR="004A39C2" w:rsidRDefault="00F211F8">
            <w:pPr>
              <w:textAlignment w:val="top"/>
            </w:pPr>
            <w:r>
              <w:rPr>
                <w:rFonts w:ascii="Calibri" w:eastAsia="宋体" w:hAnsi="Calibri" w:cs="Calibri"/>
                <w:color w:val="000000"/>
                <w:sz w:val="22"/>
                <w:szCs w:val="22"/>
                <w:lang w:eastAsia="zh-CN"/>
              </w:rPr>
              <w:t>本年收入合计</w:t>
            </w:r>
          </w:p>
        </w:tc>
        <w:tc>
          <w:tcPr>
            <w:tcW w:w="1474" w:type="dxa"/>
          </w:tcPr>
          <w:p w:rsidR="004A39C2" w:rsidRDefault="00F211F8">
            <w:pPr>
              <w:textAlignment w:val="top"/>
            </w:pPr>
            <w:r>
              <w:rPr>
                <w:rFonts w:ascii="Calibri" w:eastAsia="宋体" w:hAnsi="Calibri" w:cs="Calibri"/>
                <w:color w:val="000000"/>
                <w:sz w:val="22"/>
                <w:szCs w:val="22"/>
                <w:lang w:eastAsia="zh-CN"/>
              </w:rPr>
              <w:t>142.96</w:t>
            </w:r>
          </w:p>
        </w:tc>
        <w:tc>
          <w:tcPr>
            <w:tcW w:w="3402" w:type="dxa"/>
          </w:tcPr>
          <w:p w:rsidR="004A39C2" w:rsidRDefault="00F211F8">
            <w:pPr>
              <w:textAlignment w:val="top"/>
            </w:pPr>
            <w:r>
              <w:rPr>
                <w:rFonts w:ascii="Calibri" w:eastAsia="宋体" w:hAnsi="Calibri" w:cs="Calibri"/>
                <w:color w:val="000000"/>
                <w:sz w:val="22"/>
                <w:szCs w:val="22"/>
                <w:lang w:eastAsia="zh-CN"/>
              </w:rPr>
              <w:t>本年支出合计</w:t>
            </w:r>
          </w:p>
        </w:tc>
        <w:tc>
          <w:tcPr>
            <w:tcW w:w="1474" w:type="dxa"/>
          </w:tcPr>
          <w:p w:rsidR="004A39C2" w:rsidRDefault="00F211F8">
            <w:pPr>
              <w:textAlignment w:val="top"/>
            </w:pPr>
            <w:r>
              <w:rPr>
                <w:rFonts w:ascii="Calibri" w:eastAsia="宋体" w:hAnsi="Calibri" w:cs="Calibri"/>
                <w:color w:val="000000"/>
                <w:sz w:val="22"/>
                <w:szCs w:val="22"/>
                <w:lang w:eastAsia="zh-CN"/>
              </w:rPr>
              <w:t>142.96</w:t>
            </w:r>
          </w:p>
        </w:tc>
        <w:tc>
          <w:tcPr>
            <w:tcW w:w="1474" w:type="dxa"/>
          </w:tcPr>
          <w:p w:rsidR="004A39C2" w:rsidRDefault="00F211F8">
            <w:pPr>
              <w:textAlignment w:val="top"/>
            </w:pPr>
            <w:r>
              <w:rPr>
                <w:rFonts w:ascii="Calibri" w:eastAsia="宋体" w:hAnsi="Calibri" w:cs="Calibri"/>
                <w:color w:val="000000"/>
                <w:sz w:val="22"/>
                <w:szCs w:val="22"/>
                <w:lang w:eastAsia="zh-CN"/>
              </w:rPr>
              <w:t>142.96</w:t>
            </w:r>
          </w:p>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33</w:t>
            </w:r>
          </w:p>
        </w:tc>
        <w:tc>
          <w:tcPr>
            <w:tcW w:w="3402" w:type="dxa"/>
          </w:tcPr>
          <w:p w:rsidR="004A39C2" w:rsidRDefault="00F211F8">
            <w:pPr>
              <w:textAlignment w:val="top"/>
            </w:pPr>
            <w:r>
              <w:rPr>
                <w:rFonts w:ascii="Calibri" w:eastAsia="宋体" w:hAnsi="Calibri" w:cs="Calibri"/>
                <w:color w:val="000000"/>
                <w:sz w:val="22"/>
                <w:szCs w:val="22"/>
                <w:lang w:eastAsia="zh-CN"/>
              </w:rPr>
              <w:t>年初财政拨款结转和结余</w:t>
            </w:r>
          </w:p>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年末财政拨款结转和结余</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lastRenderedPageBreak/>
              <w:t>34</w:t>
            </w:r>
          </w:p>
        </w:tc>
        <w:tc>
          <w:tcPr>
            <w:tcW w:w="3402" w:type="dxa"/>
          </w:tcPr>
          <w:p w:rsidR="004A39C2" w:rsidRDefault="00F211F8">
            <w:pPr>
              <w:textAlignment w:val="top"/>
            </w:pPr>
            <w:r>
              <w:rPr>
                <w:rFonts w:ascii="Calibri" w:eastAsia="宋体" w:hAnsi="Calibri" w:cs="Calibri"/>
                <w:color w:val="000000"/>
                <w:sz w:val="22"/>
                <w:szCs w:val="22"/>
                <w:lang w:eastAsia="zh-CN"/>
              </w:rPr>
              <w:t>一、一般公共预算拨款</w:t>
            </w:r>
          </w:p>
        </w:tc>
        <w:tc>
          <w:tcPr>
            <w:tcW w:w="1474" w:type="dxa"/>
          </w:tcPr>
          <w:p w:rsidR="004A39C2" w:rsidRDefault="004A39C2"/>
        </w:tc>
        <w:tc>
          <w:tcPr>
            <w:tcW w:w="3402"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35</w:t>
            </w:r>
          </w:p>
        </w:tc>
        <w:tc>
          <w:tcPr>
            <w:tcW w:w="3402" w:type="dxa"/>
          </w:tcPr>
          <w:p w:rsidR="004A39C2" w:rsidRDefault="00F211F8">
            <w:pPr>
              <w:textAlignment w:val="top"/>
            </w:pPr>
            <w:r>
              <w:rPr>
                <w:rFonts w:ascii="Calibri" w:eastAsia="宋体" w:hAnsi="Calibri" w:cs="Calibri"/>
                <w:color w:val="000000"/>
                <w:sz w:val="22"/>
                <w:szCs w:val="22"/>
                <w:lang w:eastAsia="zh-CN"/>
              </w:rPr>
              <w:t>二、政府性基金预算拨款</w:t>
            </w:r>
          </w:p>
        </w:tc>
        <w:tc>
          <w:tcPr>
            <w:tcW w:w="1474" w:type="dxa"/>
          </w:tcPr>
          <w:p w:rsidR="004A39C2" w:rsidRDefault="004A39C2"/>
        </w:tc>
        <w:tc>
          <w:tcPr>
            <w:tcW w:w="3402"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36</w:t>
            </w:r>
          </w:p>
        </w:tc>
        <w:tc>
          <w:tcPr>
            <w:tcW w:w="3402" w:type="dxa"/>
          </w:tcPr>
          <w:p w:rsidR="004A39C2" w:rsidRDefault="00F211F8">
            <w:pPr>
              <w:textAlignment w:val="top"/>
            </w:pPr>
            <w:r>
              <w:rPr>
                <w:rFonts w:ascii="Calibri" w:eastAsia="宋体" w:hAnsi="Calibri" w:cs="Calibri"/>
                <w:color w:val="000000"/>
                <w:sz w:val="22"/>
                <w:szCs w:val="22"/>
                <w:lang w:eastAsia="zh-CN"/>
              </w:rPr>
              <w:t>三、国有资本经营预算拨款</w:t>
            </w:r>
          </w:p>
        </w:tc>
        <w:tc>
          <w:tcPr>
            <w:tcW w:w="1474" w:type="dxa"/>
          </w:tcPr>
          <w:p w:rsidR="004A39C2" w:rsidRDefault="004A39C2"/>
        </w:tc>
        <w:tc>
          <w:tcPr>
            <w:tcW w:w="3402"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37</w:t>
            </w:r>
          </w:p>
        </w:tc>
        <w:tc>
          <w:tcPr>
            <w:tcW w:w="3402" w:type="dxa"/>
          </w:tcPr>
          <w:p w:rsidR="004A39C2" w:rsidRDefault="00F211F8">
            <w:pPr>
              <w:textAlignment w:val="top"/>
            </w:pPr>
            <w:r>
              <w:rPr>
                <w:rFonts w:ascii="Calibri" w:eastAsia="宋体" w:hAnsi="Calibri" w:cs="Calibri"/>
                <w:color w:val="000000"/>
                <w:sz w:val="22"/>
                <w:szCs w:val="22"/>
                <w:lang w:eastAsia="zh-CN"/>
              </w:rPr>
              <w:t>收入总计</w:t>
            </w:r>
          </w:p>
        </w:tc>
        <w:tc>
          <w:tcPr>
            <w:tcW w:w="1474" w:type="dxa"/>
          </w:tcPr>
          <w:p w:rsidR="004A39C2" w:rsidRDefault="00F211F8">
            <w:pPr>
              <w:textAlignment w:val="top"/>
            </w:pPr>
            <w:r>
              <w:rPr>
                <w:rFonts w:ascii="Calibri" w:eastAsia="宋体" w:hAnsi="Calibri" w:cs="Calibri"/>
                <w:color w:val="000000"/>
                <w:sz w:val="22"/>
                <w:szCs w:val="22"/>
                <w:lang w:eastAsia="zh-CN"/>
              </w:rPr>
              <w:t>142.96</w:t>
            </w:r>
          </w:p>
        </w:tc>
        <w:tc>
          <w:tcPr>
            <w:tcW w:w="3402" w:type="dxa"/>
          </w:tcPr>
          <w:p w:rsidR="004A39C2" w:rsidRDefault="00F211F8">
            <w:pPr>
              <w:textAlignment w:val="top"/>
            </w:pPr>
            <w:r>
              <w:rPr>
                <w:rFonts w:ascii="Calibri" w:eastAsia="宋体" w:hAnsi="Calibri" w:cs="Calibri"/>
                <w:color w:val="000000"/>
                <w:sz w:val="22"/>
                <w:szCs w:val="22"/>
                <w:lang w:eastAsia="zh-CN"/>
              </w:rPr>
              <w:t>支出总计</w:t>
            </w:r>
          </w:p>
        </w:tc>
        <w:tc>
          <w:tcPr>
            <w:tcW w:w="1474" w:type="dxa"/>
          </w:tcPr>
          <w:p w:rsidR="004A39C2" w:rsidRDefault="00F211F8">
            <w:pPr>
              <w:textAlignment w:val="top"/>
            </w:pPr>
            <w:r>
              <w:rPr>
                <w:rFonts w:ascii="Calibri" w:eastAsia="宋体" w:hAnsi="Calibri" w:cs="Calibri"/>
                <w:color w:val="000000"/>
                <w:sz w:val="22"/>
                <w:szCs w:val="22"/>
                <w:lang w:eastAsia="zh-CN"/>
              </w:rPr>
              <w:t>142.96</w:t>
            </w:r>
          </w:p>
        </w:tc>
        <w:tc>
          <w:tcPr>
            <w:tcW w:w="1474" w:type="dxa"/>
          </w:tcPr>
          <w:p w:rsidR="004A39C2" w:rsidRDefault="00F211F8">
            <w:pPr>
              <w:textAlignment w:val="top"/>
            </w:pPr>
            <w:r>
              <w:rPr>
                <w:rFonts w:ascii="Calibri" w:eastAsia="宋体" w:hAnsi="Calibri" w:cs="Calibri"/>
                <w:color w:val="000000"/>
                <w:sz w:val="22"/>
                <w:szCs w:val="22"/>
                <w:lang w:eastAsia="zh-CN"/>
              </w:rPr>
              <w:t>142.96</w:t>
            </w:r>
          </w:p>
        </w:tc>
        <w:tc>
          <w:tcPr>
            <w:tcW w:w="1474" w:type="dxa"/>
          </w:tcPr>
          <w:p w:rsidR="004A39C2" w:rsidRDefault="004A39C2"/>
        </w:tc>
        <w:tc>
          <w:tcPr>
            <w:tcW w:w="1474" w:type="dxa"/>
          </w:tcPr>
          <w:p w:rsidR="004A39C2" w:rsidRDefault="004A39C2"/>
        </w:tc>
      </w:tr>
    </w:tbl>
    <w:p w:rsidR="004A39C2" w:rsidRDefault="004A39C2">
      <w:pPr>
        <w:sectPr w:rsidR="004A39C2">
          <w:pgSz w:w="16840" w:h="11900" w:orient="landscape"/>
          <w:pgMar w:top="1361" w:right="1020" w:bottom="1134" w:left="1020" w:header="720" w:footer="720" w:gutter="0"/>
          <w:cols w:space="720"/>
        </w:sectPr>
      </w:pPr>
    </w:p>
    <w:p w:rsidR="004A39C2" w:rsidRDefault="00F211F8">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4A39C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A39C2" w:rsidRDefault="00F211F8">
            <w:pPr>
              <w:pStyle w:val="20"/>
              <w:rPr>
                <w:lang w:eastAsia="zh-CN"/>
              </w:rPr>
            </w:pPr>
            <w:r>
              <w:rPr>
                <w:rFonts w:hint="eastAsia"/>
                <w:lang w:eastAsia="zh-CN"/>
              </w:rPr>
              <w:t>459004高阳县锦华街道退役军人服务站</w:t>
            </w:r>
          </w:p>
        </w:tc>
        <w:tc>
          <w:tcPr>
            <w:tcW w:w="2551" w:type="dxa"/>
            <w:tcBorders>
              <w:top w:val="single" w:sz="6" w:space="0" w:color="FFFFFF"/>
              <w:left w:val="single" w:sz="6" w:space="0" w:color="FFFFFF"/>
              <w:right w:val="single" w:sz="6" w:space="0" w:color="FFFFFF"/>
            </w:tcBorders>
            <w:vAlign w:val="center"/>
          </w:tcPr>
          <w:p w:rsidR="004A39C2" w:rsidRDefault="00F211F8">
            <w:pPr>
              <w:pStyle w:val="210"/>
            </w:pPr>
            <w:r>
              <w:t>预算年度：2023</w:t>
            </w:r>
          </w:p>
        </w:tc>
        <w:tc>
          <w:tcPr>
            <w:tcW w:w="5102" w:type="dxa"/>
            <w:gridSpan w:val="2"/>
            <w:tcBorders>
              <w:top w:val="single" w:sz="6" w:space="0" w:color="FFFFFF"/>
              <w:left w:val="single" w:sz="6" w:space="0" w:color="FFFFFF"/>
              <w:right w:val="single" w:sz="6" w:space="0" w:color="FFFFFF"/>
            </w:tcBorders>
            <w:vAlign w:val="center"/>
          </w:tcPr>
          <w:p w:rsidR="004A39C2" w:rsidRDefault="00F211F8">
            <w:pPr>
              <w:pStyle w:val="22"/>
            </w:pPr>
            <w:r>
              <w:t>单位：万元</w:t>
            </w:r>
          </w:p>
        </w:tc>
      </w:tr>
      <w:tr w:rsidR="004A39C2">
        <w:trPr>
          <w:trHeight w:val="369"/>
          <w:tblHeader/>
          <w:jc w:val="center"/>
        </w:trPr>
        <w:tc>
          <w:tcPr>
            <w:tcW w:w="850" w:type="dxa"/>
            <w:vMerge w:val="restart"/>
            <w:vAlign w:val="center"/>
          </w:tcPr>
          <w:p w:rsidR="004A39C2" w:rsidRDefault="00F211F8">
            <w:pPr>
              <w:pStyle w:val="10"/>
            </w:pPr>
            <w:r>
              <w:t>序号</w:t>
            </w:r>
          </w:p>
        </w:tc>
        <w:tc>
          <w:tcPr>
            <w:tcW w:w="5726" w:type="dxa"/>
            <w:gridSpan w:val="2"/>
            <w:vAlign w:val="center"/>
          </w:tcPr>
          <w:p w:rsidR="004A39C2" w:rsidRDefault="00F211F8">
            <w:pPr>
              <w:pStyle w:val="10"/>
            </w:pPr>
            <w:r>
              <w:t>功能分类科目</w:t>
            </w:r>
          </w:p>
        </w:tc>
        <w:tc>
          <w:tcPr>
            <w:tcW w:w="2551" w:type="dxa"/>
            <w:vMerge w:val="restart"/>
            <w:vAlign w:val="center"/>
          </w:tcPr>
          <w:p w:rsidR="004A39C2" w:rsidRDefault="00F211F8">
            <w:pPr>
              <w:pStyle w:val="10"/>
            </w:pPr>
            <w:r>
              <w:t>合计</w:t>
            </w:r>
          </w:p>
        </w:tc>
        <w:tc>
          <w:tcPr>
            <w:tcW w:w="2551" w:type="dxa"/>
            <w:vMerge w:val="restart"/>
            <w:vAlign w:val="center"/>
          </w:tcPr>
          <w:p w:rsidR="004A39C2" w:rsidRDefault="00F211F8">
            <w:pPr>
              <w:pStyle w:val="10"/>
            </w:pPr>
            <w:r>
              <w:t>基本支出</w:t>
            </w:r>
          </w:p>
        </w:tc>
        <w:tc>
          <w:tcPr>
            <w:tcW w:w="2551" w:type="dxa"/>
            <w:vMerge w:val="restart"/>
            <w:vAlign w:val="center"/>
          </w:tcPr>
          <w:p w:rsidR="004A39C2" w:rsidRDefault="00F211F8">
            <w:pPr>
              <w:pStyle w:val="10"/>
            </w:pPr>
            <w:r>
              <w:t>项目支出</w:t>
            </w:r>
          </w:p>
        </w:tc>
      </w:tr>
      <w:tr w:rsidR="004A39C2">
        <w:trPr>
          <w:trHeight w:val="369"/>
          <w:tblHeader/>
          <w:jc w:val="center"/>
        </w:trPr>
        <w:tc>
          <w:tcPr>
            <w:tcW w:w="850" w:type="dxa"/>
            <w:vMerge/>
          </w:tcPr>
          <w:p w:rsidR="004A39C2" w:rsidRDefault="004A39C2"/>
        </w:tc>
        <w:tc>
          <w:tcPr>
            <w:tcW w:w="1191" w:type="dxa"/>
            <w:vAlign w:val="center"/>
          </w:tcPr>
          <w:p w:rsidR="004A39C2" w:rsidRDefault="00F211F8">
            <w:pPr>
              <w:pStyle w:val="10"/>
            </w:pPr>
            <w:r>
              <w:t>科目编码</w:t>
            </w:r>
          </w:p>
        </w:tc>
        <w:tc>
          <w:tcPr>
            <w:tcW w:w="4535" w:type="dxa"/>
            <w:vAlign w:val="center"/>
          </w:tcPr>
          <w:p w:rsidR="004A39C2" w:rsidRDefault="00F211F8">
            <w:pPr>
              <w:pStyle w:val="10"/>
            </w:pPr>
            <w:r>
              <w:t>科目名称</w:t>
            </w:r>
          </w:p>
        </w:tc>
        <w:tc>
          <w:tcPr>
            <w:tcW w:w="2551" w:type="dxa"/>
            <w:vMerge/>
          </w:tcPr>
          <w:p w:rsidR="004A39C2" w:rsidRDefault="004A39C2"/>
        </w:tc>
        <w:tc>
          <w:tcPr>
            <w:tcW w:w="2551" w:type="dxa"/>
            <w:vMerge/>
          </w:tcPr>
          <w:p w:rsidR="004A39C2" w:rsidRDefault="004A39C2"/>
        </w:tc>
        <w:tc>
          <w:tcPr>
            <w:tcW w:w="2551" w:type="dxa"/>
            <w:vMerge/>
          </w:tcPr>
          <w:p w:rsidR="004A39C2" w:rsidRDefault="004A39C2"/>
        </w:tc>
      </w:tr>
      <w:tr w:rsidR="004A39C2">
        <w:trPr>
          <w:trHeight w:val="369"/>
          <w:tblHeader/>
          <w:jc w:val="center"/>
        </w:trPr>
        <w:tc>
          <w:tcPr>
            <w:tcW w:w="850" w:type="dxa"/>
            <w:vAlign w:val="center"/>
          </w:tcPr>
          <w:p w:rsidR="004A39C2" w:rsidRDefault="00F211F8">
            <w:pPr>
              <w:pStyle w:val="10"/>
            </w:pPr>
            <w:r>
              <w:t>栏次</w:t>
            </w:r>
          </w:p>
        </w:tc>
        <w:tc>
          <w:tcPr>
            <w:tcW w:w="1191" w:type="dxa"/>
            <w:vAlign w:val="center"/>
          </w:tcPr>
          <w:p w:rsidR="004A39C2" w:rsidRDefault="00F211F8">
            <w:pPr>
              <w:pStyle w:val="10"/>
            </w:pPr>
            <w:r>
              <w:t>1</w:t>
            </w:r>
          </w:p>
        </w:tc>
        <w:tc>
          <w:tcPr>
            <w:tcW w:w="4535" w:type="dxa"/>
            <w:vAlign w:val="center"/>
          </w:tcPr>
          <w:p w:rsidR="004A39C2" w:rsidRDefault="00F211F8">
            <w:pPr>
              <w:pStyle w:val="10"/>
            </w:pPr>
            <w:r>
              <w:t>2</w:t>
            </w:r>
          </w:p>
        </w:tc>
        <w:tc>
          <w:tcPr>
            <w:tcW w:w="2551" w:type="dxa"/>
            <w:vAlign w:val="center"/>
          </w:tcPr>
          <w:p w:rsidR="004A39C2" w:rsidRDefault="00F211F8">
            <w:pPr>
              <w:pStyle w:val="10"/>
            </w:pPr>
            <w:r>
              <w:t>3</w:t>
            </w:r>
          </w:p>
        </w:tc>
        <w:tc>
          <w:tcPr>
            <w:tcW w:w="2551" w:type="dxa"/>
            <w:vAlign w:val="center"/>
          </w:tcPr>
          <w:p w:rsidR="004A39C2" w:rsidRDefault="00F211F8">
            <w:pPr>
              <w:pStyle w:val="10"/>
            </w:pPr>
            <w:r>
              <w:t>4</w:t>
            </w:r>
          </w:p>
        </w:tc>
        <w:tc>
          <w:tcPr>
            <w:tcW w:w="2551" w:type="dxa"/>
            <w:vAlign w:val="center"/>
          </w:tcPr>
          <w:p w:rsidR="004A39C2" w:rsidRDefault="00F211F8">
            <w:pPr>
              <w:pStyle w:val="10"/>
            </w:pPr>
            <w:r>
              <w:t>5</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w:t>
            </w:r>
          </w:p>
        </w:tc>
        <w:tc>
          <w:tcPr>
            <w:tcW w:w="1191"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合计</w:t>
            </w:r>
          </w:p>
        </w:tc>
        <w:tc>
          <w:tcPr>
            <w:tcW w:w="2551" w:type="dxa"/>
          </w:tcPr>
          <w:p w:rsidR="004A39C2" w:rsidRDefault="00F211F8">
            <w:pPr>
              <w:textAlignment w:val="top"/>
            </w:pPr>
            <w:r>
              <w:rPr>
                <w:rFonts w:ascii="Calibri" w:eastAsia="宋体" w:hAnsi="Calibri" w:cs="Calibri"/>
                <w:color w:val="000000"/>
                <w:sz w:val="22"/>
                <w:szCs w:val="22"/>
                <w:lang w:eastAsia="zh-CN"/>
              </w:rPr>
              <w:t>142.96</w:t>
            </w:r>
          </w:p>
        </w:tc>
        <w:tc>
          <w:tcPr>
            <w:tcW w:w="2551" w:type="dxa"/>
          </w:tcPr>
          <w:p w:rsidR="004A39C2" w:rsidRDefault="00F211F8">
            <w:pPr>
              <w:textAlignment w:val="top"/>
            </w:pPr>
            <w:r>
              <w:rPr>
                <w:rFonts w:ascii="Calibri" w:eastAsia="宋体" w:hAnsi="Calibri" w:cs="Calibri"/>
                <w:color w:val="000000"/>
                <w:sz w:val="22"/>
                <w:szCs w:val="22"/>
                <w:lang w:eastAsia="zh-CN"/>
              </w:rPr>
              <w:t>142.96</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w:t>
            </w:r>
          </w:p>
        </w:tc>
        <w:tc>
          <w:tcPr>
            <w:tcW w:w="1191" w:type="dxa"/>
          </w:tcPr>
          <w:p w:rsidR="004A39C2" w:rsidRDefault="00F211F8">
            <w:pPr>
              <w:textAlignment w:val="top"/>
            </w:pPr>
            <w:r>
              <w:rPr>
                <w:rFonts w:ascii="Calibri" w:eastAsia="宋体" w:hAnsi="Calibri" w:cs="Calibri"/>
                <w:color w:val="000000"/>
                <w:sz w:val="22"/>
                <w:szCs w:val="22"/>
                <w:lang w:eastAsia="zh-CN"/>
              </w:rPr>
              <w:t>207</w:t>
            </w:r>
          </w:p>
        </w:tc>
        <w:tc>
          <w:tcPr>
            <w:tcW w:w="4535" w:type="dxa"/>
          </w:tcPr>
          <w:p w:rsidR="004A39C2" w:rsidRDefault="00F211F8">
            <w:pPr>
              <w:textAlignment w:val="top"/>
            </w:pPr>
            <w:r>
              <w:rPr>
                <w:rFonts w:ascii="Calibri" w:eastAsia="宋体" w:hAnsi="Calibri" w:cs="Calibri"/>
                <w:color w:val="000000"/>
                <w:sz w:val="22"/>
                <w:szCs w:val="22"/>
                <w:lang w:eastAsia="zh-CN"/>
              </w:rPr>
              <w:t>文化旅游体育与传媒支出</w:t>
            </w:r>
          </w:p>
        </w:tc>
        <w:tc>
          <w:tcPr>
            <w:tcW w:w="2551" w:type="dxa"/>
          </w:tcPr>
          <w:p w:rsidR="004A39C2" w:rsidRDefault="00F211F8">
            <w:pPr>
              <w:textAlignment w:val="top"/>
            </w:pPr>
            <w:r>
              <w:rPr>
                <w:rFonts w:ascii="Calibri" w:eastAsia="宋体" w:hAnsi="Calibri" w:cs="Calibri"/>
                <w:color w:val="000000"/>
                <w:sz w:val="22"/>
                <w:szCs w:val="22"/>
                <w:lang w:eastAsia="zh-CN"/>
              </w:rPr>
              <w:t>116.32</w:t>
            </w:r>
          </w:p>
        </w:tc>
        <w:tc>
          <w:tcPr>
            <w:tcW w:w="2551" w:type="dxa"/>
          </w:tcPr>
          <w:p w:rsidR="004A39C2" w:rsidRDefault="00F211F8">
            <w:pPr>
              <w:textAlignment w:val="top"/>
            </w:pPr>
            <w:r>
              <w:rPr>
                <w:rFonts w:ascii="Calibri" w:eastAsia="宋体" w:hAnsi="Calibri" w:cs="Calibri"/>
                <w:color w:val="000000"/>
                <w:sz w:val="22"/>
                <w:szCs w:val="22"/>
                <w:lang w:eastAsia="zh-CN"/>
              </w:rPr>
              <w:t>116.32</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w:t>
            </w:r>
          </w:p>
        </w:tc>
        <w:tc>
          <w:tcPr>
            <w:tcW w:w="1191" w:type="dxa"/>
          </w:tcPr>
          <w:p w:rsidR="004A39C2" w:rsidRDefault="00F211F8">
            <w:pPr>
              <w:textAlignment w:val="top"/>
            </w:pPr>
            <w:r>
              <w:rPr>
                <w:rFonts w:ascii="Calibri" w:eastAsia="宋体" w:hAnsi="Calibri" w:cs="Calibri"/>
                <w:color w:val="000000"/>
                <w:sz w:val="22"/>
                <w:szCs w:val="22"/>
                <w:lang w:eastAsia="zh-CN"/>
              </w:rPr>
              <w:t>20701</w:t>
            </w:r>
          </w:p>
        </w:tc>
        <w:tc>
          <w:tcPr>
            <w:tcW w:w="4535" w:type="dxa"/>
          </w:tcPr>
          <w:p w:rsidR="004A39C2" w:rsidRDefault="00F211F8">
            <w:pPr>
              <w:textAlignment w:val="top"/>
            </w:pPr>
            <w:r>
              <w:rPr>
                <w:rFonts w:ascii="Calibri" w:eastAsia="宋体" w:hAnsi="Calibri" w:cs="Calibri"/>
                <w:color w:val="000000"/>
                <w:sz w:val="22"/>
                <w:szCs w:val="22"/>
                <w:lang w:eastAsia="zh-CN"/>
              </w:rPr>
              <w:t>文化和旅游</w:t>
            </w:r>
          </w:p>
        </w:tc>
        <w:tc>
          <w:tcPr>
            <w:tcW w:w="2551" w:type="dxa"/>
          </w:tcPr>
          <w:p w:rsidR="004A39C2" w:rsidRDefault="00F211F8">
            <w:pPr>
              <w:textAlignment w:val="top"/>
            </w:pPr>
            <w:r>
              <w:rPr>
                <w:rFonts w:ascii="Calibri" w:eastAsia="宋体" w:hAnsi="Calibri" w:cs="Calibri"/>
                <w:color w:val="000000"/>
                <w:sz w:val="22"/>
                <w:szCs w:val="22"/>
                <w:lang w:eastAsia="zh-CN"/>
              </w:rPr>
              <w:t>116.32</w:t>
            </w:r>
          </w:p>
        </w:tc>
        <w:tc>
          <w:tcPr>
            <w:tcW w:w="2551" w:type="dxa"/>
          </w:tcPr>
          <w:p w:rsidR="004A39C2" w:rsidRDefault="00F211F8">
            <w:pPr>
              <w:textAlignment w:val="top"/>
            </w:pPr>
            <w:r>
              <w:rPr>
                <w:rFonts w:ascii="Calibri" w:eastAsia="宋体" w:hAnsi="Calibri" w:cs="Calibri"/>
                <w:color w:val="000000"/>
                <w:sz w:val="22"/>
                <w:szCs w:val="22"/>
                <w:lang w:eastAsia="zh-CN"/>
              </w:rPr>
              <w:t>116.32</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4</w:t>
            </w:r>
          </w:p>
        </w:tc>
        <w:tc>
          <w:tcPr>
            <w:tcW w:w="1191" w:type="dxa"/>
          </w:tcPr>
          <w:p w:rsidR="004A39C2" w:rsidRDefault="00F211F8">
            <w:pPr>
              <w:textAlignment w:val="top"/>
            </w:pPr>
            <w:r>
              <w:rPr>
                <w:rFonts w:ascii="Calibri" w:eastAsia="宋体" w:hAnsi="Calibri" w:cs="Calibri"/>
                <w:color w:val="000000"/>
                <w:sz w:val="22"/>
                <w:szCs w:val="22"/>
                <w:lang w:eastAsia="zh-CN"/>
              </w:rPr>
              <w:t>2070199</w:t>
            </w:r>
          </w:p>
        </w:tc>
        <w:tc>
          <w:tcPr>
            <w:tcW w:w="4535" w:type="dxa"/>
          </w:tcPr>
          <w:p w:rsidR="004A39C2" w:rsidRDefault="00F211F8">
            <w:pPr>
              <w:textAlignment w:val="top"/>
            </w:pPr>
            <w:r>
              <w:rPr>
                <w:rFonts w:ascii="Calibri" w:eastAsia="宋体" w:hAnsi="Calibri" w:cs="Calibri"/>
                <w:color w:val="000000"/>
                <w:sz w:val="22"/>
                <w:szCs w:val="22"/>
                <w:lang w:eastAsia="zh-CN"/>
              </w:rPr>
              <w:t>其他文化和旅游支出</w:t>
            </w:r>
          </w:p>
        </w:tc>
        <w:tc>
          <w:tcPr>
            <w:tcW w:w="2551" w:type="dxa"/>
          </w:tcPr>
          <w:p w:rsidR="004A39C2" w:rsidRDefault="00F211F8">
            <w:pPr>
              <w:textAlignment w:val="top"/>
            </w:pPr>
            <w:r>
              <w:rPr>
                <w:rFonts w:ascii="Calibri" w:eastAsia="宋体" w:hAnsi="Calibri" w:cs="Calibri"/>
                <w:color w:val="000000"/>
                <w:sz w:val="22"/>
                <w:szCs w:val="22"/>
                <w:lang w:eastAsia="zh-CN"/>
              </w:rPr>
              <w:t>116.32</w:t>
            </w:r>
          </w:p>
        </w:tc>
        <w:tc>
          <w:tcPr>
            <w:tcW w:w="2551" w:type="dxa"/>
          </w:tcPr>
          <w:p w:rsidR="004A39C2" w:rsidRDefault="00F211F8">
            <w:pPr>
              <w:textAlignment w:val="top"/>
            </w:pPr>
            <w:r>
              <w:rPr>
                <w:rFonts w:ascii="Calibri" w:eastAsia="宋体" w:hAnsi="Calibri" w:cs="Calibri"/>
                <w:color w:val="000000"/>
                <w:sz w:val="22"/>
                <w:szCs w:val="22"/>
                <w:lang w:eastAsia="zh-CN"/>
              </w:rPr>
              <w:t>116.32</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5</w:t>
            </w:r>
          </w:p>
        </w:tc>
        <w:tc>
          <w:tcPr>
            <w:tcW w:w="1191" w:type="dxa"/>
          </w:tcPr>
          <w:p w:rsidR="004A39C2" w:rsidRDefault="00F211F8">
            <w:pPr>
              <w:textAlignment w:val="top"/>
            </w:pPr>
            <w:r>
              <w:rPr>
                <w:rFonts w:ascii="Calibri" w:eastAsia="宋体" w:hAnsi="Calibri" w:cs="Calibri"/>
                <w:color w:val="000000"/>
                <w:sz w:val="22"/>
                <w:szCs w:val="22"/>
                <w:lang w:eastAsia="zh-CN"/>
              </w:rPr>
              <w:t>208</w:t>
            </w:r>
          </w:p>
        </w:tc>
        <w:tc>
          <w:tcPr>
            <w:tcW w:w="4535" w:type="dxa"/>
          </w:tcPr>
          <w:p w:rsidR="004A39C2" w:rsidRDefault="00F211F8">
            <w:pPr>
              <w:textAlignment w:val="top"/>
            </w:pPr>
            <w:r>
              <w:rPr>
                <w:rFonts w:ascii="Calibri" w:eastAsia="宋体" w:hAnsi="Calibri" w:cs="Calibri"/>
                <w:color w:val="000000"/>
                <w:sz w:val="22"/>
                <w:szCs w:val="22"/>
                <w:lang w:eastAsia="zh-CN"/>
              </w:rPr>
              <w:t>社会保障和就业支出</w:t>
            </w:r>
          </w:p>
        </w:tc>
        <w:tc>
          <w:tcPr>
            <w:tcW w:w="2551" w:type="dxa"/>
          </w:tcPr>
          <w:p w:rsidR="004A39C2" w:rsidRDefault="00F211F8">
            <w:pPr>
              <w:textAlignment w:val="top"/>
            </w:pPr>
            <w:r>
              <w:rPr>
                <w:rFonts w:ascii="Calibri" w:eastAsia="宋体" w:hAnsi="Calibri" w:cs="Calibri"/>
                <w:color w:val="000000"/>
                <w:sz w:val="22"/>
                <w:szCs w:val="22"/>
                <w:lang w:eastAsia="zh-CN"/>
              </w:rPr>
              <w:t>13.16</w:t>
            </w:r>
          </w:p>
        </w:tc>
        <w:tc>
          <w:tcPr>
            <w:tcW w:w="2551" w:type="dxa"/>
          </w:tcPr>
          <w:p w:rsidR="004A39C2" w:rsidRDefault="00F211F8">
            <w:pPr>
              <w:textAlignment w:val="top"/>
            </w:pPr>
            <w:r>
              <w:rPr>
                <w:rFonts w:ascii="Calibri" w:eastAsia="宋体" w:hAnsi="Calibri" w:cs="Calibri"/>
                <w:color w:val="000000"/>
                <w:sz w:val="22"/>
                <w:szCs w:val="22"/>
                <w:lang w:eastAsia="zh-CN"/>
              </w:rPr>
              <w:t>13.16</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6</w:t>
            </w:r>
          </w:p>
        </w:tc>
        <w:tc>
          <w:tcPr>
            <w:tcW w:w="1191" w:type="dxa"/>
          </w:tcPr>
          <w:p w:rsidR="004A39C2" w:rsidRDefault="00F211F8">
            <w:pPr>
              <w:textAlignment w:val="top"/>
            </w:pPr>
            <w:r>
              <w:rPr>
                <w:rFonts w:ascii="Calibri" w:eastAsia="宋体" w:hAnsi="Calibri" w:cs="Calibri"/>
                <w:color w:val="000000"/>
                <w:sz w:val="22"/>
                <w:szCs w:val="22"/>
                <w:lang w:eastAsia="zh-CN"/>
              </w:rPr>
              <w:t>20805</w:t>
            </w:r>
          </w:p>
        </w:tc>
        <w:tc>
          <w:tcPr>
            <w:tcW w:w="4535" w:type="dxa"/>
          </w:tcPr>
          <w:p w:rsidR="004A39C2" w:rsidRDefault="00F211F8">
            <w:pPr>
              <w:textAlignment w:val="top"/>
            </w:pPr>
            <w:r>
              <w:rPr>
                <w:rFonts w:ascii="Calibri" w:eastAsia="宋体" w:hAnsi="Calibri" w:cs="Calibri"/>
                <w:color w:val="000000"/>
                <w:sz w:val="22"/>
                <w:szCs w:val="22"/>
                <w:lang w:eastAsia="zh-CN"/>
              </w:rPr>
              <w:t>行政事业单位养老支出</w:t>
            </w:r>
          </w:p>
        </w:tc>
        <w:tc>
          <w:tcPr>
            <w:tcW w:w="2551" w:type="dxa"/>
          </w:tcPr>
          <w:p w:rsidR="004A39C2" w:rsidRDefault="00F211F8">
            <w:pPr>
              <w:textAlignment w:val="top"/>
            </w:pPr>
            <w:r>
              <w:rPr>
                <w:rFonts w:ascii="Calibri" w:eastAsia="宋体" w:hAnsi="Calibri" w:cs="Calibri"/>
                <w:color w:val="000000"/>
                <w:sz w:val="22"/>
                <w:szCs w:val="22"/>
                <w:lang w:eastAsia="zh-CN"/>
              </w:rPr>
              <w:t>13.16</w:t>
            </w:r>
          </w:p>
        </w:tc>
        <w:tc>
          <w:tcPr>
            <w:tcW w:w="2551" w:type="dxa"/>
          </w:tcPr>
          <w:p w:rsidR="004A39C2" w:rsidRDefault="00F211F8">
            <w:pPr>
              <w:textAlignment w:val="top"/>
            </w:pPr>
            <w:r>
              <w:rPr>
                <w:rFonts w:ascii="Calibri" w:eastAsia="宋体" w:hAnsi="Calibri" w:cs="Calibri"/>
                <w:color w:val="000000"/>
                <w:sz w:val="22"/>
                <w:szCs w:val="22"/>
                <w:lang w:eastAsia="zh-CN"/>
              </w:rPr>
              <w:t>13.16</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7</w:t>
            </w:r>
          </w:p>
        </w:tc>
        <w:tc>
          <w:tcPr>
            <w:tcW w:w="1191" w:type="dxa"/>
          </w:tcPr>
          <w:p w:rsidR="004A39C2" w:rsidRDefault="00F211F8">
            <w:pPr>
              <w:textAlignment w:val="top"/>
            </w:pPr>
            <w:r>
              <w:rPr>
                <w:rFonts w:ascii="Calibri" w:eastAsia="宋体" w:hAnsi="Calibri" w:cs="Calibri"/>
                <w:color w:val="000000"/>
                <w:sz w:val="22"/>
                <w:szCs w:val="22"/>
                <w:lang w:eastAsia="zh-CN"/>
              </w:rPr>
              <w:t>2080505</w:t>
            </w:r>
          </w:p>
        </w:tc>
        <w:tc>
          <w:tcPr>
            <w:tcW w:w="4535" w:type="dxa"/>
          </w:tcPr>
          <w:p w:rsidR="004A39C2" w:rsidRDefault="00F211F8">
            <w:pPr>
              <w:textAlignment w:val="top"/>
            </w:pPr>
            <w:r>
              <w:rPr>
                <w:rFonts w:ascii="Calibri" w:eastAsia="宋体" w:hAnsi="Calibri" w:cs="Calibri"/>
                <w:color w:val="000000"/>
                <w:sz w:val="22"/>
                <w:szCs w:val="22"/>
                <w:lang w:eastAsia="zh-CN"/>
              </w:rPr>
              <w:t>机关事业单位基本养老保险缴费支出</w:t>
            </w:r>
          </w:p>
        </w:tc>
        <w:tc>
          <w:tcPr>
            <w:tcW w:w="2551" w:type="dxa"/>
          </w:tcPr>
          <w:p w:rsidR="004A39C2" w:rsidRDefault="00F211F8">
            <w:pPr>
              <w:textAlignment w:val="top"/>
            </w:pPr>
            <w:r>
              <w:rPr>
                <w:rFonts w:ascii="Calibri" w:eastAsia="宋体" w:hAnsi="Calibri" w:cs="Calibri"/>
                <w:color w:val="000000"/>
                <w:sz w:val="22"/>
                <w:szCs w:val="22"/>
                <w:lang w:eastAsia="zh-CN"/>
              </w:rPr>
              <w:t>13.16</w:t>
            </w:r>
          </w:p>
        </w:tc>
        <w:tc>
          <w:tcPr>
            <w:tcW w:w="2551" w:type="dxa"/>
          </w:tcPr>
          <w:p w:rsidR="004A39C2" w:rsidRDefault="00F211F8">
            <w:pPr>
              <w:textAlignment w:val="top"/>
            </w:pPr>
            <w:r>
              <w:rPr>
                <w:rFonts w:ascii="Calibri" w:eastAsia="宋体" w:hAnsi="Calibri" w:cs="Calibri"/>
                <w:color w:val="000000"/>
                <w:sz w:val="22"/>
                <w:szCs w:val="22"/>
                <w:lang w:eastAsia="zh-CN"/>
              </w:rPr>
              <w:t>13.16</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8</w:t>
            </w:r>
          </w:p>
        </w:tc>
        <w:tc>
          <w:tcPr>
            <w:tcW w:w="1191" w:type="dxa"/>
          </w:tcPr>
          <w:p w:rsidR="004A39C2" w:rsidRDefault="00F211F8">
            <w:pPr>
              <w:textAlignment w:val="top"/>
            </w:pPr>
            <w:r>
              <w:rPr>
                <w:rFonts w:ascii="Calibri" w:eastAsia="宋体" w:hAnsi="Calibri" w:cs="Calibri"/>
                <w:color w:val="000000"/>
                <w:sz w:val="22"/>
                <w:szCs w:val="22"/>
                <w:lang w:eastAsia="zh-CN"/>
              </w:rPr>
              <w:t>210</w:t>
            </w:r>
          </w:p>
        </w:tc>
        <w:tc>
          <w:tcPr>
            <w:tcW w:w="4535" w:type="dxa"/>
          </w:tcPr>
          <w:p w:rsidR="004A39C2" w:rsidRDefault="00F211F8">
            <w:pPr>
              <w:textAlignment w:val="top"/>
            </w:pPr>
            <w:r>
              <w:rPr>
                <w:rFonts w:ascii="Calibri" w:eastAsia="宋体" w:hAnsi="Calibri" w:cs="Calibri"/>
                <w:color w:val="000000"/>
                <w:sz w:val="22"/>
                <w:szCs w:val="22"/>
                <w:lang w:eastAsia="zh-CN"/>
              </w:rPr>
              <w:t>卫生健康支出</w:t>
            </w:r>
          </w:p>
        </w:tc>
        <w:tc>
          <w:tcPr>
            <w:tcW w:w="2551" w:type="dxa"/>
          </w:tcPr>
          <w:p w:rsidR="004A39C2" w:rsidRDefault="00F211F8">
            <w:pPr>
              <w:textAlignment w:val="top"/>
            </w:pPr>
            <w:r>
              <w:rPr>
                <w:rFonts w:ascii="Calibri" w:eastAsia="宋体" w:hAnsi="Calibri" w:cs="Calibri"/>
                <w:color w:val="000000"/>
                <w:sz w:val="22"/>
                <w:szCs w:val="22"/>
                <w:lang w:eastAsia="zh-CN"/>
              </w:rPr>
              <w:t>4.83</w:t>
            </w:r>
          </w:p>
        </w:tc>
        <w:tc>
          <w:tcPr>
            <w:tcW w:w="2551" w:type="dxa"/>
          </w:tcPr>
          <w:p w:rsidR="004A39C2" w:rsidRDefault="00F211F8">
            <w:pPr>
              <w:textAlignment w:val="top"/>
            </w:pPr>
            <w:r>
              <w:rPr>
                <w:rFonts w:ascii="Calibri" w:eastAsia="宋体" w:hAnsi="Calibri" w:cs="Calibri"/>
                <w:color w:val="000000"/>
                <w:sz w:val="22"/>
                <w:szCs w:val="22"/>
                <w:lang w:eastAsia="zh-CN"/>
              </w:rPr>
              <w:t>4.83</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9</w:t>
            </w:r>
          </w:p>
        </w:tc>
        <w:tc>
          <w:tcPr>
            <w:tcW w:w="1191" w:type="dxa"/>
          </w:tcPr>
          <w:p w:rsidR="004A39C2" w:rsidRDefault="00F211F8">
            <w:pPr>
              <w:textAlignment w:val="top"/>
            </w:pPr>
            <w:r>
              <w:rPr>
                <w:rFonts w:ascii="Calibri" w:eastAsia="宋体" w:hAnsi="Calibri" w:cs="Calibri"/>
                <w:color w:val="000000"/>
                <w:sz w:val="22"/>
                <w:szCs w:val="22"/>
                <w:lang w:eastAsia="zh-CN"/>
              </w:rPr>
              <w:t>21011</w:t>
            </w:r>
          </w:p>
        </w:tc>
        <w:tc>
          <w:tcPr>
            <w:tcW w:w="4535" w:type="dxa"/>
          </w:tcPr>
          <w:p w:rsidR="004A39C2" w:rsidRDefault="00F211F8">
            <w:pPr>
              <w:textAlignment w:val="top"/>
            </w:pPr>
            <w:r>
              <w:rPr>
                <w:rFonts w:ascii="Calibri" w:eastAsia="宋体" w:hAnsi="Calibri" w:cs="Calibri"/>
                <w:color w:val="000000"/>
                <w:sz w:val="22"/>
                <w:szCs w:val="22"/>
                <w:lang w:eastAsia="zh-CN"/>
              </w:rPr>
              <w:t>行政事业单位医疗</w:t>
            </w:r>
          </w:p>
        </w:tc>
        <w:tc>
          <w:tcPr>
            <w:tcW w:w="2551" w:type="dxa"/>
          </w:tcPr>
          <w:p w:rsidR="004A39C2" w:rsidRDefault="00F211F8">
            <w:pPr>
              <w:textAlignment w:val="top"/>
            </w:pPr>
            <w:r>
              <w:rPr>
                <w:rFonts w:ascii="Calibri" w:eastAsia="宋体" w:hAnsi="Calibri" w:cs="Calibri"/>
                <w:color w:val="000000"/>
                <w:sz w:val="22"/>
                <w:szCs w:val="22"/>
                <w:lang w:eastAsia="zh-CN"/>
              </w:rPr>
              <w:t>4.83</w:t>
            </w:r>
          </w:p>
        </w:tc>
        <w:tc>
          <w:tcPr>
            <w:tcW w:w="2551" w:type="dxa"/>
          </w:tcPr>
          <w:p w:rsidR="004A39C2" w:rsidRDefault="00F211F8">
            <w:pPr>
              <w:textAlignment w:val="top"/>
            </w:pPr>
            <w:r>
              <w:rPr>
                <w:rFonts w:ascii="Calibri" w:eastAsia="宋体" w:hAnsi="Calibri" w:cs="Calibri"/>
                <w:color w:val="000000"/>
                <w:sz w:val="22"/>
                <w:szCs w:val="22"/>
                <w:lang w:eastAsia="zh-CN"/>
              </w:rPr>
              <w:t>4.83</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10</w:t>
            </w:r>
          </w:p>
        </w:tc>
        <w:tc>
          <w:tcPr>
            <w:tcW w:w="1191" w:type="dxa"/>
          </w:tcPr>
          <w:p w:rsidR="004A39C2" w:rsidRDefault="00F211F8">
            <w:pPr>
              <w:textAlignment w:val="top"/>
            </w:pPr>
            <w:r>
              <w:rPr>
                <w:rFonts w:ascii="Calibri" w:eastAsia="宋体" w:hAnsi="Calibri" w:cs="Calibri"/>
                <w:color w:val="000000"/>
                <w:sz w:val="22"/>
                <w:szCs w:val="22"/>
                <w:lang w:eastAsia="zh-CN"/>
              </w:rPr>
              <w:t>2101102</w:t>
            </w:r>
          </w:p>
        </w:tc>
        <w:tc>
          <w:tcPr>
            <w:tcW w:w="4535" w:type="dxa"/>
          </w:tcPr>
          <w:p w:rsidR="004A39C2" w:rsidRDefault="00F211F8">
            <w:pPr>
              <w:textAlignment w:val="top"/>
            </w:pPr>
            <w:r>
              <w:rPr>
                <w:rFonts w:ascii="Calibri" w:eastAsia="宋体" w:hAnsi="Calibri" w:cs="Calibri"/>
                <w:color w:val="000000"/>
                <w:sz w:val="22"/>
                <w:szCs w:val="22"/>
                <w:lang w:eastAsia="zh-CN"/>
              </w:rPr>
              <w:t>事业单位医疗</w:t>
            </w:r>
          </w:p>
        </w:tc>
        <w:tc>
          <w:tcPr>
            <w:tcW w:w="2551" w:type="dxa"/>
          </w:tcPr>
          <w:p w:rsidR="004A39C2" w:rsidRDefault="00F211F8">
            <w:pPr>
              <w:textAlignment w:val="top"/>
            </w:pPr>
            <w:r>
              <w:rPr>
                <w:rFonts w:ascii="Calibri" w:eastAsia="宋体" w:hAnsi="Calibri" w:cs="Calibri"/>
                <w:color w:val="000000"/>
                <w:sz w:val="22"/>
                <w:szCs w:val="22"/>
                <w:lang w:eastAsia="zh-CN"/>
              </w:rPr>
              <w:t>4.83</w:t>
            </w:r>
          </w:p>
        </w:tc>
        <w:tc>
          <w:tcPr>
            <w:tcW w:w="2551" w:type="dxa"/>
          </w:tcPr>
          <w:p w:rsidR="004A39C2" w:rsidRDefault="00F211F8">
            <w:pPr>
              <w:textAlignment w:val="top"/>
            </w:pPr>
            <w:r>
              <w:rPr>
                <w:rFonts w:ascii="Calibri" w:eastAsia="宋体" w:hAnsi="Calibri" w:cs="Calibri"/>
                <w:color w:val="000000"/>
                <w:sz w:val="22"/>
                <w:szCs w:val="22"/>
                <w:lang w:eastAsia="zh-CN"/>
              </w:rPr>
              <w:t>4.83</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11</w:t>
            </w:r>
          </w:p>
        </w:tc>
        <w:tc>
          <w:tcPr>
            <w:tcW w:w="1191" w:type="dxa"/>
          </w:tcPr>
          <w:p w:rsidR="004A39C2" w:rsidRDefault="00F211F8">
            <w:pPr>
              <w:textAlignment w:val="top"/>
            </w:pPr>
            <w:r>
              <w:rPr>
                <w:rFonts w:ascii="Calibri" w:eastAsia="宋体" w:hAnsi="Calibri" w:cs="Calibri"/>
                <w:color w:val="000000"/>
                <w:sz w:val="22"/>
                <w:szCs w:val="22"/>
                <w:lang w:eastAsia="zh-CN"/>
              </w:rPr>
              <w:t>221</w:t>
            </w:r>
          </w:p>
        </w:tc>
        <w:tc>
          <w:tcPr>
            <w:tcW w:w="4535" w:type="dxa"/>
          </w:tcPr>
          <w:p w:rsidR="004A39C2" w:rsidRDefault="00F211F8">
            <w:pPr>
              <w:textAlignment w:val="top"/>
            </w:pPr>
            <w:r>
              <w:rPr>
                <w:rFonts w:ascii="Calibri" w:eastAsia="宋体" w:hAnsi="Calibri" w:cs="Calibri"/>
                <w:color w:val="000000"/>
                <w:sz w:val="22"/>
                <w:szCs w:val="22"/>
                <w:lang w:eastAsia="zh-CN"/>
              </w:rPr>
              <w:t>住房保障支出</w:t>
            </w:r>
          </w:p>
        </w:tc>
        <w:tc>
          <w:tcPr>
            <w:tcW w:w="2551" w:type="dxa"/>
          </w:tcPr>
          <w:p w:rsidR="004A39C2" w:rsidRDefault="00F211F8">
            <w:pPr>
              <w:textAlignment w:val="top"/>
            </w:pPr>
            <w:r>
              <w:rPr>
                <w:rFonts w:ascii="Calibri" w:eastAsia="宋体" w:hAnsi="Calibri" w:cs="Calibri"/>
                <w:color w:val="000000"/>
                <w:sz w:val="22"/>
                <w:szCs w:val="22"/>
                <w:lang w:eastAsia="zh-CN"/>
              </w:rPr>
              <w:t>8.65</w:t>
            </w:r>
          </w:p>
        </w:tc>
        <w:tc>
          <w:tcPr>
            <w:tcW w:w="2551" w:type="dxa"/>
          </w:tcPr>
          <w:p w:rsidR="004A39C2" w:rsidRDefault="00F211F8">
            <w:pPr>
              <w:textAlignment w:val="top"/>
            </w:pPr>
            <w:r>
              <w:rPr>
                <w:rFonts w:ascii="Calibri" w:eastAsia="宋体" w:hAnsi="Calibri" w:cs="Calibri"/>
                <w:color w:val="000000"/>
                <w:sz w:val="22"/>
                <w:szCs w:val="22"/>
                <w:lang w:eastAsia="zh-CN"/>
              </w:rPr>
              <w:t>8.65</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12</w:t>
            </w:r>
          </w:p>
        </w:tc>
        <w:tc>
          <w:tcPr>
            <w:tcW w:w="1191" w:type="dxa"/>
          </w:tcPr>
          <w:p w:rsidR="004A39C2" w:rsidRDefault="00F211F8">
            <w:pPr>
              <w:textAlignment w:val="top"/>
            </w:pPr>
            <w:r>
              <w:rPr>
                <w:rFonts w:ascii="Calibri" w:eastAsia="宋体" w:hAnsi="Calibri" w:cs="Calibri"/>
                <w:color w:val="000000"/>
                <w:sz w:val="22"/>
                <w:szCs w:val="22"/>
                <w:lang w:eastAsia="zh-CN"/>
              </w:rPr>
              <w:t>22102</w:t>
            </w:r>
          </w:p>
        </w:tc>
        <w:tc>
          <w:tcPr>
            <w:tcW w:w="4535" w:type="dxa"/>
          </w:tcPr>
          <w:p w:rsidR="004A39C2" w:rsidRDefault="00F211F8">
            <w:pPr>
              <w:textAlignment w:val="top"/>
            </w:pPr>
            <w:r>
              <w:rPr>
                <w:rFonts w:ascii="Calibri" w:eastAsia="宋体" w:hAnsi="Calibri" w:cs="Calibri"/>
                <w:color w:val="000000"/>
                <w:sz w:val="22"/>
                <w:szCs w:val="22"/>
                <w:lang w:eastAsia="zh-CN"/>
              </w:rPr>
              <w:t>住房改革支出</w:t>
            </w:r>
          </w:p>
        </w:tc>
        <w:tc>
          <w:tcPr>
            <w:tcW w:w="2551" w:type="dxa"/>
          </w:tcPr>
          <w:p w:rsidR="004A39C2" w:rsidRDefault="00F211F8">
            <w:pPr>
              <w:textAlignment w:val="top"/>
            </w:pPr>
            <w:r>
              <w:rPr>
                <w:rFonts w:ascii="Calibri" w:eastAsia="宋体" w:hAnsi="Calibri" w:cs="Calibri"/>
                <w:color w:val="000000"/>
                <w:sz w:val="22"/>
                <w:szCs w:val="22"/>
                <w:lang w:eastAsia="zh-CN"/>
              </w:rPr>
              <w:t>8.65</w:t>
            </w:r>
          </w:p>
        </w:tc>
        <w:tc>
          <w:tcPr>
            <w:tcW w:w="2551" w:type="dxa"/>
          </w:tcPr>
          <w:p w:rsidR="004A39C2" w:rsidRDefault="00F211F8">
            <w:pPr>
              <w:textAlignment w:val="top"/>
            </w:pPr>
            <w:r>
              <w:rPr>
                <w:rFonts w:ascii="Calibri" w:eastAsia="宋体" w:hAnsi="Calibri" w:cs="Calibri"/>
                <w:color w:val="000000"/>
                <w:sz w:val="22"/>
                <w:szCs w:val="22"/>
                <w:lang w:eastAsia="zh-CN"/>
              </w:rPr>
              <w:t>8.65</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13</w:t>
            </w:r>
          </w:p>
        </w:tc>
        <w:tc>
          <w:tcPr>
            <w:tcW w:w="1191" w:type="dxa"/>
          </w:tcPr>
          <w:p w:rsidR="004A39C2" w:rsidRDefault="00F211F8">
            <w:pPr>
              <w:textAlignment w:val="top"/>
            </w:pPr>
            <w:r>
              <w:rPr>
                <w:rFonts w:ascii="Calibri" w:eastAsia="宋体" w:hAnsi="Calibri" w:cs="Calibri"/>
                <w:color w:val="000000"/>
                <w:sz w:val="22"/>
                <w:szCs w:val="22"/>
                <w:lang w:eastAsia="zh-CN"/>
              </w:rPr>
              <w:t>2210201</w:t>
            </w:r>
          </w:p>
        </w:tc>
        <w:tc>
          <w:tcPr>
            <w:tcW w:w="4535" w:type="dxa"/>
          </w:tcPr>
          <w:p w:rsidR="004A39C2" w:rsidRDefault="00F211F8">
            <w:pPr>
              <w:textAlignment w:val="top"/>
            </w:pPr>
            <w:r>
              <w:rPr>
                <w:rFonts w:ascii="Calibri" w:eastAsia="宋体" w:hAnsi="Calibri" w:cs="Calibri"/>
                <w:color w:val="000000"/>
                <w:sz w:val="22"/>
                <w:szCs w:val="22"/>
                <w:lang w:eastAsia="zh-CN"/>
              </w:rPr>
              <w:t>住房公积金</w:t>
            </w:r>
          </w:p>
        </w:tc>
        <w:tc>
          <w:tcPr>
            <w:tcW w:w="2551" w:type="dxa"/>
          </w:tcPr>
          <w:p w:rsidR="004A39C2" w:rsidRDefault="00F211F8">
            <w:pPr>
              <w:textAlignment w:val="top"/>
            </w:pPr>
            <w:r>
              <w:rPr>
                <w:rFonts w:ascii="Calibri" w:eastAsia="宋体" w:hAnsi="Calibri" w:cs="Calibri"/>
                <w:color w:val="000000"/>
                <w:sz w:val="22"/>
                <w:szCs w:val="22"/>
                <w:lang w:eastAsia="zh-CN"/>
              </w:rPr>
              <w:t>8.65</w:t>
            </w:r>
          </w:p>
        </w:tc>
        <w:tc>
          <w:tcPr>
            <w:tcW w:w="2551" w:type="dxa"/>
          </w:tcPr>
          <w:p w:rsidR="004A39C2" w:rsidRDefault="00F211F8">
            <w:pPr>
              <w:textAlignment w:val="top"/>
            </w:pPr>
            <w:r>
              <w:rPr>
                <w:rFonts w:ascii="Calibri" w:eastAsia="宋体" w:hAnsi="Calibri" w:cs="Calibri"/>
                <w:color w:val="000000"/>
                <w:sz w:val="22"/>
                <w:szCs w:val="22"/>
                <w:lang w:eastAsia="zh-CN"/>
              </w:rPr>
              <w:t>8.65</w:t>
            </w:r>
          </w:p>
        </w:tc>
        <w:tc>
          <w:tcPr>
            <w:tcW w:w="2551" w:type="dxa"/>
          </w:tcPr>
          <w:p w:rsidR="004A39C2" w:rsidRDefault="004A39C2"/>
        </w:tc>
      </w:tr>
    </w:tbl>
    <w:p w:rsidR="004A39C2" w:rsidRDefault="004A39C2">
      <w:pPr>
        <w:sectPr w:rsidR="004A39C2">
          <w:pgSz w:w="16840" w:h="11900" w:orient="landscape"/>
          <w:pgMar w:top="1361" w:right="1020" w:bottom="1134" w:left="1020" w:header="720" w:footer="720" w:gutter="0"/>
          <w:cols w:space="720"/>
        </w:sectPr>
      </w:pPr>
    </w:p>
    <w:p w:rsidR="004A39C2" w:rsidRDefault="00F211F8">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2"/>
      </w:tblGrid>
      <w:tr w:rsidR="004A39C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A39C2" w:rsidRDefault="00F211F8">
            <w:pPr>
              <w:pStyle w:val="20"/>
              <w:rPr>
                <w:lang w:eastAsia="zh-CN"/>
              </w:rPr>
            </w:pPr>
            <w:r>
              <w:rPr>
                <w:rFonts w:hint="eastAsia"/>
                <w:lang w:eastAsia="zh-CN"/>
              </w:rPr>
              <w:t>459004高阳县锦华街道退役军人服务站</w:t>
            </w:r>
          </w:p>
        </w:tc>
        <w:tc>
          <w:tcPr>
            <w:tcW w:w="2551" w:type="dxa"/>
            <w:tcBorders>
              <w:top w:val="single" w:sz="6" w:space="0" w:color="FFFFFF"/>
              <w:left w:val="single" w:sz="6" w:space="0" w:color="FFFFFF"/>
              <w:right w:val="single" w:sz="6" w:space="0" w:color="FFFFFF"/>
            </w:tcBorders>
            <w:vAlign w:val="center"/>
          </w:tcPr>
          <w:p w:rsidR="004A39C2" w:rsidRDefault="00F211F8">
            <w:pPr>
              <w:pStyle w:val="210"/>
            </w:pPr>
            <w:r>
              <w:t>预算年度：2023</w:t>
            </w:r>
          </w:p>
        </w:tc>
        <w:tc>
          <w:tcPr>
            <w:tcW w:w="5103" w:type="dxa"/>
            <w:gridSpan w:val="2"/>
            <w:tcBorders>
              <w:top w:val="single" w:sz="6" w:space="0" w:color="FFFFFF"/>
              <w:left w:val="single" w:sz="6" w:space="0" w:color="FFFFFF"/>
              <w:right w:val="single" w:sz="6" w:space="0" w:color="FFFFFF"/>
            </w:tcBorders>
            <w:vAlign w:val="center"/>
          </w:tcPr>
          <w:p w:rsidR="004A39C2" w:rsidRDefault="00F211F8">
            <w:pPr>
              <w:pStyle w:val="22"/>
            </w:pPr>
            <w:r>
              <w:t>单位：万元</w:t>
            </w:r>
          </w:p>
        </w:tc>
      </w:tr>
      <w:tr w:rsidR="004A39C2">
        <w:trPr>
          <w:trHeight w:val="369"/>
          <w:tblHeader/>
          <w:jc w:val="center"/>
        </w:trPr>
        <w:tc>
          <w:tcPr>
            <w:tcW w:w="850" w:type="dxa"/>
            <w:vMerge w:val="restart"/>
            <w:vAlign w:val="center"/>
          </w:tcPr>
          <w:p w:rsidR="004A39C2" w:rsidRDefault="00F211F8">
            <w:pPr>
              <w:pStyle w:val="10"/>
            </w:pPr>
            <w:r>
              <w:t>序号</w:t>
            </w:r>
          </w:p>
        </w:tc>
        <w:tc>
          <w:tcPr>
            <w:tcW w:w="5726" w:type="dxa"/>
            <w:gridSpan w:val="2"/>
            <w:vAlign w:val="center"/>
          </w:tcPr>
          <w:p w:rsidR="004A39C2" w:rsidRDefault="00F211F8">
            <w:pPr>
              <w:pStyle w:val="10"/>
            </w:pPr>
            <w:r>
              <w:t>支出部门经济分类科目</w:t>
            </w:r>
          </w:p>
        </w:tc>
        <w:tc>
          <w:tcPr>
            <w:tcW w:w="7654" w:type="dxa"/>
            <w:gridSpan w:val="3"/>
            <w:vAlign w:val="center"/>
          </w:tcPr>
          <w:p w:rsidR="004A39C2" w:rsidRDefault="00F211F8">
            <w:pPr>
              <w:pStyle w:val="10"/>
            </w:pPr>
            <w:r>
              <w:t>一般公共预算基本支出</w:t>
            </w:r>
          </w:p>
        </w:tc>
      </w:tr>
      <w:tr w:rsidR="004A39C2">
        <w:trPr>
          <w:trHeight w:val="369"/>
          <w:tblHeader/>
          <w:jc w:val="center"/>
        </w:trPr>
        <w:tc>
          <w:tcPr>
            <w:tcW w:w="850" w:type="dxa"/>
            <w:vMerge/>
          </w:tcPr>
          <w:p w:rsidR="004A39C2" w:rsidRDefault="004A39C2"/>
        </w:tc>
        <w:tc>
          <w:tcPr>
            <w:tcW w:w="1191" w:type="dxa"/>
            <w:vAlign w:val="center"/>
          </w:tcPr>
          <w:p w:rsidR="004A39C2" w:rsidRDefault="00F211F8">
            <w:pPr>
              <w:pStyle w:val="10"/>
            </w:pPr>
            <w:r>
              <w:t>科目编码</w:t>
            </w:r>
          </w:p>
        </w:tc>
        <w:tc>
          <w:tcPr>
            <w:tcW w:w="4535" w:type="dxa"/>
            <w:vAlign w:val="center"/>
          </w:tcPr>
          <w:p w:rsidR="004A39C2" w:rsidRDefault="00F211F8">
            <w:pPr>
              <w:pStyle w:val="10"/>
            </w:pPr>
            <w:r>
              <w:t>科目名称</w:t>
            </w:r>
          </w:p>
        </w:tc>
        <w:tc>
          <w:tcPr>
            <w:tcW w:w="2551" w:type="dxa"/>
            <w:vAlign w:val="center"/>
          </w:tcPr>
          <w:p w:rsidR="004A39C2" w:rsidRDefault="00F211F8">
            <w:pPr>
              <w:pStyle w:val="10"/>
            </w:pPr>
            <w:r>
              <w:t>合计</w:t>
            </w:r>
          </w:p>
        </w:tc>
        <w:tc>
          <w:tcPr>
            <w:tcW w:w="2551" w:type="dxa"/>
            <w:vAlign w:val="center"/>
          </w:tcPr>
          <w:p w:rsidR="004A39C2" w:rsidRDefault="00F211F8">
            <w:pPr>
              <w:pStyle w:val="10"/>
            </w:pPr>
            <w:r>
              <w:t>人员经费</w:t>
            </w:r>
          </w:p>
        </w:tc>
        <w:tc>
          <w:tcPr>
            <w:tcW w:w="2552" w:type="dxa"/>
            <w:vAlign w:val="center"/>
          </w:tcPr>
          <w:p w:rsidR="004A39C2" w:rsidRDefault="00F211F8">
            <w:pPr>
              <w:pStyle w:val="10"/>
            </w:pPr>
            <w:r>
              <w:t>公用经费</w:t>
            </w:r>
          </w:p>
        </w:tc>
      </w:tr>
      <w:tr w:rsidR="004A39C2">
        <w:trPr>
          <w:trHeight w:val="369"/>
          <w:tblHeader/>
          <w:jc w:val="center"/>
        </w:trPr>
        <w:tc>
          <w:tcPr>
            <w:tcW w:w="850" w:type="dxa"/>
            <w:vAlign w:val="center"/>
          </w:tcPr>
          <w:p w:rsidR="004A39C2" w:rsidRDefault="00F211F8">
            <w:pPr>
              <w:pStyle w:val="10"/>
            </w:pPr>
            <w:r>
              <w:t>栏次</w:t>
            </w:r>
          </w:p>
        </w:tc>
        <w:tc>
          <w:tcPr>
            <w:tcW w:w="1191" w:type="dxa"/>
            <w:vAlign w:val="center"/>
          </w:tcPr>
          <w:p w:rsidR="004A39C2" w:rsidRDefault="00F211F8">
            <w:pPr>
              <w:pStyle w:val="10"/>
            </w:pPr>
            <w:r>
              <w:t>1</w:t>
            </w:r>
          </w:p>
        </w:tc>
        <w:tc>
          <w:tcPr>
            <w:tcW w:w="4535" w:type="dxa"/>
            <w:vAlign w:val="center"/>
          </w:tcPr>
          <w:p w:rsidR="004A39C2" w:rsidRDefault="00F211F8">
            <w:pPr>
              <w:pStyle w:val="10"/>
            </w:pPr>
            <w:r>
              <w:t>2</w:t>
            </w:r>
          </w:p>
        </w:tc>
        <w:tc>
          <w:tcPr>
            <w:tcW w:w="2551" w:type="dxa"/>
            <w:vAlign w:val="center"/>
          </w:tcPr>
          <w:p w:rsidR="004A39C2" w:rsidRDefault="00F211F8">
            <w:pPr>
              <w:pStyle w:val="10"/>
            </w:pPr>
            <w:r>
              <w:t>3</w:t>
            </w:r>
          </w:p>
        </w:tc>
        <w:tc>
          <w:tcPr>
            <w:tcW w:w="2551" w:type="dxa"/>
            <w:vAlign w:val="center"/>
          </w:tcPr>
          <w:p w:rsidR="004A39C2" w:rsidRDefault="00F211F8">
            <w:pPr>
              <w:pStyle w:val="10"/>
            </w:pPr>
            <w:r>
              <w:t>4</w:t>
            </w:r>
          </w:p>
        </w:tc>
        <w:tc>
          <w:tcPr>
            <w:tcW w:w="2552" w:type="dxa"/>
            <w:vAlign w:val="center"/>
          </w:tcPr>
          <w:p w:rsidR="004A39C2" w:rsidRDefault="00F211F8">
            <w:pPr>
              <w:pStyle w:val="10"/>
            </w:pPr>
            <w:r>
              <w:t>5</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w:t>
            </w:r>
          </w:p>
        </w:tc>
        <w:tc>
          <w:tcPr>
            <w:tcW w:w="1191"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合计</w:t>
            </w:r>
          </w:p>
        </w:tc>
        <w:tc>
          <w:tcPr>
            <w:tcW w:w="2551" w:type="dxa"/>
          </w:tcPr>
          <w:p w:rsidR="004A39C2" w:rsidRDefault="00F211F8">
            <w:pPr>
              <w:textAlignment w:val="top"/>
            </w:pPr>
            <w:r>
              <w:rPr>
                <w:rFonts w:ascii="Calibri" w:eastAsia="宋体" w:hAnsi="Calibri" w:cs="Calibri"/>
                <w:color w:val="000000"/>
                <w:sz w:val="22"/>
                <w:szCs w:val="22"/>
                <w:lang w:eastAsia="zh-CN"/>
              </w:rPr>
              <w:t>142.96</w:t>
            </w:r>
          </w:p>
        </w:tc>
        <w:tc>
          <w:tcPr>
            <w:tcW w:w="2551" w:type="dxa"/>
          </w:tcPr>
          <w:p w:rsidR="004A39C2" w:rsidRDefault="00F211F8">
            <w:pPr>
              <w:textAlignment w:val="top"/>
            </w:pPr>
            <w:r>
              <w:rPr>
                <w:rFonts w:ascii="Calibri" w:eastAsia="宋体" w:hAnsi="Calibri" w:cs="Calibri"/>
                <w:color w:val="000000"/>
                <w:sz w:val="22"/>
                <w:szCs w:val="22"/>
                <w:lang w:eastAsia="zh-CN"/>
              </w:rPr>
              <w:t>117.96</w:t>
            </w:r>
          </w:p>
        </w:tc>
        <w:tc>
          <w:tcPr>
            <w:tcW w:w="2552" w:type="dxa"/>
          </w:tcPr>
          <w:p w:rsidR="004A39C2" w:rsidRDefault="00F211F8">
            <w:pPr>
              <w:textAlignment w:val="top"/>
            </w:pPr>
            <w:r>
              <w:rPr>
                <w:rFonts w:ascii="Calibri" w:eastAsia="宋体" w:hAnsi="Calibri" w:cs="Calibri"/>
                <w:color w:val="000000"/>
                <w:sz w:val="22"/>
                <w:szCs w:val="22"/>
                <w:lang w:eastAsia="zh-CN"/>
              </w:rPr>
              <w:t>25.00</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w:t>
            </w:r>
          </w:p>
        </w:tc>
        <w:tc>
          <w:tcPr>
            <w:tcW w:w="1191" w:type="dxa"/>
          </w:tcPr>
          <w:p w:rsidR="004A39C2" w:rsidRDefault="00F211F8">
            <w:pPr>
              <w:textAlignment w:val="top"/>
            </w:pPr>
            <w:r>
              <w:rPr>
                <w:rFonts w:ascii="Calibri" w:eastAsia="宋体" w:hAnsi="Calibri" w:cs="Calibri"/>
                <w:color w:val="000000"/>
                <w:sz w:val="22"/>
                <w:szCs w:val="22"/>
                <w:lang w:eastAsia="zh-CN"/>
              </w:rPr>
              <w:t>301</w:t>
            </w:r>
          </w:p>
        </w:tc>
        <w:tc>
          <w:tcPr>
            <w:tcW w:w="4535" w:type="dxa"/>
          </w:tcPr>
          <w:p w:rsidR="004A39C2" w:rsidRDefault="00F211F8">
            <w:pPr>
              <w:textAlignment w:val="top"/>
            </w:pPr>
            <w:r>
              <w:rPr>
                <w:rFonts w:ascii="Calibri" w:eastAsia="宋体" w:hAnsi="Calibri" w:cs="Calibri"/>
                <w:color w:val="000000"/>
                <w:sz w:val="22"/>
                <w:szCs w:val="22"/>
                <w:lang w:eastAsia="zh-CN"/>
              </w:rPr>
              <w:t>工资福利支出</w:t>
            </w:r>
          </w:p>
        </w:tc>
        <w:tc>
          <w:tcPr>
            <w:tcW w:w="2551" w:type="dxa"/>
          </w:tcPr>
          <w:p w:rsidR="004A39C2" w:rsidRDefault="00F211F8">
            <w:pPr>
              <w:textAlignment w:val="top"/>
            </w:pPr>
            <w:r>
              <w:rPr>
                <w:rFonts w:ascii="Calibri" w:eastAsia="宋体" w:hAnsi="Calibri" w:cs="Calibri"/>
                <w:color w:val="000000"/>
                <w:sz w:val="22"/>
                <w:szCs w:val="22"/>
                <w:lang w:eastAsia="zh-CN"/>
              </w:rPr>
              <w:t>117.96</w:t>
            </w:r>
          </w:p>
        </w:tc>
        <w:tc>
          <w:tcPr>
            <w:tcW w:w="2551" w:type="dxa"/>
          </w:tcPr>
          <w:p w:rsidR="004A39C2" w:rsidRDefault="00F211F8">
            <w:pPr>
              <w:textAlignment w:val="top"/>
            </w:pPr>
            <w:r>
              <w:rPr>
                <w:rFonts w:ascii="Calibri" w:eastAsia="宋体" w:hAnsi="Calibri" w:cs="Calibri"/>
                <w:color w:val="000000"/>
                <w:sz w:val="22"/>
                <w:szCs w:val="22"/>
                <w:lang w:eastAsia="zh-CN"/>
              </w:rPr>
              <w:t>117.96</w:t>
            </w:r>
          </w:p>
        </w:tc>
        <w:tc>
          <w:tcPr>
            <w:tcW w:w="2552"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w:t>
            </w:r>
          </w:p>
        </w:tc>
        <w:tc>
          <w:tcPr>
            <w:tcW w:w="1191" w:type="dxa"/>
          </w:tcPr>
          <w:p w:rsidR="004A39C2" w:rsidRDefault="00F211F8">
            <w:pPr>
              <w:textAlignment w:val="top"/>
            </w:pPr>
            <w:r>
              <w:rPr>
                <w:rFonts w:ascii="Calibri" w:eastAsia="宋体" w:hAnsi="Calibri" w:cs="Calibri"/>
                <w:color w:val="000000"/>
                <w:sz w:val="22"/>
                <w:szCs w:val="22"/>
                <w:lang w:eastAsia="zh-CN"/>
              </w:rPr>
              <w:t>30101</w:t>
            </w:r>
          </w:p>
        </w:tc>
        <w:tc>
          <w:tcPr>
            <w:tcW w:w="4535" w:type="dxa"/>
          </w:tcPr>
          <w:p w:rsidR="004A39C2" w:rsidRDefault="00F211F8">
            <w:pPr>
              <w:textAlignment w:val="top"/>
            </w:pPr>
            <w:r>
              <w:rPr>
                <w:rFonts w:ascii="Calibri" w:eastAsia="宋体" w:hAnsi="Calibri" w:cs="Calibri"/>
                <w:color w:val="000000"/>
                <w:sz w:val="22"/>
                <w:szCs w:val="22"/>
                <w:lang w:eastAsia="zh-CN"/>
              </w:rPr>
              <w:t>基本工资</w:t>
            </w:r>
          </w:p>
        </w:tc>
        <w:tc>
          <w:tcPr>
            <w:tcW w:w="2551" w:type="dxa"/>
          </w:tcPr>
          <w:p w:rsidR="004A39C2" w:rsidRDefault="00F211F8">
            <w:pPr>
              <w:textAlignment w:val="top"/>
            </w:pPr>
            <w:r>
              <w:rPr>
                <w:rFonts w:ascii="Calibri" w:eastAsia="宋体" w:hAnsi="Calibri" w:cs="Calibri"/>
                <w:color w:val="000000"/>
                <w:sz w:val="22"/>
                <w:szCs w:val="22"/>
                <w:lang w:eastAsia="zh-CN"/>
              </w:rPr>
              <w:t>48.89</w:t>
            </w:r>
          </w:p>
        </w:tc>
        <w:tc>
          <w:tcPr>
            <w:tcW w:w="2551" w:type="dxa"/>
          </w:tcPr>
          <w:p w:rsidR="004A39C2" w:rsidRDefault="00F211F8">
            <w:pPr>
              <w:textAlignment w:val="top"/>
            </w:pPr>
            <w:r>
              <w:rPr>
                <w:rFonts w:ascii="Calibri" w:eastAsia="宋体" w:hAnsi="Calibri" w:cs="Calibri"/>
                <w:color w:val="000000"/>
                <w:sz w:val="22"/>
                <w:szCs w:val="22"/>
                <w:lang w:eastAsia="zh-CN"/>
              </w:rPr>
              <w:t>48.89</w:t>
            </w:r>
          </w:p>
        </w:tc>
        <w:tc>
          <w:tcPr>
            <w:tcW w:w="2552"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4</w:t>
            </w:r>
          </w:p>
        </w:tc>
        <w:tc>
          <w:tcPr>
            <w:tcW w:w="1191" w:type="dxa"/>
          </w:tcPr>
          <w:p w:rsidR="004A39C2" w:rsidRDefault="00F211F8">
            <w:pPr>
              <w:textAlignment w:val="top"/>
            </w:pPr>
            <w:r>
              <w:rPr>
                <w:rFonts w:ascii="Calibri" w:eastAsia="宋体" w:hAnsi="Calibri" w:cs="Calibri"/>
                <w:color w:val="000000"/>
                <w:sz w:val="22"/>
                <w:szCs w:val="22"/>
                <w:lang w:eastAsia="zh-CN"/>
              </w:rPr>
              <w:t>30102</w:t>
            </w:r>
          </w:p>
        </w:tc>
        <w:tc>
          <w:tcPr>
            <w:tcW w:w="4535" w:type="dxa"/>
          </w:tcPr>
          <w:p w:rsidR="004A39C2" w:rsidRDefault="00F211F8">
            <w:pPr>
              <w:textAlignment w:val="top"/>
            </w:pPr>
            <w:r>
              <w:rPr>
                <w:rFonts w:ascii="Calibri" w:eastAsia="宋体" w:hAnsi="Calibri" w:cs="Calibri"/>
                <w:color w:val="000000"/>
                <w:sz w:val="22"/>
                <w:szCs w:val="22"/>
                <w:lang w:eastAsia="zh-CN"/>
              </w:rPr>
              <w:t>津贴补贴</w:t>
            </w:r>
          </w:p>
        </w:tc>
        <w:tc>
          <w:tcPr>
            <w:tcW w:w="2551" w:type="dxa"/>
          </w:tcPr>
          <w:p w:rsidR="004A39C2" w:rsidRDefault="00F211F8">
            <w:pPr>
              <w:textAlignment w:val="top"/>
            </w:pPr>
            <w:r>
              <w:rPr>
                <w:rFonts w:ascii="Calibri" w:eastAsia="宋体" w:hAnsi="Calibri" w:cs="Calibri"/>
                <w:color w:val="000000"/>
                <w:sz w:val="22"/>
                <w:szCs w:val="22"/>
                <w:lang w:eastAsia="zh-CN"/>
              </w:rPr>
              <w:t>4.42</w:t>
            </w:r>
          </w:p>
        </w:tc>
        <w:tc>
          <w:tcPr>
            <w:tcW w:w="2551" w:type="dxa"/>
          </w:tcPr>
          <w:p w:rsidR="004A39C2" w:rsidRDefault="00F211F8">
            <w:pPr>
              <w:textAlignment w:val="top"/>
            </w:pPr>
            <w:r>
              <w:rPr>
                <w:rFonts w:ascii="Calibri" w:eastAsia="宋体" w:hAnsi="Calibri" w:cs="Calibri"/>
                <w:color w:val="000000"/>
                <w:sz w:val="22"/>
                <w:szCs w:val="22"/>
                <w:lang w:eastAsia="zh-CN"/>
              </w:rPr>
              <w:t>4.42</w:t>
            </w:r>
          </w:p>
        </w:tc>
        <w:tc>
          <w:tcPr>
            <w:tcW w:w="2552"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5</w:t>
            </w:r>
          </w:p>
        </w:tc>
        <w:tc>
          <w:tcPr>
            <w:tcW w:w="1191" w:type="dxa"/>
          </w:tcPr>
          <w:p w:rsidR="004A39C2" w:rsidRDefault="00F211F8">
            <w:pPr>
              <w:textAlignment w:val="top"/>
            </w:pPr>
            <w:r>
              <w:rPr>
                <w:rFonts w:ascii="Calibri" w:eastAsia="宋体" w:hAnsi="Calibri" w:cs="Calibri"/>
                <w:color w:val="000000"/>
                <w:sz w:val="22"/>
                <w:szCs w:val="22"/>
                <w:lang w:eastAsia="zh-CN"/>
              </w:rPr>
              <w:t>30103</w:t>
            </w:r>
          </w:p>
        </w:tc>
        <w:tc>
          <w:tcPr>
            <w:tcW w:w="4535" w:type="dxa"/>
          </w:tcPr>
          <w:p w:rsidR="004A39C2" w:rsidRDefault="00F211F8">
            <w:pPr>
              <w:textAlignment w:val="top"/>
            </w:pPr>
            <w:r>
              <w:rPr>
                <w:rFonts w:ascii="Calibri" w:eastAsia="宋体" w:hAnsi="Calibri" w:cs="Calibri"/>
                <w:color w:val="000000"/>
                <w:sz w:val="22"/>
                <w:szCs w:val="22"/>
                <w:lang w:eastAsia="zh-CN"/>
              </w:rPr>
              <w:t>奖金</w:t>
            </w:r>
          </w:p>
        </w:tc>
        <w:tc>
          <w:tcPr>
            <w:tcW w:w="2551" w:type="dxa"/>
          </w:tcPr>
          <w:p w:rsidR="004A39C2" w:rsidRDefault="00F211F8">
            <w:pPr>
              <w:textAlignment w:val="top"/>
            </w:pPr>
            <w:r>
              <w:rPr>
                <w:rFonts w:ascii="Calibri" w:eastAsia="宋体" w:hAnsi="Calibri" w:cs="Calibri"/>
                <w:color w:val="000000"/>
                <w:sz w:val="22"/>
                <w:szCs w:val="22"/>
                <w:lang w:eastAsia="zh-CN"/>
              </w:rPr>
              <w:t>12.37</w:t>
            </w:r>
          </w:p>
        </w:tc>
        <w:tc>
          <w:tcPr>
            <w:tcW w:w="2551" w:type="dxa"/>
          </w:tcPr>
          <w:p w:rsidR="004A39C2" w:rsidRDefault="00F211F8">
            <w:pPr>
              <w:textAlignment w:val="top"/>
            </w:pPr>
            <w:r>
              <w:rPr>
                <w:rFonts w:ascii="Calibri" w:eastAsia="宋体" w:hAnsi="Calibri" w:cs="Calibri"/>
                <w:color w:val="000000"/>
                <w:sz w:val="22"/>
                <w:szCs w:val="22"/>
                <w:lang w:eastAsia="zh-CN"/>
              </w:rPr>
              <w:t>12.37</w:t>
            </w:r>
          </w:p>
        </w:tc>
        <w:tc>
          <w:tcPr>
            <w:tcW w:w="2552"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6</w:t>
            </w:r>
          </w:p>
        </w:tc>
        <w:tc>
          <w:tcPr>
            <w:tcW w:w="1191" w:type="dxa"/>
          </w:tcPr>
          <w:p w:rsidR="004A39C2" w:rsidRDefault="00F211F8">
            <w:pPr>
              <w:textAlignment w:val="top"/>
            </w:pPr>
            <w:r>
              <w:rPr>
                <w:rFonts w:ascii="Calibri" w:eastAsia="宋体" w:hAnsi="Calibri" w:cs="Calibri"/>
                <w:color w:val="000000"/>
                <w:sz w:val="22"/>
                <w:szCs w:val="22"/>
                <w:lang w:eastAsia="zh-CN"/>
              </w:rPr>
              <w:t>30107</w:t>
            </w:r>
          </w:p>
        </w:tc>
        <w:tc>
          <w:tcPr>
            <w:tcW w:w="4535" w:type="dxa"/>
          </w:tcPr>
          <w:p w:rsidR="004A39C2" w:rsidRDefault="00F211F8">
            <w:pPr>
              <w:textAlignment w:val="top"/>
            </w:pPr>
            <w:r>
              <w:rPr>
                <w:rFonts w:ascii="Calibri" w:eastAsia="宋体" w:hAnsi="Calibri" w:cs="Calibri"/>
                <w:color w:val="000000"/>
                <w:sz w:val="22"/>
                <w:szCs w:val="22"/>
                <w:lang w:eastAsia="zh-CN"/>
              </w:rPr>
              <w:t>绩效工资</w:t>
            </w:r>
          </w:p>
        </w:tc>
        <w:tc>
          <w:tcPr>
            <w:tcW w:w="2551" w:type="dxa"/>
          </w:tcPr>
          <w:p w:rsidR="004A39C2" w:rsidRDefault="00F211F8">
            <w:pPr>
              <w:textAlignment w:val="top"/>
            </w:pPr>
            <w:r>
              <w:rPr>
                <w:rFonts w:ascii="Calibri" w:eastAsia="宋体" w:hAnsi="Calibri" w:cs="Calibri"/>
                <w:color w:val="000000"/>
                <w:sz w:val="22"/>
                <w:szCs w:val="22"/>
                <w:lang w:eastAsia="zh-CN"/>
              </w:rPr>
              <w:t>25.27</w:t>
            </w:r>
          </w:p>
        </w:tc>
        <w:tc>
          <w:tcPr>
            <w:tcW w:w="2551" w:type="dxa"/>
          </w:tcPr>
          <w:p w:rsidR="004A39C2" w:rsidRDefault="00F211F8">
            <w:pPr>
              <w:textAlignment w:val="top"/>
            </w:pPr>
            <w:r>
              <w:rPr>
                <w:rFonts w:ascii="Calibri" w:eastAsia="宋体" w:hAnsi="Calibri" w:cs="Calibri"/>
                <w:color w:val="000000"/>
                <w:sz w:val="22"/>
                <w:szCs w:val="22"/>
                <w:lang w:eastAsia="zh-CN"/>
              </w:rPr>
              <w:t>25.27</w:t>
            </w:r>
          </w:p>
        </w:tc>
        <w:tc>
          <w:tcPr>
            <w:tcW w:w="2552"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7</w:t>
            </w:r>
          </w:p>
        </w:tc>
        <w:tc>
          <w:tcPr>
            <w:tcW w:w="1191" w:type="dxa"/>
          </w:tcPr>
          <w:p w:rsidR="004A39C2" w:rsidRDefault="00F211F8">
            <w:pPr>
              <w:textAlignment w:val="top"/>
            </w:pPr>
            <w:r>
              <w:rPr>
                <w:rFonts w:ascii="Calibri" w:eastAsia="宋体" w:hAnsi="Calibri" w:cs="Calibri"/>
                <w:color w:val="000000"/>
                <w:sz w:val="22"/>
                <w:szCs w:val="22"/>
                <w:lang w:eastAsia="zh-CN"/>
              </w:rPr>
              <w:t>30108</w:t>
            </w:r>
          </w:p>
        </w:tc>
        <w:tc>
          <w:tcPr>
            <w:tcW w:w="4535" w:type="dxa"/>
          </w:tcPr>
          <w:p w:rsidR="004A39C2" w:rsidRDefault="00F211F8">
            <w:pPr>
              <w:textAlignment w:val="top"/>
            </w:pPr>
            <w:r>
              <w:rPr>
                <w:rFonts w:ascii="Calibri" w:eastAsia="宋体" w:hAnsi="Calibri" w:cs="Calibri"/>
                <w:color w:val="000000"/>
                <w:sz w:val="22"/>
                <w:szCs w:val="22"/>
                <w:lang w:eastAsia="zh-CN"/>
              </w:rPr>
              <w:t>机关事业单位基本养老保险缴费</w:t>
            </w:r>
          </w:p>
        </w:tc>
        <w:tc>
          <w:tcPr>
            <w:tcW w:w="2551" w:type="dxa"/>
          </w:tcPr>
          <w:p w:rsidR="004A39C2" w:rsidRDefault="00F211F8">
            <w:pPr>
              <w:textAlignment w:val="top"/>
            </w:pPr>
            <w:r>
              <w:rPr>
                <w:rFonts w:ascii="Calibri" w:eastAsia="宋体" w:hAnsi="Calibri" w:cs="Calibri"/>
                <w:color w:val="000000"/>
                <w:sz w:val="22"/>
                <w:szCs w:val="22"/>
                <w:lang w:eastAsia="zh-CN"/>
              </w:rPr>
              <w:t>13.16</w:t>
            </w:r>
          </w:p>
        </w:tc>
        <w:tc>
          <w:tcPr>
            <w:tcW w:w="2551" w:type="dxa"/>
          </w:tcPr>
          <w:p w:rsidR="004A39C2" w:rsidRDefault="00F211F8">
            <w:pPr>
              <w:textAlignment w:val="top"/>
            </w:pPr>
            <w:r>
              <w:rPr>
                <w:rFonts w:ascii="Calibri" w:eastAsia="宋体" w:hAnsi="Calibri" w:cs="Calibri"/>
                <w:color w:val="000000"/>
                <w:sz w:val="22"/>
                <w:szCs w:val="22"/>
                <w:lang w:eastAsia="zh-CN"/>
              </w:rPr>
              <w:t>13.16</w:t>
            </w:r>
          </w:p>
        </w:tc>
        <w:tc>
          <w:tcPr>
            <w:tcW w:w="2552"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8</w:t>
            </w:r>
          </w:p>
        </w:tc>
        <w:tc>
          <w:tcPr>
            <w:tcW w:w="1191" w:type="dxa"/>
          </w:tcPr>
          <w:p w:rsidR="004A39C2" w:rsidRDefault="00F211F8">
            <w:pPr>
              <w:textAlignment w:val="top"/>
            </w:pPr>
            <w:r>
              <w:rPr>
                <w:rFonts w:ascii="Calibri" w:eastAsia="宋体" w:hAnsi="Calibri" w:cs="Calibri"/>
                <w:color w:val="000000"/>
                <w:sz w:val="22"/>
                <w:szCs w:val="22"/>
                <w:lang w:eastAsia="zh-CN"/>
              </w:rPr>
              <w:t>30110</w:t>
            </w:r>
          </w:p>
        </w:tc>
        <w:tc>
          <w:tcPr>
            <w:tcW w:w="4535" w:type="dxa"/>
          </w:tcPr>
          <w:p w:rsidR="004A39C2" w:rsidRDefault="00F211F8">
            <w:pPr>
              <w:textAlignment w:val="top"/>
            </w:pPr>
            <w:r>
              <w:rPr>
                <w:rFonts w:ascii="Calibri" w:eastAsia="宋体" w:hAnsi="Calibri" w:cs="Calibri"/>
                <w:color w:val="000000"/>
                <w:sz w:val="22"/>
                <w:szCs w:val="22"/>
                <w:lang w:eastAsia="zh-CN"/>
              </w:rPr>
              <w:t>职工基本医疗保险缴费</w:t>
            </w:r>
          </w:p>
        </w:tc>
        <w:tc>
          <w:tcPr>
            <w:tcW w:w="2551" w:type="dxa"/>
          </w:tcPr>
          <w:p w:rsidR="004A39C2" w:rsidRDefault="00F211F8">
            <w:pPr>
              <w:textAlignment w:val="top"/>
            </w:pPr>
            <w:r>
              <w:rPr>
                <w:rFonts w:ascii="Calibri" w:eastAsia="宋体" w:hAnsi="Calibri" w:cs="Calibri"/>
                <w:color w:val="000000"/>
                <w:sz w:val="22"/>
                <w:szCs w:val="22"/>
                <w:lang w:eastAsia="zh-CN"/>
              </w:rPr>
              <w:t>4.83</w:t>
            </w:r>
          </w:p>
        </w:tc>
        <w:tc>
          <w:tcPr>
            <w:tcW w:w="2551" w:type="dxa"/>
          </w:tcPr>
          <w:p w:rsidR="004A39C2" w:rsidRDefault="00F211F8">
            <w:pPr>
              <w:textAlignment w:val="top"/>
            </w:pPr>
            <w:r>
              <w:rPr>
                <w:rFonts w:ascii="Calibri" w:eastAsia="宋体" w:hAnsi="Calibri" w:cs="Calibri"/>
                <w:color w:val="000000"/>
                <w:sz w:val="22"/>
                <w:szCs w:val="22"/>
                <w:lang w:eastAsia="zh-CN"/>
              </w:rPr>
              <w:t>4.83</w:t>
            </w:r>
          </w:p>
        </w:tc>
        <w:tc>
          <w:tcPr>
            <w:tcW w:w="2552"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9</w:t>
            </w:r>
          </w:p>
        </w:tc>
        <w:tc>
          <w:tcPr>
            <w:tcW w:w="1191" w:type="dxa"/>
          </w:tcPr>
          <w:p w:rsidR="004A39C2" w:rsidRDefault="00F211F8">
            <w:pPr>
              <w:textAlignment w:val="top"/>
            </w:pPr>
            <w:r>
              <w:rPr>
                <w:rFonts w:ascii="Calibri" w:eastAsia="宋体" w:hAnsi="Calibri" w:cs="Calibri"/>
                <w:color w:val="000000"/>
                <w:sz w:val="22"/>
                <w:szCs w:val="22"/>
                <w:lang w:eastAsia="zh-CN"/>
              </w:rPr>
              <w:t>30112</w:t>
            </w:r>
          </w:p>
        </w:tc>
        <w:tc>
          <w:tcPr>
            <w:tcW w:w="4535" w:type="dxa"/>
          </w:tcPr>
          <w:p w:rsidR="004A39C2" w:rsidRDefault="00F211F8">
            <w:pPr>
              <w:textAlignment w:val="top"/>
            </w:pPr>
            <w:r>
              <w:rPr>
                <w:rFonts w:ascii="Calibri" w:eastAsia="宋体" w:hAnsi="Calibri" w:cs="Calibri"/>
                <w:color w:val="000000"/>
                <w:sz w:val="22"/>
                <w:szCs w:val="22"/>
                <w:lang w:eastAsia="zh-CN"/>
              </w:rPr>
              <w:t>其他社会保障缴费</w:t>
            </w:r>
          </w:p>
        </w:tc>
        <w:tc>
          <w:tcPr>
            <w:tcW w:w="2551" w:type="dxa"/>
          </w:tcPr>
          <w:p w:rsidR="004A39C2" w:rsidRDefault="00F211F8">
            <w:pPr>
              <w:textAlignment w:val="top"/>
            </w:pPr>
            <w:r>
              <w:rPr>
                <w:rFonts w:ascii="Calibri" w:eastAsia="宋体" w:hAnsi="Calibri" w:cs="Calibri"/>
                <w:color w:val="000000"/>
                <w:sz w:val="22"/>
                <w:szCs w:val="22"/>
                <w:lang w:eastAsia="zh-CN"/>
              </w:rPr>
              <w:t>0.37</w:t>
            </w:r>
          </w:p>
        </w:tc>
        <w:tc>
          <w:tcPr>
            <w:tcW w:w="2551" w:type="dxa"/>
          </w:tcPr>
          <w:p w:rsidR="004A39C2" w:rsidRDefault="00F211F8">
            <w:pPr>
              <w:textAlignment w:val="top"/>
            </w:pPr>
            <w:r>
              <w:rPr>
                <w:rFonts w:ascii="Calibri" w:eastAsia="宋体" w:hAnsi="Calibri" w:cs="Calibri"/>
                <w:color w:val="000000"/>
                <w:sz w:val="22"/>
                <w:szCs w:val="22"/>
                <w:lang w:eastAsia="zh-CN"/>
              </w:rPr>
              <w:t>0.37</w:t>
            </w:r>
          </w:p>
        </w:tc>
        <w:tc>
          <w:tcPr>
            <w:tcW w:w="2552"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10</w:t>
            </w:r>
          </w:p>
        </w:tc>
        <w:tc>
          <w:tcPr>
            <w:tcW w:w="1191" w:type="dxa"/>
          </w:tcPr>
          <w:p w:rsidR="004A39C2" w:rsidRDefault="00F211F8">
            <w:pPr>
              <w:textAlignment w:val="top"/>
            </w:pPr>
            <w:r>
              <w:rPr>
                <w:rFonts w:ascii="Calibri" w:eastAsia="宋体" w:hAnsi="Calibri" w:cs="Calibri"/>
                <w:color w:val="000000"/>
                <w:sz w:val="22"/>
                <w:szCs w:val="22"/>
                <w:lang w:eastAsia="zh-CN"/>
              </w:rPr>
              <w:t>30113</w:t>
            </w:r>
          </w:p>
        </w:tc>
        <w:tc>
          <w:tcPr>
            <w:tcW w:w="4535" w:type="dxa"/>
          </w:tcPr>
          <w:p w:rsidR="004A39C2" w:rsidRDefault="00F211F8">
            <w:pPr>
              <w:textAlignment w:val="top"/>
            </w:pPr>
            <w:r>
              <w:rPr>
                <w:rFonts w:ascii="Calibri" w:eastAsia="宋体" w:hAnsi="Calibri" w:cs="Calibri"/>
                <w:color w:val="000000"/>
                <w:sz w:val="22"/>
                <w:szCs w:val="22"/>
                <w:lang w:eastAsia="zh-CN"/>
              </w:rPr>
              <w:t>住房公积金</w:t>
            </w:r>
          </w:p>
        </w:tc>
        <w:tc>
          <w:tcPr>
            <w:tcW w:w="2551" w:type="dxa"/>
          </w:tcPr>
          <w:p w:rsidR="004A39C2" w:rsidRDefault="00F211F8">
            <w:pPr>
              <w:textAlignment w:val="top"/>
            </w:pPr>
            <w:r>
              <w:rPr>
                <w:rFonts w:ascii="Calibri" w:eastAsia="宋体" w:hAnsi="Calibri" w:cs="Calibri"/>
                <w:color w:val="000000"/>
                <w:sz w:val="22"/>
                <w:szCs w:val="22"/>
                <w:lang w:eastAsia="zh-CN"/>
              </w:rPr>
              <w:t>8.65</w:t>
            </w:r>
          </w:p>
        </w:tc>
        <w:tc>
          <w:tcPr>
            <w:tcW w:w="2551" w:type="dxa"/>
          </w:tcPr>
          <w:p w:rsidR="004A39C2" w:rsidRDefault="00F211F8">
            <w:pPr>
              <w:textAlignment w:val="top"/>
            </w:pPr>
            <w:r>
              <w:rPr>
                <w:rFonts w:ascii="Calibri" w:eastAsia="宋体" w:hAnsi="Calibri" w:cs="Calibri"/>
                <w:color w:val="000000"/>
                <w:sz w:val="22"/>
                <w:szCs w:val="22"/>
                <w:lang w:eastAsia="zh-CN"/>
              </w:rPr>
              <w:t>8.65</w:t>
            </w:r>
          </w:p>
        </w:tc>
        <w:tc>
          <w:tcPr>
            <w:tcW w:w="2552"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11</w:t>
            </w:r>
          </w:p>
        </w:tc>
        <w:tc>
          <w:tcPr>
            <w:tcW w:w="1191" w:type="dxa"/>
          </w:tcPr>
          <w:p w:rsidR="004A39C2" w:rsidRDefault="00F211F8">
            <w:pPr>
              <w:textAlignment w:val="top"/>
            </w:pPr>
            <w:r>
              <w:rPr>
                <w:rFonts w:ascii="Calibri" w:eastAsia="宋体" w:hAnsi="Calibri" w:cs="Calibri"/>
                <w:color w:val="000000"/>
                <w:sz w:val="22"/>
                <w:szCs w:val="22"/>
                <w:lang w:eastAsia="zh-CN"/>
              </w:rPr>
              <w:t>302</w:t>
            </w:r>
          </w:p>
        </w:tc>
        <w:tc>
          <w:tcPr>
            <w:tcW w:w="4535" w:type="dxa"/>
          </w:tcPr>
          <w:p w:rsidR="004A39C2" w:rsidRDefault="00F211F8">
            <w:pPr>
              <w:textAlignment w:val="top"/>
            </w:pPr>
            <w:r>
              <w:rPr>
                <w:rFonts w:ascii="Calibri" w:eastAsia="宋体" w:hAnsi="Calibri" w:cs="Calibri"/>
                <w:color w:val="000000"/>
                <w:sz w:val="22"/>
                <w:szCs w:val="22"/>
                <w:lang w:eastAsia="zh-CN"/>
              </w:rPr>
              <w:t>商品和服务支出</w:t>
            </w:r>
          </w:p>
        </w:tc>
        <w:tc>
          <w:tcPr>
            <w:tcW w:w="2551" w:type="dxa"/>
          </w:tcPr>
          <w:p w:rsidR="004A39C2" w:rsidRDefault="00F211F8">
            <w:pPr>
              <w:textAlignment w:val="top"/>
            </w:pPr>
            <w:r>
              <w:rPr>
                <w:rFonts w:ascii="Calibri" w:eastAsia="宋体" w:hAnsi="Calibri" w:cs="Calibri"/>
                <w:color w:val="000000"/>
                <w:sz w:val="22"/>
                <w:szCs w:val="22"/>
                <w:lang w:eastAsia="zh-CN"/>
              </w:rPr>
              <w:t>25.00</w:t>
            </w:r>
          </w:p>
        </w:tc>
        <w:tc>
          <w:tcPr>
            <w:tcW w:w="2551" w:type="dxa"/>
          </w:tcPr>
          <w:p w:rsidR="004A39C2" w:rsidRDefault="004A39C2"/>
        </w:tc>
        <w:tc>
          <w:tcPr>
            <w:tcW w:w="2552" w:type="dxa"/>
          </w:tcPr>
          <w:p w:rsidR="004A39C2" w:rsidRDefault="00F211F8">
            <w:pPr>
              <w:textAlignment w:val="top"/>
            </w:pPr>
            <w:r>
              <w:rPr>
                <w:rFonts w:ascii="Calibri" w:eastAsia="宋体" w:hAnsi="Calibri" w:cs="Calibri"/>
                <w:color w:val="000000"/>
                <w:sz w:val="22"/>
                <w:szCs w:val="22"/>
                <w:lang w:eastAsia="zh-CN"/>
              </w:rPr>
              <w:t>25.00</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12</w:t>
            </w:r>
          </w:p>
        </w:tc>
        <w:tc>
          <w:tcPr>
            <w:tcW w:w="1191" w:type="dxa"/>
          </w:tcPr>
          <w:p w:rsidR="004A39C2" w:rsidRDefault="00F211F8">
            <w:pPr>
              <w:textAlignment w:val="top"/>
            </w:pPr>
            <w:r>
              <w:rPr>
                <w:rFonts w:ascii="Calibri" w:eastAsia="宋体" w:hAnsi="Calibri" w:cs="Calibri"/>
                <w:color w:val="000000"/>
                <w:sz w:val="22"/>
                <w:szCs w:val="22"/>
                <w:lang w:eastAsia="zh-CN"/>
              </w:rPr>
              <w:t>30201</w:t>
            </w:r>
          </w:p>
        </w:tc>
        <w:tc>
          <w:tcPr>
            <w:tcW w:w="4535" w:type="dxa"/>
          </w:tcPr>
          <w:p w:rsidR="004A39C2" w:rsidRDefault="00F211F8">
            <w:pPr>
              <w:textAlignment w:val="top"/>
            </w:pPr>
            <w:r>
              <w:rPr>
                <w:rFonts w:ascii="Calibri" w:eastAsia="宋体" w:hAnsi="Calibri" w:cs="Calibri"/>
                <w:color w:val="000000"/>
                <w:sz w:val="22"/>
                <w:szCs w:val="22"/>
                <w:lang w:eastAsia="zh-CN"/>
              </w:rPr>
              <w:t>办公费</w:t>
            </w:r>
          </w:p>
        </w:tc>
        <w:tc>
          <w:tcPr>
            <w:tcW w:w="2551" w:type="dxa"/>
          </w:tcPr>
          <w:p w:rsidR="004A39C2" w:rsidRDefault="00F211F8">
            <w:pPr>
              <w:textAlignment w:val="top"/>
            </w:pPr>
            <w:r>
              <w:rPr>
                <w:rFonts w:ascii="Calibri" w:eastAsia="宋体" w:hAnsi="Calibri" w:cs="Calibri"/>
                <w:color w:val="000000"/>
                <w:sz w:val="22"/>
                <w:szCs w:val="22"/>
                <w:lang w:eastAsia="zh-CN"/>
              </w:rPr>
              <w:t>11.76</w:t>
            </w:r>
          </w:p>
        </w:tc>
        <w:tc>
          <w:tcPr>
            <w:tcW w:w="2551" w:type="dxa"/>
          </w:tcPr>
          <w:p w:rsidR="004A39C2" w:rsidRDefault="004A39C2"/>
        </w:tc>
        <w:tc>
          <w:tcPr>
            <w:tcW w:w="2552" w:type="dxa"/>
          </w:tcPr>
          <w:p w:rsidR="004A39C2" w:rsidRDefault="00F211F8">
            <w:pPr>
              <w:textAlignment w:val="top"/>
            </w:pPr>
            <w:r>
              <w:rPr>
                <w:rFonts w:ascii="Calibri" w:eastAsia="宋体" w:hAnsi="Calibri" w:cs="Calibri"/>
                <w:color w:val="000000"/>
                <w:sz w:val="22"/>
                <w:szCs w:val="22"/>
                <w:lang w:eastAsia="zh-CN"/>
              </w:rPr>
              <w:t>11.76</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13</w:t>
            </w:r>
          </w:p>
        </w:tc>
        <w:tc>
          <w:tcPr>
            <w:tcW w:w="1191" w:type="dxa"/>
          </w:tcPr>
          <w:p w:rsidR="004A39C2" w:rsidRDefault="00F211F8">
            <w:pPr>
              <w:textAlignment w:val="top"/>
            </w:pPr>
            <w:r>
              <w:rPr>
                <w:rFonts w:ascii="Calibri" w:eastAsia="宋体" w:hAnsi="Calibri" w:cs="Calibri"/>
                <w:color w:val="000000"/>
                <w:sz w:val="22"/>
                <w:szCs w:val="22"/>
                <w:lang w:eastAsia="zh-CN"/>
              </w:rPr>
              <w:t>30207</w:t>
            </w:r>
          </w:p>
        </w:tc>
        <w:tc>
          <w:tcPr>
            <w:tcW w:w="4535" w:type="dxa"/>
          </w:tcPr>
          <w:p w:rsidR="004A39C2" w:rsidRDefault="00F211F8">
            <w:pPr>
              <w:textAlignment w:val="top"/>
            </w:pPr>
            <w:r>
              <w:rPr>
                <w:rFonts w:ascii="Calibri" w:eastAsia="宋体" w:hAnsi="Calibri" w:cs="Calibri"/>
                <w:color w:val="000000"/>
                <w:sz w:val="22"/>
                <w:szCs w:val="22"/>
                <w:lang w:eastAsia="zh-CN"/>
              </w:rPr>
              <w:t>邮电费</w:t>
            </w:r>
          </w:p>
        </w:tc>
        <w:tc>
          <w:tcPr>
            <w:tcW w:w="2551" w:type="dxa"/>
          </w:tcPr>
          <w:p w:rsidR="004A39C2" w:rsidRDefault="00F211F8">
            <w:pPr>
              <w:textAlignment w:val="top"/>
            </w:pPr>
            <w:r>
              <w:rPr>
                <w:rFonts w:ascii="Calibri" w:eastAsia="宋体" w:hAnsi="Calibri" w:cs="Calibri"/>
                <w:color w:val="000000"/>
                <w:sz w:val="22"/>
                <w:szCs w:val="22"/>
                <w:lang w:eastAsia="zh-CN"/>
              </w:rPr>
              <w:t>5.25</w:t>
            </w:r>
          </w:p>
        </w:tc>
        <w:tc>
          <w:tcPr>
            <w:tcW w:w="2551" w:type="dxa"/>
          </w:tcPr>
          <w:p w:rsidR="004A39C2" w:rsidRDefault="004A39C2"/>
        </w:tc>
        <w:tc>
          <w:tcPr>
            <w:tcW w:w="2552" w:type="dxa"/>
          </w:tcPr>
          <w:p w:rsidR="004A39C2" w:rsidRDefault="00F211F8">
            <w:pPr>
              <w:textAlignment w:val="top"/>
            </w:pPr>
            <w:r>
              <w:rPr>
                <w:rFonts w:ascii="Calibri" w:eastAsia="宋体" w:hAnsi="Calibri" w:cs="Calibri"/>
                <w:color w:val="000000"/>
                <w:sz w:val="22"/>
                <w:szCs w:val="22"/>
                <w:lang w:eastAsia="zh-CN"/>
              </w:rPr>
              <w:t>5.25</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14</w:t>
            </w:r>
          </w:p>
        </w:tc>
        <w:tc>
          <w:tcPr>
            <w:tcW w:w="1191" w:type="dxa"/>
          </w:tcPr>
          <w:p w:rsidR="004A39C2" w:rsidRDefault="00F211F8">
            <w:pPr>
              <w:textAlignment w:val="top"/>
            </w:pPr>
            <w:r>
              <w:rPr>
                <w:rFonts w:ascii="Calibri" w:eastAsia="宋体" w:hAnsi="Calibri" w:cs="Calibri"/>
                <w:color w:val="000000"/>
                <w:sz w:val="22"/>
                <w:szCs w:val="22"/>
                <w:lang w:eastAsia="zh-CN"/>
              </w:rPr>
              <w:t>30208</w:t>
            </w:r>
          </w:p>
        </w:tc>
        <w:tc>
          <w:tcPr>
            <w:tcW w:w="4535" w:type="dxa"/>
          </w:tcPr>
          <w:p w:rsidR="004A39C2" w:rsidRDefault="00F211F8">
            <w:pPr>
              <w:textAlignment w:val="top"/>
            </w:pPr>
            <w:r>
              <w:rPr>
                <w:rFonts w:ascii="Calibri" w:eastAsia="宋体" w:hAnsi="Calibri" w:cs="Calibri"/>
                <w:color w:val="000000"/>
                <w:sz w:val="22"/>
                <w:szCs w:val="22"/>
                <w:lang w:eastAsia="zh-CN"/>
              </w:rPr>
              <w:t>取暖费</w:t>
            </w:r>
          </w:p>
        </w:tc>
        <w:tc>
          <w:tcPr>
            <w:tcW w:w="2551" w:type="dxa"/>
          </w:tcPr>
          <w:p w:rsidR="004A39C2" w:rsidRDefault="00F211F8">
            <w:pPr>
              <w:textAlignment w:val="top"/>
            </w:pPr>
            <w:r>
              <w:rPr>
                <w:rFonts w:ascii="Calibri" w:eastAsia="宋体" w:hAnsi="Calibri" w:cs="Calibri"/>
                <w:color w:val="000000"/>
                <w:sz w:val="22"/>
                <w:szCs w:val="22"/>
                <w:lang w:eastAsia="zh-CN"/>
              </w:rPr>
              <w:t>2.66</w:t>
            </w:r>
          </w:p>
        </w:tc>
        <w:tc>
          <w:tcPr>
            <w:tcW w:w="2551" w:type="dxa"/>
          </w:tcPr>
          <w:p w:rsidR="004A39C2" w:rsidRDefault="004A39C2"/>
        </w:tc>
        <w:tc>
          <w:tcPr>
            <w:tcW w:w="2552" w:type="dxa"/>
          </w:tcPr>
          <w:p w:rsidR="004A39C2" w:rsidRDefault="00F211F8">
            <w:pPr>
              <w:textAlignment w:val="top"/>
            </w:pPr>
            <w:r>
              <w:rPr>
                <w:rFonts w:ascii="Calibri" w:eastAsia="宋体" w:hAnsi="Calibri" w:cs="Calibri"/>
                <w:color w:val="000000"/>
                <w:sz w:val="22"/>
                <w:szCs w:val="22"/>
                <w:lang w:eastAsia="zh-CN"/>
              </w:rPr>
              <w:t>2.66</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15</w:t>
            </w:r>
          </w:p>
        </w:tc>
        <w:tc>
          <w:tcPr>
            <w:tcW w:w="1191" w:type="dxa"/>
          </w:tcPr>
          <w:p w:rsidR="004A39C2" w:rsidRDefault="00F211F8">
            <w:pPr>
              <w:textAlignment w:val="top"/>
            </w:pPr>
            <w:r>
              <w:rPr>
                <w:rFonts w:ascii="Calibri" w:eastAsia="宋体" w:hAnsi="Calibri" w:cs="Calibri"/>
                <w:color w:val="000000"/>
                <w:sz w:val="22"/>
                <w:szCs w:val="22"/>
                <w:lang w:eastAsia="zh-CN"/>
              </w:rPr>
              <w:t>30228</w:t>
            </w:r>
          </w:p>
        </w:tc>
        <w:tc>
          <w:tcPr>
            <w:tcW w:w="4535" w:type="dxa"/>
          </w:tcPr>
          <w:p w:rsidR="004A39C2" w:rsidRDefault="00F211F8">
            <w:pPr>
              <w:textAlignment w:val="top"/>
            </w:pPr>
            <w:r>
              <w:rPr>
                <w:rFonts w:ascii="Calibri" w:eastAsia="宋体" w:hAnsi="Calibri" w:cs="Calibri"/>
                <w:color w:val="000000"/>
                <w:sz w:val="22"/>
                <w:szCs w:val="22"/>
                <w:lang w:eastAsia="zh-CN"/>
              </w:rPr>
              <w:t>工会经费</w:t>
            </w:r>
          </w:p>
        </w:tc>
        <w:tc>
          <w:tcPr>
            <w:tcW w:w="2551" w:type="dxa"/>
          </w:tcPr>
          <w:p w:rsidR="004A39C2" w:rsidRDefault="00F211F8">
            <w:pPr>
              <w:textAlignment w:val="top"/>
            </w:pPr>
            <w:r>
              <w:rPr>
                <w:rFonts w:ascii="Calibri" w:eastAsia="宋体" w:hAnsi="Calibri" w:cs="Calibri"/>
                <w:color w:val="000000"/>
                <w:sz w:val="22"/>
                <w:szCs w:val="22"/>
                <w:lang w:eastAsia="zh-CN"/>
              </w:rPr>
              <w:t>3.00</w:t>
            </w:r>
          </w:p>
        </w:tc>
        <w:tc>
          <w:tcPr>
            <w:tcW w:w="2551" w:type="dxa"/>
          </w:tcPr>
          <w:p w:rsidR="004A39C2" w:rsidRDefault="004A39C2"/>
        </w:tc>
        <w:tc>
          <w:tcPr>
            <w:tcW w:w="2552" w:type="dxa"/>
          </w:tcPr>
          <w:p w:rsidR="004A39C2" w:rsidRDefault="00F211F8">
            <w:pPr>
              <w:textAlignment w:val="top"/>
            </w:pPr>
            <w:r>
              <w:rPr>
                <w:rFonts w:ascii="Calibri" w:eastAsia="宋体" w:hAnsi="Calibri" w:cs="Calibri"/>
                <w:color w:val="000000"/>
                <w:sz w:val="22"/>
                <w:szCs w:val="22"/>
                <w:lang w:eastAsia="zh-CN"/>
              </w:rPr>
              <w:t>3.00</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16</w:t>
            </w:r>
          </w:p>
        </w:tc>
        <w:tc>
          <w:tcPr>
            <w:tcW w:w="1191" w:type="dxa"/>
          </w:tcPr>
          <w:p w:rsidR="004A39C2" w:rsidRDefault="00F211F8">
            <w:pPr>
              <w:textAlignment w:val="top"/>
            </w:pPr>
            <w:r>
              <w:rPr>
                <w:rFonts w:ascii="Calibri" w:eastAsia="宋体" w:hAnsi="Calibri" w:cs="Calibri"/>
                <w:color w:val="000000"/>
                <w:sz w:val="22"/>
                <w:szCs w:val="22"/>
                <w:lang w:eastAsia="zh-CN"/>
              </w:rPr>
              <w:t>30229</w:t>
            </w:r>
          </w:p>
        </w:tc>
        <w:tc>
          <w:tcPr>
            <w:tcW w:w="4535" w:type="dxa"/>
          </w:tcPr>
          <w:p w:rsidR="004A39C2" w:rsidRDefault="00F211F8">
            <w:pPr>
              <w:textAlignment w:val="top"/>
            </w:pPr>
            <w:r>
              <w:rPr>
                <w:rFonts w:ascii="Calibri" w:eastAsia="宋体" w:hAnsi="Calibri" w:cs="Calibri"/>
                <w:color w:val="000000"/>
                <w:sz w:val="22"/>
                <w:szCs w:val="22"/>
                <w:lang w:eastAsia="zh-CN"/>
              </w:rPr>
              <w:t>福利费</w:t>
            </w:r>
          </w:p>
        </w:tc>
        <w:tc>
          <w:tcPr>
            <w:tcW w:w="2551" w:type="dxa"/>
          </w:tcPr>
          <w:p w:rsidR="004A39C2" w:rsidRDefault="00F211F8">
            <w:pPr>
              <w:textAlignment w:val="top"/>
            </w:pPr>
            <w:r>
              <w:rPr>
                <w:rFonts w:ascii="Calibri" w:eastAsia="宋体" w:hAnsi="Calibri" w:cs="Calibri"/>
                <w:color w:val="000000"/>
                <w:sz w:val="22"/>
                <w:szCs w:val="22"/>
                <w:lang w:eastAsia="zh-CN"/>
              </w:rPr>
              <w:t>2.10</w:t>
            </w:r>
          </w:p>
        </w:tc>
        <w:tc>
          <w:tcPr>
            <w:tcW w:w="2551" w:type="dxa"/>
          </w:tcPr>
          <w:p w:rsidR="004A39C2" w:rsidRDefault="004A39C2"/>
        </w:tc>
        <w:tc>
          <w:tcPr>
            <w:tcW w:w="2552" w:type="dxa"/>
          </w:tcPr>
          <w:p w:rsidR="004A39C2" w:rsidRDefault="00F211F8">
            <w:pPr>
              <w:textAlignment w:val="top"/>
            </w:pPr>
            <w:r>
              <w:rPr>
                <w:rFonts w:ascii="Calibri" w:eastAsia="宋体" w:hAnsi="Calibri" w:cs="Calibri"/>
                <w:color w:val="000000"/>
                <w:sz w:val="22"/>
                <w:szCs w:val="22"/>
                <w:lang w:eastAsia="zh-CN"/>
              </w:rPr>
              <w:t>2.10</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17</w:t>
            </w:r>
          </w:p>
        </w:tc>
        <w:tc>
          <w:tcPr>
            <w:tcW w:w="1191" w:type="dxa"/>
          </w:tcPr>
          <w:p w:rsidR="004A39C2" w:rsidRDefault="00F211F8">
            <w:pPr>
              <w:textAlignment w:val="top"/>
            </w:pPr>
            <w:r>
              <w:rPr>
                <w:rFonts w:ascii="Calibri" w:eastAsia="宋体" w:hAnsi="Calibri" w:cs="Calibri"/>
                <w:color w:val="000000"/>
                <w:sz w:val="22"/>
                <w:szCs w:val="22"/>
                <w:lang w:eastAsia="zh-CN"/>
              </w:rPr>
              <w:t>30299</w:t>
            </w:r>
          </w:p>
        </w:tc>
        <w:tc>
          <w:tcPr>
            <w:tcW w:w="4535" w:type="dxa"/>
          </w:tcPr>
          <w:p w:rsidR="004A39C2" w:rsidRDefault="00F211F8">
            <w:pPr>
              <w:textAlignment w:val="top"/>
            </w:pPr>
            <w:r>
              <w:rPr>
                <w:rFonts w:ascii="Calibri" w:eastAsia="宋体" w:hAnsi="Calibri" w:cs="Calibri"/>
                <w:color w:val="000000"/>
                <w:sz w:val="22"/>
                <w:szCs w:val="22"/>
                <w:lang w:eastAsia="zh-CN"/>
              </w:rPr>
              <w:t>其他商品和服务支出</w:t>
            </w:r>
          </w:p>
        </w:tc>
        <w:tc>
          <w:tcPr>
            <w:tcW w:w="2551" w:type="dxa"/>
          </w:tcPr>
          <w:p w:rsidR="004A39C2" w:rsidRDefault="00F211F8">
            <w:pPr>
              <w:textAlignment w:val="top"/>
            </w:pPr>
            <w:r>
              <w:rPr>
                <w:rFonts w:ascii="Calibri" w:eastAsia="宋体" w:hAnsi="Calibri" w:cs="Calibri"/>
                <w:color w:val="000000"/>
                <w:sz w:val="22"/>
                <w:szCs w:val="22"/>
                <w:lang w:eastAsia="zh-CN"/>
              </w:rPr>
              <w:t>0.23</w:t>
            </w:r>
          </w:p>
        </w:tc>
        <w:tc>
          <w:tcPr>
            <w:tcW w:w="2551" w:type="dxa"/>
          </w:tcPr>
          <w:p w:rsidR="004A39C2" w:rsidRDefault="004A39C2"/>
        </w:tc>
        <w:tc>
          <w:tcPr>
            <w:tcW w:w="2552" w:type="dxa"/>
          </w:tcPr>
          <w:p w:rsidR="004A39C2" w:rsidRDefault="00F211F8">
            <w:pPr>
              <w:textAlignment w:val="top"/>
            </w:pPr>
            <w:r>
              <w:rPr>
                <w:rFonts w:ascii="Calibri" w:eastAsia="宋体" w:hAnsi="Calibri" w:cs="Calibri"/>
                <w:color w:val="000000"/>
                <w:sz w:val="22"/>
                <w:szCs w:val="22"/>
                <w:lang w:eastAsia="zh-CN"/>
              </w:rPr>
              <w:t>0.23</w:t>
            </w:r>
          </w:p>
        </w:tc>
      </w:tr>
    </w:tbl>
    <w:p w:rsidR="004A39C2" w:rsidRDefault="004A39C2">
      <w:pPr>
        <w:sectPr w:rsidR="004A39C2">
          <w:pgSz w:w="16840" w:h="11900" w:orient="landscape"/>
          <w:pgMar w:top="1361" w:right="1020" w:bottom="1134" w:left="1020" w:header="720" w:footer="720" w:gutter="0"/>
          <w:cols w:space="720"/>
        </w:sectPr>
      </w:pPr>
    </w:p>
    <w:p w:rsidR="004A39C2" w:rsidRDefault="00F211F8">
      <w:pPr>
        <w:jc w:val="center"/>
        <w:outlineLvl w:val="4"/>
      </w:pPr>
      <w:r>
        <w:rPr>
          <w:rFonts w:ascii="方正小标宋_GBK" w:eastAsia="方正小标宋_GBK" w:hAnsi="方正小标宋_GBK" w:cs="方正小标宋_GBK"/>
          <w:color w:val="000000"/>
          <w:sz w:val="36"/>
        </w:rPr>
        <w:lastRenderedPageBreak/>
        <w:t>单位预算政府基金预算财政拨款支出表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4A39C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A39C2" w:rsidRDefault="00F211F8">
            <w:pPr>
              <w:pStyle w:val="20"/>
              <w:rPr>
                <w:lang w:eastAsia="zh-CN"/>
              </w:rPr>
            </w:pPr>
            <w:r>
              <w:rPr>
                <w:rFonts w:hint="eastAsia"/>
                <w:lang w:eastAsia="zh-CN"/>
              </w:rPr>
              <w:t>459004高阳县锦华街道退役军人服务站</w:t>
            </w:r>
          </w:p>
        </w:tc>
        <w:tc>
          <w:tcPr>
            <w:tcW w:w="2551" w:type="dxa"/>
            <w:tcBorders>
              <w:top w:val="single" w:sz="6" w:space="0" w:color="FFFFFF"/>
              <w:left w:val="single" w:sz="6" w:space="0" w:color="FFFFFF"/>
              <w:right w:val="single" w:sz="6" w:space="0" w:color="FFFFFF"/>
            </w:tcBorders>
            <w:vAlign w:val="center"/>
          </w:tcPr>
          <w:p w:rsidR="004A39C2" w:rsidRDefault="00F211F8">
            <w:pPr>
              <w:pStyle w:val="210"/>
            </w:pPr>
            <w:r>
              <w:t>预算年度：2023</w:t>
            </w:r>
          </w:p>
        </w:tc>
        <w:tc>
          <w:tcPr>
            <w:tcW w:w="5102" w:type="dxa"/>
            <w:gridSpan w:val="2"/>
            <w:tcBorders>
              <w:top w:val="single" w:sz="6" w:space="0" w:color="FFFFFF"/>
              <w:left w:val="single" w:sz="6" w:space="0" w:color="FFFFFF"/>
              <w:right w:val="single" w:sz="6" w:space="0" w:color="FFFFFF"/>
            </w:tcBorders>
            <w:vAlign w:val="center"/>
          </w:tcPr>
          <w:p w:rsidR="004A39C2" w:rsidRDefault="00F211F8">
            <w:pPr>
              <w:pStyle w:val="22"/>
            </w:pPr>
            <w:r>
              <w:t>单位：万元</w:t>
            </w:r>
          </w:p>
        </w:tc>
      </w:tr>
      <w:tr w:rsidR="004A39C2">
        <w:trPr>
          <w:trHeight w:val="369"/>
          <w:tblHeader/>
          <w:jc w:val="center"/>
        </w:trPr>
        <w:tc>
          <w:tcPr>
            <w:tcW w:w="850" w:type="dxa"/>
            <w:vMerge w:val="restart"/>
            <w:vAlign w:val="center"/>
          </w:tcPr>
          <w:p w:rsidR="004A39C2" w:rsidRDefault="00F211F8">
            <w:pPr>
              <w:pStyle w:val="10"/>
            </w:pPr>
            <w:r>
              <w:t>序号</w:t>
            </w:r>
          </w:p>
        </w:tc>
        <w:tc>
          <w:tcPr>
            <w:tcW w:w="5726" w:type="dxa"/>
            <w:gridSpan w:val="2"/>
            <w:vAlign w:val="center"/>
          </w:tcPr>
          <w:p w:rsidR="004A39C2" w:rsidRDefault="00F211F8">
            <w:pPr>
              <w:pStyle w:val="10"/>
            </w:pPr>
            <w:r>
              <w:t>功能分类科目</w:t>
            </w:r>
          </w:p>
        </w:tc>
        <w:tc>
          <w:tcPr>
            <w:tcW w:w="2551" w:type="dxa"/>
            <w:vMerge w:val="restart"/>
            <w:vAlign w:val="center"/>
          </w:tcPr>
          <w:p w:rsidR="004A39C2" w:rsidRDefault="00F211F8">
            <w:pPr>
              <w:pStyle w:val="10"/>
            </w:pPr>
            <w:r>
              <w:t>合计</w:t>
            </w:r>
          </w:p>
        </w:tc>
        <w:tc>
          <w:tcPr>
            <w:tcW w:w="2551" w:type="dxa"/>
            <w:vMerge w:val="restart"/>
            <w:vAlign w:val="center"/>
          </w:tcPr>
          <w:p w:rsidR="004A39C2" w:rsidRDefault="00F211F8">
            <w:pPr>
              <w:pStyle w:val="10"/>
            </w:pPr>
            <w:r>
              <w:t>基本支出</w:t>
            </w:r>
          </w:p>
        </w:tc>
        <w:tc>
          <w:tcPr>
            <w:tcW w:w="2551" w:type="dxa"/>
            <w:vMerge w:val="restart"/>
            <w:vAlign w:val="center"/>
          </w:tcPr>
          <w:p w:rsidR="004A39C2" w:rsidRDefault="00F211F8">
            <w:pPr>
              <w:pStyle w:val="10"/>
            </w:pPr>
            <w:r>
              <w:t>项目支出</w:t>
            </w:r>
          </w:p>
        </w:tc>
      </w:tr>
      <w:tr w:rsidR="004A39C2">
        <w:trPr>
          <w:trHeight w:val="369"/>
          <w:tblHeader/>
          <w:jc w:val="center"/>
        </w:trPr>
        <w:tc>
          <w:tcPr>
            <w:tcW w:w="850" w:type="dxa"/>
            <w:vMerge/>
          </w:tcPr>
          <w:p w:rsidR="004A39C2" w:rsidRDefault="004A39C2"/>
        </w:tc>
        <w:tc>
          <w:tcPr>
            <w:tcW w:w="1191" w:type="dxa"/>
            <w:vAlign w:val="center"/>
          </w:tcPr>
          <w:p w:rsidR="004A39C2" w:rsidRDefault="00F211F8">
            <w:pPr>
              <w:pStyle w:val="10"/>
            </w:pPr>
            <w:r>
              <w:t>科目编码</w:t>
            </w:r>
          </w:p>
        </w:tc>
        <w:tc>
          <w:tcPr>
            <w:tcW w:w="4535" w:type="dxa"/>
            <w:vAlign w:val="center"/>
          </w:tcPr>
          <w:p w:rsidR="004A39C2" w:rsidRDefault="00F211F8">
            <w:pPr>
              <w:pStyle w:val="10"/>
            </w:pPr>
            <w:r>
              <w:t>科目名称</w:t>
            </w:r>
          </w:p>
        </w:tc>
        <w:tc>
          <w:tcPr>
            <w:tcW w:w="2551" w:type="dxa"/>
            <w:vMerge/>
          </w:tcPr>
          <w:p w:rsidR="004A39C2" w:rsidRDefault="004A39C2"/>
        </w:tc>
        <w:tc>
          <w:tcPr>
            <w:tcW w:w="2551" w:type="dxa"/>
            <w:vMerge/>
          </w:tcPr>
          <w:p w:rsidR="004A39C2" w:rsidRDefault="004A39C2"/>
        </w:tc>
        <w:tc>
          <w:tcPr>
            <w:tcW w:w="2551" w:type="dxa"/>
            <w:vMerge/>
          </w:tcPr>
          <w:p w:rsidR="004A39C2" w:rsidRDefault="004A39C2"/>
        </w:tc>
      </w:tr>
      <w:tr w:rsidR="004A39C2">
        <w:trPr>
          <w:trHeight w:val="369"/>
          <w:tblHeader/>
          <w:jc w:val="center"/>
        </w:trPr>
        <w:tc>
          <w:tcPr>
            <w:tcW w:w="850" w:type="dxa"/>
            <w:vAlign w:val="center"/>
          </w:tcPr>
          <w:p w:rsidR="004A39C2" w:rsidRDefault="00F211F8">
            <w:pPr>
              <w:pStyle w:val="10"/>
            </w:pPr>
            <w:r>
              <w:t>栏次</w:t>
            </w:r>
          </w:p>
        </w:tc>
        <w:tc>
          <w:tcPr>
            <w:tcW w:w="1191" w:type="dxa"/>
            <w:vAlign w:val="center"/>
          </w:tcPr>
          <w:p w:rsidR="004A39C2" w:rsidRDefault="00F211F8">
            <w:pPr>
              <w:pStyle w:val="10"/>
            </w:pPr>
            <w:r>
              <w:t>1</w:t>
            </w:r>
          </w:p>
        </w:tc>
        <w:tc>
          <w:tcPr>
            <w:tcW w:w="4535" w:type="dxa"/>
            <w:vAlign w:val="center"/>
          </w:tcPr>
          <w:p w:rsidR="004A39C2" w:rsidRDefault="00F211F8">
            <w:pPr>
              <w:pStyle w:val="10"/>
            </w:pPr>
            <w:r>
              <w:t>2</w:t>
            </w:r>
          </w:p>
        </w:tc>
        <w:tc>
          <w:tcPr>
            <w:tcW w:w="2551" w:type="dxa"/>
            <w:vAlign w:val="center"/>
          </w:tcPr>
          <w:p w:rsidR="004A39C2" w:rsidRDefault="00F211F8">
            <w:pPr>
              <w:pStyle w:val="10"/>
            </w:pPr>
            <w:r>
              <w:t>3</w:t>
            </w:r>
          </w:p>
        </w:tc>
        <w:tc>
          <w:tcPr>
            <w:tcW w:w="2551" w:type="dxa"/>
            <w:vAlign w:val="center"/>
          </w:tcPr>
          <w:p w:rsidR="004A39C2" w:rsidRDefault="00F211F8">
            <w:pPr>
              <w:pStyle w:val="10"/>
            </w:pPr>
            <w:r>
              <w:t>4</w:t>
            </w:r>
          </w:p>
        </w:tc>
        <w:tc>
          <w:tcPr>
            <w:tcW w:w="2551" w:type="dxa"/>
            <w:vAlign w:val="center"/>
          </w:tcPr>
          <w:p w:rsidR="004A39C2" w:rsidRDefault="00F211F8">
            <w:pPr>
              <w:pStyle w:val="10"/>
            </w:pPr>
            <w:r>
              <w:t>5</w:t>
            </w:r>
          </w:p>
        </w:tc>
      </w:tr>
      <w:tr w:rsidR="004A39C2">
        <w:trPr>
          <w:trHeight w:val="369"/>
          <w:jc w:val="center"/>
        </w:trPr>
        <w:tc>
          <w:tcPr>
            <w:tcW w:w="850" w:type="dxa"/>
            <w:vAlign w:val="center"/>
          </w:tcPr>
          <w:p w:rsidR="004A39C2" w:rsidRDefault="004A39C2">
            <w:pPr>
              <w:pStyle w:val="3"/>
            </w:pPr>
          </w:p>
        </w:tc>
        <w:tc>
          <w:tcPr>
            <w:tcW w:w="1191" w:type="dxa"/>
            <w:vAlign w:val="center"/>
          </w:tcPr>
          <w:p w:rsidR="004A39C2" w:rsidRDefault="004A39C2">
            <w:pPr>
              <w:pStyle w:val="21"/>
            </w:pPr>
          </w:p>
        </w:tc>
        <w:tc>
          <w:tcPr>
            <w:tcW w:w="4535" w:type="dxa"/>
            <w:vAlign w:val="center"/>
          </w:tcPr>
          <w:p w:rsidR="004A39C2" w:rsidRDefault="004A39C2">
            <w:pPr>
              <w:pStyle w:val="21"/>
            </w:pPr>
          </w:p>
        </w:tc>
        <w:tc>
          <w:tcPr>
            <w:tcW w:w="2551" w:type="dxa"/>
            <w:vAlign w:val="center"/>
          </w:tcPr>
          <w:p w:rsidR="004A39C2" w:rsidRDefault="004A39C2">
            <w:pPr>
              <w:pStyle w:val="40"/>
            </w:pPr>
          </w:p>
        </w:tc>
        <w:tc>
          <w:tcPr>
            <w:tcW w:w="2551" w:type="dxa"/>
            <w:vAlign w:val="center"/>
          </w:tcPr>
          <w:p w:rsidR="004A39C2" w:rsidRDefault="004A39C2">
            <w:pPr>
              <w:pStyle w:val="40"/>
            </w:pPr>
          </w:p>
        </w:tc>
        <w:tc>
          <w:tcPr>
            <w:tcW w:w="2551" w:type="dxa"/>
            <w:vAlign w:val="center"/>
          </w:tcPr>
          <w:p w:rsidR="004A39C2" w:rsidRDefault="004A39C2">
            <w:pPr>
              <w:pStyle w:val="40"/>
            </w:pPr>
          </w:p>
        </w:tc>
      </w:tr>
    </w:tbl>
    <w:p w:rsidR="004A39C2" w:rsidRDefault="00F211F8">
      <w:pPr>
        <w:ind w:firstLine="420"/>
        <w:sectPr w:rsidR="004A39C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4A39C2" w:rsidRDefault="00F211F8">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4A39C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A39C2" w:rsidRDefault="00F211F8">
            <w:pPr>
              <w:pStyle w:val="20"/>
              <w:rPr>
                <w:lang w:eastAsia="zh-CN"/>
              </w:rPr>
            </w:pPr>
            <w:r>
              <w:rPr>
                <w:rFonts w:hint="eastAsia"/>
                <w:lang w:eastAsia="zh-CN"/>
              </w:rPr>
              <w:t>459004高阳县锦华街道退役军人服务站</w:t>
            </w:r>
          </w:p>
        </w:tc>
        <w:tc>
          <w:tcPr>
            <w:tcW w:w="2551" w:type="dxa"/>
            <w:tcBorders>
              <w:top w:val="single" w:sz="6" w:space="0" w:color="FFFFFF"/>
              <w:left w:val="single" w:sz="6" w:space="0" w:color="FFFFFF"/>
              <w:right w:val="single" w:sz="6" w:space="0" w:color="FFFFFF"/>
            </w:tcBorders>
            <w:vAlign w:val="center"/>
          </w:tcPr>
          <w:p w:rsidR="004A39C2" w:rsidRDefault="00F211F8">
            <w:pPr>
              <w:pStyle w:val="210"/>
            </w:pPr>
            <w:r>
              <w:t>预算年度：2023</w:t>
            </w:r>
          </w:p>
        </w:tc>
        <w:tc>
          <w:tcPr>
            <w:tcW w:w="5102" w:type="dxa"/>
            <w:gridSpan w:val="2"/>
            <w:tcBorders>
              <w:top w:val="single" w:sz="6" w:space="0" w:color="FFFFFF"/>
              <w:left w:val="single" w:sz="6" w:space="0" w:color="FFFFFF"/>
              <w:right w:val="single" w:sz="6" w:space="0" w:color="FFFFFF"/>
            </w:tcBorders>
            <w:vAlign w:val="center"/>
          </w:tcPr>
          <w:p w:rsidR="004A39C2" w:rsidRDefault="00F211F8">
            <w:pPr>
              <w:pStyle w:val="22"/>
            </w:pPr>
            <w:r>
              <w:t>单位：万元</w:t>
            </w:r>
          </w:p>
        </w:tc>
      </w:tr>
      <w:tr w:rsidR="004A39C2">
        <w:trPr>
          <w:trHeight w:val="369"/>
          <w:tblHeader/>
          <w:jc w:val="center"/>
        </w:trPr>
        <w:tc>
          <w:tcPr>
            <w:tcW w:w="850" w:type="dxa"/>
            <w:vMerge w:val="restart"/>
            <w:vAlign w:val="center"/>
          </w:tcPr>
          <w:p w:rsidR="004A39C2" w:rsidRDefault="00F211F8">
            <w:pPr>
              <w:pStyle w:val="10"/>
            </w:pPr>
            <w:r>
              <w:t>序号</w:t>
            </w:r>
          </w:p>
        </w:tc>
        <w:tc>
          <w:tcPr>
            <w:tcW w:w="5726" w:type="dxa"/>
            <w:gridSpan w:val="2"/>
            <w:vAlign w:val="center"/>
          </w:tcPr>
          <w:p w:rsidR="004A39C2" w:rsidRDefault="00F211F8">
            <w:pPr>
              <w:pStyle w:val="10"/>
            </w:pPr>
            <w:r>
              <w:t>功能分类科目</w:t>
            </w:r>
          </w:p>
        </w:tc>
        <w:tc>
          <w:tcPr>
            <w:tcW w:w="2551" w:type="dxa"/>
            <w:vMerge w:val="restart"/>
            <w:vAlign w:val="center"/>
          </w:tcPr>
          <w:p w:rsidR="004A39C2" w:rsidRDefault="00F211F8">
            <w:pPr>
              <w:pStyle w:val="10"/>
            </w:pPr>
            <w:r>
              <w:t>合计</w:t>
            </w:r>
          </w:p>
        </w:tc>
        <w:tc>
          <w:tcPr>
            <w:tcW w:w="2551" w:type="dxa"/>
            <w:vMerge w:val="restart"/>
            <w:vAlign w:val="center"/>
          </w:tcPr>
          <w:p w:rsidR="004A39C2" w:rsidRDefault="00F211F8">
            <w:pPr>
              <w:pStyle w:val="10"/>
            </w:pPr>
            <w:r>
              <w:t>基本支出</w:t>
            </w:r>
          </w:p>
        </w:tc>
        <w:tc>
          <w:tcPr>
            <w:tcW w:w="2551" w:type="dxa"/>
            <w:vMerge w:val="restart"/>
            <w:vAlign w:val="center"/>
          </w:tcPr>
          <w:p w:rsidR="004A39C2" w:rsidRDefault="00F211F8">
            <w:pPr>
              <w:pStyle w:val="10"/>
            </w:pPr>
            <w:r>
              <w:t>项目支出</w:t>
            </w:r>
          </w:p>
        </w:tc>
      </w:tr>
      <w:tr w:rsidR="004A39C2">
        <w:trPr>
          <w:trHeight w:val="369"/>
          <w:tblHeader/>
          <w:jc w:val="center"/>
        </w:trPr>
        <w:tc>
          <w:tcPr>
            <w:tcW w:w="850" w:type="dxa"/>
            <w:vMerge/>
          </w:tcPr>
          <w:p w:rsidR="004A39C2" w:rsidRDefault="004A39C2"/>
        </w:tc>
        <w:tc>
          <w:tcPr>
            <w:tcW w:w="1191" w:type="dxa"/>
            <w:vAlign w:val="center"/>
          </w:tcPr>
          <w:p w:rsidR="004A39C2" w:rsidRDefault="00F211F8">
            <w:pPr>
              <w:pStyle w:val="10"/>
            </w:pPr>
            <w:r>
              <w:t>科目编码</w:t>
            </w:r>
          </w:p>
        </w:tc>
        <w:tc>
          <w:tcPr>
            <w:tcW w:w="4535" w:type="dxa"/>
            <w:vAlign w:val="center"/>
          </w:tcPr>
          <w:p w:rsidR="004A39C2" w:rsidRDefault="00F211F8">
            <w:pPr>
              <w:pStyle w:val="10"/>
            </w:pPr>
            <w:r>
              <w:t>科目名称</w:t>
            </w:r>
          </w:p>
        </w:tc>
        <w:tc>
          <w:tcPr>
            <w:tcW w:w="2551" w:type="dxa"/>
            <w:vMerge/>
          </w:tcPr>
          <w:p w:rsidR="004A39C2" w:rsidRDefault="004A39C2"/>
        </w:tc>
        <w:tc>
          <w:tcPr>
            <w:tcW w:w="2551" w:type="dxa"/>
            <w:vMerge/>
          </w:tcPr>
          <w:p w:rsidR="004A39C2" w:rsidRDefault="004A39C2"/>
        </w:tc>
        <w:tc>
          <w:tcPr>
            <w:tcW w:w="2551" w:type="dxa"/>
            <w:vMerge/>
          </w:tcPr>
          <w:p w:rsidR="004A39C2" w:rsidRDefault="004A39C2"/>
        </w:tc>
      </w:tr>
      <w:tr w:rsidR="004A39C2">
        <w:trPr>
          <w:trHeight w:val="369"/>
          <w:tblHeader/>
          <w:jc w:val="center"/>
        </w:trPr>
        <w:tc>
          <w:tcPr>
            <w:tcW w:w="850" w:type="dxa"/>
            <w:vAlign w:val="center"/>
          </w:tcPr>
          <w:p w:rsidR="004A39C2" w:rsidRDefault="00F211F8">
            <w:pPr>
              <w:pStyle w:val="10"/>
            </w:pPr>
            <w:r>
              <w:t>栏次</w:t>
            </w:r>
          </w:p>
        </w:tc>
        <w:tc>
          <w:tcPr>
            <w:tcW w:w="1191" w:type="dxa"/>
            <w:vAlign w:val="center"/>
          </w:tcPr>
          <w:p w:rsidR="004A39C2" w:rsidRDefault="00F211F8">
            <w:pPr>
              <w:pStyle w:val="10"/>
            </w:pPr>
            <w:r>
              <w:t>1</w:t>
            </w:r>
          </w:p>
        </w:tc>
        <w:tc>
          <w:tcPr>
            <w:tcW w:w="4535" w:type="dxa"/>
            <w:vAlign w:val="center"/>
          </w:tcPr>
          <w:p w:rsidR="004A39C2" w:rsidRDefault="00F211F8">
            <w:pPr>
              <w:pStyle w:val="10"/>
            </w:pPr>
            <w:r>
              <w:t>2</w:t>
            </w:r>
          </w:p>
        </w:tc>
        <w:tc>
          <w:tcPr>
            <w:tcW w:w="2551" w:type="dxa"/>
            <w:vAlign w:val="center"/>
          </w:tcPr>
          <w:p w:rsidR="004A39C2" w:rsidRDefault="00F211F8">
            <w:pPr>
              <w:pStyle w:val="10"/>
            </w:pPr>
            <w:r>
              <w:t>3</w:t>
            </w:r>
          </w:p>
        </w:tc>
        <w:tc>
          <w:tcPr>
            <w:tcW w:w="2551" w:type="dxa"/>
            <w:vAlign w:val="center"/>
          </w:tcPr>
          <w:p w:rsidR="004A39C2" w:rsidRDefault="00F211F8">
            <w:pPr>
              <w:pStyle w:val="10"/>
            </w:pPr>
            <w:r>
              <w:t>4</w:t>
            </w:r>
          </w:p>
        </w:tc>
        <w:tc>
          <w:tcPr>
            <w:tcW w:w="2551" w:type="dxa"/>
            <w:vAlign w:val="center"/>
          </w:tcPr>
          <w:p w:rsidR="004A39C2" w:rsidRDefault="00F211F8">
            <w:pPr>
              <w:pStyle w:val="10"/>
            </w:pPr>
            <w:r>
              <w:t>5</w:t>
            </w:r>
          </w:p>
        </w:tc>
      </w:tr>
      <w:tr w:rsidR="004A39C2">
        <w:trPr>
          <w:trHeight w:val="369"/>
          <w:jc w:val="center"/>
        </w:trPr>
        <w:tc>
          <w:tcPr>
            <w:tcW w:w="850" w:type="dxa"/>
            <w:vAlign w:val="center"/>
          </w:tcPr>
          <w:p w:rsidR="004A39C2" w:rsidRDefault="004A39C2">
            <w:pPr>
              <w:pStyle w:val="3"/>
            </w:pPr>
          </w:p>
        </w:tc>
        <w:tc>
          <w:tcPr>
            <w:tcW w:w="1191" w:type="dxa"/>
            <w:vAlign w:val="center"/>
          </w:tcPr>
          <w:p w:rsidR="004A39C2" w:rsidRDefault="004A39C2">
            <w:pPr>
              <w:pStyle w:val="21"/>
            </w:pPr>
          </w:p>
        </w:tc>
        <w:tc>
          <w:tcPr>
            <w:tcW w:w="4535" w:type="dxa"/>
            <w:vAlign w:val="center"/>
          </w:tcPr>
          <w:p w:rsidR="004A39C2" w:rsidRDefault="004A39C2">
            <w:pPr>
              <w:pStyle w:val="21"/>
            </w:pPr>
          </w:p>
        </w:tc>
        <w:tc>
          <w:tcPr>
            <w:tcW w:w="2551" w:type="dxa"/>
            <w:vAlign w:val="center"/>
          </w:tcPr>
          <w:p w:rsidR="004A39C2" w:rsidRDefault="004A39C2">
            <w:pPr>
              <w:pStyle w:val="40"/>
            </w:pPr>
          </w:p>
        </w:tc>
        <w:tc>
          <w:tcPr>
            <w:tcW w:w="2551" w:type="dxa"/>
            <w:vAlign w:val="center"/>
          </w:tcPr>
          <w:p w:rsidR="004A39C2" w:rsidRDefault="004A39C2">
            <w:pPr>
              <w:pStyle w:val="40"/>
            </w:pPr>
          </w:p>
        </w:tc>
        <w:tc>
          <w:tcPr>
            <w:tcW w:w="2551" w:type="dxa"/>
            <w:vAlign w:val="center"/>
          </w:tcPr>
          <w:p w:rsidR="004A39C2" w:rsidRDefault="004A39C2">
            <w:pPr>
              <w:pStyle w:val="40"/>
            </w:pPr>
          </w:p>
        </w:tc>
      </w:tr>
    </w:tbl>
    <w:p w:rsidR="004A39C2" w:rsidRDefault="00F211F8">
      <w:pPr>
        <w:ind w:firstLine="420"/>
        <w:sectPr w:rsidR="004A39C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4A39C2" w:rsidRDefault="00F211F8">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2"/>
        <w:gridCol w:w="2381"/>
        <w:gridCol w:w="2381"/>
        <w:gridCol w:w="2381"/>
      </w:tblGrid>
      <w:tr w:rsidR="004A39C2">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4A39C2" w:rsidRDefault="00F211F8">
            <w:pPr>
              <w:pStyle w:val="20"/>
              <w:rPr>
                <w:lang w:eastAsia="zh-CN"/>
              </w:rPr>
            </w:pPr>
            <w:r>
              <w:rPr>
                <w:rFonts w:hint="eastAsia"/>
                <w:lang w:eastAsia="zh-CN"/>
              </w:rPr>
              <w:t>459004高阳县锦华街道退役军人服务站</w:t>
            </w:r>
          </w:p>
        </w:tc>
        <w:tc>
          <w:tcPr>
            <w:tcW w:w="2381" w:type="dxa"/>
            <w:tcBorders>
              <w:top w:val="single" w:sz="6" w:space="0" w:color="FFFFFF"/>
              <w:left w:val="single" w:sz="6" w:space="0" w:color="FFFFFF"/>
              <w:right w:val="single" w:sz="6" w:space="0" w:color="FFFFFF"/>
            </w:tcBorders>
            <w:vAlign w:val="center"/>
          </w:tcPr>
          <w:p w:rsidR="004A39C2" w:rsidRDefault="00F211F8">
            <w:pPr>
              <w:pStyle w:val="210"/>
            </w:pPr>
            <w:r>
              <w:t>预算年度：2023</w:t>
            </w:r>
          </w:p>
        </w:tc>
        <w:tc>
          <w:tcPr>
            <w:tcW w:w="4762" w:type="dxa"/>
            <w:gridSpan w:val="2"/>
            <w:tcBorders>
              <w:top w:val="single" w:sz="6" w:space="0" w:color="FFFFFF"/>
              <w:left w:val="single" w:sz="6" w:space="0" w:color="FFFFFF"/>
              <w:right w:val="single" w:sz="6" w:space="0" w:color="FFFFFF"/>
            </w:tcBorders>
            <w:vAlign w:val="center"/>
          </w:tcPr>
          <w:p w:rsidR="004A39C2" w:rsidRDefault="00F211F8">
            <w:pPr>
              <w:pStyle w:val="22"/>
            </w:pPr>
            <w:r>
              <w:t>单位：万元</w:t>
            </w:r>
          </w:p>
        </w:tc>
      </w:tr>
      <w:tr w:rsidR="004A39C2">
        <w:trPr>
          <w:trHeight w:val="369"/>
          <w:tblHeader/>
          <w:jc w:val="center"/>
        </w:trPr>
        <w:tc>
          <w:tcPr>
            <w:tcW w:w="850" w:type="dxa"/>
            <w:vMerge w:val="restart"/>
            <w:vAlign w:val="center"/>
          </w:tcPr>
          <w:p w:rsidR="004A39C2" w:rsidRDefault="00F211F8">
            <w:pPr>
              <w:pStyle w:val="10"/>
            </w:pPr>
            <w:r>
              <w:t>序号</w:t>
            </w:r>
          </w:p>
        </w:tc>
        <w:tc>
          <w:tcPr>
            <w:tcW w:w="3798" w:type="dxa"/>
            <w:vMerge w:val="restart"/>
            <w:vAlign w:val="center"/>
          </w:tcPr>
          <w:p w:rsidR="004A39C2" w:rsidRDefault="00F211F8">
            <w:pPr>
              <w:pStyle w:val="10"/>
            </w:pPr>
            <w:r>
              <w:t>项  目</w:t>
            </w:r>
          </w:p>
        </w:tc>
        <w:tc>
          <w:tcPr>
            <w:tcW w:w="9524" w:type="dxa"/>
            <w:gridSpan w:val="4"/>
            <w:vAlign w:val="center"/>
          </w:tcPr>
          <w:p w:rsidR="004A39C2" w:rsidRDefault="00F211F8">
            <w:pPr>
              <w:pStyle w:val="10"/>
            </w:pPr>
            <w:r>
              <w:t>资 金 性 质</w:t>
            </w:r>
          </w:p>
        </w:tc>
      </w:tr>
      <w:tr w:rsidR="004A39C2">
        <w:trPr>
          <w:trHeight w:val="567"/>
          <w:tblHeader/>
          <w:jc w:val="center"/>
        </w:trPr>
        <w:tc>
          <w:tcPr>
            <w:tcW w:w="850" w:type="dxa"/>
            <w:vMerge/>
          </w:tcPr>
          <w:p w:rsidR="004A39C2" w:rsidRDefault="004A39C2"/>
        </w:tc>
        <w:tc>
          <w:tcPr>
            <w:tcW w:w="3798" w:type="dxa"/>
            <w:vMerge/>
          </w:tcPr>
          <w:p w:rsidR="004A39C2" w:rsidRDefault="004A39C2"/>
        </w:tc>
        <w:tc>
          <w:tcPr>
            <w:tcW w:w="2381" w:type="dxa"/>
            <w:vAlign w:val="center"/>
          </w:tcPr>
          <w:p w:rsidR="004A39C2" w:rsidRDefault="00F211F8">
            <w:pPr>
              <w:pStyle w:val="10"/>
            </w:pPr>
            <w:r>
              <w:t>合计</w:t>
            </w:r>
          </w:p>
        </w:tc>
        <w:tc>
          <w:tcPr>
            <w:tcW w:w="2381" w:type="dxa"/>
            <w:vAlign w:val="center"/>
          </w:tcPr>
          <w:p w:rsidR="004A39C2" w:rsidRDefault="00F211F8">
            <w:pPr>
              <w:pStyle w:val="10"/>
            </w:pPr>
            <w:r>
              <w:t>一般公共预算              财政拨款</w:t>
            </w:r>
          </w:p>
        </w:tc>
        <w:tc>
          <w:tcPr>
            <w:tcW w:w="2381" w:type="dxa"/>
            <w:vAlign w:val="center"/>
          </w:tcPr>
          <w:p w:rsidR="004A39C2" w:rsidRDefault="00F211F8">
            <w:pPr>
              <w:pStyle w:val="10"/>
            </w:pPr>
            <w:r>
              <w:t>政府性基金                  预算拨款</w:t>
            </w:r>
          </w:p>
        </w:tc>
        <w:tc>
          <w:tcPr>
            <w:tcW w:w="2381" w:type="dxa"/>
            <w:vAlign w:val="center"/>
          </w:tcPr>
          <w:p w:rsidR="004A39C2" w:rsidRDefault="00F211F8">
            <w:pPr>
              <w:pStyle w:val="10"/>
            </w:pPr>
            <w:r>
              <w:t>国有资本经营              预算财政拨款</w:t>
            </w:r>
          </w:p>
        </w:tc>
      </w:tr>
      <w:tr w:rsidR="004A39C2">
        <w:trPr>
          <w:trHeight w:val="567"/>
          <w:tblHeader/>
          <w:jc w:val="center"/>
        </w:trPr>
        <w:tc>
          <w:tcPr>
            <w:tcW w:w="850" w:type="dxa"/>
            <w:vAlign w:val="center"/>
          </w:tcPr>
          <w:p w:rsidR="004A39C2" w:rsidRDefault="00F211F8">
            <w:pPr>
              <w:pStyle w:val="10"/>
            </w:pPr>
            <w:r>
              <w:t>栏次</w:t>
            </w:r>
          </w:p>
        </w:tc>
        <w:tc>
          <w:tcPr>
            <w:tcW w:w="3798" w:type="dxa"/>
            <w:vAlign w:val="center"/>
          </w:tcPr>
          <w:p w:rsidR="004A39C2" w:rsidRDefault="00F211F8">
            <w:pPr>
              <w:pStyle w:val="10"/>
            </w:pPr>
            <w:r>
              <w:t>1</w:t>
            </w:r>
          </w:p>
        </w:tc>
        <w:tc>
          <w:tcPr>
            <w:tcW w:w="2381" w:type="dxa"/>
            <w:vAlign w:val="center"/>
          </w:tcPr>
          <w:p w:rsidR="004A39C2" w:rsidRDefault="00F211F8">
            <w:pPr>
              <w:pStyle w:val="10"/>
            </w:pPr>
            <w:r>
              <w:t>2</w:t>
            </w:r>
          </w:p>
        </w:tc>
        <w:tc>
          <w:tcPr>
            <w:tcW w:w="2381" w:type="dxa"/>
            <w:vAlign w:val="center"/>
          </w:tcPr>
          <w:p w:rsidR="004A39C2" w:rsidRDefault="00F211F8">
            <w:pPr>
              <w:pStyle w:val="10"/>
            </w:pPr>
            <w:r>
              <w:t>3</w:t>
            </w:r>
          </w:p>
        </w:tc>
        <w:tc>
          <w:tcPr>
            <w:tcW w:w="2381" w:type="dxa"/>
            <w:vAlign w:val="center"/>
          </w:tcPr>
          <w:p w:rsidR="004A39C2" w:rsidRDefault="00F211F8">
            <w:pPr>
              <w:pStyle w:val="10"/>
            </w:pPr>
            <w:r>
              <w:t>4</w:t>
            </w:r>
          </w:p>
        </w:tc>
        <w:tc>
          <w:tcPr>
            <w:tcW w:w="2381" w:type="dxa"/>
            <w:vAlign w:val="center"/>
          </w:tcPr>
          <w:p w:rsidR="004A39C2" w:rsidRDefault="00F211F8">
            <w:pPr>
              <w:pStyle w:val="10"/>
            </w:pPr>
            <w:r>
              <w:t>5</w:t>
            </w:r>
          </w:p>
        </w:tc>
      </w:tr>
      <w:tr w:rsidR="004A39C2">
        <w:trPr>
          <w:trHeight w:val="567"/>
          <w:jc w:val="center"/>
        </w:trPr>
        <w:tc>
          <w:tcPr>
            <w:tcW w:w="850" w:type="dxa"/>
            <w:vAlign w:val="center"/>
          </w:tcPr>
          <w:p w:rsidR="004A39C2" w:rsidRDefault="004A39C2">
            <w:pPr>
              <w:pStyle w:val="3"/>
            </w:pPr>
          </w:p>
        </w:tc>
        <w:tc>
          <w:tcPr>
            <w:tcW w:w="3798" w:type="dxa"/>
            <w:vAlign w:val="center"/>
          </w:tcPr>
          <w:p w:rsidR="004A39C2" w:rsidRDefault="004A39C2">
            <w:pPr>
              <w:pStyle w:val="21"/>
            </w:pPr>
          </w:p>
        </w:tc>
        <w:tc>
          <w:tcPr>
            <w:tcW w:w="2381" w:type="dxa"/>
            <w:vAlign w:val="center"/>
          </w:tcPr>
          <w:p w:rsidR="004A39C2" w:rsidRDefault="004A39C2">
            <w:pPr>
              <w:pStyle w:val="40"/>
            </w:pPr>
          </w:p>
        </w:tc>
        <w:tc>
          <w:tcPr>
            <w:tcW w:w="2381" w:type="dxa"/>
            <w:vAlign w:val="center"/>
          </w:tcPr>
          <w:p w:rsidR="004A39C2" w:rsidRDefault="004A39C2">
            <w:pPr>
              <w:pStyle w:val="40"/>
            </w:pPr>
          </w:p>
        </w:tc>
        <w:tc>
          <w:tcPr>
            <w:tcW w:w="2381" w:type="dxa"/>
            <w:vAlign w:val="center"/>
          </w:tcPr>
          <w:p w:rsidR="004A39C2" w:rsidRDefault="004A39C2">
            <w:pPr>
              <w:pStyle w:val="40"/>
            </w:pPr>
          </w:p>
        </w:tc>
        <w:tc>
          <w:tcPr>
            <w:tcW w:w="2381" w:type="dxa"/>
            <w:vAlign w:val="center"/>
          </w:tcPr>
          <w:p w:rsidR="004A39C2" w:rsidRDefault="004A39C2">
            <w:pPr>
              <w:pStyle w:val="40"/>
            </w:pPr>
          </w:p>
        </w:tc>
      </w:tr>
    </w:tbl>
    <w:p w:rsidR="004A39C2" w:rsidRDefault="00F211F8">
      <w:pPr>
        <w:ind w:firstLine="420"/>
        <w:sectPr w:rsidR="004A39C2">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注：无财政拨款“三公”经费支出表预算，空表列示。</w:t>
      </w:r>
    </w:p>
    <w:p w:rsidR="004A39C2" w:rsidRDefault="004A39C2"/>
    <w:p w:rsidR="004A39C2" w:rsidRDefault="004A39C2"/>
    <w:p w:rsidR="004A39C2" w:rsidRDefault="004A39C2"/>
    <w:p w:rsidR="004A39C2" w:rsidRDefault="00F211F8">
      <w:pPr>
        <w:jc w:val="center"/>
        <w:outlineLvl w:val="4"/>
      </w:pPr>
      <w:r>
        <w:rPr>
          <w:rFonts w:ascii="方正小标宋_GBK" w:eastAsia="方正小标宋_GBK" w:hAnsi="方正小标宋_GBK" w:cs="方正小标宋_GBK"/>
          <w:color w:val="000000"/>
          <w:sz w:val="44"/>
        </w:rPr>
        <w:t>高阳县锦华街道退伍军人服务站2023年单位预算信息公开情况说明</w:t>
      </w:r>
    </w:p>
    <w:p w:rsidR="004A39C2" w:rsidRDefault="00F211F8">
      <w:pPr>
        <w:spacing w:line="500" w:lineRule="exact"/>
        <w:ind w:firstLine="560"/>
      </w:pPr>
      <w:r>
        <w:rPr>
          <w:rFonts w:eastAsia="方正仿宋_GBK" w:cs="Times New Roman"/>
          <w:color w:val="000000"/>
          <w:sz w:val="28"/>
        </w:rPr>
        <w:t>按照</w:t>
      </w:r>
      <w:r>
        <w:rPr>
          <w:rFonts w:eastAsia="方正仿宋_GBK" w:cs="Times New Roman" w:hint="eastAsia"/>
          <w:color w:val="000000"/>
          <w:sz w:val="28"/>
          <w:lang w:eastAsia="zh-CN"/>
        </w:rPr>
        <w:t>《中华人民共和国预算法》</w:t>
      </w:r>
      <w:r>
        <w:rPr>
          <w:rFonts w:eastAsia="方正仿宋_GBK" w:cs="Times New Roman"/>
          <w:color w:val="000000"/>
          <w:sz w:val="28"/>
        </w:rPr>
        <w:t>、《地方预决算公开操作规程》和《关于进一步推进预算公开工作的实施意见》规定，现将高阳县锦华街道退伍军人服务站</w:t>
      </w:r>
      <w:r>
        <w:rPr>
          <w:rFonts w:eastAsia="方正仿宋_GBK" w:cs="Times New Roman"/>
          <w:color w:val="000000"/>
          <w:sz w:val="28"/>
        </w:rPr>
        <w:t>2023</w:t>
      </w:r>
      <w:r>
        <w:rPr>
          <w:rFonts w:eastAsia="方正仿宋_GBK" w:cs="Times New Roman"/>
          <w:color w:val="000000"/>
          <w:sz w:val="28"/>
        </w:rPr>
        <w:t>年单位预算公开如下：</w:t>
      </w:r>
    </w:p>
    <w:p w:rsidR="004A39C2" w:rsidRDefault="00F211F8">
      <w:pPr>
        <w:spacing w:before="10" w:after="10"/>
        <w:ind w:firstLine="640"/>
        <w:outlineLvl w:val="5"/>
      </w:pPr>
      <w:r>
        <w:rPr>
          <w:rFonts w:ascii="黑体" w:eastAsia="黑体" w:hAnsi="黑体" w:cs="黑体"/>
          <w:color w:val="000000"/>
          <w:sz w:val="32"/>
        </w:rPr>
        <w:t>一、单位职责及机构设置情况</w:t>
      </w:r>
    </w:p>
    <w:p w:rsidR="004A39C2" w:rsidRDefault="00F211F8">
      <w:pPr>
        <w:ind w:firstLine="640"/>
      </w:pPr>
      <w:r>
        <w:rPr>
          <w:rFonts w:ascii="方正楷体_GBK" w:eastAsia="方正楷体_GBK" w:hAnsi="方正楷体_GBK" w:cs="方正楷体_GBK"/>
          <w:b/>
          <w:color w:val="000000"/>
          <w:sz w:val="32"/>
        </w:rPr>
        <w:t>单位职责：</w:t>
      </w:r>
    </w:p>
    <w:p w:rsidR="004A39C2" w:rsidRDefault="00F211F8">
      <w:pPr>
        <w:pStyle w:val="-0"/>
        <w:rPr>
          <w:color w:val="000000"/>
        </w:rPr>
      </w:pPr>
      <w:r>
        <w:rPr>
          <w:rFonts w:hint="eastAsia"/>
          <w:color w:val="000000"/>
        </w:rPr>
        <w:t>负责拥军优属、退役军人服务等工作；负责退役军人就业创业扶持、走访慰问、帮扶援助、信息采集、优抚服务、培树典型、建档立卡、党员管理、政策调研、政策宣传、职业教育和技能培训等工作。负责对村级退役军人服务站业务指导工作。</w:t>
      </w:r>
    </w:p>
    <w:p w:rsidR="004A39C2" w:rsidRDefault="00F211F8">
      <w:pPr>
        <w:ind w:firstLine="640"/>
      </w:pPr>
      <w:r>
        <w:rPr>
          <w:rFonts w:ascii="方正楷体_GBK" w:eastAsia="方正楷体_GBK" w:hAnsi="方正楷体_GBK" w:cs="方正楷体_GBK"/>
          <w:b/>
          <w:color w:val="000000"/>
          <w:sz w:val="32"/>
        </w:rPr>
        <w:t>机构设置：</w:t>
      </w:r>
    </w:p>
    <w:p w:rsidR="004A39C2" w:rsidRDefault="00F211F8">
      <w:pPr>
        <w:jc w:val="center"/>
      </w:pPr>
      <w:r>
        <w:rPr>
          <w:rFonts w:ascii="方正小标宋_GBK" w:eastAsia="方正小标宋_GBK" w:hAnsi="方正小标宋_GBK" w:cs="方正小标宋_GBK"/>
          <w:color w:val="000000"/>
          <w:sz w:val="32"/>
        </w:rPr>
        <w:t>单位机构设置情况</w:t>
      </w:r>
    </w:p>
    <w:tbl>
      <w:tblPr>
        <w:tblW w:w="985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4"/>
        <w:gridCol w:w="2464"/>
        <w:gridCol w:w="2464"/>
        <w:gridCol w:w="2464"/>
      </w:tblGrid>
      <w:tr w:rsidR="004A39C2">
        <w:trPr>
          <w:trHeight w:val="567"/>
          <w:tblHeader/>
          <w:jc w:val="center"/>
        </w:trPr>
        <w:tc>
          <w:tcPr>
            <w:tcW w:w="2464" w:type="dxa"/>
            <w:vAlign w:val="center"/>
          </w:tcPr>
          <w:p w:rsidR="004A39C2" w:rsidRDefault="00F211F8">
            <w:pPr>
              <w:pStyle w:val="10"/>
            </w:pPr>
            <w:r>
              <w:t>单位名称</w:t>
            </w:r>
          </w:p>
        </w:tc>
        <w:tc>
          <w:tcPr>
            <w:tcW w:w="2464" w:type="dxa"/>
            <w:vAlign w:val="center"/>
          </w:tcPr>
          <w:p w:rsidR="004A39C2" w:rsidRDefault="00F211F8">
            <w:pPr>
              <w:pStyle w:val="10"/>
            </w:pPr>
            <w:r>
              <w:t>单位性质</w:t>
            </w:r>
          </w:p>
        </w:tc>
        <w:tc>
          <w:tcPr>
            <w:tcW w:w="2464" w:type="dxa"/>
            <w:vAlign w:val="center"/>
          </w:tcPr>
          <w:p w:rsidR="004A39C2" w:rsidRDefault="00F211F8">
            <w:pPr>
              <w:pStyle w:val="10"/>
            </w:pPr>
            <w:r>
              <w:t>单位规格</w:t>
            </w:r>
          </w:p>
        </w:tc>
        <w:tc>
          <w:tcPr>
            <w:tcW w:w="2464" w:type="dxa"/>
            <w:vAlign w:val="center"/>
          </w:tcPr>
          <w:p w:rsidR="004A39C2" w:rsidRDefault="00F211F8">
            <w:pPr>
              <w:pStyle w:val="10"/>
            </w:pPr>
            <w:r>
              <w:t>经费保障形式</w:t>
            </w:r>
          </w:p>
        </w:tc>
      </w:tr>
      <w:tr w:rsidR="004A39C2">
        <w:trPr>
          <w:trHeight w:val="369"/>
          <w:jc w:val="center"/>
        </w:trPr>
        <w:tc>
          <w:tcPr>
            <w:tcW w:w="2464" w:type="dxa"/>
            <w:vAlign w:val="center"/>
          </w:tcPr>
          <w:p w:rsidR="004A39C2" w:rsidRDefault="00F211F8">
            <w:pPr>
              <w:pStyle w:val="21"/>
            </w:pPr>
            <w:r>
              <w:t>高阳县锦华街道退伍军人服务站</w:t>
            </w:r>
          </w:p>
        </w:tc>
        <w:tc>
          <w:tcPr>
            <w:tcW w:w="2464" w:type="dxa"/>
            <w:vAlign w:val="center"/>
          </w:tcPr>
          <w:p w:rsidR="004A39C2" w:rsidRDefault="00F211F8">
            <w:pPr>
              <w:pStyle w:val="3"/>
            </w:pPr>
            <w:r>
              <w:t>事业</w:t>
            </w:r>
          </w:p>
        </w:tc>
        <w:tc>
          <w:tcPr>
            <w:tcW w:w="2464" w:type="dxa"/>
            <w:vAlign w:val="center"/>
          </w:tcPr>
          <w:p w:rsidR="004A39C2" w:rsidRDefault="00F211F8">
            <w:pPr>
              <w:pStyle w:val="3"/>
            </w:pPr>
            <w:r>
              <w:t>未定行政级别</w:t>
            </w:r>
          </w:p>
        </w:tc>
        <w:tc>
          <w:tcPr>
            <w:tcW w:w="2464" w:type="dxa"/>
            <w:vAlign w:val="center"/>
          </w:tcPr>
          <w:p w:rsidR="004A39C2" w:rsidRDefault="00F211F8">
            <w:pPr>
              <w:pStyle w:val="3"/>
            </w:pPr>
            <w:r>
              <w:t>财政性资金基本保证</w:t>
            </w:r>
          </w:p>
        </w:tc>
      </w:tr>
    </w:tbl>
    <w:p w:rsidR="004A39C2" w:rsidRDefault="00F211F8">
      <w:pPr>
        <w:spacing w:before="10" w:after="10"/>
        <w:ind w:firstLine="640"/>
        <w:outlineLvl w:val="5"/>
      </w:pPr>
      <w:r>
        <w:rPr>
          <w:rFonts w:ascii="黑体" w:eastAsia="黑体" w:hAnsi="黑体" w:cs="黑体"/>
          <w:color w:val="000000"/>
          <w:sz w:val="32"/>
        </w:rPr>
        <w:t>二、单位预算安排的总体情况</w:t>
      </w:r>
    </w:p>
    <w:p w:rsidR="004A39C2" w:rsidRDefault="00F211F8">
      <w:pPr>
        <w:spacing w:line="500" w:lineRule="exact"/>
        <w:ind w:firstLine="560"/>
        <w:rPr>
          <w:rFonts w:eastAsia="方正仿宋_GBK" w:cs="Times New Roman"/>
          <w:color w:val="000000"/>
          <w:sz w:val="28"/>
        </w:rPr>
      </w:pPr>
      <w:r>
        <w:rPr>
          <w:rFonts w:eastAsia="方正仿宋_GBK" w:cs="Times New Roman"/>
          <w:color w:val="000000"/>
          <w:sz w:val="28"/>
        </w:rPr>
        <w:t>按照预算管理有关规定，目前我部门预算的编制实行综合预算管理，即全部收入和支出都反映在预算中。高阳县锦华街道办事处机关及所属事业单位的收支包含在部门预算中。</w:t>
      </w:r>
    </w:p>
    <w:p w:rsidR="004A39C2" w:rsidRDefault="00F211F8">
      <w:pPr>
        <w:pStyle w:val="-1"/>
      </w:pPr>
      <w:r>
        <w:lastRenderedPageBreak/>
        <w:t>1</w:t>
      </w:r>
      <w:r>
        <w:t>、收入说明</w:t>
      </w:r>
    </w:p>
    <w:p w:rsidR="004A39C2" w:rsidRDefault="00F211F8">
      <w:pPr>
        <w:pStyle w:val="-1"/>
      </w:pPr>
      <w:r>
        <w:t>反映本部门当年全部收入。</w:t>
      </w:r>
      <w:r>
        <w:t>2023</w:t>
      </w:r>
      <w:r>
        <w:t>年预算收入</w:t>
      </w:r>
      <w:r>
        <w:t>142.96</w:t>
      </w:r>
      <w:r>
        <w:t>万元，其中：一般公共预算收入</w:t>
      </w:r>
      <w:r>
        <w:t>142.96</w:t>
      </w:r>
      <w:r>
        <w:t>万元，基金预算收入</w:t>
      </w:r>
      <w:r>
        <w:t>0</w:t>
      </w:r>
      <w:r>
        <w:t>万元，财政专户拨款收入</w:t>
      </w:r>
      <w:r>
        <w:t>0</w:t>
      </w:r>
      <w:r>
        <w:t>万元，单位资金收入</w:t>
      </w:r>
      <w:r>
        <w:t>0</w:t>
      </w:r>
      <w:r>
        <w:t>万元，上年结转结余</w:t>
      </w:r>
      <w:r>
        <w:t>0</w:t>
      </w:r>
      <w:r>
        <w:t>万元。</w:t>
      </w:r>
    </w:p>
    <w:p w:rsidR="004A39C2" w:rsidRDefault="00F211F8">
      <w:pPr>
        <w:pStyle w:val="-1"/>
      </w:pPr>
      <w:r>
        <w:t>2</w:t>
      </w:r>
      <w:r>
        <w:t>、支出说明</w:t>
      </w:r>
    </w:p>
    <w:p w:rsidR="004A39C2" w:rsidRDefault="00F211F8">
      <w:pPr>
        <w:pStyle w:val="-1"/>
        <w:rPr>
          <w:lang w:eastAsia="zh-CN"/>
        </w:rPr>
      </w:pPr>
      <w:r>
        <w:rPr>
          <w:lang w:eastAsia="zh-CN"/>
        </w:rPr>
        <w:t>收支预算总表支出栏、基本支出表、项目支出表按经济分类和支出功能分类科目编制，反映高阳县</w:t>
      </w:r>
      <w:r>
        <w:rPr>
          <w:rFonts w:hint="eastAsia"/>
          <w:lang w:eastAsia="zh-CN"/>
        </w:rPr>
        <w:t>高阳县锦华街道办事处</w:t>
      </w:r>
      <w:r>
        <w:rPr>
          <w:lang w:eastAsia="zh-CN"/>
        </w:rPr>
        <w:t>年度部门预算中支出预算的总体情况。</w:t>
      </w:r>
      <w:r>
        <w:rPr>
          <w:lang w:eastAsia="zh-CN"/>
        </w:rPr>
        <w:t>2023</w:t>
      </w:r>
      <w:r>
        <w:rPr>
          <w:lang w:eastAsia="zh-CN"/>
        </w:rPr>
        <w:t>年支出预算</w:t>
      </w:r>
      <w:r>
        <w:t>142.96</w:t>
      </w:r>
      <w:r>
        <w:rPr>
          <w:lang w:eastAsia="zh-CN"/>
        </w:rPr>
        <w:t>万元，其中基本支出</w:t>
      </w:r>
      <w:r>
        <w:rPr>
          <w:lang w:eastAsia="zh-CN"/>
        </w:rPr>
        <w:t>142.96</w:t>
      </w:r>
      <w:r>
        <w:rPr>
          <w:lang w:eastAsia="zh-CN"/>
        </w:rPr>
        <w:t>万元，包括人员经费</w:t>
      </w:r>
      <w:r>
        <w:rPr>
          <w:lang w:eastAsia="zh-CN"/>
        </w:rPr>
        <w:t>117.96</w:t>
      </w:r>
      <w:r>
        <w:rPr>
          <w:lang w:eastAsia="zh-CN"/>
        </w:rPr>
        <w:t>万元和日常公用经费</w:t>
      </w:r>
      <w:r>
        <w:t>25</w:t>
      </w:r>
      <w:r>
        <w:rPr>
          <w:lang w:eastAsia="zh-CN"/>
        </w:rPr>
        <w:t>万元</w:t>
      </w:r>
      <w:r>
        <w:rPr>
          <w:lang w:eastAsia="zh-CN"/>
        </w:rPr>
        <w:t>.</w:t>
      </w:r>
    </w:p>
    <w:p w:rsidR="004A39C2" w:rsidRDefault="00F211F8">
      <w:pPr>
        <w:spacing w:before="10" w:after="10"/>
        <w:ind w:firstLineChars="200" w:firstLine="640"/>
        <w:outlineLvl w:val="5"/>
      </w:pPr>
      <w:r>
        <w:rPr>
          <w:rFonts w:ascii="黑体" w:eastAsia="黑体" w:hAnsi="黑体" w:cs="黑体"/>
          <w:color w:val="000000"/>
          <w:sz w:val="32"/>
        </w:rPr>
        <w:t>三、机关运行经费安排情况</w:t>
      </w:r>
    </w:p>
    <w:p w:rsidR="004A39C2" w:rsidRDefault="00F211F8">
      <w:pPr>
        <w:pStyle w:val="-1"/>
      </w:pPr>
      <w:r>
        <w:rPr>
          <w:rFonts w:hint="eastAsia"/>
        </w:rPr>
        <w:t>2023</w:t>
      </w:r>
      <w:r>
        <w:rPr>
          <w:rFonts w:hint="eastAsia"/>
        </w:rPr>
        <w:t>年我单位机关运行经费</w:t>
      </w:r>
      <w:r>
        <w:t>25</w:t>
      </w:r>
      <w:r>
        <w:rPr>
          <w:rFonts w:hint="eastAsia"/>
        </w:rPr>
        <w:t>万元，其中：办公费</w:t>
      </w:r>
      <w:r>
        <w:t>11.76</w:t>
      </w:r>
      <w:r>
        <w:rPr>
          <w:rFonts w:hint="eastAsia"/>
        </w:rPr>
        <w:t>万元、邮电费</w:t>
      </w:r>
      <w:r>
        <w:t>5.25</w:t>
      </w:r>
      <w:r>
        <w:rPr>
          <w:rFonts w:hint="eastAsia"/>
        </w:rPr>
        <w:t>万元、办公取暖费</w:t>
      </w:r>
      <w:r>
        <w:t>2.66</w:t>
      </w:r>
      <w:r>
        <w:rPr>
          <w:rFonts w:hint="eastAsia"/>
        </w:rPr>
        <w:t>万元、福利费</w:t>
      </w:r>
      <w:r>
        <w:t>2.1</w:t>
      </w:r>
      <w:r>
        <w:rPr>
          <w:rFonts w:hint="eastAsia"/>
        </w:rPr>
        <w:t>万元，公会经费</w:t>
      </w:r>
      <w:r>
        <w:t>3</w:t>
      </w:r>
      <w:r>
        <w:rPr>
          <w:rFonts w:hint="eastAsia"/>
        </w:rPr>
        <w:t>万元，其他商品支出</w:t>
      </w:r>
      <w:r>
        <w:t>0.23</w:t>
      </w:r>
      <w:r>
        <w:rPr>
          <w:rFonts w:hint="eastAsia"/>
        </w:rPr>
        <w:t>万元。</w:t>
      </w:r>
    </w:p>
    <w:p w:rsidR="004A39C2" w:rsidRDefault="00F211F8">
      <w:pPr>
        <w:spacing w:before="10" w:after="10"/>
        <w:ind w:firstLine="640"/>
        <w:outlineLvl w:val="5"/>
      </w:pPr>
      <w:r>
        <w:rPr>
          <w:rFonts w:ascii="黑体" w:eastAsia="黑体" w:hAnsi="黑体" w:cs="黑体"/>
          <w:color w:val="000000"/>
          <w:sz w:val="32"/>
        </w:rPr>
        <w:t>四、财政拨款“三公”经费预算情况及增减变化原因</w:t>
      </w:r>
    </w:p>
    <w:p w:rsidR="004A39C2" w:rsidRDefault="00F211F8" w:rsidP="00C2562C">
      <w:pPr>
        <w:pStyle w:val="-4"/>
        <w:ind w:firstLineChars="632" w:firstLine="1770"/>
        <w:rPr>
          <w:lang w:eastAsia="zh-CN"/>
        </w:rPr>
      </w:pPr>
      <w:r>
        <w:rPr>
          <w:rFonts w:hint="eastAsia"/>
          <w:lang w:eastAsia="zh-CN"/>
        </w:rPr>
        <w:t>无</w:t>
      </w:r>
    </w:p>
    <w:p w:rsidR="004A39C2" w:rsidRDefault="00F211F8">
      <w:pPr>
        <w:pStyle w:val="a6"/>
        <w:numPr>
          <w:ilvl w:val="0"/>
          <w:numId w:val="3"/>
        </w:numPr>
        <w:spacing w:before="10" w:after="10"/>
        <w:ind w:firstLineChars="0"/>
        <w:outlineLvl w:val="5"/>
        <w:rPr>
          <w:rFonts w:ascii="黑体" w:eastAsia="黑体" w:hAnsi="黑体" w:cs="黑体"/>
          <w:color w:val="000000"/>
          <w:sz w:val="32"/>
        </w:rPr>
      </w:pPr>
      <w:r>
        <w:rPr>
          <w:rFonts w:ascii="黑体" w:eastAsia="黑体" w:hAnsi="黑体" w:cs="黑体"/>
          <w:color w:val="000000"/>
          <w:sz w:val="32"/>
        </w:rPr>
        <w:t>预算绩效信息</w:t>
      </w:r>
    </w:p>
    <w:p w:rsidR="004A39C2" w:rsidRDefault="004A39C2">
      <w:pPr>
        <w:spacing w:before="10" w:after="10"/>
        <w:outlineLvl w:val="5"/>
        <w:rPr>
          <w:rFonts w:ascii="黑体" w:eastAsia="黑体" w:hAnsi="黑体" w:cs="黑体"/>
          <w:color w:val="000000"/>
          <w:sz w:val="32"/>
        </w:rPr>
      </w:pPr>
    </w:p>
    <w:p w:rsidR="004A39C2" w:rsidRDefault="00F211F8">
      <w:pPr>
        <w:spacing w:before="10" w:after="10"/>
        <w:outlineLvl w:val="5"/>
        <w:rPr>
          <w:rFonts w:ascii="黑体" w:eastAsia="黑体" w:hAnsi="黑体" w:cs="黑体"/>
          <w:color w:val="000000"/>
          <w:sz w:val="32"/>
          <w:lang w:eastAsia="zh-CN"/>
        </w:rPr>
        <w:sectPr w:rsidR="004A39C2">
          <w:pgSz w:w="16840" w:h="11900" w:orient="landscape"/>
          <w:pgMar w:top="1361" w:right="1020" w:bottom="1361" w:left="1020" w:header="720" w:footer="720" w:gutter="0"/>
          <w:cols w:space="720"/>
        </w:sectPr>
      </w:pPr>
      <w:r>
        <w:rPr>
          <w:rFonts w:ascii="黑体" w:eastAsia="黑体" w:hAnsi="黑体" w:cs="黑体" w:hint="eastAsia"/>
          <w:color w:val="000000"/>
          <w:sz w:val="32"/>
          <w:lang w:eastAsia="zh-CN"/>
        </w:rPr>
        <w:t xml:space="preserve">           无</w:t>
      </w:r>
    </w:p>
    <w:p w:rsidR="004A39C2" w:rsidRDefault="00F211F8">
      <w:pPr>
        <w:spacing w:before="10" w:after="10"/>
        <w:ind w:firstLine="640"/>
        <w:outlineLvl w:val="5"/>
      </w:pPr>
      <w:r>
        <w:rPr>
          <w:rFonts w:ascii="黑体" w:eastAsia="黑体" w:hAnsi="黑体" w:cs="黑体"/>
          <w:color w:val="000000"/>
          <w:sz w:val="32"/>
        </w:rPr>
        <w:lastRenderedPageBreak/>
        <w:t>六、政府采购预算情况</w:t>
      </w:r>
    </w:p>
    <w:p w:rsidR="004A39C2" w:rsidRDefault="00F211F8">
      <w:pPr>
        <w:spacing w:line="500" w:lineRule="exact"/>
        <w:ind w:firstLine="560"/>
      </w:pPr>
      <w:r>
        <w:rPr>
          <w:rFonts w:eastAsia="方正仿宋_GBK" w:cs="Times New Roman"/>
          <w:color w:val="000000"/>
          <w:sz w:val="28"/>
        </w:rPr>
        <w:t>2023</w:t>
      </w:r>
      <w:r>
        <w:rPr>
          <w:rFonts w:eastAsia="方正仿宋_GBK" w:cs="Times New Roman"/>
          <w:color w:val="000000"/>
          <w:sz w:val="28"/>
        </w:rPr>
        <w:t>年，高阳县锦华街道退伍军人服务站安排政府采购预算</w:t>
      </w:r>
      <w:r>
        <w:rPr>
          <w:rFonts w:eastAsia="方正仿宋_GBK" w:cs="Times New Roman"/>
          <w:color w:val="000000"/>
          <w:sz w:val="28"/>
        </w:rPr>
        <w:t>0.00</w:t>
      </w:r>
      <w:r>
        <w:rPr>
          <w:rFonts w:eastAsia="方正仿宋_GBK" w:cs="Times New Roman"/>
          <w:color w:val="000000"/>
          <w:sz w:val="28"/>
        </w:rPr>
        <w:t>万元。具体内容见下表。</w:t>
      </w:r>
    </w:p>
    <w:p w:rsidR="004A39C2" w:rsidRDefault="00F211F8">
      <w:pPr>
        <w:jc w:val="center"/>
      </w:pPr>
      <w:r>
        <w:rPr>
          <w:rFonts w:ascii="方正小标宋_GBK" w:eastAsia="方正小标宋_GBK" w:hAnsi="方正小标宋_GBK" w:cs="方正小标宋_GBK"/>
          <w:color w:val="000000"/>
          <w:sz w:val="36"/>
        </w:rPr>
        <w:t>单位政府采购预算</w:t>
      </w:r>
    </w:p>
    <w:tbl>
      <w:tblPr>
        <w:tblW w:w="1478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24"/>
        <w:gridCol w:w="924"/>
        <w:gridCol w:w="924"/>
        <w:gridCol w:w="924"/>
        <w:gridCol w:w="924"/>
        <w:gridCol w:w="924"/>
        <w:gridCol w:w="924"/>
        <w:gridCol w:w="924"/>
        <w:gridCol w:w="924"/>
        <w:gridCol w:w="924"/>
        <w:gridCol w:w="924"/>
        <w:gridCol w:w="924"/>
        <w:gridCol w:w="924"/>
        <w:gridCol w:w="924"/>
        <w:gridCol w:w="924"/>
        <w:gridCol w:w="924"/>
      </w:tblGrid>
      <w:tr w:rsidR="004A39C2">
        <w:trPr>
          <w:cantSplit/>
          <w:tblHeader/>
          <w:jc w:val="center"/>
        </w:trPr>
        <w:tc>
          <w:tcPr>
            <w:tcW w:w="6468" w:type="dxa"/>
            <w:gridSpan w:val="7"/>
            <w:tcBorders>
              <w:top w:val="single" w:sz="6" w:space="0" w:color="FFFFFF"/>
              <w:left w:val="single" w:sz="6" w:space="0" w:color="FFFFFF"/>
              <w:right w:val="single" w:sz="6" w:space="0" w:color="FFFFFF"/>
            </w:tcBorders>
            <w:vAlign w:val="center"/>
          </w:tcPr>
          <w:p w:rsidR="004A39C2" w:rsidRDefault="00F211F8">
            <w:pPr>
              <w:pStyle w:val="20"/>
            </w:pPr>
            <w:r>
              <w:t>459004高阳县锦华街道退伍军人服务站</w:t>
            </w:r>
          </w:p>
        </w:tc>
        <w:tc>
          <w:tcPr>
            <w:tcW w:w="8316" w:type="dxa"/>
            <w:gridSpan w:val="9"/>
            <w:tcBorders>
              <w:top w:val="single" w:sz="6" w:space="0" w:color="FFFFFF"/>
              <w:left w:val="single" w:sz="6" w:space="0" w:color="FFFFFF"/>
              <w:right w:val="single" w:sz="6" w:space="0" w:color="FFFFFF"/>
            </w:tcBorders>
            <w:vAlign w:val="center"/>
          </w:tcPr>
          <w:p w:rsidR="004A39C2" w:rsidRDefault="00F211F8">
            <w:pPr>
              <w:pStyle w:val="23"/>
            </w:pPr>
            <w:r>
              <w:t>单位：万元</w:t>
            </w:r>
          </w:p>
        </w:tc>
      </w:tr>
      <w:tr w:rsidR="004A39C2">
        <w:trPr>
          <w:cantSplit/>
          <w:tblHeader/>
          <w:jc w:val="center"/>
        </w:trPr>
        <w:tc>
          <w:tcPr>
            <w:tcW w:w="1848" w:type="dxa"/>
            <w:gridSpan w:val="2"/>
            <w:vAlign w:val="center"/>
          </w:tcPr>
          <w:p w:rsidR="004A39C2" w:rsidRDefault="00F211F8">
            <w:pPr>
              <w:pStyle w:val="10"/>
            </w:pPr>
            <w:r>
              <w:t>政府采购项目来源</w:t>
            </w:r>
          </w:p>
        </w:tc>
        <w:tc>
          <w:tcPr>
            <w:tcW w:w="924" w:type="dxa"/>
            <w:vMerge w:val="restart"/>
            <w:vAlign w:val="center"/>
          </w:tcPr>
          <w:p w:rsidR="004A39C2" w:rsidRDefault="00F211F8">
            <w:pPr>
              <w:pStyle w:val="10"/>
            </w:pPr>
            <w:r>
              <w:t>采购物品名称</w:t>
            </w:r>
          </w:p>
        </w:tc>
        <w:tc>
          <w:tcPr>
            <w:tcW w:w="924" w:type="dxa"/>
            <w:vMerge w:val="restart"/>
            <w:vAlign w:val="center"/>
          </w:tcPr>
          <w:p w:rsidR="004A39C2" w:rsidRDefault="00F211F8">
            <w:pPr>
              <w:pStyle w:val="10"/>
            </w:pPr>
            <w:r>
              <w:t>政府采购目录序号</w:t>
            </w:r>
          </w:p>
        </w:tc>
        <w:tc>
          <w:tcPr>
            <w:tcW w:w="924" w:type="dxa"/>
            <w:vMerge w:val="restart"/>
            <w:vAlign w:val="center"/>
          </w:tcPr>
          <w:p w:rsidR="004A39C2" w:rsidRDefault="00F211F8">
            <w:pPr>
              <w:pStyle w:val="10"/>
            </w:pPr>
            <w:r>
              <w:t>计量  单位</w:t>
            </w:r>
          </w:p>
        </w:tc>
        <w:tc>
          <w:tcPr>
            <w:tcW w:w="924" w:type="dxa"/>
            <w:vMerge w:val="restart"/>
            <w:vAlign w:val="center"/>
          </w:tcPr>
          <w:p w:rsidR="004A39C2" w:rsidRDefault="00F211F8">
            <w:pPr>
              <w:pStyle w:val="10"/>
            </w:pPr>
            <w:r>
              <w:t>数量</w:t>
            </w:r>
          </w:p>
        </w:tc>
        <w:tc>
          <w:tcPr>
            <w:tcW w:w="924" w:type="dxa"/>
            <w:vMerge w:val="restart"/>
            <w:vAlign w:val="center"/>
          </w:tcPr>
          <w:p w:rsidR="004A39C2" w:rsidRDefault="00F211F8">
            <w:pPr>
              <w:pStyle w:val="10"/>
            </w:pPr>
            <w:r>
              <w:t>单价</w:t>
            </w:r>
          </w:p>
        </w:tc>
        <w:tc>
          <w:tcPr>
            <w:tcW w:w="7392" w:type="dxa"/>
            <w:gridSpan w:val="8"/>
            <w:vAlign w:val="center"/>
          </w:tcPr>
          <w:p w:rsidR="004A39C2" w:rsidRDefault="00F211F8">
            <w:pPr>
              <w:pStyle w:val="10"/>
            </w:pPr>
            <w:r>
              <w:t>政府采购金额（当年部门预算安排资金）</w:t>
            </w:r>
          </w:p>
        </w:tc>
        <w:tc>
          <w:tcPr>
            <w:tcW w:w="924" w:type="dxa"/>
            <w:vMerge w:val="restart"/>
            <w:vAlign w:val="center"/>
          </w:tcPr>
          <w:p w:rsidR="004A39C2" w:rsidRDefault="00F211F8">
            <w:pPr>
              <w:pStyle w:val="10"/>
            </w:pPr>
            <w:r>
              <w:t>2023年  预留中  小微企  业份额</w:t>
            </w:r>
          </w:p>
        </w:tc>
      </w:tr>
      <w:tr w:rsidR="004A39C2">
        <w:trPr>
          <w:cantSplit/>
          <w:tblHeader/>
          <w:jc w:val="center"/>
        </w:trPr>
        <w:tc>
          <w:tcPr>
            <w:tcW w:w="924" w:type="dxa"/>
            <w:vAlign w:val="center"/>
          </w:tcPr>
          <w:p w:rsidR="004A39C2" w:rsidRDefault="00F211F8">
            <w:pPr>
              <w:pStyle w:val="10"/>
            </w:pPr>
            <w:r>
              <w:t>项目名称</w:t>
            </w:r>
          </w:p>
        </w:tc>
        <w:tc>
          <w:tcPr>
            <w:tcW w:w="924" w:type="dxa"/>
            <w:vAlign w:val="center"/>
          </w:tcPr>
          <w:p w:rsidR="004A39C2" w:rsidRDefault="00F211F8">
            <w:pPr>
              <w:pStyle w:val="10"/>
            </w:pPr>
            <w:r>
              <w:t>预算    资金</w:t>
            </w:r>
          </w:p>
        </w:tc>
        <w:tc>
          <w:tcPr>
            <w:tcW w:w="924" w:type="dxa"/>
            <w:vMerge/>
          </w:tcPr>
          <w:p w:rsidR="004A39C2" w:rsidRDefault="004A39C2"/>
        </w:tc>
        <w:tc>
          <w:tcPr>
            <w:tcW w:w="924" w:type="dxa"/>
            <w:vMerge/>
          </w:tcPr>
          <w:p w:rsidR="004A39C2" w:rsidRDefault="004A39C2"/>
        </w:tc>
        <w:tc>
          <w:tcPr>
            <w:tcW w:w="924" w:type="dxa"/>
            <w:vMerge/>
          </w:tcPr>
          <w:p w:rsidR="004A39C2" w:rsidRDefault="004A39C2"/>
        </w:tc>
        <w:tc>
          <w:tcPr>
            <w:tcW w:w="924" w:type="dxa"/>
            <w:vMerge/>
          </w:tcPr>
          <w:p w:rsidR="004A39C2" w:rsidRDefault="004A39C2"/>
        </w:tc>
        <w:tc>
          <w:tcPr>
            <w:tcW w:w="924" w:type="dxa"/>
            <w:vMerge/>
          </w:tcPr>
          <w:p w:rsidR="004A39C2" w:rsidRDefault="004A39C2"/>
        </w:tc>
        <w:tc>
          <w:tcPr>
            <w:tcW w:w="924" w:type="dxa"/>
            <w:vAlign w:val="center"/>
          </w:tcPr>
          <w:p w:rsidR="004A39C2" w:rsidRDefault="00F211F8">
            <w:pPr>
              <w:pStyle w:val="10"/>
            </w:pPr>
            <w:r>
              <w:t>合计</w:t>
            </w:r>
          </w:p>
        </w:tc>
        <w:tc>
          <w:tcPr>
            <w:tcW w:w="924" w:type="dxa"/>
            <w:vAlign w:val="center"/>
          </w:tcPr>
          <w:p w:rsidR="004A39C2" w:rsidRDefault="00F211F8">
            <w:pPr>
              <w:pStyle w:val="10"/>
            </w:pPr>
            <w:r>
              <w:t>一般公共预算拨款</w:t>
            </w:r>
          </w:p>
        </w:tc>
        <w:tc>
          <w:tcPr>
            <w:tcW w:w="924" w:type="dxa"/>
            <w:vAlign w:val="center"/>
          </w:tcPr>
          <w:p w:rsidR="004A39C2" w:rsidRDefault="00F211F8">
            <w:pPr>
              <w:pStyle w:val="10"/>
            </w:pPr>
            <w:r>
              <w:t>基金预算拨款</w:t>
            </w:r>
          </w:p>
        </w:tc>
        <w:tc>
          <w:tcPr>
            <w:tcW w:w="924" w:type="dxa"/>
            <w:vAlign w:val="center"/>
          </w:tcPr>
          <w:p w:rsidR="004A39C2" w:rsidRDefault="00F211F8">
            <w:pPr>
              <w:pStyle w:val="10"/>
            </w:pPr>
            <w:r>
              <w:t>国有资本经营预算拨款</w:t>
            </w:r>
          </w:p>
        </w:tc>
        <w:tc>
          <w:tcPr>
            <w:tcW w:w="924" w:type="dxa"/>
            <w:vAlign w:val="center"/>
          </w:tcPr>
          <w:p w:rsidR="004A39C2" w:rsidRDefault="00F211F8">
            <w:pPr>
              <w:pStyle w:val="10"/>
            </w:pPr>
            <w:r>
              <w:t>财政专户核拨</w:t>
            </w:r>
          </w:p>
        </w:tc>
        <w:tc>
          <w:tcPr>
            <w:tcW w:w="924" w:type="dxa"/>
            <w:vAlign w:val="center"/>
          </w:tcPr>
          <w:p w:rsidR="004A39C2" w:rsidRDefault="00F211F8">
            <w:pPr>
              <w:pStyle w:val="10"/>
            </w:pPr>
            <w:r>
              <w:t>单位    资金</w:t>
            </w:r>
          </w:p>
        </w:tc>
        <w:tc>
          <w:tcPr>
            <w:tcW w:w="924" w:type="dxa"/>
            <w:vAlign w:val="center"/>
          </w:tcPr>
          <w:p w:rsidR="004A39C2" w:rsidRDefault="00F211F8">
            <w:pPr>
              <w:pStyle w:val="10"/>
            </w:pPr>
            <w:r>
              <w:t>财政拨    款结转</w:t>
            </w:r>
          </w:p>
        </w:tc>
        <w:tc>
          <w:tcPr>
            <w:tcW w:w="924" w:type="dxa"/>
            <w:vAlign w:val="center"/>
          </w:tcPr>
          <w:p w:rsidR="004A39C2" w:rsidRDefault="00F211F8">
            <w:pPr>
              <w:pStyle w:val="10"/>
            </w:pPr>
            <w:r>
              <w:t>非财政    拨款结    转结余</w:t>
            </w:r>
          </w:p>
        </w:tc>
        <w:tc>
          <w:tcPr>
            <w:tcW w:w="924" w:type="dxa"/>
            <w:vMerge/>
          </w:tcPr>
          <w:p w:rsidR="004A39C2" w:rsidRDefault="004A39C2"/>
        </w:tc>
      </w:tr>
      <w:tr w:rsidR="004A39C2">
        <w:trPr>
          <w:cantSplit/>
          <w:jc w:val="center"/>
        </w:trPr>
        <w:tc>
          <w:tcPr>
            <w:tcW w:w="924" w:type="dxa"/>
            <w:vAlign w:val="center"/>
          </w:tcPr>
          <w:p w:rsidR="004A39C2" w:rsidRDefault="004A39C2">
            <w:pPr>
              <w:pStyle w:val="21"/>
            </w:pPr>
          </w:p>
        </w:tc>
        <w:tc>
          <w:tcPr>
            <w:tcW w:w="924" w:type="dxa"/>
            <w:vAlign w:val="center"/>
          </w:tcPr>
          <w:p w:rsidR="004A39C2" w:rsidRDefault="004A39C2">
            <w:pPr>
              <w:pStyle w:val="40"/>
            </w:pPr>
          </w:p>
        </w:tc>
        <w:tc>
          <w:tcPr>
            <w:tcW w:w="924" w:type="dxa"/>
            <w:vAlign w:val="center"/>
          </w:tcPr>
          <w:p w:rsidR="004A39C2" w:rsidRDefault="004A39C2">
            <w:pPr>
              <w:pStyle w:val="21"/>
            </w:pPr>
          </w:p>
        </w:tc>
        <w:tc>
          <w:tcPr>
            <w:tcW w:w="924" w:type="dxa"/>
            <w:vAlign w:val="center"/>
          </w:tcPr>
          <w:p w:rsidR="004A39C2" w:rsidRDefault="004A39C2">
            <w:pPr>
              <w:pStyle w:val="21"/>
            </w:pPr>
          </w:p>
        </w:tc>
        <w:tc>
          <w:tcPr>
            <w:tcW w:w="924" w:type="dxa"/>
            <w:vAlign w:val="center"/>
          </w:tcPr>
          <w:p w:rsidR="004A39C2" w:rsidRDefault="004A39C2">
            <w:pPr>
              <w:pStyle w:val="3"/>
            </w:pPr>
          </w:p>
        </w:tc>
        <w:tc>
          <w:tcPr>
            <w:tcW w:w="924" w:type="dxa"/>
            <w:vAlign w:val="center"/>
          </w:tcPr>
          <w:p w:rsidR="004A39C2" w:rsidRDefault="004A39C2">
            <w:pPr>
              <w:pStyle w:val="40"/>
            </w:pPr>
          </w:p>
        </w:tc>
        <w:tc>
          <w:tcPr>
            <w:tcW w:w="924" w:type="dxa"/>
            <w:vAlign w:val="center"/>
          </w:tcPr>
          <w:p w:rsidR="004A39C2" w:rsidRDefault="004A39C2">
            <w:pPr>
              <w:pStyle w:val="40"/>
            </w:pPr>
          </w:p>
        </w:tc>
        <w:tc>
          <w:tcPr>
            <w:tcW w:w="924" w:type="dxa"/>
            <w:vAlign w:val="center"/>
          </w:tcPr>
          <w:p w:rsidR="004A39C2" w:rsidRDefault="004A39C2">
            <w:pPr>
              <w:pStyle w:val="40"/>
            </w:pPr>
          </w:p>
        </w:tc>
        <w:tc>
          <w:tcPr>
            <w:tcW w:w="924" w:type="dxa"/>
            <w:vAlign w:val="center"/>
          </w:tcPr>
          <w:p w:rsidR="004A39C2" w:rsidRDefault="004A39C2">
            <w:pPr>
              <w:pStyle w:val="40"/>
            </w:pPr>
          </w:p>
        </w:tc>
        <w:tc>
          <w:tcPr>
            <w:tcW w:w="924" w:type="dxa"/>
            <w:vAlign w:val="center"/>
          </w:tcPr>
          <w:p w:rsidR="004A39C2" w:rsidRDefault="004A39C2">
            <w:pPr>
              <w:pStyle w:val="40"/>
            </w:pPr>
          </w:p>
        </w:tc>
        <w:tc>
          <w:tcPr>
            <w:tcW w:w="924" w:type="dxa"/>
            <w:vAlign w:val="center"/>
          </w:tcPr>
          <w:p w:rsidR="004A39C2" w:rsidRDefault="004A39C2">
            <w:pPr>
              <w:pStyle w:val="40"/>
            </w:pPr>
          </w:p>
        </w:tc>
        <w:tc>
          <w:tcPr>
            <w:tcW w:w="924" w:type="dxa"/>
            <w:vAlign w:val="center"/>
          </w:tcPr>
          <w:p w:rsidR="004A39C2" w:rsidRDefault="004A39C2">
            <w:pPr>
              <w:pStyle w:val="40"/>
            </w:pPr>
          </w:p>
        </w:tc>
        <w:tc>
          <w:tcPr>
            <w:tcW w:w="924" w:type="dxa"/>
            <w:vAlign w:val="center"/>
          </w:tcPr>
          <w:p w:rsidR="004A39C2" w:rsidRDefault="004A39C2">
            <w:pPr>
              <w:pStyle w:val="40"/>
            </w:pPr>
          </w:p>
        </w:tc>
        <w:tc>
          <w:tcPr>
            <w:tcW w:w="924" w:type="dxa"/>
            <w:vAlign w:val="center"/>
          </w:tcPr>
          <w:p w:rsidR="004A39C2" w:rsidRDefault="004A39C2">
            <w:pPr>
              <w:pStyle w:val="40"/>
            </w:pPr>
          </w:p>
        </w:tc>
        <w:tc>
          <w:tcPr>
            <w:tcW w:w="924" w:type="dxa"/>
            <w:vAlign w:val="center"/>
          </w:tcPr>
          <w:p w:rsidR="004A39C2" w:rsidRDefault="004A39C2">
            <w:pPr>
              <w:pStyle w:val="40"/>
            </w:pPr>
          </w:p>
        </w:tc>
        <w:tc>
          <w:tcPr>
            <w:tcW w:w="924" w:type="dxa"/>
            <w:vAlign w:val="center"/>
          </w:tcPr>
          <w:p w:rsidR="004A39C2" w:rsidRDefault="004A39C2">
            <w:pPr>
              <w:pStyle w:val="40"/>
            </w:pPr>
          </w:p>
        </w:tc>
      </w:tr>
    </w:tbl>
    <w:p w:rsidR="004A39C2" w:rsidRDefault="00F211F8">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4A39C2" w:rsidRDefault="00F211F8">
      <w:pPr>
        <w:ind w:firstLine="420"/>
      </w:pPr>
      <w:r>
        <w:rPr>
          <w:rFonts w:ascii="方正书宋_GBK" w:eastAsia="方正书宋_GBK" w:hAnsi="方正书宋_GBK" w:cs="方正书宋_GBK"/>
          <w:color w:val="000000"/>
          <w:sz w:val="21"/>
        </w:rPr>
        <w:t>注：无政府采购预算，空表列示。</w:t>
      </w:r>
    </w:p>
    <w:p w:rsidR="004A39C2" w:rsidRDefault="00F211F8">
      <w:pPr>
        <w:ind w:firstLine="640"/>
      </w:pPr>
      <w:r>
        <w:rPr>
          <w:rFonts w:eastAsia="方正仿宋_GBK" w:cs="Times New Roman"/>
          <w:color w:val="000000"/>
          <w:sz w:val="32"/>
        </w:rPr>
        <w:t xml:space="preserve"> </w:t>
      </w:r>
    </w:p>
    <w:p w:rsidR="004A39C2" w:rsidRDefault="00F211F8">
      <w:pPr>
        <w:spacing w:before="10" w:after="10"/>
        <w:ind w:firstLine="640"/>
        <w:outlineLvl w:val="5"/>
      </w:pPr>
      <w:r>
        <w:rPr>
          <w:rFonts w:ascii="黑体" w:eastAsia="黑体" w:hAnsi="黑体" w:cs="黑体"/>
          <w:color w:val="000000"/>
          <w:sz w:val="32"/>
        </w:rPr>
        <w:t>七、国有资产信息</w:t>
      </w:r>
    </w:p>
    <w:p w:rsidR="004A39C2" w:rsidRDefault="00F211F8">
      <w:pPr>
        <w:spacing w:line="500" w:lineRule="exact"/>
        <w:ind w:firstLine="560"/>
      </w:pPr>
      <w:r>
        <w:rPr>
          <w:rFonts w:eastAsia="方正仿宋_GBK" w:cs="Times New Roman"/>
          <w:color w:val="000000"/>
          <w:sz w:val="28"/>
        </w:rPr>
        <w:t>高阳县锦华街道退伍军人服务站上年末固定资产金额为</w:t>
      </w:r>
      <w:r>
        <w:rPr>
          <w:rFonts w:eastAsia="方正仿宋_GBK" w:cs="Times New Roman"/>
          <w:color w:val="000000"/>
          <w:sz w:val="28"/>
        </w:rPr>
        <w:t>0.00</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rsidR="004A39C2" w:rsidRDefault="00F211F8">
      <w:pPr>
        <w:jc w:val="center"/>
      </w:pPr>
      <w:r>
        <w:rPr>
          <w:rFonts w:ascii="方正小标宋_GBK" w:eastAsia="方正小标宋_GBK" w:hAnsi="方正小标宋_GBK" w:cs="方正小标宋_GBK"/>
          <w:color w:val="000000"/>
          <w:sz w:val="36"/>
        </w:rPr>
        <w:t>单位固定资产占用情况表</w:t>
      </w:r>
    </w:p>
    <w:tbl>
      <w:tblPr>
        <w:tblW w:w="1479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4933"/>
        <w:gridCol w:w="4933"/>
        <w:gridCol w:w="4933"/>
      </w:tblGrid>
      <w:tr w:rsidR="004A39C2">
        <w:trPr>
          <w:tblHeader/>
          <w:jc w:val="center"/>
        </w:trPr>
        <w:tc>
          <w:tcPr>
            <w:tcW w:w="4933" w:type="dxa"/>
            <w:tcBorders>
              <w:top w:val="single" w:sz="6" w:space="0" w:color="FFFFFF"/>
              <w:left w:val="single" w:sz="6" w:space="0" w:color="FFFFFF"/>
              <w:right w:val="single" w:sz="6" w:space="0" w:color="FFFFFF"/>
            </w:tcBorders>
            <w:vAlign w:val="center"/>
          </w:tcPr>
          <w:p w:rsidR="004A39C2" w:rsidRDefault="00F211F8">
            <w:pPr>
              <w:pStyle w:val="20"/>
            </w:pPr>
            <w:r>
              <w:t>459004高阳县锦华街道退伍军人服务站</w:t>
            </w:r>
          </w:p>
        </w:tc>
        <w:tc>
          <w:tcPr>
            <w:tcW w:w="9866" w:type="dxa"/>
            <w:gridSpan w:val="2"/>
            <w:tcBorders>
              <w:top w:val="single" w:sz="6" w:space="0" w:color="FFFFFF"/>
              <w:left w:val="single" w:sz="6" w:space="0" w:color="FFFFFF"/>
              <w:right w:val="single" w:sz="6" w:space="0" w:color="FFFFFF"/>
            </w:tcBorders>
            <w:vAlign w:val="center"/>
          </w:tcPr>
          <w:p w:rsidR="004A39C2" w:rsidRDefault="00F211F8">
            <w:pPr>
              <w:pStyle w:val="22"/>
            </w:pPr>
            <w:r>
              <w:t>截止时间：2022-12-31</w:t>
            </w:r>
          </w:p>
        </w:tc>
      </w:tr>
      <w:tr w:rsidR="004A39C2">
        <w:trPr>
          <w:tblHeader/>
          <w:jc w:val="center"/>
        </w:trPr>
        <w:tc>
          <w:tcPr>
            <w:tcW w:w="4933" w:type="dxa"/>
            <w:vAlign w:val="center"/>
          </w:tcPr>
          <w:p w:rsidR="004A39C2" w:rsidRDefault="00F211F8">
            <w:pPr>
              <w:pStyle w:val="10"/>
            </w:pPr>
            <w:r>
              <w:t>项   目</w:t>
            </w:r>
          </w:p>
        </w:tc>
        <w:tc>
          <w:tcPr>
            <w:tcW w:w="4933" w:type="dxa"/>
            <w:vAlign w:val="center"/>
          </w:tcPr>
          <w:p w:rsidR="004A39C2" w:rsidRDefault="00F211F8">
            <w:pPr>
              <w:pStyle w:val="10"/>
            </w:pPr>
            <w:r>
              <w:t>数量</w:t>
            </w:r>
          </w:p>
        </w:tc>
        <w:tc>
          <w:tcPr>
            <w:tcW w:w="4933" w:type="dxa"/>
            <w:vAlign w:val="center"/>
          </w:tcPr>
          <w:p w:rsidR="004A39C2" w:rsidRDefault="00F211F8">
            <w:pPr>
              <w:pStyle w:val="10"/>
            </w:pPr>
            <w:r>
              <w:t>价值（金额单位：万元）</w:t>
            </w:r>
          </w:p>
        </w:tc>
      </w:tr>
      <w:tr w:rsidR="004A39C2">
        <w:trPr>
          <w:jc w:val="center"/>
        </w:trPr>
        <w:tc>
          <w:tcPr>
            <w:tcW w:w="4933" w:type="dxa"/>
            <w:vAlign w:val="center"/>
          </w:tcPr>
          <w:p w:rsidR="004A39C2" w:rsidRDefault="004A39C2">
            <w:pPr>
              <w:pStyle w:val="21"/>
            </w:pPr>
          </w:p>
        </w:tc>
        <w:tc>
          <w:tcPr>
            <w:tcW w:w="4933" w:type="dxa"/>
            <w:vAlign w:val="center"/>
          </w:tcPr>
          <w:p w:rsidR="004A39C2" w:rsidRDefault="004A39C2">
            <w:pPr>
              <w:pStyle w:val="3"/>
            </w:pPr>
          </w:p>
        </w:tc>
        <w:tc>
          <w:tcPr>
            <w:tcW w:w="4933" w:type="dxa"/>
            <w:vAlign w:val="center"/>
          </w:tcPr>
          <w:p w:rsidR="004A39C2" w:rsidRDefault="004A39C2">
            <w:pPr>
              <w:pStyle w:val="40"/>
            </w:pPr>
          </w:p>
        </w:tc>
      </w:tr>
    </w:tbl>
    <w:p w:rsidR="004A39C2" w:rsidRDefault="00F211F8">
      <w:pPr>
        <w:ind w:firstLine="420"/>
      </w:pPr>
      <w:r>
        <w:rPr>
          <w:rFonts w:ascii="方正书宋_GBK" w:eastAsia="方正书宋_GBK" w:hAnsi="方正书宋_GBK" w:cs="方正书宋_GBK"/>
          <w:color w:val="000000"/>
          <w:sz w:val="21"/>
        </w:rPr>
        <w:t>注：无固定资产占用情况，空表列示。</w:t>
      </w:r>
    </w:p>
    <w:p w:rsidR="004A39C2" w:rsidRDefault="00F211F8">
      <w:pPr>
        <w:ind w:firstLine="640"/>
      </w:pPr>
      <w:r>
        <w:rPr>
          <w:rFonts w:eastAsia="方正仿宋_GBK" w:cs="Times New Roman"/>
          <w:color w:val="000000"/>
          <w:sz w:val="32"/>
        </w:rPr>
        <w:lastRenderedPageBreak/>
        <w:t xml:space="preserve"> </w:t>
      </w:r>
    </w:p>
    <w:p w:rsidR="004A39C2" w:rsidRDefault="00F211F8">
      <w:pPr>
        <w:spacing w:before="10" w:after="10"/>
        <w:ind w:firstLine="640"/>
        <w:outlineLvl w:val="5"/>
      </w:pPr>
      <w:r>
        <w:rPr>
          <w:rFonts w:ascii="黑体" w:eastAsia="黑体" w:hAnsi="黑体" w:cs="黑体"/>
          <w:color w:val="000000"/>
          <w:sz w:val="32"/>
        </w:rPr>
        <w:t>八、名词解释</w:t>
      </w:r>
    </w:p>
    <w:p w:rsidR="004A39C2" w:rsidRDefault="00F211F8">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一般公共预算拨款收入：</w:t>
      </w:r>
      <w:r>
        <w:rPr>
          <w:rFonts w:eastAsia="方正仿宋_GBK" w:cs="Times New Roman"/>
          <w:color w:val="000000"/>
          <w:sz w:val="28"/>
        </w:rPr>
        <w:t>指</w:t>
      </w:r>
      <w:r>
        <w:rPr>
          <w:rFonts w:eastAsia="方正仿宋_GBK" w:cs="Times New Roman" w:hint="eastAsia"/>
          <w:color w:val="000000"/>
          <w:sz w:val="28"/>
          <w:lang w:eastAsia="zh-CN"/>
        </w:rPr>
        <w:t>县</w:t>
      </w:r>
      <w:r>
        <w:rPr>
          <w:rFonts w:eastAsia="方正仿宋_GBK" w:cs="Times New Roman"/>
          <w:color w:val="000000"/>
          <w:sz w:val="28"/>
        </w:rPr>
        <w:t>级财政当年拨付的资金。</w:t>
      </w:r>
    </w:p>
    <w:p w:rsidR="004A39C2" w:rsidRDefault="00F211F8">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4A39C2" w:rsidRDefault="00F211F8">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其他收入：</w:t>
      </w:r>
      <w:r>
        <w:rPr>
          <w:rFonts w:eastAsia="方正仿宋_GBK" w:cs="Times New Roman"/>
          <w:color w:val="000000"/>
          <w:sz w:val="28"/>
        </w:rPr>
        <w:t>指除</w:t>
      </w:r>
      <w:r>
        <w:rPr>
          <w:rFonts w:eastAsia="方正仿宋_GBK" w:cs="Times New Roman"/>
          <w:color w:val="000000"/>
          <w:sz w:val="28"/>
        </w:rPr>
        <w:t>“</w:t>
      </w:r>
      <w:r>
        <w:rPr>
          <w:rFonts w:eastAsia="方正仿宋_GBK" w:cs="Times New Roman"/>
          <w:color w:val="000000"/>
          <w:sz w:val="28"/>
        </w:rPr>
        <w:t>一般公共预算拨款收入</w:t>
      </w:r>
      <w:r>
        <w:rPr>
          <w:rFonts w:eastAsia="方正仿宋_GBK" w:cs="Times New Roman"/>
          <w:color w:val="000000"/>
          <w:sz w:val="28"/>
        </w:rPr>
        <w:t>”</w:t>
      </w:r>
      <w:r>
        <w:rPr>
          <w:rFonts w:eastAsia="方正仿宋_GBK" w:cs="Times New Roman"/>
          <w:color w:val="000000"/>
          <w:sz w:val="28"/>
        </w:rPr>
        <w:t>、</w:t>
      </w:r>
      <w:r>
        <w:rPr>
          <w:rFonts w:eastAsia="方正仿宋_GBK" w:cs="Times New Roman"/>
          <w:color w:val="000000"/>
          <w:sz w:val="28"/>
        </w:rPr>
        <w:t>“</w:t>
      </w:r>
      <w:r>
        <w:rPr>
          <w:rFonts w:eastAsia="方正仿宋_GBK" w:cs="Times New Roman"/>
          <w:color w:val="000000"/>
          <w:sz w:val="28"/>
        </w:rPr>
        <w:t>事业收入</w:t>
      </w:r>
      <w:r>
        <w:rPr>
          <w:rFonts w:eastAsia="方正仿宋_GBK" w:cs="Times New Roman"/>
          <w:color w:val="000000"/>
          <w:sz w:val="28"/>
        </w:rPr>
        <w:t>”</w:t>
      </w:r>
      <w:r>
        <w:rPr>
          <w:rFonts w:eastAsia="方正仿宋_GBK" w:cs="Times New Roman"/>
          <w:color w:val="000000"/>
          <w:sz w:val="28"/>
        </w:rPr>
        <w:t>等以外的收入。主要是按规定动用的租房收入、存款利息收入等。</w:t>
      </w:r>
    </w:p>
    <w:p w:rsidR="004A39C2" w:rsidRDefault="00F211F8">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rsidR="004A39C2" w:rsidRDefault="00F211F8">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rsidR="004A39C2" w:rsidRDefault="00F211F8">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上缴上级支出：</w:t>
      </w:r>
      <w:r>
        <w:rPr>
          <w:rFonts w:eastAsia="方正仿宋_GBK" w:cs="Times New Roman"/>
          <w:color w:val="000000"/>
          <w:sz w:val="28"/>
        </w:rPr>
        <w:t>指下级单位上缴上级的支出。</w:t>
      </w:r>
    </w:p>
    <w:p w:rsidR="004A39C2" w:rsidRDefault="00F211F8">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w:t>
      </w:r>
      <w:r>
        <w:rPr>
          <w:rFonts w:eastAsia="方正仿宋_GBK" w:cs="Times New Roman" w:hint="eastAsia"/>
          <w:color w:val="000000"/>
          <w:sz w:val="28"/>
          <w:lang w:eastAsia="zh-CN"/>
        </w:rPr>
        <w:t>县</w:t>
      </w:r>
      <w:r>
        <w:rPr>
          <w:rFonts w:eastAsia="方正仿宋_GBK" w:cs="Times New Roman"/>
          <w:color w:val="000000"/>
          <w:sz w:val="28"/>
        </w:rPr>
        <w:t>级财政预算管理的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4A39C2" w:rsidRDefault="00F211F8">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4A39C2" w:rsidRDefault="00F211F8">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rsidR="004A39C2" w:rsidRDefault="00F211F8">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4A39C2" w:rsidRDefault="00F211F8">
      <w:pPr>
        <w:spacing w:before="10" w:after="10"/>
        <w:ind w:firstLine="640"/>
        <w:outlineLvl w:val="5"/>
      </w:pPr>
      <w:r>
        <w:rPr>
          <w:rFonts w:ascii="黑体" w:eastAsia="黑体" w:hAnsi="黑体" w:cs="黑体"/>
          <w:color w:val="000000"/>
          <w:sz w:val="32"/>
        </w:rPr>
        <w:t>九、其他需要说明的事项</w:t>
      </w:r>
    </w:p>
    <w:p w:rsidR="004A39C2" w:rsidRDefault="00F211F8">
      <w:pPr>
        <w:spacing w:line="500" w:lineRule="exact"/>
        <w:ind w:firstLine="560"/>
        <w:sectPr w:rsidR="004A39C2">
          <w:pgSz w:w="16840" w:h="11900" w:orient="landscape"/>
          <w:pgMar w:top="1361" w:right="1020" w:bottom="1134" w:left="1020" w:header="720" w:footer="720" w:gutter="0"/>
          <w:cols w:space="720"/>
        </w:sectPr>
      </w:pPr>
      <w:r>
        <w:rPr>
          <w:rFonts w:eastAsia="方正仿宋_GBK" w:cs="Times New Roman"/>
          <w:color w:val="000000"/>
          <w:sz w:val="28"/>
        </w:rPr>
        <w:lastRenderedPageBreak/>
        <w:t>我单位无其他需要说明的事项。</w:t>
      </w:r>
    </w:p>
    <w:p w:rsidR="004A39C2" w:rsidRDefault="00F211F8">
      <w:pPr>
        <w:jc w:val="center"/>
        <w:outlineLvl w:val="3"/>
      </w:pPr>
      <w:bookmarkStart w:id="5" w:name="_Toc_4_4_0000000013"/>
      <w:r>
        <w:rPr>
          <w:rFonts w:ascii="方正小标宋_GBK" w:eastAsia="方正小标宋_GBK" w:hAnsi="方正小标宋_GBK" w:cs="方正小标宋_GBK"/>
          <w:color w:val="000000"/>
          <w:sz w:val="44"/>
        </w:rPr>
        <w:lastRenderedPageBreak/>
        <w:t>五、高阳县锦华街道综合指挥和信息网络化中心收支预算</w:t>
      </w:r>
      <w:bookmarkEnd w:id="5"/>
    </w:p>
    <w:p w:rsidR="004A39C2" w:rsidRDefault="004A39C2">
      <w:pPr>
        <w:jc w:val="center"/>
      </w:pPr>
    </w:p>
    <w:p w:rsidR="004A39C2" w:rsidRDefault="00F211F8">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6"/>
        <w:gridCol w:w="2126"/>
        <w:gridCol w:w="4535"/>
        <w:gridCol w:w="2126"/>
      </w:tblGrid>
      <w:tr w:rsidR="004A39C2">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4A39C2" w:rsidRDefault="00F211F8">
            <w:pPr>
              <w:pStyle w:val="20"/>
              <w:rPr>
                <w:lang w:eastAsia="zh-CN"/>
              </w:rPr>
            </w:pPr>
            <w:r>
              <w:rPr>
                <w:rFonts w:hint="eastAsia"/>
                <w:lang w:eastAsia="zh-CN"/>
              </w:rPr>
              <w:t>459005高阳县锦华街道综合指挥和信息网络化中心</w:t>
            </w:r>
          </w:p>
        </w:tc>
        <w:tc>
          <w:tcPr>
            <w:tcW w:w="2126" w:type="dxa"/>
            <w:tcBorders>
              <w:top w:val="single" w:sz="6" w:space="0" w:color="FFFFFF"/>
              <w:left w:val="single" w:sz="6" w:space="0" w:color="FFFFFF"/>
              <w:right w:val="single" w:sz="6" w:space="0" w:color="FFFFFF"/>
            </w:tcBorders>
            <w:vAlign w:val="center"/>
          </w:tcPr>
          <w:p w:rsidR="004A39C2" w:rsidRDefault="00F211F8">
            <w:pPr>
              <w:pStyle w:val="210"/>
            </w:pPr>
            <w:r>
              <w:t>预算年度：2023</w:t>
            </w:r>
          </w:p>
        </w:tc>
        <w:tc>
          <w:tcPr>
            <w:tcW w:w="6661" w:type="dxa"/>
            <w:gridSpan w:val="2"/>
            <w:tcBorders>
              <w:top w:val="single" w:sz="6" w:space="0" w:color="FFFFFF"/>
              <w:left w:val="single" w:sz="6" w:space="0" w:color="FFFFFF"/>
              <w:right w:val="single" w:sz="6" w:space="0" w:color="FFFFFF"/>
            </w:tcBorders>
            <w:vAlign w:val="center"/>
          </w:tcPr>
          <w:p w:rsidR="004A39C2" w:rsidRDefault="00F211F8">
            <w:pPr>
              <w:pStyle w:val="22"/>
            </w:pPr>
            <w:r>
              <w:t>单位：万元</w:t>
            </w:r>
          </w:p>
        </w:tc>
      </w:tr>
      <w:tr w:rsidR="004A39C2">
        <w:trPr>
          <w:trHeight w:val="369"/>
          <w:tblHeader/>
          <w:jc w:val="center"/>
        </w:trPr>
        <w:tc>
          <w:tcPr>
            <w:tcW w:w="850" w:type="dxa"/>
            <w:vMerge w:val="restart"/>
            <w:vAlign w:val="center"/>
          </w:tcPr>
          <w:p w:rsidR="004A39C2" w:rsidRDefault="00F211F8">
            <w:pPr>
              <w:pStyle w:val="10"/>
            </w:pPr>
            <w:r>
              <w:t>序号</w:t>
            </w:r>
          </w:p>
        </w:tc>
        <w:tc>
          <w:tcPr>
            <w:tcW w:w="6661" w:type="dxa"/>
            <w:gridSpan w:val="2"/>
            <w:vAlign w:val="center"/>
          </w:tcPr>
          <w:p w:rsidR="004A39C2" w:rsidRDefault="00F211F8">
            <w:pPr>
              <w:pStyle w:val="10"/>
            </w:pPr>
            <w:r>
              <w:t>收入</w:t>
            </w:r>
          </w:p>
        </w:tc>
        <w:tc>
          <w:tcPr>
            <w:tcW w:w="6661" w:type="dxa"/>
            <w:gridSpan w:val="2"/>
            <w:vAlign w:val="center"/>
          </w:tcPr>
          <w:p w:rsidR="004A39C2" w:rsidRDefault="00F211F8">
            <w:pPr>
              <w:pStyle w:val="10"/>
            </w:pPr>
            <w:r>
              <w:t>支出</w:t>
            </w:r>
          </w:p>
        </w:tc>
      </w:tr>
      <w:tr w:rsidR="004A39C2">
        <w:trPr>
          <w:trHeight w:val="369"/>
          <w:tblHeader/>
          <w:jc w:val="center"/>
        </w:trPr>
        <w:tc>
          <w:tcPr>
            <w:tcW w:w="850" w:type="dxa"/>
            <w:vMerge/>
          </w:tcPr>
          <w:p w:rsidR="004A39C2" w:rsidRDefault="004A39C2"/>
        </w:tc>
        <w:tc>
          <w:tcPr>
            <w:tcW w:w="4535" w:type="dxa"/>
            <w:vAlign w:val="center"/>
          </w:tcPr>
          <w:p w:rsidR="004A39C2" w:rsidRDefault="00F211F8">
            <w:pPr>
              <w:pStyle w:val="10"/>
            </w:pPr>
            <w:r>
              <w:t>项  目</w:t>
            </w:r>
          </w:p>
        </w:tc>
        <w:tc>
          <w:tcPr>
            <w:tcW w:w="2126" w:type="dxa"/>
            <w:vAlign w:val="center"/>
          </w:tcPr>
          <w:p w:rsidR="004A39C2" w:rsidRDefault="00F211F8">
            <w:pPr>
              <w:pStyle w:val="10"/>
            </w:pPr>
            <w:r>
              <w:t>预算数</w:t>
            </w:r>
          </w:p>
        </w:tc>
        <w:tc>
          <w:tcPr>
            <w:tcW w:w="4535" w:type="dxa"/>
            <w:vAlign w:val="center"/>
          </w:tcPr>
          <w:p w:rsidR="004A39C2" w:rsidRDefault="00F211F8">
            <w:pPr>
              <w:pStyle w:val="10"/>
            </w:pPr>
            <w:r>
              <w:t>项  目</w:t>
            </w:r>
          </w:p>
        </w:tc>
        <w:tc>
          <w:tcPr>
            <w:tcW w:w="2126" w:type="dxa"/>
            <w:vAlign w:val="center"/>
          </w:tcPr>
          <w:p w:rsidR="004A39C2" w:rsidRDefault="00F211F8">
            <w:pPr>
              <w:pStyle w:val="10"/>
            </w:pPr>
            <w:r>
              <w:t>预算数</w:t>
            </w:r>
          </w:p>
        </w:tc>
      </w:tr>
      <w:tr w:rsidR="004A39C2">
        <w:trPr>
          <w:trHeight w:val="369"/>
          <w:tblHeader/>
          <w:jc w:val="center"/>
        </w:trPr>
        <w:tc>
          <w:tcPr>
            <w:tcW w:w="850" w:type="dxa"/>
            <w:vAlign w:val="center"/>
          </w:tcPr>
          <w:p w:rsidR="004A39C2" w:rsidRDefault="00F211F8">
            <w:pPr>
              <w:pStyle w:val="10"/>
            </w:pPr>
            <w:r>
              <w:t>栏次</w:t>
            </w:r>
          </w:p>
        </w:tc>
        <w:tc>
          <w:tcPr>
            <w:tcW w:w="4535" w:type="dxa"/>
            <w:vAlign w:val="center"/>
          </w:tcPr>
          <w:p w:rsidR="004A39C2" w:rsidRDefault="00F211F8">
            <w:pPr>
              <w:pStyle w:val="10"/>
            </w:pPr>
            <w:r>
              <w:t>1</w:t>
            </w:r>
          </w:p>
        </w:tc>
        <w:tc>
          <w:tcPr>
            <w:tcW w:w="2126" w:type="dxa"/>
            <w:vAlign w:val="center"/>
          </w:tcPr>
          <w:p w:rsidR="004A39C2" w:rsidRDefault="00F211F8">
            <w:pPr>
              <w:pStyle w:val="10"/>
            </w:pPr>
            <w:r>
              <w:t>2</w:t>
            </w:r>
          </w:p>
        </w:tc>
        <w:tc>
          <w:tcPr>
            <w:tcW w:w="4535" w:type="dxa"/>
            <w:vAlign w:val="center"/>
          </w:tcPr>
          <w:p w:rsidR="004A39C2" w:rsidRDefault="00F211F8">
            <w:pPr>
              <w:pStyle w:val="10"/>
            </w:pPr>
            <w:r>
              <w:t>3</w:t>
            </w:r>
          </w:p>
        </w:tc>
        <w:tc>
          <w:tcPr>
            <w:tcW w:w="2126" w:type="dxa"/>
            <w:vAlign w:val="center"/>
          </w:tcPr>
          <w:p w:rsidR="004A39C2" w:rsidRDefault="00F211F8">
            <w:pPr>
              <w:pStyle w:val="10"/>
            </w:pPr>
            <w:r>
              <w:t>4</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w:t>
            </w:r>
          </w:p>
        </w:tc>
        <w:tc>
          <w:tcPr>
            <w:tcW w:w="4535" w:type="dxa"/>
          </w:tcPr>
          <w:p w:rsidR="004A39C2" w:rsidRDefault="00F211F8">
            <w:pPr>
              <w:textAlignment w:val="top"/>
            </w:pPr>
            <w:r>
              <w:rPr>
                <w:rFonts w:ascii="Calibri" w:eastAsia="宋体" w:hAnsi="Calibri" w:cs="Calibri"/>
                <w:color w:val="000000"/>
                <w:sz w:val="22"/>
                <w:szCs w:val="22"/>
                <w:lang w:eastAsia="zh-CN"/>
              </w:rPr>
              <w:t>一、一般公共预算拨款收入</w:t>
            </w:r>
          </w:p>
        </w:tc>
        <w:tc>
          <w:tcPr>
            <w:tcW w:w="2126" w:type="dxa"/>
          </w:tcPr>
          <w:p w:rsidR="004A39C2" w:rsidRDefault="00F211F8">
            <w:pPr>
              <w:textAlignment w:val="top"/>
            </w:pPr>
            <w:r>
              <w:rPr>
                <w:rFonts w:ascii="Calibri" w:eastAsia="宋体" w:hAnsi="Calibri" w:cs="Calibri"/>
                <w:color w:val="000000"/>
                <w:sz w:val="22"/>
                <w:szCs w:val="22"/>
                <w:lang w:eastAsia="zh-CN"/>
              </w:rPr>
              <w:t>112.12</w:t>
            </w:r>
          </w:p>
        </w:tc>
        <w:tc>
          <w:tcPr>
            <w:tcW w:w="4535" w:type="dxa"/>
          </w:tcPr>
          <w:p w:rsidR="004A39C2" w:rsidRDefault="00F211F8">
            <w:pPr>
              <w:textAlignment w:val="top"/>
            </w:pPr>
            <w:r>
              <w:rPr>
                <w:rFonts w:ascii="Calibri" w:eastAsia="宋体" w:hAnsi="Calibri" w:cs="Calibri"/>
                <w:color w:val="000000"/>
                <w:sz w:val="22"/>
                <w:szCs w:val="22"/>
                <w:lang w:eastAsia="zh-CN"/>
              </w:rPr>
              <w:t>一、一般公共服务支出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w:t>
            </w:r>
          </w:p>
        </w:tc>
        <w:tc>
          <w:tcPr>
            <w:tcW w:w="4535" w:type="dxa"/>
          </w:tcPr>
          <w:p w:rsidR="004A39C2" w:rsidRDefault="00F211F8">
            <w:pPr>
              <w:textAlignment w:val="top"/>
            </w:pPr>
            <w:r>
              <w:rPr>
                <w:rFonts w:ascii="Calibri" w:eastAsia="宋体" w:hAnsi="Calibri" w:cs="Calibri"/>
                <w:color w:val="000000"/>
                <w:sz w:val="22"/>
                <w:szCs w:val="22"/>
                <w:lang w:eastAsia="zh-CN"/>
              </w:rPr>
              <w:t>二、政府性基金预算拨款收入</w:t>
            </w:r>
          </w:p>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二、外交支出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w:t>
            </w:r>
          </w:p>
        </w:tc>
        <w:tc>
          <w:tcPr>
            <w:tcW w:w="4535" w:type="dxa"/>
          </w:tcPr>
          <w:p w:rsidR="004A39C2" w:rsidRDefault="00F211F8">
            <w:pPr>
              <w:textAlignment w:val="top"/>
            </w:pPr>
            <w:r>
              <w:rPr>
                <w:rFonts w:ascii="Calibri" w:eastAsia="宋体" w:hAnsi="Calibri" w:cs="Calibri"/>
                <w:color w:val="000000"/>
                <w:sz w:val="22"/>
                <w:szCs w:val="22"/>
                <w:lang w:eastAsia="zh-CN"/>
              </w:rPr>
              <w:t>三、国有资本经营预算拨款收入</w:t>
            </w:r>
          </w:p>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三、国防支出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4</w:t>
            </w:r>
          </w:p>
        </w:tc>
        <w:tc>
          <w:tcPr>
            <w:tcW w:w="4535" w:type="dxa"/>
          </w:tcPr>
          <w:p w:rsidR="004A39C2" w:rsidRDefault="00F211F8">
            <w:pPr>
              <w:textAlignment w:val="top"/>
            </w:pPr>
            <w:r>
              <w:rPr>
                <w:rFonts w:ascii="Calibri" w:eastAsia="宋体" w:hAnsi="Calibri" w:cs="Calibri"/>
                <w:color w:val="000000"/>
                <w:sz w:val="22"/>
                <w:szCs w:val="22"/>
                <w:lang w:eastAsia="zh-CN"/>
              </w:rPr>
              <w:t>四、财政专户管理资金收入</w:t>
            </w:r>
          </w:p>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四、公共安全支出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5</w:t>
            </w:r>
          </w:p>
        </w:tc>
        <w:tc>
          <w:tcPr>
            <w:tcW w:w="4535" w:type="dxa"/>
          </w:tcPr>
          <w:p w:rsidR="004A39C2" w:rsidRDefault="00F211F8">
            <w:pPr>
              <w:textAlignment w:val="top"/>
            </w:pPr>
            <w:r>
              <w:rPr>
                <w:rFonts w:ascii="Calibri" w:eastAsia="宋体" w:hAnsi="Calibri" w:cs="Calibri"/>
                <w:color w:val="000000"/>
                <w:sz w:val="22"/>
                <w:szCs w:val="22"/>
                <w:lang w:eastAsia="zh-CN"/>
              </w:rPr>
              <w:t>五、单位资金</w:t>
            </w:r>
          </w:p>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五、教育支出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6</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六、科学技术支出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7</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七、文化旅游体育与传媒支出</w:t>
            </w:r>
          </w:p>
        </w:tc>
        <w:tc>
          <w:tcPr>
            <w:tcW w:w="2126" w:type="dxa"/>
          </w:tcPr>
          <w:p w:rsidR="004A39C2" w:rsidRDefault="00F211F8">
            <w:pPr>
              <w:textAlignment w:val="top"/>
            </w:pPr>
            <w:r>
              <w:rPr>
                <w:rFonts w:ascii="Calibri" w:eastAsia="宋体" w:hAnsi="Calibri" w:cs="Calibri"/>
                <w:color w:val="000000"/>
                <w:sz w:val="22"/>
                <w:szCs w:val="22"/>
                <w:lang w:eastAsia="zh-CN"/>
              </w:rPr>
              <w:t>88.51</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8</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八、社会保障和就业支出</w:t>
            </w:r>
          </w:p>
        </w:tc>
        <w:tc>
          <w:tcPr>
            <w:tcW w:w="2126" w:type="dxa"/>
          </w:tcPr>
          <w:p w:rsidR="004A39C2" w:rsidRDefault="00F211F8">
            <w:pPr>
              <w:textAlignment w:val="top"/>
            </w:pPr>
            <w:r>
              <w:rPr>
                <w:rFonts w:ascii="Calibri" w:eastAsia="宋体" w:hAnsi="Calibri" w:cs="Calibri"/>
                <w:color w:val="000000"/>
                <w:sz w:val="22"/>
                <w:szCs w:val="22"/>
                <w:lang w:eastAsia="zh-CN"/>
              </w:rPr>
              <w:t>11.66</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9</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九、社会保险基金支出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10</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十、卫生健康支出</w:t>
            </w:r>
          </w:p>
        </w:tc>
        <w:tc>
          <w:tcPr>
            <w:tcW w:w="2126" w:type="dxa"/>
          </w:tcPr>
          <w:p w:rsidR="004A39C2" w:rsidRDefault="00F211F8">
            <w:pPr>
              <w:textAlignment w:val="top"/>
            </w:pPr>
            <w:r>
              <w:rPr>
                <w:rFonts w:ascii="Calibri" w:eastAsia="宋体" w:hAnsi="Calibri" w:cs="Calibri"/>
                <w:color w:val="000000"/>
                <w:sz w:val="22"/>
                <w:szCs w:val="22"/>
                <w:lang w:eastAsia="zh-CN"/>
              </w:rPr>
              <w:t>4.30</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11</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十一、节能环保支出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12</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十二、城乡社区支出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13</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十三、农林水支出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14</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十四、交通运输支出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lastRenderedPageBreak/>
              <w:t>15</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十五、资源勘探工业信息等支出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16</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十六、商业服务业等支出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17</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十七、金融支出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18</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十八、援助其他地区支出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19</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十九、自然资源海洋气象等支出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20</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二十、住房保障支出</w:t>
            </w:r>
          </w:p>
        </w:tc>
        <w:tc>
          <w:tcPr>
            <w:tcW w:w="2126" w:type="dxa"/>
          </w:tcPr>
          <w:p w:rsidR="004A39C2" w:rsidRDefault="00F211F8">
            <w:pPr>
              <w:textAlignment w:val="top"/>
            </w:pPr>
            <w:r>
              <w:rPr>
                <w:rFonts w:ascii="Calibri" w:eastAsia="宋体" w:hAnsi="Calibri" w:cs="Calibri"/>
                <w:color w:val="000000"/>
                <w:sz w:val="22"/>
                <w:szCs w:val="22"/>
                <w:lang w:eastAsia="zh-CN"/>
              </w:rPr>
              <w:t>7.65</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21</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二十一、粮油物资储备支出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22</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二十二、国有资本经营预算支出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23</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二十三、灾害防治及应急管理支出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24</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二十四、预备费</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25</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二十五、其他支出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26</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二十六、转移性支出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27</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二十七、债务还本支出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28</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二十八、债务付息支出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29</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二十九、债务发行费用支出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30</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三十、抗疫特别国债安排的支出</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31</w:t>
            </w:r>
          </w:p>
        </w:tc>
        <w:tc>
          <w:tcPr>
            <w:tcW w:w="4535" w:type="dxa"/>
          </w:tcPr>
          <w:p w:rsidR="004A39C2" w:rsidRDefault="004A39C2"/>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三十一、人行科目</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32</w:t>
            </w:r>
          </w:p>
        </w:tc>
        <w:tc>
          <w:tcPr>
            <w:tcW w:w="4535" w:type="dxa"/>
          </w:tcPr>
          <w:p w:rsidR="004A39C2" w:rsidRDefault="00F211F8">
            <w:pPr>
              <w:textAlignment w:val="top"/>
            </w:pPr>
            <w:r>
              <w:rPr>
                <w:rFonts w:ascii="Calibri" w:eastAsia="宋体" w:hAnsi="Calibri" w:cs="Calibri"/>
                <w:color w:val="000000"/>
                <w:sz w:val="22"/>
                <w:szCs w:val="22"/>
                <w:lang w:eastAsia="zh-CN"/>
              </w:rPr>
              <w:t>本年收入合计</w:t>
            </w:r>
          </w:p>
        </w:tc>
        <w:tc>
          <w:tcPr>
            <w:tcW w:w="2126" w:type="dxa"/>
          </w:tcPr>
          <w:p w:rsidR="004A39C2" w:rsidRDefault="00F211F8">
            <w:pPr>
              <w:textAlignment w:val="top"/>
            </w:pPr>
            <w:r>
              <w:rPr>
                <w:rFonts w:ascii="Calibri" w:eastAsia="宋体" w:hAnsi="Calibri" w:cs="Calibri"/>
                <w:color w:val="000000"/>
                <w:sz w:val="22"/>
                <w:szCs w:val="22"/>
                <w:lang w:eastAsia="zh-CN"/>
              </w:rPr>
              <w:t>112.12</w:t>
            </w:r>
          </w:p>
        </w:tc>
        <w:tc>
          <w:tcPr>
            <w:tcW w:w="4535" w:type="dxa"/>
          </w:tcPr>
          <w:p w:rsidR="004A39C2" w:rsidRDefault="00F211F8">
            <w:pPr>
              <w:textAlignment w:val="top"/>
            </w:pPr>
            <w:r>
              <w:rPr>
                <w:rFonts w:ascii="Calibri" w:eastAsia="宋体" w:hAnsi="Calibri" w:cs="Calibri"/>
                <w:color w:val="000000"/>
                <w:sz w:val="22"/>
                <w:szCs w:val="22"/>
                <w:lang w:eastAsia="zh-CN"/>
              </w:rPr>
              <w:t>本年支出合计</w:t>
            </w:r>
          </w:p>
        </w:tc>
        <w:tc>
          <w:tcPr>
            <w:tcW w:w="2126" w:type="dxa"/>
          </w:tcPr>
          <w:p w:rsidR="004A39C2" w:rsidRDefault="00F211F8">
            <w:pPr>
              <w:textAlignment w:val="top"/>
            </w:pPr>
            <w:r>
              <w:rPr>
                <w:rFonts w:ascii="Calibri" w:eastAsia="宋体" w:hAnsi="Calibri" w:cs="Calibri"/>
                <w:color w:val="000000"/>
                <w:sz w:val="22"/>
                <w:szCs w:val="22"/>
                <w:lang w:eastAsia="zh-CN"/>
              </w:rPr>
              <w:t>112.12</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33</w:t>
            </w:r>
          </w:p>
        </w:tc>
        <w:tc>
          <w:tcPr>
            <w:tcW w:w="4535" w:type="dxa"/>
          </w:tcPr>
          <w:p w:rsidR="004A39C2" w:rsidRDefault="00F211F8">
            <w:pPr>
              <w:textAlignment w:val="top"/>
            </w:pPr>
            <w:r>
              <w:rPr>
                <w:rFonts w:ascii="Calibri" w:eastAsia="宋体" w:hAnsi="Calibri" w:cs="Calibri"/>
                <w:color w:val="000000"/>
                <w:sz w:val="22"/>
                <w:szCs w:val="22"/>
                <w:lang w:eastAsia="zh-CN"/>
              </w:rPr>
              <w:t>上年结转结余</w:t>
            </w:r>
          </w:p>
        </w:tc>
        <w:tc>
          <w:tcPr>
            <w:tcW w:w="2126"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年终结转结余</w:t>
            </w:r>
          </w:p>
        </w:tc>
        <w:tc>
          <w:tcPr>
            <w:tcW w:w="2126"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lastRenderedPageBreak/>
              <w:t>34</w:t>
            </w:r>
          </w:p>
        </w:tc>
        <w:tc>
          <w:tcPr>
            <w:tcW w:w="4535" w:type="dxa"/>
          </w:tcPr>
          <w:p w:rsidR="004A39C2" w:rsidRDefault="00F211F8">
            <w:pPr>
              <w:textAlignment w:val="top"/>
            </w:pPr>
            <w:r>
              <w:rPr>
                <w:rFonts w:ascii="Calibri" w:eastAsia="宋体" w:hAnsi="Calibri" w:cs="Calibri"/>
                <w:color w:val="000000"/>
                <w:sz w:val="22"/>
                <w:szCs w:val="22"/>
                <w:lang w:eastAsia="zh-CN"/>
              </w:rPr>
              <w:t>收入总计</w:t>
            </w:r>
          </w:p>
        </w:tc>
        <w:tc>
          <w:tcPr>
            <w:tcW w:w="2126" w:type="dxa"/>
          </w:tcPr>
          <w:p w:rsidR="004A39C2" w:rsidRDefault="00F211F8">
            <w:pPr>
              <w:textAlignment w:val="top"/>
            </w:pPr>
            <w:r>
              <w:rPr>
                <w:rFonts w:ascii="Calibri" w:eastAsia="宋体" w:hAnsi="Calibri" w:cs="Calibri"/>
                <w:color w:val="000000"/>
                <w:sz w:val="22"/>
                <w:szCs w:val="22"/>
                <w:lang w:eastAsia="zh-CN"/>
              </w:rPr>
              <w:t>112.12</w:t>
            </w:r>
          </w:p>
        </w:tc>
        <w:tc>
          <w:tcPr>
            <w:tcW w:w="4535" w:type="dxa"/>
          </w:tcPr>
          <w:p w:rsidR="004A39C2" w:rsidRDefault="00F211F8">
            <w:pPr>
              <w:textAlignment w:val="top"/>
            </w:pPr>
            <w:r>
              <w:rPr>
                <w:rFonts w:ascii="Calibri" w:eastAsia="宋体" w:hAnsi="Calibri" w:cs="Calibri"/>
                <w:color w:val="000000"/>
                <w:sz w:val="22"/>
                <w:szCs w:val="22"/>
                <w:lang w:eastAsia="zh-CN"/>
              </w:rPr>
              <w:t>支出总计</w:t>
            </w:r>
          </w:p>
        </w:tc>
        <w:tc>
          <w:tcPr>
            <w:tcW w:w="2126" w:type="dxa"/>
          </w:tcPr>
          <w:p w:rsidR="004A39C2" w:rsidRDefault="00F211F8">
            <w:pPr>
              <w:textAlignment w:val="top"/>
            </w:pPr>
            <w:r>
              <w:rPr>
                <w:rFonts w:ascii="Calibri" w:eastAsia="宋体" w:hAnsi="Calibri" w:cs="Calibri"/>
                <w:color w:val="000000"/>
                <w:sz w:val="22"/>
                <w:szCs w:val="22"/>
                <w:lang w:eastAsia="zh-CN"/>
              </w:rPr>
              <w:t>112.12</w:t>
            </w:r>
          </w:p>
        </w:tc>
      </w:tr>
    </w:tbl>
    <w:p w:rsidR="004A39C2" w:rsidRDefault="004A39C2">
      <w:pPr>
        <w:sectPr w:rsidR="004A39C2">
          <w:pgSz w:w="16840" w:h="11900" w:orient="landscape"/>
          <w:pgMar w:top="1361" w:right="1020" w:bottom="1134" w:left="1020" w:header="720" w:footer="720" w:gutter="0"/>
          <w:cols w:space="720"/>
        </w:sectPr>
      </w:pPr>
    </w:p>
    <w:p w:rsidR="004A39C2" w:rsidRDefault="00F211F8">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4A39C2">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4A39C2" w:rsidRDefault="00F211F8">
            <w:pPr>
              <w:pStyle w:val="20"/>
              <w:rPr>
                <w:lang w:eastAsia="zh-CN"/>
              </w:rPr>
            </w:pPr>
            <w:r>
              <w:rPr>
                <w:rFonts w:hint="eastAsia"/>
                <w:lang w:eastAsia="zh-CN"/>
              </w:rPr>
              <w:t>459005高阳县锦华街道综合指挥和信息网络化中心</w:t>
            </w:r>
          </w:p>
        </w:tc>
        <w:tc>
          <w:tcPr>
            <w:tcW w:w="3402" w:type="dxa"/>
            <w:gridSpan w:val="3"/>
            <w:tcBorders>
              <w:top w:val="single" w:sz="6" w:space="0" w:color="FFFFFF"/>
              <w:left w:val="single" w:sz="6" w:space="0" w:color="FFFFFF"/>
              <w:right w:val="single" w:sz="6" w:space="0" w:color="FFFFFF"/>
            </w:tcBorders>
            <w:vAlign w:val="center"/>
          </w:tcPr>
          <w:p w:rsidR="004A39C2" w:rsidRDefault="00F211F8">
            <w:pPr>
              <w:pStyle w:val="210"/>
            </w:pPr>
            <w:r>
              <w:t>预算年度：2023</w:t>
            </w:r>
          </w:p>
        </w:tc>
        <w:tc>
          <w:tcPr>
            <w:tcW w:w="5669" w:type="dxa"/>
            <w:gridSpan w:val="5"/>
            <w:tcBorders>
              <w:top w:val="single" w:sz="6" w:space="0" w:color="FFFFFF"/>
              <w:left w:val="single" w:sz="6" w:space="0" w:color="FFFFFF"/>
              <w:right w:val="single" w:sz="6" w:space="0" w:color="FFFFFF"/>
            </w:tcBorders>
            <w:vAlign w:val="center"/>
          </w:tcPr>
          <w:p w:rsidR="004A39C2" w:rsidRDefault="00F211F8">
            <w:pPr>
              <w:pStyle w:val="22"/>
            </w:pPr>
            <w:r>
              <w:t>单位：万元</w:t>
            </w:r>
          </w:p>
        </w:tc>
      </w:tr>
      <w:tr w:rsidR="004A39C2">
        <w:trPr>
          <w:trHeight w:val="369"/>
          <w:tblHeader/>
          <w:jc w:val="center"/>
        </w:trPr>
        <w:tc>
          <w:tcPr>
            <w:tcW w:w="680" w:type="dxa"/>
            <w:vMerge w:val="restart"/>
            <w:vAlign w:val="center"/>
          </w:tcPr>
          <w:p w:rsidR="004A39C2" w:rsidRDefault="00F211F8">
            <w:pPr>
              <w:pStyle w:val="10"/>
            </w:pPr>
            <w:r>
              <w:t>序号</w:t>
            </w:r>
          </w:p>
        </w:tc>
        <w:tc>
          <w:tcPr>
            <w:tcW w:w="2551" w:type="dxa"/>
            <w:gridSpan w:val="2"/>
            <w:vAlign w:val="center"/>
          </w:tcPr>
          <w:p w:rsidR="004A39C2" w:rsidRDefault="00F211F8">
            <w:pPr>
              <w:pStyle w:val="10"/>
            </w:pPr>
            <w:r>
              <w:t>功能分类科目</w:t>
            </w:r>
          </w:p>
        </w:tc>
        <w:tc>
          <w:tcPr>
            <w:tcW w:w="1134" w:type="dxa"/>
            <w:vMerge w:val="restart"/>
            <w:vAlign w:val="center"/>
          </w:tcPr>
          <w:p w:rsidR="004A39C2" w:rsidRDefault="00F211F8">
            <w:pPr>
              <w:pStyle w:val="10"/>
            </w:pPr>
            <w:r>
              <w:t>合计</w:t>
            </w:r>
          </w:p>
        </w:tc>
        <w:tc>
          <w:tcPr>
            <w:tcW w:w="9071" w:type="dxa"/>
            <w:gridSpan w:val="8"/>
            <w:vAlign w:val="center"/>
          </w:tcPr>
          <w:p w:rsidR="004A39C2" w:rsidRDefault="00F211F8">
            <w:pPr>
              <w:pStyle w:val="10"/>
            </w:pPr>
            <w:r>
              <w:t>本年收入</w:t>
            </w:r>
          </w:p>
        </w:tc>
        <w:tc>
          <w:tcPr>
            <w:tcW w:w="1134" w:type="dxa"/>
            <w:vMerge w:val="restart"/>
            <w:vAlign w:val="center"/>
          </w:tcPr>
          <w:p w:rsidR="004A39C2" w:rsidRDefault="00F211F8">
            <w:pPr>
              <w:pStyle w:val="10"/>
            </w:pPr>
            <w:r>
              <w:t>上年结转</w:t>
            </w:r>
          </w:p>
        </w:tc>
      </w:tr>
      <w:tr w:rsidR="004A39C2">
        <w:trPr>
          <w:trHeight w:val="369"/>
          <w:tblHeader/>
          <w:jc w:val="center"/>
        </w:trPr>
        <w:tc>
          <w:tcPr>
            <w:tcW w:w="680" w:type="dxa"/>
            <w:vMerge/>
          </w:tcPr>
          <w:p w:rsidR="004A39C2" w:rsidRDefault="004A39C2"/>
        </w:tc>
        <w:tc>
          <w:tcPr>
            <w:tcW w:w="992" w:type="dxa"/>
            <w:vAlign w:val="center"/>
          </w:tcPr>
          <w:p w:rsidR="004A39C2" w:rsidRDefault="00F211F8">
            <w:pPr>
              <w:pStyle w:val="10"/>
            </w:pPr>
            <w:r>
              <w:t>科目    编码</w:t>
            </w:r>
          </w:p>
        </w:tc>
        <w:tc>
          <w:tcPr>
            <w:tcW w:w="1559" w:type="dxa"/>
            <w:vAlign w:val="center"/>
          </w:tcPr>
          <w:p w:rsidR="004A39C2" w:rsidRDefault="00F211F8">
            <w:pPr>
              <w:pStyle w:val="10"/>
            </w:pPr>
            <w:r>
              <w:t>科目名称</w:t>
            </w:r>
          </w:p>
        </w:tc>
        <w:tc>
          <w:tcPr>
            <w:tcW w:w="1134" w:type="dxa"/>
            <w:vMerge/>
          </w:tcPr>
          <w:p w:rsidR="004A39C2" w:rsidRDefault="004A39C2"/>
        </w:tc>
        <w:tc>
          <w:tcPr>
            <w:tcW w:w="1134" w:type="dxa"/>
            <w:vAlign w:val="center"/>
          </w:tcPr>
          <w:p w:rsidR="004A39C2" w:rsidRDefault="00F211F8">
            <w:pPr>
              <w:pStyle w:val="10"/>
            </w:pPr>
            <w:r>
              <w:t>小计</w:t>
            </w:r>
          </w:p>
        </w:tc>
        <w:tc>
          <w:tcPr>
            <w:tcW w:w="1134" w:type="dxa"/>
            <w:vAlign w:val="center"/>
          </w:tcPr>
          <w:p w:rsidR="004A39C2" w:rsidRDefault="00F211F8">
            <w:pPr>
              <w:pStyle w:val="10"/>
            </w:pPr>
            <w:r>
              <w:t>财政拨款 收入</w:t>
            </w:r>
          </w:p>
        </w:tc>
        <w:tc>
          <w:tcPr>
            <w:tcW w:w="1134" w:type="dxa"/>
            <w:vAlign w:val="center"/>
          </w:tcPr>
          <w:p w:rsidR="004A39C2" w:rsidRDefault="00F211F8">
            <w:pPr>
              <w:pStyle w:val="10"/>
            </w:pPr>
            <w:r>
              <w:t>财政专户 收入</w:t>
            </w:r>
          </w:p>
        </w:tc>
        <w:tc>
          <w:tcPr>
            <w:tcW w:w="1134" w:type="dxa"/>
            <w:vAlign w:val="center"/>
          </w:tcPr>
          <w:p w:rsidR="004A39C2" w:rsidRDefault="00F211F8">
            <w:pPr>
              <w:pStyle w:val="10"/>
            </w:pPr>
            <w:r>
              <w:t>事业收入</w:t>
            </w:r>
          </w:p>
        </w:tc>
        <w:tc>
          <w:tcPr>
            <w:tcW w:w="1134" w:type="dxa"/>
            <w:vAlign w:val="center"/>
          </w:tcPr>
          <w:p w:rsidR="004A39C2" w:rsidRDefault="00F211F8">
            <w:pPr>
              <w:pStyle w:val="10"/>
            </w:pPr>
            <w:r>
              <w:t>经营收入</w:t>
            </w:r>
          </w:p>
        </w:tc>
        <w:tc>
          <w:tcPr>
            <w:tcW w:w="1134" w:type="dxa"/>
            <w:vAlign w:val="center"/>
          </w:tcPr>
          <w:p w:rsidR="004A39C2" w:rsidRDefault="00F211F8">
            <w:pPr>
              <w:pStyle w:val="10"/>
            </w:pPr>
            <w:r>
              <w:t>上级补助收入</w:t>
            </w:r>
          </w:p>
        </w:tc>
        <w:tc>
          <w:tcPr>
            <w:tcW w:w="1134" w:type="dxa"/>
            <w:vAlign w:val="center"/>
          </w:tcPr>
          <w:p w:rsidR="004A39C2" w:rsidRDefault="00F211F8">
            <w:pPr>
              <w:pStyle w:val="10"/>
            </w:pPr>
            <w:r>
              <w:t>附属单位上缴收入</w:t>
            </w:r>
          </w:p>
        </w:tc>
        <w:tc>
          <w:tcPr>
            <w:tcW w:w="1134" w:type="dxa"/>
            <w:vAlign w:val="center"/>
          </w:tcPr>
          <w:p w:rsidR="004A39C2" w:rsidRDefault="00F211F8">
            <w:pPr>
              <w:pStyle w:val="10"/>
            </w:pPr>
            <w:r>
              <w:t>其他收入</w:t>
            </w:r>
          </w:p>
        </w:tc>
        <w:tc>
          <w:tcPr>
            <w:tcW w:w="1134" w:type="dxa"/>
            <w:vMerge/>
          </w:tcPr>
          <w:p w:rsidR="004A39C2" w:rsidRDefault="004A39C2"/>
        </w:tc>
      </w:tr>
      <w:tr w:rsidR="004A39C2">
        <w:trPr>
          <w:trHeight w:val="369"/>
          <w:tblHeader/>
          <w:jc w:val="center"/>
        </w:trPr>
        <w:tc>
          <w:tcPr>
            <w:tcW w:w="680" w:type="dxa"/>
            <w:vAlign w:val="center"/>
          </w:tcPr>
          <w:p w:rsidR="004A39C2" w:rsidRDefault="00F211F8">
            <w:pPr>
              <w:pStyle w:val="10"/>
            </w:pPr>
            <w:r>
              <w:t>栏次</w:t>
            </w:r>
          </w:p>
        </w:tc>
        <w:tc>
          <w:tcPr>
            <w:tcW w:w="992" w:type="dxa"/>
            <w:vAlign w:val="center"/>
          </w:tcPr>
          <w:p w:rsidR="004A39C2" w:rsidRDefault="00F211F8">
            <w:pPr>
              <w:pStyle w:val="10"/>
            </w:pPr>
            <w:r>
              <w:t>1</w:t>
            </w:r>
          </w:p>
        </w:tc>
        <w:tc>
          <w:tcPr>
            <w:tcW w:w="1559" w:type="dxa"/>
            <w:vAlign w:val="center"/>
          </w:tcPr>
          <w:p w:rsidR="004A39C2" w:rsidRDefault="00F211F8">
            <w:pPr>
              <w:pStyle w:val="10"/>
            </w:pPr>
            <w:r>
              <w:t>2</w:t>
            </w:r>
          </w:p>
        </w:tc>
        <w:tc>
          <w:tcPr>
            <w:tcW w:w="1134" w:type="dxa"/>
            <w:vAlign w:val="center"/>
          </w:tcPr>
          <w:p w:rsidR="004A39C2" w:rsidRDefault="00F211F8">
            <w:pPr>
              <w:pStyle w:val="10"/>
            </w:pPr>
            <w:r>
              <w:t>3</w:t>
            </w:r>
          </w:p>
        </w:tc>
        <w:tc>
          <w:tcPr>
            <w:tcW w:w="1134" w:type="dxa"/>
            <w:vAlign w:val="center"/>
          </w:tcPr>
          <w:p w:rsidR="004A39C2" w:rsidRDefault="00F211F8">
            <w:pPr>
              <w:pStyle w:val="10"/>
            </w:pPr>
            <w:r>
              <w:t>4</w:t>
            </w:r>
          </w:p>
        </w:tc>
        <w:tc>
          <w:tcPr>
            <w:tcW w:w="1134" w:type="dxa"/>
            <w:vAlign w:val="center"/>
          </w:tcPr>
          <w:p w:rsidR="004A39C2" w:rsidRDefault="00F211F8">
            <w:pPr>
              <w:pStyle w:val="10"/>
            </w:pPr>
            <w:r>
              <w:t>5</w:t>
            </w:r>
          </w:p>
        </w:tc>
        <w:tc>
          <w:tcPr>
            <w:tcW w:w="1134" w:type="dxa"/>
            <w:vAlign w:val="center"/>
          </w:tcPr>
          <w:p w:rsidR="004A39C2" w:rsidRDefault="00F211F8">
            <w:pPr>
              <w:pStyle w:val="10"/>
            </w:pPr>
            <w:r>
              <w:t>6</w:t>
            </w:r>
          </w:p>
        </w:tc>
        <w:tc>
          <w:tcPr>
            <w:tcW w:w="1134" w:type="dxa"/>
            <w:vAlign w:val="center"/>
          </w:tcPr>
          <w:p w:rsidR="004A39C2" w:rsidRDefault="00F211F8">
            <w:pPr>
              <w:pStyle w:val="10"/>
            </w:pPr>
            <w:r>
              <w:t>7</w:t>
            </w:r>
          </w:p>
        </w:tc>
        <w:tc>
          <w:tcPr>
            <w:tcW w:w="1134" w:type="dxa"/>
            <w:vAlign w:val="center"/>
          </w:tcPr>
          <w:p w:rsidR="004A39C2" w:rsidRDefault="00F211F8">
            <w:pPr>
              <w:pStyle w:val="10"/>
            </w:pPr>
            <w:r>
              <w:t>8</w:t>
            </w:r>
          </w:p>
        </w:tc>
        <w:tc>
          <w:tcPr>
            <w:tcW w:w="1134" w:type="dxa"/>
            <w:vAlign w:val="center"/>
          </w:tcPr>
          <w:p w:rsidR="004A39C2" w:rsidRDefault="00F211F8">
            <w:pPr>
              <w:pStyle w:val="10"/>
            </w:pPr>
            <w:r>
              <w:t>9</w:t>
            </w:r>
          </w:p>
        </w:tc>
        <w:tc>
          <w:tcPr>
            <w:tcW w:w="1134" w:type="dxa"/>
            <w:vAlign w:val="center"/>
          </w:tcPr>
          <w:p w:rsidR="004A39C2" w:rsidRDefault="00F211F8">
            <w:pPr>
              <w:pStyle w:val="10"/>
            </w:pPr>
            <w:r>
              <w:t>10</w:t>
            </w:r>
          </w:p>
        </w:tc>
        <w:tc>
          <w:tcPr>
            <w:tcW w:w="1134" w:type="dxa"/>
            <w:vAlign w:val="center"/>
          </w:tcPr>
          <w:p w:rsidR="004A39C2" w:rsidRDefault="00F211F8">
            <w:pPr>
              <w:pStyle w:val="10"/>
            </w:pPr>
            <w:r>
              <w:t>11</w:t>
            </w:r>
          </w:p>
        </w:tc>
        <w:tc>
          <w:tcPr>
            <w:tcW w:w="1134" w:type="dxa"/>
            <w:vAlign w:val="center"/>
          </w:tcPr>
          <w:p w:rsidR="004A39C2" w:rsidRDefault="00F211F8">
            <w:pPr>
              <w:pStyle w:val="10"/>
            </w:pPr>
            <w:r>
              <w:t>12</w:t>
            </w:r>
          </w:p>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1</w:t>
            </w:r>
          </w:p>
        </w:tc>
        <w:tc>
          <w:tcPr>
            <w:tcW w:w="992" w:type="dxa"/>
          </w:tcPr>
          <w:p w:rsidR="004A39C2" w:rsidRDefault="004A39C2"/>
        </w:tc>
        <w:tc>
          <w:tcPr>
            <w:tcW w:w="1559" w:type="dxa"/>
          </w:tcPr>
          <w:p w:rsidR="004A39C2" w:rsidRDefault="00F211F8">
            <w:pPr>
              <w:textAlignment w:val="top"/>
            </w:pPr>
            <w:r>
              <w:rPr>
                <w:rFonts w:ascii="Calibri" w:eastAsia="宋体" w:hAnsi="Calibri" w:cs="Calibri"/>
                <w:color w:val="000000"/>
                <w:sz w:val="22"/>
                <w:szCs w:val="22"/>
                <w:lang w:eastAsia="zh-CN"/>
              </w:rPr>
              <w:t>合计</w:t>
            </w:r>
          </w:p>
        </w:tc>
        <w:tc>
          <w:tcPr>
            <w:tcW w:w="1134" w:type="dxa"/>
          </w:tcPr>
          <w:p w:rsidR="004A39C2" w:rsidRDefault="00F211F8">
            <w:pPr>
              <w:textAlignment w:val="top"/>
            </w:pPr>
            <w:r>
              <w:rPr>
                <w:rFonts w:ascii="Calibri" w:eastAsia="宋体" w:hAnsi="Calibri" w:cs="Calibri"/>
                <w:color w:val="000000"/>
                <w:sz w:val="22"/>
                <w:szCs w:val="22"/>
                <w:lang w:eastAsia="zh-CN"/>
              </w:rPr>
              <w:t>112.12</w:t>
            </w:r>
          </w:p>
        </w:tc>
        <w:tc>
          <w:tcPr>
            <w:tcW w:w="1134" w:type="dxa"/>
          </w:tcPr>
          <w:p w:rsidR="004A39C2" w:rsidRDefault="00F211F8">
            <w:pPr>
              <w:textAlignment w:val="top"/>
            </w:pPr>
            <w:r>
              <w:rPr>
                <w:rFonts w:ascii="Calibri" w:eastAsia="宋体" w:hAnsi="Calibri" w:cs="Calibri"/>
                <w:color w:val="000000"/>
                <w:sz w:val="22"/>
                <w:szCs w:val="22"/>
                <w:lang w:eastAsia="zh-CN"/>
              </w:rPr>
              <w:t>112.12</w:t>
            </w:r>
          </w:p>
        </w:tc>
        <w:tc>
          <w:tcPr>
            <w:tcW w:w="1134" w:type="dxa"/>
          </w:tcPr>
          <w:p w:rsidR="004A39C2" w:rsidRDefault="00F211F8">
            <w:pPr>
              <w:textAlignment w:val="top"/>
            </w:pPr>
            <w:r>
              <w:rPr>
                <w:rFonts w:ascii="Calibri" w:eastAsia="宋体" w:hAnsi="Calibri" w:cs="Calibri"/>
                <w:color w:val="000000"/>
                <w:sz w:val="22"/>
                <w:szCs w:val="22"/>
                <w:lang w:eastAsia="zh-CN"/>
              </w:rPr>
              <w:t>112.12</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2</w:t>
            </w:r>
          </w:p>
        </w:tc>
        <w:tc>
          <w:tcPr>
            <w:tcW w:w="992" w:type="dxa"/>
          </w:tcPr>
          <w:p w:rsidR="004A39C2" w:rsidRDefault="00F211F8">
            <w:pPr>
              <w:textAlignment w:val="top"/>
            </w:pPr>
            <w:r>
              <w:rPr>
                <w:rFonts w:ascii="Calibri" w:eastAsia="宋体" w:hAnsi="Calibri" w:cs="Calibri"/>
                <w:color w:val="000000"/>
                <w:sz w:val="22"/>
                <w:szCs w:val="22"/>
                <w:lang w:eastAsia="zh-CN"/>
              </w:rPr>
              <w:t>207</w:t>
            </w:r>
          </w:p>
        </w:tc>
        <w:tc>
          <w:tcPr>
            <w:tcW w:w="1559" w:type="dxa"/>
          </w:tcPr>
          <w:p w:rsidR="004A39C2" w:rsidRDefault="00F211F8">
            <w:pPr>
              <w:textAlignment w:val="top"/>
            </w:pPr>
            <w:r>
              <w:rPr>
                <w:rFonts w:ascii="Calibri" w:eastAsia="宋体" w:hAnsi="Calibri" w:cs="Calibri"/>
                <w:color w:val="000000"/>
                <w:sz w:val="22"/>
                <w:szCs w:val="22"/>
                <w:lang w:eastAsia="zh-CN"/>
              </w:rPr>
              <w:t>文化旅游体育与传媒支出</w:t>
            </w:r>
          </w:p>
        </w:tc>
        <w:tc>
          <w:tcPr>
            <w:tcW w:w="1134" w:type="dxa"/>
          </w:tcPr>
          <w:p w:rsidR="004A39C2" w:rsidRDefault="00F211F8">
            <w:pPr>
              <w:textAlignment w:val="top"/>
            </w:pPr>
            <w:r>
              <w:rPr>
                <w:rFonts w:ascii="Calibri" w:eastAsia="宋体" w:hAnsi="Calibri" w:cs="Calibri"/>
                <w:color w:val="000000"/>
                <w:sz w:val="22"/>
                <w:szCs w:val="22"/>
                <w:lang w:eastAsia="zh-CN"/>
              </w:rPr>
              <w:t>88.51</w:t>
            </w:r>
          </w:p>
        </w:tc>
        <w:tc>
          <w:tcPr>
            <w:tcW w:w="1134" w:type="dxa"/>
          </w:tcPr>
          <w:p w:rsidR="004A39C2" w:rsidRDefault="00F211F8">
            <w:pPr>
              <w:textAlignment w:val="top"/>
            </w:pPr>
            <w:r>
              <w:rPr>
                <w:rFonts w:ascii="Calibri" w:eastAsia="宋体" w:hAnsi="Calibri" w:cs="Calibri"/>
                <w:color w:val="000000"/>
                <w:sz w:val="22"/>
                <w:szCs w:val="22"/>
                <w:lang w:eastAsia="zh-CN"/>
              </w:rPr>
              <w:t>88.51</w:t>
            </w:r>
          </w:p>
        </w:tc>
        <w:tc>
          <w:tcPr>
            <w:tcW w:w="1134" w:type="dxa"/>
          </w:tcPr>
          <w:p w:rsidR="004A39C2" w:rsidRDefault="00F211F8">
            <w:pPr>
              <w:textAlignment w:val="top"/>
            </w:pPr>
            <w:r>
              <w:rPr>
                <w:rFonts w:ascii="Calibri" w:eastAsia="宋体" w:hAnsi="Calibri" w:cs="Calibri"/>
                <w:color w:val="000000"/>
                <w:sz w:val="22"/>
                <w:szCs w:val="22"/>
                <w:lang w:eastAsia="zh-CN"/>
              </w:rPr>
              <w:t>88.51</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3</w:t>
            </w:r>
          </w:p>
        </w:tc>
        <w:tc>
          <w:tcPr>
            <w:tcW w:w="992" w:type="dxa"/>
          </w:tcPr>
          <w:p w:rsidR="004A39C2" w:rsidRDefault="00F211F8">
            <w:pPr>
              <w:textAlignment w:val="top"/>
            </w:pPr>
            <w:r>
              <w:rPr>
                <w:rFonts w:ascii="Calibri" w:eastAsia="宋体" w:hAnsi="Calibri" w:cs="Calibri"/>
                <w:color w:val="000000"/>
                <w:sz w:val="22"/>
                <w:szCs w:val="22"/>
                <w:lang w:eastAsia="zh-CN"/>
              </w:rPr>
              <w:t>20701</w:t>
            </w:r>
          </w:p>
        </w:tc>
        <w:tc>
          <w:tcPr>
            <w:tcW w:w="1559" w:type="dxa"/>
          </w:tcPr>
          <w:p w:rsidR="004A39C2" w:rsidRDefault="00F211F8">
            <w:pPr>
              <w:textAlignment w:val="top"/>
            </w:pPr>
            <w:r>
              <w:rPr>
                <w:rFonts w:ascii="Calibri" w:eastAsia="宋体" w:hAnsi="Calibri" w:cs="Calibri"/>
                <w:color w:val="000000"/>
                <w:sz w:val="22"/>
                <w:szCs w:val="22"/>
                <w:lang w:eastAsia="zh-CN"/>
              </w:rPr>
              <w:t>文化和旅游</w:t>
            </w:r>
          </w:p>
        </w:tc>
        <w:tc>
          <w:tcPr>
            <w:tcW w:w="1134" w:type="dxa"/>
          </w:tcPr>
          <w:p w:rsidR="004A39C2" w:rsidRDefault="00F211F8">
            <w:pPr>
              <w:textAlignment w:val="top"/>
            </w:pPr>
            <w:r>
              <w:rPr>
                <w:rFonts w:ascii="Calibri" w:eastAsia="宋体" w:hAnsi="Calibri" w:cs="Calibri"/>
                <w:color w:val="000000"/>
                <w:sz w:val="22"/>
                <w:szCs w:val="22"/>
                <w:lang w:eastAsia="zh-CN"/>
              </w:rPr>
              <w:t>88.51</w:t>
            </w:r>
          </w:p>
        </w:tc>
        <w:tc>
          <w:tcPr>
            <w:tcW w:w="1134" w:type="dxa"/>
          </w:tcPr>
          <w:p w:rsidR="004A39C2" w:rsidRDefault="00F211F8">
            <w:pPr>
              <w:textAlignment w:val="top"/>
            </w:pPr>
            <w:r>
              <w:rPr>
                <w:rFonts w:ascii="Calibri" w:eastAsia="宋体" w:hAnsi="Calibri" w:cs="Calibri"/>
                <w:color w:val="000000"/>
                <w:sz w:val="22"/>
                <w:szCs w:val="22"/>
                <w:lang w:eastAsia="zh-CN"/>
              </w:rPr>
              <w:t>88.51</w:t>
            </w:r>
          </w:p>
        </w:tc>
        <w:tc>
          <w:tcPr>
            <w:tcW w:w="1134" w:type="dxa"/>
          </w:tcPr>
          <w:p w:rsidR="004A39C2" w:rsidRDefault="00F211F8">
            <w:pPr>
              <w:textAlignment w:val="top"/>
            </w:pPr>
            <w:r>
              <w:rPr>
                <w:rFonts w:ascii="Calibri" w:eastAsia="宋体" w:hAnsi="Calibri" w:cs="Calibri"/>
                <w:color w:val="000000"/>
                <w:sz w:val="22"/>
                <w:szCs w:val="22"/>
                <w:lang w:eastAsia="zh-CN"/>
              </w:rPr>
              <w:t>88.51</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4</w:t>
            </w:r>
          </w:p>
        </w:tc>
        <w:tc>
          <w:tcPr>
            <w:tcW w:w="992" w:type="dxa"/>
          </w:tcPr>
          <w:p w:rsidR="004A39C2" w:rsidRDefault="00F211F8">
            <w:pPr>
              <w:textAlignment w:val="top"/>
            </w:pPr>
            <w:r>
              <w:rPr>
                <w:rFonts w:ascii="Calibri" w:eastAsia="宋体" w:hAnsi="Calibri" w:cs="Calibri"/>
                <w:color w:val="000000"/>
                <w:sz w:val="22"/>
                <w:szCs w:val="22"/>
                <w:lang w:eastAsia="zh-CN"/>
              </w:rPr>
              <w:t>2070199</w:t>
            </w:r>
          </w:p>
        </w:tc>
        <w:tc>
          <w:tcPr>
            <w:tcW w:w="1559" w:type="dxa"/>
          </w:tcPr>
          <w:p w:rsidR="004A39C2" w:rsidRDefault="00F211F8">
            <w:pPr>
              <w:textAlignment w:val="top"/>
            </w:pPr>
            <w:r>
              <w:rPr>
                <w:rFonts w:ascii="Calibri" w:eastAsia="宋体" w:hAnsi="Calibri" w:cs="Calibri"/>
                <w:color w:val="000000"/>
                <w:sz w:val="22"/>
                <w:szCs w:val="22"/>
                <w:lang w:eastAsia="zh-CN"/>
              </w:rPr>
              <w:t>其他文化和旅游支出</w:t>
            </w:r>
          </w:p>
        </w:tc>
        <w:tc>
          <w:tcPr>
            <w:tcW w:w="1134" w:type="dxa"/>
          </w:tcPr>
          <w:p w:rsidR="004A39C2" w:rsidRDefault="00F211F8">
            <w:pPr>
              <w:textAlignment w:val="top"/>
            </w:pPr>
            <w:r>
              <w:rPr>
                <w:rFonts w:ascii="Calibri" w:eastAsia="宋体" w:hAnsi="Calibri" w:cs="Calibri"/>
                <w:color w:val="000000"/>
                <w:sz w:val="22"/>
                <w:szCs w:val="22"/>
                <w:lang w:eastAsia="zh-CN"/>
              </w:rPr>
              <w:t>88.51</w:t>
            </w:r>
          </w:p>
        </w:tc>
        <w:tc>
          <w:tcPr>
            <w:tcW w:w="1134" w:type="dxa"/>
          </w:tcPr>
          <w:p w:rsidR="004A39C2" w:rsidRDefault="00F211F8">
            <w:pPr>
              <w:textAlignment w:val="top"/>
            </w:pPr>
            <w:r>
              <w:rPr>
                <w:rFonts w:ascii="Calibri" w:eastAsia="宋体" w:hAnsi="Calibri" w:cs="Calibri"/>
                <w:color w:val="000000"/>
                <w:sz w:val="22"/>
                <w:szCs w:val="22"/>
                <w:lang w:eastAsia="zh-CN"/>
              </w:rPr>
              <w:t>88.51</w:t>
            </w:r>
          </w:p>
        </w:tc>
        <w:tc>
          <w:tcPr>
            <w:tcW w:w="1134" w:type="dxa"/>
          </w:tcPr>
          <w:p w:rsidR="004A39C2" w:rsidRDefault="00F211F8">
            <w:pPr>
              <w:textAlignment w:val="top"/>
            </w:pPr>
            <w:r>
              <w:rPr>
                <w:rFonts w:ascii="Calibri" w:eastAsia="宋体" w:hAnsi="Calibri" w:cs="Calibri"/>
                <w:color w:val="000000"/>
                <w:sz w:val="22"/>
                <w:szCs w:val="22"/>
                <w:lang w:eastAsia="zh-CN"/>
              </w:rPr>
              <w:t>88.51</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5</w:t>
            </w:r>
          </w:p>
        </w:tc>
        <w:tc>
          <w:tcPr>
            <w:tcW w:w="992" w:type="dxa"/>
          </w:tcPr>
          <w:p w:rsidR="004A39C2" w:rsidRDefault="00F211F8">
            <w:pPr>
              <w:textAlignment w:val="top"/>
            </w:pPr>
            <w:r>
              <w:rPr>
                <w:rFonts w:ascii="Calibri" w:eastAsia="宋体" w:hAnsi="Calibri" w:cs="Calibri"/>
                <w:color w:val="000000"/>
                <w:sz w:val="22"/>
                <w:szCs w:val="22"/>
                <w:lang w:eastAsia="zh-CN"/>
              </w:rPr>
              <w:t>208</w:t>
            </w:r>
          </w:p>
        </w:tc>
        <w:tc>
          <w:tcPr>
            <w:tcW w:w="1559" w:type="dxa"/>
          </w:tcPr>
          <w:p w:rsidR="004A39C2" w:rsidRDefault="00F211F8">
            <w:pPr>
              <w:textAlignment w:val="top"/>
            </w:pPr>
            <w:r>
              <w:rPr>
                <w:rFonts w:ascii="Calibri" w:eastAsia="宋体" w:hAnsi="Calibri" w:cs="Calibri"/>
                <w:color w:val="000000"/>
                <w:sz w:val="22"/>
                <w:szCs w:val="22"/>
                <w:lang w:eastAsia="zh-CN"/>
              </w:rPr>
              <w:t>社会保障和就业支出</w:t>
            </w:r>
          </w:p>
        </w:tc>
        <w:tc>
          <w:tcPr>
            <w:tcW w:w="1134" w:type="dxa"/>
          </w:tcPr>
          <w:p w:rsidR="004A39C2" w:rsidRDefault="00F211F8">
            <w:pPr>
              <w:textAlignment w:val="top"/>
            </w:pPr>
            <w:r>
              <w:rPr>
                <w:rFonts w:ascii="Calibri" w:eastAsia="宋体" w:hAnsi="Calibri" w:cs="Calibri"/>
                <w:color w:val="000000"/>
                <w:sz w:val="22"/>
                <w:szCs w:val="22"/>
                <w:lang w:eastAsia="zh-CN"/>
              </w:rPr>
              <w:t>11.66</w:t>
            </w:r>
          </w:p>
        </w:tc>
        <w:tc>
          <w:tcPr>
            <w:tcW w:w="1134" w:type="dxa"/>
          </w:tcPr>
          <w:p w:rsidR="004A39C2" w:rsidRDefault="00F211F8">
            <w:pPr>
              <w:textAlignment w:val="top"/>
            </w:pPr>
            <w:r>
              <w:rPr>
                <w:rFonts w:ascii="Calibri" w:eastAsia="宋体" w:hAnsi="Calibri" w:cs="Calibri"/>
                <w:color w:val="000000"/>
                <w:sz w:val="22"/>
                <w:szCs w:val="22"/>
                <w:lang w:eastAsia="zh-CN"/>
              </w:rPr>
              <w:t>11.66</w:t>
            </w:r>
          </w:p>
        </w:tc>
        <w:tc>
          <w:tcPr>
            <w:tcW w:w="1134" w:type="dxa"/>
          </w:tcPr>
          <w:p w:rsidR="004A39C2" w:rsidRDefault="00F211F8">
            <w:pPr>
              <w:textAlignment w:val="top"/>
            </w:pPr>
            <w:r>
              <w:rPr>
                <w:rFonts w:ascii="Calibri" w:eastAsia="宋体" w:hAnsi="Calibri" w:cs="Calibri"/>
                <w:color w:val="000000"/>
                <w:sz w:val="22"/>
                <w:szCs w:val="22"/>
                <w:lang w:eastAsia="zh-CN"/>
              </w:rPr>
              <w:t>11.66</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6</w:t>
            </w:r>
          </w:p>
        </w:tc>
        <w:tc>
          <w:tcPr>
            <w:tcW w:w="992" w:type="dxa"/>
          </w:tcPr>
          <w:p w:rsidR="004A39C2" w:rsidRDefault="00F211F8">
            <w:pPr>
              <w:textAlignment w:val="top"/>
            </w:pPr>
            <w:r>
              <w:rPr>
                <w:rFonts w:ascii="Calibri" w:eastAsia="宋体" w:hAnsi="Calibri" w:cs="Calibri"/>
                <w:color w:val="000000"/>
                <w:sz w:val="22"/>
                <w:szCs w:val="22"/>
                <w:lang w:eastAsia="zh-CN"/>
              </w:rPr>
              <w:t>20805</w:t>
            </w:r>
          </w:p>
        </w:tc>
        <w:tc>
          <w:tcPr>
            <w:tcW w:w="1559" w:type="dxa"/>
          </w:tcPr>
          <w:p w:rsidR="004A39C2" w:rsidRDefault="00F211F8">
            <w:pPr>
              <w:textAlignment w:val="top"/>
            </w:pPr>
            <w:r>
              <w:rPr>
                <w:rFonts w:ascii="Calibri" w:eastAsia="宋体" w:hAnsi="Calibri" w:cs="Calibri"/>
                <w:color w:val="000000"/>
                <w:sz w:val="22"/>
                <w:szCs w:val="22"/>
                <w:lang w:eastAsia="zh-CN"/>
              </w:rPr>
              <w:t>行政事业单位养老支出</w:t>
            </w:r>
          </w:p>
        </w:tc>
        <w:tc>
          <w:tcPr>
            <w:tcW w:w="1134" w:type="dxa"/>
          </w:tcPr>
          <w:p w:rsidR="004A39C2" w:rsidRDefault="00F211F8">
            <w:pPr>
              <w:textAlignment w:val="top"/>
            </w:pPr>
            <w:r>
              <w:rPr>
                <w:rFonts w:ascii="Calibri" w:eastAsia="宋体" w:hAnsi="Calibri" w:cs="Calibri"/>
                <w:color w:val="000000"/>
                <w:sz w:val="22"/>
                <w:szCs w:val="22"/>
                <w:lang w:eastAsia="zh-CN"/>
              </w:rPr>
              <w:t>11.66</w:t>
            </w:r>
          </w:p>
        </w:tc>
        <w:tc>
          <w:tcPr>
            <w:tcW w:w="1134" w:type="dxa"/>
          </w:tcPr>
          <w:p w:rsidR="004A39C2" w:rsidRDefault="00F211F8">
            <w:pPr>
              <w:textAlignment w:val="top"/>
            </w:pPr>
            <w:r>
              <w:rPr>
                <w:rFonts w:ascii="Calibri" w:eastAsia="宋体" w:hAnsi="Calibri" w:cs="Calibri"/>
                <w:color w:val="000000"/>
                <w:sz w:val="22"/>
                <w:szCs w:val="22"/>
                <w:lang w:eastAsia="zh-CN"/>
              </w:rPr>
              <w:t>11.66</w:t>
            </w:r>
          </w:p>
        </w:tc>
        <w:tc>
          <w:tcPr>
            <w:tcW w:w="1134" w:type="dxa"/>
          </w:tcPr>
          <w:p w:rsidR="004A39C2" w:rsidRDefault="00F211F8">
            <w:pPr>
              <w:textAlignment w:val="top"/>
            </w:pPr>
            <w:r>
              <w:rPr>
                <w:rFonts w:ascii="Calibri" w:eastAsia="宋体" w:hAnsi="Calibri" w:cs="Calibri"/>
                <w:color w:val="000000"/>
                <w:sz w:val="22"/>
                <w:szCs w:val="22"/>
                <w:lang w:eastAsia="zh-CN"/>
              </w:rPr>
              <w:t>11.66</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7</w:t>
            </w:r>
          </w:p>
        </w:tc>
        <w:tc>
          <w:tcPr>
            <w:tcW w:w="992" w:type="dxa"/>
          </w:tcPr>
          <w:p w:rsidR="004A39C2" w:rsidRDefault="00F211F8">
            <w:pPr>
              <w:textAlignment w:val="top"/>
            </w:pPr>
            <w:r>
              <w:rPr>
                <w:rFonts w:ascii="Calibri" w:eastAsia="宋体" w:hAnsi="Calibri" w:cs="Calibri"/>
                <w:color w:val="000000"/>
                <w:sz w:val="22"/>
                <w:szCs w:val="22"/>
                <w:lang w:eastAsia="zh-CN"/>
              </w:rPr>
              <w:t>2080505</w:t>
            </w:r>
          </w:p>
        </w:tc>
        <w:tc>
          <w:tcPr>
            <w:tcW w:w="1559" w:type="dxa"/>
          </w:tcPr>
          <w:p w:rsidR="004A39C2" w:rsidRDefault="00F211F8">
            <w:pPr>
              <w:textAlignment w:val="top"/>
            </w:pPr>
            <w:r>
              <w:rPr>
                <w:rFonts w:ascii="Calibri" w:eastAsia="宋体" w:hAnsi="Calibri" w:cs="Calibri"/>
                <w:color w:val="000000"/>
                <w:sz w:val="22"/>
                <w:szCs w:val="22"/>
                <w:lang w:eastAsia="zh-CN"/>
              </w:rPr>
              <w:t>机关事业单位基本养老保险缴费支出</w:t>
            </w:r>
          </w:p>
        </w:tc>
        <w:tc>
          <w:tcPr>
            <w:tcW w:w="1134" w:type="dxa"/>
          </w:tcPr>
          <w:p w:rsidR="004A39C2" w:rsidRDefault="00F211F8">
            <w:pPr>
              <w:textAlignment w:val="top"/>
            </w:pPr>
            <w:r>
              <w:rPr>
                <w:rFonts w:ascii="Calibri" w:eastAsia="宋体" w:hAnsi="Calibri" w:cs="Calibri"/>
                <w:color w:val="000000"/>
                <w:sz w:val="22"/>
                <w:szCs w:val="22"/>
                <w:lang w:eastAsia="zh-CN"/>
              </w:rPr>
              <w:t>11.66</w:t>
            </w:r>
          </w:p>
        </w:tc>
        <w:tc>
          <w:tcPr>
            <w:tcW w:w="1134" w:type="dxa"/>
          </w:tcPr>
          <w:p w:rsidR="004A39C2" w:rsidRDefault="00F211F8">
            <w:pPr>
              <w:textAlignment w:val="top"/>
            </w:pPr>
            <w:r>
              <w:rPr>
                <w:rFonts w:ascii="Calibri" w:eastAsia="宋体" w:hAnsi="Calibri" w:cs="Calibri"/>
                <w:color w:val="000000"/>
                <w:sz w:val="22"/>
                <w:szCs w:val="22"/>
                <w:lang w:eastAsia="zh-CN"/>
              </w:rPr>
              <w:t>11.66</w:t>
            </w:r>
          </w:p>
        </w:tc>
        <w:tc>
          <w:tcPr>
            <w:tcW w:w="1134" w:type="dxa"/>
          </w:tcPr>
          <w:p w:rsidR="004A39C2" w:rsidRDefault="00F211F8">
            <w:pPr>
              <w:textAlignment w:val="top"/>
            </w:pPr>
            <w:r>
              <w:rPr>
                <w:rFonts w:ascii="Calibri" w:eastAsia="宋体" w:hAnsi="Calibri" w:cs="Calibri"/>
                <w:color w:val="000000"/>
                <w:sz w:val="22"/>
                <w:szCs w:val="22"/>
                <w:lang w:eastAsia="zh-CN"/>
              </w:rPr>
              <w:t>11.66</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8</w:t>
            </w:r>
          </w:p>
        </w:tc>
        <w:tc>
          <w:tcPr>
            <w:tcW w:w="992" w:type="dxa"/>
          </w:tcPr>
          <w:p w:rsidR="004A39C2" w:rsidRDefault="00F211F8">
            <w:pPr>
              <w:textAlignment w:val="top"/>
            </w:pPr>
            <w:r>
              <w:rPr>
                <w:rFonts w:ascii="Calibri" w:eastAsia="宋体" w:hAnsi="Calibri" w:cs="Calibri"/>
                <w:color w:val="000000"/>
                <w:sz w:val="22"/>
                <w:szCs w:val="22"/>
                <w:lang w:eastAsia="zh-CN"/>
              </w:rPr>
              <w:t>210</w:t>
            </w:r>
          </w:p>
        </w:tc>
        <w:tc>
          <w:tcPr>
            <w:tcW w:w="1559" w:type="dxa"/>
          </w:tcPr>
          <w:p w:rsidR="004A39C2" w:rsidRDefault="00F211F8">
            <w:pPr>
              <w:textAlignment w:val="top"/>
            </w:pPr>
            <w:r>
              <w:rPr>
                <w:rFonts w:ascii="Calibri" w:eastAsia="宋体" w:hAnsi="Calibri" w:cs="Calibri"/>
                <w:color w:val="000000"/>
                <w:sz w:val="22"/>
                <w:szCs w:val="22"/>
                <w:lang w:eastAsia="zh-CN"/>
              </w:rPr>
              <w:t>卫生健康支出</w:t>
            </w:r>
          </w:p>
        </w:tc>
        <w:tc>
          <w:tcPr>
            <w:tcW w:w="1134" w:type="dxa"/>
          </w:tcPr>
          <w:p w:rsidR="004A39C2" w:rsidRDefault="00F211F8">
            <w:pPr>
              <w:textAlignment w:val="top"/>
            </w:pPr>
            <w:r>
              <w:rPr>
                <w:rFonts w:ascii="Calibri" w:eastAsia="宋体" w:hAnsi="Calibri" w:cs="Calibri"/>
                <w:color w:val="000000"/>
                <w:sz w:val="22"/>
                <w:szCs w:val="22"/>
                <w:lang w:eastAsia="zh-CN"/>
              </w:rPr>
              <w:t>4.30</w:t>
            </w:r>
          </w:p>
        </w:tc>
        <w:tc>
          <w:tcPr>
            <w:tcW w:w="1134" w:type="dxa"/>
          </w:tcPr>
          <w:p w:rsidR="004A39C2" w:rsidRDefault="00F211F8">
            <w:pPr>
              <w:textAlignment w:val="top"/>
            </w:pPr>
            <w:r>
              <w:rPr>
                <w:rFonts w:ascii="Calibri" w:eastAsia="宋体" w:hAnsi="Calibri" w:cs="Calibri"/>
                <w:color w:val="000000"/>
                <w:sz w:val="22"/>
                <w:szCs w:val="22"/>
                <w:lang w:eastAsia="zh-CN"/>
              </w:rPr>
              <w:t>4.30</w:t>
            </w:r>
          </w:p>
        </w:tc>
        <w:tc>
          <w:tcPr>
            <w:tcW w:w="1134" w:type="dxa"/>
          </w:tcPr>
          <w:p w:rsidR="004A39C2" w:rsidRDefault="00F211F8">
            <w:pPr>
              <w:textAlignment w:val="top"/>
            </w:pPr>
            <w:r>
              <w:rPr>
                <w:rFonts w:ascii="Calibri" w:eastAsia="宋体" w:hAnsi="Calibri" w:cs="Calibri"/>
                <w:color w:val="000000"/>
                <w:sz w:val="22"/>
                <w:szCs w:val="22"/>
                <w:lang w:eastAsia="zh-CN"/>
              </w:rPr>
              <w:t>4.30</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9</w:t>
            </w:r>
          </w:p>
        </w:tc>
        <w:tc>
          <w:tcPr>
            <w:tcW w:w="992" w:type="dxa"/>
          </w:tcPr>
          <w:p w:rsidR="004A39C2" w:rsidRDefault="00F211F8">
            <w:pPr>
              <w:textAlignment w:val="top"/>
            </w:pPr>
            <w:r>
              <w:rPr>
                <w:rFonts w:ascii="Calibri" w:eastAsia="宋体" w:hAnsi="Calibri" w:cs="Calibri"/>
                <w:color w:val="000000"/>
                <w:sz w:val="22"/>
                <w:szCs w:val="22"/>
                <w:lang w:eastAsia="zh-CN"/>
              </w:rPr>
              <w:t>21011</w:t>
            </w:r>
          </w:p>
        </w:tc>
        <w:tc>
          <w:tcPr>
            <w:tcW w:w="1559" w:type="dxa"/>
          </w:tcPr>
          <w:p w:rsidR="004A39C2" w:rsidRDefault="00F211F8">
            <w:pPr>
              <w:textAlignment w:val="top"/>
            </w:pPr>
            <w:r>
              <w:rPr>
                <w:rFonts w:ascii="Calibri" w:eastAsia="宋体" w:hAnsi="Calibri" w:cs="Calibri"/>
                <w:color w:val="000000"/>
                <w:sz w:val="22"/>
                <w:szCs w:val="22"/>
                <w:lang w:eastAsia="zh-CN"/>
              </w:rPr>
              <w:t>行政事业单位医疗</w:t>
            </w:r>
          </w:p>
        </w:tc>
        <w:tc>
          <w:tcPr>
            <w:tcW w:w="1134" w:type="dxa"/>
          </w:tcPr>
          <w:p w:rsidR="004A39C2" w:rsidRDefault="00F211F8">
            <w:pPr>
              <w:textAlignment w:val="top"/>
            </w:pPr>
            <w:r>
              <w:rPr>
                <w:rFonts w:ascii="Calibri" w:eastAsia="宋体" w:hAnsi="Calibri" w:cs="Calibri"/>
                <w:color w:val="000000"/>
                <w:sz w:val="22"/>
                <w:szCs w:val="22"/>
                <w:lang w:eastAsia="zh-CN"/>
              </w:rPr>
              <w:t>4.30</w:t>
            </w:r>
          </w:p>
        </w:tc>
        <w:tc>
          <w:tcPr>
            <w:tcW w:w="1134" w:type="dxa"/>
          </w:tcPr>
          <w:p w:rsidR="004A39C2" w:rsidRDefault="00F211F8">
            <w:pPr>
              <w:textAlignment w:val="top"/>
            </w:pPr>
            <w:r>
              <w:rPr>
                <w:rFonts w:ascii="Calibri" w:eastAsia="宋体" w:hAnsi="Calibri" w:cs="Calibri"/>
                <w:color w:val="000000"/>
                <w:sz w:val="22"/>
                <w:szCs w:val="22"/>
                <w:lang w:eastAsia="zh-CN"/>
              </w:rPr>
              <w:t>4.30</w:t>
            </w:r>
          </w:p>
        </w:tc>
        <w:tc>
          <w:tcPr>
            <w:tcW w:w="1134" w:type="dxa"/>
          </w:tcPr>
          <w:p w:rsidR="004A39C2" w:rsidRDefault="00F211F8">
            <w:pPr>
              <w:textAlignment w:val="top"/>
            </w:pPr>
            <w:r>
              <w:rPr>
                <w:rFonts w:ascii="Calibri" w:eastAsia="宋体" w:hAnsi="Calibri" w:cs="Calibri"/>
                <w:color w:val="000000"/>
                <w:sz w:val="22"/>
                <w:szCs w:val="22"/>
                <w:lang w:eastAsia="zh-CN"/>
              </w:rPr>
              <w:t>4.30</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10</w:t>
            </w:r>
          </w:p>
        </w:tc>
        <w:tc>
          <w:tcPr>
            <w:tcW w:w="992" w:type="dxa"/>
          </w:tcPr>
          <w:p w:rsidR="004A39C2" w:rsidRDefault="00F211F8">
            <w:pPr>
              <w:textAlignment w:val="top"/>
            </w:pPr>
            <w:r>
              <w:rPr>
                <w:rFonts w:ascii="Calibri" w:eastAsia="宋体" w:hAnsi="Calibri" w:cs="Calibri"/>
                <w:color w:val="000000"/>
                <w:sz w:val="22"/>
                <w:szCs w:val="22"/>
                <w:lang w:eastAsia="zh-CN"/>
              </w:rPr>
              <w:t>2101102</w:t>
            </w:r>
          </w:p>
        </w:tc>
        <w:tc>
          <w:tcPr>
            <w:tcW w:w="1559" w:type="dxa"/>
          </w:tcPr>
          <w:p w:rsidR="004A39C2" w:rsidRDefault="00F211F8">
            <w:pPr>
              <w:textAlignment w:val="top"/>
            </w:pPr>
            <w:r>
              <w:rPr>
                <w:rFonts w:ascii="Calibri" w:eastAsia="宋体" w:hAnsi="Calibri" w:cs="Calibri"/>
                <w:color w:val="000000"/>
                <w:sz w:val="22"/>
                <w:szCs w:val="22"/>
                <w:lang w:eastAsia="zh-CN"/>
              </w:rPr>
              <w:t>事业单位医疗</w:t>
            </w:r>
          </w:p>
        </w:tc>
        <w:tc>
          <w:tcPr>
            <w:tcW w:w="1134" w:type="dxa"/>
          </w:tcPr>
          <w:p w:rsidR="004A39C2" w:rsidRDefault="00F211F8">
            <w:pPr>
              <w:textAlignment w:val="top"/>
            </w:pPr>
            <w:r>
              <w:rPr>
                <w:rFonts w:ascii="Calibri" w:eastAsia="宋体" w:hAnsi="Calibri" w:cs="Calibri"/>
                <w:color w:val="000000"/>
                <w:sz w:val="22"/>
                <w:szCs w:val="22"/>
                <w:lang w:eastAsia="zh-CN"/>
              </w:rPr>
              <w:t>4.30</w:t>
            </w:r>
          </w:p>
        </w:tc>
        <w:tc>
          <w:tcPr>
            <w:tcW w:w="1134" w:type="dxa"/>
          </w:tcPr>
          <w:p w:rsidR="004A39C2" w:rsidRDefault="00F211F8">
            <w:pPr>
              <w:textAlignment w:val="top"/>
            </w:pPr>
            <w:r>
              <w:rPr>
                <w:rFonts w:ascii="Calibri" w:eastAsia="宋体" w:hAnsi="Calibri" w:cs="Calibri"/>
                <w:color w:val="000000"/>
                <w:sz w:val="22"/>
                <w:szCs w:val="22"/>
                <w:lang w:eastAsia="zh-CN"/>
              </w:rPr>
              <w:t>4.30</w:t>
            </w:r>
          </w:p>
        </w:tc>
        <w:tc>
          <w:tcPr>
            <w:tcW w:w="1134" w:type="dxa"/>
          </w:tcPr>
          <w:p w:rsidR="004A39C2" w:rsidRDefault="00F211F8">
            <w:pPr>
              <w:textAlignment w:val="top"/>
            </w:pPr>
            <w:r>
              <w:rPr>
                <w:rFonts w:ascii="Calibri" w:eastAsia="宋体" w:hAnsi="Calibri" w:cs="Calibri"/>
                <w:color w:val="000000"/>
                <w:sz w:val="22"/>
                <w:szCs w:val="22"/>
                <w:lang w:eastAsia="zh-CN"/>
              </w:rPr>
              <w:t>4.30</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11</w:t>
            </w:r>
          </w:p>
        </w:tc>
        <w:tc>
          <w:tcPr>
            <w:tcW w:w="992" w:type="dxa"/>
          </w:tcPr>
          <w:p w:rsidR="004A39C2" w:rsidRDefault="00F211F8">
            <w:pPr>
              <w:textAlignment w:val="top"/>
            </w:pPr>
            <w:r>
              <w:rPr>
                <w:rFonts w:ascii="Calibri" w:eastAsia="宋体" w:hAnsi="Calibri" w:cs="Calibri"/>
                <w:color w:val="000000"/>
                <w:sz w:val="22"/>
                <w:szCs w:val="22"/>
                <w:lang w:eastAsia="zh-CN"/>
              </w:rPr>
              <w:t>221</w:t>
            </w:r>
          </w:p>
        </w:tc>
        <w:tc>
          <w:tcPr>
            <w:tcW w:w="1559" w:type="dxa"/>
          </w:tcPr>
          <w:p w:rsidR="004A39C2" w:rsidRDefault="00F211F8">
            <w:pPr>
              <w:textAlignment w:val="top"/>
            </w:pPr>
            <w:r>
              <w:rPr>
                <w:rFonts w:ascii="Calibri" w:eastAsia="宋体" w:hAnsi="Calibri" w:cs="Calibri"/>
                <w:color w:val="000000"/>
                <w:sz w:val="22"/>
                <w:szCs w:val="22"/>
                <w:lang w:eastAsia="zh-CN"/>
              </w:rPr>
              <w:t>住房保障支出</w:t>
            </w:r>
          </w:p>
        </w:tc>
        <w:tc>
          <w:tcPr>
            <w:tcW w:w="1134" w:type="dxa"/>
          </w:tcPr>
          <w:p w:rsidR="004A39C2" w:rsidRDefault="00F211F8">
            <w:pPr>
              <w:textAlignment w:val="top"/>
            </w:pPr>
            <w:r>
              <w:rPr>
                <w:rFonts w:ascii="Calibri" w:eastAsia="宋体" w:hAnsi="Calibri" w:cs="Calibri"/>
                <w:color w:val="000000"/>
                <w:sz w:val="22"/>
                <w:szCs w:val="22"/>
                <w:lang w:eastAsia="zh-CN"/>
              </w:rPr>
              <w:t>7.65</w:t>
            </w:r>
          </w:p>
        </w:tc>
        <w:tc>
          <w:tcPr>
            <w:tcW w:w="1134" w:type="dxa"/>
          </w:tcPr>
          <w:p w:rsidR="004A39C2" w:rsidRDefault="00F211F8">
            <w:pPr>
              <w:textAlignment w:val="top"/>
            </w:pPr>
            <w:r>
              <w:rPr>
                <w:rFonts w:ascii="Calibri" w:eastAsia="宋体" w:hAnsi="Calibri" w:cs="Calibri"/>
                <w:color w:val="000000"/>
                <w:sz w:val="22"/>
                <w:szCs w:val="22"/>
                <w:lang w:eastAsia="zh-CN"/>
              </w:rPr>
              <w:t>7.65</w:t>
            </w:r>
          </w:p>
        </w:tc>
        <w:tc>
          <w:tcPr>
            <w:tcW w:w="1134" w:type="dxa"/>
          </w:tcPr>
          <w:p w:rsidR="004A39C2" w:rsidRDefault="00F211F8">
            <w:pPr>
              <w:textAlignment w:val="top"/>
            </w:pPr>
            <w:r>
              <w:rPr>
                <w:rFonts w:ascii="Calibri" w:eastAsia="宋体" w:hAnsi="Calibri" w:cs="Calibri"/>
                <w:color w:val="000000"/>
                <w:sz w:val="22"/>
                <w:szCs w:val="22"/>
                <w:lang w:eastAsia="zh-CN"/>
              </w:rPr>
              <w:t>7.65</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t>12</w:t>
            </w:r>
          </w:p>
        </w:tc>
        <w:tc>
          <w:tcPr>
            <w:tcW w:w="992" w:type="dxa"/>
          </w:tcPr>
          <w:p w:rsidR="004A39C2" w:rsidRDefault="00F211F8">
            <w:pPr>
              <w:textAlignment w:val="top"/>
            </w:pPr>
            <w:r>
              <w:rPr>
                <w:rFonts w:ascii="Calibri" w:eastAsia="宋体" w:hAnsi="Calibri" w:cs="Calibri"/>
                <w:color w:val="000000"/>
                <w:sz w:val="22"/>
                <w:szCs w:val="22"/>
                <w:lang w:eastAsia="zh-CN"/>
              </w:rPr>
              <w:t>22102</w:t>
            </w:r>
          </w:p>
        </w:tc>
        <w:tc>
          <w:tcPr>
            <w:tcW w:w="1559" w:type="dxa"/>
          </w:tcPr>
          <w:p w:rsidR="004A39C2" w:rsidRDefault="00F211F8">
            <w:pPr>
              <w:textAlignment w:val="top"/>
            </w:pPr>
            <w:r>
              <w:rPr>
                <w:rFonts w:ascii="Calibri" w:eastAsia="宋体" w:hAnsi="Calibri" w:cs="Calibri"/>
                <w:color w:val="000000"/>
                <w:sz w:val="22"/>
                <w:szCs w:val="22"/>
                <w:lang w:eastAsia="zh-CN"/>
              </w:rPr>
              <w:t>住房改革支出</w:t>
            </w:r>
          </w:p>
        </w:tc>
        <w:tc>
          <w:tcPr>
            <w:tcW w:w="1134" w:type="dxa"/>
          </w:tcPr>
          <w:p w:rsidR="004A39C2" w:rsidRDefault="00F211F8">
            <w:pPr>
              <w:textAlignment w:val="top"/>
            </w:pPr>
            <w:r>
              <w:rPr>
                <w:rFonts w:ascii="Calibri" w:eastAsia="宋体" w:hAnsi="Calibri" w:cs="Calibri"/>
                <w:color w:val="000000"/>
                <w:sz w:val="22"/>
                <w:szCs w:val="22"/>
                <w:lang w:eastAsia="zh-CN"/>
              </w:rPr>
              <w:t>7.65</w:t>
            </w:r>
          </w:p>
        </w:tc>
        <w:tc>
          <w:tcPr>
            <w:tcW w:w="1134" w:type="dxa"/>
          </w:tcPr>
          <w:p w:rsidR="004A39C2" w:rsidRDefault="00F211F8">
            <w:pPr>
              <w:textAlignment w:val="top"/>
            </w:pPr>
            <w:r>
              <w:rPr>
                <w:rFonts w:ascii="Calibri" w:eastAsia="宋体" w:hAnsi="Calibri" w:cs="Calibri"/>
                <w:color w:val="000000"/>
                <w:sz w:val="22"/>
                <w:szCs w:val="22"/>
                <w:lang w:eastAsia="zh-CN"/>
              </w:rPr>
              <w:t>7.65</w:t>
            </w:r>
          </w:p>
        </w:tc>
        <w:tc>
          <w:tcPr>
            <w:tcW w:w="1134" w:type="dxa"/>
          </w:tcPr>
          <w:p w:rsidR="004A39C2" w:rsidRDefault="00F211F8">
            <w:pPr>
              <w:textAlignment w:val="top"/>
            </w:pPr>
            <w:r>
              <w:rPr>
                <w:rFonts w:ascii="Calibri" w:eastAsia="宋体" w:hAnsi="Calibri" w:cs="Calibri"/>
                <w:color w:val="000000"/>
                <w:sz w:val="22"/>
                <w:szCs w:val="22"/>
                <w:lang w:eastAsia="zh-CN"/>
              </w:rPr>
              <w:t>7.65</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r w:rsidR="004A39C2">
        <w:trPr>
          <w:trHeight w:val="369"/>
          <w:jc w:val="center"/>
        </w:trPr>
        <w:tc>
          <w:tcPr>
            <w:tcW w:w="680" w:type="dxa"/>
          </w:tcPr>
          <w:p w:rsidR="004A39C2" w:rsidRDefault="00F211F8">
            <w:pPr>
              <w:jc w:val="right"/>
              <w:textAlignment w:val="top"/>
            </w:pPr>
            <w:r>
              <w:rPr>
                <w:rFonts w:ascii="Calibri" w:eastAsia="宋体" w:hAnsi="Calibri" w:cs="Calibri"/>
                <w:color w:val="000000"/>
                <w:sz w:val="22"/>
                <w:szCs w:val="22"/>
                <w:lang w:eastAsia="zh-CN"/>
              </w:rPr>
              <w:lastRenderedPageBreak/>
              <w:t>13</w:t>
            </w:r>
          </w:p>
        </w:tc>
        <w:tc>
          <w:tcPr>
            <w:tcW w:w="992" w:type="dxa"/>
          </w:tcPr>
          <w:p w:rsidR="004A39C2" w:rsidRDefault="00F211F8">
            <w:pPr>
              <w:textAlignment w:val="top"/>
            </w:pPr>
            <w:r>
              <w:rPr>
                <w:rFonts w:ascii="Calibri" w:eastAsia="宋体" w:hAnsi="Calibri" w:cs="Calibri"/>
                <w:color w:val="000000"/>
                <w:sz w:val="22"/>
                <w:szCs w:val="22"/>
                <w:lang w:eastAsia="zh-CN"/>
              </w:rPr>
              <w:t>221020</w:t>
            </w:r>
          </w:p>
        </w:tc>
        <w:tc>
          <w:tcPr>
            <w:tcW w:w="1559" w:type="dxa"/>
          </w:tcPr>
          <w:p w:rsidR="004A39C2" w:rsidRDefault="00F211F8">
            <w:pPr>
              <w:textAlignment w:val="top"/>
            </w:pPr>
            <w:r>
              <w:rPr>
                <w:rFonts w:ascii="Calibri" w:eastAsia="宋体" w:hAnsi="Calibri" w:cs="Calibri"/>
                <w:color w:val="000000"/>
                <w:sz w:val="22"/>
                <w:szCs w:val="22"/>
                <w:lang w:eastAsia="zh-CN"/>
              </w:rPr>
              <w:t>住房公积金</w:t>
            </w:r>
          </w:p>
        </w:tc>
        <w:tc>
          <w:tcPr>
            <w:tcW w:w="1134" w:type="dxa"/>
          </w:tcPr>
          <w:p w:rsidR="004A39C2" w:rsidRDefault="00F211F8">
            <w:pPr>
              <w:textAlignment w:val="top"/>
            </w:pPr>
            <w:r>
              <w:rPr>
                <w:rFonts w:ascii="Calibri" w:eastAsia="宋体" w:hAnsi="Calibri" w:cs="Calibri"/>
                <w:color w:val="000000"/>
                <w:sz w:val="22"/>
                <w:szCs w:val="22"/>
                <w:lang w:eastAsia="zh-CN"/>
              </w:rPr>
              <w:t>7.65</w:t>
            </w:r>
          </w:p>
        </w:tc>
        <w:tc>
          <w:tcPr>
            <w:tcW w:w="1134" w:type="dxa"/>
          </w:tcPr>
          <w:p w:rsidR="004A39C2" w:rsidRDefault="00F211F8">
            <w:pPr>
              <w:textAlignment w:val="top"/>
            </w:pPr>
            <w:r>
              <w:rPr>
                <w:rFonts w:ascii="Calibri" w:eastAsia="宋体" w:hAnsi="Calibri" w:cs="Calibri"/>
                <w:color w:val="000000"/>
                <w:sz w:val="22"/>
                <w:szCs w:val="22"/>
                <w:lang w:eastAsia="zh-CN"/>
              </w:rPr>
              <w:t>7.65</w:t>
            </w:r>
          </w:p>
        </w:tc>
        <w:tc>
          <w:tcPr>
            <w:tcW w:w="1134" w:type="dxa"/>
          </w:tcPr>
          <w:p w:rsidR="004A39C2" w:rsidRDefault="00F211F8">
            <w:pPr>
              <w:textAlignment w:val="top"/>
            </w:pPr>
            <w:r>
              <w:rPr>
                <w:rFonts w:ascii="Calibri" w:eastAsia="宋体" w:hAnsi="Calibri" w:cs="Calibri"/>
                <w:color w:val="000000"/>
                <w:sz w:val="22"/>
                <w:szCs w:val="22"/>
                <w:lang w:eastAsia="zh-CN"/>
              </w:rPr>
              <w:t>7.65</w:t>
            </w:r>
          </w:p>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c>
          <w:tcPr>
            <w:tcW w:w="1134" w:type="dxa"/>
          </w:tcPr>
          <w:p w:rsidR="004A39C2" w:rsidRDefault="004A39C2"/>
        </w:tc>
      </w:tr>
    </w:tbl>
    <w:p w:rsidR="004A39C2" w:rsidRDefault="004A39C2">
      <w:pPr>
        <w:sectPr w:rsidR="004A39C2">
          <w:pgSz w:w="16840" w:h="11900" w:orient="landscape"/>
          <w:pgMar w:top="1361" w:right="1020" w:bottom="1134" w:left="1020" w:header="720" w:footer="720" w:gutter="0"/>
          <w:cols w:space="720"/>
        </w:sectPr>
      </w:pPr>
    </w:p>
    <w:p w:rsidR="004A39C2" w:rsidRDefault="00F211F8">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6"/>
        <w:gridCol w:w="1361"/>
        <w:gridCol w:w="1361"/>
        <w:gridCol w:w="1361"/>
        <w:gridCol w:w="1361"/>
        <w:gridCol w:w="1361"/>
        <w:gridCol w:w="1361"/>
      </w:tblGrid>
      <w:tr w:rsidR="004A39C2">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4A39C2" w:rsidRDefault="00F211F8">
            <w:pPr>
              <w:pStyle w:val="20"/>
              <w:rPr>
                <w:lang w:eastAsia="zh-CN"/>
              </w:rPr>
            </w:pPr>
            <w:r>
              <w:rPr>
                <w:rFonts w:hint="eastAsia"/>
                <w:lang w:eastAsia="zh-CN"/>
              </w:rPr>
              <w:t>459005高阳县锦华街道综合指挥和信息网络化中心</w:t>
            </w:r>
          </w:p>
        </w:tc>
        <w:tc>
          <w:tcPr>
            <w:tcW w:w="2721" w:type="dxa"/>
            <w:gridSpan w:val="2"/>
            <w:tcBorders>
              <w:top w:val="single" w:sz="6" w:space="0" w:color="FFFFFF"/>
              <w:left w:val="single" w:sz="6" w:space="0" w:color="FFFFFF"/>
              <w:right w:val="single" w:sz="6" w:space="0" w:color="FFFFFF"/>
            </w:tcBorders>
            <w:vAlign w:val="center"/>
          </w:tcPr>
          <w:p w:rsidR="004A39C2" w:rsidRDefault="00F211F8">
            <w:pPr>
              <w:pStyle w:val="210"/>
            </w:pPr>
            <w:r>
              <w:t>预算年度：2023</w:t>
            </w:r>
          </w:p>
        </w:tc>
        <w:tc>
          <w:tcPr>
            <w:tcW w:w="5443" w:type="dxa"/>
            <w:gridSpan w:val="4"/>
            <w:tcBorders>
              <w:top w:val="single" w:sz="6" w:space="0" w:color="FFFFFF"/>
              <w:left w:val="single" w:sz="6" w:space="0" w:color="FFFFFF"/>
              <w:right w:val="single" w:sz="6" w:space="0" w:color="FFFFFF"/>
            </w:tcBorders>
            <w:vAlign w:val="center"/>
          </w:tcPr>
          <w:p w:rsidR="004A39C2" w:rsidRDefault="00F211F8">
            <w:pPr>
              <w:pStyle w:val="22"/>
            </w:pPr>
            <w:r>
              <w:t>单位：万元</w:t>
            </w:r>
          </w:p>
        </w:tc>
      </w:tr>
      <w:tr w:rsidR="004A39C2">
        <w:trPr>
          <w:trHeight w:val="369"/>
          <w:tblHeader/>
          <w:jc w:val="center"/>
        </w:trPr>
        <w:tc>
          <w:tcPr>
            <w:tcW w:w="850" w:type="dxa"/>
            <w:vMerge w:val="restart"/>
            <w:vAlign w:val="center"/>
          </w:tcPr>
          <w:p w:rsidR="004A39C2" w:rsidRDefault="00F211F8">
            <w:pPr>
              <w:pStyle w:val="10"/>
            </w:pPr>
            <w:r>
              <w:t>序号</w:t>
            </w:r>
          </w:p>
        </w:tc>
        <w:tc>
          <w:tcPr>
            <w:tcW w:w="5528" w:type="dxa"/>
            <w:gridSpan w:val="2"/>
            <w:vAlign w:val="center"/>
          </w:tcPr>
          <w:p w:rsidR="004A39C2" w:rsidRDefault="00F211F8">
            <w:pPr>
              <w:pStyle w:val="10"/>
            </w:pPr>
            <w:r>
              <w:t>功能分类科目</w:t>
            </w:r>
          </w:p>
        </w:tc>
        <w:tc>
          <w:tcPr>
            <w:tcW w:w="1361" w:type="dxa"/>
            <w:vMerge w:val="restart"/>
            <w:vAlign w:val="center"/>
          </w:tcPr>
          <w:p w:rsidR="004A39C2" w:rsidRDefault="00F211F8">
            <w:pPr>
              <w:pStyle w:val="10"/>
            </w:pPr>
            <w:r>
              <w:t>合计</w:t>
            </w:r>
          </w:p>
        </w:tc>
        <w:tc>
          <w:tcPr>
            <w:tcW w:w="1361" w:type="dxa"/>
            <w:vMerge w:val="restart"/>
            <w:vAlign w:val="center"/>
          </w:tcPr>
          <w:p w:rsidR="004A39C2" w:rsidRDefault="00F211F8">
            <w:pPr>
              <w:pStyle w:val="10"/>
            </w:pPr>
            <w:r>
              <w:t>基本支出</w:t>
            </w:r>
          </w:p>
        </w:tc>
        <w:tc>
          <w:tcPr>
            <w:tcW w:w="1361" w:type="dxa"/>
            <w:vMerge w:val="restart"/>
            <w:vAlign w:val="center"/>
          </w:tcPr>
          <w:p w:rsidR="004A39C2" w:rsidRDefault="00F211F8">
            <w:pPr>
              <w:pStyle w:val="10"/>
            </w:pPr>
            <w:r>
              <w:t>项目支出</w:t>
            </w:r>
          </w:p>
        </w:tc>
        <w:tc>
          <w:tcPr>
            <w:tcW w:w="1361" w:type="dxa"/>
            <w:vMerge w:val="restart"/>
            <w:vAlign w:val="center"/>
          </w:tcPr>
          <w:p w:rsidR="004A39C2" w:rsidRDefault="00F211F8">
            <w:pPr>
              <w:pStyle w:val="10"/>
            </w:pPr>
            <w:r>
              <w:t>经营支出</w:t>
            </w:r>
          </w:p>
        </w:tc>
        <w:tc>
          <w:tcPr>
            <w:tcW w:w="1361" w:type="dxa"/>
            <w:vMerge w:val="restart"/>
            <w:vAlign w:val="center"/>
          </w:tcPr>
          <w:p w:rsidR="004A39C2" w:rsidRDefault="00F211F8">
            <w:pPr>
              <w:pStyle w:val="10"/>
            </w:pPr>
            <w:r>
              <w:t>上解上级     支出</w:t>
            </w:r>
          </w:p>
        </w:tc>
        <w:tc>
          <w:tcPr>
            <w:tcW w:w="1361" w:type="dxa"/>
            <w:vMerge w:val="restart"/>
            <w:vAlign w:val="center"/>
          </w:tcPr>
          <w:p w:rsidR="004A39C2" w:rsidRDefault="00F211F8">
            <w:pPr>
              <w:pStyle w:val="10"/>
            </w:pPr>
            <w:r>
              <w:t>对附属单位补助支出</w:t>
            </w:r>
          </w:p>
        </w:tc>
      </w:tr>
      <w:tr w:rsidR="004A39C2">
        <w:trPr>
          <w:trHeight w:val="369"/>
          <w:tblHeader/>
          <w:jc w:val="center"/>
        </w:trPr>
        <w:tc>
          <w:tcPr>
            <w:tcW w:w="850" w:type="dxa"/>
            <w:vMerge/>
          </w:tcPr>
          <w:p w:rsidR="004A39C2" w:rsidRDefault="004A39C2"/>
        </w:tc>
        <w:tc>
          <w:tcPr>
            <w:tcW w:w="992" w:type="dxa"/>
            <w:vAlign w:val="center"/>
          </w:tcPr>
          <w:p w:rsidR="004A39C2" w:rsidRDefault="00F211F8">
            <w:pPr>
              <w:pStyle w:val="10"/>
            </w:pPr>
            <w:r>
              <w:t>科目    编码</w:t>
            </w:r>
          </w:p>
        </w:tc>
        <w:tc>
          <w:tcPr>
            <w:tcW w:w="4535" w:type="dxa"/>
            <w:vAlign w:val="center"/>
          </w:tcPr>
          <w:p w:rsidR="004A39C2" w:rsidRDefault="00F211F8">
            <w:pPr>
              <w:pStyle w:val="10"/>
            </w:pPr>
            <w:r>
              <w:t>科目名称</w:t>
            </w:r>
          </w:p>
        </w:tc>
        <w:tc>
          <w:tcPr>
            <w:tcW w:w="1361" w:type="dxa"/>
            <w:vMerge/>
          </w:tcPr>
          <w:p w:rsidR="004A39C2" w:rsidRDefault="004A39C2"/>
        </w:tc>
        <w:tc>
          <w:tcPr>
            <w:tcW w:w="1361" w:type="dxa"/>
            <w:vMerge/>
          </w:tcPr>
          <w:p w:rsidR="004A39C2" w:rsidRDefault="004A39C2"/>
        </w:tc>
        <w:tc>
          <w:tcPr>
            <w:tcW w:w="1361" w:type="dxa"/>
            <w:vMerge/>
          </w:tcPr>
          <w:p w:rsidR="004A39C2" w:rsidRDefault="004A39C2"/>
        </w:tc>
        <w:tc>
          <w:tcPr>
            <w:tcW w:w="1361" w:type="dxa"/>
            <w:vMerge/>
          </w:tcPr>
          <w:p w:rsidR="004A39C2" w:rsidRDefault="004A39C2"/>
        </w:tc>
        <w:tc>
          <w:tcPr>
            <w:tcW w:w="1361" w:type="dxa"/>
            <w:vMerge/>
          </w:tcPr>
          <w:p w:rsidR="004A39C2" w:rsidRDefault="004A39C2"/>
        </w:tc>
        <w:tc>
          <w:tcPr>
            <w:tcW w:w="1361" w:type="dxa"/>
            <w:vMerge/>
          </w:tcPr>
          <w:p w:rsidR="004A39C2" w:rsidRDefault="004A39C2"/>
        </w:tc>
      </w:tr>
      <w:tr w:rsidR="004A39C2">
        <w:trPr>
          <w:trHeight w:val="369"/>
          <w:tblHeader/>
          <w:jc w:val="center"/>
        </w:trPr>
        <w:tc>
          <w:tcPr>
            <w:tcW w:w="850" w:type="dxa"/>
            <w:vAlign w:val="center"/>
          </w:tcPr>
          <w:p w:rsidR="004A39C2" w:rsidRDefault="00F211F8">
            <w:pPr>
              <w:pStyle w:val="10"/>
            </w:pPr>
            <w:r>
              <w:t>栏次</w:t>
            </w:r>
          </w:p>
        </w:tc>
        <w:tc>
          <w:tcPr>
            <w:tcW w:w="992" w:type="dxa"/>
            <w:vAlign w:val="center"/>
          </w:tcPr>
          <w:p w:rsidR="004A39C2" w:rsidRDefault="00F211F8">
            <w:pPr>
              <w:pStyle w:val="10"/>
            </w:pPr>
            <w:r>
              <w:t>1</w:t>
            </w:r>
          </w:p>
        </w:tc>
        <w:tc>
          <w:tcPr>
            <w:tcW w:w="4535" w:type="dxa"/>
            <w:vAlign w:val="center"/>
          </w:tcPr>
          <w:p w:rsidR="004A39C2" w:rsidRDefault="00F211F8">
            <w:pPr>
              <w:pStyle w:val="10"/>
            </w:pPr>
            <w:r>
              <w:t>2</w:t>
            </w:r>
          </w:p>
        </w:tc>
        <w:tc>
          <w:tcPr>
            <w:tcW w:w="1361" w:type="dxa"/>
            <w:vAlign w:val="center"/>
          </w:tcPr>
          <w:p w:rsidR="004A39C2" w:rsidRDefault="00F211F8">
            <w:pPr>
              <w:pStyle w:val="10"/>
            </w:pPr>
            <w:r>
              <w:t>3</w:t>
            </w:r>
          </w:p>
        </w:tc>
        <w:tc>
          <w:tcPr>
            <w:tcW w:w="1361" w:type="dxa"/>
            <w:vAlign w:val="center"/>
          </w:tcPr>
          <w:p w:rsidR="004A39C2" w:rsidRDefault="00F211F8">
            <w:pPr>
              <w:pStyle w:val="10"/>
            </w:pPr>
            <w:r>
              <w:t>4</w:t>
            </w:r>
          </w:p>
        </w:tc>
        <w:tc>
          <w:tcPr>
            <w:tcW w:w="1361" w:type="dxa"/>
            <w:vAlign w:val="center"/>
          </w:tcPr>
          <w:p w:rsidR="004A39C2" w:rsidRDefault="00F211F8">
            <w:pPr>
              <w:pStyle w:val="10"/>
            </w:pPr>
            <w:r>
              <w:t>5</w:t>
            </w:r>
          </w:p>
        </w:tc>
        <w:tc>
          <w:tcPr>
            <w:tcW w:w="1361" w:type="dxa"/>
            <w:vAlign w:val="center"/>
          </w:tcPr>
          <w:p w:rsidR="004A39C2" w:rsidRDefault="00F211F8">
            <w:pPr>
              <w:pStyle w:val="10"/>
            </w:pPr>
            <w:r>
              <w:t>6</w:t>
            </w:r>
          </w:p>
        </w:tc>
        <w:tc>
          <w:tcPr>
            <w:tcW w:w="1361" w:type="dxa"/>
            <w:vAlign w:val="center"/>
          </w:tcPr>
          <w:p w:rsidR="004A39C2" w:rsidRDefault="00F211F8">
            <w:pPr>
              <w:pStyle w:val="10"/>
            </w:pPr>
            <w:r>
              <w:t>7</w:t>
            </w:r>
          </w:p>
        </w:tc>
        <w:tc>
          <w:tcPr>
            <w:tcW w:w="1361" w:type="dxa"/>
            <w:vAlign w:val="center"/>
          </w:tcPr>
          <w:p w:rsidR="004A39C2" w:rsidRDefault="00F211F8">
            <w:pPr>
              <w:pStyle w:val="10"/>
            </w:pPr>
            <w:r>
              <w:t>8</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w:t>
            </w:r>
          </w:p>
        </w:tc>
        <w:tc>
          <w:tcPr>
            <w:tcW w:w="992"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合计</w:t>
            </w:r>
          </w:p>
        </w:tc>
        <w:tc>
          <w:tcPr>
            <w:tcW w:w="1361" w:type="dxa"/>
          </w:tcPr>
          <w:p w:rsidR="004A39C2" w:rsidRDefault="00F211F8">
            <w:pPr>
              <w:textAlignment w:val="top"/>
            </w:pPr>
            <w:r>
              <w:rPr>
                <w:rFonts w:ascii="Calibri" w:eastAsia="宋体" w:hAnsi="Calibri" w:cs="Calibri"/>
                <w:color w:val="000000"/>
                <w:sz w:val="22"/>
                <w:szCs w:val="22"/>
                <w:lang w:eastAsia="zh-CN"/>
              </w:rPr>
              <w:t>112.12</w:t>
            </w:r>
          </w:p>
        </w:tc>
        <w:tc>
          <w:tcPr>
            <w:tcW w:w="1361" w:type="dxa"/>
          </w:tcPr>
          <w:p w:rsidR="004A39C2" w:rsidRDefault="00F211F8">
            <w:pPr>
              <w:textAlignment w:val="top"/>
            </w:pPr>
            <w:r>
              <w:rPr>
                <w:rFonts w:ascii="Calibri" w:eastAsia="宋体" w:hAnsi="Calibri" w:cs="Calibri"/>
                <w:color w:val="000000"/>
                <w:sz w:val="22"/>
                <w:szCs w:val="22"/>
                <w:lang w:eastAsia="zh-CN"/>
              </w:rPr>
              <w:t>112.12</w:t>
            </w:r>
          </w:p>
        </w:tc>
        <w:tc>
          <w:tcPr>
            <w:tcW w:w="1361" w:type="dxa"/>
          </w:tcPr>
          <w:p w:rsidR="004A39C2" w:rsidRDefault="004A39C2"/>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w:t>
            </w:r>
          </w:p>
        </w:tc>
        <w:tc>
          <w:tcPr>
            <w:tcW w:w="992" w:type="dxa"/>
          </w:tcPr>
          <w:p w:rsidR="004A39C2" w:rsidRDefault="00F211F8">
            <w:pPr>
              <w:textAlignment w:val="top"/>
            </w:pPr>
            <w:r>
              <w:rPr>
                <w:rFonts w:ascii="Calibri" w:eastAsia="宋体" w:hAnsi="Calibri" w:cs="Calibri"/>
                <w:color w:val="000000"/>
                <w:sz w:val="22"/>
                <w:szCs w:val="22"/>
                <w:lang w:eastAsia="zh-CN"/>
              </w:rPr>
              <w:t>207</w:t>
            </w:r>
          </w:p>
        </w:tc>
        <w:tc>
          <w:tcPr>
            <w:tcW w:w="4535" w:type="dxa"/>
          </w:tcPr>
          <w:p w:rsidR="004A39C2" w:rsidRDefault="00F211F8">
            <w:pPr>
              <w:textAlignment w:val="top"/>
            </w:pPr>
            <w:r>
              <w:rPr>
                <w:rFonts w:ascii="Calibri" w:eastAsia="宋体" w:hAnsi="Calibri" w:cs="Calibri"/>
                <w:color w:val="000000"/>
                <w:sz w:val="22"/>
                <w:szCs w:val="22"/>
                <w:lang w:eastAsia="zh-CN"/>
              </w:rPr>
              <w:t>文化旅游体育与传媒支出</w:t>
            </w:r>
          </w:p>
        </w:tc>
        <w:tc>
          <w:tcPr>
            <w:tcW w:w="1361" w:type="dxa"/>
          </w:tcPr>
          <w:p w:rsidR="004A39C2" w:rsidRDefault="00F211F8">
            <w:pPr>
              <w:textAlignment w:val="top"/>
            </w:pPr>
            <w:r>
              <w:rPr>
                <w:rFonts w:ascii="Calibri" w:eastAsia="宋体" w:hAnsi="Calibri" w:cs="Calibri"/>
                <w:color w:val="000000"/>
                <w:sz w:val="22"/>
                <w:szCs w:val="22"/>
                <w:lang w:eastAsia="zh-CN"/>
              </w:rPr>
              <w:t>88.51</w:t>
            </w:r>
          </w:p>
        </w:tc>
        <w:tc>
          <w:tcPr>
            <w:tcW w:w="1361" w:type="dxa"/>
          </w:tcPr>
          <w:p w:rsidR="004A39C2" w:rsidRDefault="00F211F8">
            <w:pPr>
              <w:textAlignment w:val="top"/>
            </w:pPr>
            <w:r>
              <w:rPr>
                <w:rFonts w:ascii="Calibri" w:eastAsia="宋体" w:hAnsi="Calibri" w:cs="Calibri"/>
                <w:color w:val="000000"/>
                <w:sz w:val="22"/>
                <w:szCs w:val="22"/>
                <w:lang w:eastAsia="zh-CN"/>
              </w:rPr>
              <w:t>88.51</w:t>
            </w:r>
          </w:p>
        </w:tc>
        <w:tc>
          <w:tcPr>
            <w:tcW w:w="1361" w:type="dxa"/>
          </w:tcPr>
          <w:p w:rsidR="004A39C2" w:rsidRDefault="004A39C2"/>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w:t>
            </w:r>
          </w:p>
        </w:tc>
        <w:tc>
          <w:tcPr>
            <w:tcW w:w="992" w:type="dxa"/>
          </w:tcPr>
          <w:p w:rsidR="004A39C2" w:rsidRDefault="00F211F8">
            <w:pPr>
              <w:textAlignment w:val="top"/>
            </w:pPr>
            <w:r>
              <w:rPr>
                <w:rFonts w:ascii="Calibri" w:eastAsia="宋体" w:hAnsi="Calibri" w:cs="Calibri"/>
                <w:color w:val="000000"/>
                <w:sz w:val="22"/>
                <w:szCs w:val="22"/>
                <w:lang w:eastAsia="zh-CN"/>
              </w:rPr>
              <w:t>20701</w:t>
            </w:r>
          </w:p>
        </w:tc>
        <w:tc>
          <w:tcPr>
            <w:tcW w:w="4535" w:type="dxa"/>
          </w:tcPr>
          <w:p w:rsidR="004A39C2" w:rsidRDefault="00F211F8">
            <w:pPr>
              <w:textAlignment w:val="top"/>
            </w:pPr>
            <w:r>
              <w:rPr>
                <w:rFonts w:ascii="Calibri" w:eastAsia="宋体" w:hAnsi="Calibri" w:cs="Calibri"/>
                <w:color w:val="000000"/>
                <w:sz w:val="22"/>
                <w:szCs w:val="22"/>
                <w:lang w:eastAsia="zh-CN"/>
              </w:rPr>
              <w:t>文化和旅游</w:t>
            </w:r>
          </w:p>
        </w:tc>
        <w:tc>
          <w:tcPr>
            <w:tcW w:w="1361" w:type="dxa"/>
          </w:tcPr>
          <w:p w:rsidR="004A39C2" w:rsidRDefault="00F211F8">
            <w:pPr>
              <w:textAlignment w:val="top"/>
            </w:pPr>
            <w:r>
              <w:rPr>
                <w:rFonts w:ascii="Calibri" w:eastAsia="宋体" w:hAnsi="Calibri" w:cs="Calibri"/>
                <w:color w:val="000000"/>
                <w:sz w:val="22"/>
                <w:szCs w:val="22"/>
                <w:lang w:eastAsia="zh-CN"/>
              </w:rPr>
              <w:t>88.51</w:t>
            </w:r>
          </w:p>
        </w:tc>
        <w:tc>
          <w:tcPr>
            <w:tcW w:w="1361" w:type="dxa"/>
          </w:tcPr>
          <w:p w:rsidR="004A39C2" w:rsidRDefault="00F211F8">
            <w:pPr>
              <w:textAlignment w:val="top"/>
            </w:pPr>
            <w:r>
              <w:rPr>
                <w:rFonts w:ascii="Calibri" w:eastAsia="宋体" w:hAnsi="Calibri" w:cs="Calibri"/>
                <w:color w:val="000000"/>
                <w:sz w:val="22"/>
                <w:szCs w:val="22"/>
                <w:lang w:eastAsia="zh-CN"/>
              </w:rPr>
              <w:t>88.51</w:t>
            </w:r>
          </w:p>
        </w:tc>
        <w:tc>
          <w:tcPr>
            <w:tcW w:w="1361" w:type="dxa"/>
          </w:tcPr>
          <w:p w:rsidR="004A39C2" w:rsidRDefault="004A39C2"/>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4</w:t>
            </w:r>
          </w:p>
        </w:tc>
        <w:tc>
          <w:tcPr>
            <w:tcW w:w="992" w:type="dxa"/>
          </w:tcPr>
          <w:p w:rsidR="004A39C2" w:rsidRDefault="00F211F8">
            <w:pPr>
              <w:textAlignment w:val="top"/>
            </w:pPr>
            <w:r>
              <w:rPr>
                <w:rFonts w:ascii="Calibri" w:eastAsia="宋体" w:hAnsi="Calibri" w:cs="Calibri"/>
                <w:color w:val="000000"/>
                <w:sz w:val="22"/>
                <w:szCs w:val="22"/>
                <w:lang w:eastAsia="zh-CN"/>
              </w:rPr>
              <w:t>2070199</w:t>
            </w:r>
          </w:p>
        </w:tc>
        <w:tc>
          <w:tcPr>
            <w:tcW w:w="4535" w:type="dxa"/>
          </w:tcPr>
          <w:p w:rsidR="004A39C2" w:rsidRDefault="00F211F8">
            <w:pPr>
              <w:textAlignment w:val="top"/>
            </w:pPr>
            <w:r>
              <w:rPr>
                <w:rFonts w:ascii="Calibri" w:eastAsia="宋体" w:hAnsi="Calibri" w:cs="Calibri"/>
                <w:color w:val="000000"/>
                <w:sz w:val="22"/>
                <w:szCs w:val="22"/>
                <w:lang w:eastAsia="zh-CN"/>
              </w:rPr>
              <w:t>其他文化和旅游支出</w:t>
            </w:r>
          </w:p>
        </w:tc>
        <w:tc>
          <w:tcPr>
            <w:tcW w:w="1361" w:type="dxa"/>
          </w:tcPr>
          <w:p w:rsidR="004A39C2" w:rsidRDefault="00F211F8">
            <w:pPr>
              <w:textAlignment w:val="top"/>
            </w:pPr>
            <w:r>
              <w:rPr>
                <w:rFonts w:ascii="Calibri" w:eastAsia="宋体" w:hAnsi="Calibri" w:cs="Calibri"/>
                <w:color w:val="000000"/>
                <w:sz w:val="22"/>
                <w:szCs w:val="22"/>
                <w:lang w:eastAsia="zh-CN"/>
              </w:rPr>
              <w:t>88.51</w:t>
            </w:r>
          </w:p>
        </w:tc>
        <w:tc>
          <w:tcPr>
            <w:tcW w:w="1361" w:type="dxa"/>
          </w:tcPr>
          <w:p w:rsidR="004A39C2" w:rsidRDefault="00F211F8">
            <w:pPr>
              <w:textAlignment w:val="top"/>
            </w:pPr>
            <w:r>
              <w:rPr>
                <w:rFonts w:ascii="Calibri" w:eastAsia="宋体" w:hAnsi="Calibri" w:cs="Calibri"/>
                <w:color w:val="000000"/>
                <w:sz w:val="22"/>
                <w:szCs w:val="22"/>
                <w:lang w:eastAsia="zh-CN"/>
              </w:rPr>
              <w:t>88.51</w:t>
            </w:r>
          </w:p>
        </w:tc>
        <w:tc>
          <w:tcPr>
            <w:tcW w:w="1361" w:type="dxa"/>
          </w:tcPr>
          <w:p w:rsidR="004A39C2" w:rsidRDefault="004A39C2"/>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5</w:t>
            </w:r>
          </w:p>
        </w:tc>
        <w:tc>
          <w:tcPr>
            <w:tcW w:w="992" w:type="dxa"/>
          </w:tcPr>
          <w:p w:rsidR="004A39C2" w:rsidRDefault="00F211F8">
            <w:pPr>
              <w:textAlignment w:val="top"/>
            </w:pPr>
            <w:r>
              <w:rPr>
                <w:rFonts w:ascii="Calibri" w:eastAsia="宋体" w:hAnsi="Calibri" w:cs="Calibri"/>
                <w:color w:val="000000"/>
                <w:sz w:val="22"/>
                <w:szCs w:val="22"/>
                <w:lang w:eastAsia="zh-CN"/>
              </w:rPr>
              <w:t>208</w:t>
            </w:r>
          </w:p>
        </w:tc>
        <w:tc>
          <w:tcPr>
            <w:tcW w:w="4535" w:type="dxa"/>
          </w:tcPr>
          <w:p w:rsidR="004A39C2" w:rsidRDefault="00F211F8">
            <w:pPr>
              <w:textAlignment w:val="top"/>
            </w:pPr>
            <w:r>
              <w:rPr>
                <w:rFonts w:ascii="Calibri" w:eastAsia="宋体" w:hAnsi="Calibri" w:cs="Calibri"/>
                <w:color w:val="000000"/>
                <w:sz w:val="22"/>
                <w:szCs w:val="22"/>
                <w:lang w:eastAsia="zh-CN"/>
              </w:rPr>
              <w:t>社会保障和就业支出</w:t>
            </w:r>
          </w:p>
        </w:tc>
        <w:tc>
          <w:tcPr>
            <w:tcW w:w="1361" w:type="dxa"/>
          </w:tcPr>
          <w:p w:rsidR="004A39C2" w:rsidRDefault="00F211F8">
            <w:pPr>
              <w:textAlignment w:val="top"/>
            </w:pPr>
            <w:r>
              <w:rPr>
                <w:rFonts w:ascii="Calibri" w:eastAsia="宋体" w:hAnsi="Calibri" w:cs="Calibri"/>
                <w:color w:val="000000"/>
                <w:sz w:val="22"/>
                <w:szCs w:val="22"/>
                <w:lang w:eastAsia="zh-CN"/>
              </w:rPr>
              <w:t>11.66</w:t>
            </w:r>
          </w:p>
        </w:tc>
        <w:tc>
          <w:tcPr>
            <w:tcW w:w="1361" w:type="dxa"/>
          </w:tcPr>
          <w:p w:rsidR="004A39C2" w:rsidRDefault="00F211F8">
            <w:pPr>
              <w:textAlignment w:val="top"/>
            </w:pPr>
            <w:r>
              <w:rPr>
                <w:rFonts w:ascii="Calibri" w:eastAsia="宋体" w:hAnsi="Calibri" w:cs="Calibri"/>
                <w:color w:val="000000"/>
                <w:sz w:val="22"/>
                <w:szCs w:val="22"/>
                <w:lang w:eastAsia="zh-CN"/>
              </w:rPr>
              <w:t>11.66</w:t>
            </w:r>
          </w:p>
        </w:tc>
        <w:tc>
          <w:tcPr>
            <w:tcW w:w="1361" w:type="dxa"/>
          </w:tcPr>
          <w:p w:rsidR="004A39C2" w:rsidRDefault="004A39C2"/>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6</w:t>
            </w:r>
          </w:p>
        </w:tc>
        <w:tc>
          <w:tcPr>
            <w:tcW w:w="992" w:type="dxa"/>
          </w:tcPr>
          <w:p w:rsidR="004A39C2" w:rsidRDefault="00F211F8">
            <w:pPr>
              <w:textAlignment w:val="top"/>
            </w:pPr>
            <w:r>
              <w:rPr>
                <w:rFonts w:ascii="Calibri" w:eastAsia="宋体" w:hAnsi="Calibri" w:cs="Calibri"/>
                <w:color w:val="000000"/>
                <w:sz w:val="22"/>
                <w:szCs w:val="22"/>
                <w:lang w:eastAsia="zh-CN"/>
              </w:rPr>
              <w:t>20805</w:t>
            </w:r>
          </w:p>
        </w:tc>
        <w:tc>
          <w:tcPr>
            <w:tcW w:w="4535" w:type="dxa"/>
          </w:tcPr>
          <w:p w:rsidR="004A39C2" w:rsidRDefault="00F211F8">
            <w:pPr>
              <w:textAlignment w:val="top"/>
            </w:pPr>
            <w:r>
              <w:rPr>
                <w:rFonts w:ascii="Calibri" w:eastAsia="宋体" w:hAnsi="Calibri" w:cs="Calibri"/>
                <w:color w:val="000000"/>
                <w:sz w:val="22"/>
                <w:szCs w:val="22"/>
                <w:lang w:eastAsia="zh-CN"/>
              </w:rPr>
              <w:t>行政事业单位养老支出</w:t>
            </w:r>
          </w:p>
        </w:tc>
        <w:tc>
          <w:tcPr>
            <w:tcW w:w="1361" w:type="dxa"/>
          </w:tcPr>
          <w:p w:rsidR="004A39C2" w:rsidRDefault="00F211F8">
            <w:pPr>
              <w:textAlignment w:val="top"/>
            </w:pPr>
            <w:r>
              <w:rPr>
                <w:rFonts w:ascii="Calibri" w:eastAsia="宋体" w:hAnsi="Calibri" w:cs="Calibri"/>
                <w:color w:val="000000"/>
                <w:sz w:val="22"/>
                <w:szCs w:val="22"/>
                <w:lang w:eastAsia="zh-CN"/>
              </w:rPr>
              <w:t>11.66</w:t>
            </w:r>
          </w:p>
        </w:tc>
        <w:tc>
          <w:tcPr>
            <w:tcW w:w="1361" w:type="dxa"/>
          </w:tcPr>
          <w:p w:rsidR="004A39C2" w:rsidRDefault="00F211F8">
            <w:pPr>
              <w:textAlignment w:val="top"/>
            </w:pPr>
            <w:r>
              <w:rPr>
                <w:rFonts w:ascii="Calibri" w:eastAsia="宋体" w:hAnsi="Calibri" w:cs="Calibri"/>
                <w:color w:val="000000"/>
                <w:sz w:val="22"/>
                <w:szCs w:val="22"/>
                <w:lang w:eastAsia="zh-CN"/>
              </w:rPr>
              <w:t>11.66</w:t>
            </w:r>
          </w:p>
        </w:tc>
        <w:tc>
          <w:tcPr>
            <w:tcW w:w="1361" w:type="dxa"/>
          </w:tcPr>
          <w:p w:rsidR="004A39C2" w:rsidRDefault="004A39C2"/>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7</w:t>
            </w:r>
          </w:p>
        </w:tc>
        <w:tc>
          <w:tcPr>
            <w:tcW w:w="992" w:type="dxa"/>
          </w:tcPr>
          <w:p w:rsidR="004A39C2" w:rsidRDefault="00F211F8">
            <w:pPr>
              <w:textAlignment w:val="top"/>
            </w:pPr>
            <w:r>
              <w:rPr>
                <w:rFonts w:ascii="Calibri" w:eastAsia="宋体" w:hAnsi="Calibri" w:cs="Calibri"/>
                <w:color w:val="000000"/>
                <w:sz w:val="22"/>
                <w:szCs w:val="22"/>
                <w:lang w:eastAsia="zh-CN"/>
              </w:rPr>
              <w:t>2080505</w:t>
            </w:r>
          </w:p>
        </w:tc>
        <w:tc>
          <w:tcPr>
            <w:tcW w:w="4535" w:type="dxa"/>
          </w:tcPr>
          <w:p w:rsidR="004A39C2" w:rsidRDefault="00F211F8">
            <w:pPr>
              <w:textAlignment w:val="top"/>
            </w:pPr>
            <w:r>
              <w:rPr>
                <w:rFonts w:ascii="Calibri" w:eastAsia="宋体" w:hAnsi="Calibri" w:cs="Calibri"/>
                <w:color w:val="000000"/>
                <w:sz w:val="22"/>
                <w:szCs w:val="22"/>
                <w:lang w:eastAsia="zh-CN"/>
              </w:rPr>
              <w:t>机关事业单位基本养老保险缴费支出</w:t>
            </w:r>
          </w:p>
        </w:tc>
        <w:tc>
          <w:tcPr>
            <w:tcW w:w="1361" w:type="dxa"/>
          </w:tcPr>
          <w:p w:rsidR="004A39C2" w:rsidRDefault="00F211F8">
            <w:pPr>
              <w:textAlignment w:val="top"/>
            </w:pPr>
            <w:r>
              <w:rPr>
                <w:rFonts w:ascii="Calibri" w:eastAsia="宋体" w:hAnsi="Calibri" w:cs="Calibri"/>
                <w:color w:val="000000"/>
                <w:sz w:val="22"/>
                <w:szCs w:val="22"/>
                <w:lang w:eastAsia="zh-CN"/>
              </w:rPr>
              <w:t>11.66</w:t>
            </w:r>
          </w:p>
        </w:tc>
        <w:tc>
          <w:tcPr>
            <w:tcW w:w="1361" w:type="dxa"/>
          </w:tcPr>
          <w:p w:rsidR="004A39C2" w:rsidRDefault="00F211F8">
            <w:pPr>
              <w:textAlignment w:val="top"/>
            </w:pPr>
            <w:r>
              <w:rPr>
                <w:rFonts w:ascii="Calibri" w:eastAsia="宋体" w:hAnsi="Calibri" w:cs="Calibri"/>
                <w:color w:val="000000"/>
                <w:sz w:val="22"/>
                <w:szCs w:val="22"/>
                <w:lang w:eastAsia="zh-CN"/>
              </w:rPr>
              <w:t>11.66</w:t>
            </w:r>
          </w:p>
        </w:tc>
        <w:tc>
          <w:tcPr>
            <w:tcW w:w="1361" w:type="dxa"/>
          </w:tcPr>
          <w:p w:rsidR="004A39C2" w:rsidRDefault="004A39C2"/>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8</w:t>
            </w:r>
          </w:p>
        </w:tc>
        <w:tc>
          <w:tcPr>
            <w:tcW w:w="992" w:type="dxa"/>
          </w:tcPr>
          <w:p w:rsidR="004A39C2" w:rsidRDefault="00F211F8">
            <w:pPr>
              <w:textAlignment w:val="top"/>
            </w:pPr>
            <w:r>
              <w:rPr>
                <w:rFonts w:ascii="Calibri" w:eastAsia="宋体" w:hAnsi="Calibri" w:cs="Calibri"/>
                <w:color w:val="000000"/>
                <w:sz w:val="22"/>
                <w:szCs w:val="22"/>
                <w:lang w:eastAsia="zh-CN"/>
              </w:rPr>
              <w:t>210</w:t>
            </w:r>
          </w:p>
        </w:tc>
        <w:tc>
          <w:tcPr>
            <w:tcW w:w="4535" w:type="dxa"/>
          </w:tcPr>
          <w:p w:rsidR="004A39C2" w:rsidRDefault="00F211F8">
            <w:pPr>
              <w:textAlignment w:val="top"/>
            </w:pPr>
            <w:r>
              <w:rPr>
                <w:rFonts w:ascii="Calibri" w:eastAsia="宋体" w:hAnsi="Calibri" w:cs="Calibri"/>
                <w:color w:val="000000"/>
                <w:sz w:val="22"/>
                <w:szCs w:val="22"/>
                <w:lang w:eastAsia="zh-CN"/>
              </w:rPr>
              <w:t>卫生健康支出</w:t>
            </w:r>
          </w:p>
        </w:tc>
        <w:tc>
          <w:tcPr>
            <w:tcW w:w="1361" w:type="dxa"/>
          </w:tcPr>
          <w:p w:rsidR="004A39C2" w:rsidRDefault="00F211F8">
            <w:pPr>
              <w:textAlignment w:val="top"/>
            </w:pPr>
            <w:r>
              <w:rPr>
                <w:rFonts w:ascii="Calibri" w:eastAsia="宋体" w:hAnsi="Calibri" w:cs="Calibri"/>
                <w:color w:val="000000"/>
                <w:sz w:val="22"/>
                <w:szCs w:val="22"/>
                <w:lang w:eastAsia="zh-CN"/>
              </w:rPr>
              <w:t>4.30</w:t>
            </w:r>
          </w:p>
        </w:tc>
        <w:tc>
          <w:tcPr>
            <w:tcW w:w="1361" w:type="dxa"/>
          </w:tcPr>
          <w:p w:rsidR="004A39C2" w:rsidRDefault="00F211F8">
            <w:pPr>
              <w:textAlignment w:val="top"/>
            </w:pPr>
            <w:r>
              <w:rPr>
                <w:rFonts w:ascii="Calibri" w:eastAsia="宋体" w:hAnsi="Calibri" w:cs="Calibri"/>
                <w:color w:val="000000"/>
                <w:sz w:val="22"/>
                <w:szCs w:val="22"/>
                <w:lang w:eastAsia="zh-CN"/>
              </w:rPr>
              <w:t>4.30</w:t>
            </w:r>
          </w:p>
        </w:tc>
        <w:tc>
          <w:tcPr>
            <w:tcW w:w="1361" w:type="dxa"/>
          </w:tcPr>
          <w:p w:rsidR="004A39C2" w:rsidRDefault="004A39C2"/>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9</w:t>
            </w:r>
          </w:p>
        </w:tc>
        <w:tc>
          <w:tcPr>
            <w:tcW w:w="992" w:type="dxa"/>
          </w:tcPr>
          <w:p w:rsidR="004A39C2" w:rsidRDefault="00F211F8">
            <w:pPr>
              <w:textAlignment w:val="top"/>
            </w:pPr>
            <w:r>
              <w:rPr>
                <w:rFonts w:ascii="Calibri" w:eastAsia="宋体" w:hAnsi="Calibri" w:cs="Calibri"/>
                <w:color w:val="000000"/>
                <w:sz w:val="22"/>
                <w:szCs w:val="22"/>
                <w:lang w:eastAsia="zh-CN"/>
              </w:rPr>
              <w:t>21011</w:t>
            </w:r>
          </w:p>
        </w:tc>
        <w:tc>
          <w:tcPr>
            <w:tcW w:w="4535" w:type="dxa"/>
          </w:tcPr>
          <w:p w:rsidR="004A39C2" w:rsidRDefault="00F211F8">
            <w:pPr>
              <w:textAlignment w:val="top"/>
            </w:pPr>
            <w:r>
              <w:rPr>
                <w:rFonts w:ascii="Calibri" w:eastAsia="宋体" w:hAnsi="Calibri" w:cs="Calibri"/>
                <w:color w:val="000000"/>
                <w:sz w:val="22"/>
                <w:szCs w:val="22"/>
                <w:lang w:eastAsia="zh-CN"/>
              </w:rPr>
              <w:t>行政事业单位医疗</w:t>
            </w:r>
          </w:p>
        </w:tc>
        <w:tc>
          <w:tcPr>
            <w:tcW w:w="1361" w:type="dxa"/>
          </w:tcPr>
          <w:p w:rsidR="004A39C2" w:rsidRDefault="00F211F8">
            <w:pPr>
              <w:textAlignment w:val="top"/>
            </w:pPr>
            <w:r>
              <w:rPr>
                <w:rFonts w:ascii="Calibri" w:eastAsia="宋体" w:hAnsi="Calibri" w:cs="Calibri"/>
                <w:color w:val="000000"/>
                <w:sz w:val="22"/>
                <w:szCs w:val="22"/>
                <w:lang w:eastAsia="zh-CN"/>
              </w:rPr>
              <w:t>4.30</w:t>
            </w:r>
          </w:p>
        </w:tc>
        <w:tc>
          <w:tcPr>
            <w:tcW w:w="1361" w:type="dxa"/>
          </w:tcPr>
          <w:p w:rsidR="004A39C2" w:rsidRDefault="00F211F8">
            <w:pPr>
              <w:textAlignment w:val="top"/>
            </w:pPr>
            <w:r>
              <w:rPr>
                <w:rFonts w:ascii="Calibri" w:eastAsia="宋体" w:hAnsi="Calibri" w:cs="Calibri"/>
                <w:color w:val="000000"/>
                <w:sz w:val="22"/>
                <w:szCs w:val="22"/>
                <w:lang w:eastAsia="zh-CN"/>
              </w:rPr>
              <w:t>4.30</w:t>
            </w:r>
          </w:p>
        </w:tc>
        <w:tc>
          <w:tcPr>
            <w:tcW w:w="1361" w:type="dxa"/>
          </w:tcPr>
          <w:p w:rsidR="004A39C2" w:rsidRDefault="004A39C2"/>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10</w:t>
            </w:r>
          </w:p>
        </w:tc>
        <w:tc>
          <w:tcPr>
            <w:tcW w:w="992" w:type="dxa"/>
          </w:tcPr>
          <w:p w:rsidR="004A39C2" w:rsidRDefault="00F211F8">
            <w:pPr>
              <w:textAlignment w:val="top"/>
            </w:pPr>
            <w:r>
              <w:rPr>
                <w:rFonts w:ascii="Calibri" w:eastAsia="宋体" w:hAnsi="Calibri" w:cs="Calibri"/>
                <w:color w:val="000000"/>
                <w:sz w:val="22"/>
                <w:szCs w:val="22"/>
                <w:lang w:eastAsia="zh-CN"/>
              </w:rPr>
              <w:t>2101102</w:t>
            </w:r>
          </w:p>
        </w:tc>
        <w:tc>
          <w:tcPr>
            <w:tcW w:w="4535" w:type="dxa"/>
          </w:tcPr>
          <w:p w:rsidR="004A39C2" w:rsidRDefault="00F211F8">
            <w:pPr>
              <w:textAlignment w:val="top"/>
            </w:pPr>
            <w:r>
              <w:rPr>
                <w:rFonts w:ascii="Calibri" w:eastAsia="宋体" w:hAnsi="Calibri" w:cs="Calibri"/>
                <w:color w:val="000000"/>
                <w:sz w:val="22"/>
                <w:szCs w:val="22"/>
                <w:lang w:eastAsia="zh-CN"/>
              </w:rPr>
              <w:t>事业单位医疗</w:t>
            </w:r>
          </w:p>
        </w:tc>
        <w:tc>
          <w:tcPr>
            <w:tcW w:w="1361" w:type="dxa"/>
          </w:tcPr>
          <w:p w:rsidR="004A39C2" w:rsidRDefault="00F211F8">
            <w:pPr>
              <w:textAlignment w:val="top"/>
            </w:pPr>
            <w:r>
              <w:rPr>
                <w:rFonts w:ascii="Calibri" w:eastAsia="宋体" w:hAnsi="Calibri" w:cs="Calibri"/>
                <w:color w:val="000000"/>
                <w:sz w:val="22"/>
                <w:szCs w:val="22"/>
                <w:lang w:eastAsia="zh-CN"/>
              </w:rPr>
              <w:t>4.30</w:t>
            </w:r>
          </w:p>
        </w:tc>
        <w:tc>
          <w:tcPr>
            <w:tcW w:w="1361" w:type="dxa"/>
          </w:tcPr>
          <w:p w:rsidR="004A39C2" w:rsidRDefault="00F211F8">
            <w:pPr>
              <w:textAlignment w:val="top"/>
            </w:pPr>
            <w:r>
              <w:rPr>
                <w:rFonts w:ascii="Calibri" w:eastAsia="宋体" w:hAnsi="Calibri" w:cs="Calibri"/>
                <w:color w:val="000000"/>
                <w:sz w:val="22"/>
                <w:szCs w:val="22"/>
                <w:lang w:eastAsia="zh-CN"/>
              </w:rPr>
              <w:t>4.30</w:t>
            </w:r>
          </w:p>
        </w:tc>
        <w:tc>
          <w:tcPr>
            <w:tcW w:w="1361" w:type="dxa"/>
          </w:tcPr>
          <w:p w:rsidR="004A39C2" w:rsidRDefault="004A39C2"/>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11</w:t>
            </w:r>
          </w:p>
        </w:tc>
        <w:tc>
          <w:tcPr>
            <w:tcW w:w="992" w:type="dxa"/>
          </w:tcPr>
          <w:p w:rsidR="004A39C2" w:rsidRDefault="00F211F8">
            <w:pPr>
              <w:textAlignment w:val="top"/>
            </w:pPr>
            <w:r>
              <w:rPr>
                <w:rFonts w:ascii="Calibri" w:eastAsia="宋体" w:hAnsi="Calibri" w:cs="Calibri"/>
                <w:color w:val="000000"/>
                <w:sz w:val="22"/>
                <w:szCs w:val="22"/>
                <w:lang w:eastAsia="zh-CN"/>
              </w:rPr>
              <w:t>221</w:t>
            </w:r>
          </w:p>
        </w:tc>
        <w:tc>
          <w:tcPr>
            <w:tcW w:w="4535" w:type="dxa"/>
          </w:tcPr>
          <w:p w:rsidR="004A39C2" w:rsidRDefault="00F211F8">
            <w:pPr>
              <w:textAlignment w:val="top"/>
            </w:pPr>
            <w:r>
              <w:rPr>
                <w:rFonts w:ascii="Calibri" w:eastAsia="宋体" w:hAnsi="Calibri" w:cs="Calibri"/>
                <w:color w:val="000000"/>
                <w:sz w:val="22"/>
                <w:szCs w:val="22"/>
                <w:lang w:eastAsia="zh-CN"/>
              </w:rPr>
              <w:t>住房保障支出</w:t>
            </w:r>
          </w:p>
        </w:tc>
        <w:tc>
          <w:tcPr>
            <w:tcW w:w="1361" w:type="dxa"/>
          </w:tcPr>
          <w:p w:rsidR="004A39C2" w:rsidRDefault="00F211F8">
            <w:pPr>
              <w:textAlignment w:val="top"/>
            </w:pPr>
            <w:r>
              <w:rPr>
                <w:rFonts w:ascii="Calibri" w:eastAsia="宋体" w:hAnsi="Calibri" w:cs="Calibri"/>
                <w:color w:val="000000"/>
                <w:sz w:val="22"/>
                <w:szCs w:val="22"/>
                <w:lang w:eastAsia="zh-CN"/>
              </w:rPr>
              <w:t>7.65</w:t>
            </w:r>
          </w:p>
        </w:tc>
        <w:tc>
          <w:tcPr>
            <w:tcW w:w="1361" w:type="dxa"/>
          </w:tcPr>
          <w:p w:rsidR="004A39C2" w:rsidRDefault="00F211F8">
            <w:pPr>
              <w:textAlignment w:val="top"/>
            </w:pPr>
            <w:r>
              <w:rPr>
                <w:rFonts w:ascii="Calibri" w:eastAsia="宋体" w:hAnsi="Calibri" w:cs="Calibri"/>
                <w:color w:val="000000"/>
                <w:sz w:val="22"/>
                <w:szCs w:val="22"/>
                <w:lang w:eastAsia="zh-CN"/>
              </w:rPr>
              <w:t>7.65</w:t>
            </w:r>
          </w:p>
        </w:tc>
        <w:tc>
          <w:tcPr>
            <w:tcW w:w="1361" w:type="dxa"/>
          </w:tcPr>
          <w:p w:rsidR="004A39C2" w:rsidRDefault="004A39C2"/>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12</w:t>
            </w:r>
          </w:p>
        </w:tc>
        <w:tc>
          <w:tcPr>
            <w:tcW w:w="992" w:type="dxa"/>
          </w:tcPr>
          <w:p w:rsidR="004A39C2" w:rsidRDefault="00F211F8">
            <w:pPr>
              <w:textAlignment w:val="top"/>
            </w:pPr>
            <w:r>
              <w:rPr>
                <w:rFonts w:ascii="Calibri" w:eastAsia="宋体" w:hAnsi="Calibri" w:cs="Calibri"/>
                <w:color w:val="000000"/>
                <w:sz w:val="22"/>
                <w:szCs w:val="22"/>
                <w:lang w:eastAsia="zh-CN"/>
              </w:rPr>
              <w:t>22102</w:t>
            </w:r>
          </w:p>
        </w:tc>
        <w:tc>
          <w:tcPr>
            <w:tcW w:w="4535" w:type="dxa"/>
          </w:tcPr>
          <w:p w:rsidR="004A39C2" w:rsidRDefault="00F211F8">
            <w:pPr>
              <w:textAlignment w:val="top"/>
            </w:pPr>
            <w:r>
              <w:rPr>
                <w:rFonts w:ascii="Calibri" w:eastAsia="宋体" w:hAnsi="Calibri" w:cs="Calibri"/>
                <w:color w:val="000000"/>
                <w:sz w:val="22"/>
                <w:szCs w:val="22"/>
                <w:lang w:eastAsia="zh-CN"/>
              </w:rPr>
              <w:t>住房改革支出</w:t>
            </w:r>
          </w:p>
        </w:tc>
        <w:tc>
          <w:tcPr>
            <w:tcW w:w="1361" w:type="dxa"/>
          </w:tcPr>
          <w:p w:rsidR="004A39C2" w:rsidRDefault="00F211F8">
            <w:pPr>
              <w:textAlignment w:val="top"/>
            </w:pPr>
            <w:r>
              <w:rPr>
                <w:rFonts w:ascii="Calibri" w:eastAsia="宋体" w:hAnsi="Calibri" w:cs="Calibri"/>
                <w:color w:val="000000"/>
                <w:sz w:val="22"/>
                <w:szCs w:val="22"/>
                <w:lang w:eastAsia="zh-CN"/>
              </w:rPr>
              <w:t>7.65</w:t>
            </w:r>
          </w:p>
        </w:tc>
        <w:tc>
          <w:tcPr>
            <w:tcW w:w="1361" w:type="dxa"/>
          </w:tcPr>
          <w:p w:rsidR="004A39C2" w:rsidRDefault="00F211F8">
            <w:pPr>
              <w:textAlignment w:val="top"/>
            </w:pPr>
            <w:r>
              <w:rPr>
                <w:rFonts w:ascii="Calibri" w:eastAsia="宋体" w:hAnsi="Calibri" w:cs="Calibri"/>
                <w:color w:val="000000"/>
                <w:sz w:val="22"/>
                <w:szCs w:val="22"/>
                <w:lang w:eastAsia="zh-CN"/>
              </w:rPr>
              <w:t>7.65</w:t>
            </w:r>
          </w:p>
        </w:tc>
        <w:tc>
          <w:tcPr>
            <w:tcW w:w="1361" w:type="dxa"/>
          </w:tcPr>
          <w:p w:rsidR="004A39C2" w:rsidRDefault="004A39C2"/>
        </w:tc>
        <w:tc>
          <w:tcPr>
            <w:tcW w:w="1361" w:type="dxa"/>
          </w:tcPr>
          <w:p w:rsidR="004A39C2" w:rsidRDefault="004A39C2"/>
        </w:tc>
        <w:tc>
          <w:tcPr>
            <w:tcW w:w="1361" w:type="dxa"/>
          </w:tcPr>
          <w:p w:rsidR="004A39C2" w:rsidRDefault="004A39C2"/>
        </w:tc>
        <w:tc>
          <w:tcPr>
            <w:tcW w:w="136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13</w:t>
            </w:r>
          </w:p>
        </w:tc>
        <w:tc>
          <w:tcPr>
            <w:tcW w:w="992" w:type="dxa"/>
          </w:tcPr>
          <w:p w:rsidR="004A39C2" w:rsidRDefault="00F211F8">
            <w:pPr>
              <w:textAlignment w:val="top"/>
            </w:pPr>
            <w:r>
              <w:rPr>
                <w:rFonts w:ascii="Calibri" w:eastAsia="宋体" w:hAnsi="Calibri" w:cs="Calibri"/>
                <w:color w:val="000000"/>
                <w:sz w:val="22"/>
                <w:szCs w:val="22"/>
                <w:lang w:eastAsia="zh-CN"/>
              </w:rPr>
              <w:t>2210201</w:t>
            </w:r>
          </w:p>
        </w:tc>
        <w:tc>
          <w:tcPr>
            <w:tcW w:w="4535" w:type="dxa"/>
          </w:tcPr>
          <w:p w:rsidR="004A39C2" w:rsidRDefault="00F211F8">
            <w:pPr>
              <w:textAlignment w:val="top"/>
            </w:pPr>
            <w:r>
              <w:rPr>
                <w:rFonts w:ascii="Calibri" w:eastAsia="宋体" w:hAnsi="Calibri" w:cs="Calibri"/>
                <w:color w:val="000000"/>
                <w:sz w:val="22"/>
                <w:szCs w:val="22"/>
                <w:lang w:eastAsia="zh-CN"/>
              </w:rPr>
              <w:t>住房公积金</w:t>
            </w:r>
          </w:p>
        </w:tc>
        <w:tc>
          <w:tcPr>
            <w:tcW w:w="1361" w:type="dxa"/>
          </w:tcPr>
          <w:p w:rsidR="004A39C2" w:rsidRDefault="00F211F8">
            <w:pPr>
              <w:textAlignment w:val="top"/>
            </w:pPr>
            <w:r>
              <w:rPr>
                <w:rFonts w:ascii="Calibri" w:eastAsia="宋体" w:hAnsi="Calibri" w:cs="Calibri"/>
                <w:color w:val="000000"/>
                <w:sz w:val="22"/>
                <w:szCs w:val="22"/>
                <w:lang w:eastAsia="zh-CN"/>
              </w:rPr>
              <w:t>7.65</w:t>
            </w:r>
          </w:p>
        </w:tc>
        <w:tc>
          <w:tcPr>
            <w:tcW w:w="1361" w:type="dxa"/>
          </w:tcPr>
          <w:p w:rsidR="004A39C2" w:rsidRDefault="00F211F8">
            <w:pPr>
              <w:textAlignment w:val="top"/>
            </w:pPr>
            <w:r>
              <w:rPr>
                <w:rFonts w:ascii="Calibri" w:eastAsia="宋体" w:hAnsi="Calibri" w:cs="Calibri"/>
                <w:color w:val="000000"/>
                <w:sz w:val="22"/>
                <w:szCs w:val="22"/>
                <w:lang w:eastAsia="zh-CN"/>
              </w:rPr>
              <w:t>7.65</w:t>
            </w:r>
          </w:p>
        </w:tc>
        <w:tc>
          <w:tcPr>
            <w:tcW w:w="1361" w:type="dxa"/>
          </w:tcPr>
          <w:p w:rsidR="004A39C2" w:rsidRDefault="004A39C2"/>
        </w:tc>
        <w:tc>
          <w:tcPr>
            <w:tcW w:w="1361" w:type="dxa"/>
          </w:tcPr>
          <w:p w:rsidR="004A39C2" w:rsidRDefault="004A39C2"/>
        </w:tc>
        <w:tc>
          <w:tcPr>
            <w:tcW w:w="1361" w:type="dxa"/>
          </w:tcPr>
          <w:p w:rsidR="004A39C2" w:rsidRDefault="004A39C2"/>
        </w:tc>
        <w:tc>
          <w:tcPr>
            <w:tcW w:w="1361" w:type="dxa"/>
          </w:tcPr>
          <w:p w:rsidR="004A39C2" w:rsidRDefault="004A39C2"/>
        </w:tc>
      </w:tr>
    </w:tbl>
    <w:p w:rsidR="004A39C2" w:rsidRDefault="004A39C2">
      <w:pPr>
        <w:sectPr w:rsidR="004A39C2">
          <w:pgSz w:w="16840" w:h="11900" w:orient="landscape"/>
          <w:pgMar w:top="1361" w:right="1020" w:bottom="1134" w:left="1020" w:header="720" w:footer="720" w:gutter="0"/>
          <w:cols w:space="720"/>
        </w:sectPr>
      </w:pPr>
    </w:p>
    <w:p w:rsidR="004A39C2" w:rsidRDefault="00F211F8">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4A39C2">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4A39C2" w:rsidRDefault="00F211F8">
            <w:pPr>
              <w:pStyle w:val="20"/>
              <w:rPr>
                <w:lang w:eastAsia="zh-CN"/>
              </w:rPr>
            </w:pPr>
            <w:r>
              <w:rPr>
                <w:rFonts w:hint="eastAsia"/>
                <w:lang w:eastAsia="zh-CN"/>
              </w:rPr>
              <w:t>459005高阳县锦华街道综合指挥和信息网络化中心</w:t>
            </w:r>
          </w:p>
        </w:tc>
        <w:tc>
          <w:tcPr>
            <w:tcW w:w="3402" w:type="dxa"/>
            <w:tcBorders>
              <w:top w:val="single" w:sz="6" w:space="0" w:color="FFFFFF"/>
              <w:left w:val="single" w:sz="6" w:space="0" w:color="FFFFFF"/>
              <w:right w:val="single" w:sz="6" w:space="0" w:color="FFFFFF"/>
            </w:tcBorders>
            <w:vAlign w:val="center"/>
          </w:tcPr>
          <w:p w:rsidR="004A39C2" w:rsidRDefault="00F211F8">
            <w:pPr>
              <w:pStyle w:val="210"/>
            </w:pPr>
            <w:r>
              <w:t>预算年度：2023</w:t>
            </w:r>
          </w:p>
        </w:tc>
        <w:tc>
          <w:tcPr>
            <w:tcW w:w="5896" w:type="dxa"/>
            <w:gridSpan w:val="4"/>
            <w:tcBorders>
              <w:top w:val="single" w:sz="6" w:space="0" w:color="FFFFFF"/>
              <w:left w:val="single" w:sz="6" w:space="0" w:color="FFFFFF"/>
              <w:right w:val="single" w:sz="6" w:space="0" w:color="FFFFFF"/>
            </w:tcBorders>
            <w:vAlign w:val="center"/>
          </w:tcPr>
          <w:p w:rsidR="004A39C2" w:rsidRDefault="00F211F8">
            <w:pPr>
              <w:pStyle w:val="22"/>
            </w:pPr>
            <w:r>
              <w:t>单位：万元</w:t>
            </w:r>
          </w:p>
        </w:tc>
      </w:tr>
      <w:tr w:rsidR="004A39C2">
        <w:trPr>
          <w:trHeight w:val="369"/>
          <w:tblHeader/>
          <w:jc w:val="center"/>
        </w:trPr>
        <w:tc>
          <w:tcPr>
            <w:tcW w:w="850" w:type="dxa"/>
            <w:vMerge w:val="restart"/>
            <w:vAlign w:val="center"/>
          </w:tcPr>
          <w:p w:rsidR="004A39C2" w:rsidRDefault="00F211F8">
            <w:pPr>
              <w:pStyle w:val="10"/>
            </w:pPr>
            <w:r>
              <w:t>序号</w:t>
            </w:r>
          </w:p>
        </w:tc>
        <w:tc>
          <w:tcPr>
            <w:tcW w:w="4876" w:type="dxa"/>
            <w:gridSpan w:val="2"/>
            <w:vAlign w:val="center"/>
          </w:tcPr>
          <w:p w:rsidR="004A39C2" w:rsidRDefault="00F211F8">
            <w:pPr>
              <w:pStyle w:val="10"/>
            </w:pPr>
            <w:r>
              <w:t>收入</w:t>
            </w:r>
          </w:p>
        </w:tc>
        <w:tc>
          <w:tcPr>
            <w:tcW w:w="9298" w:type="dxa"/>
            <w:gridSpan w:val="5"/>
            <w:vAlign w:val="center"/>
          </w:tcPr>
          <w:p w:rsidR="004A39C2" w:rsidRDefault="00F211F8">
            <w:pPr>
              <w:pStyle w:val="10"/>
            </w:pPr>
            <w:r>
              <w:t>支出</w:t>
            </w:r>
          </w:p>
        </w:tc>
      </w:tr>
      <w:tr w:rsidR="004A39C2">
        <w:trPr>
          <w:trHeight w:val="369"/>
          <w:tblHeader/>
          <w:jc w:val="center"/>
        </w:trPr>
        <w:tc>
          <w:tcPr>
            <w:tcW w:w="850" w:type="dxa"/>
            <w:vMerge/>
          </w:tcPr>
          <w:p w:rsidR="004A39C2" w:rsidRDefault="004A39C2"/>
        </w:tc>
        <w:tc>
          <w:tcPr>
            <w:tcW w:w="3402" w:type="dxa"/>
            <w:vAlign w:val="center"/>
          </w:tcPr>
          <w:p w:rsidR="004A39C2" w:rsidRDefault="00F211F8">
            <w:pPr>
              <w:pStyle w:val="10"/>
            </w:pPr>
            <w:r>
              <w:t>项  目</w:t>
            </w:r>
          </w:p>
        </w:tc>
        <w:tc>
          <w:tcPr>
            <w:tcW w:w="1474" w:type="dxa"/>
            <w:vAlign w:val="center"/>
          </w:tcPr>
          <w:p w:rsidR="004A39C2" w:rsidRDefault="00F211F8">
            <w:pPr>
              <w:pStyle w:val="10"/>
            </w:pPr>
            <w:r>
              <w:t>金额</w:t>
            </w:r>
          </w:p>
        </w:tc>
        <w:tc>
          <w:tcPr>
            <w:tcW w:w="3402" w:type="dxa"/>
            <w:vAlign w:val="center"/>
          </w:tcPr>
          <w:p w:rsidR="004A39C2" w:rsidRDefault="00F211F8">
            <w:pPr>
              <w:pStyle w:val="10"/>
            </w:pPr>
            <w:r>
              <w:t>项  目</w:t>
            </w:r>
          </w:p>
        </w:tc>
        <w:tc>
          <w:tcPr>
            <w:tcW w:w="1474" w:type="dxa"/>
            <w:vAlign w:val="center"/>
          </w:tcPr>
          <w:p w:rsidR="004A39C2" w:rsidRDefault="00F211F8">
            <w:pPr>
              <w:pStyle w:val="10"/>
            </w:pPr>
            <w:r>
              <w:t>合计</w:t>
            </w:r>
          </w:p>
        </w:tc>
        <w:tc>
          <w:tcPr>
            <w:tcW w:w="1474" w:type="dxa"/>
            <w:vAlign w:val="center"/>
          </w:tcPr>
          <w:p w:rsidR="004A39C2" w:rsidRDefault="00F211F8">
            <w:pPr>
              <w:pStyle w:val="10"/>
            </w:pPr>
            <w:r>
              <w:t>一般公共预算财政拨款</w:t>
            </w:r>
          </w:p>
        </w:tc>
        <w:tc>
          <w:tcPr>
            <w:tcW w:w="1474" w:type="dxa"/>
            <w:vAlign w:val="center"/>
          </w:tcPr>
          <w:p w:rsidR="004A39C2" w:rsidRDefault="00F211F8">
            <w:pPr>
              <w:pStyle w:val="10"/>
            </w:pPr>
            <w:r>
              <w:t>政府性基金预算财政    拨款</w:t>
            </w:r>
          </w:p>
        </w:tc>
        <w:tc>
          <w:tcPr>
            <w:tcW w:w="1474" w:type="dxa"/>
            <w:vAlign w:val="center"/>
          </w:tcPr>
          <w:p w:rsidR="004A39C2" w:rsidRDefault="00F211F8">
            <w:pPr>
              <w:pStyle w:val="10"/>
            </w:pPr>
            <w:r>
              <w:t>国有资本经营预算财政拨款</w:t>
            </w:r>
          </w:p>
        </w:tc>
      </w:tr>
      <w:tr w:rsidR="004A39C2">
        <w:trPr>
          <w:trHeight w:val="369"/>
          <w:tblHeader/>
          <w:jc w:val="center"/>
        </w:trPr>
        <w:tc>
          <w:tcPr>
            <w:tcW w:w="850" w:type="dxa"/>
            <w:vAlign w:val="center"/>
          </w:tcPr>
          <w:p w:rsidR="004A39C2" w:rsidRDefault="00F211F8">
            <w:pPr>
              <w:pStyle w:val="10"/>
            </w:pPr>
            <w:r>
              <w:t>栏次</w:t>
            </w:r>
          </w:p>
        </w:tc>
        <w:tc>
          <w:tcPr>
            <w:tcW w:w="3402" w:type="dxa"/>
            <w:vAlign w:val="center"/>
          </w:tcPr>
          <w:p w:rsidR="004A39C2" w:rsidRDefault="00F211F8">
            <w:pPr>
              <w:pStyle w:val="10"/>
            </w:pPr>
            <w:r>
              <w:t>1</w:t>
            </w:r>
          </w:p>
        </w:tc>
        <w:tc>
          <w:tcPr>
            <w:tcW w:w="1474" w:type="dxa"/>
            <w:vAlign w:val="center"/>
          </w:tcPr>
          <w:p w:rsidR="004A39C2" w:rsidRDefault="00F211F8">
            <w:pPr>
              <w:pStyle w:val="10"/>
            </w:pPr>
            <w:r>
              <w:t>2</w:t>
            </w:r>
          </w:p>
        </w:tc>
        <w:tc>
          <w:tcPr>
            <w:tcW w:w="3402" w:type="dxa"/>
            <w:vAlign w:val="center"/>
          </w:tcPr>
          <w:p w:rsidR="004A39C2" w:rsidRDefault="00F211F8">
            <w:pPr>
              <w:pStyle w:val="10"/>
            </w:pPr>
            <w:r>
              <w:t>3</w:t>
            </w:r>
          </w:p>
        </w:tc>
        <w:tc>
          <w:tcPr>
            <w:tcW w:w="1474" w:type="dxa"/>
            <w:vAlign w:val="center"/>
          </w:tcPr>
          <w:p w:rsidR="004A39C2" w:rsidRDefault="00F211F8">
            <w:pPr>
              <w:pStyle w:val="10"/>
            </w:pPr>
            <w:r>
              <w:t>4</w:t>
            </w:r>
          </w:p>
        </w:tc>
        <w:tc>
          <w:tcPr>
            <w:tcW w:w="1474" w:type="dxa"/>
            <w:vAlign w:val="center"/>
          </w:tcPr>
          <w:p w:rsidR="004A39C2" w:rsidRDefault="00F211F8">
            <w:pPr>
              <w:pStyle w:val="10"/>
            </w:pPr>
            <w:r>
              <w:t>5</w:t>
            </w:r>
          </w:p>
        </w:tc>
        <w:tc>
          <w:tcPr>
            <w:tcW w:w="1474" w:type="dxa"/>
            <w:vAlign w:val="center"/>
          </w:tcPr>
          <w:p w:rsidR="004A39C2" w:rsidRDefault="00F211F8">
            <w:pPr>
              <w:pStyle w:val="10"/>
            </w:pPr>
            <w:r>
              <w:t>6</w:t>
            </w:r>
          </w:p>
        </w:tc>
        <w:tc>
          <w:tcPr>
            <w:tcW w:w="1474" w:type="dxa"/>
            <w:vAlign w:val="center"/>
          </w:tcPr>
          <w:p w:rsidR="004A39C2" w:rsidRDefault="00F211F8">
            <w:pPr>
              <w:pStyle w:val="10"/>
            </w:pPr>
            <w:r>
              <w:t>7</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w:t>
            </w:r>
          </w:p>
        </w:tc>
        <w:tc>
          <w:tcPr>
            <w:tcW w:w="3402" w:type="dxa"/>
          </w:tcPr>
          <w:p w:rsidR="004A39C2" w:rsidRDefault="00F211F8">
            <w:pPr>
              <w:textAlignment w:val="top"/>
            </w:pPr>
            <w:r>
              <w:rPr>
                <w:rFonts w:ascii="Calibri" w:eastAsia="宋体" w:hAnsi="Calibri" w:cs="Calibri"/>
                <w:color w:val="000000"/>
                <w:sz w:val="22"/>
                <w:szCs w:val="22"/>
                <w:lang w:eastAsia="zh-CN"/>
              </w:rPr>
              <w:t>一、一般公共预算拨款</w:t>
            </w:r>
          </w:p>
        </w:tc>
        <w:tc>
          <w:tcPr>
            <w:tcW w:w="1474" w:type="dxa"/>
          </w:tcPr>
          <w:p w:rsidR="004A39C2" w:rsidRDefault="00F211F8">
            <w:pPr>
              <w:textAlignment w:val="top"/>
            </w:pPr>
            <w:r>
              <w:rPr>
                <w:rFonts w:ascii="Calibri" w:eastAsia="宋体" w:hAnsi="Calibri" w:cs="Calibri"/>
                <w:color w:val="000000"/>
                <w:sz w:val="22"/>
                <w:szCs w:val="22"/>
                <w:lang w:eastAsia="zh-CN"/>
              </w:rPr>
              <w:t>112.12</w:t>
            </w:r>
          </w:p>
        </w:tc>
        <w:tc>
          <w:tcPr>
            <w:tcW w:w="3402" w:type="dxa"/>
          </w:tcPr>
          <w:p w:rsidR="004A39C2" w:rsidRDefault="00F211F8">
            <w:pPr>
              <w:textAlignment w:val="top"/>
            </w:pPr>
            <w:r>
              <w:rPr>
                <w:rFonts w:ascii="Calibri" w:eastAsia="宋体" w:hAnsi="Calibri" w:cs="Calibri"/>
                <w:color w:val="000000"/>
                <w:sz w:val="22"/>
                <w:szCs w:val="22"/>
                <w:lang w:eastAsia="zh-CN"/>
              </w:rPr>
              <w:t>一、一般公共服务支出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w:t>
            </w:r>
          </w:p>
        </w:tc>
        <w:tc>
          <w:tcPr>
            <w:tcW w:w="3402" w:type="dxa"/>
          </w:tcPr>
          <w:p w:rsidR="004A39C2" w:rsidRDefault="00F211F8">
            <w:pPr>
              <w:textAlignment w:val="top"/>
            </w:pPr>
            <w:r>
              <w:rPr>
                <w:rFonts w:ascii="Calibri" w:eastAsia="宋体" w:hAnsi="Calibri" w:cs="Calibri"/>
                <w:color w:val="000000"/>
                <w:sz w:val="22"/>
                <w:szCs w:val="22"/>
                <w:lang w:eastAsia="zh-CN"/>
              </w:rPr>
              <w:t>二、政府性基金预算拨款</w:t>
            </w:r>
          </w:p>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二、外交支出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w:t>
            </w:r>
          </w:p>
        </w:tc>
        <w:tc>
          <w:tcPr>
            <w:tcW w:w="3402" w:type="dxa"/>
          </w:tcPr>
          <w:p w:rsidR="004A39C2" w:rsidRDefault="00F211F8">
            <w:pPr>
              <w:textAlignment w:val="top"/>
            </w:pPr>
            <w:r>
              <w:rPr>
                <w:rFonts w:ascii="Calibri" w:eastAsia="宋体" w:hAnsi="Calibri" w:cs="Calibri"/>
                <w:color w:val="000000"/>
                <w:sz w:val="22"/>
                <w:szCs w:val="22"/>
                <w:lang w:eastAsia="zh-CN"/>
              </w:rPr>
              <w:t>三、国有资本经营预算拨款</w:t>
            </w:r>
          </w:p>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三、国防支出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4</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四、公共安全支出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5</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五、教育支出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6</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六、科学技术支出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7</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七、文化旅游体育与传媒支出</w:t>
            </w:r>
          </w:p>
        </w:tc>
        <w:tc>
          <w:tcPr>
            <w:tcW w:w="1474" w:type="dxa"/>
          </w:tcPr>
          <w:p w:rsidR="004A39C2" w:rsidRDefault="00F211F8">
            <w:pPr>
              <w:textAlignment w:val="top"/>
            </w:pPr>
            <w:r>
              <w:rPr>
                <w:rFonts w:ascii="Calibri" w:eastAsia="宋体" w:hAnsi="Calibri" w:cs="Calibri"/>
                <w:color w:val="000000"/>
                <w:sz w:val="22"/>
                <w:szCs w:val="22"/>
                <w:lang w:eastAsia="zh-CN"/>
              </w:rPr>
              <w:t>88.51</w:t>
            </w:r>
          </w:p>
        </w:tc>
        <w:tc>
          <w:tcPr>
            <w:tcW w:w="1474" w:type="dxa"/>
          </w:tcPr>
          <w:p w:rsidR="004A39C2" w:rsidRDefault="00F211F8">
            <w:pPr>
              <w:textAlignment w:val="top"/>
            </w:pPr>
            <w:r>
              <w:rPr>
                <w:rFonts w:ascii="Calibri" w:eastAsia="宋体" w:hAnsi="Calibri" w:cs="Calibri"/>
                <w:color w:val="000000"/>
                <w:sz w:val="22"/>
                <w:szCs w:val="22"/>
                <w:lang w:eastAsia="zh-CN"/>
              </w:rPr>
              <w:t>88.51</w:t>
            </w:r>
          </w:p>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8</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八、社会保障和就业支出</w:t>
            </w:r>
          </w:p>
        </w:tc>
        <w:tc>
          <w:tcPr>
            <w:tcW w:w="1474" w:type="dxa"/>
          </w:tcPr>
          <w:p w:rsidR="004A39C2" w:rsidRDefault="00F211F8">
            <w:pPr>
              <w:textAlignment w:val="top"/>
            </w:pPr>
            <w:r>
              <w:rPr>
                <w:rFonts w:ascii="Calibri" w:eastAsia="宋体" w:hAnsi="Calibri" w:cs="Calibri"/>
                <w:color w:val="000000"/>
                <w:sz w:val="22"/>
                <w:szCs w:val="22"/>
                <w:lang w:eastAsia="zh-CN"/>
              </w:rPr>
              <w:t>11.66</w:t>
            </w:r>
          </w:p>
        </w:tc>
        <w:tc>
          <w:tcPr>
            <w:tcW w:w="1474" w:type="dxa"/>
          </w:tcPr>
          <w:p w:rsidR="004A39C2" w:rsidRDefault="00F211F8">
            <w:pPr>
              <w:textAlignment w:val="top"/>
            </w:pPr>
            <w:r>
              <w:rPr>
                <w:rFonts w:ascii="Calibri" w:eastAsia="宋体" w:hAnsi="Calibri" w:cs="Calibri"/>
                <w:color w:val="000000"/>
                <w:sz w:val="22"/>
                <w:szCs w:val="22"/>
                <w:lang w:eastAsia="zh-CN"/>
              </w:rPr>
              <w:t>11.66</w:t>
            </w:r>
          </w:p>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9</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九、社会保险基金支出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10</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十、卫生健康支出</w:t>
            </w:r>
          </w:p>
        </w:tc>
        <w:tc>
          <w:tcPr>
            <w:tcW w:w="1474" w:type="dxa"/>
          </w:tcPr>
          <w:p w:rsidR="004A39C2" w:rsidRDefault="00F211F8">
            <w:pPr>
              <w:textAlignment w:val="top"/>
            </w:pPr>
            <w:r>
              <w:rPr>
                <w:rFonts w:ascii="Calibri" w:eastAsia="宋体" w:hAnsi="Calibri" w:cs="Calibri"/>
                <w:color w:val="000000"/>
                <w:sz w:val="22"/>
                <w:szCs w:val="22"/>
                <w:lang w:eastAsia="zh-CN"/>
              </w:rPr>
              <w:t>4.30</w:t>
            </w:r>
          </w:p>
        </w:tc>
        <w:tc>
          <w:tcPr>
            <w:tcW w:w="1474" w:type="dxa"/>
          </w:tcPr>
          <w:p w:rsidR="004A39C2" w:rsidRDefault="00F211F8">
            <w:pPr>
              <w:textAlignment w:val="top"/>
            </w:pPr>
            <w:r>
              <w:rPr>
                <w:rFonts w:ascii="Calibri" w:eastAsia="宋体" w:hAnsi="Calibri" w:cs="Calibri"/>
                <w:color w:val="000000"/>
                <w:sz w:val="22"/>
                <w:szCs w:val="22"/>
                <w:lang w:eastAsia="zh-CN"/>
              </w:rPr>
              <w:t>4.30</w:t>
            </w:r>
          </w:p>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11</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十一、节能环保支出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12</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十二、城乡社区支出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13</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十三、农林水支出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14</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十四、交通运输支出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15</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十五、资源勘探工业信息等支出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16</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十六、商业服务业等支出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lastRenderedPageBreak/>
              <w:t>17</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十七、金融支出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18</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十八、援助其他地区支出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19</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十九、自然资源海洋气象等支出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20</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二十、住房保障支出</w:t>
            </w:r>
          </w:p>
        </w:tc>
        <w:tc>
          <w:tcPr>
            <w:tcW w:w="1474" w:type="dxa"/>
          </w:tcPr>
          <w:p w:rsidR="004A39C2" w:rsidRDefault="00F211F8">
            <w:pPr>
              <w:textAlignment w:val="top"/>
            </w:pPr>
            <w:r>
              <w:rPr>
                <w:rFonts w:ascii="Calibri" w:eastAsia="宋体" w:hAnsi="Calibri" w:cs="Calibri"/>
                <w:color w:val="000000"/>
                <w:sz w:val="22"/>
                <w:szCs w:val="22"/>
                <w:lang w:eastAsia="zh-CN"/>
              </w:rPr>
              <w:t>7.65</w:t>
            </w:r>
          </w:p>
        </w:tc>
        <w:tc>
          <w:tcPr>
            <w:tcW w:w="1474" w:type="dxa"/>
          </w:tcPr>
          <w:p w:rsidR="004A39C2" w:rsidRDefault="00F211F8">
            <w:pPr>
              <w:textAlignment w:val="top"/>
            </w:pPr>
            <w:r>
              <w:rPr>
                <w:rFonts w:ascii="Calibri" w:eastAsia="宋体" w:hAnsi="Calibri" w:cs="Calibri"/>
                <w:color w:val="000000"/>
                <w:sz w:val="22"/>
                <w:szCs w:val="22"/>
                <w:lang w:eastAsia="zh-CN"/>
              </w:rPr>
              <w:t>7.65</w:t>
            </w:r>
          </w:p>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21</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二十一、粮油物资储备支出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22</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二十二、国有资本经营预算支出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23</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二十三、灾害防治及应急管理支出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24</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二十四、预备费</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25</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二十五、其他支出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26</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二十六、转移性支出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27</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二十七、债务还本支出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28</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二十八、债务付息支出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29</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二十九、债务发行费用支出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30</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三十、抗疫特别国债安排的支出</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31</w:t>
            </w:r>
          </w:p>
        </w:tc>
        <w:tc>
          <w:tcPr>
            <w:tcW w:w="3402" w:type="dxa"/>
          </w:tcPr>
          <w:p w:rsidR="004A39C2" w:rsidRDefault="004A39C2"/>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三十一、人行科目</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32</w:t>
            </w:r>
          </w:p>
        </w:tc>
        <w:tc>
          <w:tcPr>
            <w:tcW w:w="3402" w:type="dxa"/>
          </w:tcPr>
          <w:p w:rsidR="004A39C2" w:rsidRDefault="00F211F8">
            <w:pPr>
              <w:textAlignment w:val="top"/>
            </w:pPr>
            <w:r>
              <w:rPr>
                <w:rFonts w:ascii="Calibri" w:eastAsia="宋体" w:hAnsi="Calibri" w:cs="Calibri"/>
                <w:color w:val="000000"/>
                <w:sz w:val="22"/>
                <w:szCs w:val="22"/>
                <w:lang w:eastAsia="zh-CN"/>
              </w:rPr>
              <w:t>本年收入合计</w:t>
            </w:r>
          </w:p>
        </w:tc>
        <w:tc>
          <w:tcPr>
            <w:tcW w:w="1474" w:type="dxa"/>
          </w:tcPr>
          <w:p w:rsidR="004A39C2" w:rsidRDefault="00F211F8">
            <w:pPr>
              <w:textAlignment w:val="top"/>
            </w:pPr>
            <w:r>
              <w:rPr>
                <w:rFonts w:ascii="Calibri" w:eastAsia="宋体" w:hAnsi="Calibri" w:cs="Calibri"/>
                <w:color w:val="000000"/>
                <w:sz w:val="22"/>
                <w:szCs w:val="22"/>
                <w:lang w:eastAsia="zh-CN"/>
              </w:rPr>
              <w:t>112.12</w:t>
            </w:r>
          </w:p>
        </w:tc>
        <w:tc>
          <w:tcPr>
            <w:tcW w:w="3402" w:type="dxa"/>
          </w:tcPr>
          <w:p w:rsidR="004A39C2" w:rsidRDefault="00F211F8">
            <w:pPr>
              <w:textAlignment w:val="top"/>
            </w:pPr>
            <w:r>
              <w:rPr>
                <w:rFonts w:ascii="Calibri" w:eastAsia="宋体" w:hAnsi="Calibri" w:cs="Calibri"/>
                <w:color w:val="000000"/>
                <w:sz w:val="22"/>
                <w:szCs w:val="22"/>
                <w:lang w:eastAsia="zh-CN"/>
              </w:rPr>
              <w:t>本年支出合计</w:t>
            </w:r>
          </w:p>
        </w:tc>
        <w:tc>
          <w:tcPr>
            <w:tcW w:w="1474" w:type="dxa"/>
          </w:tcPr>
          <w:p w:rsidR="004A39C2" w:rsidRDefault="00F211F8">
            <w:pPr>
              <w:textAlignment w:val="top"/>
            </w:pPr>
            <w:r>
              <w:rPr>
                <w:rFonts w:ascii="Calibri" w:eastAsia="宋体" w:hAnsi="Calibri" w:cs="Calibri"/>
                <w:color w:val="000000"/>
                <w:sz w:val="22"/>
                <w:szCs w:val="22"/>
                <w:lang w:eastAsia="zh-CN"/>
              </w:rPr>
              <w:t>112.12</w:t>
            </w:r>
          </w:p>
        </w:tc>
        <w:tc>
          <w:tcPr>
            <w:tcW w:w="1474" w:type="dxa"/>
          </w:tcPr>
          <w:p w:rsidR="004A39C2" w:rsidRDefault="00F211F8">
            <w:pPr>
              <w:textAlignment w:val="top"/>
            </w:pPr>
            <w:r>
              <w:rPr>
                <w:rFonts w:ascii="Calibri" w:eastAsia="宋体" w:hAnsi="Calibri" w:cs="Calibri"/>
                <w:color w:val="000000"/>
                <w:sz w:val="22"/>
                <w:szCs w:val="22"/>
                <w:lang w:eastAsia="zh-CN"/>
              </w:rPr>
              <w:t>112.12</w:t>
            </w:r>
          </w:p>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33</w:t>
            </w:r>
          </w:p>
        </w:tc>
        <w:tc>
          <w:tcPr>
            <w:tcW w:w="3402" w:type="dxa"/>
          </w:tcPr>
          <w:p w:rsidR="004A39C2" w:rsidRDefault="00F211F8">
            <w:pPr>
              <w:textAlignment w:val="top"/>
            </w:pPr>
            <w:r>
              <w:rPr>
                <w:rFonts w:ascii="Calibri" w:eastAsia="宋体" w:hAnsi="Calibri" w:cs="Calibri"/>
                <w:color w:val="000000"/>
                <w:sz w:val="22"/>
                <w:szCs w:val="22"/>
                <w:lang w:eastAsia="zh-CN"/>
              </w:rPr>
              <w:t>年初财政拨款结转和结余</w:t>
            </w:r>
          </w:p>
        </w:tc>
        <w:tc>
          <w:tcPr>
            <w:tcW w:w="1474" w:type="dxa"/>
          </w:tcPr>
          <w:p w:rsidR="004A39C2" w:rsidRDefault="004A39C2"/>
        </w:tc>
        <w:tc>
          <w:tcPr>
            <w:tcW w:w="3402" w:type="dxa"/>
          </w:tcPr>
          <w:p w:rsidR="004A39C2" w:rsidRDefault="00F211F8">
            <w:pPr>
              <w:textAlignment w:val="top"/>
            </w:pPr>
            <w:r>
              <w:rPr>
                <w:rFonts w:ascii="Calibri" w:eastAsia="宋体" w:hAnsi="Calibri" w:cs="Calibri"/>
                <w:color w:val="000000"/>
                <w:sz w:val="22"/>
                <w:szCs w:val="22"/>
                <w:lang w:eastAsia="zh-CN"/>
              </w:rPr>
              <w:t>年末财政拨款结转和结余</w:t>
            </w:r>
          </w:p>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lastRenderedPageBreak/>
              <w:t>34</w:t>
            </w:r>
          </w:p>
        </w:tc>
        <w:tc>
          <w:tcPr>
            <w:tcW w:w="3402" w:type="dxa"/>
          </w:tcPr>
          <w:p w:rsidR="004A39C2" w:rsidRDefault="00F211F8">
            <w:pPr>
              <w:textAlignment w:val="top"/>
            </w:pPr>
            <w:r>
              <w:rPr>
                <w:rFonts w:ascii="Calibri" w:eastAsia="宋体" w:hAnsi="Calibri" w:cs="Calibri"/>
                <w:color w:val="000000"/>
                <w:sz w:val="22"/>
                <w:szCs w:val="22"/>
                <w:lang w:eastAsia="zh-CN"/>
              </w:rPr>
              <w:t>一、一般公共预算拨款</w:t>
            </w:r>
          </w:p>
        </w:tc>
        <w:tc>
          <w:tcPr>
            <w:tcW w:w="1474" w:type="dxa"/>
          </w:tcPr>
          <w:p w:rsidR="004A39C2" w:rsidRDefault="004A39C2"/>
        </w:tc>
        <w:tc>
          <w:tcPr>
            <w:tcW w:w="3402"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35</w:t>
            </w:r>
          </w:p>
        </w:tc>
        <w:tc>
          <w:tcPr>
            <w:tcW w:w="3402" w:type="dxa"/>
          </w:tcPr>
          <w:p w:rsidR="004A39C2" w:rsidRDefault="00F211F8">
            <w:pPr>
              <w:textAlignment w:val="top"/>
            </w:pPr>
            <w:r>
              <w:rPr>
                <w:rFonts w:ascii="Calibri" w:eastAsia="宋体" w:hAnsi="Calibri" w:cs="Calibri"/>
                <w:color w:val="000000"/>
                <w:sz w:val="22"/>
                <w:szCs w:val="22"/>
                <w:lang w:eastAsia="zh-CN"/>
              </w:rPr>
              <w:t>二、政府性基金预算拨款</w:t>
            </w:r>
          </w:p>
        </w:tc>
        <w:tc>
          <w:tcPr>
            <w:tcW w:w="1474" w:type="dxa"/>
          </w:tcPr>
          <w:p w:rsidR="004A39C2" w:rsidRDefault="004A39C2"/>
        </w:tc>
        <w:tc>
          <w:tcPr>
            <w:tcW w:w="3402"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36</w:t>
            </w:r>
          </w:p>
        </w:tc>
        <w:tc>
          <w:tcPr>
            <w:tcW w:w="3402" w:type="dxa"/>
          </w:tcPr>
          <w:p w:rsidR="004A39C2" w:rsidRDefault="00F211F8">
            <w:pPr>
              <w:textAlignment w:val="top"/>
            </w:pPr>
            <w:r>
              <w:rPr>
                <w:rFonts w:ascii="Calibri" w:eastAsia="宋体" w:hAnsi="Calibri" w:cs="Calibri"/>
                <w:color w:val="000000"/>
                <w:sz w:val="22"/>
                <w:szCs w:val="22"/>
                <w:lang w:eastAsia="zh-CN"/>
              </w:rPr>
              <w:t>三、国有资本经营预算拨款</w:t>
            </w:r>
          </w:p>
        </w:tc>
        <w:tc>
          <w:tcPr>
            <w:tcW w:w="1474" w:type="dxa"/>
          </w:tcPr>
          <w:p w:rsidR="004A39C2" w:rsidRDefault="004A39C2"/>
        </w:tc>
        <w:tc>
          <w:tcPr>
            <w:tcW w:w="3402"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c>
          <w:tcPr>
            <w:tcW w:w="1474"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37</w:t>
            </w:r>
          </w:p>
        </w:tc>
        <w:tc>
          <w:tcPr>
            <w:tcW w:w="3402" w:type="dxa"/>
          </w:tcPr>
          <w:p w:rsidR="004A39C2" w:rsidRDefault="00F211F8">
            <w:pPr>
              <w:textAlignment w:val="top"/>
            </w:pPr>
            <w:r>
              <w:rPr>
                <w:rFonts w:ascii="Calibri" w:eastAsia="宋体" w:hAnsi="Calibri" w:cs="Calibri"/>
                <w:color w:val="000000"/>
                <w:sz w:val="22"/>
                <w:szCs w:val="22"/>
                <w:lang w:eastAsia="zh-CN"/>
              </w:rPr>
              <w:t>收入总计</w:t>
            </w:r>
          </w:p>
        </w:tc>
        <w:tc>
          <w:tcPr>
            <w:tcW w:w="1474" w:type="dxa"/>
          </w:tcPr>
          <w:p w:rsidR="004A39C2" w:rsidRDefault="00F211F8">
            <w:pPr>
              <w:textAlignment w:val="top"/>
            </w:pPr>
            <w:r>
              <w:rPr>
                <w:rFonts w:ascii="Calibri" w:eastAsia="宋体" w:hAnsi="Calibri" w:cs="Calibri"/>
                <w:color w:val="000000"/>
                <w:sz w:val="22"/>
                <w:szCs w:val="22"/>
                <w:lang w:eastAsia="zh-CN"/>
              </w:rPr>
              <w:t>112.12</w:t>
            </w:r>
          </w:p>
        </w:tc>
        <w:tc>
          <w:tcPr>
            <w:tcW w:w="3402" w:type="dxa"/>
          </w:tcPr>
          <w:p w:rsidR="004A39C2" w:rsidRDefault="00F211F8">
            <w:pPr>
              <w:textAlignment w:val="top"/>
            </w:pPr>
            <w:r>
              <w:rPr>
                <w:rFonts w:ascii="Calibri" w:eastAsia="宋体" w:hAnsi="Calibri" w:cs="Calibri"/>
                <w:color w:val="000000"/>
                <w:sz w:val="22"/>
                <w:szCs w:val="22"/>
                <w:lang w:eastAsia="zh-CN"/>
              </w:rPr>
              <w:t>支出总计</w:t>
            </w:r>
          </w:p>
        </w:tc>
        <w:tc>
          <w:tcPr>
            <w:tcW w:w="1474" w:type="dxa"/>
          </w:tcPr>
          <w:p w:rsidR="004A39C2" w:rsidRDefault="00F211F8">
            <w:pPr>
              <w:textAlignment w:val="top"/>
            </w:pPr>
            <w:r>
              <w:rPr>
                <w:rFonts w:ascii="Calibri" w:eastAsia="宋体" w:hAnsi="Calibri" w:cs="Calibri"/>
                <w:color w:val="000000"/>
                <w:sz w:val="22"/>
                <w:szCs w:val="22"/>
                <w:lang w:eastAsia="zh-CN"/>
              </w:rPr>
              <w:t>112.12</w:t>
            </w:r>
          </w:p>
        </w:tc>
        <w:tc>
          <w:tcPr>
            <w:tcW w:w="1474" w:type="dxa"/>
          </w:tcPr>
          <w:p w:rsidR="004A39C2" w:rsidRDefault="00F211F8">
            <w:pPr>
              <w:textAlignment w:val="top"/>
            </w:pPr>
            <w:r>
              <w:rPr>
                <w:rFonts w:ascii="Calibri" w:eastAsia="宋体" w:hAnsi="Calibri" w:cs="Calibri"/>
                <w:color w:val="000000"/>
                <w:sz w:val="22"/>
                <w:szCs w:val="22"/>
                <w:lang w:eastAsia="zh-CN"/>
              </w:rPr>
              <w:t>112.12</w:t>
            </w:r>
          </w:p>
        </w:tc>
        <w:tc>
          <w:tcPr>
            <w:tcW w:w="1474" w:type="dxa"/>
          </w:tcPr>
          <w:p w:rsidR="004A39C2" w:rsidRDefault="004A39C2"/>
        </w:tc>
        <w:tc>
          <w:tcPr>
            <w:tcW w:w="1474" w:type="dxa"/>
          </w:tcPr>
          <w:p w:rsidR="004A39C2" w:rsidRDefault="004A39C2"/>
        </w:tc>
      </w:tr>
    </w:tbl>
    <w:p w:rsidR="004A39C2" w:rsidRDefault="004A39C2">
      <w:pPr>
        <w:sectPr w:rsidR="004A39C2">
          <w:pgSz w:w="16840" w:h="11900" w:orient="landscape"/>
          <w:pgMar w:top="1361" w:right="1020" w:bottom="1134" w:left="1020" w:header="720" w:footer="720" w:gutter="0"/>
          <w:cols w:space="720"/>
        </w:sectPr>
      </w:pPr>
    </w:p>
    <w:p w:rsidR="004A39C2" w:rsidRDefault="00F211F8">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4A39C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A39C2" w:rsidRDefault="00F211F8">
            <w:pPr>
              <w:pStyle w:val="20"/>
              <w:rPr>
                <w:lang w:eastAsia="zh-CN"/>
              </w:rPr>
            </w:pPr>
            <w:r>
              <w:rPr>
                <w:rFonts w:hint="eastAsia"/>
                <w:lang w:eastAsia="zh-CN"/>
              </w:rPr>
              <w:t>459005高阳县锦华街道综合指挥和信息网络化中心</w:t>
            </w:r>
          </w:p>
        </w:tc>
        <w:tc>
          <w:tcPr>
            <w:tcW w:w="2551" w:type="dxa"/>
            <w:tcBorders>
              <w:top w:val="single" w:sz="6" w:space="0" w:color="FFFFFF"/>
              <w:left w:val="single" w:sz="6" w:space="0" w:color="FFFFFF"/>
              <w:right w:val="single" w:sz="6" w:space="0" w:color="FFFFFF"/>
            </w:tcBorders>
            <w:vAlign w:val="center"/>
          </w:tcPr>
          <w:p w:rsidR="004A39C2" w:rsidRDefault="00F211F8">
            <w:pPr>
              <w:pStyle w:val="210"/>
            </w:pPr>
            <w:r>
              <w:t>预算年度：2023</w:t>
            </w:r>
          </w:p>
        </w:tc>
        <w:tc>
          <w:tcPr>
            <w:tcW w:w="5102" w:type="dxa"/>
            <w:gridSpan w:val="2"/>
            <w:tcBorders>
              <w:top w:val="single" w:sz="6" w:space="0" w:color="FFFFFF"/>
              <w:left w:val="single" w:sz="6" w:space="0" w:color="FFFFFF"/>
              <w:right w:val="single" w:sz="6" w:space="0" w:color="FFFFFF"/>
            </w:tcBorders>
            <w:vAlign w:val="center"/>
          </w:tcPr>
          <w:p w:rsidR="004A39C2" w:rsidRDefault="00F211F8">
            <w:pPr>
              <w:pStyle w:val="22"/>
            </w:pPr>
            <w:r>
              <w:t>单位：万元</w:t>
            </w:r>
          </w:p>
        </w:tc>
      </w:tr>
      <w:tr w:rsidR="004A39C2">
        <w:trPr>
          <w:trHeight w:val="369"/>
          <w:tblHeader/>
          <w:jc w:val="center"/>
        </w:trPr>
        <w:tc>
          <w:tcPr>
            <w:tcW w:w="850" w:type="dxa"/>
            <w:vMerge w:val="restart"/>
            <w:vAlign w:val="center"/>
          </w:tcPr>
          <w:p w:rsidR="004A39C2" w:rsidRDefault="00F211F8">
            <w:pPr>
              <w:pStyle w:val="10"/>
            </w:pPr>
            <w:r>
              <w:t>序号</w:t>
            </w:r>
          </w:p>
        </w:tc>
        <w:tc>
          <w:tcPr>
            <w:tcW w:w="5726" w:type="dxa"/>
            <w:gridSpan w:val="2"/>
            <w:vAlign w:val="center"/>
          </w:tcPr>
          <w:p w:rsidR="004A39C2" w:rsidRDefault="00F211F8">
            <w:pPr>
              <w:pStyle w:val="10"/>
            </w:pPr>
            <w:r>
              <w:t>功能分类科目</w:t>
            </w:r>
          </w:p>
        </w:tc>
        <w:tc>
          <w:tcPr>
            <w:tcW w:w="2551" w:type="dxa"/>
            <w:vMerge w:val="restart"/>
            <w:vAlign w:val="center"/>
          </w:tcPr>
          <w:p w:rsidR="004A39C2" w:rsidRDefault="00F211F8">
            <w:pPr>
              <w:pStyle w:val="10"/>
            </w:pPr>
            <w:r>
              <w:t>合计</w:t>
            </w:r>
          </w:p>
        </w:tc>
        <w:tc>
          <w:tcPr>
            <w:tcW w:w="2551" w:type="dxa"/>
            <w:vMerge w:val="restart"/>
            <w:vAlign w:val="center"/>
          </w:tcPr>
          <w:p w:rsidR="004A39C2" w:rsidRDefault="00F211F8">
            <w:pPr>
              <w:pStyle w:val="10"/>
            </w:pPr>
            <w:r>
              <w:t>基本支出</w:t>
            </w:r>
          </w:p>
        </w:tc>
        <w:tc>
          <w:tcPr>
            <w:tcW w:w="2551" w:type="dxa"/>
            <w:vMerge w:val="restart"/>
            <w:vAlign w:val="center"/>
          </w:tcPr>
          <w:p w:rsidR="004A39C2" w:rsidRDefault="00F211F8">
            <w:pPr>
              <w:pStyle w:val="10"/>
            </w:pPr>
            <w:r>
              <w:t>项目支出</w:t>
            </w:r>
          </w:p>
        </w:tc>
      </w:tr>
      <w:tr w:rsidR="004A39C2">
        <w:trPr>
          <w:trHeight w:val="369"/>
          <w:tblHeader/>
          <w:jc w:val="center"/>
        </w:trPr>
        <w:tc>
          <w:tcPr>
            <w:tcW w:w="850" w:type="dxa"/>
            <w:vMerge/>
          </w:tcPr>
          <w:p w:rsidR="004A39C2" w:rsidRDefault="004A39C2"/>
        </w:tc>
        <w:tc>
          <w:tcPr>
            <w:tcW w:w="1191" w:type="dxa"/>
            <w:vAlign w:val="center"/>
          </w:tcPr>
          <w:p w:rsidR="004A39C2" w:rsidRDefault="00F211F8">
            <w:pPr>
              <w:pStyle w:val="10"/>
            </w:pPr>
            <w:r>
              <w:t>科目编码</w:t>
            </w:r>
          </w:p>
        </w:tc>
        <w:tc>
          <w:tcPr>
            <w:tcW w:w="4535" w:type="dxa"/>
            <w:vAlign w:val="center"/>
          </w:tcPr>
          <w:p w:rsidR="004A39C2" w:rsidRDefault="00F211F8">
            <w:pPr>
              <w:pStyle w:val="10"/>
            </w:pPr>
            <w:r>
              <w:t>科目名称</w:t>
            </w:r>
          </w:p>
        </w:tc>
        <w:tc>
          <w:tcPr>
            <w:tcW w:w="2551" w:type="dxa"/>
            <w:vMerge/>
          </w:tcPr>
          <w:p w:rsidR="004A39C2" w:rsidRDefault="004A39C2"/>
        </w:tc>
        <w:tc>
          <w:tcPr>
            <w:tcW w:w="2551" w:type="dxa"/>
            <w:vMerge/>
          </w:tcPr>
          <w:p w:rsidR="004A39C2" w:rsidRDefault="004A39C2"/>
        </w:tc>
        <w:tc>
          <w:tcPr>
            <w:tcW w:w="2551" w:type="dxa"/>
            <w:vMerge/>
          </w:tcPr>
          <w:p w:rsidR="004A39C2" w:rsidRDefault="004A39C2"/>
        </w:tc>
      </w:tr>
      <w:tr w:rsidR="004A39C2">
        <w:trPr>
          <w:trHeight w:val="369"/>
          <w:tblHeader/>
          <w:jc w:val="center"/>
        </w:trPr>
        <w:tc>
          <w:tcPr>
            <w:tcW w:w="850" w:type="dxa"/>
            <w:vAlign w:val="center"/>
          </w:tcPr>
          <w:p w:rsidR="004A39C2" w:rsidRDefault="00F211F8">
            <w:pPr>
              <w:pStyle w:val="10"/>
            </w:pPr>
            <w:r>
              <w:t>栏次</w:t>
            </w:r>
          </w:p>
        </w:tc>
        <w:tc>
          <w:tcPr>
            <w:tcW w:w="1191" w:type="dxa"/>
            <w:vAlign w:val="center"/>
          </w:tcPr>
          <w:p w:rsidR="004A39C2" w:rsidRDefault="00F211F8">
            <w:pPr>
              <w:pStyle w:val="10"/>
            </w:pPr>
            <w:r>
              <w:t>1</w:t>
            </w:r>
          </w:p>
        </w:tc>
        <w:tc>
          <w:tcPr>
            <w:tcW w:w="4535" w:type="dxa"/>
            <w:vAlign w:val="center"/>
          </w:tcPr>
          <w:p w:rsidR="004A39C2" w:rsidRDefault="00F211F8">
            <w:pPr>
              <w:pStyle w:val="10"/>
            </w:pPr>
            <w:r>
              <w:t>2</w:t>
            </w:r>
          </w:p>
        </w:tc>
        <w:tc>
          <w:tcPr>
            <w:tcW w:w="2551" w:type="dxa"/>
            <w:vAlign w:val="center"/>
          </w:tcPr>
          <w:p w:rsidR="004A39C2" w:rsidRDefault="00F211F8">
            <w:pPr>
              <w:pStyle w:val="10"/>
            </w:pPr>
            <w:r>
              <w:t>3</w:t>
            </w:r>
          </w:p>
        </w:tc>
        <w:tc>
          <w:tcPr>
            <w:tcW w:w="2551" w:type="dxa"/>
            <w:vAlign w:val="center"/>
          </w:tcPr>
          <w:p w:rsidR="004A39C2" w:rsidRDefault="00F211F8">
            <w:pPr>
              <w:pStyle w:val="10"/>
            </w:pPr>
            <w:r>
              <w:t>4</w:t>
            </w:r>
          </w:p>
        </w:tc>
        <w:tc>
          <w:tcPr>
            <w:tcW w:w="2551" w:type="dxa"/>
            <w:vAlign w:val="center"/>
          </w:tcPr>
          <w:p w:rsidR="004A39C2" w:rsidRDefault="00F211F8">
            <w:pPr>
              <w:pStyle w:val="10"/>
            </w:pPr>
            <w:r>
              <w:t>5</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w:t>
            </w:r>
          </w:p>
        </w:tc>
        <w:tc>
          <w:tcPr>
            <w:tcW w:w="1191"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合计</w:t>
            </w:r>
          </w:p>
        </w:tc>
        <w:tc>
          <w:tcPr>
            <w:tcW w:w="2551" w:type="dxa"/>
          </w:tcPr>
          <w:p w:rsidR="004A39C2" w:rsidRDefault="00F211F8">
            <w:pPr>
              <w:textAlignment w:val="top"/>
            </w:pPr>
            <w:r>
              <w:rPr>
                <w:rFonts w:ascii="Calibri" w:eastAsia="宋体" w:hAnsi="Calibri" w:cs="Calibri"/>
                <w:color w:val="000000"/>
                <w:sz w:val="22"/>
                <w:szCs w:val="22"/>
                <w:lang w:eastAsia="zh-CN"/>
              </w:rPr>
              <w:t>112.12</w:t>
            </w:r>
          </w:p>
        </w:tc>
        <w:tc>
          <w:tcPr>
            <w:tcW w:w="2551" w:type="dxa"/>
          </w:tcPr>
          <w:p w:rsidR="004A39C2" w:rsidRDefault="00F211F8">
            <w:pPr>
              <w:textAlignment w:val="top"/>
            </w:pPr>
            <w:r>
              <w:rPr>
                <w:rFonts w:ascii="Calibri" w:eastAsia="宋体" w:hAnsi="Calibri" w:cs="Calibri"/>
                <w:color w:val="000000"/>
                <w:sz w:val="22"/>
                <w:szCs w:val="22"/>
                <w:lang w:eastAsia="zh-CN"/>
              </w:rPr>
              <w:t>112.12</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w:t>
            </w:r>
          </w:p>
        </w:tc>
        <w:tc>
          <w:tcPr>
            <w:tcW w:w="1191" w:type="dxa"/>
          </w:tcPr>
          <w:p w:rsidR="004A39C2" w:rsidRDefault="00F211F8">
            <w:pPr>
              <w:textAlignment w:val="top"/>
            </w:pPr>
            <w:r>
              <w:rPr>
                <w:rFonts w:ascii="Calibri" w:eastAsia="宋体" w:hAnsi="Calibri" w:cs="Calibri"/>
                <w:color w:val="000000"/>
                <w:sz w:val="22"/>
                <w:szCs w:val="22"/>
                <w:lang w:eastAsia="zh-CN"/>
              </w:rPr>
              <w:t>207</w:t>
            </w:r>
          </w:p>
        </w:tc>
        <w:tc>
          <w:tcPr>
            <w:tcW w:w="4535" w:type="dxa"/>
          </w:tcPr>
          <w:p w:rsidR="004A39C2" w:rsidRDefault="00F211F8">
            <w:pPr>
              <w:textAlignment w:val="top"/>
            </w:pPr>
            <w:r>
              <w:rPr>
                <w:rFonts w:ascii="Calibri" w:eastAsia="宋体" w:hAnsi="Calibri" w:cs="Calibri"/>
                <w:color w:val="000000"/>
                <w:sz w:val="22"/>
                <w:szCs w:val="22"/>
                <w:lang w:eastAsia="zh-CN"/>
              </w:rPr>
              <w:t>文化旅游体育与传媒支出</w:t>
            </w:r>
          </w:p>
        </w:tc>
        <w:tc>
          <w:tcPr>
            <w:tcW w:w="2551" w:type="dxa"/>
          </w:tcPr>
          <w:p w:rsidR="004A39C2" w:rsidRDefault="00F211F8">
            <w:pPr>
              <w:textAlignment w:val="top"/>
            </w:pPr>
            <w:r>
              <w:rPr>
                <w:rFonts w:ascii="Calibri" w:eastAsia="宋体" w:hAnsi="Calibri" w:cs="Calibri"/>
                <w:color w:val="000000"/>
                <w:sz w:val="22"/>
                <w:szCs w:val="22"/>
                <w:lang w:eastAsia="zh-CN"/>
              </w:rPr>
              <w:t>88.51</w:t>
            </w:r>
          </w:p>
        </w:tc>
        <w:tc>
          <w:tcPr>
            <w:tcW w:w="2551" w:type="dxa"/>
          </w:tcPr>
          <w:p w:rsidR="004A39C2" w:rsidRDefault="00F211F8">
            <w:pPr>
              <w:textAlignment w:val="top"/>
            </w:pPr>
            <w:r>
              <w:rPr>
                <w:rFonts w:ascii="Calibri" w:eastAsia="宋体" w:hAnsi="Calibri" w:cs="Calibri"/>
                <w:color w:val="000000"/>
                <w:sz w:val="22"/>
                <w:szCs w:val="22"/>
                <w:lang w:eastAsia="zh-CN"/>
              </w:rPr>
              <w:t>88.51</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w:t>
            </w:r>
          </w:p>
        </w:tc>
        <w:tc>
          <w:tcPr>
            <w:tcW w:w="1191" w:type="dxa"/>
          </w:tcPr>
          <w:p w:rsidR="004A39C2" w:rsidRDefault="00F211F8">
            <w:pPr>
              <w:textAlignment w:val="top"/>
            </w:pPr>
            <w:r>
              <w:rPr>
                <w:rFonts w:ascii="Calibri" w:eastAsia="宋体" w:hAnsi="Calibri" w:cs="Calibri"/>
                <w:color w:val="000000"/>
                <w:sz w:val="22"/>
                <w:szCs w:val="22"/>
                <w:lang w:eastAsia="zh-CN"/>
              </w:rPr>
              <w:t>20701</w:t>
            </w:r>
          </w:p>
        </w:tc>
        <w:tc>
          <w:tcPr>
            <w:tcW w:w="4535" w:type="dxa"/>
          </w:tcPr>
          <w:p w:rsidR="004A39C2" w:rsidRDefault="00F211F8">
            <w:pPr>
              <w:textAlignment w:val="top"/>
            </w:pPr>
            <w:r>
              <w:rPr>
                <w:rFonts w:ascii="Calibri" w:eastAsia="宋体" w:hAnsi="Calibri" w:cs="Calibri"/>
                <w:color w:val="000000"/>
                <w:sz w:val="22"/>
                <w:szCs w:val="22"/>
                <w:lang w:eastAsia="zh-CN"/>
              </w:rPr>
              <w:t>文化和旅游</w:t>
            </w:r>
          </w:p>
        </w:tc>
        <w:tc>
          <w:tcPr>
            <w:tcW w:w="2551" w:type="dxa"/>
          </w:tcPr>
          <w:p w:rsidR="004A39C2" w:rsidRDefault="00F211F8">
            <w:pPr>
              <w:textAlignment w:val="top"/>
            </w:pPr>
            <w:r>
              <w:rPr>
                <w:rFonts w:ascii="Calibri" w:eastAsia="宋体" w:hAnsi="Calibri" w:cs="Calibri"/>
                <w:color w:val="000000"/>
                <w:sz w:val="22"/>
                <w:szCs w:val="22"/>
                <w:lang w:eastAsia="zh-CN"/>
              </w:rPr>
              <w:t>88.51</w:t>
            </w:r>
          </w:p>
        </w:tc>
        <w:tc>
          <w:tcPr>
            <w:tcW w:w="2551" w:type="dxa"/>
          </w:tcPr>
          <w:p w:rsidR="004A39C2" w:rsidRDefault="00F211F8">
            <w:pPr>
              <w:textAlignment w:val="top"/>
            </w:pPr>
            <w:r>
              <w:rPr>
                <w:rFonts w:ascii="Calibri" w:eastAsia="宋体" w:hAnsi="Calibri" w:cs="Calibri"/>
                <w:color w:val="000000"/>
                <w:sz w:val="22"/>
                <w:szCs w:val="22"/>
                <w:lang w:eastAsia="zh-CN"/>
              </w:rPr>
              <w:t>88.51</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4</w:t>
            </w:r>
          </w:p>
        </w:tc>
        <w:tc>
          <w:tcPr>
            <w:tcW w:w="1191" w:type="dxa"/>
          </w:tcPr>
          <w:p w:rsidR="004A39C2" w:rsidRDefault="00F211F8">
            <w:pPr>
              <w:textAlignment w:val="top"/>
            </w:pPr>
            <w:r>
              <w:rPr>
                <w:rFonts w:ascii="Calibri" w:eastAsia="宋体" w:hAnsi="Calibri" w:cs="Calibri"/>
                <w:color w:val="000000"/>
                <w:sz w:val="22"/>
                <w:szCs w:val="22"/>
                <w:lang w:eastAsia="zh-CN"/>
              </w:rPr>
              <w:t>2070199</w:t>
            </w:r>
          </w:p>
        </w:tc>
        <w:tc>
          <w:tcPr>
            <w:tcW w:w="4535" w:type="dxa"/>
          </w:tcPr>
          <w:p w:rsidR="004A39C2" w:rsidRDefault="00F211F8">
            <w:pPr>
              <w:textAlignment w:val="top"/>
            </w:pPr>
            <w:r>
              <w:rPr>
                <w:rFonts w:ascii="Calibri" w:eastAsia="宋体" w:hAnsi="Calibri" w:cs="Calibri"/>
                <w:color w:val="000000"/>
                <w:sz w:val="22"/>
                <w:szCs w:val="22"/>
                <w:lang w:eastAsia="zh-CN"/>
              </w:rPr>
              <w:t>其他文化和旅游支出</w:t>
            </w:r>
          </w:p>
        </w:tc>
        <w:tc>
          <w:tcPr>
            <w:tcW w:w="2551" w:type="dxa"/>
          </w:tcPr>
          <w:p w:rsidR="004A39C2" w:rsidRDefault="00F211F8">
            <w:pPr>
              <w:textAlignment w:val="top"/>
            </w:pPr>
            <w:r>
              <w:rPr>
                <w:rFonts w:ascii="Calibri" w:eastAsia="宋体" w:hAnsi="Calibri" w:cs="Calibri"/>
                <w:color w:val="000000"/>
                <w:sz w:val="22"/>
                <w:szCs w:val="22"/>
                <w:lang w:eastAsia="zh-CN"/>
              </w:rPr>
              <w:t>88.51</w:t>
            </w:r>
          </w:p>
        </w:tc>
        <w:tc>
          <w:tcPr>
            <w:tcW w:w="2551" w:type="dxa"/>
          </w:tcPr>
          <w:p w:rsidR="004A39C2" w:rsidRDefault="00F211F8">
            <w:pPr>
              <w:textAlignment w:val="top"/>
            </w:pPr>
            <w:r>
              <w:rPr>
                <w:rFonts w:ascii="Calibri" w:eastAsia="宋体" w:hAnsi="Calibri" w:cs="Calibri"/>
                <w:color w:val="000000"/>
                <w:sz w:val="22"/>
                <w:szCs w:val="22"/>
                <w:lang w:eastAsia="zh-CN"/>
              </w:rPr>
              <w:t>88.51</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5</w:t>
            </w:r>
          </w:p>
        </w:tc>
        <w:tc>
          <w:tcPr>
            <w:tcW w:w="1191" w:type="dxa"/>
          </w:tcPr>
          <w:p w:rsidR="004A39C2" w:rsidRDefault="00F211F8">
            <w:pPr>
              <w:textAlignment w:val="top"/>
            </w:pPr>
            <w:r>
              <w:rPr>
                <w:rFonts w:ascii="Calibri" w:eastAsia="宋体" w:hAnsi="Calibri" w:cs="Calibri"/>
                <w:color w:val="000000"/>
                <w:sz w:val="22"/>
                <w:szCs w:val="22"/>
                <w:lang w:eastAsia="zh-CN"/>
              </w:rPr>
              <w:t>208</w:t>
            </w:r>
          </w:p>
        </w:tc>
        <w:tc>
          <w:tcPr>
            <w:tcW w:w="4535" w:type="dxa"/>
          </w:tcPr>
          <w:p w:rsidR="004A39C2" w:rsidRDefault="00F211F8">
            <w:pPr>
              <w:textAlignment w:val="top"/>
            </w:pPr>
            <w:r>
              <w:rPr>
                <w:rFonts w:ascii="Calibri" w:eastAsia="宋体" w:hAnsi="Calibri" w:cs="Calibri"/>
                <w:color w:val="000000"/>
                <w:sz w:val="22"/>
                <w:szCs w:val="22"/>
                <w:lang w:eastAsia="zh-CN"/>
              </w:rPr>
              <w:t>社会保障和就业支出</w:t>
            </w:r>
          </w:p>
        </w:tc>
        <w:tc>
          <w:tcPr>
            <w:tcW w:w="2551" w:type="dxa"/>
          </w:tcPr>
          <w:p w:rsidR="004A39C2" w:rsidRDefault="00F211F8">
            <w:pPr>
              <w:textAlignment w:val="top"/>
            </w:pPr>
            <w:r>
              <w:rPr>
                <w:rFonts w:ascii="Calibri" w:eastAsia="宋体" w:hAnsi="Calibri" w:cs="Calibri"/>
                <w:color w:val="000000"/>
                <w:sz w:val="22"/>
                <w:szCs w:val="22"/>
                <w:lang w:eastAsia="zh-CN"/>
              </w:rPr>
              <w:t>11.66</w:t>
            </w:r>
          </w:p>
        </w:tc>
        <w:tc>
          <w:tcPr>
            <w:tcW w:w="2551" w:type="dxa"/>
          </w:tcPr>
          <w:p w:rsidR="004A39C2" w:rsidRDefault="00F211F8">
            <w:pPr>
              <w:textAlignment w:val="top"/>
            </w:pPr>
            <w:r>
              <w:rPr>
                <w:rFonts w:ascii="Calibri" w:eastAsia="宋体" w:hAnsi="Calibri" w:cs="Calibri"/>
                <w:color w:val="000000"/>
                <w:sz w:val="22"/>
                <w:szCs w:val="22"/>
                <w:lang w:eastAsia="zh-CN"/>
              </w:rPr>
              <w:t>11.66</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6</w:t>
            </w:r>
          </w:p>
        </w:tc>
        <w:tc>
          <w:tcPr>
            <w:tcW w:w="1191" w:type="dxa"/>
          </w:tcPr>
          <w:p w:rsidR="004A39C2" w:rsidRDefault="00F211F8">
            <w:pPr>
              <w:textAlignment w:val="top"/>
            </w:pPr>
            <w:r>
              <w:rPr>
                <w:rFonts w:ascii="Calibri" w:eastAsia="宋体" w:hAnsi="Calibri" w:cs="Calibri"/>
                <w:color w:val="000000"/>
                <w:sz w:val="22"/>
                <w:szCs w:val="22"/>
                <w:lang w:eastAsia="zh-CN"/>
              </w:rPr>
              <w:t>20805</w:t>
            </w:r>
          </w:p>
        </w:tc>
        <w:tc>
          <w:tcPr>
            <w:tcW w:w="4535" w:type="dxa"/>
          </w:tcPr>
          <w:p w:rsidR="004A39C2" w:rsidRDefault="00F211F8">
            <w:pPr>
              <w:textAlignment w:val="top"/>
            </w:pPr>
            <w:r>
              <w:rPr>
                <w:rFonts w:ascii="Calibri" w:eastAsia="宋体" w:hAnsi="Calibri" w:cs="Calibri"/>
                <w:color w:val="000000"/>
                <w:sz w:val="22"/>
                <w:szCs w:val="22"/>
                <w:lang w:eastAsia="zh-CN"/>
              </w:rPr>
              <w:t>行政事业单位养老支出</w:t>
            </w:r>
          </w:p>
        </w:tc>
        <w:tc>
          <w:tcPr>
            <w:tcW w:w="2551" w:type="dxa"/>
          </w:tcPr>
          <w:p w:rsidR="004A39C2" w:rsidRDefault="00F211F8">
            <w:pPr>
              <w:textAlignment w:val="top"/>
            </w:pPr>
            <w:r>
              <w:rPr>
                <w:rFonts w:ascii="Calibri" w:eastAsia="宋体" w:hAnsi="Calibri" w:cs="Calibri"/>
                <w:color w:val="000000"/>
                <w:sz w:val="22"/>
                <w:szCs w:val="22"/>
                <w:lang w:eastAsia="zh-CN"/>
              </w:rPr>
              <w:t>11.66</w:t>
            </w:r>
          </w:p>
        </w:tc>
        <w:tc>
          <w:tcPr>
            <w:tcW w:w="2551" w:type="dxa"/>
          </w:tcPr>
          <w:p w:rsidR="004A39C2" w:rsidRDefault="00F211F8">
            <w:pPr>
              <w:textAlignment w:val="top"/>
            </w:pPr>
            <w:r>
              <w:rPr>
                <w:rFonts w:ascii="Calibri" w:eastAsia="宋体" w:hAnsi="Calibri" w:cs="Calibri"/>
                <w:color w:val="000000"/>
                <w:sz w:val="22"/>
                <w:szCs w:val="22"/>
                <w:lang w:eastAsia="zh-CN"/>
              </w:rPr>
              <w:t>11.66</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7</w:t>
            </w:r>
          </w:p>
        </w:tc>
        <w:tc>
          <w:tcPr>
            <w:tcW w:w="1191" w:type="dxa"/>
          </w:tcPr>
          <w:p w:rsidR="004A39C2" w:rsidRDefault="00F211F8">
            <w:pPr>
              <w:textAlignment w:val="top"/>
            </w:pPr>
            <w:r>
              <w:rPr>
                <w:rFonts w:ascii="Calibri" w:eastAsia="宋体" w:hAnsi="Calibri" w:cs="Calibri"/>
                <w:color w:val="000000"/>
                <w:sz w:val="22"/>
                <w:szCs w:val="22"/>
                <w:lang w:eastAsia="zh-CN"/>
              </w:rPr>
              <w:t>2080505</w:t>
            </w:r>
          </w:p>
        </w:tc>
        <w:tc>
          <w:tcPr>
            <w:tcW w:w="4535" w:type="dxa"/>
          </w:tcPr>
          <w:p w:rsidR="004A39C2" w:rsidRDefault="00F211F8">
            <w:pPr>
              <w:textAlignment w:val="top"/>
            </w:pPr>
            <w:r>
              <w:rPr>
                <w:rFonts w:ascii="Calibri" w:eastAsia="宋体" w:hAnsi="Calibri" w:cs="Calibri"/>
                <w:color w:val="000000"/>
                <w:sz w:val="22"/>
                <w:szCs w:val="22"/>
                <w:lang w:eastAsia="zh-CN"/>
              </w:rPr>
              <w:t>机关事业单位基本养老保险缴费支出</w:t>
            </w:r>
          </w:p>
        </w:tc>
        <w:tc>
          <w:tcPr>
            <w:tcW w:w="2551" w:type="dxa"/>
          </w:tcPr>
          <w:p w:rsidR="004A39C2" w:rsidRDefault="00F211F8">
            <w:pPr>
              <w:textAlignment w:val="top"/>
            </w:pPr>
            <w:r>
              <w:rPr>
                <w:rFonts w:ascii="Calibri" w:eastAsia="宋体" w:hAnsi="Calibri" w:cs="Calibri"/>
                <w:color w:val="000000"/>
                <w:sz w:val="22"/>
                <w:szCs w:val="22"/>
                <w:lang w:eastAsia="zh-CN"/>
              </w:rPr>
              <w:t>11.66</w:t>
            </w:r>
          </w:p>
        </w:tc>
        <w:tc>
          <w:tcPr>
            <w:tcW w:w="2551" w:type="dxa"/>
          </w:tcPr>
          <w:p w:rsidR="004A39C2" w:rsidRDefault="00F211F8">
            <w:pPr>
              <w:textAlignment w:val="top"/>
            </w:pPr>
            <w:r>
              <w:rPr>
                <w:rFonts w:ascii="Calibri" w:eastAsia="宋体" w:hAnsi="Calibri" w:cs="Calibri"/>
                <w:color w:val="000000"/>
                <w:sz w:val="22"/>
                <w:szCs w:val="22"/>
                <w:lang w:eastAsia="zh-CN"/>
              </w:rPr>
              <w:t>11.66</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8</w:t>
            </w:r>
          </w:p>
        </w:tc>
        <w:tc>
          <w:tcPr>
            <w:tcW w:w="1191" w:type="dxa"/>
          </w:tcPr>
          <w:p w:rsidR="004A39C2" w:rsidRDefault="00F211F8">
            <w:pPr>
              <w:textAlignment w:val="top"/>
            </w:pPr>
            <w:r>
              <w:rPr>
                <w:rFonts w:ascii="Calibri" w:eastAsia="宋体" w:hAnsi="Calibri" w:cs="Calibri"/>
                <w:color w:val="000000"/>
                <w:sz w:val="22"/>
                <w:szCs w:val="22"/>
                <w:lang w:eastAsia="zh-CN"/>
              </w:rPr>
              <w:t>210</w:t>
            </w:r>
          </w:p>
        </w:tc>
        <w:tc>
          <w:tcPr>
            <w:tcW w:w="4535" w:type="dxa"/>
          </w:tcPr>
          <w:p w:rsidR="004A39C2" w:rsidRDefault="00F211F8">
            <w:pPr>
              <w:textAlignment w:val="top"/>
            </w:pPr>
            <w:r>
              <w:rPr>
                <w:rFonts w:ascii="Calibri" w:eastAsia="宋体" w:hAnsi="Calibri" w:cs="Calibri"/>
                <w:color w:val="000000"/>
                <w:sz w:val="22"/>
                <w:szCs w:val="22"/>
                <w:lang w:eastAsia="zh-CN"/>
              </w:rPr>
              <w:t>卫生健康支出</w:t>
            </w:r>
          </w:p>
        </w:tc>
        <w:tc>
          <w:tcPr>
            <w:tcW w:w="2551" w:type="dxa"/>
          </w:tcPr>
          <w:p w:rsidR="004A39C2" w:rsidRDefault="00F211F8">
            <w:pPr>
              <w:textAlignment w:val="top"/>
            </w:pPr>
            <w:r>
              <w:rPr>
                <w:rFonts w:ascii="Calibri" w:eastAsia="宋体" w:hAnsi="Calibri" w:cs="Calibri"/>
                <w:color w:val="000000"/>
                <w:sz w:val="22"/>
                <w:szCs w:val="22"/>
                <w:lang w:eastAsia="zh-CN"/>
              </w:rPr>
              <w:t>4.30</w:t>
            </w:r>
          </w:p>
        </w:tc>
        <w:tc>
          <w:tcPr>
            <w:tcW w:w="2551" w:type="dxa"/>
          </w:tcPr>
          <w:p w:rsidR="004A39C2" w:rsidRDefault="00F211F8">
            <w:pPr>
              <w:textAlignment w:val="top"/>
            </w:pPr>
            <w:r>
              <w:rPr>
                <w:rFonts w:ascii="Calibri" w:eastAsia="宋体" w:hAnsi="Calibri" w:cs="Calibri"/>
                <w:color w:val="000000"/>
                <w:sz w:val="22"/>
                <w:szCs w:val="22"/>
                <w:lang w:eastAsia="zh-CN"/>
              </w:rPr>
              <w:t>4.30</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9</w:t>
            </w:r>
          </w:p>
        </w:tc>
        <w:tc>
          <w:tcPr>
            <w:tcW w:w="1191" w:type="dxa"/>
          </w:tcPr>
          <w:p w:rsidR="004A39C2" w:rsidRDefault="00F211F8">
            <w:pPr>
              <w:textAlignment w:val="top"/>
            </w:pPr>
            <w:r>
              <w:rPr>
                <w:rFonts w:ascii="Calibri" w:eastAsia="宋体" w:hAnsi="Calibri" w:cs="Calibri"/>
                <w:color w:val="000000"/>
                <w:sz w:val="22"/>
                <w:szCs w:val="22"/>
                <w:lang w:eastAsia="zh-CN"/>
              </w:rPr>
              <w:t>21011</w:t>
            </w:r>
          </w:p>
        </w:tc>
        <w:tc>
          <w:tcPr>
            <w:tcW w:w="4535" w:type="dxa"/>
          </w:tcPr>
          <w:p w:rsidR="004A39C2" w:rsidRDefault="00F211F8">
            <w:pPr>
              <w:textAlignment w:val="top"/>
            </w:pPr>
            <w:r>
              <w:rPr>
                <w:rFonts w:ascii="Calibri" w:eastAsia="宋体" w:hAnsi="Calibri" w:cs="Calibri"/>
                <w:color w:val="000000"/>
                <w:sz w:val="22"/>
                <w:szCs w:val="22"/>
                <w:lang w:eastAsia="zh-CN"/>
              </w:rPr>
              <w:t>行政事业单位医疗</w:t>
            </w:r>
          </w:p>
        </w:tc>
        <w:tc>
          <w:tcPr>
            <w:tcW w:w="2551" w:type="dxa"/>
          </w:tcPr>
          <w:p w:rsidR="004A39C2" w:rsidRDefault="00F211F8">
            <w:pPr>
              <w:textAlignment w:val="top"/>
            </w:pPr>
            <w:r>
              <w:rPr>
                <w:rFonts w:ascii="Calibri" w:eastAsia="宋体" w:hAnsi="Calibri" w:cs="Calibri"/>
                <w:color w:val="000000"/>
                <w:sz w:val="22"/>
                <w:szCs w:val="22"/>
                <w:lang w:eastAsia="zh-CN"/>
              </w:rPr>
              <w:t>4.30</w:t>
            </w:r>
          </w:p>
        </w:tc>
        <w:tc>
          <w:tcPr>
            <w:tcW w:w="2551" w:type="dxa"/>
          </w:tcPr>
          <w:p w:rsidR="004A39C2" w:rsidRDefault="00F211F8">
            <w:pPr>
              <w:textAlignment w:val="top"/>
            </w:pPr>
            <w:r>
              <w:rPr>
                <w:rFonts w:ascii="Calibri" w:eastAsia="宋体" w:hAnsi="Calibri" w:cs="Calibri"/>
                <w:color w:val="000000"/>
                <w:sz w:val="22"/>
                <w:szCs w:val="22"/>
                <w:lang w:eastAsia="zh-CN"/>
              </w:rPr>
              <w:t>4.30</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10</w:t>
            </w:r>
          </w:p>
        </w:tc>
        <w:tc>
          <w:tcPr>
            <w:tcW w:w="1191" w:type="dxa"/>
          </w:tcPr>
          <w:p w:rsidR="004A39C2" w:rsidRDefault="00F211F8">
            <w:pPr>
              <w:textAlignment w:val="top"/>
            </w:pPr>
            <w:r>
              <w:rPr>
                <w:rFonts w:ascii="Calibri" w:eastAsia="宋体" w:hAnsi="Calibri" w:cs="Calibri"/>
                <w:color w:val="000000"/>
                <w:sz w:val="22"/>
                <w:szCs w:val="22"/>
                <w:lang w:eastAsia="zh-CN"/>
              </w:rPr>
              <w:t>2101102</w:t>
            </w:r>
          </w:p>
        </w:tc>
        <w:tc>
          <w:tcPr>
            <w:tcW w:w="4535" w:type="dxa"/>
          </w:tcPr>
          <w:p w:rsidR="004A39C2" w:rsidRDefault="00F211F8">
            <w:pPr>
              <w:textAlignment w:val="top"/>
            </w:pPr>
            <w:r>
              <w:rPr>
                <w:rFonts w:ascii="Calibri" w:eastAsia="宋体" w:hAnsi="Calibri" w:cs="Calibri"/>
                <w:color w:val="000000"/>
                <w:sz w:val="22"/>
                <w:szCs w:val="22"/>
                <w:lang w:eastAsia="zh-CN"/>
              </w:rPr>
              <w:t>事业单位医疗</w:t>
            </w:r>
          </w:p>
        </w:tc>
        <w:tc>
          <w:tcPr>
            <w:tcW w:w="2551" w:type="dxa"/>
          </w:tcPr>
          <w:p w:rsidR="004A39C2" w:rsidRDefault="00F211F8">
            <w:pPr>
              <w:textAlignment w:val="top"/>
            </w:pPr>
            <w:r>
              <w:rPr>
                <w:rFonts w:ascii="Calibri" w:eastAsia="宋体" w:hAnsi="Calibri" w:cs="Calibri"/>
                <w:color w:val="000000"/>
                <w:sz w:val="22"/>
                <w:szCs w:val="22"/>
                <w:lang w:eastAsia="zh-CN"/>
              </w:rPr>
              <w:t>4.30</w:t>
            </w:r>
          </w:p>
        </w:tc>
        <w:tc>
          <w:tcPr>
            <w:tcW w:w="2551" w:type="dxa"/>
          </w:tcPr>
          <w:p w:rsidR="004A39C2" w:rsidRDefault="00F211F8">
            <w:pPr>
              <w:textAlignment w:val="top"/>
            </w:pPr>
            <w:r>
              <w:rPr>
                <w:rFonts w:ascii="Calibri" w:eastAsia="宋体" w:hAnsi="Calibri" w:cs="Calibri"/>
                <w:color w:val="000000"/>
                <w:sz w:val="22"/>
                <w:szCs w:val="22"/>
                <w:lang w:eastAsia="zh-CN"/>
              </w:rPr>
              <w:t>4.30</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11</w:t>
            </w:r>
          </w:p>
        </w:tc>
        <w:tc>
          <w:tcPr>
            <w:tcW w:w="1191" w:type="dxa"/>
          </w:tcPr>
          <w:p w:rsidR="004A39C2" w:rsidRDefault="00F211F8">
            <w:pPr>
              <w:textAlignment w:val="top"/>
            </w:pPr>
            <w:r>
              <w:rPr>
                <w:rFonts w:ascii="Calibri" w:eastAsia="宋体" w:hAnsi="Calibri" w:cs="Calibri"/>
                <w:color w:val="000000"/>
                <w:sz w:val="22"/>
                <w:szCs w:val="22"/>
                <w:lang w:eastAsia="zh-CN"/>
              </w:rPr>
              <w:t>221</w:t>
            </w:r>
          </w:p>
        </w:tc>
        <w:tc>
          <w:tcPr>
            <w:tcW w:w="4535" w:type="dxa"/>
          </w:tcPr>
          <w:p w:rsidR="004A39C2" w:rsidRDefault="00F211F8">
            <w:pPr>
              <w:textAlignment w:val="top"/>
            </w:pPr>
            <w:r>
              <w:rPr>
                <w:rFonts w:ascii="Calibri" w:eastAsia="宋体" w:hAnsi="Calibri" w:cs="Calibri"/>
                <w:color w:val="000000"/>
                <w:sz w:val="22"/>
                <w:szCs w:val="22"/>
                <w:lang w:eastAsia="zh-CN"/>
              </w:rPr>
              <w:t>住房保障支出</w:t>
            </w:r>
          </w:p>
        </w:tc>
        <w:tc>
          <w:tcPr>
            <w:tcW w:w="2551" w:type="dxa"/>
          </w:tcPr>
          <w:p w:rsidR="004A39C2" w:rsidRDefault="00F211F8">
            <w:pPr>
              <w:textAlignment w:val="top"/>
            </w:pPr>
            <w:r>
              <w:rPr>
                <w:rFonts w:ascii="Calibri" w:eastAsia="宋体" w:hAnsi="Calibri" w:cs="Calibri"/>
                <w:color w:val="000000"/>
                <w:sz w:val="22"/>
                <w:szCs w:val="22"/>
                <w:lang w:eastAsia="zh-CN"/>
              </w:rPr>
              <w:t>7.65</w:t>
            </w:r>
          </w:p>
        </w:tc>
        <w:tc>
          <w:tcPr>
            <w:tcW w:w="2551" w:type="dxa"/>
          </w:tcPr>
          <w:p w:rsidR="004A39C2" w:rsidRDefault="00F211F8">
            <w:pPr>
              <w:textAlignment w:val="top"/>
            </w:pPr>
            <w:r>
              <w:rPr>
                <w:rFonts w:ascii="Calibri" w:eastAsia="宋体" w:hAnsi="Calibri" w:cs="Calibri"/>
                <w:color w:val="000000"/>
                <w:sz w:val="22"/>
                <w:szCs w:val="22"/>
                <w:lang w:eastAsia="zh-CN"/>
              </w:rPr>
              <w:t>7.65</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12</w:t>
            </w:r>
          </w:p>
        </w:tc>
        <w:tc>
          <w:tcPr>
            <w:tcW w:w="1191" w:type="dxa"/>
          </w:tcPr>
          <w:p w:rsidR="004A39C2" w:rsidRDefault="00F211F8">
            <w:pPr>
              <w:textAlignment w:val="top"/>
            </w:pPr>
            <w:r>
              <w:rPr>
                <w:rFonts w:ascii="Calibri" w:eastAsia="宋体" w:hAnsi="Calibri" w:cs="Calibri"/>
                <w:color w:val="000000"/>
                <w:sz w:val="22"/>
                <w:szCs w:val="22"/>
                <w:lang w:eastAsia="zh-CN"/>
              </w:rPr>
              <w:t>22102</w:t>
            </w:r>
          </w:p>
        </w:tc>
        <w:tc>
          <w:tcPr>
            <w:tcW w:w="4535" w:type="dxa"/>
          </w:tcPr>
          <w:p w:rsidR="004A39C2" w:rsidRDefault="00F211F8">
            <w:pPr>
              <w:textAlignment w:val="top"/>
            </w:pPr>
            <w:r>
              <w:rPr>
                <w:rFonts w:ascii="Calibri" w:eastAsia="宋体" w:hAnsi="Calibri" w:cs="Calibri"/>
                <w:color w:val="000000"/>
                <w:sz w:val="22"/>
                <w:szCs w:val="22"/>
                <w:lang w:eastAsia="zh-CN"/>
              </w:rPr>
              <w:t>住房改革支出</w:t>
            </w:r>
          </w:p>
        </w:tc>
        <w:tc>
          <w:tcPr>
            <w:tcW w:w="2551" w:type="dxa"/>
          </w:tcPr>
          <w:p w:rsidR="004A39C2" w:rsidRDefault="00F211F8">
            <w:pPr>
              <w:textAlignment w:val="top"/>
            </w:pPr>
            <w:r>
              <w:rPr>
                <w:rFonts w:ascii="Calibri" w:eastAsia="宋体" w:hAnsi="Calibri" w:cs="Calibri"/>
                <w:color w:val="000000"/>
                <w:sz w:val="22"/>
                <w:szCs w:val="22"/>
                <w:lang w:eastAsia="zh-CN"/>
              </w:rPr>
              <w:t>7.65</w:t>
            </w:r>
          </w:p>
        </w:tc>
        <w:tc>
          <w:tcPr>
            <w:tcW w:w="2551" w:type="dxa"/>
          </w:tcPr>
          <w:p w:rsidR="004A39C2" w:rsidRDefault="00F211F8">
            <w:pPr>
              <w:textAlignment w:val="top"/>
            </w:pPr>
            <w:r>
              <w:rPr>
                <w:rFonts w:ascii="Calibri" w:eastAsia="宋体" w:hAnsi="Calibri" w:cs="Calibri"/>
                <w:color w:val="000000"/>
                <w:sz w:val="22"/>
                <w:szCs w:val="22"/>
                <w:lang w:eastAsia="zh-CN"/>
              </w:rPr>
              <w:t>7.65</w:t>
            </w:r>
          </w:p>
        </w:tc>
        <w:tc>
          <w:tcPr>
            <w:tcW w:w="2551"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13</w:t>
            </w:r>
          </w:p>
        </w:tc>
        <w:tc>
          <w:tcPr>
            <w:tcW w:w="1191" w:type="dxa"/>
          </w:tcPr>
          <w:p w:rsidR="004A39C2" w:rsidRDefault="00F211F8">
            <w:pPr>
              <w:textAlignment w:val="top"/>
            </w:pPr>
            <w:r>
              <w:rPr>
                <w:rFonts w:ascii="Calibri" w:eastAsia="宋体" w:hAnsi="Calibri" w:cs="Calibri"/>
                <w:color w:val="000000"/>
                <w:sz w:val="22"/>
                <w:szCs w:val="22"/>
                <w:lang w:eastAsia="zh-CN"/>
              </w:rPr>
              <w:t>2210201</w:t>
            </w:r>
          </w:p>
        </w:tc>
        <w:tc>
          <w:tcPr>
            <w:tcW w:w="4535" w:type="dxa"/>
          </w:tcPr>
          <w:p w:rsidR="004A39C2" w:rsidRDefault="00F211F8">
            <w:pPr>
              <w:textAlignment w:val="top"/>
            </w:pPr>
            <w:r>
              <w:rPr>
                <w:rFonts w:ascii="Calibri" w:eastAsia="宋体" w:hAnsi="Calibri" w:cs="Calibri"/>
                <w:color w:val="000000"/>
                <w:sz w:val="22"/>
                <w:szCs w:val="22"/>
                <w:lang w:eastAsia="zh-CN"/>
              </w:rPr>
              <w:t>住房公积金</w:t>
            </w:r>
          </w:p>
        </w:tc>
        <w:tc>
          <w:tcPr>
            <w:tcW w:w="2551" w:type="dxa"/>
          </w:tcPr>
          <w:p w:rsidR="004A39C2" w:rsidRDefault="00F211F8">
            <w:pPr>
              <w:textAlignment w:val="top"/>
            </w:pPr>
            <w:r>
              <w:rPr>
                <w:rFonts w:ascii="Calibri" w:eastAsia="宋体" w:hAnsi="Calibri" w:cs="Calibri"/>
                <w:color w:val="000000"/>
                <w:sz w:val="22"/>
                <w:szCs w:val="22"/>
                <w:lang w:eastAsia="zh-CN"/>
              </w:rPr>
              <w:t>7.65</w:t>
            </w:r>
          </w:p>
        </w:tc>
        <w:tc>
          <w:tcPr>
            <w:tcW w:w="2551" w:type="dxa"/>
          </w:tcPr>
          <w:p w:rsidR="004A39C2" w:rsidRDefault="00F211F8">
            <w:pPr>
              <w:textAlignment w:val="top"/>
            </w:pPr>
            <w:r>
              <w:rPr>
                <w:rFonts w:ascii="Calibri" w:eastAsia="宋体" w:hAnsi="Calibri" w:cs="Calibri"/>
                <w:color w:val="000000"/>
                <w:sz w:val="22"/>
                <w:szCs w:val="22"/>
                <w:lang w:eastAsia="zh-CN"/>
              </w:rPr>
              <w:t>7.65</w:t>
            </w:r>
          </w:p>
        </w:tc>
        <w:tc>
          <w:tcPr>
            <w:tcW w:w="2551" w:type="dxa"/>
          </w:tcPr>
          <w:p w:rsidR="004A39C2" w:rsidRDefault="004A39C2"/>
        </w:tc>
      </w:tr>
    </w:tbl>
    <w:p w:rsidR="004A39C2" w:rsidRDefault="004A39C2">
      <w:pPr>
        <w:sectPr w:rsidR="004A39C2">
          <w:pgSz w:w="16840" w:h="11900" w:orient="landscape"/>
          <w:pgMar w:top="1361" w:right="1020" w:bottom="1134" w:left="1020" w:header="720" w:footer="720" w:gutter="0"/>
          <w:cols w:space="720"/>
        </w:sectPr>
      </w:pPr>
    </w:p>
    <w:p w:rsidR="004A39C2" w:rsidRDefault="00F211F8">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2"/>
      </w:tblGrid>
      <w:tr w:rsidR="004A39C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A39C2" w:rsidRDefault="00F211F8">
            <w:pPr>
              <w:pStyle w:val="20"/>
              <w:rPr>
                <w:lang w:eastAsia="zh-CN"/>
              </w:rPr>
            </w:pPr>
            <w:r>
              <w:rPr>
                <w:rFonts w:hint="eastAsia"/>
                <w:lang w:eastAsia="zh-CN"/>
              </w:rPr>
              <w:t>459005高阳县锦华街道综合指挥和信息网络化中心</w:t>
            </w:r>
          </w:p>
        </w:tc>
        <w:tc>
          <w:tcPr>
            <w:tcW w:w="2551" w:type="dxa"/>
            <w:tcBorders>
              <w:top w:val="single" w:sz="6" w:space="0" w:color="FFFFFF"/>
              <w:left w:val="single" w:sz="6" w:space="0" w:color="FFFFFF"/>
              <w:right w:val="single" w:sz="6" w:space="0" w:color="FFFFFF"/>
            </w:tcBorders>
            <w:vAlign w:val="center"/>
          </w:tcPr>
          <w:p w:rsidR="004A39C2" w:rsidRDefault="00F211F8">
            <w:pPr>
              <w:pStyle w:val="210"/>
            </w:pPr>
            <w:r>
              <w:t>预算年度：2023</w:t>
            </w:r>
          </w:p>
        </w:tc>
        <w:tc>
          <w:tcPr>
            <w:tcW w:w="5103" w:type="dxa"/>
            <w:gridSpan w:val="2"/>
            <w:tcBorders>
              <w:top w:val="single" w:sz="6" w:space="0" w:color="FFFFFF"/>
              <w:left w:val="single" w:sz="6" w:space="0" w:color="FFFFFF"/>
              <w:right w:val="single" w:sz="6" w:space="0" w:color="FFFFFF"/>
            </w:tcBorders>
            <w:vAlign w:val="center"/>
          </w:tcPr>
          <w:p w:rsidR="004A39C2" w:rsidRDefault="00F211F8">
            <w:pPr>
              <w:pStyle w:val="22"/>
            </w:pPr>
            <w:r>
              <w:t>单位：万元</w:t>
            </w:r>
          </w:p>
        </w:tc>
      </w:tr>
      <w:tr w:rsidR="004A39C2">
        <w:trPr>
          <w:trHeight w:val="369"/>
          <w:tblHeader/>
          <w:jc w:val="center"/>
        </w:trPr>
        <w:tc>
          <w:tcPr>
            <w:tcW w:w="850" w:type="dxa"/>
            <w:vMerge w:val="restart"/>
            <w:vAlign w:val="center"/>
          </w:tcPr>
          <w:p w:rsidR="004A39C2" w:rsidRDefault="00F211F8">
            <w:pPr>
              <w:pStyle w:val="10"/>
            </w:pPr>
            <w:r>
              <w:t>序号</w:t>
            </w:r>
          </w:p>
        </w:tc>
        <w:tc>
          <w:tcPr>
            <w:tcW w:w="5726" w:type="dxa"/>
            <w:gridSpan w:val="2"/>
            <w:vAlign w:val="center"/>
          </w:tcPr>
          <w:p w:rsidR="004A39C2" w:rsidRDefault="00F211F8">
            <w:pPr>
              <w:pStyle w:val="10"/>
            </w:pPr>
            <w:r>
              <w:t>支出部门经济分类科目</w:t>
            </w:r>
          </w:p>
        </w:tc>
        <w:tc>
          <w:tcPr>
            <w:tcW w:w="7654" w:type="dxa"/>
            <w:gridSpan w:val="3"/>
            <w:vAlign w:val="center"/>
          </w:tcPr>
          <w:p w:rsidR="004A39C2" w:rsidRDefault="00F211F8">
            <w:pPr>
              <w:pStyle w:val="10"/>
            </w:pPr>
            <w:r>
              <w:t>一般公共预算基本支出</w:t>
            </w:r>
          </w:p>
        </w:tc>
      </w:tr>
      <w:tr w:rsidR="004A39C2">
        <w:trPr>
          <w:trHeight w:val="369"/>
          <w:tblHeader/>
          <w:jc w:val="center"/>
        </w:trPr>
        <w:tc>
          <w:tcPr>
            <w:tcW w:w="850" w:type="dxa"/>
            <w:vMerge/>
          </w:tcPr>
          <w:p w:rsidR="004A39C2" w:rsidRDefault="004A39C2"/>
        </w:tc>
        <w:tc>
          <w:tcPr>
            <w:tcW w:w="1191" w:type="dxa"/>
            <w:vAlign w:val="center"/>
          </w:tcPr>
          <w:p w:rsidR="004A39C2" w:rsidRDefault="00F211F8">
            <w:pPr>
              <w:pStyle w:val="10"/>
            </w:pPr>
            <w:r>
              <w:t>科目编码</w:t>
            </w:r>
          </w:p>
        </w:tc>
        <w:tc>
          <w:tcPr>
            <w:tcW w:w="4535" w:type="dxa"/>
            <w:vAlign w:val="center"/>
          </w:tcPr>
          <w:p w:rsidR="004A39C2" w:rsidRDefault="00F211F8">
            <w:pPr>
              <w:pStyle w:val="10"/>
            </w:pPr>
            <w:r>
              <w:t>科目名称</w:t>
            </w:r>
          </w:p>
        </w:tc>
        <w:tc>
          <w:tcPr>
            <w:tcW w:w="2551" w:type="dxa"/>
            <w:vAlign w:val="center"/>
          </w:tcPr>
          <w:p w:rsidR="004A39C2" w:rsidRDefault="00F211F8">
            <w:pPr>
              <w:pStyle w:val="10"/>
            </w:pPr>
            <w:r>
              <w:t>合计</w:t>
            </w:r>
          </w:p>
        </w:tc>
        <w:tc>
          <w:tcPr>
            <w:tcW w:w="2551" w:type="dxa"/>
            <w:vAlign w:val="center"/>
          </w:tcPr>
          <w:p w:rsidR="004A39C2" w:rsidRDefault="00F211F8">
            <w:pPr>
              <w:pStyle w:val="10"/>
            </w:pPr>
            <w:r>
              <w:t>人员经费</w:t>
            </w:r>
          </w:p>
        </w:tc>
        <w:tc>
          <w:tcPr>
            <w:tcW w:w="2552" w:type="dxa"/>
            <w:vAlign w:val="center"/>
          </w:tcPr>
          <w:p w:rsidR="004A39C2" w:rsidRDefault="00F211F8">
            <w:pPr>
              <w:pStyle w:val="10"/>
            </w:pPr>
            <w:r>
              <w:t>公用经费</w:t>
            </w:r>
          </w:p>
        </w:tc>
      </w:tr>
      <w:tr w:rsidR="004A39C2">
        <w:trPr>
          <w:trHeight w:val="369"/>
          <w:tblHeader/>
          <w:jc w:val="center"/>
        </w:trPr>
        <w:tc>
          <w:tcPr>
            <w:tcW w:w="850" w:type="dxa"/>
            <w:vAlign w:val="center"/>
          </w:tcPr>
          <w:p w:rsidR="004A39C2" w:rsidRDefault="00F211F8">
            <w:pPr>
              <w:pStyle w:val="10"/>
            </w:pPr>
            <w:r>
              <w:t>栏次</w:t>
            </w:r>
          </w:p>
        </w:tc>
        <w:tc>
          <w:tcPr>
            <w:tcW w:w="1191" w:type="dxa"/>
            <w:vAlign w:val="center"/>
          </w:tcPr>
          <w:p w:rsidR="004A39C2" w:rsidRDefault="00F211F8">
            <w:pPr>
              <w:pStyle w:val="10"/>
            </w:pPr>
            <w:r>
              <w:t>1</w:t>
            </w:r>
          </w:p>
        </w:tc>
        <w:tc>
          <w:tcPr>
            <w:tcW w:w="4535" w:type="dxa"/>
            <w:vAlign w:val="center"/>
          </w:tcPr>
          <w:p w:rsidR="004A39C2" w:rsidRDefault="00F211F8">
            <w:pPr>
              <w:pStyle w:val="10"/>
            </w:pPr>
            <w:r>
              <w:t>2</w:t>
            </w:r>
          </w:p>
        </w:tc>
        <w:tc>
          <w:tcPr>
            <w:tcW w:w="2551" w:type="dxa"/>
            <w:vAlign w:val="center"/>
          </w:tcPr>
          <w:p w:rsidR="004A39C2" w:rsidRDefault="00F211F8">
            <w:pPr>
              <w:pStyle w:val="10"/>
            </w:pPr>
            <w:r>
              <w:t>3</w:t>
            </w:r>
          </w:p>
        </w:tc>
        <w:tc>
          <w:tcPr>
            <w:tcW w:w="2551" w:type="dxa"/>
            <w:vAlign w:val="center"/>
          </w:tcPr>
          <w:p w:rsidR="004A39C2" w:rsidRDefault="00F211F8">
            <w:pPr>
              <w:pStyle w:val="10"/>
            </w:pPr>
            <w:r>
              <w:t>4</w:t>
            </w:r>
          </w:p>
        </w:tc>
        <w:tc>
          <w:tcPr>
            <w:tcW w:w="2552" w:type="dxa"/>
            <w:vAlign w:val="center"/>
          </w:tcPr>
          <w:p w:rsidR="004A39C2" w:rsidRDefault="00F211F8">
            <w:pPr>
              <w:pStyle w:val="10"/>
            </w:pPr>
            <w:r>
              <w:t>5</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w:t>
            </w:r>
          </w:p>
        </w:tc>
        <w:tc>
          <w:tcPr>
            <w:tcW w:w="1191" w:type="dxa"/>
          </w:tcPr>
          <w:p w:rsidR="004A39C2" w:rsidRDefault="004A39C2"/>
        </w:tc>
        <w:tc>
          <w:tcPr>
            <w:tcW w:w="4535" w:type="dxa"/>
          </w:tcPr>
          <w:p w:rsidR="004A39C2" w:rsidRDefault="00F211F8">
            <w:pPr>
              <w:textAlignment w:val="top"/>
            </w:pPr>
            <w:r>
              <w:rPr>
                <w:rFonts w:ascii="Calibri" w:eastAsia="宋体" w:hAnsi="Calibri" w:cs="Calibri"/>
                <w:color w:val="000000"/>
                <w:sz w:val="22"/>
                <w:szCs w:val="22"/>
                <w:lang w:eastAsia="zh-CN"/>
              </w:rPr>
              <w:t>合计</w:t>
            </w:r>
          </w:p>
        </w:tc>
        <w:tc>
          <w:tcPr>
            <w:tcW w:w="2551" w:type="dxa"/>
          </w:tcPr>
          <w:p w:rsidR="004A39C2" w:rsidRDefault="00F211F8">
            <w:pPr>
              <w:textAlignment w:val="top"/>
            </w:pPr>
            <w:r>
              <w:rPr>
                <w:rFonts w:ascii="Calibri" w:eastAsia="宋体" w:hAnsi="Calibri" w:cs="Calibri"/>
                <w:color w:val="000000"/>
                <w:sz w:val="22"/>
                <w:szCs w:val="22"/>
                <w:lang w:eastAsia="zh-CN"/>
              </w:rPr>
              <w:t>112.12</w:t>
            </w:r>
          </w:p>
        </w:tc>
        <w:tc>
          <w:tcPr>
            <w:tcW w:w="2551" w:type="dxa"/>
          </w:tcPr>
          <w:p w:rsidR="004A39C2" w:rsidRDefault="00F211F8">
            <w:pPr>
              <w:textAlignment w:val="top"/>
            </w:pPr>
            <w:r>
              <w:rPr>
                <w:rFonts w:ascii="Calibri" w:eastAsia="宋体" w:hAnsi="Calibri" w:cs="Calibri"/>
                <w:color w:val="000000"/>
                <w:sz w:val="22"/>
                <w:szCs w:val="22"/>
                <w:lang w:eastAsia="zh-CN"/>
              </w:rPr>
              <w:t>104.22</w:t>
            </w:r>
          </w:p>
        </w:tc>
        <w:tc>
          <w:tcPr>
            <w:tcW w:w="2552" w:type="dxa"/>
          </w:tcPr>
          <w:p w:rsidR="004A39C2" w:rsidRDefault="00F211F8">
            <w:pPr>
              <w:textAlignment w:val="top"/>
            </w:pPr>
            <w:r>
              <w:rPr>
                <w:rFonts w:ascii="Calibri" w:eastAsia="宋体" w:hAnsi="Calibri" w:cs="Calibri"/>
                <w:color w:val="000000"/>
                <w:sz w:val="22"/>
                <w:szCs w:val="22"/>
                <w:lang w:eastAsia="zh-CN"/>
              </w:rPr>
              <w:t>7.90</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2</w:t>
            </w:r>
          </w:p>
        </w:tc>
        <w:tc>
          <w:tcPr>
            <w:tcW w:w="1191" w:type="dxa"/>
          </w:tcPr>
          <w:p w:rsidR="004A39C2" w:rsidRDefault="00F211F8">
            <w:pPr>
              <w:textAlignment w:val="top"/>
            </w:pPr>
            <w:r>
              <w:rPr>
                <w:rFonts w:ascii="Calibri" w:eastAsia="宋体" w:hAnsi="Calibri" w:cs="Calibri"/>
                <w:color w:val="000000"/>
                <w:sz w:val="22"/>
                <w:szCs w:val="22"/>
                <w:lang w:eastAsia="zh-CN"/>
              </w:rPr>
              <w:t>301</w:t>
            </w:r>
          </w:p>
        </w:tc>
        <w:tc>
          <w:tcPr>
            <w:tcW w:w="4535" w:type="dxa"/>
          </w:tcPr>
          <w:p w:rsidR="004A39C2" w:rsidRDefault="00F211F8">
            <w:pPr>
              <w:textAlignment w:val="top"/>
            </w:pPr>
            <w:r>
              <w:rPr>
                <w:rFonts w:ascii="Calibri" w:eastAsia="宋体" w:hAnsi="Calibri" w:cs="Calibri"/>
                <w:color w:val="000000"/>
                <w:sz w:val="22"/>
                <w:szCs w:val="22"/>
                <w:lang w:eastAsia="zh-CN"/>
              </w:rPr>
              <w:t>工资福利支出</w:t>
            </w:r>
          </w:p>
        </w:tc>
        <w:tc>
          <w:tcPr>
            <w:tcW w:w="2551" w:type="dxa"/>
          </w:tcPr>
          <w:p w:rsidR="004A39C2" w:rsidRDefault="00F211F8">
            <w:pPr>
              <w:textAlignment w:val="top"/>
            </w:pPr>
            <w:r>
              <w:rPr>
                <w:rFonts w:ascii="Calibri" w:eastAsia="宋体" w:hAnsi="Calibri" w:cs="Calibri"/>
                <w:color w:val="000000"/>
                <w:sz w:val="22"/>
                <w:szCs w:val="22"/>
                <w:lang w:eastAsia="zh-CN"/>
              </w:rPr>
              <w:t>104.22</w:t>
            </w:r>
          </w:p>
        </w:tc>
        <w:tc>
          <w:tcPr>
            <w:tcW w:w="2551" w:type="dxa"/>
          </w:tcPr>
          <w:p w:rsidR="004A39C2" w:rsidRDefault="00F211F8">
            <w:pPr>
              <w:textAlignment w:val="top"/>
            </w:pPr>
            <w:r>
              <w:rPr>
                <w:rFonts w:ascii="Calibri" w:eastAsia="宋体" w:hAnsi="Calibri" w:cs="Calibri"/>
                <w:color w:val="000000"/>
                <w:sz w:val="22"/>
                <w:szCs w:val="22"/>
                <w:lang w:eastAsia="zh-CN"/>
              </w:rPr>
              <w:t>104.22</w:t>
            </w:r>
          </w:p>
        </w:tc>
        <w:tc>
          <w:tcPr>
            <w:tcW w:w="2552"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3</w:t>
            </w:r>
          </w:p>
        </w:tc>
        <w:tc>
          <w:tcPr>
            <w:tcW w:w="1191" w:type="dxa"/>
          </w:tcPr>
          <w:p w:rsidR="004A39C2" w:rsidRDefault="00F211F8">
            <w:pPr>
              <w:textAlignment w:val="top"/>
            </w:pPr>
            <w:r>
              <w:rPr>
                <w:rFonts w:ascii="Calibri" w:eastAsia="宋体" w:hAnsi="Calibri" w:cs="Calibri"/>
                <w:color w:val="000000"/>
                <w:sz w:val="22"/>
                <w:szCs w:val="22"/>
                <w:lang w:eastAsia="zh-CN"/>
              </w:rPr>
              <w:t>30101</w:t>
            </w:r>
          </w:p>
        </w:tc>
        <w:tc>
          <w:tcPr>
            <w:tcW w:w="4535" w:type="dxa"/>
          </w:tcPr>
          <w:p w:rsidR="004A39C2" w:rsidRDefault="00F211F8">
            <w:pPr>
              <w:textAlignment w:val="top"/>
            </w:pPr>
            <w:r>
              <w:rPr>
                <w:rFonts w:ascii="Calibri" w:eastAsia="宋体" w:hAnsi="Calibri" w:cs="Calibri"/>
                <w:color w:val="000000"/>
                <w:sz w:val="22"/>
                <w:szCs w:val="22"/>
                <w:lang w:eastAsia="zh-CN"/>
              </w:rPr>
              <w:t>基本工资</w:t>
            </w:r>
          </w:p>
        </w:tc>
        <w:tc>
          <w:tcPr>
            <w:tcW w:w="2551" w:type="dxa"/>
          </w:tcPr>
          <w:p w:rsidR="004A39C2" w:rsidRDefault="00F211F8">
            <w:pPr>
              <w:textAlignment w:val="top"/>
            </w:pPr>
            <w:r>
              <w:rPr>
                <w:rFonts w:ascii="Calibri" w:eastAsia="宋体" w:hAnsi="Calibri" w:cs="Calibri"/>
                <w:color w:val="000000"/>
                <w:sz w:val="22"/>
                <w:szCs w:val="22"/>
                <w:lang w:eastAsia="zh-CN"/>
              </w:rPr>
              <w:t>44.41</w:t>
            </w:r>
          </w:p>
        </w:tc>
        <w:tc>
          <w:tcPr>
            <w:tcW w:w="2551" w:type="dxa"/>
          </w:tcPr>
          <w:p w:rsidR="004A39C2" w:rsidRDefault="00F211F8">
            <w:pPr>
              <w:textAlignment w:val="top"/>
            </w:pPr>
            <w:r>
              <w:rPr>
                <w:rFonts w:ascii="Calibri" w:eastAsia="宋体" w:hAnsi="Calibri" w:cs="Calibri"/>
                <w:color w:val="000000"/>
                <w:sz w:val="22"/>
                <w:szCs w:val="22"/>
                <w:lang w:eastAsia="zh-CN"/>
              </w:rPr>
              <w:t>44.41</w:t>
            </w:r>
          </w:p>
        </w:tc>
        <w:tc>
          <w:tcPr>
            <w:tcW w:w="2552"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4</w:t>
            </w:r>
          </w:p>
        </w:tc>
        <w:tc>
          <w:tcPr>
            <w:tcW w:w="1191" w:type="dxa"/>
          </w:tcPr>
          <w:p w:rsidR="004A39C2" w:rsidRDefault="00F211F8">
            <w:pPr>
              <w:textAlignment w:val="top"/>
            </w:pPr>
            <w:r>
              <w:rPr>
                <w:rFonts w:ascii="Calibri" w:eastAsia="宋体" w:hAnsi="Calibri" w:cs="Calibri"/>
                <w:color w:val="000000"/>
                <w:sz w:val="22"/>
                <w:szCs w:val="22"/>
                <w:lang w:eastAsia="zh-CN"/>
              </w:rPr>
              <w:t>30102</w:t>
            </w:r>
          </w:p>
        </w:tc>
        <w:tc>
          <w:tcPr>
            <w:tcW w:w="4535" w:type="dxa"/>
          </w:tcPr>
          <w:p w:rsidR="004A39C2" w:rsidRDefault="00F211F8">
            <w:pPr>
              <w:textAlignment w:val="top"/>
            </w:pPr>
            <w:r>
              <w:rPr>
                <w:rFonts w:ascii="Calibri" w:eastAsia="宋体" w:hAnsi="Calibri" w:cs="Calibri"/>
                <w:color w:val="000000"/>
                <w:sz w:val="22"/>
                <w:szCs w:val="22"/>
                <w:lang w:eastAsia="zh-CN"/>
              </w:rPr>
              <w:t>津贴补贴</w:t>
            </w:r>
          </w:p>
        </w:tc>
        <w:tc>
          <w:tcPr>
            <w:tcW w:w="2551" w:type="dxa"/>
          </w:tcPr>
          <w:p w:rsidR="004A39C2" w:rsidRDefault="00F211F8">
            <w:pPr>
              <w:textAlignment w:val="top"/>
            </w:pPr>
            <w:r>
              <w:rPr>
                <w:rFonts w:ascii="Calibri" w:eastAsia="宋体" w:hAnsi="Calibri" w:cs="Calibri"/>
                <w:color w:val="000000"/>
                <w:sz w:val="22"/>
                <w:szCs w:val="22"/>
                <w:lang w:eastAsia="zh-CN"/>
              </w:rPr>
              <w:t>7.05</w:t>
            </w:r>
          </w:p>
        </w:tc>
        <w:tc>
          <w:tcPr>
            <w:tcW w:w="2551" w:type="dxa"/>
          </w:tcPr>
          <w:p w:rsidR="004A39C2" w:rsidRDefault="00F211F8">
            <w:pPr>
              <w:textAlignment w:val="top"/>
            </w:pPr>
            <w:r>
              <w:rPr>
                <w:rFonts w:ascii="Calibri" w:eastAsia="宋体" w:hAnsi="Calibri" w:cs="Calibri"/>
                <w:color w:val="000000"/>
                <w:sz w:val="22"/>
                <w:szCs w:val="22"/>
                <w:lang w:eastAsia="zh-CN"/>
              </w:rPr>
              <w:t>7.05</w:t>
            </w:r>
          </w:p>
        </w:tc>
        <w:tc>
          <w:tcPr>
            <w:tcW w:w="2552"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5</w:t>
            </w:r>
          </w:p>
        </w:tc>
        <w:tc>
          <w:tcPr>
            <w:tcW w:w="1191" w:type="dxa"/>
          </w:tcPr>
          <w:p w:rsidR="004A39C2" w:rsidRDefault="00F211F8">
            <w:pPr>
              <w:textAlignment w:val="top"/>
            </w:pPr>
            <w:r>
              <w:rPr>
                <w:rFonts w:ascii="Calibri" w:eastAsia="宋体" w:hAnsi="Calibri" w:cs="Calibri"/>
                <w:color w:val="000000"/>
                <w:sz w:val="22"/>
                <w:szCs w:val="22"/>
                <w:lang w:eastAsia="zh-CN"/>
              </w:rPr>
              <w:t>30103</w:t>
            </w:r>
          </w:p>
        </w:tc>
        <w:tc>
          <w:tcPr>
            <w:tcW w:w="4535" w:type="dxa"/>
          </w:tcPr>
          <w:p w:rsidR="004A39C2" w:rsidRDefault="00F211F8">
            <w:pPr>
              <w:textAlignment w:val="top"/>
            </w:pPr>
            <w:r>
              <w:rPr>
                <w:rFonts w:ascii="Calibri" w:eastAsia="宋体" w:hAnsi="Calibri" w:cs="Calibri"/>
                <w:color w:val="000000"/>
                <w:sz w:val="22"/>
                <w:szCs w:val="22"/>
                <w:lang w:eastAsia="zh-CN"/>
              </w:rPr>
              <w:t>奖金</w:t>
            </w:r>
          </w:p>
        </w:tc>
        <w:tc>
          <w:tcPr>
            <w:tcW w:w="2551" w:type="dxa"/>
          </w:tcPr>
          <w:p w:rsidR="004A39C2" w:rsidRDefault="00F211F8">
            <w:pPr>
              <w:textAlignment w:val="top"/>
            </w:pPr>
            <w:r>
              <w:rPr>
                <w:rFonts w:ascii="Calibri" w:eastAsia="宋体" w:hAnsi="Calibri" w:cs="Calibri"/>
                <w:color w:val="000000"/>
                <w:sz w:val="22"/>
                <w:szCs w:val="22"/>
                <w:lang w:eastAsia="zh-CN"/>
              </w:rPr>
              <w:t>11.13</w:t>
            </w:r>
          </w:p>
        </w:tc>
        <w:tc>
          <w:tcPr>
            <w:tcW w:w="2551" w:type="dxa"/>
          </w:tcPr>
          <w:p w:rsidR="004A39C2" w:rsidRDefault="00F211F8">
            <w:pPr>
              <w:textAlignment w:val="top"/>
            </w:pPr>
            <w:r>
              <w:rPr>
                <w:rFonts w:ascii="Calibri" w:eastAsia="宋体" w:hAnsi="Calibri" w:cs="Calibri"/>
                <w:color w:val="000000"/>
                <w:sz w:val="22"/>
                <w:szCs w:val="22"/>
                <w:lang w:eastAsia="zh-CN"/>
              </w:rPr>
              <w:t>11.13</w:t>
            </w:r>
          </w:p>
        </w:tc>
        <w:tc>
          <w:tcPr>
            <w:tcW w:w="2552"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6</w:t>
            </w:r>
          </w:p>
        </w:tc>
        <w:tc>
          <w:tcPr>
            <w:tcW w:w="1191" w:type="dxa"/>
          </w:tcPr>
          <w:p w:rsidR="004A39C2" w:rsidRDefault="00F211F8">
            <w:pPr>
              <w:textAlignment w:val="top"/>
            </w:pPr>
            <w:r>
              <w:rPr>
                <w:rFonts w:ascii="Calibri" w:eastAsia="宋体" w:hAnsi="Calibri" w:cs="Calibri"/>
                <w:color w:val="000000"/>
                <w:sz w:val="22"/>
                <w:szCs w:val="22"/>
                <w:lang w:eastAsia="zh-CN"/>
              </w:rPr>
              <w:t>30107</w:t>
            </w:r>
          </w:p>
        </w:tc>
        <w:tc>
          <w:tcPr>
            <w:tcW w:w="4535" w:type="dxa"/>
          </w:tcPr>
          <w:p w:rsidR="004A39C2" w:rsidRDefault="00F211F8">
            <w:pPr>
              <w:textAlignment w:val="top"/>
            </w:pPr>
            <w:r>
              <w:rPr>
                <w:rFonts w:ascii="Calibri" w:eastAsia="宋体" w:hAnsi="Calibri" w:cs="Calibri"/>
                <w:color w:val="000000"/>
                <w:sz w:val="22"/>
                <w:szCs w:val="22"/>
                <w:lang w:eastAsia="zh-CN"/>
              </w:rPr>
              <w:t>绩效工资</w:t>
            </w:r>
          </w:p>
        </w:tc>
        <w:tc>
          <w:tcPr>
            <w:tcW w:w="2551" w:type="dxa"/>
          </w:tcPr>
          <w:p w:rsidR="004A39C2" w:rsidRDefault="00F211F8">
            <w:pPr>
              <w:textAlignment w:val="top"/>
            </w:pPr>
            <w:r>
              <w:rPr>
                <w:rFonts w:ascii="Calibri" w:eastAsia="宋体" w:hAnsi="Calibri" w:cs="Calibri"/>
                <w:color w:val="000000"/>
                <w:sz w:val="22"/>
                <w:szCs w:val="22"/>
                <w:lang w:eastAsia="zh-CN"/>
              </w:rPr>
              <w:t>17.69</w:t>
            </w:r>
          </w:p>
        </w:tc>
        <w:tc>
          <w:tcPr>
            <w:tcW w:w="2551" w:type="dxa"/>
          </w:tcPr>
          <w:p w:rsidR="004A39C2" w:rsidRDefault="00F211F8">
            <w:pPr>
              <w:textAlignment w:val="top"/>
            </w:pPr>
            <w:r>
              <w:rPr>
                <w:rFonts w:ascii="Calibri" w:eastAsia="宋体" w:hAnsi="Calibri" w:cs="Calibri"/>
                <w:color w:val="000000"/>
                <w:sz w:val="22"/>
                <w:szCs w:val="22"/>
                <w:lang w:eastAsia="zh-CN"/>
              </w:rPr>
              <w:t>17.69</w:t>
            </w:r>
          </w:p>
        </w:tc>
        <w:tc>
          <w:tcPr>
            <w:tcW w:w="2552"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7</w:t>
            </w:r>
          </w:p>
        </w:tc>
        <w:tc>
          <w:tcPr>
            <w:tcW w:w="1191" w:type="dxa"/>
          </w:tcPr>
          <w:p w:rsidR="004A39C2" w:rsidRDefault="00F211F8">
            <w:pPr>
              <w:textAlignment w:val="top"/>
            </w:pPr>
            <w:r>
              <w:rPr>
                <w:rFonts w:ascii="Calibri" w:eastAsia="宋体" w:hAnsi="Calibri" w:cs="Calibri"/>
                <w:color w:val="000000"/>
                <w:sz w:val="22"/>
                <w:szCs w:val="22"/>
                <w:lang w:eastAsia="zh-CN"/>
              </w:rPr>
              <w:t>30108</w:t>
            </w:r>
          </w:p>
        </w:tc>
        <w:tc>
          <w:tcPr>
            <w:tcW w:w="4535" w:type="dxa"/>
          </w:tcPr>
          <w:p w:rsidR="004A39C2" w:rsidRDefault="00F211F8">
            <w:pPr>
              <w:textAlignment w:val="top"/>
            </w:pPr>
            <w:r>
              <w:rPr>
                <w:rFonts w:ascii="Calibri" w:eastAsia="宋体" w:hAnsi="Calibri" w:cs="Calibri"/>
                <w:color w:val="000000"/>
                <w:sz w:val="22"/>
                <w:szCs w:val="22"/>
                <w:lang w:eastAsia="zh-CN"/>
              </w:rPr>
              <w:t>机关事业单位基本养老保险缴费</w:t>
            </w:r>
          </w:p>
        </w:tc>
        <w:tc>
          <w:tcPr>
            <w:tcW w:w="2551" w:type="dxa"/>
          </w:tcPr>
          <w:p w:rsidR="004A39C2" w:rsidRDefault="00F211F8">
            <w:pPr>
              <w:textAlignment w:val="top"/>
            </w:pPr>
            <w:r>
              <w:rPr>
                <w:rFonts w:ascii="Calibri" w:eastAsia="宋体" w:hAnsi="Calibri" w:cs="Calibri"/>
                <w:color w:val="000000"/>
                <w:sz w:val="22"/>
                <w:szCs w:val="22"/>
                <w:lang w:eastAsia="zh-CN"/>
              </w:rPr>
              <w:t>11.66</w:t>
            </w:r>
          </w:p>
        </w:tc>
        <w:tc>
          <w:tcPr>
            <w:tcW w:w="2551" w:type="dxa"/>
          </w:tcPr>
          <w:p w:rsidR="004A39C2" w:rsidRDefault="00F211F8">
            <w:pPr>
              <w:textAlignment w:val="top"/>
            </w:pPr>
            <w:r>
              <w:rPr>
                <w:rFonts w:ascii="Calibri" w:eastAsia="宋体" w:hAnsi="Calibri" w:cs="Calibri"/>
                <w:color w:val="000000"/>
                <w:sz w:val="22"/>
                <w:szCs w:val="22"/>
                <w:lang w:eastAsia="zh-CN"/>
              </w:rPr>
              <w:t>11.66</w:t>
            </w:r>
          </w:p>
        </w:tc>
        <w:tc>
          <w:tcPr>
            <w:tcW w:w="2552"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8</w:t>
            </w:r>
          </w:p>
        </w:tc>
        <w:tc>
          <w:tcPr>
            <w:tcW w:w="1191" w:type="dxa"/>
          </w:tcPr>
          <w:p w:rsidR="004A39C2" w:rsidRDefault="00F211F8">
            <w:pPr>
              <w:textAlignment w:val="top"/>
            </w:pPr>
            <w:r>
              <w:rPr>
                <w:rFonts w:ascii="Calibri" w:eastAsia="宋体" w:hAnsi="Calibri" w:cs="Calibri"/>
                <w:color w:val="000000"/>
                <w:sz w:val="22"/>
                <w:szCs w:val="22"/>
                <w:lang w:eastAsia="zh-CN"/>
              </w:rPr>
              <w:t>30110</w:t>
            </w:r>
          </w:p>
        </w:tc>
        <w:tc>
          <w:tcPr>
            <w:tcW w:w="4535" w:type="dxa"/>
          </w:tcPr>
          <w:p w:rsidR="004A39C2" w:rsidRDefault="00F211F8">
            <w:pPr>
              <w:textAlignment w:val="top"/>
            </w:pPr>
            <w:r>
              <w:rPr>
                <w:rFonts w:ascii="Calibri" w:eastAsia="宋体" w:hAnsi="Calibri" w:cs="Calibri"/>
                <w:color w:val="000000"/>
                <w:sz w:val="22"/>
                <w:szCs w:val="22"/>
                <w:lang w:eastAsia="zh-CN"/>
              </w:rPr>
              <w:t>职工基本医疗保险缴费</w:t>
            </w:r>
          </w:p>
        </w:tc>
        <w:tc>
          <w:tcPr>
            <w:tcW w:w="2551" w:type="dxa"/>
          </w:tcPr>
          <w:p w:rsidR="004A39C2" w:rsidRDefault="00F211F8">
            <w:pPr>
              <w:textAlignment w:val="top"/>
            </w:pPr>
            <w:r>
              <w:rPr>
                <w:rFonts w:ascii="Calibri" w:eastAsia="宋体" w:hAnsi="Calibri" w:cs="Calibri"/>
                <w:color w:val="000000"/>
                <w:sz w:val="22"/>
                <w:szCs w:val="22"/>
                <w:lang w:eastAsia="zh-CN"/>
              </w:rPr>
              <w:t>4.30</w:t>
            </w:r>
          </w:p>
        </w:tc>
        <w:tc>
          <w:tcPr>
            <w:tcW w:w="2551" w:type="dxa"/>
          </w:tcPr>
          <w:p w:rsidR="004A39C2" w:rsidRDefault="00F211F8">
            <w:pPr>
              <w:textAlignment w:val="top"/>
            </w:pPr>
            <w:r>
              <w:rPr>
                <w:rFonts w:ascii="Calibri" w:eastAsia="宋体" w:hAnsi="Calibri" w:cs="Calibri"/>
                <w:color w:val="000000"/>
                <w:sz w:val="22"/>
                <w:szCs w:val="22"/>
                <w:lang w:eastAsia="zh-CN"/>
              </w:rPr>
              <w:t>4.30</w:t>
            </w:r>
          </w:p>
        </w:tc>
        <w:tc>
          <w:tcPr>
            <w:tcW w:w="2552"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9</w:t>
            </w:r>
          </w:p>
        </w:tc>
        <w:tc>
          <w:tcPr>
            <w:tcW w:w="1191" w:type="dxa"/>
          </w:tcPr>
          <w:p w:rsidR="004A39C2" w:rsidRDefault="00F211F8">
            <w:pPr>
              <w:textAlignment w:val="top"/>
            </w:pPr>
            <w:r>
              <w:rPr>
                <w:rFonts w:ascii="Calibri" w:eastAsia="宋体" w:hAnsi="Calibri" w:cs="Calibri"/>
                <w:color w:val="000000"/>
                <w:sz w:val="22"/>
                <w:szCs w:val="22"/>
                <w:lang w:eastAsia="zh-CN"/>
              </w:rPr>
              <w:t>30112</w:t>
            </w:r>
          </w:p>
        </w:tc>
        <w:tc>
          <w:tcPr>
            <w:tcW w:w="4535" w:type="dxa"/>
          </w:tcPr>
          <w:p w:rsidR="004A39C2" w:rsidRDefault="00F211F8">
            <w:pPr>
              <w:textAlignment w:val="top"/>
            </w:pPr>
            <w:r>
              <w:rPr>
                <w:rFonts w:ascii="Calibri" w:eastAsia="宋体" w:hAnsi="Calibri" w:cs="Calibri"/>
                <w:color w:val="000000"/>
                <w:sz w:val="22"/>
                <w:szCs w:val="22"/>
                <w:lang w:eastAsia="zh-CN"/>
              </w:rPr>
              <w:t>其他社会保障缴费</w:t>
            </w:r>
          </w:p>
        </w:tc>
        <w:tc>
          <w:tcPr>
            <w:tcW w:w="2551" w:type="dxa"/>
          </w:tcPr>
          <w:p w:rsidR="004A39C2" w:rsidRDefault="00F211F8">
            <w:pPr>
              <w:textAlignment w:val="top"/>
            </w:pPr>
            <w:r>
              <w:rPr>
                <w:rFonts w:ascii="Calibri" w:eastAsia="宋体" w:hAnsi="Calibri" w:cs="Calibri"/>
                <w:color w:val="000000"/>
                <w:sz w:val="22"/>
                <w:szCs w:val="22"/>
                <w:lang w:eastAsia="zh-CN"/>
              </w:rPr>
              <w:t>0.33</w:t>
            </w:r>
          </w:p>
        </w:tc>
        <w:tc>
          <w:tcPr>
            <w:tcW w:w="2551" w:type="dxa"/>
          </w:tcPr>
          <w:p w:rsidR="004A39C2" w:rsidRDefault="00F211F8">
            <w:pPr>
              <w:textAlignment w:val="top"/>
            </w:pPr>
            <w:r>
              <w:rPr>
                <w:rFonts w:ascii="Calibri" w:eastAsia="宋体" w:hAnsi="Calibri" w:cs="Calibri"/>
                <w:color w:val="000000"/>
                <w:sz w:val="22"/>
                <w:szCs w:val="22"/>
                <w:lang w:eastAsia="zh-CN"/>
              </w:rPr>
              <w:t>0.33</w:t>
            </w:r>
          </w:p>
        </w:tc>
        <w:tc>
          <w:tcPr>
            <w:tcW w:w="2552"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10</w:t>
            </w:r>
          </w:p>
        </w:tc>
        <w:tc>
          <w:tcPr>
            <w:tcW w:w="1191" w:type="dxa"/>
          </w:tcPr>
          <w:p w:rsidR="004A39C2" w:rsidRDefault="00F211F8">
            <w:pPr>
              <w:textAlignment w:val="top"/>
            </w:pPr>
            <w:r>
              <w:rPr>
                <w:rFonts w:ascii="Calibri" w:eastAsia="宋体" w:hAnsi="Calibri" w:cs="Calibri"/>
                <w:color w:val="000000"/>
                <w:sz w:val="22"/>
                <w:szCs w:val="22"/>
                <w:lang w:eastAsia="zh-CN"/>
              </w:rPr>
              <w:t>30113</w:t>
            </w:r>
          </w:p>
        </w:tc>
        <w:tc>
          <w:tcPr>
            <w:tcW w:w="4535" w:type="dxa"/>
          </w:tcPr>
          <w:p w:rsidR="004A39C2" w:rsidRDefault="00F211F8">
            <w:pPr>
              <w:textAlignment w:val="top"/>
            </w:pPr>
            <w:r>
              <w:rPr>
                <w:rFonts w:ascii="Calibri" w:eastAsia="宋体" w:hAnsi="Calibri" w:cs="Calibri"/>
                <w:color w:val="000000"/>
                <w:sz w:val="22"/>
                <w:szCs w:val="22"/>
                <w:lang w:eastAsia="zh-CN"/>
              </w:rPr>
              <w:t>住房公积金</w:t>
            </w:r>
          </w:p>
        </w:tc>
        <w:tc>
          <w:tcPr>
            <w:tcW w:w="2551" w:type="dxa"/>
          </w:tcPr>
          <w:p w:rsidR="004A39C2" w:rsidRDefault="00F211F8">
            <w:pPr>
              <w:textAlignment w:val="top"/>
            </w:pPr>
            <w:r>
              <w:rPr>
                <w:rFonts w:ascii="Calibri" w:eastAsia="宋体" w:hAnsi="Calibri" w:cs="Calibri"/>
                <w:color w:val="000000"/>
                <w:sz w:val="22"/>
                <w:szCs w:val="22"/>
                <w:lang w:eastAsia="zh-CN"/>
              </w:rPr>
              <w:t>7.65</w:t>
            </w:r>
          </w:p>
        </w:tc>
        <w:tc>
          <w:tcPr>
            <w:tcW w:w="2551" w:type="dxa"/>
          </w:tcPr>
          <w:p w:rsidR="004A39C2" w:rsidRDefault="00F211F8">
            <w:pPr>
              <w:textAlignment w:val="top"/>
            </w:pPr>
            <w:r>
              <w:rPr>
                <w:rFonts w:ascii="Calibri" w:eastAsia="宋体" w:hAnsi="Calibri" w:cs="Calibri"/>
                <w:color w:val="000000"/>
                <w:sz w:val="22"/>
                <w:szCs w:val="22"/>
                <w:lang w:eastAsia="zh-CN"/>
              </w:rPr>
              <w:t>7.65</w:t>
            </w:r>
          </w:p>
        </w:tc>
        <w:tc>
          <w:tcPr>
            <w:tcW w:w="2552" w:type="dxa"/>
          </w:tcPr>
          <w:p w:rsidR="004A39C2" w:rsidRDefault="004A39C2"/>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11</w:t>
            </w:r>
          </w:p>
        </w:tc>
        <w:tc>
          <w:tcPr>
            <w:tcW w:w="1191" w:type="dxa"/>
          </w:tcPr>
          <w:p w:rsidR="004A39C2" w:rsidRDefault="00F211F8">
            <w:pPr>
              <w:textAlignment w:val="top"/>
            </w:pPr>
            <w:r>
              <w:rPr>
                <w:rFonts w:ascii="Calibri" w:eastAsia="宋体" w:hAnsi="Calibri" w:cs="Calibri"/>
                <w:color w:val="000000"/>
                <w:sz w:val="22"/>
                <w:szCs w:val="22"/>
                <w:lang w:eastAsia="zh-CN"/>
              </w:rPr>
              <w:t>302</w:t>
            </w:r>
          </w:p>
        </w:tc>
        <w:tc>
          <w:tcPr>
            <w:tcW w:w="4535" w:type="dxa"/>
          </w:tcPr>
          <w:p w:rsidR="004A39C2" w:rsidRDefault="00F211F8">
            <w:pPr>
              <w:textAlignment w:val="top"/>
            </w:pPr>
            <w:r>
              <w:rPr>
                <w:rFonts w:ascii="Calibri" w:eastAsia="宋体" w:hAnsi="Calibri" w:cs="Calibri"/>
                <w:color w:val="000000"/>
                <w:sz w:val="22"/>
                <w:szCs w:val="22"/>
                <w:lang w:eastAsia="zh-CN"/>
              </w:rPr>
              <w:t>商品和服务支出</w:t>
            </w:r>
          </w:p>
        </w:tc>
        <w:tc>
          <w:tcPr>
            <w:tcW w:w="2551" w:type="dxa"/>
          </w:tcPr>
          <w:p w:rsidR="004A39C2" w:rsidRDefault="00F211F8">
            <w:pPr>
              <w:textAlignment w:val="top"/>
            </w:pPr>
            <w:r>
              <w:rPr>
                <w:rFonts w:ascii="Calibri" w:eastAsia="宋体" w:hAnsi="Calibri" w:cs="Calibri"/>
                <w:color w:val="000000"/>
                <w:sz w:val="22"/>
                <w:szCs w:val="22"/>
                <w:lang w:eastAsia="zh-CN"/>
              </w:rPr>
              <w:t>7.90</w:t>
            </w:r>
          </w:p>
        </w:tc>
        <w:tc>
          <w:tcPr>
            <w:tcW w:w="2551" w:type="dxa"/>
          </w:tcPr>
          <w:p w:rsidR="004A39C2" w:rsidRDefault="004A39C2"/>
        </w:tc>
        <w:tc>
          <w:tcPr>
            <w:tcW w:w="2552" w:type="dxa"/>
          </w:tcPr>
          <w:p w:rsidR="004A39C2" w:rsidRDefault="00F211F8">
            <w:pPr>
              <w:textAlignment w:val="top"/>
            </w:pPr>
            <w:r>
              <w:rPr>
                <w:rFonts w:ascii="Calibri" w:eastAsia="宋体" w:hAnsi="Calibri" w:cs="Calibri"/>
                <w:color w:val="000000"/>
                <w:sz w:val="22"/>
                <w:szCs w:val="22"/>
                <w:lang w:eastAsia="zh-CN"/>
              </w:rPr>
              <w:t>7.90</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12</w:t>
            </w:r>
          </w:p>
        </w:tc>
        <w:tc>
          <w:tcPr>
            <w:tcW w:w="1191" w:type="dxa"/>
          </w:tcPr>
          <w:p w:rsidR="004A39C2" w:rsidRDefault="00F211F8">
            <w:pPr>
              <w:textAlignment w:val="top"/>
            </w:pPr>
            <w:r>
              <w:rPr>
                <w:rFonts w:ascii="Calibri" w:eastAsia="宋体" w:hAnsi="Calibri" w:cs="Calibri"/>
                <w:color w:val="000000"/>
                <w:sz w:val="22"/>
                <w:szCs w:val="22"/>
                <w:lang w:eastAsia="zh-CN"/>
              </w:rPr>
              <w:t>30201</w:t>
            </w:r>
          </w:p>
        </w:tc>
        <w:tc>
          <w:tcPr>
            <w:tcW w:w="4535" w:type="dxa"/>
          </w:tcPr>
          <w:p w:rsidR="004A39C2" w:rsidRDefault="00F211F8">
            <w:pPr>
              <w:textAlignment w:val="top"/>
            </w:pPr>
            <w:r>
              <w:rPr>
                <w:rFonts w:ascii="Calibri" w:eastAsia="宋体" w:hAnsi="Calibri" w:cs="Calibri"/>
                <w:color w:val="000000"/>
                <w:sz w:val="22"/>
                <w:szCs w:val="22"/>
                <w:lang w:eastAsia="zh-CN"/>
              </w:rPr>
              <w:t>办公费</w:t>
            </w:r>
          </w:p>
        </w:tc>
        <w:tc>
          <w:tcPr>
            <w:tcW w:w="2551" w:type="dxa"/>
          </w:tcPr>
          <w:p w:rsidR="004A39C2" w:rsidRDefault="00F211F8">
            <w:pPr>
              <w:textAlignment w:val="top"/>
            </w:pPr>
            <w:r>
              <w:rPr>
                <w:rFonts w:ascii="Calibri" w:eastAsia="宋体" w:hAnsi="Calibri" w:cs="Calibri"/>
                <w:color w:val="000000"/>
                <w:sz w:val="22"/>
                <w:szCs w:val="22"/>
                <w:lang w:eastAsia="zh-CN"/>
              </w:rPr>
              <w:t>3.64</w:t>
            </w:r>
          </w:p>
        </w:tc>
        <w:tc>
          <w:tcPr>
            <w:tcW w:w="2551" w:type="dxa"/>
          </w:tcPr>
          <w:p w:rsidR="004A39C2" w:rsidRDefault="004A39C2"/>
        </w:tc>
        <w:tc>
          <w:tcPr>
            <w:tcW w:w="2552" w:type="dxa"/>
          </w:tcPr>
          <w:p w:rsidR="004A39C2" w:rsidRDefault="00F211F8">
            <w:pPr>
              <w:textAlignment w:val="top"/>
            </w:pPr>
            <w:r>
              <w:rPr>
                <w:rFonts w:ascii="Calibri" w:eastAsia="宋体" w:hAnsi="Calibri" w:cs="Calibri"/>
                <w:color w:val="000000"/>
                <w:sz w:val="22"/>
                <w:szCs w:val="22"/>
                <w:lang w:eastAsia="zh-CN"/>
              </w:rPr>
              <w:t>3.64</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13</w:t>
            </w:r>
          </w:p>
        </w:tc>
        <w:tc>
          <w:tcPr>
            <w:tcW w:w="1191" w:type="dxa"/>
          </w:tcPr>
          <w:p w:rsidR="004A39C2" w:rsidRDefault="00F211F8">
            <w:pPr>
              <w:textAlignment w:val="top"/>
            </w:pPr>
            <w:r>
              <w:rPr>
                <w:rFonts w:ascii="Calibri" w:eastAsia="宋体" w:hAnsi="Calibri" w:cs="Calibri"/>
                <w:color w:val="000000"/>
                <w:sz w:val="22"/>
                <w:szCs w:val="22"/>
                <w:lang w:eastAsia="zh-CN"/>
              </w:rPr>
              <w:t>30207</w:t>
            </w:r>
          </w:p>
        </w:tc>
        <w:tc>
          <w:tcPr>
            <w:tcW w:w="4535" w:type="dxa"/>
          </w:tcPr>
          <w:p w:rsidR="004A39C2" w:rsidRDefault="00F211F8">
            <w:pPr>
              <w:textAlignment w:val="top"/>
            </w:pPr>
            <w:r>
              <w:rPr>
                <w:rFonts w:ascii="Calibri" w:eastAsia="宋体" w:hAnsi="Calibri" w:cs="Calibri"/>
                <w:color w:val="000000"/>
                <w:sz w:val="22"/>
                <w:szCs w:val="22"/>
                <w:lang w:eastAsia="zh-CN"/>
              </w:rPr>
              <w:t>邮电费</w:t>
            </w:r>
          </w:p>
        </w:tc>
        <w:tc>
          <w:tcPr>
            <w:tcW w:w="2551" w:type="dxa"/>
          </w:tcPr>
          <w:p w:rsidR="004A39C2" w:rsidRDefault="00F211F8">
            <w:pPr>
              <w:textAlignment w:val="top"/>
            </w:pPr>
            <w:r>
              <w:rPr>
                <w:rFonts w:ascii="Calibri" w:eastAsia="宋体" w:hAnsi="Calibri" w:cs="Calibri"/>
                <w:color w:val="000000"/>
                <w:sz w:val="22"/>
                <w:szCs w:val="22"/>
                <w:lang w:eastAsia="zh-CN"/>
              </w:rPr>
              <w:t>1.71</w:t>
            </w:r>
          </w:p>
        </w:tc>
        <w:tc>
          <w:tcPr>
            <w:tcW w:w="2551" w:type="dxa"/>
          </w:tcPr>
          <w:p w:rsidR="004A39C2" w:rsidRDefault="004A39C2"/>
        </w:tc>
        <w:tc>
          <w:tcPr>
            <w:tcW w:w="2552" w:type="dxa"/>
          </w:tcPr>
          <w:p w:rsidR="004A39C2" w:rsidRDefault="00F211F8">
            <w:pPr>
              <w:textAlignment w:val="top"/>
            </w:pPr>
            <w:r>
              <w:rPr>
                <w:rFonts w:ascii="Calibri" w:eastAsia="宋体" w:hAnsi="Calibri" w:cs="Calibri"/>
                <w:color w:val="000000"/>
                <w:sz w:val="22"/>
                <w:szCs w:val="22"/>
                <w:lang w:eastAsia="zh-CN"/>
              </w:rPr>
              <w:t>1.71</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14</w:t>
            </w:r>
          </w:p>
        </w:tc>
        <w:tc>
          <w:tcPr>
            <w:tcW w:w="1191" w:type="dxa"/>
          </w:tcPr>
          <w:p w:rsidR="004A39C2" w:rsidRDefault="00F211F8">
            <w:pPr>
              <w:textAlignment w:val="top"/>
            </w:pPr>
            <w:r>
              <w:rPr>
                <w:rFonts w:ascii="Calibri" w:eastAsia="宋体" w:hAnsi="Calibri" w:cs="Calibri"/>
                <w:color w:val="000000"/>
                <w:sz w:val="22"/>
                <w:szCs w:val="22"/>
                <w:lang w:eastAsia="zh-CN"/>
              </w:rPr>
              <w:t>30208</w:t>
            </w:r>
          </w:p>
        </w:tc>
        <w:tc>
          <w:tcPr>
            <w:tcW w:w="4535" w:type="dxa"/>
          </w:tcPr>
          <w:p w:rsidR="004A39C2" w:rsidRDefault="00F211F8">
            <w:pPr>
              <w:textAlignment w:val="top"/>
            </w:pPr>
            <w:r>
              <w:rPr>
                <w:rFonts w:ascii="Calibri" w:eastAsia="宋体" w:hAnsi="Calibri" w:cs="Calibri"/>
                <w:color w:val="000000"/>
                <w:sz w:val="22"/>
                <w:szCs w:val="22"/>
                <w:lang w:eastAsia="zh-CN"/>
              </w:rPr>
              <w:t>取暖费</w:t>
            </w:r>
          </w:p>
        </w:tc>
        <w:tc>
          <w:tcPr>
            <w:tcW w:w="2551" w:type="dxa"/>
          </w:tcPr>
          <w:p w:rsidR="004A39C2" w:rsidRDefault="00F211F8">
            <w:pPr>
              <w:textAlignment w:val="top"/>
            </w:pPr>
            <w:r>
              <w:rPr>
                <w:rFonts w:ascii="Calibri" w:eastAsia="宋体" w:hAnsi="Calibri" w:cs="Calibri"/>
                <w:color w:val="000000"/>
                <w:sz w:val="22"/>
                <w:szCs w:val="22"/>
                <w:lang w:eastAsia="zh-CN"/>
              </w:rPr>
              <w:t>0.82</w:t>
            </w:r>
          </w:p>
        </w:tc>
        <w:tc>
          <w:tcPr>
            <w:tcW w:w="2551" w:type="dxa"/>
          </w:tcPr>
          <w:p w:rsidR="004A39C2" w:rsidRDefault="004A39C2"/>
        </w:tc>
        <w:tc>
          <w:tcPr>
            <w:tcW w:w="2552" w:type="dxa"/>
          </w:tcPr>
          <w:p w:rsidR="004A39C2" w:rsidRDefault="00F211F8">
            <w:pPr>
              <w:textAlignment w:val="top"/>
            </w:pPr>
            <w:r>
              <w:rPr>
                <w:rFonts w:ascii="Calibri" w:eastAsia="宋体" w:hAnsi="Calibri" w:cs="Calibri"/>
                <w:color w:val="000000"/>
                <w:sz w:val="22"/>
                <w:szCs w:val="22"/>
                <w:lang w:eastAsia="zh-CN"/>
              </w:rPr>
              <w:t>0.82</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15</w:t>
            </w:r>
          </w:p>
        </w:tc>
        <w:tc>
          <w:tcPr>
            <w:tcW w:w="1191" w:type="dxa"/>
          </w:tcPr>
          <w:p w:rsidR="004A39C2" w:rsidRDefault="00F211F8">
            <w:pPr>
              <w:textAlignment w:val="top"/>
            </w:pPr>
            <w:r>
              <w:rPr>
                <w:rFonts w:ascii="Calibri" w:eastAsia="宋体" w:hAnsi="Calibri" w:cs="Calibri"/>
                <w:color w:val="000000"/>
                <w:sz w:val="22"/>
                <w:szCs w:val="22"/>
                <w:lang w:eastAsia="zh-CN"/>
              </w:rPr>
              <w:t>30228</w:t>
            </w:r>
          </w:p>
        </w:tc>
        <w:tc>
          <w:tcPr>
            <w:tcW w:w="4535" w:type="dxa"/>
          </w:tcPr>
          <w:p w:rsidR="004A39C2" w:rsidRDefault="00F211F8">
            <w:pPr>
              <w:textAlignment w:val="top"/>
            </w:pPr>
            <w:r>
              <w:rPr>
                <w:rFonts w:ascii="Calibri" w:eastAsia="宋体" w:hAnsi="Calibri" w:cs="Calibri"/>
                <w:color w:val="000000"/>
                <w:sz w:val="22"/>
                <w:szCs w:val="22"/>
                <w:lang w:eastAsia="zh-CN"/>
              </w:rPr>
              <w:t>工会经费</w:t>
            </w:r>
          </w:p>
        </w:tc>
        <w:tc>
          <w:tcPr>
            <w:tcW w:w="2551" w:type="dxa"/>
          </w:tcPr>
          <w:p w:rsidR="004A39C2" w:rsidRDefault="00F211F8">
            <w:pPr>
              <w:textAlignment w:val="top"/>
            </w:pPr>
            <w:r>
              <w:rPr>
                <w:rFonts w:ascii="Calibri" w:eastAsia="宋体" w:hAnsi="Calibri" w:cs="Calibri"/>
                <w:color w:val="000000"/>
                <w:sz w:val="22"/>
                <w:szCs w:val="22"/>
                <w:lang w:eastAsia="zh-CN"/>
              </w:rPr>
              <w:t>1.00</w:t>
            </w:r>
          </w:p>
        </w:tc>
        <w:tc>
          <w:tcPr>
            <w:tcW w:w="2551" w:type="dxa"/>
          </w:tcPr>
          <w:p w:rsidR="004A39C2" w:rsidRDefault="004A39C2"/>
        </w:tc>
        <w:tc>
          <w:tcPr>
            <w:tcW w:w="2552" w:type="dxa"/>
          </w:tcPr>
          <w:p w:rsidR="004A39C2" w:rsidRDefault="00F211F8">
            <w:pPr>
              <w:textAlignment w:val="top"/>
            </w:pPr>
            <w:r>
              <w:rPr>
                <w:rFonts w:ascii="Calibri" w:eastAsia="宋体" w:hAnsi="Calibri" w:cs="Calibri"/>
                <w:color w:val="000000"/>
                <w:sz w:val="22"/>
                <w:szCs w:val="22"/>
                <w:lang w:eastAsia="zh-CN"/>
              </w:rPr>
              <w:t>1.00</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16</w:t>
            </w:r>
          </w:p>
        </w:tc>
        <w:tc>
          <w:tcPr>
            <w:tcW w:w="1191" w:type="dxa"/>
          </w:tcPr>
          <w:p w:rsidR="004A39C2" w:rsidRDefault="00F211F8">
            <w:pPr>
              <w:textAlignment w:val="top"/>
            </w:pPr>
            <w:r>
              <w:rPr>
                <w:rFonts w:ascii="Calibri" w:eastAsia="宋体" w:hAnsi="Calibri" w:cs="Calibri"/>
                <w:color w:val="000000"/>
                <w:sz w:val="22"/>
                <w:szCs w:val="22"/>
                <w:lang w:eastAsia="zh-CN"/>
              </w:rPr>
              <w:t>30229</w:t>
            </w:r>
          </w:p>
        </w:tc>
        <w:tc>
          <w:tcPr>
            <w:tcW w:w="4535" w:type="dxa"/>
          </w:tcPr>
          <w:p w:rsidR="004A39C2" w:rsidRDefault="00F211F8">
            <w:pPr>
              <w:textAlignment w:val="top"/>
            </w:pPr>
            <w:r>
              <w:rPr>
                <w:rFonts w:ascii="Calibri" w:eastAsia="宋体" w:hAnsi="Calibri" w:cs="Calibri"/>
                <w:color w:val="000000"/>
                <w:sz w:val="22"/>
                <w:szCs w:val="22"/>
                <w:lang w:eastAsia="zh-CN"/>
              </w:rPr>
              <w:t>福利费</w:t>
            </w:r>
          </w:p>
        </w:tc>
        <w:tc>
          <w:tcPr>
            <w:tcW w:w="2551" w:type="dxa"/>
          </w:tcPr>
          <w:p w:rsidR="004A39C2" w:rsidRDefault="00F211F8">
            <w:pPr>
              <w:textAlignment w:val="top"/>
            </w:pPr>
            <w:r>
              <w:rPr>
                <w:rFonts w:ascii="Calibri" w:eastAsia="宋体" w:hAnsi="Calibri" w:cs="Calibri"/>
                <w:color w:val="000000"/>
                <w:sz w:val="22"/>
                <w:szCs w:val="22"/>
                <w:lang w:eastAsia="zh-CN"/>
              </w:rPr>
              <w:t>0.65</w:t>
            </w:r>
          </w:p>
        </w:tc>
        <w:tc>
          <w:tcPr>
            <w:tcW w:w="2551" w:type="dxa"/>
          </w:tcPr>
          <w:p w:rsidR="004A39C2" w:rsidRDefault="004A39C2"/>
        </w:tc>
        <w:tc>
          <w:tcPr>
            <w:tcW w:w="2552" w:type="dxa"/>
          </w:tcPr>
          <w:p w:rsidR="004A39C2" w:rsidRDefault="00F211F8">
            <w:pPr>
              <w:textAlignment w:val="top"/>
            </w:pPr>
            <w:r>
              <w:rPr>
                <w:rFonts w:ascii="Calibri" w:eastAsia="宋体" w:hAnsi="Calibri" w:cs="Calibri"/>
                <w:color w:val="000000"/>
                <w:sz w:val="22"/>
                <w:szCs w:val="22"/>
                <w:lang w:eastAsia="zh-CN"/>
              </w:rPr>
              <w:t>0.65</w:t>
            </w:r>
          </w:p>
        </w:tc>
      </w:tr>
      <w:tr w:rsidR="004A39C2">
        <w:trPr>
          <w:trHeight w:val="369"/>
          <w:jc w:val="center"/>
        </w:trPr>
        <w:tc>
          <w:tcPr>
            <w:tcW w:w="850" w:type="dxa"/>
          </w:tcPr>
          <w:p w:rsidR="004A39C2" w:rsidRDefault="00F211F8">
            <w:pPr>
              <w:jc w:val="right"/>
              <w:textAlignment w:val="top"/>
            </w:pPr>
            <w:r>
              <w:rPr>
                <w:rFonts w:ascii="Calibri" w:eastAsia="宋体" w:hAnsi="Calibri" w:cs="Calibri"/>
                <w:color w:val="000000"/>
                <w:sz w:val="22"/>
                <w:szCs w:val="22"/>
                <w:lang w:eastAsia="zh-CN"/>
              </w:rPr>
              <w:t>17</w:t>
            </w:r>
          </w:p>
        </w:tc>
        <w:tc>
          <w:tcPr>
            <w:tcW w:w="1191" w:type="dxa"/>
          </w:tcPr>
          <w:p w:rsidR="004A39C2" w:rsidRDefault="00F211F8">
            <w:pPr>
              <w:textAlignment w:val="top"/>
            </w:pPr>
            <w:r>
              <w:rPr>
                <w:rFonts w:ascii="Calibri" w:eastAsia="宋体" w:hAnsi="Calibri" w:cs="Calibri"/>
                <w:color w:val="000000"/>
                <w:sz w:val="22"/>
                <w:szCs w:val="22"/>
                <w:lang w:eastAsia="zh-CN"/>
              </w:rPr>
              <w:t>30299</w:t>
            </w:r>
          </w:p>
        </w:tc>
        <w:tc>
          <w:tcPr>
            <w:tcW w:w="4535" w:type="dxa"/>
          </w:tcPr>
          <w:p w:rsidR="004A39C2" w:rsidRDefault="00F211F8">
            <w:pPr>
              <w:textAlignment w:val="top"/>
            </w:pPr>
            <w:r>
              <w:rPr>
                <w:rFonts w:ascii="Calibri" w:eastAsia="宋体" w:hAnsi="Calibri" w:cs="Calibri"/>
                <w:color w:val="000000"/>
                <w:sz w:val="22"/>
                <w:szCs w:val="22"/>
                <w:lang w:eastAsia="zh-CN"/>
              </w:rPr>
              <w:t>其他商品和服务支出</w:t>
            </w:r>
          </w:p>
        </w:tc>
        <w:tc>
          <w:tcPr>
            <w:tcW w:w="2551" w:type="dxa"/>
          </w:tcPr>
          <w:p w:rsidR="004A39C2" w:rsidRDefault="00F211F8">
            <w:pPr>
              <w:textAlignment w:val="top"/>
            </w:pPr>
            <w:r>
              <w:rPr>
                <w:rFonts w:ascii="Calibri" w:eastAsia="宋体" w:hAnsi="Calibri" w:cs="Calibri"/>
                <w:color w:val="000000"/>
                <w:sz w:val="22"/>
                <w:szCs w:val="22"/>
                <w:lang w:eastAsia="zh-CN"/>
              </w:rPr>
              <w:t>0.08</w:t>
            </w:r>
          </w:p>
        </w:tc>
        <w:tc>
          <w:tcPr>
            <w:tcW w:w="2551" w:type="dxa"/>
          </w:tcPr>
          <w:p w:rsidR="004A39C2" w:rsidRDefault="004A39C2"/>
        </w:tc>
        <w:tc>
          <w:tcPr>
            <w:tcW w:w="2552" w:type="dxa"/>
          </w:tcPr>
          <w:p w:rsidR="004A39C2" w:rsidRDefault="00F211F8">
            <w:pPr>
              <w:textAlignment w:val="top"/>
            </w:pPr>
            <w:r>
              <w:rPr>
                <w:rFonts w:ascii="Calibri" w:eastAsia="宋体" w:hAnsi="Calibri" w:cs="Calibri"/>
                <w:color w:val="000000"/>
                <w:sz w:val="22"/>
                <w:szCs w:val="22"/>
                <w:lang w:eastAsia="zh-CN"/>
              </w:rPr>
              <w:t>0.08</w:t>
            </w:r>
          </w:p>
        </w:tc>
      </w:tr>
    </w:tbl>
    <w:p w:rsidR="004A39C2" w:rsidRDefault="004A39C2">
      <w:pPr>
        <w:sectPr w:rsidR="004A39C2">
          <w:pgSz w:w="16840" w:h="11900" w:orient="landscape"/>
          <w:pgMar w:top="1361" w:right="1020" w:bottom="1134" w:left="1020" w:header="720" w:footer="720" w:gutter="0"/>
          <w:cols w:space="720"/>
        </w:sectPr>
      </w:pPr>
    </w:p>
    <w:p w:rsidR="004A39C2" w:rsidRDefault="00F211F8">
      <w:pPr>
        <w:jc w:val="center"/>
        <w:outlineLvl w:val="4"/>
      </w:pPr>
      <w:r>
        <w:rPr>
          <w:rFonts w:ascii="方正小标宋_GBK" w:eastAsia="方正小标宋_GBK" w:hAnsi="方正小标宋_GBK" w:cs="方正小标宋_GBK"/>
          <w:color w:val="000000"/>
          <w:sz w:val="36"/>
        </w:rPr>
        <w:lastRenderedPageBreak/>
        <w:t>单位预算政府基金预算财政拨款支出表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4A39C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A39C2" w:rsidRDefault="00F211F8">
            <w:pPr>
              <w:pStyle w:val="20"/>
              <w:rPr>
                <w:lang w:eastAsia="zh-CN"/>
              </w:rPr>
            </w:pPr>
            <w:r>
              <w:rPr>
                <w:rFonts w:hint="eastAsia"/>
                <w:lang w:eastAsia="zh-CN"/>
              </w:rPr>
              <w:t>459005高阳县锦华街道综合指挥和信息网络化中心</w:t>
            </w:r>
          </w:p>
        </w:tc>
        <w:tc>
          <w:tcPr>
            <w:tcW w:w="2551" w:type="dxa"/>
            <w:tcBorders>
              <w:top w:val="single" w:sz="6" w:space="0" w:color="FFFFFF"/>
              <w:left w:val="single" w:sz="6" w:space="0" w:color="FFFFFF"/>
              <w:right w:val="single" w:sz="6" w:space="0" w:color="FFFFFF"/>
            </w:tcBorders>
            <w:vAlign w:val="center"/>
          </w:tcPr>
          <w:p w:rsidR="004A39C2" w:rsidRDefault="00F211F8">
            <w:pPr>
              <w:pStyle w:val="210"/>
            </w:pPr>
            <w:r>
              <w:t>预算年度：2023</w:t>
            </w:r>
          </w:p>
        </w:tc>
        <w:tc>
          <w:tcPr>
            <w:tcW w:w="5102" w:type="dxa"/>
            <w:gridSpan w:val="2"/>
            <w:tcBorders>
              <w:top w:val="single" w:sz="6" w:space="0" w:color="FFFFFF"/>
              <w:left w:val="single" w:sz="6" w:space="0" w:color="FFFFFF"/>
              <w:right w:val="single" w:sz="6" w:space="0" w:color="FFFFFF"/>
            </w:tcBorders>
            <w:vAlign w:val="center"/>
          </w:tcPr>
          <w:p w:rsidR="004A39C2" w:rsidRDefault="00F211F8">
            <w:pPr>
              <w:pStyle w:val="22"/>
            </w:pPr>
            <w:r>
              <w:t>单位：万元</w:t>
            </w:r>
          </w:p>
        </w:tc>
      </w:tr>
      <w:tr w:rsidR="004A39C2">
        <w:trPr>
          <w:trHeight w:val="369"/>
          <w:tblHeader/>
          <w:jc w:val="center"/>
        </w:trPr>
        <w:tc>
          <w:tcPr>
            <w:tcW w:w="850" w:type="dxa"/>
            <w:vMerge w:val="restart"/>
            <w:vAlign w:val="center"/>
          </w:tcPr>
          <w:p w:rsidR="004A39C2" w:rsidRDefault="00F211F8">
            <w:pPr>
              <w:pStyle w:val="10"/>
            </w:pPr>
            <w:r>
              <w:t>序号</w:t>
            </w:r>
          </w:p>
        </w:tc>
        <w:tc>
          <w:tcPr>
            <w:tcW w:w="5726" w:type="dxa"/>
            <w:gridSpan w:val="2"/>
            <w:vAlign w:val="center"/>
          </w:tcPr>
          <w:p w:rsidR="004A39C2" w:rsidRDefault="00F211F8">
            <w:pPr>
              <w:pStyle w:val="10"/>
            </w:pPr>
            <w:r>
              <w:t>功能分类科目</w:t>
            </w:r>
          </w:p>
        </w:tc>
        <w:tc>
          <w:tcPr>
            <w:tcW w:w="2551" w:type="dxa"/>
            <w:vMerge w:val="restart"/>
            <w:vAlign w:val="center"/>
          </w:tcPr>
          <w:p w:rsidR="004A39C2" w:rsidRDefault="00F211F8">
            <w:pPr>
              <w:pStyle w:val="10"/>
            </w:pPr>
            <w:r>
              <w:t>合计</w:t>
            </w:r>
          </w:p>
        </w:tc>
        <w:tc>
          <w:tcPr>
            <w:tcW w:w="2551" w:type="dxa"/>
            <w:vMerge w:val="restart"/>
            <w:vAlign w:val="center"/>
          </w:tcPr>
          <w:p w:rsidR="004A39C2" w:rsidRDefault="00F211F8">
            <w:pPr>
              <w:pStyle w:val="10"/>
            </w:pPr>
            <w:r>
              <w:t>基本支出</w:t>
            </w:r>
          </w:p>
        </w:tc>
        <w:tc>
          <w:tcPr>
            <w:tcW w:w="2551" w:type="dxa"/>
            <w:vMerge w:val="restart"/>
            <w:vAlign w:val="center"/>
          </w:tcPr>
          <w:p w:rsidR="004A39C2" w:rsidRDefault="00F211F8">
            <w:pPr>
              <w:pStyle w:val="10"/>
            </w:pPr>
            <w:r>
              <w:t>项目支出</w:t>
            </w:r>
          </w:p>
        </w:tc>
      </w:tr>
      <w:tr w:rsidR="004A39C2">
        <w:trPr>
          <w:trHeight w:val="369"/>
          <w:tblHeader/>
          <w:jc w:val="center"/>
        </w:trPr>
        <w:tc>
          <w:tcPr>
            <w:tcW w:w="850" w:type="dxa"/>
            <w:vMerge/>
          </w:tcPr>
          <w:p w:rsidR="004A39C2" w:rsidRDefault="004A39C2"/>
        </w:tc>
        <w:tc>
          <w:tcPr>
            <w:tcW w:w="1191" w:type="dxa"/>
            <w:vAlign w:val="center"/>
          </w:tcPr>
          <w:p w:rsidR="004A39C2" w:rsidRDefault="00F211F8">
            <w:pPr>
              <w:pStyle w:val="10"/>
            </w:pPr>
            <w:r>
              <w:t>科目编码</w:t>
            </w:r>
          </w:p>
        </w:tc>
        <w:tc>
          <w:tcPr>
            <w:tcW w:w="4535" w:type="dxa"/>
            <w:vAlign w:val="center"/>
          </w:tcPr>
          <w:p w:rsidR="004A39C2" w:rsidRDefault="00F211F8">
            <w:pPr>
              <w:pStyle w:val="10"/>
            </w:pPr>
            <w:r>
              <w:t>科目名称</w:t>
            </w:r>
          </w:p>
        </w:tc>
        <w:tc>
          <w:tcPr>
            <w:tcW w:w="2551" w:type="dxa"/>
            <w:vMerge/>
          </w:tcPr>
          <w:p w:rsidR="004A39C2" w:rsidRDefault="004A39C2"/>
        </w:tc>
        <w:tc>
          <w:tcPr>
            <w:tcW w:w="2551" w:type="dxa"/>
            <w:vMerge/>
          </w:tcPr>
          <w:p w:rsidR="004A39C2" w:rsidRDefault="004A39C2"/>
        </w:tc>
        <w:tc>
          <w:tcPr>
            <w:tcW w:w="2551" w:type="dxa"/>
            <w:vMerge/>
          </w:tcPr>
          <w:p w:rsidR="004A39C2" w:rsidRDefault="004A39C2"/>
        </w:tc>
      </w:tr>
      <w:tr w:rsidR="004A39C2">
        <w:trPr>
          <w:trHeight w:val="369"/>
          <w:tblHeader/>
          <w:jc w:val="center"/>
        </w:trPr>
        <w:tc>
          <w:tcPr>
            <w:tcW w:w="850" w:type="dxa"/>
            <w:vAlign w:val="center"/>
          </w:tcPr>
          <w:p w:rsidR="004A39C2" w:rsidRDefault="00F211F8">
            <w:pPr>
              <w:pStyle w:val="10"/>
            </w:pPr>
            <w:r>
              <w:t>栏次</w:t>
            </w:r>
          </w:p>
        </w:tc>
        <w:tc>
          <w:tcPr>
            <w:tcW w:w="1191" w:type="dxa"/>
            <w:vAlign w:val="center"/>
          </w:tcPr>
          <w:p w:rsidR="004A39C2" w:rsidRDefault="00F211F8">
            <w:pPr>
              <w:pStyle w:val="10"/>
            </w:pPr>
            <w:r>
              <w:t>1</w:t>
            </w:r>
          </w:p>
        </w:tc>
        <w:tc>
          <w:tcPr>
            <w:tcW w:w="4535" w:type="dxa"/>
            <w:vAlign w:val="center"/>
          </w:tcPr>
          <w:p w:rsidR="004A39C2" w:rsidRDefault="00F211F8">
            <w:pPr>
              <w:pStyle w:val="10"/>
            </w:pPr>
            <w:r>
              <w:t>2</w:t>
            </w:r>
          </w:p>
        </w:tc>
        <w:tc>
          <w:tcPr>
            <w:tcW w:w="2551" w:type="dxa"/>
            <w:vAlign w:val="center"/>
          </w:tcPr>
          <w:p w:rsidR="004A39C2" w:rsidRDefault="00F211F8">
            <w:pPr>
              <w:pStyle w:val="10"/>
            </w:pPr>
            <w:r>
              <w:t>3</w:t>
            </w:r>
          </w:p>
        </w:tc>
        <w:tc>
          <w:tcPr>
            <w:tcW w:w="2551" w:type="dxa"/>
            <w:vAlign w:val="center"/>
          </w:tcPr>
          <w:p w:rsidR="004A39C2" w:rsidRDefault="00F211F8">
            <w:pPr>
              <w:pStyle w:val="10"/>
            </w:pPr>
            <w:r>
              <w:t>4</w:t>
            </w:r>
          </w:p>
        </w:tc>
        <w:tc>
          <w:tcPr>
            <w:tcW w:w="2551" w:type="dxa"/>
            <w:vAlign w:val="center"/>
          </w:tcPr>
          <w:p w:rsidR="004A39C2" w:rsidRDefault="00F211F8">
            <w:pPr>
              <w:pStyle w:val="10"/>
            </w:pPr>
            <w:r>
              <w:t>5</w:t>
            </w:r>
          </w:p>
        </w:tc>
      </w:tr>
      <w:tr w:rsidR="004A39C2">
        <w:trPr>
          <w:trHeight w:val="369"/>
          <w:jc w:val="center"/>
        </w:trPr>
        <w:tc>
          <w:tcPr>
            <w:tcW w:w="850" w:type="dxa"/>
            <w:vAlign w:val="center"/>
          </w:tcPr>
          <w:p w:rsidR="004A39C2" w:rsidRDefault="004A39C2">
            <w:pPr>
              <w:pStyle w:val="3"/>
            </w:pPr>
          </w:p>
        </w:tc>
        <w:tc>
          <w:tcPr>
            <w:tcW w:w="1191" w:type="dxa"/>
            <w:vAlign w:val="center"/>
          </w:tcPr>
          <w:p w:rsidR="004A39C2" w:rsidRDefault="004A39C2">
            <w:pPr>
              <w:pStyle w:val="21"/>
            </w:pPr>
          </w:p>
        </w:tc>
        <w:tc>
          <w:tcPr>
            <w:tcW w:w="4535" w:type="dxa"/>
            <w:vAlign w:val="center"/>
          </w:tcPr>
          <w:p w:rsidR="004A39C2" w:rsidRDefault="004A39C2">
            <w:pPr>
              <w:pStyle w:val="21"/>
            </w:pPr>
          </w:p>
        </w:tc>
        <w:tc>
          <w:tcPr>
            <w:tcW w:w="2551" w:type="dxa"/>
            <w:vAlign w:val="center"/>
          </w:tcPr>
          <w:p w:rsidR="004A39C2" w:rsidRDefault="004A39C2">
            <w:pPr>
              <w:pStyle w:val="40"/>
            </w:pPr>
          </w:p>
        </w:tc>
        <w:tc>
          <w:tcPr>
            <w:tcW w:w="2551" w:type="dxa"/>
            <w:vAlign w:val="center"/>
          </w:tcPr>
          <w:p w:rsidR="004A39C2" w:rsidRDefault="004A39C2">
            <w:pPr>
              <w:pStyle w:val="40"/>
            </w:pPr>
          </w:p>
        </w:tc>
        <w:tc>
          <w:tcPr>
            <w:tcW w:w="2551" w:type="dxa"/>
            <w:vAlign w:val="center"/>
          </w:tcPr>
          <w:p w:rsidR="004A39C2" w:rsidRDefault="004A39C2">
            <w:pPr>
              <w:pStyle w:val="40"/>
            </w:pPr>
          </w:p>
        </w:tc>
      </w:tr>
    </w:tbl>
    <w:p w:rsidR="004A39C2" w:rsidRDefault="00F211F8">
      <w:pPr>
        <w:ind w:firstLine="420"/>
        <w:sectPr w:rsidR="004A39C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4A39C2" w:rsidRDefault="00F211F8">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4A39C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A39C2" w:rsidRDefault="00F211F8">
            <w:pPr>
              <w:pStyle w:val="20"/>
              <w:rPr>
                <w:lang w:eastAsia="zh-CN"/>
              </w:rPr>
            </w:pPr>
            <w:r>
              <w:rPr>
                <w:rFonts w:hint="eastAsia"/>
                <w:lang w:eastAsia="zh-CN"/>
              </w:rPr>
              <w:t>459005高阳县锦华街道综合指挥和信息网络化中心</w:t>
            </w:r>
          </w:p>
        </w:tc>
        <w:tc>
          <w:tcPr>
            <w:tcW w:w="2551" w:type="dxa"/>
            <w:tcBorders>
              <w:top w:val="single" w:sz="6" w:space="0" w:color="FFFFFF"/>
              <w:left w:val="single" w:sz="6" w:space="0" w:color="FFFFFF"/>
              <w:right w:val="single" w:sz="6" w:space="0" w:color="FFFFFF"/>
            </w:tcBorders>
            <w:vAlign w:val="center"/>
          </w:tcPr>
          <w:p w:rsidR="004A39C2" w:rsidRDefault="00F211F8">
            <w:pPr>
              <w:pStyle w:val="210"/>
            </w:pPr>
            <w:r>
              <w:t>预算年度：2023</w:t>
            </w:r>
          </w:p>
        </w:tc>
        <w:tc>
          <w:tcPr>
            <w:tcW w:w="5102" w:type="dxa"/>
            <w:gridSpan w:val="2"/>
            <w:tcBorders>
              <w:top w:val="single" w:sz="6" w:space="0" w:color="FFFFFF"/>
              <w:left w:val="single" w:sz="6" w:space="0" w:color="FFFFFF"/>
              <w:right w:val="single" w:sz="6" w:space="0" w:color="FFFFFF"/>
            </w:tcBorders>
            <w:vAlign w:val="center"/>
          </w:tcPr>
          <w:p w:rsidR="004A39C2" w:rsidRDefault="00F211F8">
            <w:pPr>
              <w:pStyle w:val="22"/>
            </w:pPr>
            <w:r>
              <w:t>单位：万元</w:t>
            </w:r>
          </w:p>
        </w:tc>
      </w:tr>
      <w:tr w:rsidR="004A39C2">
        <w:trPr>
          <w:trHeight w:val="369"/>
          <w:tblHeader/>
          <w:jc w:val="center"/>
        </w:trPr>
        <w:tc>
          <w:tcPr>
            <w:tcW w:w="850" w:type="dxa"/>
            <w:vMerge w:val="restart"/>
            <w:vAlign w:val="center"/>
          </w:tcPr>
          <w:p w:rsidR="004A39C2" w:rsidRDefault="00F211F8">
            <w:pPr>
              <w:pStyle w:val="10"/>
            </w:pPr>
            <w:r>
              <w:t>序号</w:t>
            </w:r>
          </w:p>
        </w:tc>
        <w:tc>
          <w:tcPr>
            <w:tcW w:w="5726" w:type="dxa"/>
            <w:gridSpan w:val="2"/>
            <w:vAlign w:val="center"/>
          </w:tcPr>
          <w:p w:rsidR="004A39C2" w:rsidRDefault="00F211F8">
            <w:pPr>
              <w:pStyle w:val="10"/>
            </w:pPr>
            <w:r>
              <w:t>功能分类科目</w:t>
            </w:r>
          </w:p>
        </w:tc>
        <w:tc>
          <w:tcPr>
            <w:tcW w:w="2551" w:type="dxa"/>
            <w:vMerge w:val="restart"/>
            <w:vAlign w:val="center"/>
          </w:tcPr>
          <w:p w:rsidR="004A39C2" w:rsidRDefault="00F211F8">
            <w:pPr>
              <w:pStyle w:val="10"/>
            </w:pPr>
            <w:r>
              <w:t>合计</w:t>
            </w:r>
          </w:p>
        </w:tc>
        <w:tc>
          <w:tcPr>
            <w:tcW w:w="2551" w:type="dxa"/>
            <w:vMerge w:val="restart"/>
            <w:vAlign w:val="center"/>
          </w:tcPr>
          <w:p w:rsidR="004A39C2" w:rsidRDefault="00F211F8">
            <w:pPr>
              <w:pStyle w:val="10"/>
            </w:pPr>
            <w:r>
              <w:t>基本支出</w:t>
            </w:r>
          </w:p>
        </w:tc>
        <w:tc>
          <w:tcPr>
            <w:tcW w:w="2551" w:type="dxa"/>
            <w:vMerge w:val="restart"/>
            <w:vAlign w:val="center"/>
          </w:tcPr>
          <w:p w:rsidR="004A39C2" w:rsidRDefault="00F211F8">
            <w:pPr>
              <w:pStyle w:val="10"/>
            </w:pPr>
            <w:r>
              <w:t>项目支出</w:t>
            </w:r>
          </w:p>
        </w:tc>
      </w:tr>
      <w:tr w:rsidR="004A39C2">
        <w:trPr>
          <w:trHeight w:val="369"/>
          <w:tblHeader/>
          <w:jc w:val="center"/>
        </w:trPr>
        <w:tc>
          <w:tcPr>
            <w:tcW w:w="850" w:type="dxa"/>
            <w:vMerge/>
          </w:tcPr>
          <w:p w:rsidR="004A39C2" w:rsidRDefault="004A39C2"/>
        </w:tc>
        <w:tc>
          <w:tcPr>
            <w:tcW w:w="1191" w:type="dxa"/>
            <w:vAlign w:val="center"/>
          </w:tcPr>
          <w:p w:rsidR="004A39C2" w:rsidRDefault="00F211F8">
            <w:pPr>
              <w:pStyle w:val="10"/>
            </w:pPr>
            <w:r>
              <w:t>科目编码</w:t>
            </w:r>
          </w:p>
        </w:tc>
        <w:tc>
          <w:tcPr>
            <w:tcW w:w="4535" w:type="dxa"/>
            <w:vAlign w:val="center"/>
          </w:tcPr>
          <w:p w:rsidR="004A39C2" w:rsidRDefault="00F211F8">
            <w:pPr>
              <w:pStyle w:val="10"/>
            </w:pPr>
            <w:r>
              <w:t>科目名称</w:t>
            </w:r>
          </w:p>
        </w:tc>
        <w:tc>
          <w:tcPr>
            <w:tcW w:w="2551" w:type="dxa"/>
            <w:vMerge/>
          </w:tcPr>
          <w:p w:rsidR="004A39C2" w:rsidRDefault="004A39C2"/>
        </w:tc>
        <w:tc>
          <w:tcPr>
            <w:tcW w:w="2551" w:type="dxa"/>
            <w:vMerge/>
          </w:tcPr>
          <w:p w:rsidR="004A39C2" w:rsidRDefault="004A39C2"/>
        </w:tc>
        <w:tc>
          <w:tcPr>
            <w:tcW w:w="2551" w:type="dxa"/>
            <w:vMerge/>
          </w:tcPr>
          <w:p w:rsidR="004A39C2" w:rsidRDefault="004A39C2"/>
        </w:tc>
      </w:tr>
      <w:tr w:rsidR="004A39C2">
        <w:trPr>
          <w:trHeight w:val="369"/>
          <w:tblHeader/>
          <w:jc w:val="center"/>
        </w:trPr>
        <w:tc>
          <w:tcPr>
            <w:tcW w:w="850" w:type="dxa"/>
            <w:vAlign w:val="center"/>
          </w:tcPr>
          <w:p w:rsidR="004A39C2" w:rsidRDefault="00F211F8">
            <w:pPr>
              <w:pStyle w:val="10"/>
            </w:pPr>
            <w:r>
              <w:t>栏次</w:t>
            </w:r>
          </w:p>
        </w:tc>
        <w:tc>
          <w:tcPr>
            <w:tcW w:w="1191" w:type="dxa"/>
            <w:vAlign w:val="center"/>
          </w:tcPr>
          <w:p w:rsidR="004A39C2" w:rsidRDefault="00F211F8">
            <w:pPr>
              <w:pStyle w:val="10"/>
            </w:pPr>
            <w:r>
              <w:t>1</w:t>
            </w:r>
          </w:p>
        </w:tc>
        <w:tc>
          <w:tcPr>
            <w:tcW w:w="4535" w:type="dxa"/>
            <w:vAlign w:val="center"/>
          </w:tcPr>
          <w:p w:rsidR="004A39C2" w:rsidRDefault="00F211F8">
            <w:pPr>
              <w:pStyle w:val="10"/>
            </w:pPr>
            <w:r>
              <w:t>2</w:t>
            </w:r>
          </w:p>
        </w:tc>
        <w:tc>
          <w:tcPr>
            <w:tcW w:w="2551" w:type="dxa"/>
            <w:vAlign w:val="center"/>
          </w:tcPr>
          <w:p w:rsidR="004A39C2" w:rsidRDefault="00F211F8">
            <w:pPr>
              <w:pStyle w:val="10"/>
            </w:pPr>
            <w:r>
              <w:t>3</w:t>
            </w:r>
          </w:p>
        </w:tc>
        <w:tc>
          <w:tcPr>
            <w:tcW w:w="2551" w:type="dxa"/>
            <w:vAlign w:val="center"/>
          </w:tcPr>
          <w:p w:rsidR="004A39C2" w:rsidRDefault="00F211F8">
            <w:pPr>
              <w:pStyle w:val="10"/>
            </w:pPr>
            <w:r>
              <w:t>4</w:t>
            </w:r>
          </w:p>
        </w:tc>
        <w:tc>
          <w:tcPr>
            <w:tcW w:w="2551" w:type="dxa"/>
            <w:vAlign w:val="center"/>
          </w:tcPr>
          <w:p w:rsidR="004A39C2" w:rsidRDefault="00F211F8">
            <w:pPr>
              <w:pStyle w:val="10"/>
            </w:pPr>
            <w:r>
              <w:t>5</w:t>
            </w:r>
          </w:p>
        </w:tc>
      </w:tr>
      <w:tr w:rsidR="004A39C2">
        <w:trPr>
          <w:trHeight w:val="369"/>
          <w:jc w:val="center"/>
        </w:trPr>
        <w:tc>
          <w:tcPr>
            <w:tcW w:w="850" w:type="dxa"/>
            <w:vAlign w:val="center"/>
          </w:tcPr>
          <w:p w:rsidR="004A39C2" w:rsidRDefault="004A39C2">
            <w:pPr>
              <w:pStyle w:val="3"/>
            </w:pPr>
          </w:p>
        </w:tc>
        <w:tc>
          <w:tcPr>
            <w:tcW w:w="1191" w:type="dxa"/>
            <w:vAlign w:val="center"/>
          </w:tcPr>
          <w:p w:rsidR="004A39C2" w:rsidRDefault="004A39C2">
            <w:pPr>
              <w:pStyle w:val="21"/>
            </w:pPr>
          </w:p>
        </w:tc>
        <w:tc>
          <w:tcPr>
            <w:tcW w:w="4535" w:type="dxa"/>
            <w:vAlign w:val="center"/>
          </w:tcPr>
          <w:p w:rsidR="004A39C2" w:rsidRDefault="004A39C2">
            <w:pPr>
              <w:pStyle w:val="21"/>
            </w:pPr>
          </w:p>
        </w:tc>
        <w:tc>
          <w:tcPr>
            <w:tcW w:w="2551" w:type="dxa"/>
            <w:vAlign w:val="center"/>
          </w:tcPr>
          <w:p w:rsidR="004A39C2" w:rsidRDefault="004A39C2">
            <w:pPr>
              <w:pStyle w:val="40"/>
            </w:pPr>
          </w:p>
        </w:tc>
        <w:tc>
          <w:tcPr>
            <w:tcW w:w="2551" w:type="dxa"/>
            <w:vAlign w:val="center"/>
          </w:tcPr>
          <w:p w:rsidR="004A39C2" w:rsidRDefault="004A39C2">
            <w:pPr>
              <w:pStyle w:val="40"/>
            </w:pPr>
          </w:p>
        </w:tc>
        <w:tc>
          <w:tcPr>
            <w:tcW w:w="2551" w:type="dxa"/>
            <w:vAlign w:val="center"/>
          </w:tcPr>
          <w:p w:rsidR="004A39C2" w:rsidRDefault="004A39C2">
            <w:pPr>
              <w:pStyle w:val="40"/>
            </w:pPr>
          </w:p>
        </w:tc>
      </w:tr>
    </w:tbl>
    <w:p w:rsidR="004A39C2" w:rsidRDefault="00F211F8">
      <w:pPr>
        <w:ind w:firstLine="420"/>
        <w:sectPr w:rsidR="004A39C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4A39C2" w:rsidRDefault="00F211F8">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2"/>
        <w:gridCol w:w="2381"/>
        <w:gridCol w:w="2381"/>
        <w:gridCol w:w="2381"/>
      </w:tblGrid>
      <w:tr w:rsidR="004A39C2">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4A39C2" w:rsidRDefault="00F211F8">
            <w:pPr>
              <w:pStyle w:val="20"/>
              <w:rPr>
                <w:lang w:eastAsia="zh-CN"/>
              </w:rPr>
            </w:pPr>
            <w:r>
              <w:rPr>
                <w:rFonts w:hint="eastAsia"/>
                <w:lang w:eastAsia="zh-CN"/>
              </w:rPr>
              <w:t>459005高阳县锦华街道综合指挥和信息网络化中心</w:t>
            </w:r>
          </w:p>
        </w:tc>
        <w:tc>
          <w:tcPr>
            <w:tcW w:w="2381" w:type="dxa"/>
            <w:tcBorders>
              <w:top w:val="single" w:sz="6" w:space="0" w:color="FFFFFF"/>
              <w:left w:val="single" w:sz="6" w:space="0" w:color="FFFFFF"/>
              <w:right w:val="single" w:sz="6" w:space="0" w:color="FFFFFF"/>
            </w:tcBorders>
            <w:vAlign w:val="center"/>
          </w:tcPr>
          <w:p w:rsidR="004A39C2" w:rsidRDefault="00F211F8">
            <w:pPr>
              <w:pStyle w:val="210"/>
            </w:pPr>
            <w:r>
              <w:t>预算年度：2023</w:t>
            </w:r>
          </w:p>
        </w:tc>
        <w:tc>
          <w:tcPr>
            <w:tcW w:w="4762" w:type="dxa"/>
            <w:gridSpan w:val="2"/>
            <w:tcBorders>
              <w:top w:val="single" w:sz="6" w:space="0" w:color="FFFFFF"/>
              <w:left w:val="single" w:sz="6" w:space="0" w:color="FFFFFF"/>
              <w:right w:val="single" w:sz="6" w:space="0" w:color="FFFFFF"/>
            </w:tcBorders>
            <w:vAlign w:val="center"/>
          </w:tcPr>
          <w:p w:rsidR="004A39C2" w:rsidRDefault="00F211F8">
            <w:pPr>
              <w:pStyle w:val="22"/>
            </w:pPr>
            <w:r>
              <w:t>单位：万元</w:t>
            </w:r>
          </w:p>
        </w:tc>
      </w:tr>
      <w:tr w:rsidR="004A39C2">
        <w:trPr>
          <w:trHeight w:val="369"/>
          <w:tblHeader/>
          <w:jc w:val="center"/>
        </w:trPr>
        <w:tc>
          <w:tcPr>
            <w:tcW w:w="850" w:type="dxa"/>
            <w:vMerge w:val="restart"/>
            <w:vAlign w:val="center"/>
          </w:tcPr>
          <w:p w:rsidR="004A39C2" w:rsidRDefault="00F211F8">
            <w:pPr>
              <w:pStyle w:val="10"/>
            </w:pPr>
            <w:r>
              <w:t>序号</w:t>
            </w:r>
          </w:p>
        </w:tc>
        <w:tc>
          <w:tcPr>
            <w:tcW w:w="3798" w:type="dxa"/>
            <w:vMerge w:val="restart"/>
            <w:vAlign w:val="center"/>
          </w:tcPr>
          <w:p w:rsidR="004A39C2" w:rsidRDefault="00F211F8">
            <w:pPr>
              <w:pStyle w:val="10"/>
            </w:pPr>
            <w:r>
              <w:t>项  目</w:t>
            </w:r>
          </w:p>
        </w:tc>
        <w:tc>
          <w:tcPr>
            <w:tcW w:w="9524" w:type="dxa"/>
            <w:gridSpan w:val="4"/>
            <w:vAlign w:val="center"/>
          </w:tcPr>
          <w:p w:rsidR="004A39C2" w:rsidRDefault="00F211F8">
            <w:pPr>
              <w:pStyle w:val="10"/>
            </w:pPr>
            <w:r>
              <w:t>资 金 性 质</w:t>
            </w:r>
          </w:p>
        </w:tc>
      </w:tr>
      <w:tr w:rsidR="004A39C2">
        <w:trPr>
          <w:trHeight w:val="567"/>
          <w:tblHeader/>
          <w:jc w:val="center"/>
        </w:trPr>
        <w:tc>
          <w:tcPr>
            <w:tcW w:w="850" w:type="dxa"/>
            <w:vMerge/>
          </w:tcPr>
          <w:p w:rsidR="004A39C2" w:rsidRDefault="004A39C2"/>
        </w:tc>
        <w:tc>
          <w:tcPr>
            <w:tcW w:w="3798" w:type="dxa"/>
            <w:vMerge/>
          </w:tcPr>
          <w:p w:rsidR="004A39C2" w:rsidRDefault="004A39C2"/>
        </w:tc>
        <w:tc>
          <w:tcPr>
            <w:tcW w:w="2381" w:type="dxa"/>
            <w:vAlign w:val="center"/>
          </w:tcPr>
          <w:p w:rsidR="004A39C2" w:rsidRDefault="00F211F8">
            <w:pPr>
              <w:pStyle w:val="10"/>
            </w:pPr>
            <w:r>
              <w:t>合计</w:t>
            </w:r>
          </w:p>
        </w:tc>
        <w:tc>
          <w:tcPr>
            <w:tcW w:w="2381" w:type="dxa"/>
            <w:vAlign w:val="center"/>
          </w:tcPr>
          <w:p w:rsidR="004A39C2" w:rsidRDefault="00F211F8">
            <w:pPr>
              <w:pStyle w:val="10"/>
            </w:pPr>
            <w:r>
              <w:t>一般公共预算              财政拨款</w:t>
            </w:r>
          </w:p>
        </w:tc>
        <w:tc>
          <w:tcPr>
            <w:tcW w:w="2381" w:type="dxa"/>
            <w:vAlign w:val="center"/>
          </w:tcPr>
          <w:p w:rsidR="004A39C2" w:rsidRDefault="00F211F8">
            <w:pPr>
              <w:pStyle w:val="10"/>
            </w:pPr>
            <w:r>
              <w:t>政府性基金                  预算拨款</w:t>
            </w:r>
          </w:p>
        </w:tc>
        <w:tc>
          <w:tcPr>
            <w:tcW w:w="2381" w:type="dxa"/>
            <w:vAlign w:val="center"/>
          </w:tcPr>
          <w:p w:rsidR="004A39C2" w:rsidRDefault="00F211F8">
            <w:pPr>
              <w:pStyle w:val="10"/>
            </w:pPr>
            <w:r>
              <w:t>国有资本经营              预算财政拨款</w:t>
            </w:r>
          </w:p>
        </w:tc>
      </w:tr>
      <w:tr w:rsidR="004A39C2">
        <w:trPr>
          <w:trHeight w:val="567"/>
          <w:tblHeader/>
          <w:jc w:val="center"/>
        </w:trPr>
        <w:tc>
          <w:tcPr>
            <w:tcW w:w="850" w:type="dxa"/>
            <w:vAlign w:val="center"/>
          </w:tcPr>
          <w:p w:rsidR="004A39C2" w:rsidRDefault="00F211F8">
            <w:pPr>
              <w:pStyle w:val="10"/>
            </w:pPr>
            <w:r>
              <w:t>栏次</w:t>
            </w:r>
          </w:p>
        </w:tc>
        <w:tc>
          <w:tcPr>
            <w:tcW w:w="3798" w:type="dxa"/>
            <w:vAlign w:val="center"/>
          </w:tcPr>
          <w:p w:rsidR="004A39C2" w:rsidRDefault="00F211F8">
            <w:pPr>
              <w:pStyle w:val="10"/>
            </w:pPr>
            <w:r>
              <w:t>1</w:t>
            </w:r>
          </w:p>
        </w:tc>
        <w:tc>
          <w:tcPr>
            <w:tcW w:w="2381" w:type="dxa"/>
            <w:vAlign w:val="center"/>
          </w:tcPr>
          <w:p w:rsidR="004A39C2" w:rsidRDefault="00F211F8">
            <w:pPr>
              <w:pStyle w:val="10"/>
            </w:pPr>
            <w:r>
              <w:t>2</w:t>
            </w:r>
          </w:p>
        </w:tc>
        <w:tc>
          <w:tcPr>
            <w:tcW w:w="2381" w:type="dxa"/>
            <w:vAlign w:val="center"/>
          </w:tcPr>
          <w:p w:rsidR="004A39C2" w:rsidRDefault="00F211F8">
            <w:pPr>
              <w:pStyle w:val="10"/>
            </w:pPr>
            <w:r>
              <w:t>3</w:t>
            </w:r>
          </w:p>
        </w:tc>
        <w:tc>
          <w:tcPr>
            <w:tcW w:w="2381" w:type="dxa"/>
            <w:vAlign w:val="center"/>
          </w:tcPr>
          <w:p w:rsidR="004A39C2" w:rsidRDefault="00F211F8">
            <w:pPr>
              <w:pStyle w:val="10"/>
            </w:pPr>
            <w:r>
              <w:t>4</w:t>
            </w:r>
          </w:p>
        </w:tc>
        <w:tc>
          <w:tcPr>
            <w:tcW w:w="2381" w:type="dxa"/>
            <w:vAlign w:val="center"/>
          </w:tcPr>
          <w:p w:rsidR="004A39C2" w:rsidRDefault="00F211F8">
            <w:pPr>
              <w:pStyle w:val="10"/>
            </w:pPr>
            <w:r>
              <w:t>5</w:t>
            </w:r>
          </w:p>
        </w:tc>
      </w:tr>
      <w:tr w:rsidR="004A39C2">
        <w:trPr>
          <w:trHeight w:val="567"/>
          <w:jc w:val="center"/>
        </w:trPr>
        <w:tc>
          <w:tcPr>
            <w:tcW w:w="850" w:type="dxa"/>
            <w:vAlign w:val="center"/>
          </w:tcPr>
          <w:p w:rsidR="004A39C2" w:rsidRDefault="004A39C2">
            <w:pPr>
              <w:pStyle w:val="3"/>
            </w:pPr>
          </w:p>
        </w:tc>
        <w:tc>
          <w:tcPr>
            <w:tcW w:w="3798" w:type="dxa"/>
            <w:vAlign w:val="center"/>
          </w:tcPr>
          <w:p w:rsidR="004A39C2" w:rsidRDefault="004A39C2">
            <w:pPr>
              <w:pStyle w:val="21"/>
            </w:pPr>
          </w:p>
        </w:tc>
        <w:tc>
          <w:tcPr>
            <w:tcW w:w="2381" w:type="dxa"/>
            <w:vAlign w:val="center"/>
          </w:tcPr>
          <w:p w:rsidR="004A39C2" w:rsidRDefault="004A39C2">
            <w:pPr>
              <w:pStyle w:val="40"/>
            </w:pPr>
          </w:p>
        </w:tc>
        <w:tc>
          <w:tcPr>
            <w:tcW w:w="2381" w:type="dxa"/>
            <w:vAlign w:val="center"/>
          </w:tcPr>
          <w:p w:rsidR="004A39C2" w:rsidRDefault="004A39C2">
            <w:pPr>
              <w:pStyle w:val="40"/>
            </w:pPr>
          </w:p>
        </w:tc>
        <w:tc>
          <w:tcPr>
            <w:tcW w:w="2381" w:type="dxa"/>
            <w:vAlign w:val="center"/>
          </w:tcPr>
          <w:p w:rsidR="004A39C2" w:rsidRDefault="004A39C2">
            <w:pPr>
              <w:pStyle w:val="40"/>
            </w:pPr>
          </w:p>
        </w:tc>
        <w:tc>
          <w:tcPr>
            <w:tcW w:w="2381" w:type="dxa"/>
            <w:vAlign w:val="center"/>
          </w:tcPr>
          <w:p w:rsidR="004A39C2" w:rsidRDefault="004A39C2">
            <w:pPr>
              <w:pStyle w:val="40"/>
            </w:pPr>
          </w:p>
        </w:tc>
      </w:tr>
    </w:tbl>
    <w:p w:rsidR="004A39C2" w:rsidRDefault="00F211F8">
      <w:pPr>
        <w:ind w:firstLine="420"/>
        <w:sectPr w:rsidR="004A39C2">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注：无财政拨款“三公”经费支出表预算，空表列示。</w:t>
      </w:r>
    </w:p>
    <w:p w:rsidR="004A39C2" w:rsidRDefault="004A39C2"/>
    <w:p w:rsidR="004A39C2" w:rsidRDefault="004A39C2"/>
    <w:p w:rsidR="004A39C2" w:rsidRDefault="004A39C2"/>
    <w:p w:rsidR="004A39C2" w:rsidRDefault="00F211F8">
      <w:pPr>
        <w:jc w:val="center"/>
        <w:outlineLvl w:val="4"/>
      </w:pPr>
      <w:r>
        <w:rPr>
          <w:rFonts w:ascii="方正小标宋_GBK" w:eastAsia="方正小标宋_GBK" w:hAnsi="方正小标宋_GBK" w:cs="方正小标宋_GBK"/>
          <w:color w:val="000000"/>
          <w:sz w:val="44"/>
        </w:rPr>
        <w:t>高阳县锦华街道综合指挥和信息网络化中心2023年单位预算信息公开情况说明</w:t>
      </w:r>
    </w:p>
    <w:p w:rsidR="004A39C2" w:rsidRDefault="00F211F8">
      <w:pPr>
        <w:spacing w:line="500" w:lineRule="exact"/>
        <w:ind w:firstLine="560"/>
      </w:pPr>
      <w:r>
        <w:rPr>
          <w:rFonts w:eastAsia="方正仿宋_GBK" w:cs="Times New Roman"/>
          <w:color w:val="000000"/>
          <w:sz w:val="28"/>
        </w:rPr>
        <w:t>按照</w:t>
      </w:r>
      <w:r>
        <w:rPr>
          <w:rFonts w:eastAsia="方正仿宋_GBK" w:cs="Times New Roman" w:hint="eastAsia"/>
          <w:color w:val="000000"/>
          <w:sz w:val="28"/>
          <w:lang w:eastAsia="zh-CN"/>
        </w:rPr>
        <w:t>《中华人民共和国预算法》</w:t>
      </w:r>
      <w:r>
        <w:rPr>
          <w:rFonts w:eastAsia="方正仿宋_GBK" w:cs="Times New Roman"/>
          <w:color w:val="000000"/>
          <w:sz w:val="28"/>
        </w:rPr>
        <w:t>、《地方预决算公开操作规程》和《关于进一步推进预算公开工作的实施意见》规定，现将高阳县锦华街道退伍军人服务站</w:t>
      </w:r>
      <w:r>
        <w:rPr>
          <w:rFonts w:eastAsia="方正仿宋_GBK" w:cs="Times New Roman"/>
          <w:color w:val="000000"/>
          <w:sz w:val="28"/>
        </w:rPr>
        <w:t>2023</w:t>
      </w:r>
      <w:r>
        <w:rPr>
          <w:rFonts w:eastAsia="方正仿宋_GBK" w:cs="Times New Roman"/>
          <w:color w:val="000000"/>
          <w:sz w:val="28"/>
        </w:rPr>
        <w:t>年单位预算公开如下：</w:t>
      </w:r>
    </w:p>
    <w:p w:rsidR="004A39C2" w:rsidRDefault="00F211F8">
      <w:pPr>
        <w:spacing w:before="10" w:after="10"/>
        <w:ind w:firstLine="640"/>
        <w:outlineLvl w:val="5"/>
      </w:pPr>
      <w:r>
        <w:rPr>
          <w:rFonts w:ascii="黑体" w:eastAsia="黑体" w:hAnsi="黑体" w:cs="黑体"/>
          <w:color w:val="000000"/>
          <w:sz w:val="32"/>
        </w:rPr>
        <w:t>一、单位职责及机构设置情况</w:t>
      </w:r>
    </w:p>
    <w:p w:rsidR="004A39C2" w:rsidRDefault="00F211F8">
      <w:pPr>
        <w:ind w:firstLine="640"/>
        <w:rPr>
          <w:rFonts w:ascii="方正楷体_GBK" w:eastAsia="方正楷体_GBK" w:hAnsi="方正楷体_GBK" w:cs="方正楷体_GBK"/>
          <w:b/>
          <w:color w:val="000000"/>
          <w:sz w:val="32"/>
        </w:rPr>
      </w:pPr>
      <w:r>
        <w:rPr>
          <w:rFonts w:ascii="方正楷体_GBK" w:eastAsia="方正楷体_GBK" w:hAnsi="方正楷体_GBK" w:cs="方正楷体_GBK"/>
          <w:b/>
          <w:color w:val="000000"/>
          <w:sz w:val="32"/>
        </w:rPr>
        <w:t>单位职责：</w:t>
      </w:r>
    </w:p>
    <w:p w:rsidR="004A39C2" w:rsidRDefault="00F211F8">
      <w:pPr>
        <w:spacing w:line="500" w:lineRule="exact"/>
        <w:ind w:firstLine="560"/>
        <w:rPr>
          <w:rFonts w:eastAsia="方正仿宋_GBK" w:cs="Times New Roman"/>
          <w:color w:val="000000"/>
          <w:sz w:val="28"/>
        </w:rPr>
      </w:pPr>
      <w:r>
        <w:rPr>
          <w:rFonts w:eastAsia="方正仿宋_GBK" w:cs="Times New Roman" w:hint="eastAsia"/>
          <w:color w:val="000000"/>
          <w:sz w:val="28"/>
          <w:lang w:eastAsia="zh-CN"/>
        </w:rPr>
        <w:t>负责</w:t>
      </w:r>
      <w:r>
        <w:rPr>
          <w:rFonts w:eastAsia="方正仿宋_GBK" w:cs="Times New Roman" w:hint="eastAsia"/>
          <w:color w:val="000000"/>
          <w:sz w:val="28"/>
        </w:rPr>
        <w:t>辖区网格管理工作的指导、监督和管理工作，协调、指导、推动辖区内网格化管理工作的落实，履行信息收集汇总、分析研判、呈报交办、信息反馈及督办职能；负责向本街道工作机构、所辖网格长（员）派发收集汇总的民生问题；负责监管、督办网格内的问题处置情况；负责对网格管理员、网格员和网格志愿者进行监管，对辖区网格员管理、培训、考核、奖惩等日常管理工作。统筹平安建设相关单位资源，组织协调社会治安防控体系建设、矛盾纠纷排查和多元化解工作，防范重大风险；协调、指导、推动辖区内网格化管理工作的落实，对辖区内各部门社会治安综</w:t>
      </w:r>
      <w:r>
        <w:rPr>
          <w:rFonts w:eastAsia="方正仿宋_GBK" w:cs="Times New Roman" w:hint="eastAsia"/>
          <w:color w:val="000000"/>
          <w:sz w:val="28"/>
          <w:lang w:eastAsia="zh-CN"/>
        </w:rPr>
        <w:t>合</w:t>
      </w:r>
      <w:r>
        <w:rPr>
          <w:rFonts w:eastAsia="方正仿宋_GBK" w:cs="Times New Roman" w:hint="eastAsia"/>
          <w:color w:val="000000"/>
          <w:sz w:val="28"/>
        </w:rPr>
        <w:t>治理工作进行督导、检查，开展综治工作（平安建设）考核评价</w:t>
      </w:r>
      <w:r>
        <w:rPr>
          <w:rFonts w:eastAsia="方正仿宋_GBK" w:cs="Times New Roman" w:hint="eastAsia"/>
          <w:color w:val="000000"/>
          <w:sz w:val="28"/>
          <w:lang w:eastAsia="zh-CN"/>
        </w:rPr>
        <w:t>。</w:t>
      </w:r>
    </w:p>
    <w:p w:rsidR="004A39C2" w:rsidRDefault="004A39C2">
      <w:pPr>
        <w:ind w:firstLine="640"/>
        <w:rPr>
          <w:rFonts w:ascii="方正楷体_GBK" w:eastAsiaTheme="minorEastAsia" w:hAnsi="方正楷体_GBK" w:cs="方正楷体_GBK" w:hint="eastAsia"/>
          <w:b/>
          <w:color w:val="000000"/>
          <w:sz w:val="32"/>
          <w:lang w:eastAsia="zh-CN"/>
        </w:rPr>
      </w:pPr>
    </w:p>
    <w:p w:rsidR="004A39C2" w:rsidRDefault="004A39C2">
      <w:pPr>
        <w:ind w:firstLine="640"/>
        <w:rPr>
          <w:rFonts w:ascii="方正楷体_GBK" w:eastAsiaTheme="minorEastAsia" w:hAnsi="方正楷体_GBK" w:cs="方正楷体_GBK" w:hint="eastAsia"/>
          <w:b/>
          <w:color w:val="000000"/>
          <w:sz w:val="32"/>
          <w:lang w:eastAsia="zh-CN"/>
        </w:rPr>
      </w:pPr>
    </w:p>
    <w:p w:rsidR="004A39C2" w:rsidRDefault="004A39C2">
      <w:pPr>
        <w:ind w:firstLine="640"/>
        <w:rPr>
          <w:rFonts w:ascii="方正楷体_GBK" w:eastAsiaTheme="minorEastAsia" w:hAnsi="方正楷体_GBK" w:cs="方正楷体_GBK" w:hint="eastAsia"/>
          <w:b/>
          <w:color w:val="000000"/>
          <w:sz w:val="32"/>
          <w:lang w:eastAsia="zh-CN"/>
        </w:rPr>
      </w:pPr>
    </w:p>
    <w:p w:rsidR="004A39C2" w:rsidRDefault="004A39C2">
      <w:pPr>
        <w:ind w:firstLine="640"/>
        <w:rPr>
          <w:rFonts w:ascii="方正楷体_GBK" w:eastAsiaTheme="minorEastAsia" w:hAnsi="方正楷体_GBK" w:cs="方正楷体_GBK" w:hint="eastAsia"/>
          <w:b/>
          <w:color w:val="000000"/>
          <w:sz w:val="32"/>
          <w:lang w:eastAsia="zh-CN"/>
        </w:rPr>
      </w:pPr>
    </w:p>
    <w:p w:rsidR="004A39C2" w:rsidRDefault="00F211F8">
      <w:pPr>
        <w:ind w:firstLine="640"/>
      </w:pPr>
      <w:r>
        <w:rPr>
          <w:rFonts w:ascii="方正楷体_GBK" w:eastAsia="方正楷体_GBK" w:hAnsi="方正楷体_GBK" w:cs="方正楷体_GBK"/>
          <w:b/>
          <w:color w:val="000000"/>
          <w:sz w:val="32"/>
        </w:rPr>
        <w:t>机构设置：</w:t>
      </w:r>
    </w:p>
    <w:p w:rsidR="004A39C2" w:rsidRDefault="00F211F8">
      <w:pPr>
        <w:jc w:val="center"/>
      </w:pPr>
      <w:r>
        <w:rPr>
          <w:rFonts w:ascii="方正小标宋_GBK" w:eastAsia="方正小标宋_GBK" w:hAnsi="方正小标宋_GBK" w:cs="方正小标宋_GBK"/>
          <w:color w:val="000000"/>
          <w:sz w:val="32"/>
        </w:rPr>
        <w:t>单位机构设置情况</w:t>
      </w:r>
    </w:p>
    <w:tbl>
      <w:tblPr>
        <w:tblW w:w="985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4"/>
        <w:gridCol w:w="2464"/>
        <w:gridCol w:w="2464"/>
        <w:gridCol w:w="2464"/>
      </w:tblGrid>
      <w:tr w:rsidR="004A39C2">
        <w:trPr>
          <w:trHeight w:val="567"/>
          <w:tblHeader/>
          <w:jc w:val="center"/>
        </w:trPr>
        <w:tc>
          <w:tcPr>
            <w:tcW w:w="2464" w:type="dxa"/>
            <w:vAlign w:val="center"/>
          </w:tcPr>
          <w:p w:rsidR="004A39C2" w:rsidRDefault="00F211F8">
            <w:pPr>
              <w:pStyle w:val="10"/>
            </w:pPr>
            <w:r>
              <w:t>单位名称</w:t>
            </w:r>
          </w:p>
        </w:tc>
        <w:tc>
          <w:tcPr>
            <w:tcW w:w="2464" w:type="dxa"/>
            <w:vAlign w:val="center"/>
          </w:tcPr>
          <w:p w:rsidR="004A39C2" w:rsidRDefault="00F211F8">
            <w:pPr>
              <w:pStyle w:val="10"/>
            </w:pPr>
            <w:r>
              <w:t>单位性质</w:t>
            </w:r>
          </w:p>
        </w:tc>
        <w:tc>
          <w:tcPr>
            <w:tcW w:w="2464" w:type="dxa"/>
            <w:vAlign w:val="center"/>
          </w:tcPr>
          <w:p w:rsidR="004A39C2" w:rsidRDefault="00F211F8">
            <w:pPr>
              <w:pStyle w:val="10"/>
            </w:pPr>
            <w:r>
              <w:t>单位规格</w:t>
            </w:r>
          </w:p>
        </w:tc>
        <w:tc>
          <w:tcPr>
            <w:tcW w:w="2464" w:type="dxa"/>
            <w:vAlign w:val="center"/>
          </w:tcPr>
          <w:p w:rsidR="004A39C2" w:rsidRDefault="00F211F8">
            <w:pPr>
              <w:pStyle w:val="10"/>
            </w:pPr>
            <w:r>
              <w:t>经费保障形式</w:t>
            </w:r>
          </w:p>
        </w:tc>
      </w:tr>
      <w:tr w:rsidR="004A39C2">
        <w:trPr>
          <w:trHeight w:val="369"/>
          <w:jc w:val="center"/>
        </w:trPr>
        <w:tc>
          <w:tcPr>
            <w:tcW w:w="2464" w:type="dxa"/>
            <w:vAlign w:val="center"/>
          </w:tcPr>
          <w:p w:rsidR="004A39C2" w:rsidRDefault="00F211F8">
            <w:pPr>
              <w:pStyle w:val="21"/>
            </w:pPr>
            <w:r>
              <w:t>高阳县锦华街道综合指挥和信息网络化中心</w:t>
            </w:r>
          </w:p>
        </w:tc>
        <w:tc>
          <w:tcPr>
            <w:tcW w:w="2464" w:type="dxa"/>
            <w:vAlign w:val="center"/>
          </w:tcPr>
          <w:p w:rsidR="004A39C2" w:rsidRDefault="00F211F8">
            <w:pPr>
              <w:pStyle w:val="3"/>
            </w:pPr>
            <w:r>
              <w:t>事业</w:t>
            </w:r>
          </w:p>
        </w:tc>
        <w:tc>
          <w:tcPr>
            <w:tcW w:w="2464" w:type="dxa"/>
            <w:vAlign w:val="center"/>
          </w:tcPr>
          <w:p w:rsidR="004A39C2" w:rsidRDefault="00F211F8">
            <w:pPr>
              <w:pStyle w:val="3"/>
            </w:pPr>
            <w:r>
              <w:t>未定行政级别</w:t>
            </w:r>
          </w:p>
        </w:tc>
        <w:tc>
          <w:tcPr>
            <w:tcW w:w="2464" w:type="dxa"/>
            <w:vAlign w:val="center"/>
          </w:tcPr>
          <w:p w:rsidR="004A39C2" w:rsidRDefault="00F211F8">
            <w:pPr>
              <w:pStyle w:val="3"/>
            </w:pPr>
            <w:r>
              <w:t>财政性资金基本保证</w:t>
            </w:r>
          </w:p>
        </w:tc>
      </w:tr>
    </w:tbl>
    <w:p w:rsidR="004A39C2" w:rsidRDefault="00F211F8">
      <w:pPr>
        <w:spacing w:before="10" w:after="10"/>
        <w:ind w:firstLine="640"/>
        <w:outlineLvl w:val="5"/>
      </w:pPr>
      <w:r>
        <w:rPr>
          <w:rFonts w:ascii="黑体" w:eastAsia="黑体" w:hAnsi="黑体" w:cs="黑体"/>
          <w:color w:val="000000"/>
          <w:sz w:val="32"/>
        </w:rPr>
        <w:t>二、单位预算安排的总体情况</w:t>
      </w:r>
    </w:p>
    <w:p w:rsidR="004A39C2" w:rsidRDefault="00F211F8">
      <w:pPr>
        <w:spacing w:before="10" w:after="10" w:line="360" w:lineRule="auto"/>
        <w:ind w:firstLineChars="300" w:firstLine="840"/>
        <w:outlineLvl w:val="2"/>
        <w:rPr>
          <w:rFonts w:eastAsia="方正仿宋_GBK" w:cs="Times New Roman"/>
          <w:color w:val="000000"/>
          <w:sz w:val="28"/>
        </w:rPr>
      </w:pPr>
      <w:r>
        <w:rPr>
          <w:rFonts w:eastAsia="方正仿宋_GBK" w:cs="Times New Roman" w:hint="eastAsia"/>
          <w:color w:val="000000"/>
          <w:sz w:val="28"/>
          <w:lang w:eastAsia="zh-CN"/>
        </w:rPr>
        <w:t>按照预算管理有关规定，目前我部门预算的编制实行综合预算管理，即全部收入和支出都反映在预算中。高阳县锦华街道办事处机关及所属事业单位的收支包含在部门预算中。</w:t>
      </w:r>
    </w:p>
    <w:p w:rsidR="004A39C2" w:rsidRDefault="00F211F8">
      <w:pPr>
        <w:spacing w:before="10" w:after="10" w:line="360" w:lineRule="auto"/>
        <w:ind w:firstLineChars="300" w:firstLine="840"/>
        <w:outlineLvl w:val="2"/>
        <w:rPr>
          <w:rFonts w:eastAsia="方正仿宋_GBK" w:cs="Times New Roman"/>
          <w:color w:val="000000"/>
          <w:sz w:val="28"/>
        </w:rPr>
      </w:pPr>
      <w:r>
        <w:rPr>
          <w:rFonts w:eastAsia="方正仿宋_GBK" w:cs="Times New Roman" w:hint="eastAsia"/>
          <w:color w:val="000000"/>
          <w:sz w:val="28"/>
          <w:lang w:eastAsia="zh-CN"/>
        </w:rPr>
        <w:t>1</w:t>
      </w:r>
      <w:r>
        <w:rPr>
          <w:rFonts w:eastAsia="方正仿宋_GBK" w:cs="Times New Roman" w:hint="eastAsia"/>
          <w:color w:val="000000"/>
          <w:sz w:val="28"/>
          <w:lang w:eastAsia="zh-CN"/>
        </w:rPr>
        <w:t>、收入说明</w:t>
      </w:r>
    </w:p>
    <w:p w:rsidR="004A39C2" w:rsidRDefault="00F211F8">
      <w:pPr>
        <w:spacing w:before="10" w:after="10" w:line="360" w:lineRule="auto"/>
        <w:ind w:firstLineChars="300" w:firstLine="840"/>
        <w:outlineLvl w:val="2"/>
        <w:rPr>
          <w:rFonts w:eastAsia="方正仿宋_GBK" w:cs="Times New Roman"/>
          <w:color w:val="000000"/>
          <w:sz w:val="28"/>
        </w:rPr>
      </w:pPr>
      <w:r>
        <w:rPr>
          <w:rFonts w:eastAsia="方正仿宋_GBK" w:cs="Times New Roman" w:hint="eastAsia"/>
          <w:color w:val="000000"/>
          <w:sz w:val="28"/>
          <w:lang w:eastAsia="zh-CN"/>
        </w:rPr>
        <w:t>反映本部门当年全部收入。</w:t>
      </w:r>
      <w:r>
        <w:rPr>
          <w:rFonts w:eastAsia="方正仿宋_GBK" w:cs="Times New Roman" w:hint="eastAsia"/>
          <w:color w:val="000000"/>
          <w:sz w:val="28"/>
          <w:lang w:eastAsia="zh-CN"/>
        </w:rPr>
        <w:t>2023</w:t>
      </w:r>
      <w:r>
        <w:rPr>
          <w:rFonts w:eastAsia="方正仿宋_GBK" w:cs="Times New Roman" w:hint="eastAsia"/>
          <w:color w:val="000000"/>
          <w:sz w:val="28"/>
          <w:lang w:eastAsia="zh-CN"/>
        </w:rPr>
        <w:t>年预算收入</w:t>
      </w:r>
      <w:r>
        <w:rPr>
          <w:rFonts w:eastAsia="方正仿宋_GBK" w:cs="Times New Roman" w:hint="eastAsia"/>
          <w:color w:val="000000"/>
          <w:sz w:val="28"/>
          <w:lang w:eastAsia="zh-CN"/>
        </w:rPr>
        <w:t>112.12</w:t>
      </w:r>
      <w:r>
        <w:rPr>
          <w:rFonts w:eastAsia="方正仿宋_GBK" w:cs="Times New Roman" w:hint="eastAsia"/>
          <w:color w:val="000000"/>
          <w:sz w:val="28"/>
          <w:lang w:eastAsia="zh-CN"/>
        </w:rPr>
        <w:t>万元，其中：一般公共预算收入</w:t>
      </w:r>
      <w:r>
        <w:rPr>
          <w:rFonts w:eastAsia="方正仿宋_GBK" w:cs="Times New Roman" w:hint="eastAsia"/>
          <w:color w:val="000000"/>
          <w:sz w:val="28"/>
          <w:lang w:eastAsia="zh-CN"/>
        </w:rPr>
        <w:t>112.12</w:t>
      </w:r>
      <w:r>
        <w:rPr>
          <w:rFonts w:eastAsia="方正仿宋_GBK" w:cs="Times New Roman" w:hint="eastAsia"/>
          <w:color w:val="000000"/>
          <w:sz w:val="28"/>
          <w:lang w:eastAsia="zh-CN"/>
        </w:rPr>
        <w:t>万元，基金预算收入</w:t>
      </w:r>
      <w:r>
        <w:rPr>
          <w:rFonts w:eastAsia="方正仿宋_GBK" w:cs="Times New Roman" w:hint="eastAsia"/>
          <w:color w:val="000000"/>
          <w:sz w:val="28"/>
          <w:lang w:eastAsia="zh-CN"/>
        </w:rPr>
        <w:t>0</w:t>
      </w:r>
      <w:r>
        <w:rPr>
          <w:rFonts w:eastAsia="方正仿宋_GBK" w:cs="Times New Roman" w:hint="eastAsia"/>
          <w:color w:val="000000"/>
          <w:sz w:val="28"/>
          <w:lang w:eastAsia="zh-CN"/>
        </w:rPr>
        <w:t>万元，财政专户拨款收入</w:t>
      </w:r>
      <w:r>
        <w:rPr>
          <w:rFonts w:eastAsia="方正仿宋_GBK" w:cs="Times New Roman" w:hint="eastAsia"/>
          <w:color w:val="000000"/>
          <w:sz w:val="28"/>
          <w:lang w:eastAsia="zh-CN"/>
        </w:rPr>
        <w:t>0</w:t>
      </w:r>
      <w:r>
        <w:rPr>
          <w:rFonts w:eastAsia="方正仿宋_GBK" w:cs="Times New Roman" w:hint="eastAsia"/>
          <w:color w:val="000000"/>
          <w:sz w:val="28"/>
          <w:lang w:eastAsia="zh-CN"/>
        </w:rPr>
        <w:t>万元，单位资金收入</w:t>
      </w:r>
      <w:r>
        <w:rPr>
          <w:rFonts w:eastAsia="方正仿宋_GBK" w:cs="Times New Roman" w:hint="eastAsia"/>
          <w:color w:val="000000"/>
          <w:sz w:val="28"/>
          <w:lang w:eastAsia="zh-CN"/>
        </w:rPr>
        <w:t>0</w:t>
      </w:r>
      <w:r>
        <w:rPr>
          <w:rFonts w:eastAsia="方正仿宋_GBK" w:cs="Times New Roman" w:hint="eastAsia"/>
          <w:color w:val="000000"/>
          <w:sz w:val="28"/>
          <w:lang w:eastAsia="zh-CN"/>
        </w:rPr>
        <w:t>万元，上年结转结余</w:t>
      </w:r>
      <w:r>
        <w:rPr>
          <w:rFonts w:eastAsia="方正仿宋_GBK" w:cs="Times New Roman" w:hint="eastAsia"/>
          <w:color w:val="000000"/>
          <w:sz w:val="28"/>
          <w:lang w:eastAsia="zh-CN"/>
        </w:rPr>
        <w:t>0</w:t>
      </w:r>
      <w:r>
        <w:rPr>
          <w:rFonts w:eastAsia="方正仿宋_GBK" w:cs="Times New Roman" w:hint="eastAsia"/>
          <w:color w:val="000000"/>
          <w:sz w:val="28"/>
          <w:lang w:eastAsia="zh-CN"/>
        </w:rPr>
        <w:t>万元。</w:t>
      </w:r>
    </w:p>
    <w:p w:rsidR="004A39C2" w:rsidRDefault="00F211F8">
      <w:pPr>
        <w:spacing w:before="10" w:after="10" w:line="360" w:lineRule="auto"/>
        <w:ind w:firstLineChars="300" w:firstLine="840"/>
        <w:outlineLvl w:val="2"/>
        <w:rPr>
          <w:rFonts w:eastAsia="方正仿宋_GBK" w:cs="Times New Roman"/>
          <w:color w:val="000000"/>
          <w:sz w:val="28"/>
        </w:rPr>
      </w:pPr>
      <w:r>
        <w:rPr>
          <w:rFonts w:eastAsia="方正仿宋_GBK" w:cs="Times New Roman" w:hint="eastAsia"/>
          <w:color w:val="000000"/>
          <w:sz w:val="28"/>
          <w:lang w:eastAsia="zh-CN"/>
        </w:rPr>
        <w:t>2</w:t>
      </w:r>
      <w:r>
        <w:rPr>
          <w:rFonts w:eastAsia="方正仿宋_GBK" w:cs="Times New Roman" w:hint="eastAsia"/>
          <w:color w:val="000000"/>
          <w:sz w:val="28"/>
          <w:lang w:eastAsia="zh-CN"/>
        </w:rPr>
        <w:t>、支出说明</w:t>
      </w:r>
    </w:p>
    <w:p w:rsidR="004A39C2" w:rsidRDefault="00F211F8">
      <w:pPr>
        <w:spacing w:before="10" w:after="10" w:line="360" w:lineRule="auto"/>
        <w:ind w:firstLineChars="300" w:firstLine="840"/>
        <w:outlineLvl w:val="2"/>
        <w:rPr>
          <w:rFonts w:eastAsia="方正仿宋_GBK" w:cs="Times New Roman"/>
          <w:color w:val="000000"/>
          <w:sz w:val="28"/>
        </w:rPr>
      </w:pPr>
      <w:r>
        <w:rPr>
          <w:rFonts w:eastAsia="方正仿宋_GBK" w:cs="Times New Roman" w:hint="eastAsia"/>
          <w:color w:val="000000"/>
          <w:sz w:val="28"/>
          <w:lang w:eastAsia="zh-CN"/>
        </w:rPr>
        <w:lastRenderedPageBreak/>
        <w:t>收支预算总表支出栏、基本支出表、项目支出表按经济分类和支出功能分类科目编制，反映高阳县高阳县锦华街道办事处年度部门预算中支出预算的总体情况。</w:t>
      </w:r>
      <w:r>
        <w:rPr>
          <w:rFonts w:eastAsia="方正仿宋_GBK" w:cs="Times New Roman" w:hint="eastAsia"/>
          <w:color w:val="000000"/>
          <w:sz w:val="28"/>
          <w:lang w:eastAsia="zh-CN"/>
        </w:rPr>
        <w:t>2023</w:t>
      </w:r>
      <w:r>
        <w:rPr>
          <w:rFonts w:eastAsia="方正仿宋_GBK" w:cs="Times New Roman" w:hint="eastAsia"/>
          <w:color w:val="000000"/>
          <w:sz w:val="28"/>
          <w:lang w:eastAsia="zh-CN"/>
        </w:rPr>
        <w:t>年支出预算</w:t>
      </w:r>
      <w:r>
        <w:rPr>
          <w:rFonts w:eastAsia="方正仿宋_GBK" w:cs="Times New Roman" w:hint="eastAsia"/>
          <w:color w:val="000000"/>
          <w:sz w:val="28"/>
          <w:lang w:eastAsia="zh-CN"/>
        </w:rPr>
        <w:t>112.12</w:t>
      </w:r>
      <w:r>
        <w:rPr>
          <w:rFonts w:eastAsia="方正仿宋_GBK" w:cs="Times New Roman" w:hint="eastAsia"/>
          <w:color w:val="000000"/>
          <w:sz w:val="28"/>
          <w:lang w:eastAsia="zh-CN"/>
        </w:rPr>
        <w:t>万元，其中基本支出</w:t>
      </w:r>
      <w:r>
        <w:rPr>
          <w:rFonts w:eastAsia="方正仿宋_GBK" w:cs="Times New Roman" w:hint="eastAsia"/>
          <w:color w:val="000000"/>
          <w:sz w:val="28"/>
          <w:lang w:eastAsia="zh-CN"/>
        </w:rPr>
        <w:t>112.12</w:t>
      </w:r>
      <w:r>
        <w:rPr>
          <w:rFonts w:eastAsia="方正仿宋_GBK" w:cs="Times New Roman" w:hint="eastAsia"/>
          <w:color w:val="000000"/>
          <w:sz w:val="28"/>
          <w:lang w:eastAsia="zh-CN"/>
        </w:rPr>
        <w:t>万元，包括人员经费</w:t>
      </w:r>
      <w:r>
        <w:rPr>
          <w:rFonts w:eastAsia="方正仿宋_GBK" w:cs="Times New Roman" w:hint="eastAsia"/>
          <w:color w:val="000000"/>
          <w:sz w:val="28"/>
          <w:lang w:eastAsia="zh-CN"/>
        </w:rPr>
        <w:t>104.22</w:t>
      </w:r>
      <w:r>
        <w:rPr>
          <w:rFonts w:eastAsia="方正仿宋_GBK" w:cs="Times New Roman" w:hint="eastAsia"/>
          <w:color w:val="000000"/>
          <w:sz w:val="28"/>
          <w:lang w:eastAsia="zh-CN"/>
        </w:rPr>
        <w:t>万元和日常公用经费</w:t>
      </w:r>
      <w:r>
        <w:rPr>
          <w:rFonts w:eastAsia="方正仿宋_GBK" w:cs="Times New Roman" w:hint="eastAsia"/>
          <w:color w:val="000000"/>
          <w:sz w:val="28"/>
          <w:lang w:eastAsia="zh-CN"/>
        </w:rPr>
        <w:t>7.9</w:t>
      </w:r>
      <w:r>
        <w:rPr>
          <w:rFonts w:eastAsia="方正仿宋_GBK" w:cs="Times New Roman" w:hint="eastAsia"/>
          <w:color w:val="000000"/>
          <w:sz w:val="28"/>
          <w:lang w:eastAsia="zh-CN"/>
        </w:rPr>
        <w:t>万元</w:t>
      </w:r>
      <w:r>
        <w:rPr>
          <w:rFonts w:eastAsia="方正仿宋_GBK" w:cs="Times New Roman" w:hint="eastAsia"/>
          <w:color w:val="000000"/>
          <w:sz w:val="28"/>
          <w:lang w:eastAsia="zh-CN"/>
        </w:rPr>
        <w:t>.</w:t>
      </w:r>
    </w:p>
    <w:p w:rsidR="004A39C2" w:rsidRDefault="00F211F8">
      <w:pPr>
        <w:spacing w:before="10" w:after="10"/>
        <w:ind w:firstLine="640"/>
        <w:outlineLvl w:val="5"/>
      </w:pPr>
      <w:r>
        <w:rPr>
          <w:rFonts w:ascii="黑体" w:eastAsia="黑体" w:hAnsi="黑体" w:cs="黑体"/>
          <w:color w:val="000000"/>
          <w:sz w:val="32"/>
        </w:rPr>
        <w:t>三、机关运行经费安排情况</w:t>
      </w:r>
    </w:p>
    <w:p w:rsidR="004A39C2" w:rsidRDefault="00F211F8">
      <w:pPr>
        <w:spacing w:before="10" w:after="10" w:line="360" w:lineRule="auto"/>
        <w:ind w:firstLineChars="300" w:firstLine="840"/>
        <w:outlineLvl w:val="2"/>
        <w:rPr>
          <w:rFonts w:eastAsia="方正仿宋_GBK" w:cs="Times New Roman"/>
          <w:color w:val="000000"/>
          <w:sz w:val="28"/>
          <w:lang w:eastAsia="zh-CN"/>
        </w:rPr>
      </w:pPr>
      <w:r>
        <w:rPr>
          <w:rFonts w:eastAsia="方正仿宋_GBK" w:cs="Times New Roman"/>
          <w:color w:val="000000"/>
          <w:sz w:val="28"/>
          <w:lang w:eastAsia="zh-CN"/>
        </w:rPr>
        <w:t>202</w:t>
      </w:r>
      <w:r>
        <w:rPr>
          <w:rFonts w:eastAsia="方正仿宋_GBK" w:cs="Times New Roman" w:hint="eastAsia"/>
          <w:color w:val="000000"/>
          <w:sz w:val="28"/>
          <w:lang w:eastAsia="zh-CN"/>
        </w:rPr>
        <w:t>3</w:t>
      </w:r>
      <w:r>
        <w:rPr>
          <w:rFonts w:eastAsia="方正仿宋_GBK" w:cs="Times New Roman"/>
          <w:color w:val="000000"/>
          <w:sz w:val="28"/>
          <w:lang w:eastAsia="zh-CN"/>
        </w:rPr>
        <w:t>年我单位机关运行经费</w:t>
      </w:r>
      <w:r>
        <w:rPr>
          <w:rFonts w:eastAsia="方正仿宋_GBK" w:cs="Times New Roman" w:hint="eastAsia"/>
          <w:color w:val="000000"/>
          <w:sz w:val="28"/>
          <w:lang w:eastAsia="zh-CN"/>
        </w:rPr>
        <w:t>7.9</w:t>
      </w:r>
      <w:r>
        <w:rPr>
          <w:rFonts w:eastAsia="方正仿宋_GBK" w:cs="Times New Roman"/>
          <w:color w:val="000000"/>
          <w:sz w:val="28"/>
          <w:lang w:eastAsia="zh-CN"/>
        </w:rPr>
        <w:t>万元，其中：办公费</w:t>
      </w:r>
      <w:r>
        <w:rPr>
          <w:rFonts w:eastAsia="方正仿宋_GBK" w:cs="Times New Roman" w:hint="eastAsia"/>
          <w:color w:val="000000"/>
          <w:sz w:val="28"/>
          <w:lang w:eastAsia="zh-CN"/>
        </w:rPr>
        <w:t>3.64</w:t>
      </w:r>
      <w:r>
        <w:rPr>
          <w:rFonts w:eastAsia="方正仿宋_GBK" w:cs="Times New Roman"/>
          <w:color w:val="000000"/>
          <w:sz w:val="28"/>
          <w:lang w:eastAsia="zh-CN"/>
        </w:rPr>
        <w:t>万元、邮电费</w:t>
      </w:r>
      <w:r>
        <w:rPr>
          <w:rFonts w:eastAsia="方正仿宋_GBK" w:cs="Times New Roman" w:hint="eastAsia"/>
          <w:color w:val="000000"/>
          <w:sz w:val="28"/>
          <w:lang w:eastAsia="zh-CN"/>
        </w:rPr>
        <w:t>1.71</w:t>
      </w:r>
      <w:r>
        <w:rPr>
          <w:rFonts w:eastAsia="方正仿宋_GBK" w:cs="Times New Roman"/>
          <w:color w:val="000000"/>
          <w:sz w:val="28"/>
          <w:lang w:eastAsia="zh-CN"/>
        </w:rPr>
        <w:t>万元、办公取暖费</w:t>
      </w:r>
      <w:r>
        <w:rPr>
          <w:rFonts w:eastAsia="方正仿宋_GBK" w:cs="Times New Roman" w:hint="eastAsia"/>
          <w:color w:val="000000"/>
          <w:sz w:val="28"/>
          <w:lang w:eastAsia="zh-CN"/>
        </w:rPr>
        <w:t>0.82</w:t>
      </w:r>
      <w:r>
        <w:rPr>
          <w:rFonts w:eastAsia="方正仿宋_GBK" w:cs="Times New Roman"/>
          <w:color w:val="000000"/>
          <w:sz w:val="28"/>
          <w:lang w:eastAsia="zh-CN"/>
        </w:rPr>
        <w:t>万元、福利费</w:t>
      </w:r>
      <w:r>
        <w:rPr>
          <w:rFonts w:eastAsia="方正仿宋_GBK" w:cs="Times New Roman" w:hint="eastAsia"/>
          <w:color w:val="000000"/>
          <w:sz w:val="28"/>
          <w:lang w:eastAsia="zh-CN"/>
        </w:rPr>
        <w:t>0.65</w:t>
      </w:r>
      <w:r>
        <w:rPr>
          <w:rFonts w:eastAsia="方正仿宋_GBK" w:cs="Times New Roman"/>
          <w:color w:val="000000"/>
          <w:sz w:val="28"/>
          <w:lang w:eastAsia="zh-CN"/>
        </w:rPr>
        <w:t>万元，</w:t>
      </w:r>
      <w:r>
        <w:rPr>
          <w:rFonts w:eastAsia="方正仿宋_GBK" w:cs="Times New Roman" w:hint="eastAsia"/>
          <w:color w:val="000000"/>
          <w:sz w:val="28"/>
          <w:lang w:eastAsia="zh-CN"/>
        </w:rPr>
        <w:t>公会经费</w:t>
      </w:r>
      <w:r>
        <w:rPr>
          <w:rFonts w:eastAsia="方正仿宋_GBK" w:cs="Times New Roman" w:hint="eastAsia"/>
          <w:color w:val="000000"/>
          <w:sz w:val="28"/>
          <w:lang w:eastAsia="zh-CN"/>
        </w:rPr>
        <w:t>1</w:t>
      </w:r>
      <w:r>
        <w:rPr>
          <w:rFonts w:eastAsia="方正仿宋_GBK" w:cs="Times New Roman" w:hint="eastAsia"/>
          <w:color w:val="000000"/>
          <w:sz w:val="28"/>
          <w:lang w:eastAsia="zh-CN"/>
        </w:rPr>
        <w:t>万元，其他商品支出</w:t>
      </w:r>
      <w:r>
        <w:rPr>
          <w:rFonts w:eastAsia="方正仿宋_GBK" w:cs="Times New Roman" w:hint="eastAsia"/>
          <w:color w:val="000000"/>
          <w:sz w:val="28"/>
          <w:lang w:eastAsia="zh-CN"/>
        </w:rPr>
        <w:t>0.08</w:t>
      </w:r>
      <w:r>
        <w:rPr>
          <w:rFonts w:eastAsia="方正仿宋_GBK" w:cs="Times New Roman" w:hint="eastAsia"/>
          <w:color w:val="000000"/>
          <w:sz w:val="28"/>
          <w:lang w:eastAsia="zh-CN"/>
        </w:rPr>
        <w:t>万元。</w:t>
      </w:r>
    </w:p>
    <w:p w:rsidR="004A39C2" w:rsidRDefault="00F211F8">
      <w:pPr>
        <w:spacing w:before="10" w:after="10" w:line="360" w:lineRule="auto"/>
        <w:ind w:firstLineChars="200" w:firstLine="640"/>
        <w:outlineLvl w:val="2"/>
        <w:rPr>
          <w:rFonts w:ascii="黑体" w:eastAsia="黑体" w:hAnsi="黑体" w:cs="黑体"/>
          <w:color w:val="000000"/>
          <w:sz w:val="32"/>
          <w:lang w:eastAsia="zh-CN"/>
        </w:rPr>
      </w:pPr>
      <w:r>
        <w:rPr>
          <w:rFonts w:ascii="黑体" w:eastAsia="黑体" w:hAnsi="黑体" w:cs="黑体"/>
          <w:color w:val="000000"/>
          <w:sz w:val="32"/>
        </w:rPr>
        <w:t>四、财政拨款“三公”经费预算情况及增减变化原因</w:t>
      </w:r>
    </w:p>
    <w:p w:rsidR="004A39C2" w:rsidRDefault="00F211F8">
      <w:pPr>
        <w:spacing w:before="10" w:after="10" w:line="360" w:lineRule="auto"/>
        <w:ind w:firstLineChars="400" w:firstLine="1280"/>
        <w:outlineLvl w:val="2"/>
        <w:rPr>
          <w:rFonts w:ascii="黑体" w:eastAsia="黑体" w:hAnsi="黑体" w:cs="黑体"/>
          <w:color w:val="000000"/>
          <w:sz w:val="32"/>
          <w:lang w:eastAsia="zh-CN"/>
        </w:rPr>
      </w:pPr>
      <w:r>
        <w:rPr>
          <w:rFonts w:ascii="黑体" w:eastAsia="黑体" w:hAnsi="黑体" w:cs="黑体" w:hint="eastAsia"/>
          <w:color w:val="000000"/>
          <w:sz w:val="32"/>
          <w:lang w:eastAsia="zh-CN"/>
        </w:rPr>
        <w:t>无</w:t>
      </w:r>
    </w:p>
    <w:p w:rsidR="004A39C2" w:rsidRDefault="00F211F8">
      <w:pPr>
        <w:spacing w:before="10" w:after="10" w:line="360" w:lineRule="auto"/>
        <w:ind w:firstLineChars="200" w:firstLine="640"/>
        <w:outlineLvl w:val="2"/>
        <w:rPr>
          <w:rFonts w:ascii="黑体" w:eastAsia="黑体" w:hAnsi="黑体" w:cs="黑体"/>
          <w:color w:val="000000"/>
          <w:sz w:val="32"/>
          <w:lang w:eastAsia="zh-CN"/>
        </w:rPr>
      </w:pPr>
      <w:r>
        <w:rPr>
          <w:rFonts w:ascii="黑体" w:eastAsia="黑体" w:hAnsi="黑体" w:cs="黑体" w:hint="eastAsia"/>
          <w:color w:val="000000"/>
          <w:sz w:val="32"/>
        </w:rPr>
        <w:t>五、</w:t>
      </w:r>
      <w:r>
        <w:rPr>
          <w:rFonts w:ascii="黑体" w:eastAsia="黑体" w:hAnsi="黑体" w:cs="黑体"/>
          <w:color w:val="000000"/>
          <w:sz w:val="32"/>
        </w:rPr>
        <w:t>预算绩效信息</w:t>
      </w:r>
    </w:p>
    <w:p w:rsidR="004A39C2" w:rsidRDefault="00F211F8">
      <w:pPr>
        <w:spacing w:before="10" w:after="10"/>
        <w:outlineLvl w:val="5"/>
        <w:rPr>
          <w:rFonts w:ascii="黑体" w:eastAsia="黑体" w:hAnsi="黑体" w:cs="黑体"/>
          <w:color w:val="000000"/>
          <w:sz w:val="32"/>
          <w:lang w:eastAsia="zh-CN"/>
        </w:rPr>
        <w:sectPr w:rsidR="004A39C2">
          <w:pgSz w:w="16840" w:h="11900" w:orient="landscape"/>
          <w:pgMar w:top="1361" w:right="1020" w:bottom="1361" w:left="1020" w:header="720" w:footer="720" w:gutter="0"/>
          <w:cols w:space="720"/>
        </w:sectPr>
      </w:pPr>
      <w:r>
        <w:rPr>
          <w:rFonts w:ascii="黑体" w:eastAsia="黑体" w:hAnsi="黑体" w:cs="黑体" w:hint="eastAsia"/>
          <w:color w:val="000000"/>
          <w:sz w:val="32"/>
          <w:lang w:eastAsia="zh-CN"/>
        </w:rPr>
        <w:t xml:space="preserve">        无</w:t>
      </w:r>
    </w:p>
    <w:p w:rsidR="004A39C2" w:rsidRDefault="00F211F8">
      <w:pPr>
        <w:spacing w:before="10" w:after="10"/>
        <w:ind w:firstLine="640"/>
        <w:outlineLvl w:val="5"/>
      </w:pPr>
      <w:r>
        <w:rPr>
          <w:rFonts w:ascii="黑体" w:eastAsia="黑体" w:hAnsi="黑体" w:cs="黑体"/>
          <w:color w:val="000000"/>
          <w:sz w:val="32"/>
        </w:rPr>
        <w:lastRenderedPageBreak/>
        <w:t>六、政府采购预算情况</w:t>
      </w:r>
    </w:p>
    <w:p w:rsidR="004A39C2" w:rsidRDefault="00F211F8">
      <w:pPr>
        <w:spacing w:line="500" w:lineRule="exact"/>
        <w:ind w:firstLine="560"/>
      </w:pPr>
      <w:r>
        <w:rPr>
          <w:rFonts w:eastAsia="方正仿宋_GBK" w:cs="Times New Roman"/>
          <w:color w:val="000000"/>
          <w:sz w:val="28"/>
        </w:rPr>
        <w:t>2023</w:t>
      </w:r>
      <w:r>
        <w:rPr>
          <w:rFonts w:eastAsia="方正仿宋_GBK" w:cs="Times New Roman"/>
          <w:color w:val="000000"/>
          <w:sz w:val="28"/>
        </w:rPr>
        <w:t>年，高阳县锦华街道退伍军人服务站安排政府采购预算</w:t>
      </w:r>
      <w:r>
        <w:rPr>
          <w:rFonts w:eastAsia="方正仿宋_GBK" w:cs="Times New Roman"/>
          <w:color w:val="000000"/>
          <w:sz w:val="28"/>
        </w:rPr>
        <w:t>0.00</w:t>
      </w:r>
      <w:r>
        <w:rPr>
          <w:rFonts w:eastAsia="方正仿宋_GBK" w:cs="Times New Roman"/>
          <w:color w:val="000000"/>
          <w:sz w:val="28"/>
        </w:rPr>
        <w:t>万元。具体内容见下表。</w:t>
      </w:r>
    </w:p>
    <w:p w:rsidR="004A39C2" w:rsidRDefault="00F211F8">
      <w:pPr>
        <w:jc w:val="center"/>
      </w:pPr>
      <w:r>
        <w:rPr>
          <w:rFonts w:ascii="方正小标宋_GBK" w:eastAsia="方正小标宋_GBK" w:hAnsi="方正小标宋_GBK" w:cs="方正小标宋_GBK"/>
          <w:color w:val="000000"/>
          <w:sz w:val="36"/>
        </w:rPr>
        <w:t>单位政府采购预算</w:t>
      </w:r>
    </w:p>
    <w:tbl>
      <w:tblPr>
        <w:tblW w:w="1478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24"/>
        <w:gridCol w:w="924"/>
        <w:gridCol w:w="924"/>
        <w:gridCol w:w="924"/>
        <w:gridCol w:w="924"/>
        <w:gridCol w:w="924"/>
        <w:gridCol w:w="924"/>
        <w:gridCol w:w="924"/>
        <w:gridCol w:w="924"/>
        <w:gridCol w:w="924"/>
        <w:gridCol w:w="924"/>
        <w:gridCol w:w="924"/>
        <w:gridCol w:w="924"/>
        <w:gridCol w:w="924"/>
        <w:gridCol w:w="924"/>
        <w:gridCol w:w="924"/>
      </w:tblGrid>
      <w:tr w:rsidR="004A39C2">
        <w:trPr>
          <w:cantSplit/>
          <w:tblHeader/>
          <w:jc w:val="center"/>
        </w:trPr>
        <w:tc>
          <w:tcPr>
            <w:tcW w:w="6468" w:type="dxa"/>
            <w:gridSpan w:val="7"/>
            <w:tcBorders>
              <w:top w:val="single" w:sz="6" w:space="0" w:color="FFFFFF"/>
              <w:left w:val="single" w:sz="6" w:space="0" w:color="FFFFFF"/>
              <w:right w:val="single" w:sz="6" w:space="0" w:color="FFFFFF"/>
            </w:tcBorders>
            <w:vAlign w:val="center"/>
          </w:tcPr>
          <w:p w:rsidR="004A39C2" w:rsidRDefault="00F211F8">
            <w:pPr>
              <w:pStyle w:val="20"/>
            </w:pPr>
            <w:r>
              <w:t>459004高阳县锦华街道退伍军人服务站</w:t>
            </w:r>
          </w:p>
        </w:tc>
        <w:tc>
          <w:tcPr>
            <w:tcW w:w="8316" w:type="dxa"/>
            <w:gridSpan w:val="9"/>
            <w:tcBorders>
              <w:top w:val="single" w:sz="6" w:space="0" w:color="FFFFFF"/>
              <w:left w:val="single" w:sz="6" w:space="0" w:color="FFFFFF"/>
              <w:right w:val="single" w:sz="6" w:space="0" w:color="FFFFFF"/>
            </w:tcBorders>
            <w:vAlign w:val="center"/>
          </w:tcPr>
          <w:p w:rsidR="004A39C2" w:rsidRDefault="00F211F8">
            <w:pPr>
              <w:pStyle w:val="23"/>
            </w:pPr>
            <w:r>
              <w:t>单位：万元</w:t>
            </w:r>
          </w:p>
        </w:tc>
      </w:tr>
      <w:tr w:rsidR="004A39C2">
        <w:trPr>
          <w:cantSplit/>
          <w:tblHeader/>
          <w:jc w:val="center"/>
        </w:trPr>
        <w:tc>
          <w:tcPr>
            <w:tcW w:w="1848" w:type="dxa"/>
            <w:gridSpan w:val="2"/>
            <w:vAlign w:val="center"/>
          </w:tcPr>
          <w:p w:rsidR="004A39C2" w:rsidRDefault="00F211F8">
            <w:pPr>
              <w:pStyle w:val="10"/>
            </w:pPr>
            <w:r>
              <w:t>政府采购项目来源</w:t>
            </w:r>
          </w:p>
        </w:tc>
        <w:tc>
          <w:tcPr>
            <w:tcW w:w="924" w:type="dxa"/>
            <w:vMerge w:val="restart"/>
            <w:vAlign w:val="center"/>
          </w:tcPr>
          <w:p w:rsidR="004A39C2" w:rsidRDefault="00F211F8">
            <w:pPr>
              <w:pStyle w:val="10"/>
            </w:pPr>
            <w:r>
              <w:t>采购物品名称</w:t>
            </w:r>
          </w:p>
        </w:tc>
        <w:tc>
          <w:tcPr>
            <w:tcW w:w="924" w:type="dxa"/>
            <w:vMerge w:val="restart"/>
            <w:vAlign w:val="center"/>
          </w:tcPr>
          <w:p w:rsidR="004A39C2" w:rsidRDefault="00F211F8">
            <w:pPr>
              <w:pStyle w:val="10"/>
            </w:pPr>
            <w:r>
              <w:t>政府采购目录序号</w:t>
            </w:r>
          </w:p>
        </w:tc>
        <w:tc>
          <w:tcPr>
            <w:tcW w:w="924" w:type="dxa"/>
            <w:vMerge w:val="restart"/>
            <w:vAlign w:val="center"/>
          </w:tcPr>
          <w:p w:rsidR="004A39C2" w:rsidRDefault="00F211F8">
            <w:pPr>
              <w:pStyle w:val="10"/>
            </w:pPr>
            <w:r>
              <w:t>计量  单位</w:t>
            </w:r>
          </w:p>
        </w:tc>
        <w:tc>
          <w:tcPr>
            <w:tcW w:w="924" w:type="dxa"/>
            <w:vMerge w:val="restart"/>
            <w:vAlign w:val="center"/>
          </w:tcPr>
          <w:p w:rsidR="004A39C2" w:rsidRDefault="00F211F8">
            <w:pPr>
              <w:pStyle w:val="10"/>
            </w:pPr>
            <w:r>
              <w:t>数量</w:t>
            </w:r>
          </w:p>
        </w:tc>
        <w:tc>
          <w:tcPr>
            <w:tcW w:w="924" w:type="dxa"/>
            <w:vMerge w:val="restart"/>
            <w:vAlign w:val="center"/>
          </w:tcPr>
          <w:p w:rsidR="004A39C2" w:rsidRDefault="00F211F8">
            <w:pPr>
              <w:pStyle w:val="10"/>
            </w:pPr>
            <w:r>
              <w:t>单价</w:t>
            </w:r>
          </w:p>
        </w:tc>
        <w:tc>
          <w:tcPr>
            <w:tcW w:w="7392" w:type="dxa"/>
            <w:gridSpan w:val="8"/>
            <w:vAlign w:val="center"/>
          </w:tcPr>
          <w:p w:rsidR="004A39C2" w:rsidRDefault="00F211F8">
            <w:pPr>
              <w:pStyle w:val="10"/>
            </w:pPr>
            <w:r>
              <w:t>政府采购金额（当年部门预算安排资金）</w:t>
            </w:r>
          </w:p>
        </w:tc>
        <w:tc>
          <w:tcPr>
            <w:tcW w:w="924" w:type="dxa"/>
            <w:vMerge w:val="restart"/>
            <w:vAlign w:val="center"/>
          </w:tcPr>
          <w:p w:rsidR="004A39C2" w:rsidRDefault="00F211F8">
            <w:pPr>
              <w:pStyle w:val="10"/>
            </w:pPr>
            <w:r>
              <w:t>2023年  预留中  小微企  业份额</w:t>
            </w:r>
          </w:p>
        </w:tc>
      </w:tr>
      <w:tr w:rsidR="004A39C2">
        <w:trPr>
          <w:cantSplit/>
          <w:tblHeader/>
          <w:jc w:val="center"/>
        </w:trPr>
        <w:tc>
          <w:tcPr>
            <w:tcW w:w="924" w:type="dxa"/>
            <w:vAlign w:val="center"/>
          </w:tcPr>
          <w:p w:rsidR="004A39C2" w:rsidRDefault="00F211F8">
            <w:pPr>
              <w:pStyle w:val="10"/>
            </w:pPr>
            <w:r>
              <w:t>项目名称</w:t>
            </w:r>
          </w:p>
        </w:tc>
        <w:tc>
          <w:tcPr>
            <w:tcW w:w="924" w:type="dxa"/>
            <w:vAlign w:val="center"/>
          </w:tcPr>
          <w:p w:rsidR="004A39C2" w:rsidRDefault="00F211F8">
            <w:pPr>
              <w:pStyle w:val="10"/>
            </w:pPr>
            <w:r>
              <w:t>预算    资金</w:t>
            </w:r>
          </w:p>
        </w:tc>
        <w:tc>
          <w:tcPr>
            <w:tcW w:w="924" w:type="dxa"/>
            <w:vMerge/>
          </w:tcPr>
          <w:p w:rsidR="004A39C2" w:rsidRDefault="004A39C2"/>
        </w:tc>
        <w:tc>
          <w:tcPr>
            <w:tcW w:w="924" w:type="dxa"/>
            <w:vMerge/>
          </w:tcPr>
          <w:p w:rsidR="004A39C2" w:rsidRDefault="004A39C2"/>
        </w:tc>
        <w:tc>
          <w:tcPr>
            <w:tcW w:w="924" w:type="dxa"/>
            <w:vMerge/>
          </w:tcPr>
          <w:p w:rsidR="004A39C2" w:rsidRDefault="004A39C2"/>
        </w:tc>
        <w:tc>
          <w:tcPr>
            <w:tcW w:w="924" w:type="dxa"/>
            <w:vMerge/>
          </w:tcPr>
          <w:p w:rsidR="004A39C2" w:rsidRDefault="004A39C2"/>
        </w:tc>
        <w:tc>
          <w:tcPr>
            <w:tcW w:w="924" w:type="dxa"/>
            <w:vMerge/>
          </w:tcPr>
          <w:p w:rsidR="004A39C2" w:rsidRDefault="004A39C2"/>
        </w:tc>
        <w:tc>
          <w:tcPr>
            <w:tcW w:w="924" w:type="dxa"/>
            <w:vAlign w:val="center"/>
          </w:tcPr>
          <w:p w:rsidR="004A39C2" w:rsidRDefault="00F211F8">
            <w:pPr>
              <w:pStyle w:val="10"/>
            </w:pPr>
            <w:r>
              <w:t>合计</w:t>
            </w:r>
          </w:p>
        </w:tc>
        <w:tc>
          <w:tcPr>
            <w:tcW w:w="924" w:type="dxa"/>
            <w:vAlign w:val="center"/>
          </w:tcPr>
          <w:p w:rsidR="004A39C2" w:rsidRDefault="00F211F8">
            <w:pPr>
              <w:pStyle w:val="10"/>
            </w:pPr>
            <w:r>
              <w:t>一般公共预算拨款</w:t>
            </w:r>
          </w:p>
        </w:tc>
        <w:tc>
          <w:tcPr>
            <w:tcW w:w="924" w:type="dxa"/>
            <w:vAlign w:val="center"/>
          </w:tcPr>
          <w:p w:rsidR="004A39C2" w:rsidRDefault="00F211F8">
            <w:pPr>
              <w:pStyle w:val="10"/>
            </w:pPr>
            <w:r>
              <w:t>基金预算拨款</w:t>
            </w:r>
          </w:p>
        </w:tc>
        <w:tc>
          <w:tcPr>
            <w:tcW w:w="924" w:type="dxa"/>
            <w:vAlign w:val="center"/>
          </w:tcPr>
          <w:p w:rsidR="004A39C2" w:rsidRDefault="00F211F8">
            <w:pPr>
              <w:pStyle w:val="10"/>
            </w:pPr>
            <w:r>
              <w:t>国有资本经营预算拨款</w:t>
            </w:r>
          </w:p>
        </w:tc>
        <w:tc>
          <w:tcPr>
            <w:tcW w:w="924" w:type="dxa"/>
            <w:vAlign w:val="center"/>
          </w:tcPr>
          <w:p w:rsidR="004A39C2" w:rsidRDefault="00F211F8">
            <w:pPr>
              <w:pStyle w:val="10"/>
            </w:pPr>
            <w:r>
              <w:t>财政专户核拨</w:t>
            </w:r>
          </w:p>
        </w:tc>
        <w:tc>
          <w:tcPr>
            <w:tcW w:w="924" w:type="dxa"/>
            <w:vAlign w:val="center"/>
          </w:tcPr>
          <w:p w:rsidR="004A39C2" w:rsidRDefault="00F211F8">
            <w:pPr>
              <w:pStyle w:val="10"/>
            </w:pPr>
            <w:r>
              <w:t>单位    资金</w:t>
            </w:r>
          </w:p>
        </w:tc>
        <w:tc>
          <w:tcPr>
            <w:tcW w:w="924" w:type="dxa"/>
            <w:vAlign w:val="center"/>
          </w:tcPr>
          <w:p w:rsidR="004A39C2" w:rsidRDefault="00F211F8">
            <w:pPr>
              <w:pStyle w:val="10"/>
            </w:pPr>
            <w:r>
              <w:t>财政拨    款结转</w:t>
            </w:r>
          </w:p>
        </w:tc>
        <w:tc>
          <w:tcPr>
            <w:tcW w:w="924" w:type="dxa"/>
            <w:vAlign w:val="center"/>
          </w:tcPr>
          <w:p w:rsidR="004A39C2" w:rsidRDefault="00F211F8">
            <w:pPr>
              <w:pStyle w:val="10"/>
            </w:pPr>
            <w:r>
              <w:t>非财政    拨款结    转结余</w:t>
            </w:r>
          </w:p>
        </w:tc>
        <w:tc>
          <w:tcPr>
            <w:tcW w:w="924" w:type="dxa"/>
            <w:vMerge/>
          </w:tcPr>
          <w:p w:rsidR="004A39C2" w:rsidRDefault="004A39C2"/>
        </w:tc>
      </w:tr>
      <w:tr w:rsidR="004A39C2">
        <w:trPr>
          <w:cantSplit/>
          <w:jc w:val="center"/>
        </w:trPr>
        <w:tc>
          <w:tcPr>
            <w:tcW w:w="924" w:type="dxa"/>
            <w:vAlign w:val="center"/>
          </w:tcPr>
          <w:p w:rsidR="004A39C2" w:rsidRDefault="004A39C2">
            <w:pPr>
              <w:pStyle w:val="21"/>
            </w:pPr>
          </w:p>
        </w:tc>
        <w:tc>
          <w:tcPr>
            <w:tcW w:w="924" w:type="dxa"/>
            <w:vAlign w:val="center"/>
          </w:tcPr>
          <w:p w:rsidR="004A39C2" w:rsidRDefault="004A39C2">
            <w:pPr>
              <w:pStyle w:val="40"/>
            </w:pPr>
          </w:p>
        </w:tc>
        <w:tc>
          <w:tcPr>
            <w:tcW w:w="924" w:type="dxa"/>
            <w:vAlign w:val="center"/>
          </w:tcPr>
          <w:p w:rsidR="004A39C2" w:rsidRDefault="004A39C2">
            <w:pPr>
              <w:pStyle w:val="21"/>
            </w:pPr>
          </w:p>
        </w:tc>
        <w:tc>
          <w:tcPr>
            <w:tcW w:w="924" w:type="dxa"/>
            <w:vAlign w:val="center"/>
          </w:tcPr>
          <w:p w:rsidR="004A39C2" w:rsidRDefault="004A39C2">
            <w:pPr>
              <w:pStyle w:val="21"/>
            </w:pPr>
          </w:p>
        </w:tc>
        <w:tc>
          <w:tcPr>
            <w:tcW w:w="924" w:type="dxa"/>
            <w:vAlign w:val="center"/>
          </w:tcPr>
          <w:p w:rsidR="004A39C2" w:rsidRDefault="004A39C2">
            <w:pPr>
              <w:pStyle w:val="3"/>
            </w:pPr>
          </w:p>
        </w:tc>
        <w:tc>
          <w:tcPr>
            <w:tcW w:w="924" w:type="dxa"/>
            <w:vAlign w:val="center"/>
          </w:tcPr>
          <w:p w:rsidR="004A39C2" w:rsidRDefault="004A39C2">
            <w:pPr>
              <w:pStyle w:val="40"/>
            </w:pPr>
          </w:p>
        </w:tc>
        <w:tc>
          <w:tcPr>
            <w:tcW w:w="924" w:type="dxa"/>
            <w:vAlign w:val="center"/>
          </w:tcPr>
          <w:p w:rsidR="004A39C2" w:rsidRDefault="004A39C2">
            <w:pPr>
              <w:pStyle w:val="40"/>
            </w:pPr>
          </w:p>
        </w:tc>
        <w:tc>
          <w:tcPr>
            <w:tcW w:w="924" w:type="dxa"/>
            <w:vAlign w:val="center"/>
          </w:tcPr>
          <w:p w:rsidR="004A39C2" w:rsidRDefault="004A39C2">
            <w:pPr>
              <w:pStyle w:val="40"/>
            </w:pPr>
          </w:p>
        </w:tc>
        <w:tc>
          <w:tcPr>
            <w:tcW w:w="924" w:type="dxa"/>
            <w:vAlign w:val="center"/>
          </w:tcPr>
          <w:p w:rsidR="004A39C2" w:rsidRDefault="004A39C2">
            <w:pPr>
              <w:pStyle w:val="40"/>
            </w:pPr>
          </w:p>
        </w:tc>
        <w:tc>
          <w:tcPr>
            <w:tcW w:w="924" w:type="dxa"/>
            <w:vAlign w:val="center"/>
          </w:tcPr>
          <w:p w:rsidR="004A39C2" w:rsidRDefault="004A39C2">
            <w:pPr>
              <w:pStyle w:val="40"/>
            </w:pPr>
          </w:p>
        </w:tc>
        <w:tc>
          <w:tcPr>
            <w:tcW w:w="924" w:type="dxa"/>
            <w:vAlign w:val="center"/>
          </w:tcPr>
          <w:p w:rsidR="004A39C2" w:rsidRDefault="004A39C2">
            <w:pPr>
              <w:pStyle w:val="40"/>
            </w:pPr>
          </w:p>
        </w:tc>
        <w:tc>
          <w:tcPr>
            <w:tcW w:w="924" w:type="dxa"/>
            <w:vAlign w:val="center"/>
          </w:tcPr>
          <w:p w:rsidR="004A39C2" w:rsidRDefault="004A39C2">
            <w:pPr>
              <w:pStyle w:val="40"/>
            </w:pPr>
          </w:p>
        </w:tc>
        <w:tc>
          <w:tcPr>
            <w:tcW w:w="924" w:type="dxa"/>
            <w:vAlign w:val="center"/>
          </w:tcPr>
          <w:p w:rsidR="004A39C2" w:rsidRDefault="004A39C2">
            <w:pPr>
              <w:pStyle w:val="40"/>
            </w:pPr>
          </w:p>
        </w:tc>
        <w:tc>
          <w:tcPr>
            <w:tcW w:w="924" w:type="dxa"/>
            <w:vAlign w:val="center"/>
          </w:tcPr>
          <w:p w:rsidR="004A39C2" w:rsidRDefault="004A39C2">
            <w:pPr>
              <w:pStyle w:val="40"/>
            </w:pPr>
          </w:p>
        </w:tc>
        <w:tc>
          <w:tcPr>
            <w:tcW w:w="924" w:type="dxa"/>
            <w:vAlign w:val="center"/>
          </w:tcPr>
          <w:p w:rsidR="004A39C2" w:rsidRDefault="004A39C2">
            <w:pPr>
              <w:pStyle w:val="40"/>
            </w:pPr>
          </w:p>
        </w:tc>
        <w:tc>
          <w:tcPr>
            <w:tcW w:w="924" w:type="dxa"/>
            <w:vAlign w:val="center"/>
          </w:tcPr>
          <w:p w:rsidR="004A39C2" w:rsidRDefault="004A39C2">
            <w:pPr>
              <w:pStyle w:val="40"/>
            </w:pPr>
          </w:p>
        </w:tc>
      </w:tr>
    </w:tbl>
    <w:p w:rsidR="004A39C2" w:rsidRDefault="00F211F8">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4A39C2" w:rsidRDefault="00F211F8">
      <w:pPr>
        <w:ind w:firstLine="420"/>
      </w:pPr>
      <w:r>
        <w:rPr>
          <w:rFonts w:ascii="方正书宋_GBK" w:eastAsia="方正书宋_GBK" w:hAnsi="方正书宋_GBK" w:cs="方正书宋_GBK"/>
          <w:color w:val="000000"/>
          <w:sz w:val="21"/>
        </w:rPr>
        <w:t>注：无政府采购预算，空表列示。</w:t>
      </w:r>
    </w:p>
    <w:p w:rsidR="004A39C2" w:rsidRDefault="00F211F8">
      <w:pPr>
        <w:ind w:firstLine="640"/>
      </w:pPr>
      <w:r>
        <w:rPr>
          <w:rFonts w:eastAsia="方正仿宋_GBK" w:cs="Times New Roman"/>
          <w:color w:val="000000"/>
          <w:sz w:val="32"/>
        </w:rPr>
        <w:t xml:space="preserve"> </w:t>
      </w:r>
    </w:p>
    <w:p w:rsidR="004A39C2" w:rsidRDefault="00F211F8">
      <w:pPr>
        <w:spacing w:before="10" w:after="10"/>
        <w:ind w:firstLine="640"/>
        <w:outlineLvl w:val="5"/>
      </w:pPr>
      <w:r>
        <w:rPr>
          <w:rFonts w:ascii="黑体" w:eastAsia="黑体" w:hAnsi="黑体" w:cs="黑体"/>
          <w:color w:val="000000"/>
          <w:sz w:val="32"/>
        </w:rPr>
        <w:t>七、国有资产信息</w:t>
      </w:r>
    </w:p>
    <w:p w:rsidR="004A39C2" w:rsidRDefault="00F211F8">
      <w:pPr>
        <w:spacing w:line="500" w:lineRule="exact"/>
        <w:ind w:firstLine="560"/>
      </w:pPr>
      <w:r>
        <w:rPr>
          <w:rFonts w:eastAsia="方正仿宋_GBK" w:cs="Times New Roman"/>
          <w:color w:val="000000"/>
          <w:sz w:val="28"/>
        </w:rPr>
        <w:t>高阳县锦华街道退伍军人服务站上年末固定资产金额为</w:t>
      </w:r>
      <w:r>
        <w:rPr>
          <w:rFonts w:eastAsia="方正仿宋_GBK" w:cs="Times New Roman"/>
          <w:color w:val="000000"/>
          <w:sz w:val="28"/>
        </w:rPr>
        <w:t>0.00</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rsidR="004A39C2" w:rsidRDefault="00F211F8">
      <w:pPr>
        <w:jc w:val="center"/>
      </w:pPr>
      <w:r>
        <w:rPr>
          <w:rFonts w:ascii="方正小标宋_GBK" w:eastAsia="方正小标宋_GBK" w:hAnsi="方正小标宋_GBK" w:cs="方正小标宋_GBK"/>
          <w:color w:val="000000"/>
          <w:sz w:val="36"/>
        </w:rPr>
        <w:t>单位固定资产占用情况表</w:t>
      </w:r>
    </w:p>
    <w:tbl>
      <w:tblPr>
        <w:tblW w:w="1479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4933"/>
        <w:gridCol w:w="4933"/>
        <w:gridCol w:w="4933"/>
      </w:tblGrid>
      <w:tr w:rsidR="004A39C2">
        <w:trPr>
          <w:tblHeader/>
          <w:jc w:val="center"/>
        </w:trPr>
        <w:tc>
          <w:tcPr>
            <w:tcW w:w="4933" w:type="dxa"/>
            <w:tcBorders>
              <w:top w:val="single" w:sz="6" w:space="0" w:color="FFFFFF"/>
              <w:left w:val="single" w:sz="6" w:space="0" w:color="FFFFFF"/>
              <w:right w:val="single" w:sz="6" w:space="0" w:color="FFFFFF"/>
            </w:tcBorders>
            <w:vAlign w:val="center"/>
          </w:tcPr>
          <w:p w:rsidR="004A39C2" w:rsidRDefault="00F211F8">
            <w:pPr>
              <w:pStyle w:val="20"/>
            </w:pPr>
            <w:r>
              <w:t>459004高阳县锦华街道退伍军人服务站</w:t>
            </w:r>
          </w:p>
        </w:tc>
        <w:tc>
          <w:tcPr>
            <w:tcW w:w="9866" w:type="dxa"/>
            <w:gridSpan w:val="2"/>
            <w:tcBorders>
              <w:top w:val="single" w:sz="6" w:space="0" w:color="FFFFFF"/>
              <w:left w:val="single" w:sz="6" w:space="0" w:color="FFFFFF"/>
              <w:right w:val="single" w:sz="6" w:space="0" w:color="FFFFFF"/>
            </w:tcBorders>
            <w:vAlign w:val="center"/>
          </w:tcPr>
          <w:p w:rsidR="004A39C2" w:rsidRDefault="00F211F8">
            <w:pPr>
              <w:pStyle w:val="22"/>
            </w:pPr>
            <w:r>
              <w:t>截止时间：2022-12-31</w:t>
            </w:r>
          </w:p>
        </w:tc>
      </w:tr>
      <w:tr w:rsidR="004A39C2">
        <w:trPr>
          <w:tblHeader/>
          <w:jc w:val="center"/>
        </w:trPr>
        <w:tc>
          <w:tcPr>
            <w:tcW w:w="4933" w:type="dxa"/>
            <w:vAlign w:val="center"/>
          </w:tcPr>
          <w:p w:rsidR="004A39C2" w:rsidRDefault="00F211F8">
            <w:pPr>
              <w:pStyle w:val="10"/>
            </w:pPr>
            <w:r>
              <w:t>项   目</w:t>
            </w:r>
          </w:p>
        </w:tc>
        <w:tc>
          <w:tcPr>
            <w:tcW w:w="4933" w:type="dxa"/>
            <w:vAlign w:val="center"/>
          </w:tcPr>
          <w:p w:rsidR="004A39C2" w:rsidRDefault="00F211F8">
            <w:pPr>
              <w:pStyle w:val="10"/>
            </w:pPr>
            <w:r>
              <w:t>数量</w:t>
            </w:r>
          </w:p>
        </w:tc>
        <w:tc>
          <w:tcPr>
            <w:tcW w:w="4933" w:type="dxa"/>
            <w:vAlign w:val="center"/>
          </w:tcPr>
          <w:p w:rsidR="004A39C2" w:rsidRDefault="00F211F8">
            <w:pPr>
              <w:pStyle w:val="10"/>
            </w:pPr>
            <w:r>
              <w:t>价值（金额单位：万元）</w:t>
            </w:r>
          </w:p>
        </w:tc>
      </w:tr>
      <w:tr w:rsidR="004A39C2">
        <w:trPr>
          <w:jc w:val="center"/>
        </w:trPr>
        <w:tc>
          <w:tcPr>
            <w:tcW w:w="4933" w:type="dxa"/>
            <w:vAlign w:val="center"/>
          </w:tcPr>
          <w:p w:rsidR="004A39C2" w:rsidRDefault="004A39C2">
            <w:pPr>
              <w:pStyle w:val="21"/>
            </w:pPr>
          </w:p>
        </w:tc>
        <w:tc>
          <w:tcPr>
            <w:tcW w:w="4933" w:type="dxa"/>
            <w:vAlign w:val="center"/>
          </w:tcPr>
          <w:p w:rsidR="004A39C2" w:rsidRDefault="004A39C2">
            <w:pPr>
              <w:pStyle w:val="3"/>
            </w:pPr>
          </w:p>
        </w:tc>
        <w:tc>
          <w:tcPr>
            <w:tcW w:w="4933" w:type="dxa"/>
            <w:vAlign w:val="center"/>
          </w:tcPr>
          <w:p w:rsidR="004A39C2" w:rsidRDefault="004A39C2">
            <w:pPr>
              <w:pStyle w:val="40"/>
            </w:pPr>
          </w:p>
        </w:tc>
      </w:tr>
    </w:tbl>
    <w:p w:rsidR="004A39C2" w:rsidRDefault="00F211F8">
      <w:pPr>
        <w:ind w:firstLine="420"/>
      </w:pPr>
      <w:r>
        <w:rPr>
          <w:rFonts w:ascii="方正书宋_GBK" w:eastAsia="方正书宋_GBK" w:hAnsi="方正书宋_GBK" w:cs="方正书宋_GBK"/>
          <w:color w:val="000000"/>
          <w:sz w:val="21"/>
        </w:rPr>
        <w:t>注：无固定资产占用情况，空表列示。</w:t>
      </w:r>
    </w:p>
    <w:p w:rsidR="004A39C2" w:rsidRDefault="00F211F8">
      <w:pPr>
        <w:ind w:firstLine="640"/>
      </w:pPr>
      <w:r>
        <w:rPr>
          <w:rFonts w:eastAsia="方正仿宋_GBK" w:cs="Times New Roman"/>
          <w:color w:val="000000"/>
          <w:sz w:val="32"/>
        </w:rPr>
        <w:lastRenderedPageBreak/>
        <w:t xml:space="preserve"> </w:t>
      </w:r>
    </w:p>
    <w:p w:rsidR="004A39C2" w:rsidRDefault="00F211F8">
      <w:pPr>
        <w:spacing w:before="10" w:after="10"/>
        <w:ind w:firstLine="640"/>
        <w:outlineLvl w:val="5"/>
      </w:pPr>
      <w:r>
        <w:rPr>
          <w:rFonts w:ascii="黑体" w:eastAsia="黑体" w:hAnsi="黑体" w:cs="黑体"/>
          <w:color w:val="000000"/>
          <w:sz w:val="32"/>
        </w:rPr>
        <w:t>八、名词解释</w:t>
      </w:r>
    </w:p>
    <w:p w:rsidR="004A39C2" w:rsidRDefault="00F211F8">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一般公共预算拨款收入：</w:t>
      </w:r>
      <w:r>
        <w:rPr>
          <w:rFonts w:eastAsia="方正仿宋_GBK" w:cs="Times New Roman"/>
          <w:color w:val="000000"/>
          <w:sz w:val="28"/>
        </w:rPr>
        <w:t>指</w:t>
      </w:r>
      <w:r>
        <w:rPr>
          <w:rFonts w:eastAsia="方正仿宋_GBK" w:cs="Times New Roman" w:hint="eastAsia"/>
          <w:color w:val="000000"/>
          <w:sz w:val="28"/>
          <w:lang w:eastAsia="zh-CN"/>
        </w:rPr>
        <w:t>县</w:t>
      </w:r>
      <w:r>
        <w:rPr>
          <w:rFonts w:eastAsia="方正仿宋_GBK" w:cs="Times New Roman"/>
          <w:color w:val="000000"/>
          <w:sz w:val="28"/>
        </w:rPr>
        <w:t>级财政当年拨付的资金。</w:t>
      </w:r>
    </w:p>
    <w:p w:rsidR="004A39C2" w:rsidRDefault="00F211F8">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4A39C2" w:rsidRDefault="00F211F8">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其他收入：</w:t>
      </w:r>
      <w:r>
        <w:rPr>
          <w:rFonts w:eastAsia="方正仿宋_GBK" w:cs="Times New Roman"/>
          <w:color w:val="000000"/>
          <w:sz w:val="28"/>
        </w:rPr>
        <w:t>指除</w:t>
      </w:r>
      <w:r>
        <w:rPr>
          <w:rFonts w:eastAsia="方正仿宋_GBK" w:cs="Times New Roman"/>
          <w:color w:val="000000"/>
          <w:sz w:val="28"/>
        </w:rPr>
        <w:t>“</w:t>
      </w:r>
      <w:r>
        <w:rPr>
          <w:rFonts w:eastAsia="方正仿宋_GBK" w:cs="Times New Roman"/>
          <w:color w:val="000000"/>
          <w:sz w:val="28"/>
        </w:rPr>
        <w:t>一般公共预算拨款收入</w:t>
      </w:r>
      <w:r>
        <w:rPr>
          <w:rFonts w:eastAsia="方正仿宋_GBK" w:cs="Times New Roman"/>
          <w:color w:val="000000"/>
          <w:sz w:val="28"/>
        </w:rPr>
        <w:t>”</w:t>
      </w:r>
      <w:r>
        <w:rPr>
          <w:rFonts w:eastAsia="方正仿宋_GBK" w:cs="Times New Roman"/>
          <w:color w:val="000000"/>
          <w:sz w:val="28"/>
        </w:rPr>
        <w:t>、</w:t>
      </w:r>
      <w:r>
        <w:rPr>
          <w:rFonts w:eastAsia="方正仿宋_GBK" w:cs="Times New Roman"/>
          <w:color w:val="000000"/>
          <w:sz w:val="28"/>
        </w:rPr>
        <w:t>“</w:t>
      </w:r>
      <w:r>
        <w:rPr>
          <w:rFonts w:eastAsia="方正仿宋_GBK" w:cs="Times New Roman"/>
          <w:color w:val="000000"/>
          <w:sz w:val="28"/>
        </w:rPr>
        <w:t>事业收入</w:t>
      </w:r>
      <w:r>
        <w:rPr>
          <w:rFonts w:eastAsia="方正仿宋_GBK" w:cs="Times New Roman"/>
          <w:color w:val="000000"/>
          <w:sz w:val="28"/>
        </w:rPr>
        <w:t>”</w:t>
      </w:r>
      <w:r>
        <w:rPr>
          <w:rFonts w:eastAsia="方正仿宋_GBK" w:cs="Times New Roman"/>
          <w:color w:val="000000"/>
          <w:sz w:val="28"/>
        </w:rPr>
        <w:t>等以外的收入。主要是按规定动用的租房收入、存款利息收入等。</w:t>
      </w:r>
    </w:p>
    <w:p w:rsidR="004A39C2" w:rsidRDefault="00F211F8">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rsidR="004A39C2" w:rsidRDefault="00F211F8">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rsidR="004A39C2" w:rsidRDefault="00F211F8">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上缴上级支出：</w:t>
      </w:r>
      <w:r>
        <w:rPr>
          <w:rFonts w:eastAsia="方正仿宋_GBK" w:cs="Times New Roman"/>
          <w:color w:val="000000"/>
          <w:sz w:val="28"/>
        </w:rPr>
        <w:t>指下级单位上缴上级的支出。</w:t>
      </w:r>
    </w:p>
    <w:p w:rsidR="004A39C2" w:rsidRDefault="00F211F8">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w:t>
      </w:r>
      <w:r>
        <w:rPr>
          <w:rFonts w:eastAsia="方正仿宋_GBK" w:cs="Times New Roman" w:hint="eastAsia"/>
          <w:color w:val="000000"/>
          <w:sz w:val="28"/>
          <w:lang w:eastAsia="zh-CN"/>
        </w:rPr>
        <w:t>县</w:t>
      </w:r>
      <w:r>
        <w:rPr>
          <w:rFonts w:eastAsia="方正仿宋_GBK" w:cs="Times New Roman"/>
          <w:color w:val="000000"/>
          <w:sz w:val="28"/>
        </w:rPr>
        <w:t>级财政预算管理的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4A39C2" w:rsidRDefault="00F211F8">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4A39C2" w:rsidRDefault="00F211F8">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rsidR="004A39C2" w:rsidRDefault="00F211F8">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4A39C2" w:rsidRDefault="00F211F8">
      <w:pPr>
        <w:spacing w:before="10" w:after="10"/>
        <w:ind w:firstLine="640"/>
        <w:outlineLvl w:val="5"/>
      </w:pPr>
      <w:r>
        <w:rPr>
          <w:rFonts w:ascii="黑体" w:eastAsia="黑体" w:hAnsi="黑体" w:cs="黑体"/>
          <w:color w:val="000000"/>
          <w:sz w:val="32"/>
        </w:rPr>
        <w:t>九、其他需要说明的事项</w:t>
      </w:r>
    </w:p>
    <w:p w:rsidR="004A39C2" w:rsidRDefault="00F211F8">
      <w:pPr>
        <w:spacing w:line="500" w:lineRule="exact"/>
        <w:ind w:firstLine="560"/>
        <w:sectPr w:rsidR="004A39C2">
          <w:pgSz w:w="16840" w:h="11900" w:orient="landscape"/>
          <w:pgMar w:top="1361" w:right="1020" w:bottom="1134" w:left="1020" w:header="720" w:footer="720" w:gutter="0"/>
          <w:cols w:space="720"/>
        </w:sectPr>
      </w:pPr>
      <w:r>
        <w:rPr>
          <w:rFonts w:eastAsia="方正仿宋_GBK" w:cs="Times New Roman"/>
          <w:color w:val="000000"/>
          <w:sz w:val="28"/>
        </w:rPr>
        <w:lastRenderedPageBreak/>
        <w:t>我单位无其他需要说明的事项。</w:t>
      </w:r>
    </w:p>
    <w:p w:rsidR="004A39C2" w:rsidRDefault="004A39C2"/>
    <w:sectPr w:rsidR="004A39C2" w:rsidSect="004A39C2">
      <w:pgSz w:w="16840" w:h="11900" w:orient="landscape"/>
      <w:pgMar w:top="1361" w:right="1020" w:bottom="1361"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E23" w:rsidRDefault="001A4E23" w:rsidP="004A39C2">
      <w:r>
        <w:separator/>
      </w:r>
    </w:p>
  </w:endnote>
  <w:endnote w:type="continuationSeparator" w:id="0">
    <w:p w:rsidR="001A4E23" w:rsidRDefault="001A4E23" w:rsidP="004A39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charset w:val="00"/>
    <w:family w:val="auto"/>
    <w:pitch w:val="default"/>
    <w:sig w:usb0="00000000" w:usb1="00000000" w:usb2="00000000" w:usb3="00000000" w:csb0="00000000" w:csb1="00000000"/>
  </w:font>
  <w:font w:name="方正书宋_GBK">
    <w:altName w:val="微软雅黑"/>
    <w:charset w:val="00"/>
    <w:family w:val="auto"/>
    <w:pitch w:val="default"/>
    <w:sig w:usb0="00000000" w:usb1="00000000" w:usb2="00000000" w:usb3="00000000" w:csb0="00000000" w:csb1="00000000"/>
  </w:font>
  <w:font w:name="方正小标宋_GBK">
    <w:altName w:val="微软雅黑"/>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楷体_GBK">
    <w:altName w:val="微软雅黑"/>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9C2" w:rsidRDefault="000B7C66">
    <w:r>
      <w:fldChar w:fldCharType="begin"/>
    </w:r>
    <w:r w:rsidR="00F211F8">
      <w:instrText>PAGE "page number"</w:instrText>
    </w:r>
    <w:r>
      <w:fldChar w:fldCharType="separate"/>
    </w:r>
    <w:r w:rsidR="00F211F8">
      <w:t>286</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9C2" w:rsidRDefault="000B7C66">
    <w:pPr>
      <w:jc w:val="right"/>
    </w:pPr>
    <w:r>
      <w:fldChar w:fldCharType="begin"/>
    </w:r>
    <w:r w:rsidR="00F211F8">
      <w:instrText>PAGE "page number"</w:instrText>
    </w:r>
    <w:r>
      <w:fldChar w:fldCharType="separate"/>
    </w:r>
    <w:r w:rsidR="004D2999">
      <w:rPr>
        <w:noProof/>
      </w:rPr>
      <w:t>1</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9C2" w:rsidRDefault="000B7C66">
    <w:r>
      <w:fldChar w:fldCharType="begin"/>
    </w:r>
    <w:r w:rsidR="00F211F8">
      <w:instrText>PAGE "page number"</w:instrText>
    </w:r>
    <w:r>
      <w:fldChar w:fldCharType="separate"/>
    </w:r>
    <w:r w:rsidR="004D2999">
      <w:rPr>
        <w:noProof/>
      </w:rPr>
      <w:t>28</w:t>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9C2" w:rsidRDefault="000B7C66">
    <w:pPr>
      <w:jc w:val="right"/>
    </w:pPr>
    <w:r>
      <w:fldChar w:fldCharType="begin"/>
    </w:r>
    <w:r w:rsidR="00F211F8">
      <w:instrText>PAGE "page number"</w:instrText>
    </w:r>
    <w:r>
      <w:fldChar w:fldCharType="separate"/>
    </w:r>
    <w:r w:rsidR="004D2999">
      <w:rPr>
        <w:noProof/>
      </w:rPr>
      <w:t>29</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E23" w:rsidRDefault="001A4E23" w:rsidP="004A39C2">
      <w:r>
        <w:separator/>
      </w:r>
    </w:p>
  </w:footnote>
  <w:footnote w:type="continuationSeparator" w:id="0">
    <w:p w:rsidR="001A4E23" w:rsidRDefault="001A4E23" w:rsidP="004A39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AEC36"/>
    <w:multiLevelType w:val="singleLevel"/>
    <w:tmpl w:val="1E0AEC36"/>
    <w:lvl w:ilvl="0">
      <w:start w:val="1"/>
      <w:numFmt w:val="chineseCounting"/>
      <w:suff w:val="nothing"/>
      <w:lvlText w:val="%1、"/>
      <w:lvlJc w:val="left"/>
      <w:rPr>
        <w:rFonts w:hint="eastAsia"/>
      </w:rPr>
    </w:lvl>
  </w:abstractNum>
  <w:abstractNum w:abstractNumId="1">
    <w:nsid w:val="76863625"/>
    <w:multiLevelType w:val="multilevel"/>
    <w:tmpl w:val="76863625"/>
    <w:lvl w:ilvl="0">
      <w:start w:val="5"/>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nsid w:val="78BE86BF"/>
    <w:multiLevelType w:val="singleLevel"/>
    <w:tmpl w:val="78BE86BF"/>
    <w:lvl w:ilvl="0">
      <w:start w:val="5"/>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oNotTrackMoves/>
  <w:defaultTabStop w:val="720"/>
  <w:evenAndOddHeaders/>
  <w:noPunctuationKerning/>
  <w:characterSpacingControl w:val="doNotCompress"/>
  <w:footnotePr>
    <w:footnote w:id="-1"/>
    <w:footnote w:id="0"/>
  </w:footnotePr>
  <w:endnotePr>
    <w:endnote w:id="-1"/>
    <w:endnote w:id="0"/>
  </w:endnotePr>
  <w:compat>
    <w:doNotLeaveBackslashAlone/>
    <w:doNotExpandShiftReturn/>
    <w:adjustLineHeightInTable/>
    <w:doNotWrapTextWithPunct/>
    <w:doNotUseEastAsianBreakRules/>
    <w:useFELayout/>
    <w:doNotUseIndentAsNumberingTabStop/>
    <w:useAltKinsokuLineBreakRules/>
  </w:compat>
  <w:docVars>
    <w:docVar w:name="commondata" w:val="eyJoZGlkIjoiMGM5MDhiYjMyOWJjZTk2NDZiYmMzYzY2ZWFjNTU1YTQifQ=="/>
  </w:docVars>
  <w:rsids>
    <w:rsidRoot w:val="00E17614"/>
    <w:rsid w:val="00051840"/>
    <w:rsid w:val="00080D63"/>
    <w:rsid w:val="000B7C66"/>
    <w:rsid w:val="001A4E23"/>
    <w:rsid w:val="00406098"/>
    <w:rsid w:val="004A39C2"/>
    <w:rsid w:val="004C3E7E"/>
    <w:rsid w:val="004D2999"/>
    <w:rsid w:val="005877BA"/>
    <w:rsid w:val="005B026F"/>
    <w:rsid w:val="006B453F"/>
    <w:rsid w:val="007A2CDA"/>
    <w:rsid w:val="008B1689"/>
    <w:rsid w:val="00AF3520"/>
    <w:rsid w:val="00BA6FAA"/>
    <w:rsid w:val="00C2562C"/>
    <w:rsid w:val="00E17614"/>
    <w:rsid w:val="00F211F8"/>
    <w:rsid w:val="00FA12DF"/>
    <w:rsid w:val="04614719"/>
    <w:rsid w:val="0D245661"/>
    <w:rsid w:val="0DF81E56"/>
    <w:rsid w:val="12A20011"/>
    <w:rsid w:val="14546193"/>
    <w:rsid w:val="1710001E"/>
    <w:rsid w:val="18D34E84"/>
    <w:rsid w:val="1EBB4798"/>
    <w:rsid w:val="200A35A2"/>
    <w:rsid w:val="255B783B"/>
    <w:rsid w:val="27813562"/>
    <w:rsid w:val="28B50E1C"/>
    <w:rsid w:val="2B670E3B"/>
    <w:rsid w:val="2D94105E"/>
    <w:rsid w:val="2F2277CA"/>
    <w:rsid w:val="349B3370"/>
    <w:rsid w:val="39003390"/>
    <w:rsid w:val="3D687C95"/>
    <w:rsid w:val="42C54EF8"/>
    <w:rsid w:val="433E1118"/>
    <w:rsid w:val="43847028"/>
    <w:rsid w:val="44F963F4"/>
    <w:rsid w:val="45C435FC"/>
    <w:rsid w:val="4AC00AB4"/>
    <w:rsid w:val="4BA81EC8"/>
    <w:rsid w:val="4FF53657"/>
    <w:rsid w:val="51BA08F7"/>
    <w:rsid w:val="52C04276"/>
    <w:rsid w:val="56BD4420"/>
    <w:rsid w:val="5A53777D"/>
    <w:rsid w:val="5AB06C69"/>
    <w:rsid w:val="5E681F48"/>
    <w:rsid w:val="5F6E300C"/>
    <w:rsid w:val="5F7358A7"/>
    <w:rsid w:val="60892CBF"/>
    <w:rsid w:val="61770A58"/>
    <w:rsid w:val="63DF1BE0"/>
    <w:rsid w:val="647221A3"/>
    <w:rsid w:val="649255FB"/>
    <w:rsid w:val="67494F9F"/>
    <w:rsid w:val="6CF04344"/>
    <w:rsid w:val="6E772E2A"/>
    <w:rsid w:val="6EC21BF3"/>
    <w:rsid w:val="70152023"/>
    <w:rsid w:val="71F24CDA"/>
    <w:rsid w:val="750B749D"/>
    <w:rsid w:val="78417157"/>
    <w:rsid w:val="78BB2C66"/>
    <w:rsid w:val="79560E3E"/>
    <w:rsid w:val="7E9E69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uiPriority="39"/>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9C2"/>
    <w:rPr>
      <w:rFonts w:eastAsia="Times New Roman" w:cstheme="minorBidi"/>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4A39C2"/>
    <w:pPr>
      <w:tabs>
        <w:tab w:val="center" w:pos="4153"/>
        <w:tab w:val="right" w:pos="8306"/>
      </w:tabs>
      <w:snapToGrid w:val="0"/>
    </w:pPr>
    <w:rPr>
      <w:sz w:val="18"/>
      <w:szCs w:val="18"/>
    </w:rPr>
  </w:style>
  <w:style w:type="paragraph" w:styleId="a4">
    <w:name w:val="header"/>
    <w:basedOn w:val="a"/>
    <w:autoRedefine/>
    <w:uiPriority w:val="99"/>
    <w:semiHidden/>
    <w:unhideWhenUsed/>
    <w:qFormat/>
    <w:rsid w:val="004A39C2"/>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
    <w:name w:val="toc 1"/>
    <w:basedOn w:val="a"/>
    <w:next w:val="a"/>
    <w:autoRedefine/>
    <w:qFormat/>
    <w:rsid w:val="004A39C2"/>
    <w:pPr>
      <w:spacing w:before="120"/>
    </w:pPr>
    <w:rPr>
      <w:rFonts w:eastAsia="方正仿宋_GBK" w:cs="Times New Roman"/>
      <w:color w:val="000000"/>
      <w:sz w:val="28"/>
    </w:rPr>
  </w:style>
  <w:style w:type="paragraph" w:styleId="4">
    <w:name w:val="toc 4"/>
    <w:basedOn w:val="a"/>
    <w:next w:val="a"/>
    <w:autoRedefine/>
    <w:qFormat/>
    <w:rsid w:val="004A39C2"/>
    <w:pPr>
      <w:ind w:left="720"/>
    </w:pPr>
  </w:style>
  <w:style w:type="paragraph" w:styleId="2">
    <w:name w:val="toc 2"/>
    <w:basedOn w:val="a"/>
    <w:next w:val="a"/>
    <w:autoRedefine/>
    <w:qFormat/>
    <w:rsid w:val="004A39C2"/>
    <w:pPr>
      <w:ind w:left="240"/>
    </w:pPr>
  </w:style>
  <w:style w:type="table" w:styleId="a5">
    <w:name w:val="Table Grid"/>
    <w:basedOn w:val="a1"/>
    <w:autoRedefine/>
    <w:qFormat/>
    <w:rsid w:val="004A39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
    <w:name w:val="插入文本样式-插入部门职责文件"/>
    <w:basedOn w:val="a"/>
    <w:autoRedefine/>
    <w:qFormat/>
    <w:rsid w:val="004A39C2"/>
    <w:pPr>
      <w:spacing w:line="500" w:lineRule="exact"/>
      <w:ind w:firstLine="560"/>
    </w:pPr>
    <w:rPr>
      <w:rFonts w:eastAsia="方正仿宋_GBK" w:cs="Times New Roman"/>
      <w:sz w:val="28"/>
    </w:rPr>
  </w:style>
  <w:style w:type="paragraph" w:customStyle="1" w:styleId="23">
    <w:name w:val="单元格样式23"/>
    <w:basedOn w:val="a"/>
    <w:autoRedefine/>
    <w:qFormat/>
    <w:rsid w:val="004A39C2"/>
    <w:pPr>
      <w:jc w:val="right"/>
    </w:pPr>
    <w:rPr>
      <w:rFonts w:ascii="方正书宋_GBK" w:eastAsia="方正书宋_GBK" w:hAnsi="方正书宋_GBK" w:cs="方正书宋_GBK"/>
    </w:rPr>
  </w:style>
  <w:style w:type="paragraph" w:customStyle="1" w:styleId="20">
    <w:name w:val="单元格样式20"/>
    <w:basedOn w:val="a"/>
    <w:autoRedefine/>
    <w:qFormat/>
    <w:rsid w:val="004A39C2"/>
    <w:rPr>
      <w:rFonts w:ascii="方正小标宋_GBK" w:eastAsia="方正小标宋_GBK" w:hAnsi="方正小标宋_GBK" w:cs="方正小标宋_GBK"/>
    </w:rPr>
  </w:style>
  <w:style w:type="paragraph" w:customStyle="1" w:styleId="10">
    <w:name w:val="单元格样式1"/>
    <w:basedOn w:val="a"/>
    <w:autoRedefine/>
    <w:qFormat/>
    <w:rsid w:val="004A39C2"/>
    <w:pPr>
      <w:jc w:val="center"/>
    </w:pPr>
    <w:rPr>
      <w:rFonts w:ascii="方正书宋_GBK" w:eastAsia="方正书宋_GBK" w:hAnsi="方正书宋_GBK" w:cs="方正书宋_GBK"/>
      <w:b/>
      <w:sz w:val="21"/>
    </w:rPr>
  </w:style>
  <w:style w:type="paragraph" w:customStyle="1" w:styleId="40">
    <w:name w:val="单元格样式4"/>
    <w:basedOn w:val="a"/>
    <w:autoRedefine/>
    <w:qFormat/>
    <w:rsid w:val="004A39C2"/>
    <w:pPr>
      <w:jc w:val="right"/>
    </w:pPr>
    <w:rPr>
      <w:rFonts w:ascii="方正书宋_GBK" w:eastAsia="方正书宋_GBK" w:hAnsi="方正书宋_GBK" w:cs="方正书宋_GBK"/>
      <w:sz w:val="21"/>
    </w:rPr>
  </w:style>
  <w:style w:type="paragraph" w:customStyle="1" w:styleId="21">
    <w:name w:val="单元格样式2"/>
    <w:basedOn w:val="a"/>
    <w:autoRedefine/>
    <w:qFormat/>
    <w:rsid w:val="004A39C2"/>
    <w:rPr>
      <w:rFonts w:ascii="方正书宋_GBK" w:eastAsia="方正书宋_GBK" w:hAnsi="方正书宋_GBK" w:cs="方正书宋_GBK"/>
      <w:sz w:val="21"/>
    </w:rPr>
  </w:style>
  <w:style w:type="paragraph" w:customStyle="1" w:styleId="3">
    <w:name w:val="单元格样式3"/>
    <w:basedOn w:val="a"/>
    <w:autoRedefine/>
    <w:qFormat/>
    <w:rsid w:val="004A39C2"/>
    <w:pPr>
      <w:jc w:val="center"/>
    </w:pPr>
    <w:rPr>
      <w:rFonts w:ascii="方正书宋_GBK" w:eastAsia="方正书宋_GBK" w:hAnsi="方正书宋_GBK" w:cs="方正书宋_GBK"/>
      <w:sz w:val="21"/>
    </w:rPr>
  </w:style>
  <w:style w:type="paragraph" w:customStyle="1" w:styleId="6">
    <w:name w:val="单元格样式6"/>
    <w:basedOn w:val="a"/>
    <w:autoRedefine/>
    <w:qFormat/>
    <w:rsid w:val="004A39C2"/>
    <w:pPr>
      <w:jc w:val="center"/>
    </w:pPr>
    <w:rPr>
      <w:rFonts w:ascii="方正书宋_GBK" w:eastAsia="方正书宋_GBK" w:hAnsi="方正书宋_GBK" w:cs="方正书宋_GBK"/>
      <w:b/>
      <w:sz w:val="21"/>
    </w:rPr>
  </w:style>
  <w:style w:type="paragraph" w:customStyle="1" w:styleId="7">
    <w:name w:val="单元格样式7"/>
    <w:basedOn w:val="a"/>
    <w:autoRedefine/>
    <w:qFormat/>
    <w:rsid w:val="004A39C2"/>
    <w:pPr>
      <w:jc w:val="right"/>
    </w:pPr>
    <w:rPr>
      <w:rFonts w:ascii="方正书宋_GBK" w:eastAsia="方正书宋_GBK" w:hAnsi="方正书宋_GBK" w:cs="方正书宋_GBK"/>
      <w:b/>
      <w:sz w:val="21"/>
    </w:rPr>
  </w:style>
  <w:style w:type="paragraph" w:customStyle="1" w:styleId="5">
    <w:name w:val="单元格样式5"/>
    <w:basedOn w:val="a"/>
    <w:autoRedefine/>
    <w:qFormat/>
    <w:rsid w:val="004A39C2"/>
    <w:rPr>
      <w:rFonts w:ascii="方正书宋_GBK" w:eastAsia="方正书宋_GBK" w:hAnsi="方正书宋_GBK" w:cs="方正书宋_GBK"/>
      <w:b/>
      <w:sz w:val="21"/>
    </w:rPr>
  </w:style>
  <w:style w:type="paragraph" w:customStyle="1" w:styleId="-0">
    <w:name w:val="插入文本样式-插入单位职责文件"/>
    <w:basedOn w:val="a"/>
    <w:autoRedefine/>
    <w:qFormat/>
    <w:rsid w:val="004A39C2"/>
    <w:pPr>
      <w:spacing w:line="500" w:lineRule="exact"/>
      <w:ind w:firstLine="560"/>
    </w:pPr>
    <w:rPr>
      <w:rFonts w:eastAsia="方正仿宋_GBK" w:cs="Times New Roman"/>
      <w:sz w:val="28"/>
    </w:rPr>
  </w:style>
  <w:style w:type="paragraph" w:customStyle="1" w:styleId="-1">
    <w:name w:val="插入文本样式-插入预算公开部门预算安排的总体情况文件"/>
    <w:basedOn w:val="a"/>
    <w:autoRedefine/>
    <w:qFormat/>
    <w:rsid w:val="004A39C2"/>
    <w:pPr>
      <w:spacing w:line="500" w:lineRule="exact"/>
      <w:ind w:firstLine="560"/>
    </w:pPr>
    <w:rPr>
      <w:rFonts w:eastAsia="方正仿宋_GBK" w:cs="Times New Roman"/>
      <w:sz w:val="28"/>
    </w:rPr>
  </w:style>
  <w:style w:type="paragraph" w:customStyle="1" w:styleId="-2">
    <w:name w:val="插入文本样式-插入预算公开单位预算安排的总体情况文件"/>
    <w:basedOn w:val="a"/>
    <w:autoRedefine/>
    <w:qFormat/>
    <w:rsid w:val="004A39C2"/>
    <w:pPr>
      <w:spacing w:line="500" w:lineRule="exact"/>
      <w:ind w:firstLine="560"/>
    </w:pPr>
    <w:rPr>
      <w:rFonts w:eastAsia="方正仿宋_GBK" w:cs="Times New Roman"/>
      <w:sz w:val="28"/>
    </w:rPr>
  </w:style>
  <w:style w:type="paragraph" w:customStyle="1" w:styleId="-3">
    <w:name w:val="插入文本样式-插入预算公开单位机关运行经费安排情况文件"/>
    <w:basedOn w:val="a"/>
    <w:autoRedefine/>
    <w:qFormat/>
    <w:rsid w:val="004A39C2"/>
    <w:pPr>
      <w:spacing w:line="500" w:lineRule="exact"/>
      <w:ind w:firstLine="560"/>
    </w:pPr>
    <w:rPr>
      <w:rFonts w:eastAsia="方正仿宋_GBK" w:cs="Times New Roman"/>
      <w:sz w:val="28"/>
    </w:rPr>
  </w:style>
  <w:style w:type="paragraph" w:customStyle="1" w:styleId="-4">
    <w:name w:val="插入文本样式-插入预算公开单位财政拨款三公经费预算情况及增减变化原因文件"/>
    <w:basedOn w:val="a"/>
    <w:autoRedefine/>
    <w:qFormat/>
    <w:rsid w:val="004A39C2"/>
    <w:pPr>
      <w:spacing w:line="500" w:lineRule="exact"/>
      <w:ind w:firstLine="560"/>
    </w:pPr>
    <w:rPr>
      <w:rFonts w:eastAsia="方正仿宋_GBK" w:cs="Times New Roman"/>
      <w:sz w:val="28"/>
    </w:rPr>
  </w:style>
  <w:style w:type="paragraph" w:customStyle="1" w:styleId="22">
    <w:name w:val="单元格样式22"/>
    <w:basedOn w:val="a"/>
    <w:autoRedefine/>
    <w:qFormat/>
    <w:rsid w:val="004A39C2"/>
    <w:pPr>
      <w:jc w:val="right"/>
    </w:pPr>
    <w:rPr>
      <w:rFonts w:ascii="方正小标宋_GBK" w:eastAsia="方正小标宋_GBK" w:hAnsi="方正小标宋_GBK" w:cs="方正小标宋_GBK"/>
    </w:rPr>
  </w:style>
  <w:style w:type="character" w:customStyle="1" w:styleId="Char">
    <w:name w:val="页脚 Char"/>
    <w:basedOn w:val="a0"/>
    <w:link w:val="a3"/>
    <w:uiPriority w:val="99"/>
    <w:semiHidden/>
    <w:rsid w:val="004A39C2"/>
    <w:rPr>
      <w:rFonts w:eastAsia="Times New Roman" w:cstheme="minorBidi"/>
      <w:sz w:val="18"/>
      <w:szCs w:val="18"/>
      <w:lang w:eastAsia="uk-UA"/>
    </w:rPr>
  </w:style>
  <w:style w:type="paragraph" w:styleId="a6">
    <w:name w:val="List Paragraph"/>
    <w:basedOn w:val="a"/>
    <w:autoRedefine/>
    <w:uiPriority w:val="99"/>
    <w:unhideWhenUsed/>
    <w:qFormat/>
    <w:rsid w:val="004A39C2"/>
    <w:pPr>
      <w:ind w:firstLineChars="200" w:firstLine="420"/>
    </w:pPr>
  </w:style>
  <w:style w:type="paragraph" w:customStyle="1" w:styleId="210">
    <w:name w:val="单元格样式21"/>
    <w:basedOn w:val="a"/>
    <w:qFormat/>
    <w:rsid w:val="004A39C2"/>
    <w:pPr>
      <w:jc w:val="center"/>
    </w:pPr>
    <w:rPr>
      <w:rFonts w:ascii="方正小标宋_GBK" w:eastAsia="方正小标宋_GBK" w:hAnsi="方正小标宋_GBK" w:cs="方正小标宋_GBK"/>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webSettings" Target="webSetting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ettings" Target="setting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styles" Target="styles.xml"/><Relationship Id="rId20" Type="http://schemas.openxmlformats.org/officeDocument/2006/relationships/endnotes" Target="end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numbering" Target="numbering.xml"/><Relationship Id="rId23" Type="http://schemas.openxmlformats.org/officeDocument/2006/relationships/footer" Target="footer3.xml"/><Relationship Id="rId10" Type="http://schemas.openxmlformats.org/officeDocument/2006/relationships/customXml" Target="../customXml/item10.xml"/><Relationship Id="rId19"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2023-03-06T15:35:21Z</dcterms:created>
  <dcterms:modified xsi:type="dcterms:W3CDTF">2023-03-06T07:35:20Z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2023-03-06T15:35:38Z</dcterms:created>
  <dcterms:modified xsi:type="dcterms:W3CDTF">2023-03-06T07:35:38Z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2023-03-06T15:35:33Z</dcterms:created>
  <dcterms:modified xsi:type="dcterms:W3CDTF">2023-03-06T07:35:33Z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2023-03-06T15:35:31Z</dcterms:created>
  <dcterms:modified xsi:type="dcterms:W3CDTF">2023-03-06T07:35:31Z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2023-03-06T15:35:21Z</dcterms:created>
  <dcterms:modified xsi:type="dcterms:W3CDTF">2023-03-06T07:35:21Z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2023-03-06T15:35:36Z</dcterms:created>
  <dcterms:modified xsi:type="dcterms:W3CDTF">2023-03-06T07:35:36Z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2023-03-06T15:35:28Z</dcterms:created>
  <dcterms:modified xsi:type="dcterms:W3CDTF">2023-03-06T07:35:27Z</dcterms:modified>
</cp:coreProperties>
</file>

<file path=customXml/itemProps1.xml><?xml version="1.0" encoding="utf-8"?>
<ds:datastoreItem xmlns:ds="http://schemas.openxmlformats.org/officeDocument/2006/customXml" ds:itemID="{46DBD0E7-8396-41A6-B97B-6AC1CA3CA0CE}">
  <ds:schemaRefs>
    <ds:schemaRef ds:uri="http://schemas.openxmlformats.org/package/2006/metadata/core-properties"/>
    <ds:schemaRef ds:uri="http://purl.org/dc/elements/1.1/"/>
    <ds:schemaRef ds:uri="http://purl.org/dc/terms/"/>
    <ds:schemaRef ds:uri="http://purl.org/dc/dcmitype/"/>
  </ds:schemaRefs>
</ds:datastoreItem>
</file>

<file path=customXml/itemProps10.xml><?xml version="1.0" encoding="utf-8"?>
<ds:datastoreItem xmlns:ds="http://schemas.openxmlformats.org/officeDocument/2006/customXml" ds:itemID="{202A7226-1509-4F82-93A2-A56BC8914E50}">
  <ds:schemaRefs>
    <ds:schemaRef ds:uri="http://schemas.openxmlformats.org/package/2006/metadata/core-properties"/>
    <ds:schemaRef ds:uri="http://purl.org/dc/elements/1.1/"/>
    <ds:schemaRef ds:uri="http://purl.org/dc/terms/"/>
    <ds:schemaRef ds:uri="http://purl.org/dc/dcmitype/"/>
  </ds:schemaRefs>
</ds:datastoreItem>
</file>

<file path=customXml/itemProps11.xml><?xml version="1.0" encoding="utf-8"?>
<ds:datastoreItem xmlns:ds="http://schemas.openxmlformats.org/officeDocument/2006/customXml" ds:itemID="{4B07F1BE-BF8B-42A1-9260-0D6E27084070}">
  <ds:schemaRefs>
    <ds:schemaRef ds:uri="http://schemas.openxmlformats.org/package/2006/metadata/core-properties"/>
    <ds:schemaRef ds:uri="http://purl.org/dc/elements/1.1/"/>
    <ds:schemaRef ds:uri="http://purl.org/dc/terms/"/>
    <ds:schemaRef ds:uri="http://purl.org/dc/dcmitype/"/>
  </ds:schemaRefs>
</ds:datastoreItem>
</file>

<file path=customXml/itemProps12.xml><?xml version="1.0" encoding="utf-8"?>
<ds:datastoreItem xmlns:ds="http://schemas.openxmlformats.org/officeDocument/2006/customXml" ds:itemID="{5C8B0C4F-665C-4F53-A709-0B7DB05962A9}">
  <ds:schemaRefs>
    <ds:schemaRef ds:uri="http://schemas.openxmlformats.org/officeDocument/2006/docPropsVTypes"/>
    <ds:schemaRef ds:uri="http://schemas.openxmlformats.org/officeDocument/2006/extended-properties"/>
  </ds:schemaRefs>
</ds:datastoreItem>
</file>

<file path=customXml/itemProps13.xml><?xml version="1.0" encoding="utf-8"?>
<ds:datastoreItem xmlns:ds="http://schemas.openxmlformats.org/officeDocument/2006/customXml" ds:itemID="{38991A9D-D688-4D23-9484-53F6A0123BCD}">
  <ds:schemaRefs>
    <ds:schemaRef ds:uri="http://schemas.openxmlformats.org/officeDocument/2006/docPropsVTypes"/>
    <ds:schemaRef ds:uri="http://schemas.openxmlformats.org/officeDocument/2006/extended-properties"/>
  </ds:schemaRefs>
</ds:datastoreItem>
</file>

<file path=customXml/itemProps14.xml><?xml version="1.0" encoding="utf-8"?>
<ds:datastoreItem xmlns:ds="http://schemas.openxmlformats.org/officeDocument/2006/customXml" ds:itemID="{E43B48D0-CCA3-437C-8039-5260A0C1A58E}">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F25A9BFB-9A7D-46B3-AF13-7A886DA709E6}">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6FAAF141-E0B4-4EFF-A3F6-4EE168F6013C}">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FC3B1973-F210-4532-9911-4C784307316A}">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BFA1C68C-FF97-4124-BB4D-F70ACE0039E8}">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D554FD5A-8B10-4BFA-8255-69CA655AE0A4}">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3077ED3B-3C69-4B24-828A-EA2BA31132F6}">
  <ds:schemaRefs>
    <ds:schemaRef ds:uri="http://schemas.openxmlformats.org/officeDocument/2006/docPropsVTypes"/>
    <ds:schemaRef ds:uri="http://schemas.openxmlformats.org/officeDocument/2006/extended-properties"/>
  </ds:schemaRefs>
</ds:datastoreItem>
</file>

<file path=customXml/itemProps8.xml><?xml version="1.0" encoding="utf-8"?>
<ds:datastoreItem xmlns:ds="http://schemas.openxmlformats.org/officeDocument/2006/customXml" ds:itemID="{4AF7881E-BF7D-4CC9-B3C5-937A6D1895AE}">
  <ds:schemaRefs>
    <ds:schemaRef ds:uri="http://schemas.openxmlformats.org/package/2006/metadata/core-properties"/>
    <ds:schemaRef ds:uri="http://purl.org/dc/elements/1.1/"/>
    <ds:schemaRef ds:uri="http://purl.org/dc/terms/"/>
    <ds:schemaRef ds:uri="http://purl.org/dc/dcmitype/"/>
  </ds:schemaRefs>
</ds:datastoreItem>
</file>

<file path=customXml/itemProps9.xml><?xml version="1.0" encoding="utf-8"?>
<ds:datastoreItem xmlns:ds="http://schemas.openxmlformats.org/officeDocument/2006/customXml" ds:itemID="{CDB507F0-5EBA-4A46-A648-2A98F643E1CA}">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7086</Words>
  <Characters>40393</Characters>
  <Application>Microsoft Office Word</Application>
  <DocSecurity>0</DocSecurity>
  <Lines>336</Lines>
  <Paragraphs>94</Paragraphs>
  <ScaleCrop>false</ScaleCrop>
  <Company/>
  <LinksUpToDate>false</LinksUpToDate>
  <CharactersWithSpaces>47385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dcterms:created xsi:type="dcterms:W3CDTF">2023-03-06T15:35:00Z</dcterms:created>
  <dcterms:modified xsi:type="dcterms:W3CDTF">2025-11-24T07:41:00Z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2052-12.1.0.17121</vt:lpwstr>
  </property>
  <property fmtid="{D5CDD505-2E9C-101B-9397-08002B2CF9AE}" pid="3" name="ICV">
    <vt:lpwstr>A34CB1C6E9DD4FBFB2583B3DABD9278B_12</vt:lpwstr>
  </property>
</Properties>
</file>