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FD" w:rsidRDefault="00E07B4D">
      <w:pPr>
        <w:jc w:val="center"/>
        <w:outlineLvl w:val="0"/>
      </w:pPr>
      <w:r>
        <w:rPr>
          <w:rFonts w:ascii="黑体" w:eastAsia="黑体" w:hAnsi="黑体" w:cs="黑体"/>
          <w:b/>
          <w:color w:val="000000"/>
          <w:sz w:val="44"/>
        </w:rPr>
        <w:t>2023年部门</w:t>
      </w:r>
      <w:r w:rsidR="0058193A">
        <w:rPr>
          <w:rFonts w:ascii="黑体" w:eastAsia="黑体" w:hAnsi="黑体" w:cs="黑体" w:hint="eastAsia"/>
          <w:b/>
          <w:color w:val="000000"/>
          <w:sz w:val="44"/>
          <w:lang w:eastAsia="zh-CN"/>
        </w:rPr>
        <w:t>所属单位</w:t>
      </w:r>
      <w:r>
        <w:rPr>
          <w:rFonts w:ascii="黑体" w:eastAsia="黑体" w:hAnsi="黑体" w:cs="黑体"/>
          <w:b/>
          <w:color w:val="000000"/>
          <w:sz w:val="44"/>
        </w:rPr>
        <w:t>预算信息公开目录</w:t>
      </w:r>
    </w:p>
    <w:p w:rsidR="00C225FD" w:rsidRDefault="00E07B4D">
      <w:pPr>
        <w:jc w:val="center"/>
      </w:pPr>
      <w:r>
        <w:rPr>
          <w:rFonts w:ascii="黑体" w:eastAsia="黑体" w:hAnsi="黑体" w:cs="黑体"/>
          <w:b/>
          <w:color w:val="000000"/>
          <w:sz w:val="30"/>
        </w:rPr>
        <w:t xml:space="preserve"> </w:t>
      </w:r>
    </w:p>
    <w:p w:rsidR="00C225FD" w:rsidRDefault="00EF0877">
      <w:pPr>
        <w:pStyle w:val="10"/>
        <w:tabs>
          <w:tab w:val="right" w:leader="dot" w:pos="14562"/>
        </w:tabs>
      </w:pPr>
      <w:r>
        <w:fldChar w:fldCharType="begin"/>
      </w:r>
      <w:r w:rsidR="00E07B4D">
        <w:instrText>TOC \o "4-4" \h \z \u</w:instrText>
      </w:r>
      <w:r>
        <w:fldChar w:fldCharType="separate"/>
      </w:r>
      <w:hyperlink w:anchor="_Toc_4_4_0000000019" w:history="1">
        <w:r w:rsidR="00E07B4D">
          <w:t>一、高阳县水利局收支预算</w:t>
        </w:r>
        <w:r w:rsidR="00E07B4D">
          <w:tab/>
        </w:r>
        <w:r w:rsidR="00F30610">
          <w:rPr>
            <w:rFonts w:hint="eastAsia"/>
            <w:lang w:eastAsia="zh-CN"/>
          </w:rPr>
          <w:t>2</w:t>
        </w:r>
      </w:hyperlink>
    </w:p>
    <w:p w:rsidR="00C225FD" w:rsidRDefault="00B814B7">
      <w:pPr>
        <w:pStyle w:val="10"/>
        <w:tabs>
          <w:tab w:val="right" w:leader="dot" w:pos="14562"/>
        </w:tabs>
      </w:pPr>
      <w:hyperlink w:anchor="_Toc_4_4_0000000020" w:history="1">
        <w:r w:rsidR="00E07B4D">
          <w:t>二、高阳县河道服务所（高阳县西演镇水利站）收支预算</w:t>
        </w:r>
        <w:r w:rsidR="00E07B4D">
          <w:tab/>
        </w:r>
        <w:r w:rsidR="00F30610">
          <w:rPr>
            <w:rFonts w:hint="eastAsia"/>
            <w:lang w:eastAsia="zh-CN"/>
          </w:rPr>
          <w:t>60</w:t>
        </w:r>
      </w:hyperlink>
    </w:p>
    <w:p w:rsidR="00C225FD" w:rsidRDefault="00B814B7">
      <w:pPr>
        <w:pStyle w:val="10"/>
        <w:tabs>
          <w:tab w:val="right" w:leader="dot" w:pos="14562"/>
        </w:tabs>
      </w:pPr>
      <w:hyperlink w:anchor="_Toc_4_4_0000000021" w:history="1">
        <w:r w:rsidR="00E07B4D">
          <w:t>三、高阳县排灌总站（高阳县蒲口扬水站、高阳县蒲口乡水利站）收支预算</w:t>
        </w:r>
        <w:r w:rsidR="00E07B4D">
          <w:tab/>
        </w:r>
        <w:r w:rsidR="00F30610">
          <w:rPr>
            <w:rFonts w:hint="eastAsia"/>
            <w:lang w:eastAsia="zh-CN"/>
          </w:rPr>
          <w:t>79</w:t>
        </w:r>
      </w:hyperlink>
    </w:p>
    <w:p w:rsidR="00C225FD" w:rsidRDefault="00B814B7">
      <w:pPr>
        <w:pStyle w:val="10"/>
        <w:tabs>
          <w:tab w:val="right" w:leader="dot" w:pos="14562"/>
        </w:tabs>
      </w:pPr>
      <w:hyperlink w:anchor="_Toc_4_4_0000000022" w:history="1">
        <w:r w:rsidR="00E07B4D">
          <w:t>四、高阳县水利中心技术服务站（高阳县抗旱服务站、高阳县基层水利总站、高阳县水利工程建设质量与安全监督站）收支预算</w:t>
        </w:r>
        <w:r w:rsidR="00E07B4D">
          <w:tab/>
        </w:r>
        <w:r w:rsidR="00F30610">
          <w:rPr>
            <w:rFonts w:hint="eastAsia"/>
            <w:lang w:eastAsia="zh-CN"/>
          </w:rPr>
          <w:t>100</w:t>
        </w:r>
      </w:hyperlink>
    </w:p>
    <w:p w:rsidR="00C225FD" w:rsidRDefault="00B814B7">
      <w:pPr>
        <w:pStyle w:val="10"/>
        <w:tabs>
          <w:tab w:val="right" w:leader="dot" w:pos="14562"/>
        </w:tabs>
      </w:pPr>
      <w:hyperlink w:anchor="_Toc_4_4_0000000023" w:history="1">
        <w:r w:rsidR="00E07B4D">
          <w:t>五、高阳县水政水资源服务中心收支预算</w:t>
        </w:r>
        <w:r w:rsidR="00E07B4D">
          <w:tab/>
        </w:r>
        <w:r w:rsidR="00EF0877">
          <w:fldChar w:fldCharType="begin"/>
        </w:r>
        <w:r w:rsidR="00E07B4D">
          <w:instrText>PAGEREF _Toc_4_4_0000000023 \h</w:instrText>
        </w:r>
        <w:r w:rsidR="00EF0877">
          <w:fldChar w:fldCharType="separate"/>
        </w:r>
        <w:r>
          <w:rPr>
            <w:noProof/>
          </w:rPr>
          <w:t>112</w:t>
        </w:r>
        <w:r w:rsidR="00EF0877">
          <w:fldChar w:fldCharType="end"/>
        </w:r>
      </w:hyperlink>
    </w:p>
    <w:p w:rsidR="00C225FD" w:rsidRDefault="00EF0877">
      <w:pPr>
        <w:sectPr w:rsidR="00C225FD">
          <w:pgSz w:w="16840" w:h="11900" w:orient="landscape"/>
          <w:pgMar w:top="1587" w:right="1134" w:bottom="1361" w:left="1134" w:header="720" w:footer="720" w:gutter="0"/>
          <w:pgNumType w:start="1"/>
          <w:cols w:space="720"/>
        </w:sectPr>
      </w:pPr>
      <w:r>
        <w:fldChar w:fldCharType="end"/>
      </w:r>
    </w:p>
    <w:p w:rsidR="00C225FD" w:rsidRPr="00B841CB" w:rsidRDefault="00E07B4D" w:rsidP="00B841CB">
      <w:pPr>
        <w:jc w:val="center"/>
        <w:rPr>
          <w:rFonts w:eastAsiaTheme="minorEastAsia"/>
          <w:lang w:eastAsia="zh-CN"/>
        </w:rPr>
      </w:pPr>
      <w:r>
        <w:rPr>
          <w:rFonts w:ascii="方正小标宋_GBK" w:eastAsia="方正小标宋_GBK" w:hAnsi="方正小标宋_GBK" w:cs="方正小标宋_GBK"/>
          <w:color w:val="000000"/>
          <w:sz w:val="44"/>
        </w:rPr>
        <w:lastRenderedPageBreak/>
        <w:t xml:space="preserve"> </w:t>
      </w:r>
    </w:p>
    <w:p w:rsidR="00C225FD" w:rsidRDefault="00E07B4D">
      <w:pPr>
        <w:jc w:val="center"/>
      </w:pPr>
      <w:r>
        <w:rPr>
          <w:rFonts w:ascii="方正小标宋_GBK" w:eastAsia="方正小标宋_GBK" w:hAnsi="方正小标宋_GBK" w:cs="方正小标宋_GBK"/>
          <w:color w:val="000000"/>
          <w:sz w:val="44"/>
        </w:rPr>
        <w:t xml:space="preserve"> </w:t>
      </w:r>
    </w:p>
    <w:p w:rsidR="00C225FD" w:rsidRDefault="00E07B4D">
      <w:pPr>
        <w:jc w:val="center"/>
        <w:outlineLvl w:val="3"/>
      </w:pPr>
      <w:bookmarkStart w:id="0" w:name="_Toc_4_4_0000000019"/>
      <w:r>
        <w:rPr>
          <w:rFonts w:ascii="方正小标宋_GBK" w:eastAsia="方正小标宋_GBK" w:hAnsi="方正小标宋_GBK" w:cs="方正小标宋_GBK"/>
          <w:color w:val="000000"/>
          <w:sz w:val="44"/>
        </w:rPr>
        <w:t>一、高阳县水利局收支预算</w:t>
      </w:r>
      <w:bookmarkEnd w:id="0"/>
    </w:p>
    <w:p w:rsidR="00C225FD" w:rsidRDefault="00E07B4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8193A" w:rsidTr="0058193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2126"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6661" w:type="dxa"/>
            <w:gridSpan w:val="2"/>
            <w:vAlign w:val="center"/>
          </w:tcPr>
          <w:p w:rsidR="00C225FD" w:rsidRDefault="00E07B4D">
            <w:pPr>
              <w:pStyle w:val="1"/>
            </w:pPr>
            <w:r>
              <w:t>收入</w:t>
            </w:r>
          </w:p>
        </w:tc>
        <w:tc>
          <w:tcPr>
            <w:tcW w:w="6661" w:type="dxa"/>
            <w:gridSpan w:val="2"/>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r>
      <w:tr w:rsidR="00C225FD">
        <w:trPr>
          <w:trHeight w:val="369"/>
          <w:tblHeader/>
          <w:jc w:val="center"/>
        </w:trPr>
        <w:tc>
          <w:tcPr>
            <w:tcW w:w="850" w:type="dxa"/>
            <w:vAlign w:val="center"/>
          </w:tcPr>
          <w:p w:rsidR="00C225FD" w:rsidRDefault="00E07B4D">
            <w:pPr>
              <w:pStyle w:val="1"/>
            </w:pPr>
            <w:r>
              <w:t>栏次</w:t>
            </w:r>
          </w:p>
        </w:tc>
        <w:tc>
          <w:tcPr>
            <w:tcW w:w="4535" w:type="dxa"/>
            <w:vAlign w:val="center"/>
          </w:tcPr>
          <w:p w:rsidR="00C225FD" w:rsidRDefault="00E07B4D">
            <w:pPr>
              <w:pStyle w:val="1"/>
            </w:pPr>
            <w:r>
              <w:t>1</w:t>
            </w:r>
          </w:p>
        </w:tc>
        <w:tc>
          <w:tcPr>
            <w:tcW w:w="2126" w:type="dxa"/>
            <w:vAlign w:val="center"/>
          </w:tcPr>
          <w:p w:rsidR="00C225FD" w:rsidRDefault="00E07B4D">
            <w:pPr>
              <w:pStyle w:val="1"/>
            </w:pPr>
            <w:r>
              <w:t>2</w:t>
            </w:r>
          </w:p>
        </w:tc>
        <w:tc>
          <w:tcPr>
            <w:tcW w:w="4535" w:type="dxa"/>
            <w:vAlign w:val="center"/>
          </w:tcPr>
          <w:p w:rsidR="00C225FD" w:rsidRDefault="00E07B4D">
            <w:pPr>
              <w:pStyle w:val="1"/>
            </w:pPr>
            <w:r>
              <w:t>3</w:t>
            </w:r>
          </w:p>
        </w:tc>
        <w:tc>
          <w:tcPr>
            <w:tcW w:w="2126" w:type="dxa"/>
            <w:vAlign w:val="center"/>
          </w:tcPr>
          <w:p w:rsidR="00C225FD" w:rsidRDefault="00E07B4D">
            <w:pPr>
              <w:pStyle w:val="1"/>
            </w:pPr>
            <w:r>
              <w:t>4</w:t>
            </w:r>
          </w:p>
        </w:tc>
      </w:tr>
      <w:tr w:rsidR="00C225FD">
        <w:trPr>
          <w:trHeight w:val="369"/>
          <w:jc w:val="center"/>
        </w:trPr>
        <w:tc>
          <w:tcPr>
            <w:tcW w:w="850" w:type="dxa"/>
            <w:vAlign w:val="center"/>
          </w:tcPr>
          <w:p w:rsidR="00C225FD" w:rsidRDefault="00E07B4D">
            <w:pPr>
              <w:pStyle w:val="3"/>
            </w:pPr>
            <w:r>
              <w:t>1</w:t>
            </w:r>
          </w:p>
        </w:tc>
        <w:tc>
          <w:tcPr>
            <w:tcW w:w="4535" w:type="dxa"/>
            <w:vAlign w:val="center"/>
          </w:tcPr>
          <w:p w:rsidR="00C225FD" w:rsidRDefault="00E07B4D">
            <w:pPr>
              <w:pStyle w:val="2"/>
            </w:pPr>
            <w:r>
              <w:t>一、一般公共预算拨款收入</w:t>
            </w:r>
          </w:p>
        </w:tc>
        <w:tc>
          <w:tcPr>
            <w:tcW w:w="2126" w:type="dxa"/>
            <w:vAlign w:val="center"/>
          </w:tcPr>
          <w:p w:rsidR="00C225FD" w:rsidRDefault="00E07B4D">
            <w:pPr>
              <w:pStyle w:val="4"/>
            </w:pPr>
            <w:r>
              <w:t>19519.00</w:t>
            </w:r>
          </w:p>
        </w:tc>
        <w:tc>
          <w:tcPr>
            <w:tcW w:w="4535" w:type="dxa"/>
            <w:vAlign w:val="center"/>
          </w:tcPr>
          <w:p w:rsidR="00C225FD" w:rsidRDefault="00E07B4D">
            <w:pPr>
              <w:pStyle w:val="2"/>
            </w:pPr>
            <w:r>
              <w:t>一、一般公共服务支出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4535" w:type="dxa"/>
            <w:vAlign w:val="center"/>
          </w:tcPr>
          <w:p w:rsidR="00C225FD" w:rsidRDefault="00E07B4D">
            <w:pPr>
              <w:pStyle w:val="2"/>
            </w:pPr>
            <w:r>
              <w:t>二、政府性基金预算拨款收入</w:t>
            </w:r>
          </w:p>
        </w:tc>
        <w:tc>
          <w:tcPr>
            <w:tcW w:w="2126" w:type="dxa"/>
            <w:vAlign w:val="center"/>
          </w:tcPr>
          <w:p w:rsidR="00C225FD" w:rsidRDefault="00E07B4D">
            <w:pPr>
              <w:pStyle w:val="4"/>
            </w:pPr>
            <w:r>
              <w:t>1.20</w:t>
            </w:r>
          </w:p>
        </w:tc>
        <w:tc>
          <w:tcPr>
            <w:tcW w:w="4535" w:type="dxa"/>
            <w:vAlign w:val="center"/>
          </w:tcPr>
          <w:p w:rsidR="00C225FD" w:rsidRDefault="00E07B4D">
            <w:pPr>
              <w:pStyle w:val="2"/>
            </w:pPr>
            <w:r>
              <w:t>二、外交支出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4535" w:type="dxa"/>
            <w:vAlign w:val="center"/>
          </w:tcPr>
          <w:p w:rsidR="00C225FD" w:rsidRDefault="00E07B4D">
            <w:pPr>
              <w:pStyle w:val="2"/>
            </w:pPr>
            <w:r>
              <w:t>三、国有资本经营预算拨款收入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三、国防支出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4535" w:type="dxa"/>
            <w:vAlign w:val="center"/>
          </w:tcPr>
          <w:p w:rsidR="00C225FD" w:rsidRDefault="00E07B4D">
            <w:pPr>
              <w:pStyle w:val="2"/>
            </w:pPr>
            <w:r>
              <w:t>四、财政专户管理资金收入</w:t>
            </w:r>
          </w:p>
        </w:tc>
        <w:tc>
          <w:tcPr>
            <w:tcW w:w="2126" w:type="dxa"/>
            <w:vAlign w:val="center"/>
          </w:tcPr>
          <w:p w:rsidR="00C225FD" w:rsidRDefault="00C225FD">
            <w:pPr>
              <w:pStyle w:val="4"/>
            </w:pPr>
          </w:p>
        </w:tc>
        <w:tc>
          <w:tcPr>
            <w:tcW w:w="4535" w:type="dxa"/>
            <w:vAlign w:val="center"/>
          </w:tcPr>
          <w:p w:rsidR="00C225FD" w:rsidRDefault="00E07B4D">
            <w:pPr>
              <w:pStyle w:val="2"/>
            </w:pPr>
            <w:r>
              <w:t>四、公共安全支出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4535" w:type="dxa"/>
            <w:vAlign w:val="center"/>
          </w:tcPr>
          <w:p w:rsidR="00C225FD" w:rsidRDefault="00E07B4D">
            <w:pPr>
              <w:pStyle w:val="2"/>
            </w:pPr>
            <w:r>
              <w:t>五、事业收入</w:t>
            </w:r>
          </w:p>
        </w:tc>
        <w:tc>
          <w:tcPr>
            <w:tcW w:w="2126" w:type="dxa"/>
            <w:vAlign w:val="center"/>
          </w:tcPr>
          <w:p w:rsidR="00C225FD" w:rsidRDefault="00C225FD">
            <w:pPr>
              <w:pStyle w:val="4"/>
            </w:pPr>
          </w:p>
        </w:tc>
        <w:tc>
          <w:tcPr>
            <w:tcW w:w="4535" w:type="dxa"/>
            <w:vAlign w:val="center"/>
          </w:tcPr>
          <w:p w:rsidR="00C225FD" w:rsidRDefault="00E07B4D">
            <w:pPr>
              <w:pStyle w:val="2"/>
            </w:pPr>
            <w:r>
              <w:t>五、教育支出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4535" w:type="dxa"/>
            <w:vAlign w:val="center"/>
          </w:tcPr>
          <w:p w:rsidR="00C225FD" w:rsidRDefault="00E07B4D">
            <w:pPr>
              <w:pStyle w:val="2"/>
            </w:pPr>
            <w:r>
              <w:t>六、事业单位经营收入</w:t>
            </w:r>
          </w:p>
        </w:tc>
        <w:tc>
          <w:tcPr>
            <w:tcW w:w="2126" w:type="dxa"/>
            <w:vAlign w:val="center"/>
          </w:tcPr>
          <w:p w:rsidR="00C225FD" w:rsidRDefault="00C225FD">
            <w:pPr>
              <w:pStyle w:val="4"/>
            </w:pPr>
          </w:p>
        </w:tc>
        <w:tc>
          <w:tcPr>
            <w:tcW w:w="4535" w:type="dxa"/>
            <w:vAlign w:val="center"/>
          </w:tcPr>
          <w:p w:rsidR="00C225FD" w:rsidRDefault="00E07B4D">
            <w:pPr>
              <w:pStyle w:val="2"/>
            </w:pPr>
            <w:r>
              <w:t>六、科学技术支出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4535" w:type="dxa"/>
            <w:vAlign w:val="center"/>
          </w:tcPr>
          <w:p w:rsidR="00C225FD" w:rsidRDefault="00E07B4D">
            <w:pPr>
              <w:pStyle w:val="2"/>
            </w:pPr>
            <w:r>
              <w:t>七、上级补助收入</w:t>
            </w:r>
          </w:p>
        </w:tc>
        <w:tc>
          <w:tcPr>
            <w:tcW w:w="2126" w:type="dxa"/>
            <w:vAlign w:val="center"/>
          </w:tcPr>
          <w:p w:rsidR="00C225FD" w:rsidRDefault="00C225FD">
            <w:pPr>
              <w:pStyle w:val="4"/>
            </w:pPr>
          </w:p>
        </w:tc>
        <w:tc>
          <w:tcPr>
            <w:tcW w:w="4535" w:type="dxa"/>
            <w:vAlign w:val="center"/>
          </w:tcPr>
          <w:p w:rsidR="00C225FD" w:rsidRDefault="00E07B4D">
            <w:pPr>
              <w:pStyle w:val="2"/>
            </w:pPr>
            <w:r>
              <w:t>七、文化旅游体育与传媒支出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4535" w:type="dxa"/>
            <w:vAlign w:val="center"/>
          </w:tcPr>
          <w:p w:rsidR="00C225FD" w:rsidRDefault="00E07B4D">
            <w:pPr>
              <w:pStyle w:val="2"/>
            </w:pPr>
            <w:r>
              <w:t>八、附属单位上缴收入</w:t>
            </w:r>
          </w:p>
        </w:tc>
        <w:tc>
          <w:tcPr>
            <w:tcW w:w="2126" w:type="dxa"/>
            <w:vAlign w:val="center"/>
          </w:tcPr>
          <w:p w:rsidR="00C225FD" w:rsidRDefault="00C225FD">
            <w:pPr>
              <w:pStyle w:val="4"/>
            </w:pPr>
          </w:p>
        </w:tc>
        <w:tc>
          <w:tcPr>
            <w:tcW w:w="4535" w:type="dxa"/>
            <w:vAlign w:val="center"/>
          </w:tcPr>
          <w:p w:rsidR="00C225FD" w:rsidRDefault="00E07B4D">
            <w:pPr>
              <w:pStyle w:val="2"/>
            </w:pPr>
            <w:r>
              <w:t>八、社会保障和就业支出</w:t>
            </w:r>
          </w:p>
        </w:tc>
        <w:tc>
          <w:tcPr>
            <w:tcW w:w="2126" w:type="dxa"/>
            <w:vAlign w:val="center"/>
          </w:tcPr>
          <w:p w:rsidR="00C225FD" w:rsidRDefault="00E07B4D">
            <w:pPr>
              <w:pStyle w:val="4"/>
            </w:pPr>
            <w:r>
              <w:t>14.50</w:t>
            </w:r>
          </w:p>
        </w:tc>
      </w:tr>
      <w:tr w:rsidR="00C225FD">
        <w:trPr>
          <w:trHeight w:val="369"/>
          <w:jc w:val="center"/>
        </w:trPr>
        <w:tc>
          <w:tcPr>
            <w:tcW w:w="850" w:type="dxa"/>
            <w:vAlign w:val="center"/>
          </w:tcPr>
          <w:p w:rsidR="00C225FD" w:rsidRDefault="00E07B4D">
            <w:pPr>
              <w:pStyle w:val="3"/>
            </w:pPr>
            <w:r>
              <w:t>9</w:t>
            </w:r>
          </w:p>
        </w:tc>
        <w:tc>
          <w:tcPr>
            <w:tcW w:w="4535" w:type="dxa"/>
            <w:vAlign w:val="center"/>
          </w:tcPr>
          <w:p w:rsidR="00C225FD" w:rsidRDefault="00E07B4D">
            <w:pPr>
              <w:pStyle w:val="2"/>
            </w:pPr>
            <w:r>
              <w:t>九、其他收入</w:t>
            </w:r>
          </w:p>
        </w:tc>
        <w:tc>
          <w:tcPr>
            <w:tcW w:w="2126" w:type="dxa"/>
            <w:vAlign w:val="center"/>
          </w:tcPr>
          <w:p w:rsidR="00C225FD" w:rsidRDefault="00C225FD">
            <w:pPr>
              <w:pStyle w:val="4"/>
            </w:pPr>
          </w:p>
        </w:tc>
        <w:tc>
          <w:tcPr>
            <w:tcW w:w="4535" w:type="dxa"/>
            <w:vAlign w:val="center"/>
          </w:tcPr>
          <w:p w:rsidR="00C225FD" w:rsidRDefault="00E07B4D">
            <w:pPr>
              <w:pStyle w:val="2"/>
            </w:pPr>
            <w:r>
              <w:t>九、社会保险基金支出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十、卫生健康支出</w:t>
            </w:r>
          </w:p>
        </w:tc>
        <w:tc>
          <w:tcPr>
            <w:tcW w:w="2126" w:type="dxa"/>
            <w:vAlign w:val="center"/>
          </w:tcPr>
          <w:p w:rsidR="00C225FD" w:rsidRDefault="00E07B4D">
            <w:pPr>
              <w:pStyle w:val="4"/>
            </w:pPr>
            <w:r>
              <w:t>4.40</w:t>
            </w:r>
          </w:p>
        </w:tc>
      </w:tr>
      <w:tr w:rsidR="00C225FD">
        <w:trPr>
          <w:trHeight w:val="369"/>
          <w:jc w:val="center"/>
        </w:trPr>
        <w:tc>
          <w:tcPr>
            <w:tcW w:w="850" w:type="dxa"/>
            <w:vAlign w:val="center"/>
          </w:tcPr>
          <w:p w:rsidR="00C225FD" w:rsidRDefault="00E07B4D">
            <w:pPr>
              <w:pStyle w:val="3"/>
            </w:pPr>
            <w:r>
              <w:t>11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十一、节能环保支出</w:t>
            </w:r>
          </w:p>
        </w:tc>
        <w:tc>
          <w:tcPr>
            <w:tcW w:w="2126"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十二、城乡社区支出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十三、农林水支出</w:t>
            </w:r>
          </w:p>
        </w:tc>
        <w:tc>
          <w:tcPr>
            <w:tcW w:w="2126" w:type="dxa"/>
            <w:vAlign w:val="center"/>
          </w:tcPr>
          <w:p w:rsidR="00C225FD" w:rsidRDefault="00E07B4D">
            <w:pPr>
              <w:pStyle w:val="4"/>
            </w:pPr>
            <w:r>
              <w:t>16137.55</w:t>
            </w:r>
          </w:p>
        </w:tc>
      </w:tr>
      <w:tr w:rsidR="00C225FD">
        <w:trPr>
          <w:trHeight w:val="369"/>
          <w:jc w:val="center"/>
        </w:trPr>
        <w:tc>
          <w:tcPr>
            <w:tcW w:w="850" w:type="dxa"/>
            <w:vAlign w:val="center"/>
          </w:tcPr>
          <w:p w:rsidR="00C225FD" w:rsidRDefault="00E07B4D">
            <w:pPr>
              <w:pStyle w:val="3"/>
            </w:pPr>
            <w:r>
              <w:t>14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十四、交通运输支出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十五、资源勘探工业信息等支出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十六、商业服务业等支出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十七、金融支出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十八、援助其他地区支出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十九、自然资源海洋气象等支出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二十、住房保障支出</w:t>
            </w:r>
          </w:p>
        </w:tc>
        <w:tc>
          <w:tcPr>
            <w:tcW w:w="2126" w:type="dxa"/>
            <w:vAlign w:val="center"/>
          </w:tcPr>
          <w:p w:rsidR="00C225FD" w:rsidRDefault="00E07B4D">
            <w:pPr>
              <w:pStyle w:val="4"/>
            </w:pPr>
            <w:r>
              <w:t>7.09</w:t>
            </w:r>
          </w:p>
        </w:tc>
      </w:tr>
      <w:tr w:rsidR="00C225FD">
        <w:trPr>
          <w:trHeight w:val="369"/>
          <w:jc w:val="center"/>
        </w:trPr>
        <w:tc>
          <w:tcPr>
            <w:tcW w:w="850" w:type="dxa"/>
            <w:vAlign w:val="center"/>
          </w:tcPr>
          <w:p w:rsidR="00C225FD" w:rsidRDefault="00E07B4D">
            <w:pPr>
              <w:pStyle w:val="3"/>
            </w:pPr>
            <w:r>
              <w:t>21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二十一、粮油物资储备支出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二十二、国有资本经营预算支出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二十三、灾害防治及应急管理支出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二十四、预备费</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二十五、其他支出</w:t>
            </w:r>
          </w:p>
        </w:tc>
        <w:tc>
          <w:tcPr>
            <w:tcW w:w="2126" w:type="dxa"/>
            <w:vAlign w:val="center"/>
          </w:tcPr>
          <w:p w:rsidR="00C225FD" w:rsidRDefault="00E07B4D">
            <w:pPr>
              <w:pStyle w:val="4"/>
            </w:pPr>
            <w:r>
              <w:t>2000.00</w:t>
            </w:r>
          </w:p>
        </w:tc>
      </w:tr>
      <w:tr w:rsidR="00C225FD">
        <w:trPr>
          <w:trHeight w:val="369"/>
          <w:jc w:val="center"/>
        </w:trPr>
        <w:tc>
          <w:tcPr>
            <w:tcW w:w="850" w:type="dxa"/>
            <w:vAlign w:val="center"/>
          </w:tcPr>
          <w:p w:rsidR="00C225FD" w:rsidRDefault="00E07B4D">
            <w:pPr>
              <w:pStyle w:val="3"/>
            </w:pPr>
            <w:r>
              <w:t>26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二十六、转移性支出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二十七、债务还本支出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二十八、债务付息支出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二十九、债务发行费用支出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三十、抗疫特别国债安排的支出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三十一、人行科目</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4535" w:type="dxa"/>
            <w:vAlign w:val="center"/>
          </w:tcPr>
          <w:p w:rsidR="00C225FD" w:rsidRDefault="00E07B4D">
            <w:pPr>
              <w:pStyle w:val="6"/>
            </w:pPr>
            <w:r>
              <w:t>本年收入合计</w:t>
            </w:r>
          </w:p>
        </w:tc>
        <w:tc>
          <w:tcPr>
            <w:tcW w:w="2126" w:type="dxa"/>
            <w:vAlign w:val="center"/>
          </w:tcPr>
          <w:p w:rsidR="00C225FD" w:rsidRDefault="00E07B4D">
            <w:pPr>
              <w:pStyle w:val="7"/>
            </w:pPr>
            <w:r>
              <w:t>19520.20</w:t>
            </w:r>
          </w:p>
        </w:tc>
        <w:tc>
          <w:tcPr>
            <w:tcW w:w="4535" w:type="dxa"/>
            <w:vAlign w:val="center"/>
          </w:tcPr>
          <w:p w:rsidR="00C225FD" w:rsidRDefault="00E07B4D">
            <w:pPr>
              <w:pStyle w:val="6"/>
            </w:pPr>
            <w:r>
              <w:t>本年支出合计</w:t>
            </w:r>
          </w:p>
        </w:tc>
        <w:tc>
          <w:tcPr>
            <w:tcW w:w="2126" w:type="dxa"/>
            <w:vAlign w:val="center"/>
          </w:tcPr>
          <w:p w:rsidR="00C225FD" w:rsidRDefault="00E07B4D">
            <w:pPr>
              <w:pStyle w:val="7"/>
            </w:pPr>
            <w:r>
              <w:t>21520.20</w:t>
            </w:r>
          </w:p>
        </w:tc>
      </w:tr>
      <w:tr w:rsidR="00C225FD">
        <w:trPr>
          <w:trHeight w:val="369"/>
          <w:jc w:val="center"/>
        </w:trPr>
        <w:tc>
          <w:tcPr>
            <w:tcW w:w="850" w:type="dxa"/>
            <w:vAlign w:val="center"/>
          </w:tcPr>
          <w:p w:rsidR="00C225FD" w:rsidRDefault="00E07B4D">
            <w:pPr>
              <w:pStyle w:val="3"/>
            </w:pPr>
            <w:r>
              <w:t>33</w:t>
            </w:r>
          </w:p>
        </w:tc>
        <w:tc>
          <w:tcPr>
            <w:tcW w:w="4535" w:type="dxa"/>
            <w:vAlign w:val="center"/>
          </w:tcPr>
          <w:p w:rsidR="00C225FD" w:rsidRDefault="00E07B4D">
            <w:pPr>
              <w:pStyle w:val="2"/>
            </w:pPr>
            <w:r>
              <w:t>上年结转结余</w:t>
            </w:r>
          </w:p>
        </w:tc>
        <w:tc>
          <w:tcPr>
            <w:tcW w:w="2126" w:type="dxa"/>
            <w:vAlign w:val="center"/>
          </w:tcPr>
          <w:p w:rsidR="00C225FD" w:rsidRDefault="00E07B4D">
            <w:pPr>
              <w:pStyle w:val="4"/>
            </w:pPr>
            <w:r>
              <w:t>2000.00</w:t>
            </w:r>
          </w:p>
        </w:tc>
        <w:tc>
          <w:tcPr>
            <w:tcW w:w="4535" w:type="dxa"/>
            <w:vAlign w:val="center"/>
          </w:tcPr>
          <w:p w:rsidR="00C225FD" w:rsidRDefault="00E07B4D">
            <w:pPr>
              <w:pStyle w:val="2"/>
            </w:pPr>
            <w:r>
              <w:t>年终结转结余</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4535" w:type="dxa"/>
            <w:vAlign w:val="center"/>
          </w:tcPr>
          <w:p w:rsidR="00C225FD" w:rsidRDefault="00E07B4D">
            <w:pPr>
              <w:pStyle w:val="6"/>
            </w:pPr>
            <w:r>
              <w:t>收入总计</w:t>
            </w:r>
          </w:p>
        </w:tc>
        <w:tc>
          <w:tcPr>
            <w:tcW w:w="2126" w:type="dxa"/>
            <w:vAlign w:val="center"/>
          </w:tcPr>
          <w:p w:rsidR="00C225FD" w:rsidRDefault="00E07B4D">
            <w:pPr>
              <w:pStyle w:val="7"/>
            </w:pPr>
            <w:r>
              <w:t>21520.20</w:t>
            </w:r>
          </w:p>
        </w:tc>
        <w:tc>
          <w:tcPr>
            <w:tcW w:w="4535" w:type="dxa"/>
            <w:vAlign w:val="center"/>
          </w:tcPr>
          <w:p w:rsidR="00C225FD" w:rsidRDefault="00E07B4D">
            <w:pPr>
              <w:pStyle w:val="6"/>
            </w:pPr>
            <w:r>
              <w:t>支出总计</w:t>
            </w:r>
          </w:p>
        </w:tc>
        <w:tc>
          <w:tcPr>
            <w:tcW w:w="2126" w:type="dxa"/>
            <w:vAlign w:val="center"/>
          </w:tcPr>
          <w:p w:rsidR="00C225FD" w:rsidRDefault="00E07B4D">
            <w:pPr>
              <w:pStyle w:val="7"/>
            </w:pPr>
            <w:r>
              <w:t>21520.20</w:t>
            </w:r>
          </w:p>
        </w:tc>
      </w:tr>
    </w:tbl>
    <w:p w:rsidR="00C225FD" w:rsidRDefault="00C225FD">
      <w:pPr>
        <w:sectPr w:rsidR="00C225FD">
          <w:footerReference w:type="even" r:id="rId169"/>
          <w:footerReference w:type="default" r:id="rId170"/>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8193A" w:rsidTr="0058193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3402" w:type="dxa"/>
            <w:gridSpan w:val="3"/>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680" w:type="dxa"/>
            <w:vMerge w:val="restart"/>
            <w:vAlign w:val="center"/>
          </w:tcPr>
          <w:p w:rsidR="00C225FD" w:rsidRDefault="00E07B4D">
            <w:pPr>
              <w:pStyle w:val="1"/>
            </w:pPr>
            <w:r>
              <w:t>序号</w:t>
            </w:r>
          </w:p>
        </w:tc>
        <w:tc>
          <w:tcPr>
            <w:tcW w:w="2551" w:type="dxa"/>
            <w:gridSpan w:val="2"/>
            <w:vAlign w:val="center"/>
          </w:tcPr>
          <w:p w:rsidR="00C225FD" w:rsidRDefault="00E07B4D">
            <w:pPr>
              <w:pStyle w:val="1"/>
            </w:pPr>
            <w:r>
              <w:t>功能分类科目</w:t>
            </w:r>
          </w:p>
        </w:tc>
        <w:tc>
          <w:tcPr>
            <w:tcW w:w="1134" w:type="dxa"/>
            <w:vMerge w:val="restart"/>
            <w:vAlign w:val="center"/>
          </w:tcPr>
          <w:p w:rsidR="00C225FD" w:rsidRDefault="00E07B4D">
            <w:pPr>
              <w:pStyle w:val="1"/>
            </w:pPr>
            <w:r>
              <w:t>合计</w:t>
            </w:r>
          </w:p>
        </w:tc>
        <w:tc>
          <w:tcPr>
            <w:tcW w:w="9071" w:type="dxa"/>
            <w:gridSpan w:val="8"/>
            <w:vAlign w:val="center"/>
          </w:tcPr>
          <w:p w:rsidR="00C225FD" w:rsidRDefault="00E07B4D">
            <w:pPr>
              <w:pStyle w:val="1"/>
            </w:pPr>
            <w:r>
              <w:t>本年收入</w:t>
            </w:r>
          </w:p>
        </w:tc>
        <w:tc>
          <w:tcPr>
            <w:tcW w:w="1134" w:type="dxa"/>
            <w:vMerge w:val="restart"/>
            <w:vAlign w:val="center"/>
          </w:tcPr>
          <w:p w:rsidR="00C225FD" w:rsidRDefault="00E07B4D">
            <w:pPr>
              <w:pStyle w:val="1"/>
            </w:pPr>
            <w:r>
              <w:t>上年结转</w:t>
            </w:r>
          </w:p>
        </w:tc>
      </w:tr>
      <w:tr w:rsidR="00C225FD">
        <w:trPr>
          <w:trHeight w:val="369"/>
          <w:tblHeader/>
          <w:jc w:val="center"/>
        </w:trPr>
        <w:tc>
          <w:tcPr>
            <w:tcW w:w="680" w:type="dxa"/>
            <w:vMerge/>
          </w:tcPr>
          <w:p w:rsidR="00C225FD" w:rsidRDefault="00C225FD"/>
        </w:tc>
        <w:tc>
          <w:tcPr>
            <w:tcW w:w="992" w:type="dxa"/>
            <w:vAlign w:val="center"/>
          </w:tcPr>
          <w:p w:rsidR="00C225FD" w:rsidRDefault="00E07B4D">
            <w:pPr>
              <w:pStyle w:val="1"/>
            </w:pPr>
            <w:r>
              <w:t>科目    编码</w:t>
            </w:r>
          </w:p>
        </w:tc>
        <w:tc>
          <w:tcPr>
            <w:tcW w:w="1559" w:type="dxa"/>
            <w:vAlign w:val="center"/>
          </w:tcPr>
          <w:p w:rsidR="00C225FD" w:rsidRDefault="00E07B4D">
            <w:pPr>
              <w:pStyle w:val="1"/>
            </w:pPr>
            <w:r>
              <w:t>科目名称</w:t>
            </w:r>
          </w:p>
        </w:tc>
        <w:tc>
          <w:tcPr>
            <w:tcW w:w="1134" w:type="dxa"/>
            <w:vMerge/>
          </w:tcPr>
          <w:p w:rsidR="00C225FD" w:rsidRDefault="00C225FD"/>
        </w:tc>
        <w:tc>
          <w:tcPr>
            <w:tcW w:w="1134" w:type="dxa"/>
            <w:vAlign w:val="center"/>
          </w:tcPr>
          <w:p w:rsidR="00C225FD" w:rsidRDefault="00E07B4D">
            <w:pPr>
              <w:pStyle w:val="1"/>
            </w:pPr>
            <w:r>
              <w:t>小计</w:t>
            </w:r>
          </w:p>
        </w:tc>
        <w:tc>
          <w:tcPr>
            <w:tcW w:w="1134" w:type="dxa"/>
            <w:vAlign w:val="center"/>
          </w:tcPr>
          <w:p w:rsidR="00C225FD" w:rsidRDefault="00E07B4D">
            <w:pPr>
              <w:pStyle w:val="1"/>
            </w:pPr>
            <w:r>
              <w:t>财政拨款 收入</w:t>
            </w:r>
          </w:p>
        </w:tc>
        <w:tc>
          <w:tcPr>
            <w:tcW w:w="1134" w:type="dxa"/>
            <w:vAlign w:val="center"/>
          </w:tcPr>
          <w:p w:rsidR="00C225FD" w:rsidRDefault="00E07B4D">
            <w:pPr>
              <w:pStyle w:val="1"/>
            </w:pPr>
            <w:r>
              <w:t>财政专户 收入</w:t>
            </w:r>
          </w:p>
        </w:tc>
        <w:tc>
          <w:tcPr>
            <w:tcW w:w="1134" w:type="dxa"/>
            <w:vAlign w:val="center"/>
          </w:tcPr>
          <w:p w:rsidR="00C225FD" w:rsidRDefault="00E07B4D">
            <w:pPr>
              <w:pStyle w:val="1"/>
            </w:pPr>
            <w:r>
              <w:t>事业收入</w:t>
            </w:r>
          </w:p>
        </w:tc>
        <w:tc>
          <w:tcPr>
            <w:tcW w:w="1134" w:type="dxa"/>
            <w:vAlign w:val="center"/>
          </w:tcPr>
          <w:p w:rsidR="00C225FD" w:rsidRDefault="00E07B4D">
            <w:pPr>
              <w:pStyle w:val="1"/>
            </w:pPr>
            <w:r>
              <w:t>经营收入</w:t>
            </w:r>
          </w:p>
        </w:tc>
        <w:tc>
          <w:tcPr>
            <w:tcW w:w="1134" w:type="dxa"/>
            <w:vAlign w:val="center"/>
          </w:tcPr>
          <w:p w:rsidR="00C225FD" w:rsidRDefault="00E07B4D">
            <w:pPr>
              <w:pStyle w:val="1"/>
            </w:pPr>
            <w:r>
              <w:t>上级补助收入</w:t>
            </w:r>
          </w:p>
        </w:tc>
        <w:tc>
          <w:tcPr>
            <w:tcW w:w="1134" w:type="dxa"/>
            <w:vAlign w:val="center"/>
          </w:tcPr>
          <w:p w:rsidR="00C225FD" w:rsidRDefault="00E07B4D">
            <w:pPr>
              <w:pStyle w:val="1"/>
            </w:pPr>
            <w:r>
              <w:t>附属单位上缴收入</w:t>
            </w:r>
          </w:p>
        </w:tc>
        <w:tc>
          <w:tcPr>
            <w:tcW w:w="1134" w:type="dxa"/>
            <w:vAlign w:val="center"/>
          </w:tcPr>
          <w:p w:rsidR="00C225FD" w:rsidRDefault="00E07B4D">
            <w:pPr>
              <w:pStyle w:val="1"/>
            </w:pPr>
            <w:r>
              <w:t>其他收入</w:t>
            </w:r>
          </w:p>
        </w:tc>
        <w:tc>
          <w:tcPr>
            <w:tcW w:w="1134" w:type="dxa"/>
            <w:vMerge/>
          </w:tcPr>
          <w:p w:rsidR="00C225FD" w:rsidRDefault="00C225FD"/>
        </w:tc>
      </w:tr>
      <w:tr w:rsidR="00C225FD">
        <w:trPr>
          <w:trHeight w:val="369"/>
          <w:tblHeader/>
          <w:jc w:val="center"/>
        </w:trPr>
        <w:tc>
          <w:tcPr>
            <w:tcW w:w="680" w:type="dxa"/>
            <w:vAlign w:val="center"/>
          </w:tcPr>
          <w:p w:rsidR="00C225FD" w:rsidRDefault="00E07B4D">
            <w:pPr>
              <w:pStyle w:val="1"/>
            </w:pPr>
            <w:r>
              <w:t>栏次</w:t>
            </w:r>
          </w:p>
        </w:tc>
        <w:tc>
          <w:tcPr>
            <w:tcW w:w="992" w:type="dxa"/>
            <w:vAlign w:val="center"/>
          </w:tcPr>
          <w:p w:rsidR="00C225FD" w:rsidRDefault="00E07B4D">
            <w:pPr>
              <w:pStyle w:val="1"/>
            </w:pPr>
            <w:r>
              <w:t>1</w:t>
            </w:r>
          </w:p>
        </w:tc>
        <w:tc>
          <w:tcPr>
            <w:tcW w:w="1559" w:type="dxa"/>
            <w:vAlign w:val="center"/>
          </w:tcPr>
          <w:p w:rsidR="00C225FD" w:rsidRDefault="00E07B4D">
            <w:pPr>
              <w:pStyle w:val="1"/>
            </w:pPr>
            <w:r>
              <w:t>2</w:t>
            </w:r>
          </w:p>
        </w:tc>
        <w:tc>
          <w:tcPr>
            <w:tcW w:w="1134" w:type="dxa"/>
            <w:vAlign w:val="center"/>
          </w:tcPr>
          <w:p w:rsidR="00C225FD" w:rsidRDefault="00E07B4D">
            <w:pPr>
              <w:pStyle w:val="1"/>
            </w:pPr>
            <w:r>
              <w:t>3</w:t>
            </w:r>
          </w:p>
        </w:tc>
        <w:tc>
          <w:tcPr>
            <w:tcW w:w="1134" w:type="dxa"/>
            <w:vAlign w:val="center"/>
          </w:tcPr>
          <w:p w:rsidR="00C225FD" w:rsidRDefault="00E07B4D">
            <w:pPr>
              <w:pStyle w:val="1"/>
            </w:pPr>
            <w:r>
              <w:t>4</w:t>
            </w:r>
          </w:p>
        </w:tc>
        <w:tc>
          <w:tcPr>
            <w:tcW w:w="1134" w:type="dxa"/>
            <w:vAlign w:val="center"/>
          </w:tcPr>
          <w:p w:rsidR="00C225FD" w:rsidRDefault="00E07B4D">
            <w:pPr>
              <w:pStyle w:val="1"/>
            </w:pPr>
            <w:r>
              <w:t>5</w:t>
            </w:r>
          </w:p>
        </w:tc>
        <w:tc>
          <w:tcPr>
            <w:tcW w:w="1134" w:type="dxa"/>
            <w:vAlign w:val="center"/>
          </w:tcPr>
          <w:p w:rsidR="00C225FD" w:rsidRDefault="00E07B4D">
            <w:pPr>
              <w:pStyle w:val="1"/>
            </w:pPr>
            <w:r>
              <w:t>6</w:t>
            </w:r>
          </w:p>
        </w:tc>
        <w:tc>
          <w:tcPr>
            <w:tcW w:w="1134" w:type="dxa"/>
            <w:vAlign w:val="center"/>
          </w:tcPr>
          <w:p w:rsidR="00C225FD" w:rsidRDefault="00E07B4D">
            <w:pPr>
              <w:pStyle w:val="1"/>
            </w:pPr>
            <w:r>
              <w:t>7</w:t>
            </w:r>
          </w:p>
        </w:tc>
        <w:tc>
          <w:tcPr>
            <w:tcW w:w="1134" w:type="dxa"/>
            <w:vAlign w:val="center"/>
          </w:tcPr>
          <w:p w:rsidR="00C225FD" w:rsidRDefault="00E07B4D">
            <w:pPr>
              <w:pStyle w:val="1"/>
            </w:pPr>
            <w:r>
              <w:t>8</w:t>
            </w:r>
          </w:p>
        </w:tc>
        <w:tc>
          <w:tcPr>
            <w:tcW w:w="1134" w:type="dxa"/>
            <w:vAlign w:val="center"/>
          </w:tcPr>
          <w:p w:rsidR="00C225FD" w:rsidRDefault="00E07B4D">
            <w:pPr>
              <w:pStyle w:val="1"/>
            </w:pPr>
            <w:r>
              <w:t>9</w:t>
            </w:r>
          </w:p>
        </w:tc>
        <w:tc>
          <w:tcPr>
            <w:tcW w:w="1134" w:type="dxa"/>
            <w:vAlign w:val="center"/>
          </w:tcPr>
          <w:p w:rsidR="00C225FD" w:rsidRDefault="00E07B4D">
            <w:pPr>
              <w:pStyle w:val="1"/>
            </w:pPr>
            <w:r>
              <w:t>10</w:t>
            </w:r>
          </w:p>
        </w:tc>
        <w:tc>
          <w:tcPr>
            <w:tcW w:w="1134" w:type="dxa"/>
            <w:vAlign w:val="center"/>
          </w:tcPr>
          <w:p w:rsidR="00C225FD" w:rsidRDefault="00E07B4D">
            <w:pPr>
              <w:pStyle w:val="1"/>
            </w:pPr>
            <w:r>
              <w:t>11</w:t>
            </w:r>
          </w:p>
        </w:tc>
        <w:tc>
          <w:tcPr>
            <w:tcW w:w="1134" w:type="dxa"/>
            <w:vAlign w:val="center"/>
          </w:tcPr>
          <w:p w:rsidR="00C225FD" w:rsidRDefault="00E07B4D">
            <w:pPr>
              <w:pStyle w:val="1"/>
            </w:pPr>
            <w:r>
              <w:t>12</w:t>
            </w:r>
          </w:p>
        </w:tc>
      </w:tr>
      <w:tr w:rsidR="00C225FD">
        <w:trPr>
          <w:trHeight w:val="369"/>
          <w:jc w:val="center"/>
        </w:trPr>
        <w:tc>
          <w:tcPr>
            <w:tcW w:w="680" w:type="dxa"/>
            <w:vAlign w:val="center"/>
          </w:tcPr>
          <w:p w:rsidR="00C225FD" w:rsidRDefault="00E07B4D">
            <w:pPr>
              <w:pStyle w:val="3"/>
            </w:pPr>
            <w:r>
              <w:t>1</w:t>
            </w:r>
          </w:p>
        </w:tc>
        <w:tc>
          <w:tcPr>
            <w:tcW w:w="992" w:type="dxa"/>
            <w:vAlign w:val="center"/>
          </w:tcPr>
          <w:p w:rsidR="00C225FD" w:rsidRDefault="00C225FD">
            <w:pPr>
              <w:pStyle w:val="5"/>
            </w:pPr>
          </w:p>
        </w:tc>
        <w:tc>
          <w:tcPr>
            <w:tcW w:w="1559" w:type="dxa"/>
            <w:vAlign w:val="center"/>
          </w:tcPr>
          <w:p w:rsidR="00C225FD" w:rsidRDefault="00E07B4D">
            <w:pPr>
              <w:pStyle w:val="6"/>
            </w:pPr>
            <w:r>
              <w:t>合计</w:t>
            </w:r>
          </w:p>
        </w:tc>
        <w:tc>
          <w:tcPr>
            <w:tcW w:w="1134" w:type="dxa"/>
            <w:vAlign w:val="center"/>
          </w:tcPr>
          <w:p w:rsidR="00C225FD" w:rsidRDefault="00E07B4D">
            <w:pPr>
              <w:pStyle w:val="7"/>
            </w:pPr>
            <w:r>
              <w:t>21520.20</w:t>
            </w:r>
          </w:p>
        </w:tc>
        <w:tc>
          <w:tcPr>
            <w:tcW w:w="1134" w:type="dxa"/>
            <w:vAlign w:val="center"/>
          </w:tcPr>
          <w:p w:rsidR="00C225FD" w:rsidRDefault="00E07B4D">
            <w:pPr>
              <w:pStyle w:val="7"/>
            </w:pPr>
            <w:r>
              <w:t>19520.20</w:t>
            </w:r>
          </w:p>
        </w:tc>
        <w:tc>
          <w:tcPr>
            <w:tcW w:w="1134" w:type="dxa"/>
            <w:vAlign w:val="center"/>
          </w:tcPr>
          <w:p w:rsidR="00C225FD" w:rsidRDefault="00E07B4D">
            <w:pPr>
              <w:pStyle w:val="7"/>
            </w:pPr>
            <w:r>
              <w:t>19520.20</w:t>
            </w: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E07B4D">
            <w:pPr>
              <w:pStyle w:val="7"/>
            </w:pPr>
            <w:r>
              <w:t>2000.00</w:t>
            </w:r>
          </w:p>
        </w:tc>
      </w:tr>
      <w:tr w:rsidR="00C225FD">
        <w:trPr>
          <w:trHeight w:val="369"/>
          <w:jc w:val="center"/>
        </w:trPr>
        <w:tc>
          <w:tcPr>
            <w:tcW w:w="680" w:type="dxa"/>
            <w:vAlign w:val="center"/>
          </w:tcPr>
          <w:p w:rsidR="00C225FD" w:rsidRDefault="00E07B4D">
            <w:pPr>
              <w:pStyle w:val="3"/>
            </w:pPr>
            <w:r>
              <w:t>2</w:t>
            </w:r>
          </w:p>
        </w:tc>
        <w:tc>
          <w:tcPr>
            <w:tcW w:w="992" w:type="dxa"/>
            <w:vAlign w:val="center"/>
          </w:tcPr>
          <w:p w:rsidR="00C225FD" w:rsidRDefault="00E07B4D">
            <w:pPr>
              <w:pStyle w:val="2"/>
            </w:pPr>
            <w:r>
              <w:t>208</w:t>
            </w:r>
          </w:p>
        </w:tc>
        <w:tc>
          <w:tcPr>
            <w:tcW w:w="1559" w:type="dxa"/>
            <w:vAlign w:val="center"/>
          </w:tcPr>
          <w:p w:rsidR="00C225FD" w:rsidRDefault="00E07B4D">
            <w:pPr>
              <w:pStyle w:val="2"/>
            </w:pPr>
            <w:r>
              <w:t>社会保障和就业支出</w:t>
            </w:r>
          </w:p>
        </w:tc>
        <w:tc>
          <w:tcPr>
            <w:tcW w:w="1134" w:type="dxa"/>
            <w:vAlign w:val="center"/>
          </w:tcPr>
          <w:p w:rsidR="00C225FD" w:rsidRDefault="00E07B4D">
            <w:pPr>
              <w:pStyle w:val="4"/>
            </w:pPr>
            <w:r>
              <w:t>14.50</w:t>
            </w:r>
          </w:p>
        </w:tc>
        <w:tc>
          <w:tcPr>
            <w:tcW w:w="1134" w:type="dxa"/>
            <w:vAlign w:val="center"/>
          </w:tcPr>
          <w:p w:rsidR="00C225FD" w:rsidRDefault="00E07B4D">
            <w:pPr>
              <w:pStyle w:val="4"/>
            </w:pPr>
            <w:r>
              <w:t>14.50</w:t>
            </w:r>
          </w:p>
        </w:tc>
        <w:tc>
          <w:tcPr>
            <w:tcW w:w="1134" w:type="dxa"/>
            <w:vAlign w:val="center"/>
          </w:tcPr>
          <w:p w:rsidR="00C225FD" w:rsidRDefault="00E07B4D">
            <w:pPr>
              <w:pStyle w:val="4"/>
            </w:pPr>
            <w:r>
              <w:t>14.50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w:t>
            </w:r>
          </w:p>
        </w:tc>
        <w:tc>
          <w:tcPr>
            <w:tcW w:w="992" w:type="dxa"/>
            <w:vAlign w:val="center"/>
          </w:tcPr>
          <w:p w:rsidR="00C225FD" w:rsidRDefault="00E07B4D">
            <w:pPr>
              <w:pStyle w:val="2"/>
            </w:pPr>
            <w:r>
              <w:t>20805</w:t>
            </w:r>
          </w:p>
        </w:tc>
        <w:tc>
          <w:tcPr>
            <w:tcW w:w="1559" w:type="dxa"/>
            <w:vAlign w:val="center"/>
          </w:tcPr>
          <w:p w:rsidR="00C225FD" w:rsidRDefault="00E07B4D">
            <w:pPr>
              <w:pStyle w:val="2"/>
            </w:pPr>
            <w:r>
              <w:t>行政事业单位养老支出</w:t>
            </w:r>
          </w:p>
        </w:tc>
        <w:tc>
          <w:tcPr>
            <w:tcW w:w="1134" w:type="dxa"/>
            <w:vAlign w:val="center"/>
          </w:tcPr>
          <w:p w:rsidR="00C225FD" w:rsidRDefault="00E07B4D">
            <w:pPr>
              <w:pStyle w:val="4"/>
            </w:pPr>
            <w:r>
              <w:t>10.90</w:t>
            </w:r>
          </w:p>
        </w:tc>
        <w:tc>
          <w:tcPr>
            <w:tcW w:w="1134" w:type="dxa"/>
            <w:vAlign w:val="center"/>
          </w:tcPr>
          <w:p w:rsidR="00C225FD" w:rsidRDefault="00E07B4D">
            <w:pPr>
              <w:pStyle w:val="4"/>
            </w:pPr>
            <w:r>
              <w:t>10.90</w:t>
            </w:r>
          </w:p>
        </w:tc>
        <w:tc>
          <w:tcPr>
            <w:tcW w:w="1134" w:type="dxa"/>
            <w:vAlign w:val="center"/>
          </w:tcPr>
          <w:p w:rsidR="00C225FD" w:rsidRDefault="00E07B4D">
            <w:pPr>
              <w:pStyle w:val="4"/>
            </w:pPr>
            <w:r>
              <w:t>10.90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1559" w:type="dxa"/>
            <w:vAlign w:val="center"/>
          </w:tcPr>
          <w:p w:rsidR="00C225FD" w:rsidRDefault="00E07B4D">
            <w:pPr>
              <w:pStyle w:val="2"/>
            </w:pPr>
            <w:r>
              <w:t>机关事业单位基本养老保险缴费支出</w:t>
            </w:r>
          </w:p>
        </w:tc>
        <w:tc>
          <w:tcPr>
            <w:tcW w:w="1134" w:type="dxa"/>
            <w:vAlign w:val="center"/>
          </w:tcPr>
          <w:p w:rsidR="00C225FD" w:rsidRDefault="00E07B4D">
            <w:pPr>
              <w:pStyle w:val="4"/>
            </w:pPr>
            <w:r>
              <w:t>10.90</w:t>
            </w:r>
          </w:p>
        </w:tc>
        <w:tc>
          <w:tcPr>
            <w:tcW w:w="1134" w:type="dxa"/>
            <w:vAlign w:val="center"/>
          </w:tcPr>
          <w:p w:rsidR="00C225FD" w:rsidRDefault="00E07B4D">
            <w:pPr>
              <w:pStyle w:val="4"/>
            </w:pPr>
            <w:r>
              <w:t>10.90</w:t>
            </w:r>
          </w:p>
        </w:tc>
        <w:tc>
          <w:tcPr>
            <w:tcW w:w="1134" w:type="dxa"/>
            <w:vAlign w:val="center"/>
          </w:tcPr>
          <w:p w:rsidR="00C225FD" w:rsidRDefault="00E07B4D">
            <w:pPr>
              <w:pStyle w:val="4"/>
            </w:pPr>
            <w:r>
              <w:t>10.90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5</w:t>
            </w:r>
          </w:p>
        </w:tc>
        <w:tc>
          <w:tcPr>
            <w:tcW w:w="992" w:type="dxa"/>
            <w:vAlign w:val="center"/>
          </w:tcPr>
          <w:p w:rsidR="00C225FD" w:rsidRDefault="00E07B4D">
            <w:pPr>
              <w:pStyle w:val="2"/>
            </w:pPr>
            <w:r>
              <w:t>20808</w:t>
            </w:r>
          </w:p>
        </w:tc>
        <w:tc>
          <w:tcPr>
            <w:tcW w:w="1559" w:type="dxa"/>
            <w:vAlign w:val="center"/>
          </w:tcPr>
          <w:p w:rsidR="00C225FD" w:rsidRDefault="00E07B4D">
            <w:pPr>
              <w:pStyle w:val="2"/>
            </w:pPr>
            <w:r>
              <w:t>抚恤</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6</w:t>
            </w:r>
          </w:p>
        </w:tc>
        <w:tc>
          <w:tcPr>
            <w:tcW w:w="992" w:type="dxa"/>
            <w:vAlign w:val="center"/>
          </w:tcPr>
          <w:p w:rsidR="00C225FD" w:rsidRDefault="00E07B4D">
            <w:pPr>
              <w:pStyle w:val="2"/>
            </w:pPr>
            <w:r>
              <w:t>2080801</w:t>
            </w:r>
          </w:p>
        </w:tc>
        <w:tc>
          <w:tcPr>
            <w:tcW w:w="1559" w:type="dxa"/>
            <w:vAlign w:val="center"/>
          </w:tcPr>
          <w:p w:rsidR="00C225FD" w:rsidRDefault="00E07B4D">
            <w:pPr>
              <w:pStyle w:val="2"/>
            </w:pPr>
            <w:r>
              <w:t>死亡抚恤</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E07B4D">
            <w:pPr>
              <w:pStyle w:val="4"/>
            </w:pPr>
            <w:r>
              <w:t>2.40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7</w:t>
            </w:r>
          </w:p>
        </w:tc>
        <w:tc>
          <w:tcPr>
            <w:tcW w:w="992" w:type="dxa"/>
            <w:vAlign w:val="center"/>
          </w:tcPr>
          <w:p w:rsidR="00C225FD" w:rsidRDefault="00E07B4D">
            <w:pPr>
              <w:pStyle w:val="2"/>
            </w:pPr>
            <w:r>
              <w:t>20822</w:t>
            </w:r>
          </w:p>
        </w:tc>
        <w:tc>
          <w:tcPr>
            <w:tcW w:w="1559" w:type="dxa"/>
            <w:vAlign w:val="center"/>
          </w:tcPr>
          <w:p w:rsidR="00C225FD" w:rsidRDefault="00E07B4D">
            <w:pPr>
              <w:pStyle w:val="2"/>
            </w:pPr>
            <w:r>
              <w:t>大中型水库移民后期扶持基金支出</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8</w:t>
            </w:r>
          </w:p>
        </w:tc>
        <w:tc>
          <w:tcPr>
            <w:tcW w:w="992" w:type="dxa"/>
            <w:vAlign w:val="center"/>
          </w:tcPr>
          <w:p w:rsidR="00C225FD" w:rsidRDefault="00E07B4D">
            <w:pPr>
              <w:pStyle w:val="2"/>
            </w:pPr>
            <w:r>
              <w:t>2082201</w:t>
            </w:r>
          </w:p>
        </w:tc>
        <w:tc>
          <w:tcPr>
            <w:tcW w:w="1559" w:type="dxa"/>
            <w:vAlign w:val="center"/>
          </w:tcPr>
          <w:p w:rsidR="00C225FD" w:rsidRDefault="00E07B4D">
            <w:pPr>
              <w:pStyle w:val="2"/>
            </w:pPr>
            <w:r>
              <w:t>移民补助</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E07B4D">
            <w:pPr>
              <w:pStyle w:val="4"/>
            </w:pPr>
            <w:r>
              <w:t>1.20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9</w:t>
            </w:r>
          </w:p>
        </w:tc>
        <w:tc>
          <w:tcPr>
            <w:tcW w:w="992" w:type="dxa"/>
            <w:vAlign w:val="center"/>
          </w:tcPr>
          <w:p w:rsidR="00C225FD" w:rsidRDefault="00E07B4D">
            <w:pPr>
              <w:pStyle w:val="2"/>
            </w:pPr>
            <w:r>
              <w:t>210</w:t>
            </w:r>
          </w:p>
        </w:tc>
        <w:tc>
          <w:tcPr>
            <w:tcW w:w="1559" w:type="dxa"/>
            <w:vAlign w:val="center"/>
          </w:tcPr>
          <w:p w:rsidR="00C225FD" w:rsidRDefault="00E07B4D">
            <w:pPr>
              <w:pStyle w:val="2"/>
            </w:pPr>
            <w:r>
              <w:t>卫生健康支出</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10</w:t>
            </w:r>
          </w:p>
        </w:tc>
        <w:tc>
          <w:tcPr>
            <w:tcW w:w="992" w:type="dxa"/>
            <w:vAlign w:val="center"/>
          </w:tcPr>
          <w:p w:rsidR="00C225FD" w:rsidRDefault="00E07B4D">
            <w:pPr>
              <w:pStyle w:val="2"/>
            </w:pPr>
            <w:r>
              <w:t>21011</w:t>
            </w:r>
          </w:p>
        </w:tc>
        <w:tc>
          <w:tcPr>
            <w:tcW w:w="1559" w:type="dxa"/>
            <w:vAlign w:val="center"/>
          </w:tcPr>
          <w:p w:rsidR="00C225FD" w:rsidRDefault="00E07B4D">
            <w:pPr>
              <w:pStyle w:val="2"/>
            </w:pPr>
            <w:r>
              <w:t>行政事业单位医疗</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11</w:t>
            </w:r>
          </w:p>
        </w:tc>
        <w:tc>
          <w:tcPr>
            <w:tcW w:w="992" w:type="dxa"/>
            <w:vAlign w:val="center"/>
          </w:tcPr>
          <w:p w:rsidR="00C225FD" w:rsidRDefault="00E07B4D">
            <w:pPr>
              <w:pStyle w:val="2"/>
            </w:pPr>
            <w:r>
              <w:t>2101101</w:t>
            </w:r>
          </w:p>
        </w:tc>
        <w:tc>
          <w:tcPr>
            <w:tcW w:w="1559" w:type="dxa"/>
            <w:vAlign w:val="center"/>
          </w:tcPr>
          <w:p w:rsidR="00C225FD" w:rsidRDefault="00E07B4D">
            <w:pPr>
              <w:pStyle w:val="2"/>
            </w:pPr>
            <w:r>
              <w:t>行政单位医疗</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E07B4D">
            <w:pPr>
              <w:pStyle w:val="4"/>
            </w:pPr>
            <w:r>
              <w:t>4.40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12</w:t>
            </w:r>
          </w:p>
        </w:tc>
        <w:tc>
          <w:tcPr>
            <w:tcW w:w="992" w:type="dxa"/>
            <w:vAlign w:val="center"/>
          </w:tcPr>
          <w:p w:rsidR="00C225FD" w:rsidRDefault="00E07B4D">
            <w:pPr>
              <w:pStyle w:val="2"/>
            </w:pPr>
            <w:r>
              <w:t>211</w:t>
            </w:r>
          </w:p>
        </w:tc>
        <w:tc>
          <w:tcPr>
            <w:tcW w:w="1559" w:type="dxa"/>
            <w:vAlign w:val="center"/>
          </w:tcPr>
          <w:p w:rsidR="00C225FD" w:rsidRDefault="00E07B4D">
            <w:pPr>
              <w:pStyle w:val="2"/>
            </w:pPr>
            <w:r>
              <w:t>节能环保支出</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13</w:t>
            </w:r>
          </w:p>
        </w:tc>
        <w:tc>
          <w:tcPr>
            <w:tcW w:w="992" w:type="dxa"/>
            <w:vAlign w:val="center"/>
          </w:tcPr>
          <w:p w:rsidR="00C225FD" w:rsidRDefault="00E07B4D">
            <w:pPr>
              <w:pStyle w:val="2"/>
            </w:pPr>
            <w:r>
              <w:t>21103</w:t>
            </w:r>
          </w:p>
        </w:tc>
        <w:tc>
          <w:tcPr>
            <w:tcW w:w="1559" w:type="dxa"/>
            <w:vAlign w:val="center"/>
          </w:tcPr>
          <w:p w:rsidR="00C225FD" w:rsidRDefault="00E07B4D">
            <w:pPr>
              <w:pStyle w:val="2"/>
            </w:pPr>
            <w:r>
              <w:t>污染防治</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14</w:t>
            </w:r>
          </w:p>
        </w:tc>
        <w:tc>
          <w:tcPr>
            <w:tcW w:w="992" w:type="dxa"/>
            <w:vAlign w:val="center"/>
          </w:tcPr>
          <w:p w:rsidR="00C225FD" w:rsidRDefault="00E07B4D">
            <w:pPr>
              <w:pStyle w:val="2"/>
            </w:pPr>
            <w:r>
              <w:t>2110302</w:t>
            </w:r>
          </w:p>
        </w:tc>
        <w:tc>
          <w:tcPr>
            <w:tcW w:w="1559" w:type="dxa"/>
            <w:vAlign w:val="center"/>
          </w:tcPr>
          <w:p w:rsidR="00C225FD" w:rsidRDefault="00E07B4D">
            <w:pPr>
              <w:pStyle w:val="2"/>
            </w:pPr>
            <w:r>
              <w:t>水体</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E07B4D">
            <w:pPr>
              <w:pStyle w:val="4"/>
            </w:pPr>
            <w:r>
              <w:t>3356.66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15</w:t>
            </w:r>
          </w:p>
        </w:tc>
        <w:tc>
          <w:tcPr>
            <w:tcW w:w="992" w:type="dxa"/>
            <w:vAlign w:val="center"/>
          </w:tcPr>
          <w:p w:rsidR="00C225FD" w:rsidRDefault="00E07B4D">
            <w:pPr>
              <w:pStyle w:val="2"/>
            </w:pPr>
            <w:r>
              <w:t>213</w:t>
            </w:r>
          </w:p>
        </w:tc>
        <w:tc>
          <w:tcPr>
            <w:tcW w:w="1559" w:type="dxa"/>
            <w:vAlign w:val="center"/>
          </w:tcPr>
          <w:p w:rsidR="00C225FD" w:rsidRDefault="00E07B4D">
            <w:pPr>
              <w:pStyle w:val="2"/>
            </w:pPr>
            <w:r>
              <w:t>农林水支出</w:t>
            </w:r>
          </w:p>
        </w:tc>
        <w:tc>
          <w:tcPr>
            <w:tcW w:w="1134" w:type="dxa"/>
            <w:vAlign w:val="center"/>
          </w:tcPr>
          <w:p w:rsidR="00C225FD" w:rsidRDefault="00E07B4D">
            <w:pPr>
              <w:pStyle w:val="4"/>
            </w:pPr>
            <w:r>
              <w:t>16137.55</w:t>
            </w:r>
          </w:p>
        </w:tc>
        <w:tc>
          <w:tcPr>
            <w:tcW w:w="1134" w:type="dxa"/>
            <w:vAlign w:val="center"/>
          </w:tcPr>
          <w:p w:rsidR="00C225FD" w:rsidRDefault="00E07B4D">
            <w:pPr>
              <w:pStyle w:val="4"/>
            </w:pPr>
            <w:r>
              <w:t>16137.55</w:t>
            </w:r>
          </w:p>
        </w:tc>
        <w:tc>
          <w:tcPr>
            <w:tcW w:w="1134" w:type="dxa"/>
            <w:vAlign w:val="center"/>
          </w:tcPr>
          <w:p w:rsidR="00C225FD" w:rsidRDefault="00E07B4D">
            <w:pPr>
              <w:pStyle w:val="4"/>
            </w:pPr>
            <w:r>
              <w:t>16137.55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lastRenderedPageBreak/>
              <w:t>16</w:t>
            </w:r>
          </w:p>
        </w:tc>
        <w:tc>
          <w:tcPr>
            <w:tcW w:w="992" w:type="dxa"/>
            <w:vAlign w:val="center"/>
          </w:tcPr>
          <w:p w:rsidR="00C225FD" w:rsidRDefault="00E07B4D">
            <w:pPr>
              <w:pStyle w:val="2"/>
            </w:pPr>
            <w:r>
              <w:t>21303</w:t>
            </w:r>
          </w:p>
        </w:tc>
        <w:tc>
          <w:tcPr>
            <w:tcW w:w="1559" w:type="dxa"/>
            <w:vAlign w:val="center"/>
          </w:tcPr>
          <w:p w:rsidR="00C225FD" w:rsidRDefault="00E07B4D">
            <w:pPr>
              <w:pStyle w:val="2"/>
            </w:pPr>
            <w:r>
              <w:t>水利</w:t>
            </w:r>
          </w:p>
        </w:tc>
        <w:tc>
          <w:tcPr>
            <w:tcW w:w="1134" w:type="dxa"/>
            <w:vAlign w:val="center"/>
          </w:tcPr>
          <w:p w:rsidR="00C225FD" w:rsidRDefault="00E07B4D">
            <w:pPr>
              <w:pStyle w:val="4"/>
            </w:pPr>
            <w:r>
              <w:t>16137.55</w:t>
            </w:r>
          </w:p>
        </w:tc>
        <w:tc>
          <w:tcPr>
            <w:tcW w:w="1134" w:type="dxa"/>
            <w:vAlign w:val="center"/>
          </w:tcPr>
          <w:p w:rsidR="00C225FD" w:rsidRDefault="00E07B4D">
            <w:pPr>
              <w:pStyle w:val="4"/>
            </w:pPr>
            <w:r>
              <w:t>16137.55</w:t>
            </w:r>
          </w:p>
        </w:tc>
        <w:tc>
          <w:tcPr>
            <w:tcW w:w="1134" w:type="dxa"/>
            <w:vAlign w:val="center"/>
          </w:tcPr>
          <w:p w:rsidR="00C225FD" w:rsidRDefault="00E07B4D">
            <w:pPr>
              <w:pStyle w:val="4"/>
            </w:pPr>
            <w:r>
              <w:t>16137.55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17</w:t>
            </w:r>
          </w:p>
        </w:tc>
        <w:tc>
          <w:tcPr>
            <w:tcW w:w="992" w:type="dxa"/>
            <w:vAlign w:val="center"/>
          </w:tcPr>
          <w:p w:rsidR="00C225FD" w:rsidRDefault="00E07B4D">
            <w:pPr>
              <w:pStyle w:val="2"/>
            </w:pPr>
            <w:r>
              <w:t>2130301</w:t>
            </w:r>
          </w:p>
        </w:tc>
        <w:tc>
          <w:tcPr>
            <w:tcW w:w="1559" w:type="dxa"/>
            <w:vAlign w:val="center"/>
          </w:tcPr>
          <w:p w:rsidR="00C225FD" w:rsidRDefault="00E07B4D">
            <w:pPr>
              <w:pStyle w:val="2"/>
            </w:pPr>
            <w:r>
              <w:t>行政运行</w:t>
            </w:r>
          </w:p>
        </w:tc>
        <w:tc>
          <w:tcPr>
            <w:tcW w:w="1134" w:type="dxa"/>
            <w:vAlign w:val="center"/>
          </w:tcPr>
          <w:p w:rsidR="00C225FD" w:rsidRDefault="00E07B4D">
            <w:pPr>
              <w:pStyle w:val="4"/>
            </w:pPr>
            <w:r>
              <w:t>224.33</w:t>
            </w:r>
          </w:p>
        </w:tc>
        <w:tc>
          <w:tcPr>
            <w:tcW w:w="1134" w:type="dxa"/>
            <w:vAlign w:val="center"/>
          </w:tcPr>
          <w:p w:rsidR="00C225FD" w:rsidRDefault="00E07B4D">
            <w:pPr>
              <w:pStyle w:val="4"/>
            </w:pPr>
            <w:r>
              <w:t>224.33</w:t>
            </w:r>
          </w:p>
        </w:tc>
        <w:tc>
          <w:tcPr>
            <w:tcW w:w="1134" w:type="dxa"/>
            <w:vAlign w:val="center"/>
          </w:tcPr>
          <w:p w:rsidR="00C225FD" w:rsidRDefault="00E07B4D">
            <w:pPr>
              <w:pStyle w:val="4"/>
            </w:pPr>
            <w:r>
              <w:t>224.33</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18</w:t>
            </w:r>
          </w:p>
        </w:tc>
        <w:tc>
          <w:tcPr>
            <w:tcW w:w="992" w:type="dxa"/>
            <w:vAlign w:val="center"/>
          </w:tcPr>
          <w:p w:rsidR="00C225FD" w:rsidRDefault="00E07B4D">
            <w:pPr>
              <w:pStyle w:val="2"/>
            </w:pPr>
            <w:r>
              <w:t>2130304</w:t>
            </w:r>
          </w:p>
        </w:tc>
        <w:tc>
          <w:tcPr>
            <w:tcW w:w="1559" w:type="dxa"/>
            <w:vAlign w:val="center"/>
          </w:tcPr>
          <w:p w:rsidR="00C225FD" w:rsidRDefault="00E07B4D">
            <w:pPr>
              <w:pStyle w:val="2"/>
            </w:pPr>
            <w:r>
              <w:t>水利行业业务管理</w:t>
            </w:r>
          </w:p>
        </w:tc>
        <w:tc>
          <w:tcPr>
            <w:tcW w:w="1134" w:type="dxa"/>
            <w:vAlign w:val="center"/>
          </w:tcPr>
          <w:p w:rsidR="00C225FD" w:rsidRDefault="00E07B4D">
            <w:pPr>
              <w:pStyle w:val="4"/>
            </w:pPr>
            <w:r>
              <w:t>14.00</w:t>
            </w:r>
          </w:p>
        </w:tc>
        <w:tc>
          <w:tcPr>
            <w:tcW w:w="1134" w:type="dxa"/>
            <w:vAlign w:val="center"/>
          </w:tcPr>
          <w:p w:rsidR="00C225FD" w:rsidRDefault="00E07B4D">
            <w:pPr>
              <w:pStyle w:val="4"/>
            </w:pPr>
            <w:r>
              <w:t>14.00</w:t>
            </w:r>
          </w:p>
        </w:tc>
        <w:tc>
          <w:tcPr>
            <w:tcW w:w="1134" w:type="dxa"/>
            <w:vAlign w:val="center"/>
          </w:tcPr>
          <w:p w:rsidR="00C225FD" w:rsidRDefault="00E07B4D">
            <w:pPr>
              <w:pStyle w:val="4"/>
            </w:pPr>
            <w:r>
              <w:t>14.00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19</w:t>
            </w:r>
          </w:p>
        </w:tc>
        <w:tc>
          <w:tcPr>
            <w:tcW w:w="992" w:type="dxa"/>
            <w:vAlign w:val="center"/>
          </w:tcPr>
          <w:p w:rsidR="00C225FD" w:rsidRDefault="00E07B4D">
            <w:pPr>
              <w:pStyle w:val="2"/>
            </w:pPr>
            <w:r>
              <w:t>2130306</w:t>
            </w:r>
          </w:p>
        </w:tc>
        <w:tc>
          <w:tcPr>
            <w:tcW w:w="1559" w:type="dxa"/>
            <w:vAlign w:val="center"/>
          </w:tcPr>
          <w:p w:rsidR="00C225FD" w:rsidRDefault="00E07B4D">
            <w:pPr>
              <w:pStyle w:val="2"/>
            </w:pPr>
            <w:r>
              <w:t>水利工程运行与维护</w:t>
            </w:r>
          </w:p>
        </w:tc>
        <w:tc>
          <w:tcPr>
            <w:tcW w:w="1134" w:type="dxa"/>
            <w:vAlign w:val="center"/>
          </w:tcPr>
          <w:p w:rsidR="00C225FD" w:rsidRDefault="00E07B4D">
            <w:pPr>
              <w:pStyle w:val="4"/>
            </w:pPr>
            <w:r>
              <w:t>74.28</w:t>
            </w:r>
          </w:p>
        </w:tc>
        <w:tc>
          <w:tcPr>
            <w:tcW w:w="1134" w:type="dxa"/>
            <w:vAlign w:val="center"/>
          </w:tcPr>
          <w:p w:rsidR="00C225FD" w:rsidRDefault="00E07B4D">
            <w:pPr>
              <w:pStyle w:val="4"/>
            </w:pPr>
            <w:r>
              <w:t>74.28</w:t>
            </w:r>
          </w:p>
        </w:tc>
        <w:tc>
          <w:tcPr>
            <w:tcW w:w="1134" w:type="dxa"/>
            <w:vAlign w:val="center"/>
          </w:tcPr>
          <w:p w:rsidR="00C225FD" w:rsidRDefault="00E07B4D">
            <w:pPr>
              <w:pStyle w:val="4"/>
            </w:pPr>
            <w:r>
              <w:t>74.28</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20</w:t>
            </w:r>
          </w:p>
        </w:tc>
        <w:tc>
          <w:tcPr>
            <w:tcW w:w="992" w:type="dxa"/>
            <w:vAlign w:val="center"/>
          </w:tcPr>
          <w:p w:rsidR="00C225FD" w:rsidRDefault="00E07B4D">
            <w:pPr>
              <w:pStyle w:val="2"/>
            </w:pPr>
            <w:r>
              <w:t>2130308</w:t>
            </w:r>
          </w:p>
        </w:tc>
        <w:tc>
          <w:tcPr>
            <w:tcW w:w="1559" w:type="dxa"/>
            <w:vAlign w:val="center"/>
          </w:tcPr>
          <w:p w:rsidR="00C225FD" w:rsidRDefault="00E07B4D">
            <w:pPr>
              <w:pStyle w:val="2"/>
            </w:pPr>
            <w:r>
              <w:t>水利前期工作</w:t>
            </w:r>
          </w:p>
        </w:tc>
        <w:tc>
          <w:tcPr>
            <w:tcW w:w="1134" w:type="dxa"/>
            <w:vAlign w:val="center"/>
          </w:tcPr>
          <w:p w:rsidR="00C225FD" w:rsidRDefault="00E07B4D">
            <w:pPr>
              <w:pStyle w:val="4"/>
            </w:pPr>
            <w:r>
              <w:t>19.00</w:t>
            </w:r>
          </w:p>
        </w:tc>
        <w:tc>
          <w:tcPr>
            <w:tcW w:w="1134" w:type="dxa"/>
            <w:vAlign w:val="center"/>
          </w:tcPr>
          <w:p w:rsidR="00C225FD" w:rsidRDefault="00E07B4D">
            <w:pPr>
              <w:pStyle w:val="4"/>
            </w:pPr>
            <w:r>
              <w:t>19.00</w:t>
            </w:r>
          </w:p>
        </w:tc>
        <w:tc>
          <w:tcPr>
            <w:tcW w:w="1134" w:type="dxa"/>
            <w:vAlign w:val="center"/>
          </w:tcPr>
          <w:p w:rsidR="00C225FD" w:rsidRDefault="00E07B4D">
            <w:pPr>
              <w:pStyle w:val="4"/>
            </w:pPr>
            <w:r>
              <w:t>19.00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21</w:t>
            </w:r>
          </w:p>
        </w:tc>
        <w:tc>
          <w:tcPr>
            <w:tcW w:w="992" w:type="dxa"/>
            <w:vAlign w:val="center"/>
          </w:tcPr>
          <w:p w:rsidR="00C225FD" w:rsidRDefault="00E07B4D">
            <w:pPr>
              <w:pStyle w:val="2"/>
            </w:pPr>
            <w:r>
              <w:t>2130310</w:t>
            </w:r>
          </w:p>
        </w:tc>
        <w:tc>
          <w:tcPr>
            <w:tcW w:w="1559" w:type="dxa"/>
            <w:vAlign w:val="center"/>
          </w:tcPr>
          <w:p w:rsidR="00C225FD" w:rsidRDefault="00E07B4D">
            <w:pPr>
              <w:pStyle w:val="2"/>
            </w:pPr>
            <w:r>
              <w:t>水土保持</w:t>
            </w:r>
          </w:p>
        </w:tc>
        <w:tc>
          <w:tcPr>
            <w:tcW w:w="1134" w:type="dxa"/>
            <w:vAlign w:val="center"/>
          </w:tcPr>
          <w:p w:rsidR="00C225FD" w:rsidRDefault="00E07B4D">
            <w:pPr>
              <w:pStyle w:val="4"/>
            </w:pPr>
            <w:r>
              <w:t>7.00</w:t>
            </w:r>
          </w:p>
        </w:tc>
        <w:tc>
          <w:tcPr>
            <w:tcW w:w="1134" w:type="dxa"/>
            <w:vAlign w:val="center"/>
          </w:tcPr>
          <w:p w:rsidR="00C225FD" w:rsidRDefault="00E07B4D">
            <w:pPr>
              <w:pStyle w:val="4"/>
            </w:pPr>
            <w:r>
              <w:t>7.00</w:t>
            </w:r>
          </w:p>
        </w:tc>
        <w:tc>
          <w:tcPr>
            <w:tcW w:w="1134" w:type="dxa"/>
            <w:vAlign w:val="center"/>
          </w:tcPr>
          <w:p w:rsidR="00C225FD" w:rsidRDefault="00E07B4D">
            <w:pPr>
              <w:pStyle w:val="4"/>
            </w:pPr>
            <w:r>
              <w:t>7.00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22</w:t>
            </w:r>
          </w:p>
        </w:tc>
        <w:tc>
          <w:tcPr>
            <w:tcW w:w="992" w:type="dxa"/>
            <w:vAlign w:val="center"/>
          </w:tcPr>
          <w:p w:rsidR="00C225FD" w:rsidRDefault="00E07B4D">
            <w:pPr>
              <w:pStyle w:val="2"/>
            </w:pPr>
            <w:r>
              <w:t>2130311</w:t>
            </w:r>
          </w:p>
        </w:tc>
        <w:tc>
          <w:tcPr>
            <w:tcW w:w="1559" w:type="dxa"/>
            <w:vAlign w:val="center"/>
          </w:tcPr>
          <w:p w:rsidR="00C225FD" w:rsidRDefault="00E07B4D">
            <w:pPr>
              <w:pStyle w:val="2"/>
            </w:pPr>
            <w:r>
              <w:t>水资源节约管理与保护</w:t>
            </w:r>
          </w:p>
        </w:tc>
        <w:tc>
          <w:tcPr>
            <w:tcW w:w="1134" w:type="dxa"/>
            <w:vAlign w:val="center"/>
          </w:tcPr>
          <w:p w:rsidR="00C225FD" w:rsidRDefault="00E07B4D">
            <w:pPr>
              <w:pStyle w:val="4"/>
            </w:pPr>
            <w:r>
              <w:t>40.60</w:t>
            </w:r>
          </w:p>
        </w:tc>
        <w:tc>
          <w:tcPr>
            <w:tcW w:w="1134" w:type="dxa"/>
            <w:vAlign w:val="center"/>
          </w:tcPr>
          <w:p w:rsidR="00C225FD" w:rsidRDefault="00E07B4D">
            <w:pPr>
              <w:pStyle w:val="4"/>
            </w:pPr>
            <w:r>
              <w:t>40.60</w:t>
            </w:r>
          </w:p>
        </w:tc>
        <w:tc>
          <w:tcPr>
            <w:tcW w:w="1134" w:type="dxa"/>
            <w:vAlign w:val="center"/>
          </w:tcPr>
          <w:p w:rsidR="00C225FD" w:rsidRDefault="00E07B4D">
            <w:pPr>
              <w:pStyle w:val="4"/>
            </w:pPr>
            <w:r>
              <w:t>40.60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23</w:t>
            </w:r>
          </w:p>
        </w:tc>
        <w:tc>
          <w:tcPr>
            <w:tcW w:w="992" w:type="dxa"/>
            <w:vAlign w:val="center"/>
          </w:tcPr>
          <w:p w:rsidR="00C225FD" w:rsidRDefault="00E07B4D">
            <w:pPr>
              <w:pStyle w:val="2"/>
            </w:pPr>
            <w:r>
              <w:t>2130312</w:t>
            </w:r>
          </w:p>
        </w:tc>
        <w:tc>
          <w:tcPr>
            <w:tcW w:w="1559" w:type="dxa"/>
            <w:vAlign w:val="center"/>
          </w:tcPr>
          <w:p w:rsidR="00C225FD" w:rsidRDefault="00E07B4D">
            <w:pPr>
              <w:pStyle w:val="2"/>
            </w:pPr>
            <w:r>
              <w:t>水质监测</w:t>
            </w:r>
          </w:p>
        </w:tc>
        <w:tc>
          <w:tcPr>
            <w:tcW w:w="1134" w:type="dxa"/>
            <w:vAlign w:val="center"/>
          </w:tcPr>
          <w:p w:rsidR="00C225FD" w:rsidRDefault="00E07B4D">
            <w:pPr>
              <w:pStyle w:val="4"/>
            </w:pPr>
            <w:r>
              <w:t>20.00</w:t>
            </w:r>
          </w:p>
        </w:tc>
        <w:tc>
          <w:tcPr>
            <w:tcW w:w="1134" w:type="dxa"/>
            <w:vAlign w:val="center"/>
          </w:tcPr>
          <w:p w:rsidR="00C225FD" w:rsidRDefault="00E07B4D">
            <w:pPr>
              <w:pStyle w:val="4"/>
            </w:pPr>
            <w:r>
              <w:t>20.00</w:t>
            </w:r>
          </w:p>
        </w:tc>
        <w:tc>
          <w:tcPr>
            <w:tcW w:w="1134" w:type="dxa"/>
            <w:vAlign w:val="center"/>
          </w:tcPr>
          <w:p w:rsidR="00C225FD" w:rsidRDefault="00E07B4D">
            <w:pPr>
              <w:pStyle w:val="4"/>
            </w:pPr>
            <w:r>
              <w:t>20.00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24</w:t>
            </w:r>
          </w:p>
        </w:tc>
        <w:tc>
          <w:tcPr>
            <w:tcW w:w="992" w:type="dxa"/>
            <w:vAlign w:val="center"/>
          </w:tcPr>
          <w:p w:rsidR="00C225FD" w:rsidRDefault="00E07B4D">
            <w:pPr>
              <w:pStyle w:val="2"/>
            </w:pPr>
            <w:r>
              <w:t>2130314</w:t>
            </w:r>
          </w:p>
        </w:tc>
        <w:tc>
          <w:tcPr>
            <w:tcW w:w="1559" w:type="dxa"/>
            <w:vAlign w:val="center"/>
          </w:tcPr>
          <w:p w:rsidR="00C225FD" w:rsidRDefault="00E07B4D">
            <w:pPr>
              <w:pStyle w:val="2"/>
            </w:pPr>
            <w:r>
              <w:t>防汛</w:t>
            </w:r>
          </w:p>
        </w:tc>
        <w:tc>
          <w:tcPr>
            <w:tcW w:w="1134" w:type="dxa"/>
            <w:vAlign w:val="center"/>
          </w:tcPr>
          <w:p w:rsidR="00C225FD" w:rsidRDefault="00E07B4D">
            <w:pPr>
              <w:pStyle w:val="4"/>
            </w:pPr>
            <w:r>
              <w:t>267.20</w:t>
            </w:r>
          </w:p>
        </w:tc>
        <w:tc>
          <w:tcPr>
            <w:tcW w:w="1134" w:type="dxa"/>
            <w:vAlign w:val="center"/>
          </w:tcPr>
          <w:p w:rsidR="00C225FD" w:rsidRDefault="00E07B4D">
            <w:pPr>
              <w:pStyle w:val="4"/>
            </w:pPr>
            <w:r>
              <w:t>267.20</w:t>
            </w:r>
          </w:p>
        </w:tc>
        <w:tc>
          <w:tcPr>
            <w:tcW w:w="1134" w:type="dxa"/>
            <w:vAlign w:val="center"/>
          </w:tcPr>
          <w:p w:rsidR="00C225FD" w:rsidRDefault="00E07B4D">
            <w:pPr>
              <w:pStyle w:val="4"/>
            </w:pPr>
            <w:r>
              <w:t>267.20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25</w:t>
            </w:r>
          </w:p>
        </w:tc>
        <w:tc>
          <w:tcPr>
            <w:tcW w:w="992" w:type="dxa"/>
            <w:vAlign w:val="center"/>
          </w:tcPr>
          <w:p w:rsidR="00C225FD" w:rsidRDefault="00E07B4D">
            <w:pPr>
              <w:pStyle w:val="2"/>
            </w:pPr>
            <w:r>
              <w:t>2130315</w:t>
            </w:r>
          </w:p>
        </w:tc>
        <w:tc>
          <w:tcPr>
            <w:tcW w:w="1559" w:type="dxa"/>
            <w:vAlign w:val="center"/>
          </w:tcPr>
          <w:p w:rsidR="00C225FD" w:rsidRDefault="00E07B4D">
            <w:pPr>
              <w:pStyle w:val="2"/>
            </w:pPr>
            <w:r>
              <w:t>抗旱</w:t>
            </w:r>
          </w:p>
        </w:tc>
        <w:tc>
          <w:tcPr>
            <w:tcW w:w="1134" w:type="dxa"/>
            <w:vAlign w:val="center"/>
          </w:tcPr>
          <w:p w:rsidR="00C225FD" w:rsidRDefault="00E07B4D">
            <w:pPr>
              <w:pStyle w:val="4"/>
            </w:pPr>
            <w:r>
              <w:t>0.53</w:t>
            </w:r>
          </w:p>
        </w:tc>
        <w:tc>
          <w:tcPr>
            <w:tcW w:w="1134" w:type="dxa"/>
            <w:vAlign w:val="center"/>
          </w:tcPr>
          <w:p w:rsidR="00C225FD" w:rsidRDefault="00E07B4D">
            <w:pPr>
              <w:pStyle w:val="4"/>
            </w:pPr>
            <w:r>
              <w:t>0.53</w:t>
            </w:r>
          </w:p>
        </w:tc>
        <w:tc>
          <w:tcPr>
            <w:tcW w:w="1134" w:type="dxa"/>
            <w:vAlign w:val="center"/>
          </w:tcPr>
          <w:p w:rsidR="00C225FD" w:rsidRDefault="00E07B4D">
            <w:pPr>
              <w:pStyle w:val="4"/>
            </w:pPr>
            <w:r>
              <w:t>0.53</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26</w:t>
            </w:r>
          </w:p>
        </w:tc>
        <w:tc>
          <w:tcPr>
            <w:tcW w:w="992" w:type="dxa"/>
            <w:vAlign w:val="center"/>
          </w:tcPr>
          <w:p w:rsidR="00C225FD" w:rsidRDefault="00E07B4D">
            <w:pPr>
              <w:pStyle w:val="2"/>
            </w:pPr>
            <w:r>
              <w:t>2130319</w:t>
            </w:r>
          </w:p>
        </w:tc>
        <w:tc>
          <w:tcPr>
            <w:tcW w:w="1559" w:type="dxa"/>
            <w:vAlign w:val="center"/>
          </w:tcPr>
          <w:p w:rsidR="00C225FD" w:rsidRDefault="00E07B4D">
            <w:pPr>
              <w:pStyle w:val="2"/>
            </w:pPr>
            <w:r>
              <w:t>江河湖库水系综合整治</w:t>
            </w:r>
          </w:p>
        </w:tc>
        <w:tc>
          <w:tcPr>
            <w:tcW w:w="1134" w:type="dxa"/>
            <w:vAlign w:val="center"/>
          </w:tcPr>
          <w:p w:rsidR="00C225FD" w:rsidRDefault="00E07B4D">
            <w:pPr>
              <w:pStyle w:val="4"/>
            </w:pPr>
            <w:r>
              <w:t>557.99</w:t>
            </w:r>
          </w:p>
        </w:tc>
        <w:tc>
          <w:tcPr>
            <w:tcW w:w="1134" w:type="dxa"/>
            <w:vAlign w:val="center"/>
          </w:tcPr>
          <w:p w:rsidR="00C225FD" w:rsidRDefault="00E07B4D">
            <w:pPr>
              <w:pStyle w:val="4"/>
            </w:pPr>
            <w:r>
              <w:t>557.99</w:t>
            </w:r>
          </w:p>
        </w:tc>
        <w:tc>
          <w:tcPr>
            <w:tcW w:w="1134" w:type="dxa"/>
            <w:vAlign w:val="center"/>
          </w:tcPr>
          <w:p w:rsidR="00C225FD" w:rsidRDefault="00E07B4D">
            <w:pPr>
              <w:pStyle w:val="4"/>
            </w:pPr>
            <w:r>
              <w:t>557.99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27</w:t>
            </w:r>
          </w:p>
        </w:tc>
        <w:tc>
          <w:tcPr>
            <w:tcW w:w="992" w:type="dxa"/>
            <w:vAlign w:val="center"/>
          </w:tcPr>
          <w:p w:rsidR="00C225FD" w:rsidRDefault="00E07B4D">
            <w:pPr>
              <w:pStyle w:val="2"/>
            </w:pPr>
            <w:r>
              <w:t>2130333</w:t>
            </w:r>
          </w:p>
        </w:tc>
        <w:tc>
          <w:tcPr>
            <w:tcW w:w="1559" w:type="dxa"/>
            <w:vAlign w:val="center"/>
          </w:tcPr>
          <w:p w:rsidR="00C225FD" w:rsidRDefault="00E07B4D">
            <w:pPr>
              <w:pStyle w:val="2"/>
            </w:pPr>
            <w:r>
              <w:t>信息管理</w:t>
            </w:r>
          </w:p>
        </w:tc>
        <w:tc>
          <w:tcPr>
            <w:tcW w:w="1134" w:type="dxa"/>
            <w:vAlign w:val="center"/>
          </w:tcPr>
          <w:p w:rsidR="00C225FD" w:rsidRDefault="00E07B4D">
            <w:pPr>
              <w:pStyle w:val="4"/>
            </w:pPr>
            <w:r>
              <w:t>1.06</w:t>
            </w:r>
          </w:p>
        </w:tc>
        <w:tc>
          <w:tcPr>
            <w:tcW w:w="1134" w:type="dxa"/>
            <w:vAlign w:val="center"/>
          </w:tcPr>
          <w:p w:rsidR="00C225FD" w:rsidRDefault="00E07B4D">
            <w:pPr>
              <w:pStyle w:val="4"/>
            </w:pPr>
            <w:r>
              <w:t>1.06</w:t>
            </w:r>
          </w:p>
        </w:tc>
        <w:tc>
          <w:tcPr>
            <w:tcW w:w="1134" w:type="dxa"/>
            <w:vAlign w:val="center"/>
          </w:tcPr>
          <w:p w:rsidR="00C225FD" w:rsidRDefault="00E07B4D">
            <w:pPr>
              <w:pStyle w:val="4"/>
            </w:pPr>
            <w:r>
              <w:t>1.06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28</w:t>
            </w:r>
          </w:p>
        </w:tc>
        <w:tc>
          <w:tcPr>
            <w:tcW w:w="992" w:type="dxa"/>
            <w:vAlign w:val="center"/>
          </w:tcPr>
          <w:p w:rsidR="00C225FD" w:rsidRDefault="00E07B4D">
            <w:pPr>
              <w:pStyle w:val="2"/>
            </w:pPr>
            <w:r>
              <w:t>2130335</w:t>
            </w:r>
          </w:p>
        </w:tc>
        <w:tc>
          <w:tcPr>
            <w:tcW w:w="1559" w:type="dxa"/>
            <w:vAlign w:val="center"/>
          </w:tcPr>
          <w:p w:rsidR="00C225FD" w:rsidRDefault="00E07B4D">
            <w:pPr>
              <w:pStyle w:val="2"/>
            </w:pPr>
            <w:r>
              <w:t>农村供水</w:t>
            </w:r>
          </w:p>
        </w:tc>
        <w:tc>
          <w:tcPr>
            <w:tcW w:w="1134" w:type="dxa"/>
            <w:vAlign w:val="center"/>
          </w:tcPr>
          <w:p w:rsidR="00C225FD" w:rsidRDefault="00E07B4D">
            <w:pPr>
              <w:pStyle w:val="4"/>
            </w:pPr>
            <w:r>
              <w:t>5222.00</w:t>
            </w:r>
          </w:p>
        </w:tc>
        <w:tc>
          <w:tcPr>
            <w:tcW w:w="1134" w:type="dxa"/>
            <w:vAlign w:val="center"/>
          </w:tcPr>
          <w:p w:rsidR="00C225FD" w:rsidRDefault="00E07B4D">
            <w:pPr>
              <w:pStyle w:val="4"/>
            </w:pPr>
            <w:r>
              <w:t>5222.00</w:t>
            </w:r>
          </w:p>
        </w:tc>
        <w:tc>
          <w:tcPr>
            <w:tcW w:w="1134" w:type="dxa"/>
            <w:vAlign w:val="center"/>
          </w:tcPr>
          <w:p w:rsidR="00C225FD" w:rsidRDefault="00E07B4D">
            <w:pPr>
              <w:pStyle w:val="4"/>
            </w:pPr>
            <w:r>
              <w:t>5222.00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29</w:t>
            </w:r>
          </w:p>
        </w:tc>
        <w:tc>
          <w:tcPr>
            <w:tcW w:w="992" w:type="dxa"/>
            <w:vAlign w:val="center"/>
          </w:tcPr>
          <w:p w:rsidR="00C225FD" w:rsidRDefault="00E07B4D">
            <w:pPr>
              <w:pStyle w:val="2"/>
            </w:pPr>
            <w:r>
              <w:t>2130399</w:t>
            </w:r>
          </w:p>
        </w:tc>
        <w:tc>
          <w:tcPr>
            <w:tcW w:w="1559" w:type="dxa"/>
            <w:vAlign w:val="center"/>
          </w:tcPr>
          <w:p w:rsidR="00C225FD" w:rsidRDefault="00E07B4D">
            <w:pPr>
              <w:pStyle w:val="2"/>
            </w:pPr>
            <w:r>
              <w:t>其他水利支出</w:t>
            </w:r>
          </w:p>
        </w:tc>
        <w:tc>
          <w:tcPr>
            <w:tcW w:w="1134" w:type="dxa"/>
            <w:vAlign w:val="center"/>
          </w:tcPr>
          <w:p w:rsidR="00C225FD" w:rsidRDefault="00E07B4D">
            <w:pPr>
              <w:pStyle w:val="4"/>
            </w:pPr>
            <w:r>
              <w:t>9689.56</w:t>
            </w:r>
          </w:p>
        </w:tc>
        <w:tc>
          <w:tcPr>
            <w:tcW w:w="1134" w:type="dxa"/>
            <w:vAlign w:val="center"/>
          </w:tcPr>
          <w:p w:rsidR="00C225FD" w:rsidRDefault="00E07B4D">
            <w:pPr>
              <w:pStyle w:val="4"/>
            </w:pPr>
            <w:r>
              <w:t>9689.56</w:t>
            </w:r>
          </w:p>
        </w:tc>
        <w:tc>
          <w:tcPr>
            <w:tcW w:w="1134" w:type="dxa"/>
            <w:vAlign w:val="center"/>
          </w:tcPr>
          <w:p w:rsidR="00C225FD" w:rsidRDefault="00E07B4D">
            <w:pPr>
              <w:pStyle w:val="4"/>
            </w:pPr>
            <w:r>
              <w:t>9689.56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30</w:t>
            </w:r>
          </w:p>
        </w:tc>
        <w:tc>
          <w:tcPr>
            <w:tcW w:w="992" w:type="dxa"/>
            <w:vAlign w:val="center"/>
          </w:tcPr>
          <w:p w:rsidR="00C225FD" w:rsidRDefault="00E07B4D">
            <w:pPr>
              <w:pStyle w:val="2"/>
            </w:pPr>
            <w:r>
              <w:t>221</w:t>
            </w:r>
          </w:p>
        </w:tc>
        <w:tc>
          <w:tcPr>
            <w:tcW w:w="1559" w:type="dxa"/>
            <w:vAlign w:val="center"/>
          </w:tcPr>
          <w:p w:rsidR="00C225FD" w:rsidRDefault="00E07B4D">
            <w:pPr>
              <w:pStyle w:val="2"/>
            </w:pPr>
            <w:r>
              <w:t>住房保障支出</w:t>
            </w:r>
          </w:p>
        </w:tc>
        <w:tc>
          <w:tcPr>
            <w:tcW w:w="1134" w:type="dxa"/>
            <w:vAlign w:val="center"/>
          </w:tcPr>
          <w:p w:rsidR="00C225FD" w:rsidRDefault="00E07B4D">
            <w:pPr>
              <w:pStyle w:val="4"/>
            </w:pPr>
            <w:r>
              <w:t>7.09</w:t>
            </w:r>
          </w:p>
        </w:tc>
        <w:tc>
          <w:tcPr>
            <w:tcW w:w="1134" w:type="dxa"/>
            <w:vAlign w:val="center"/>
          </w:tcPr>
          <w:p w:rsidR="00C225FD" w:rsidRDefault="00E07B4D">
            <w:pPr>
              <w:pStyle w:val="4"/>
            </w:pPr>
            <w:r>
              <w:t>7.09</w:t>
            </w:r>
          </w:p>
        </w:tc>
        <w:tc>
          <w:tcPr>
            <w:tcW w:w="1134" w:type="dxa"/>
            <w:vAlign w:val="center"/>
          </w:tcPr>
          <w:p w:rsidR="00C225FD" w:rsidRDefault="00E07B4D">
            <w:pPr>
              <w:pStyle w:val="4"/>
            </w:pPr>
            <w:r>
              <w:t>7.09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31</w:t>
            </w:r>
          </w:p>
        </w:tc>
        <w:tc>
          <w:tcPr>
            <w:tcW w:w="992" w:type="dxa"/>
            <w:vAlign w:val="center"/>
          </w:tcPr>
          <w:p w:rsidR="00C225FD" w:rsidRDefault="00E07B4D">
            <w:pPr>
              <w:pStyle w:val="2"/>
            </w:pPr>
            <w:r>
              <w:t>22102</w:t>
            </w:r>
          </w:p>
        </w:tc>
        <w:tc>
          <w:tcPr>
            <w:tcW w:w="1559" w:type="dxa"/>
            <w:vAlign w:val="center"/>
          </w:tcPr>
          <w:p w:rsidR="00C225FD" w:rsidRDefault="00E07B4D">
            <w:pPr>
              <w:pStyle w:val="2"/>
            </w:pPr>
            <w:r>
              <w:t>住房改革支出</w:t>
            </w:r>
          </w:p>
        </w:tc>
        <w:tc>
          <w:tcPr>
            <w:tcW w:w="1134" w:type="dxa"/>
            <w:vAlign w:val="center"/>
          </w:tcPr>
          <w:p w:rsidR="00C225FD" w:rsidRDefault="00E07B4D">
            <w:pPr>
              <w:pStyle w:val="4"/>
            </w:pPr>
            <w:r>
              <w:t>7.09</w:t>
            </w:r>
          </w:p>
        </w:tc>
        <w:tc>
          <w:tcPr>
            <w:tcW w:w="1134" w:type="dxa"/>
            <w:vAlign w:val="center"/>
          </w:tcPr>
          <w:p w:rsidR="00C225FD" w:rsidRDefault="00E07B4D">
            <w:pPr>
              <w:pStyle w:val="4"/>
            </w:pPr>
            <w:r>
              <w:t>7.09</w:t>
            </w:r>
          </w:p>
        </w:tc>
        <w:tc>
          <w:tcPr>
            <w:tcW w:w="1134" w:type="dxa"/>
            <w:vAlign w:val="center"/>
          </w:tcPr>
          <w:p w:rsidR="00C225FD" w:rsidRDefault="00E07B4D">
            <w:pPr>
              <w:pStyle w:val="4"/>
            </w:pPr>
            <w:r>
              <w:t>7.09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32</w:t>
            </w:r>
          </w:p>
        </w:tc>
        <w:tc>
          <w:tcPr>
            <w:tcW w:w="992" w:type="dxa"/>
            <w:vAlign w:val="center"/>
          </w:tcPr>
          <w:p w:rsidR="00C225FD" w:rsidRDefault="00E07B4D">
            <w:pPr>
              <w:pStyle w:val="2"/>
            </w:pPr>
            <w:r>
              <w:t>2210201</w:t>
            </w:r>
          </w:p>
        </w:tc>
        <w:tc>
          <w:tcPr>
            <w:tcW w:w="1559" w:type="dxa"/>
            <w:vAlign w:val="center"/>
          </w:tcPr>
          <w:p w:rsidR="00C225FD" w:rsidRDefault="00E07B4D">
            <w:pPr>
              <w:pStyle w:val="2"/>
            </w:pPr>
            <w:r>
              <w:t>住房公积金</w:t>
            </w:r>
          </w:p>
        </w:tc>
        <w:tc>
          <w:tcPr>
            <w:tcW w:w="1134" w:type="dxa"/>
            <w:vAlign w:val="center"/>
          </w:tcPr>
          <w:p w:rsidR="00C225FD" w:rsidRDefault="00E07B4D">
            <w:pPr>
              <w:pStyle w:val="4"/>
            </w:pPr>
            <w:r>
              <w:t>7.09</w:t>
            </w:r>
          </w:p>
        </w:tc>
        <w:tc>
          <w:tcPr>
            <w:tcW w:w="1134" w:type="dxa"/>
            <w:vAlign w:val="center"/>
          </w:tcPr>
          <w:p w:rsidR="00C225FD" w:rsidRDefault="00E07B4D">
            <w:pPr>
              <w:pStyle w:val="4"/>
            </w:pPr>
            <w:r>
              <w:t>7.09</w:t>
            </w:r>
          </w:p>
        </w:tc>
        <w:tc>
          <w:tcPr>
            <w:tcW w:w="1134" w:type="dxa"/>
            <w:vAlign w:val="center"/>
          </w:tcPr>
          <w:p w:rsidR="00C225FD" w:rsidRDefault="00E07B4D">
            <w:pPr>
              <w:pStyle w:val="4"/>
            </w:pPr>
            <w:r>
              <w:t>7.09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33</w:t>
            </w:r>
          </w:p>
        </w:tc>
        <w:tc>
          <w:tcPr>
            <w:tcW w:w="992" w:type="dxa"/>
            <w:vAlign w:val="center"/>
          </w:tcPr>
          <w:p w:rsidR="00C225FD" w:rsidRDefault="00E07B4D">
            <w:pPr>
              <w:pStyle w:val="2"/>
            </w:pPr>
            <w:r>
              <w:t>229</w:t>
            </w:r>
          </w:p>
        </w:tc>
        <w:tc>
          <w:tcPr>
            <w:tcW w:w="1559" w:type="dxa"/>
            <w:vAlign w:val="center"/>
          </w:tcPr>
          <w:p w:rsidR="00C225FD" w:rsidRDefault="00E07B4D">
            <w:pPr>
              <w:pStyle w:val="2"/>
            </w:pPr>
            <w:r>
              <w:t>其他支出</w:t>
            </w:r>
          </w:p>
        </w:tc>
        <w:tc>
          <w:tcPr>
            <w:tcW w:w="1134" w:type="dxa"/>
            <w:vAlign w:val="center"/>
          </w:tcPr>
          <w:p w:rsidR="00C225FD" w:rsidRDefault="00E07B4D">
            <w:pPr>
              <w:pStyle w:val="4"/>
            </w:pPr>
            <w:r>
              <w:t>2000.00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E07B4D">
            <w:pPr>
              <w:pStyle w:val="4"/>
            </w:pPr>
            <w:r>
              <w:t>2000.00</w:t>
            </w:r>
          </w:p>
        </w:tc>
      </w:tr>
      <w:tr w:rsidR="00C225FD">
        <w:trPr>
          <w:trHeight w:val="369"/>
          <w:jc w:val="center"/>
        </w:trPr>
        <w:tc>
          <w:tcPr>
            <w:tcW w:w="680" w:type="dxa"/>
            <w:vAlign w:val="center"/>
          </w:tcPr>
          <w:p w:rsidR="00C225FD" w:rsidRDefault="00E07B4D">
            <w:pPr>
              <w:pStyle w:val="3"/>
            </w:pPr>
            <w:r>
              <w:lastRenderedPageBreak/>
              <w:t>34</w:t>
            </w:r>
          </w:p>
        </w:tc>
        <w:tc>
          <w:tcPr>
            <w:tcW w:w="992" w:type="dxa"/>
            <w:vAlign w:val="center"/>
          </w:tcPr>
          <w:p w:rsidR="00C225FD" w:rsidRDefault="00E07B4D">
            <w:pPr>
              <w:pStyle w:val="2"/>
            </w:pPr>
            <w:r>
              <w:t>22904</w:t>
            </w:r>
          </w:p>
        </w:tc>
        <w:tc>
          <w:tcPr>
            <w:tcW w:w="1559" w:type="dxa"/>
            <w:vAlign w:val="center"/>
          </w:tcPr>
          <w:p w:rsidR="00C225FD" w:rsidRDefault="00E07B4D">
            <w:pPr>
              <w:pStyle w:val="2"/>
            </w:pPr>
            <w:r>
              <w:t>其他政府性基金及对应专项债务收入安排的支出</w:t>
            </w:r>
          </w:p>
        </w:tc>
        <w:tc>
          <w:tcPr>
            <w:tcW w:w="1134" w:type="dxa"/>
            <w:vAlign w:val="center"/>
          </w:tcPr>
          <w:p w:rsidR="00C225FD" w:rsidRDefault="00E07B4D">
            <w:pPr>
              <w:pStyle w:val="4"/>
            </w:pPr>
            <w:r>
              <w:t>2000.00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E07B4D">
            <w:pPr>
              <w:pStyle w:val="4"/>
            </w:pPr>
            <w:r>
              <w:t>2000.00</w:t>
            </w:r>
          </w:p>
        </w:tc>
      </w:tr>
      <w:tr w:rsidR="00C225FD">
        <w:trPr>
          <w:trHeight w:val="369"/>
          <w:jc w:val="center"/>
        </w:trPr>
        <w:tc>
          <w:tcPr>
            <w:tcW w:w="680" w:type="dxa"/>
            <w:vAlign w:val="center"/>
          </w:tcPr>
          <w:p w:rsidR="00C225FD" w:rsidRDefault="00E07B4D">
            <w:pPr>
              <w:pStyle w:val="3"/>
            </w:pPr>
            <w:r>
              <w:t>35</w:t>
            </w:r>
          </w:p>
        </w:tc>
        <w:tc>
          <w:tcPr>
            <w:tcW w:w="992" w:type="dxa"/>
            <w:vAlign w:val="center"/>
          </w:tcPr>
          <w:p w:rsidR="00C225FD" w:rsidRDefault="00E07B4D">
            <w:pPr>
              <w:pStyle w:val="2"/>
            </w:pPr>
            <w:r>
              <w:t>2290402</w:t>
            </w:r>
          </w:p>
        </w:tc>
        <w:tc>
          <w:tcPr>
            <w:tcW w:w="1559" w:type="dxa"/>
            <w:vAlign w:val="center"/>
          </w:tcPr>
          <w:p w:rsidR="00C225FD" w:rsidRDefault="00E07B4D">
            <w:pPr>
              <w:pStyle w:val="2"/>
            </w:pPr>
            <w:r>
              <w:t>其他地方自行试点项目收益专项债券收入安排的支出</w:t>
            </w:r>
          </w:p>
        </w:tc>
        <w:tc>
          <w:tcPr>
            <w:tcW w:w="1134" w:type="dxa"/>
            <w:vAlign w:val="center"/>
          </w:tcPr>
          <w:p w:rsidR="00C225FD" w:rsidRDefault="00E07B4D">
            <w:pPr>
              <w:pStyle w:val="4"/>
            </w:pPr>
            <w:r>
              <w:t>2000.00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E07B4D">
            <w:pPr>
              <w:pStyle w:val="4"/>
            </w:pPr>
            <w:r>
              <w:t>2000.00</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8193A" w:rsidTr="0058193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2721" w:type="dxa"/>
            <w:gridSpan w:val="2"/>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528" w:type="dxa"/>
            <w:gridSpan w:val="2"/>
            <w:vAlign w:val="center"/>
          </w:tcPr>
          <w:p w:rsidR="00C225FD" w:rsidRDefault="00E07B4D">
            <w:pPr>
              <w:pStyle w:val="1"/>
            </w:pPr>
            <w:r>
              <w:t>功能分类科目</w:t>
            </w:r>
          </w:p>
        </w:tc>
        <w:tc>
          <w:tcPr>
            <w:tcW w:w="1361" w:type="dxa"/>
            <w:vMerge w:val="restart"/>
            <w:vAlign w:val="center"/>
          </w:tcPr>
          <w:p w:rsidR="00C225FD" w:rsidRDefault="00E07B4D">
            <w:pPr>
              <w:pStyle w:val="1"/>
            </w:pPr>
            <w:r>
              <w:t>合计</w:t>
            </w:r>
          </w:p>
        </w:tc>
        <w:tc>
          <w:tcPr>
            <w:tcW w:w="1361" w:type="dxa"/>
            <w:vMerge w:val="restart"/>
            <w:vAlign w:val="center"/>
          </w:tcPr>
          <w:p w:rsidR="00C225FD" w:rsidRDefault="00E07B4D">
            <w:pPr>
              <w:pStyle w:val="1"/>
            </w:pPr>
            <w:r>
              <w:t>基本支出</w:t>
            </w:r>
          </w:p>
        </w:tc>
        <w:tc>
          <w:tcPr>
            <w:tcW w:w="1361" w:type="dxa"/>
            <w:vMerge w:val="restart"/>
            <w:vAlign w:val="center"/>
          </w:tcPr>
          <w:p w:rsidR="00C225FD" w:rsidRDefault="00E07B4D">
            <w:pPr>
              <w:pStyle w:val="1"/>
            </w:pPr>
            <w:r>
              <w:t>项目支出</w:t>
            </w:r>
          </w:p>
        </w:tc>
        <w:tc>
          <w:tcPr>
            <w:tcW w:w="1361" w:type="dxa"/>
            <w:vMerge w:val="restart"/>
            <w:vAlign w:val="center"/>
          </w:tcPr>
          <w:p w:rsidR="00C225FD" w:rsidRDefault="00E07B4D">
            <w:pPr>
              <w:pStyle w:val="1"/>
            </w:pPr>
            <w:r>
              <w:t>经营支出</w:t>
            </w:r>
          </w:p>
        </w:tc>
        <w:tc>
          <w:tcPr>
            <w:tcW w:w="1361" w:type="dxa"/>
            <w:vMerge w:val="restart"/>
            <w:vAlign w:val="center"/>
          </w:tcPr>
          <w:p w:rsidR="00C225FD" w:rsidRDefault="00E07B4D">
            <w:pPr>
              <w:pStyle w:val="1"/>
            </w:pPr>
            <w:r>
              <w:t>上解上级     支出</w:t>
            </w:r>
          </w:p>
        </w:tc>
        <w:tc>
          <w:tcPr>
            <w:tcW w:w="1361" w:type="dxa"/>
            <w:vMerge w:val="restart"/>
            <w:vAlign w:val="center"/>
          </w:tcPr>
          <w:p w:rsidR="00C225FD" w:rsidRDefault="00E07B4D">
            <w:pPr>
              <w:pStyle w:val="1"/>
            </w:pPr>
            <w:r>
              <w:t>对附属单位补助支出</w:t>
            </w:r>
          </w:p>
        </w:tc>
      </w:tr>
      <w:tr w:rsidR="00C225FD">
        <w:trPr>
          <w:trHeight w:val="369"/>
          <w:tblHeader/>
          <w:jc w:val="center"/>
        </w:trPr>
        <w:tc>
          <w:tcPr>
            <w:tcW w:w="850" w:type="dxa"/>
            <w:vMerge/>
          </w:tcPr>
          <w:p w:rsidR="00C225FD" w:rsidRDefault="00C225FD"/>
        </w:tc>
        <w:tc>
          <w:tcPr>
            <w:tcW w:w="992" w:type="dxa"/>
            <w:vAlign w:val="center"/>
          </w:tcPr>
          <w:p w:rsidR="00C225FD" w:rsidRDefault="00E07B4D">
            <w:pPr>
              <w:pStyle w:val="1"/>
            </w:pPr>
            <w:r>
              <w:t>科目    编码</w:t>
            </w:r>
          </w:p>
        </w:tc>
        <w:tc>
          <w:tcPr>
            <w:tcW w:w="4535" w:type="dxa"/>
            <w:vAlign w:val="center"/>
          </w:tcPr>
          <w:p w:rsidR="00C225FD" w:rsidRDefault="00E07B4D">
            <w:pPr>
              <w:pStyle w:val="1"/>
            </w:pPr>
            <w:r>
              <w:t>科目名称</w:t>
            </w:r>
          </w:p>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992" w:type="dxa"/>
            <w:vAlign w:val="center"/>
          </w:tcPr>
          <w:p w:rsidR="00C225FD" w:rsidRDefault="00E07B4D">
            <w:pPr>
              <w:pStyle w:val="1"/>
            </w:pPr>
            <w:r>
              <w:t>1</w:t>
            </w:r>
          </w:p>
        </w:tc>
        <w:tc>
          <w:tcPr>
            <w:tcW w:w="4535" w:type="dxa"/>
            <w:vAlign w:val="center"/>
          </w:tcPr>
          <w:p w:rsidR="00C225FD" w:rsidRDefault="00E07B4D">
            <w:pPr>
              <w:pStyle w:val="1"/>
            </w:pPr>
            <w:r>
              <w:t>2</w:t>
            </w:r>
          </w:p>
        </w:tc>
        <w:tc>
          <w:tcPr>
            <w:tcW w:w="1361" w:type="dxa"/>
            <w:vAlign w:val="center"/>
          </w:tcPr>
          <w:p w:rsidR="00C225FD" w:rsidRDefault="00E07B4D">
            <w:pPr>
              <w:pStyle w:val="1"/>
            </w:pPr>
            <w:r>
              <w:t>3</w:t>
            </w:r>
          </w:p>
        </w:tc>
        <w:tc>
          <w:tcPr>
            <w:tcW w:w="1361" w:type="dxa"/>
            <w:vAlign w:val="center"/>
          </w:tcPr>
          <w:p w:rsidR="00C225FD" w:rsidRDefault="00E07B4D">
            <w:pPr>
              <w:pStyle w:val="1"/>
            </w:pPr>
            <w:r>
              <w:t>4</w:t>
            </w:r>
          </w:p>
        </w:tc>
        <w:tc>
          <w:tcPr>
            <w:tcW w:w="1361" w:type="dxa"/>
            <w:vAlign w:val="center"/>
          </w:tcPr>
          <w:p w:rsidR="00C225FD" w:rsidRDefault="00E07B4D">
            <w:pPr>
              <w:pStyle w:val="1"/>
            </w:pPr>
            <w:r>
              <w:t>5</w:t>
            </w:r>
          </w:p>
        </w:tc>
        <w:tc>
          <w:tcPr>
            <w:tcW w:w="1361" w:type="dxa"/>
            <w:vAlign w:val="center"/>
          </w:tcPr>
          <w:p w:rsidR="00C225FD" w:rsidRDefault="00E07B4D">
            <w:pPr>
              <w:pStyle w:val="1"/>
            </w:pPr>
            <w:r>
              <w:t>6</w:t>
            </w:r>
          </w:p>
        </w:tc>
        <w:tc>
          <w:tcPr>
            <w:tcW w:w="1361" w:type="dxa"/>
            <w:vAlign w:val="center"/>
          </w:tcPr>
          <w:p w:rsidR="00C225FD" w:rsidRDefault="00E07B4D">
            <w:pPr>
              <w:pStyle w:val="1"/>
            </w:pPr>
            <w:r>
              <w:t>7</w:t>
            </w:r>
          </w:p>
        </w:tc>
        <w:tc>
          <w:tcPr>
            <w:tcW w:w="1361" w:type="dxa"/>
            <w:vAlign w:val="center"/>
          </w:tcPr>
          <w:p w:rsidR="00C225FD" w:rsidRDefault="00E07B4D">
            <w:pPr>
              <w:pStyle w:val="1"/>
            </w:pPr>
            <w:r>
              <w:t>8</w:t>
            </w:r>
          </w:p>
        </w:tc>
      </w:tr>
      <w:tr w:rsidR="00C225FD">
        <w:trPr>
          <w:trHeight w:val="369"/>
          <w:jc w:val="center"/>
        </w:trPr>
        <w:tc>
          <w:tcPr>
            <w:tcW w:w="850" w:type="dxa"/>
            <w:vAlign w:val="center"/>
          </w:tcPr>
          <w:p w:rsidR="00C225FD" w:rsidRDefault="00E07B4D">
            <w:pPr>
              <w:pStyle w:val="3"/>
            </w:pPr>
            <w:r>
              <w:t>1</w:t>
            </w:r>
          </w:p>
        </w:tc>
        <w:tc>
          <w:tcPr>
            <w:tcW w:w="992" w:type="dxa"/>
            <w:vAlign w:val="center"/>
          </w:tcPr>
          <w:p w:rsidR="00C225FD" w:rsidRDefault="00C225FD">
            <w:pPr>
              <w:pStyle w:val="5"/>
            </w:pPr>
          </w:p>
        </w:tc>
        <w:tc>
          <w:tcPr>
            <w:tcW w:w="4535" w:type="dxa"/>
            <w:vAlign w:val="center"/>
          </w:tcPr>
          <w:p w:rsidR="00C225FD" w:rsidRDefault="00E07B4D">
            <w:pPr>
              <w:pStyle w:val="6"/>
            </w:pPr>
            <w:r>
              <w:t>合计</w:t>
            </w:r>
          </w:p>
        </w:tc>
        <w:tc>
          <w:tcPr>
            <w:tcW w:w="1361" w:type="dxa"/>
            <w:vAlign w:val="center"/>
          </w:tcPr>
          <w:p w:rsidR="00C225FD" w:rsidRDefault="00E07B4D">
            <w:pPr>
              <w:pStyle w:val="7"/>
            </w:pPr>
            <w:r>
              <w:t>21520.20</w:t>
            </w:r>
          </w:p>
        </w:tc>
        <w:tc>
          <w:tcPr>
            <w:tcW w:w="1361" w:type="dxa"/>
            <w:vAlign w:val="center"/>
          </w:tcPr>
          <w:p w:rsidR="00C225FD" w:rsidRDefault="00E07B4D">
            <w:pPr>
              <w:pStyle w:val="7"/>
            </w:pPr>
            <w:r>
              <w:t>249.12</w:t>
            </w:r>
          </w:p>
        </w:tc>
        <w:tc>
          <w:tcPr>
            <w:tcW w:w="1361" w:type="dxa"/>
            <w:vAlign w:val="center"/>
          </w:tcPr>
          <w:p w:rsidR="00C225FD" w:rsidRDefault="00E07B4D">
            <w:pPr>
              <w:pStyle w:val="7"/>
            </w:pPr>
            <w:r>
              <w:t>21271.08</w:t>
            </w: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992"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1361" w:type="dxa"/>
            <w:vAlign w:val="center"/>
          </w:tcPr>
          <w:p w:rsidR="00C225FD" w:rsidRDefault="00E07B4D">
            <w:pPr>
              <w:pStyle w:val="4"/>
            </w:pPr>
            <w:r>
              <w:t>14.50</w:t>
            </w:r>
          </w:p>
        </w:tc>
        <w:tc>
          <w:tcPr>
            <w:tcW w:w="1361" w:type="dxa"/>
            <w:vAlign w:val="center"/>
          </w:tcPr>
          <w:p w:rsidR="00C225FD" w:rsidRDefault="00E07B4D">
            <w:pPr>
              <w:pStyle w:val="4"/>
            </w:pPr>
            <w:r>
              <w:t>13.30</w:t>
            </w: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992"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1361" w:type="dxa"/>
            <w:vAlign w:val="center"/>
          </w:tcPr>
          <w:p w:rsidR="00C225FD" w:rsidRDefault="00E07B4D">
            <w:pPr>
              <w:pStyle w:val="4"/>
            </w:pPr>
            <w:r>
              <w:t>10.90</w:t>
            </w:r>
          </w:p>
        </w:tc>
        <w:tc>
          <w:tcPr>
            <w:tcW w:w="1361" w:type="dxa"/>
            <w:vAlign w:val="center"/>
          </w:tcPr>
          <w:p w:rsidR="00C225FD" w:rsidRDefault="00E07B4D">
            <w:pPr>
              <w:pStyle w:val="4"/>
            </w:pPr>
            <w:r>
              <w:t>10.90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1361" w:type="dxa"/>
            <w:vAlign w:val="center"/>
          </w:tcPr>
          <w:p w:rsidR="00C225FD" w:rsidRDefault="00E07B4D">
            <w:pPr>
              <w:pStyle w:val="4"/>
            </w:pPr>
            <w:r>
              <w:t>10.90</w:t>
            </w:r>
          </w:p>
        </w:tc>
        <w:tc>
          <w:tcPr>
            <w:tcW w:w="1361" w:type="dxa"/>
            <w:vAlign w:val="center"/>
          </w:tcPr>
          <w:p w:rsidR="00C225FD" w:rsidRDefault="00E07B4D">
            <w:pPr>
              <w:pStyle w:val="4"/>
            </w:pPr>
            <w:r>
              <w:t>10.90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992" w:type="dxa"/>
            <w:vAlign w:val="center"/>
          </w:tcPr>
          <w:p w:rsidR="00C225FD" w:rsidRDefault="00E07B4D">
            <w:pPr>
              <w:pStyle w:val="2"/>
            </w:pPr>
            <w:r>
              <w:t>20808</w:t>
            </w:r>
          </w:p>
        </w:tc>
        <w:tc>
          <w:tcPr>
            <w:tcW w:w="4535" w:type="dxa"/>
            <w:vAlign w:val="center"/>
          </w:tcPr>
          <w:p w:rsidR="00C225FD" w:rsidRDefault="00E07B4D">
            <w:pPr>
              <w:pStyle w:val="2"/>
            </w:pPr>
            <w:r>
              <w:t>抚恤</w:t>
            </w:r>
          </w:p>
        </w:tc>
        <w:tc>
          <w:tcPr>
            <w:tcW w:w="1361" w:type="dxa"/>
            <w:vAlign w:val="center"/>
          </w:tcPr>
          <w:p w:rsidR="00C225FD" w:rsidRDefault="00E07B4D">
            <w:pPr>
              <w:pStyle w:val="4"/>
            </w:pPr>
            <w:r>
              <w:t>2.40</w:t>
            </w:r>
          </w:p>
        </w:tc>
        <w:tc>
          <w:tcPr>
            <w:tcW w:w="1361" w:type="dxa"/>
            <w:vAlign w:val="center"/>
          </w:tcPr>
          <w:p w:rsidR="00C225FD" w:rsidRDefault="00E07B4D">
            <w:pPr>
              <w:pStyle w:val="4"/>
            </w:pPr>
            <w:r>
              <w:t>2.40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992" w:type="dxa"/>
            <w:vAlign w:val="center"/>
          </w:tcPr>
          <w:p w:rsidR="00C225FD" w:rsidRDefault="00E07B4D">
            <w:pPr>
              <w:pStyle w:val="2"/>
            </w:pPr>
            <w:r>
              <w:t>2080801</w:t>
            </w:r>
          </w:p>
        </w:tc>
        <w:tc>
          <w:tcPr>
            <w:tcW w:w="4535" w:type="dxa"/>
            <w:vAlign w:val="center"/>
          </w:tcPr>
          <w:p w:rsidR="00C225FD" w:rsidRDefault="00E07B4D">
            <w:pPr>
              <w:pStyle w:val="2"/>
            </w:pPr>
            <w:r>
              <w:t>死亡抚恤</w:t>
            </w:r>
          </w:p>
        </w:tc>
        <w:tc>
          <w:tcPr>
            <w:tcW w:w="1361" w:type="dxa"/>
            <w:vAlign w:val="center"/>
          </w:tcPr>
          <w:p w:rsidR="00C225FD" w:rsidRDefault="00E07B4D">
            <w:pPr>
              <w:pStyle w:val="4"/>
            </w:pPr>
            <w:r>
              <w:t>2.40</w:t>
            </w:r>
          </w:p>
        </w:tc>
        <w:tc>
          <w:tcPr>
            <w:tcW w:w="1361" w:type="dxa"/>
            <w:vAlign w:val="center"/>
          </w:tcPr>
          <w:p w:rsidR="00C225FD" w:rsidRDefault="00E07B4D">
            <w:pPr>
              <w:pStyle w:val="4"/>
            </w:pPr>
            <w:r>
              <w:t>2.40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992" w:type="dxa"/>
            <w:vAlign w:val="center"/>
          </w:tcPr>
          <w:p w:rsidR="00C225FD" w:rsidRDefault="00E07B4D">
            <w:pPr>
              <w:pStyle w:val="2"/>
            </w:pPr>
            <w:r>
              <w:t>20822</w:t>
            </w:r>
          </w:p>
        </w:tc>
        <w:tc>
          <w:tcPr>
            <w:tcW w:w="4535" w:type="dxa"/>
            <w:vAlign w:val="center"/>
          </w:tcPr>
          <w:p w:rsidR="00C225FD" w:rsidRDefault="00E07B4D">
            <w:pPr>
              <w:pStyle w:val="2"/>
            </w:pPr>
            <w:r>
              <w:t>大中型水库移民后期扶持基金支出</w:t>
            </w: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992" w:type="dxa"/>
            <w:vAlign w:val="center"/>
          </w:tcPr>
          <w:p w:rsidR="00C225FD" w:rsidRDefault="00E07B4D">
            <w:pPr>
              <w:pStyle w:val="2"/>
            </w:pPr>
            <w:r>
              <w:t>2082201</w:t>
            </w:r>
          </w:p>
        </w:tc>
        <w:tc>
          <w:tcPr>
            <w:tcW w:w="4535" w:type="dxa"/>
            <w:vAlign w:val="center"/>
          </w:tcPr>
          <w:p w:rsidR="00C225FD" w:rsidRDefault="00E07B4D">
            <w:pPr>
              <w:pStyle w:val="2"/>
            </w:pPr>
            <w:r>
              <w:t>移民补助</w:t>
            </w: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E07B4D">
            <w:pPr>
              <w:pStyle w:val="4"/>
            </w:pPr>
            <w:r>
              <w:t>1.20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992"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1361" w:type="dxa"/>
            <w:vAlign w:val="center"/>
          </w:tcPr>
          <w:p w:rsidR="00C225FD" w:rsidRDefault="00E07B4D">
            <w:pPr>
              <w:pStyle w:val="4"/>
            </w:pPr>
            <w:r>
              <w:t>4.40</w:t>
            </w:r>
          </w:p>
        </w:tc>
        <w:tc>
          <w:tcPr>
            <w:tcW w:w="1361" w:type="dxa"/>
            <w:vAlign w:val="center"/>
          </w:tcPr>
          <w:p w:rsidR="00C225FD" w:rsidRDefault="00E07B4D">
            <w:pPr>
              <w:pStyle w:val="4"/>
            </w:pPr>
            <w:r>
              <w:t>4.40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992"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1361" w:type="dxa"/>
            <w:vAlign w:val="center"/>
          </w:tcPr>
          <w:p w:rsidR="00C225FD" w:rsidRDefault="00E07B4D">
            <w:pPr>
              <w:pStyle w:val="4"/>
            </w:pPr>
            <w:r>
              <w:t>4.40</w:t>
            </w:r>
          </w:p>
        </w:tc>
        <w:tc>
          <w:tcPr>
            <w:tcW w:w="1361" w:type="dxa"/>
            <w:vAlign w:val="center"/>
          </w:tcPr>
          <w:p w:rsidR="00C225FD" w:rsidRDefault="00E07B4D">
            <w:pPr>
              <w:pStyle w:val="4"/>
            </w:pPr>
            <w:r>
              <w:t>4.40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992" w:type="dxa"/>
            <w:vAlign w:val="center"/>
          </w:tcPr>
          <w:p w:rsidR="00C225FD" w:rsidRDefault="00E07B4D">
            <w:pPr>
              <w:pStyle w:val="2"/>
            </w:pPr>
            <w:r>
              <w:t>2101101</w:t>
            </w:r>
          </w:p>
        </w:tc>
        <w:tc>
          <w:tcPr>
            <w:tcW w:w="4535" w:type="dxa"/>
            <w:vAlign w:val="center"/>
          </w:tcPr>
          <w:p w:rsidR="00C225FD" w:rsidRDefault="00E07B4D">
            <w:pPr>
              <w:pStyle w:val="2"/>
            </w:pPr>
            <w:r>
              <w:t>行政单位医疗</w:t>
            </w:r>
          </w:p>
        </w:tc>
        <w:tc>
          <w:tcPr>
            <w:tcW w:w="1361" w:type="dxa"/>
            <w:vAlign w:val="center"/>
          </w:tcPr>
          <w:p w:rsidR="00C225FD" w:rsidRDefault="00E07B4D">
            <w:pPr>
              <w:pStyle w:val="4"/>
            </w:pPr>
            <w:r>
              <w:t>4.40</w:t>
            </w:r>
          </w:p>
        </w:tc>
        <w:tc>
          <w:tcPr>
            <w:tcW w:w="1361" w:type="dxa"/>
            <w:vAlign w:val="center"/>
          </w:tcPr>
          <w:p w:rsidR="00C225FD" w:rsidRDefault="00E07B4D">
            <w:pPr>
              <w:pStyle w:val="4"/>
            </w:pPr>
            <w:r>
              <w:t>4.40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992" w:type="dxa"/>
            <w:vAlign w:val="center"/>
          </w:tcPr>
          <w:p w:rsidR="00C225FD" w:rsidRDefault="00E07B4D">
            <w:pPr>
              <w:pStyle w:val="2"/>
            </w:pPr>
            <w:r>
              <w:t>211</w:t>
            </w:r>
          </w:p>
        </w:tc>
        <w:tc>
          <w:tcPr>
            <w:tcW w:w="4535" w:type="dxa"/>
            <w:vAlign w:val="center"/>
          </w:tcPr>
          <w:p w:rsidR="00C225FD" w:rsidRDefault="00E07B4D">
            <w:pPr>
              <w:pStyle w:val="2"/>
            </w:pPr>
            <w:r>
              <w:t>节能环保支出</w:t>
            </w: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992" w:type="dxa"/>
            <w:vAlign w:val="center"/>
          </w:tcPr>
          <w:p w:rsidR="00C225FD" w:rsidRDefault="00E07B4D">
            <w:pPr>
              <w:pStyle w:val="2"/>
            </w:pPr>
            <w:r>
              <w:t>21103</w:t>
            </w:r>
          </w:p>
        </w:tc>
        <w:tc>
          <w:tcPr>
            <w:tcW w:w="4535" w:type="dxa"/>
            <w:vAlign w:val="center"/>
          </w:tcPr>
          <w:p w:rsidR="00C225FD" w:rsidRDefault="00E07B4D">
            <w:pPr>
              <w:pStyle w:val="2"/>
            </w:pPr>
            <w:r>
              <w:t>污染防治</w:t>
            </w: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992" w:type="dxa"/>
            <w:vAlign w:val="center"/>
          </w:tcPr>
          <w:p w:rsidR="00C225FD" w:rsidRDefault="00E07B4D">
            <w:pPr>
              <w:pStyle w:val="2"/>
            </w:pPr>
            <w:r>
              <w:t>2110302</w:t>
            </w:r>
          </w:p>
        </w:tc>
        <w:tc>
          <w:tcPr>
            <w:tcW w:w="4535" w:type="dxa"/>
            <w:vAlign w:val="center"/>
          </w:tcPr>
          <w:p w:rsidR="00C225FD" w:rsidRDefault="00E07B4D">
            <w:pPr>
              <w:pStyle w:val="2"/>
            </w:pPr>
            <w:r>
              <w:t>水体</w:t>
            </w: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E07B4D">
            <w:pPr>
              <w:pStyle w:val="4"/>
            </w:pPr>
            <w:r>
              <w:t>3356.66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992"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1361" w:type="dxa"/>
            <w:vAlign w:val="center"/>
          </w:tcPr>
          <w:p w:rsidR="00C225FD" w:rsidRDefault="00E07B4D">
            <w:pPr>
              <w:pStyle w:val="4"/>
            </w:pPr>
            <w:r>
              <w:t>16137.55</w:t>
            </w:r>
          </w:p>
        </w:tc>
        <w:tc>
          <w:tcPr>
            <w:tcW w:w="1361" w:type="dxa"/>
            <w:vAlign w:val="center"/>
          </w:tcPr>
          <w:p w:rsidR="00C225FD" w:rsidRDefault="00E07B4D">
            <w:pPr>
              <w:pStyle w:val="4"/>
            </w:pPr>
            <w:r>
              <w:t>224.33</w:t>
            </w:r>
          </w:p>
        </w:tc>
        <w:tc>
          <w:tcPr>
            <w:tcW w:w="1361" w:type="dxa"/>
            <w:vAlign w:val="center"/>
          </w:tcPr>
          <w:p w:rsidR="00C225FD" w:rsidRDefault="00E07B4D">
            <w:pPr>
              <w:pStyle w:val="4"/>
            </w:pPr>
            <w:r>
              <w:t>15913.22</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992"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1361" w:type="dxa"/>
            <w:vAlign w:val="center"/>
          </w:tcPr>
          <w:p w:rsidR="00C225FD" w:rsidRDefault="00E07B4D">
            <w:pPr>
              <w:pStyle w:val="4"/>
            </w:pPr>
            <w:r>
              <w:t>16137.55</w:t>
            </w:r>
          </w:p>
        </w:tc>
        <w:tc>
          <w:tcPr>
            <w:tcW w:w="1361" w:type="dxa"/>
            <w:vAlign w:val="center"/>
          </w:tcPr>
          <w:p w:rsidR="00C225FD" w:rsidRDefault="00E07B4D">
            <w:pPr>
              <w:pStyle w:val="4"/>
            </w:pPr>
            <w:r>
              <w:t>224.33</w:t>
            </w:r>
          </w:p>
        </w:tc>
        <w:tc>
          <w:tcPr>
            <w:tcW w:w="1361" w:type="dxa"/>
            <w:vAlign w:val="center"/>
          </w:tcPr>
          <w:p w:rsidR="00C225FD" w:rsidRDefault="00E07B4D">
            <w:pPr>
              <w:pStyle w:val="4"/>
            </w:pPr>
            <w:r>
              <w:t>15913.22</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992" w:type="dxa"/>
            <w:vAlign w:val="center"/>
          </w:tcPr>
          <w:p w:rsidR="00C225FD" w:rsidRDefault="00E07B4D">
            <w:pPr>
              <w:pStyle w:val="2"/>
            </w:pPr>
            <w:r>
              <w:t>2130301</w:t>
            </w:r>
          </w:p>
        </w:tc>
        <w:tc>
          <w:tcPr>
            <w:tcW w:w="4535" w:type="dxa"/>
            <w:vAlign w:val="center"/>
          </w:tcPr>
          <w:p w:rsidR="00C225FD" w:rsidRDefault="00E07B4D">
            <w:pPr>
              <w:pStyle w:val="2"/>
            </w:pPr>
            <w:r>
              <w:t>行政运行</w:t>
            </w:r>
          </w:p>
        </w:tc>
        <w:tc>
          <w:tcPr>
            <w:tcW w:w="1361" w:type="dxa"/>
            <w:vAlign w:val="center"/>
          </w:tcPr>
          <w:p w:rsidR="00C225FD" w:rsidRDefault="00E07B4D">
            <w:pPr>
              <w:pStyle w:val="4"/>
            </w:pPr>
            <w:r>
              <w:t>224.33</w:t>
            </w:r>
          </w:p>
        </w:tc>
        <w:tc>
          <w:tcPr>
            <w:tcW w:w="1361" w:type="dxa"/>
            <w:vAlign w:val="center"/>
          </w:tcPr>
          <w:p w:rsidR="00C225FD" w:rsidRDefault="00E07B4D">
            <w:pPr>
              <w:pStyle w:val="4"/>
            </w:pPr>
            <w:r>
              <w:t>224.33</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992" w:type="dxa"/>
            <w:vAlign w:val="center"/>
          </w:tcPr>
          <w:p w:rsidR="00C225FD" w:rsidRDefault="00E07B4D">
            <w:pPr>
              <w:pStyle w:val="2"/>
            </w:pPr>
            <w:r>
              <w:t>2130304</w:t>
            </w:r>
          </w:p>
        </w:tc>
        <w:tc>
          <w:tcPr>
            <w:tcW w:w="4535" w:type="dxa"/>
            <w:vAlign w:val="center"/>
          </w:tcPr>
          <w:p w:rsidR="00C225FD" w:rsidRDefault="00E07B4D">
            <w:pPr>
              <w:pStyle w:val="2"/>
            </w:pPr>
            <w:r>
              <w:t>水利行业业务管理</w:t>
            </w:r>
          </w:p>
        </w:tc>
        <w:tc>
          <w:tcPr>
            <w:tcW w:w="1361" w:type="dxa"/>
            <w:vAlign w:val="center"/>
          </w:tcPr>
          <w:p w:rsidR="00C225FD" w:rsidRDefault="00E07B4D">
            <w:pPr>
              <w:pStyle w:val="4"/>
            </w:pPr>
            <w:r>
              <w:t>14.00</w:t>
            </w:r>
          </w:p>
        </w:tc>
        <w:tc>
          <w:tcPr>
            <w:tcW w:w="1361" w:type="dxa"/>
            <w:vAlign w:val="center"/>
          </w:tcPr>
          <w:p w:rsidR="00C225FD" w:rsidRDefault="00C225FD">
            <w:pPr>
              <w:pStyle w:val="4"/>
            </w:pPr>
          </w:p>
        </w:tc>
        <w:tc>
          <w:tcPr>
            <w:tcW w:w="1361" w:type="dxa"/>
            <w:vAlign w:val="center"/>
          </w:tcPr>
          <w:p w:rsidR="00C225FD" w:rsidRDefault="00E07B4D">
            <w:pPr>
              <w:pStyle w:val="4"/>
            </w:pPr>
            <w:r>
              <w:t>14.00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19</w:t>
            </w:r>
          </w:p>
        </w:tc>
        <w:tc>
          <w:tcPr>
            <w:tcW w:w="992"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1361" w:type="dxa"/>
            <w:vAlign w:val="center"/>
          </w:tcPr>
          <w:p w:rsidR="00C225FD" w:rsidRDefault="00E07B4D">
            <w:pPr>
              <w:pStyle w:val="4"/>
            </w:pPr>
            <w:r>
              <w:t>74.28</w:t>
            </w:r>
          </w:p>
        </w:tc>
        <w:tc>
          <w:tcPr>
            <w:tcW w:w="1361" w:type="dxa"/>
            <w:vAlign w:val="center"/>
          </w:tcPr>
          <w:p w:rsidR="00C225FD" w:rsidRDefault="00C225FD">
            <w:pPr>
              <w:pStyle w:val="4"/>
            </w:pPr>
          </w:p>
        </w:tc>
        <w:tc>
          <w:tcPr>
            <w:tcW w:w="1361" w:type="dxa"/>
            <w:vAlign w:val="center"/>
          </w:tcPr>
          <w:p w:rsidR="00C225FD" w:rsidRDefault="00E07B4D">
            <w:pPr>
              <w:pStyle w:val="4"/>
            </w:pPr>
            <w:r>
              <w:t>74.28</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992" w:type="dxa"/>
            <w:vAlign w:val="center"/>
          </w:tcPr>
          <w:p w:rsidR="00C225FD" w:rsidRDefault="00E07B4D">
            <w:pPr>
              <w:pStyle w:val="2"/>
            </w:pPr>
            <w:r>
              <w:t>2130308</w:t>
            </w:r>
          </w:p>
        </w:tc>
        <w:tc>
          <w:tcPr>
            <w:tcW w:w="4535" w:type="dxa"/>
            <w:vAlign w:val="center"/>
          </w:tcPr>
          <w:p w:rsidR="00C225FD" w:rsidRDefault="00E07B4D">
            <w:pPr>
              <w:pStyle w:val="2"/>
            </w:pPr>
            <w:r>
              <w:t>水利前期工作</w:t>
            </w:r>
          </w:p>
        </w:tc>
        <w:tc>
          <w:tcPr>
            <w:tcW w:w="1361" w:type="dxa"/>
            <w:vAlign w:val="center"/>
          </w:tcPr>
          <w:p w:rsidR="00C225FD" w:rsidRDefault="00E07B4D">
            <w:pPr>
              <w:pStyle w:val="4"/>
            </w:pPr>
            <w:r>
              <w:t>19.00</w:t>
            </w:r>
          </w:p>
        </w:tc>
        <w:tc>
          <w:tcPr>
            <w:tcW w:w="1361" w:type="dxa"/>
            <w:vAlign w:val="center"/>
          </w:tcPr>
          <w:p w:rsidR="00C225FD" w:rsidRDefault="00C225FD">
            <w:pPr>
              <w:pStyle w:val="4"/>
            </w:pPr>
          </w:p>
        </w:tc>
        <w:tc>
          <w:tcPr>
            <w:tcW w:w="1361" w:type="dxa"/>
            <w:vAlign w:val="center"/>
          </w:tcPr>
          <w:p w:rsidR="00C225FD" w:rsidRDefault="00E07B4D">
            <w:pPr>
              <w:pStyle w:val="4"/>
            </w:pPr>
            <w:r>
              <w:t>19.00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992" w:type="dxa"/>
            <w:vAlign w:val="center"/>
          </w:tcPr>
          <w:p w:rsidR="00C225FD" w:rsidRDefault="00E07B4D">
            <w:pPr>
              <w:pStyle w:val="2"/>
            </w:pPr>
            <w:r>
              <w:t>2130310</w:t>
            </w:r>
          </w:p>
        </w:tc>
        <w:tc>
          <w:tcPr>
            <w:tcW w:w="4535" w:type="dxa"/>
            <w:vAlign w:val="center"/>
          </w:tcPr>
          <w:p w:rsidR="00C225FD" w:rsidRDefault="00E07B4D">
            <w:pPr>
              <w:pStyle w:val="2"/>
            </w:pPr>
            <w:r>
              <w:t>水土保持</w:t>
            </w:r>
          </w:p>
        </w:tc>
        <w:tc>
          <w:tcPr>
            <w:tcW w:w="1361" w:type="dxa"/>
            <w:vAlign w:val="center"/>
          </w:tcPr>
          <w:p w:rsidR="00C225FD" w:rsidRDefault="00E07B4D">
            <w:pPr>
              <w:pStyle w:val="4"/>
            </w:pPr>
            <w:r>
              <w:t>7.00</w:t>
            </w:r>
          </w:p>
        </w:tc>
        <w:tc>
          <w:tcPr>
            <w:tcW w:w="1361" w:type="dxa"/>
            <w:vAlign w:val="center"/>
          </w:tcPr>
          <w:p w:rsidR="00C225FD" w:rsidRDefault="00C225FD">
            <w:pPr>
              <w:pStyle w:val="4"/>
            </w:pPr>
          </w:p>
        </w:tc>
        <w:tc>
          <w:tcPr>
            <w:tcW w:w="1361" w:type="dxa"/>
            <w:vAlign w:val="center"/>
          </w:tcPr>
          <w:p w:rsidR="00C225FD" w:rsidRDefault="00E07B4D">
            <w:pPr>
              <w:pStyle w:val="4"/>
            </w:pPr>
            <w:r>
              <w:t>7.00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992" w:type="dxa"/>
            <w:vAlign w:val="center"/>
          </w:tcPr>
          <w:p w:rsidR="00C225FD" w:rsidRDefault="00E07B4D">
            <w:pPr>
              <w:pStyle w:val="2"/>
            </w:pPr>
            <w:r>
              <w:t>2130311</w:t>
            </w:r>
          </w:p>
        </w:tc>
        <w:tc>
          <w:tcPr>
            <w:tcW w:w="4535" w:type="dxa"/>
            <w:vAlign w:val="center"/>
          </w:tcPr>
          <w:p w:rsidR="00C225FD" w:rsidRDefault="00E07B4D">
            <w:pPr>
              <w:pStyle w:val="2"/>
            </w:pPr>
            <w:r>
              <w:t>水资源节约管理与保护</w:t>
            </w:r>
          </w:p>
        </w:tc>
        <w:tc>
          <w:tcPr>
            <w:tcW w:w="1361" w:type="dxa"/>
            <w:vAlign w:val="center"/>
          </w:tcPr>
          <w:p w:rsidR="00C225FD" w:rsidRDefault="00E07B4D">
            <w:pPr>
              <w:pStyle w:val="4"/>
            </w:pPr>
            <w:r>
              <w:t>40.60</w:t>
            </w:r>
          </w:p>
        </w:tc>
        <w:tc>
          <w:tcPr>
            <w:tcW w:w="1361" w:type="dxa"/>
            <w:vAlign w:val="center"/>
          </w:tcPr>
          <w:p w:rsidR="00C225FD" w:rsidRDefault="00C225FD">
            <w:pPr>
              <w:pStyle w:val="4"/>
            </w:pPr>
          </w:p>
        </w:tc>
        <w:tc>
          <w:tcPr>
            <w:tcW w:w="1361" w:type="dxa"/>
            <w:vAlign w:val="center"/>
          </w:tcPr>
          <w:p w:rsidR="00C225FD" w:rsidRDefault="00E07B4D">
            <w:pPr>
              <w:pStyle w:val="4"/>
            </w:pPr>
            <w:r>
              <w:t>40.60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992" w:type="dxa"/>
            <w:vAlign w:val="center"/>
          </w:tcPr>
          <w:p w:rsidR="00C225FD" w:rsidRDefault="00E07B4D">
            <w:pPr>
              <w:pStyle w:val="2"/>
            </w:pPr>
            <w:r>
              <w:t>2130312</w:t>
            </w:r>
          </w:p>
        </w:tc>
        <w:tc>
          <w:tcPr>
            <w:tcW w:w="4535" w:type="dxa"/>
            <w:vAlign w:val="center"/>
          </w:tcPr>
          <w:p w:rsidR="00C225FD" w:rsidRDefault="00E07B4D">
            <w:pPr>
              <w:pStyle w:val="2"/>
            </w:pPr>
            <w:r>
              <w:t>水质监测</w:t>
            </w:r>
          </w:p>
        </w:tc>
        <w:tc>
          <w:tcPr>
            <w:tcW w:w="1361" w:type="dxa"/>
            <w:vAlign w:val="center"/>
          </w:tcPr>
          <w:p w:rsidR="00C225FD" w:rsidRDefault="00E07B4D">
            <w:pPr>
              <w:pStyle w:val="4"/>
            </w:pPr>
            <w:r>
              <w:t>20.00</w:t>
            </w:r>
          </w:p>
        </w:tc>
        <w:tc>
          <w:tcPr>
            <w:tcW w:w="1361" w:type="dxa"/>
            <w:vAlign w:val="center"/>
          </w:tcPr>
          <w:p w:rsidR="00C225FD" w:rsidRDefault="00C225FD">
            <w:pPr>
              <w:pStyle w:val="4"/>
            </w:pPr>
          </w:p>
        </w:tc>
        <w:tc>
          <w:tcPr>
            <w:tcW w:w="1361" w:type="dxa"/>
            <w:vAlign w:val="center"/>
          </w:tcPr>
          <w:p w:rsidR="00C225FD" w:rsidRDefault="00E07B4D">
            <w:pPr>
              <w:pStyle w:val="4"/>
            </w:pPr>
            <w:r>
              <w:t>20.00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992" w:type="dxa"/>
            <w:vAlign w:val="center"/>
          </w:tcPr>
          <w:p w:rsidR="00C225FD" w:rsidRDefault="00E07B4D">
            <w:pPr>
              <w:pStyle w:val="2"/>
            </w:pPr>
            <w:r>
              <w:t>2130314</w:t>
            </w:r>
          </w:p>
        </w:tc>
        <w:tc>
          <w:tcPr>
            <w:tcW w:w="4535" w:type="dxa"/>
            <w:vAlign w:val="center"/>
          </w:tcPr>
          <w:p w:rsidR="00C225FD" w:rsidRDefault="00E07B4D">
            <w:pPr>
              <w:pStyle w:val="2"/>
            </w:pPr>
            <w:r>
              <w:t>防汛</w:t>
            </w:r>
          </w:p>
        </w:tc>
        <w:tc>
          <w:tcPr>
            <w:tcW w:w="1361" w:type="dxa"/>
            <w:vAlign w:val="center"/>
          </w:tcPr>
          <w:p w:rsidR="00C225FD" w:rsidRDefault="00E07B4D">
            <w:pPr>
              <w:pStyle w:val="4"/>
            </w:pPr>
            <w:r>
              <w:t>267.20</w:t>
            </w:r>
          </w:p>
        </w:tc>
        <w:tc>
          <w:tcPr>
            <w:tcW w:w="1361" w:type="dxa"/>
            <w:vAlign w:val="center"/>
          </w:tcPr>
          <w:p w:rsidR="00C225FD" w:rsidRDefault="00C225FD">
            <w:pPr>
              <w:pStyle w:val="4"/>
            </w:pPr>
          </w:p>
        </w:tc>
        <w:tc>
          <w:tcPr>
            <w:tcW w:w="1361" w:type="dxa"/>
            <w:vAlign w:val="center"/>
          </w:tcPr>
          <w:p w:rsidR="00C225FD" w:rsidRDefault="00E07B4D">
            <w:pPr>
              <w:pStyle w:val="4"/>
            </w:pPr>
            <w:r>
              <w:t>267.20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992" w:type="dxa"/>
            <w:vAlign w:val="center"/>
          </w:tcPr>
          <w:p w:rsidR="00C225FD" w:rsidRDefault="00E07B4D">
            <w:pPr>
              <w:pStyle w:val="2"/>
            </w:pPr>
            <w:r>
              <w:t>2130315</w:t>
            </w:r>
          </w:p>
        </w:tc>
        <w:tc>
          <w:tcPr>
            <w:tcW w:w="4535" w:type="dxa"/>
            <w:vAlign w:val="center"/>
          </w:tcPr>
          <w:p w:rsidR="00C225FD" w:rsidRDefault="00E07B4D">
            <w:pPr>
              <w:pStyle w:val="2"/>
            </w:pPr>
            <w:r>
              <w:t>抗旱</w:t>
            </w:r>
          </w:p>
        </w:tc>
        <w:tc>
          <w:tcPr>
            <w:tcW w:w="1361" w:type="dxa"/>
            <w:vAlign w:val="center"/>
          </w:tcPr>
          <w:p w:rsidR="00C225FD" w:rsidRDefault="00E07B4D">
            <w:pPr>
              <w:pStyle w:val="4"/>
            </w:pPr>
            <w:r>
              <w:t>0.53</w:t>
            </w:r>
          </w:p>
        </w:tc>
        <w:tc>
          <w:tcPr>
            <w:tcW w:w="1361" w:type="dxa"/>
            <w:vAlign w:val="center"/>
          </w:tcPr>
          <w:p w:rsidR="00C225FD" w:rsidRDefault="00C225FD">
            <w:pPr>
              <w:pStyle w:val="4"/>
            </w:pPr>
          </w:p>
        </w:tc>
        <w:tc>
          <w:tcPr>
            <w:tcW w:w="1361" w:type="dxa"/>
            <w:vAlign w:val="center"/>
          </w:tcPr>
          <w:p w:rsidR="00C225FD" w:rsidRDefault="00E07B4D">
            <w:pPr>
              <w:pStyle w:val="4"/>
            </w:pPr>
            <w:r>
              <w:t>0.53</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992" w:type="dxa"/>
            <w:vAlign w:val="center"/>
          </w:tcPr>
          <w:p w:rsidR="00C225FD" w:rsidRDefault="00E07B4D">
            <w:pPr>
              <w:pStyle w:val="2"/>
            </w:pPr>
            <w:r>
              <w:t>2130319</w:t>
            </w:r>
          </w:p>
        </w:tc>
        <w:tc>
          <w:tcPr>
            <w:tcW w:w="4535" w:type="dxa"/>
            <w:vAlign w:val="center"/>
          </w:tcPr>
          <w:p w:rsidR="00C225FD" w:rsidRDefault="00E07B4D">
            <w:pPr>
              <w:pStyle w:val="2"/>
            </w:pPr>
            <w:r>
              <w:t>江河湖库水系综合整治</w:t>
            </w:r>
          </w:p>
        </w:tc>
        <w:tc>
          <w:tcPr>
            <w:tcW w:w="1361" w:type="dxa"/>
            <w:vAlign w:val="center"/>
          </w:tcPr>
          <w:p w:rsidR="00C225FD" w:rsidRDefault="00E07B4D">
            <w:pPr>
              <w:pStyle w:val="4"/>
            </w:pPr>
            <w:r>
              <w:t>557.99</w:t>
            </w:r>
          </w:p>
        </w:tc>
        <w:tc>
          <w:tcPr>
            <w:tcW w:w="1361" w:type="dxa"/>
            <w:vAlign w:val="center"/>
          </w:tcPr>
          <w:p w:rsidR="00C225FD" w:rsidRDefault="00C225FD">
            <w:pPr>
              <w:pStyle w:val="4"/>
            </w:pPr>
          </w:p>
        </w:tc>
        <w:tc>
          <w:tcPr>
            <w:tcW w:w="1361" w:type="dxa"/>
            <w:vAlign w:val="center"/>
          </w:tcPr>
          <w:p w:rsidR="00C225FD" w:rsidRDefault="00E07B4D">
            <w:pPr>
              <w:pStyle w:val="4"/>
            </w:pPr>
            <w:r>
              <w:t>557.99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992" w:type="dxa"/>
            <w:vAlign w:val="center"/>
          </w:tcPr>
          <w:p w:rsidR="00C225FD" w:rsidRDefault="00E07B4D">
            <w:pPr>
              <w:pStyle w:val="2"/>
            </w:pPr>
            <w:r>
              <w:t>2130333</w:t>
            </w:r>
          </w:p>
        </w:tc>
        <w:tc>
          <w:tcPr>
            <w:tcW w:w="4535" w:type="dxa"/>
            <w:vAlign w:val="center"/>
          </w:tcPr>
          <w:p w:rsidR="00C225FD" w:rsidRDefault="00E07B4D">
            <w:pPr>
              <w:pStyle w:val="2"/>
            </w:pPr>
            <w:r>
              <w:t>信息管理</w:t>
            </w:r>
          </w:p>
        </w:tc>
        <w:tc>
          <w:tcPr>
            <w:tcW w:w="1361" w:type="dxa"/>
            <w:vAlign w:val="center"/>
          </w:tcPr>
          <w:p w:rsidR="00C225FD" w:rsidRDefault="00E07B4D">
            <w:pPr>
              <w:pStyle w:val="4"/>
            </w:pPr>
            <w:r>
              <w:t>1.06</w:t>
            </w:r>
          </w:p>
        </w:tc>
        <w:tc>
          <w:tcPr>
            <w:tcW w:w="1361" w:type="dxa"/>
            <w:vAlign w:val="center"/>
          </w:tcPr>
          <w:p w:rsidR="00C225FD" w:rsidRDefault="00C225FD">
            <w:pPr>
              <w:pStyle w:val="4"/>
            </w:pPr>
          </w:p>
        </w:tc>
        <w:tc>
          <w:tcPr>
            <w:tcW w:w="1361" w:type="dxa"/>
            <w:vAlign w:val="center"/>
          </w:tcPr>
          <w:p w:rsidR="00C225FD" w:rsidRDefault="00E07B4D">
            <w:pPr>
              <w:pStyle w:val="4"/>
            </w:pPr>
            <w:r>
              <w:t>1.06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992" w:type="dxa"/>
            <w:vAlign w:val="center"/>
          </w:tcPr>
          <w:p w:rsidR="00C225FD" w:rsidRDefault="00E07B4D">
            <w:pPr>
              <w:pStyle w:val="2"/>
            </w:pPr>
            <w:r>
              <w:t>2130335</w:t>
            </w:r>
          </w:p>
        </w:tc>
        <w:tc>
          <w:tcPr>
            <w:tcW w:w="4535" w:type="dxa"/>
            <w:vAlign w:val="center"/>
          </w:tcPr>
          <w:p w:rsidR="00C225FD" w:rsidRDefault="00E07B4D">
            <w:pPr>
              <w:pStyle w:val="2"/>
            </w:pPr>
            <w:r>
              <w:t>农村供水</w:t>
            </w:r>
          </w:p>
        </w:tc>
        <w:tc>
          <w:tcPr>
            <w:tcW w:w="1361" w:type="dxa"/>
            <w:vAlign w:val="center"/>
          </w:tcPr>
          <w:p w:rsidR="00C225FD" w:rsidRDefault="00E07B4D">
            <w:pPr>
              <w:pStyle w:val="4"/>
            </w:pPr>
            <w:r>
              <w:t>5222.00</w:t>
            </w:r>
          </w:p>
        </w:tc>
        <w:tc>
          <w:tcPr>
            <w:tcW w:w="1361" w:type="dxa"/>
            <w:vAlign w:val="center"/>
          </w:tcPr>
          <w:p w:rsidR="00C225FD" w:rsidRDefault="00C225FD">
            <w:pPr>
              <w:pStyle w:val="4"/>
            </w:pPr>
          </w:p>
        </w:tc>
        <w:tc>
          <w:tcPr>
            <w:tcW w:w="1361" w:type="dxa"/>
            <w:vAlign w:val="center"/>
          </w:tcPr>
          <w:p w:rsidR="00C225FD" w:rsidRDefault="00E07B4D">
            <w:pPr>
              <w:pStyle w:val="4"/>
            </w:pPr>
            <w:r>
              <w:t>5222.00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992" w:type="dxa"/>
            <w:vAlign w:val="center"/>
          </w:tcPr>
          <w:p w:rsidR="00C225FD" w:rsidRDefault="00E07B4D">
            <w:pPr>
              <w:pStyle w:val="2"/>
            </w:pPr>
            <w:r>
              <w:t>2130399</w:t>
            </w:r>
          </w:p>
        </w:tc>
        <w:tc>
          <w:tcPr>
            <w:tcW w:w="4535" w:type="dxa"/>
            <w:vAlign w:val="center"/>
          </w:tcPr>
          <w:p w:rsidR="00C225FD" w:rsidRDefault="00E07B4D">
            <w:pPr>
              <w:pStyle w:val="2"/>
            </w:pPr>
            <w:r>
              <w:t>其他水利支出</w:t>
            </w:r>
          </w:p>
        </w:tc>
        <w:tc>
          <w:tcPr>
            <w:tcW w:w="1361" w:type="dxa"/>
            <w:vAlign w:val="center"/>
          </w:tcPr>
          <w:p w:rsidR="00C225FD" w:rsidRDefault="00E07B4D">
            <w:pPr>
              <w:pStyle w:val="4"/>
            </w:pPr>
            <w:r>
              <w:t>9689.56</w:t>
            </w:r>
          </w:p>
        </w:tc>
        <w:tc>
          <w:tcPr>
            <w:tcW w:w="1361" w:type="dxa"/>
            <w:vAlign w:val="center"/>
          </w:tcPr>
          <w:p w:rsidR="00C225FD" w:rsidRDefault="00C225FD">
            <w:pPr>
              <w:pStyle w:val="4"/>
            </w:pPr>
          </w:p>
        </w:tc>
        <w:tc>
          <w:tcPr>
            <w:tcW w:w="1361" w:type="dxa"/>
            <w:vAlign w:val="center"/>
          </w:tcPr>
          <w:p w:rsidR="00C225FD" w:rsidRDefault="00E07B4D">
            <w:pPr>
              <w:pStyle w:val="4"/>
            </w:pPr>
            <w:r>
              <w:t>9689.56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992"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1361" w:type="dxa"/>
            <w:vAlign w:val="center"/>
          </w:tcPr>
          <w:p w:rsidR="00C225FD" w:rsidRDefault="00E07B4D">
            <w:pPr>
              <w:pStyle w:val="4"/>
            </w:pPr>
            <w:r>
              <w:t>7.09</w:t>
            </w:r>
          </w:p>
        </w:tc>
        <w:tc>
          <w:tcPr>
            <w:tcW w:w="1361" w:type="dxa"/>
            <w:vAlign w:val="center"/>
          </w:tcPr>
          <w:p w:rsidR="00C225FD" w:rsidRDefault="00E07B4D">
            <w:pPr>
              <w:pStyle w:val="4"/>
            </w:pPr>
            <w:r>
              <w:t>7.09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992"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1361" w:type="dxa"/>
            <w:vAlign w:val="center"/>
          </w:tcPr>
          <w:p w:rsidR="00C225FD" w:rsidRDefault="00E07B4D">
            <w:pPr>
              <w:pStyle w:val="4"/>
            </w:pPr>
            <w:r>
              <w:t>7.09</w:t>
            </w:r>
          </w:p>
        </w:tc>
        <w:tc>
          <w:tcPr>
            <w:tcW w:w="1361" w:type="dxa"/>
            <w:vAlign w:val="center"/>
          </w:tcPr>
          <w:p w:rsidR="00C225FD" w:rsidRDefault="00E07B4D">
            <w:pPr>
              <w:pStyle w:val="4"/>
            </w:pPr>
            <w:r>
              <w:t>7.09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992"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1361" w:type="dxa"/>
            <w:vAlign w:val="center"/>
          </w:tcPr>
          <w:p w:rsidR="00C225FD" w:rsidRDefault="00E07B4D">
            <w:pPr>
              <w:pStyle w:val="4"/>
            </w:pPr>
            <w:r>
              <w:t>7.09</w:t>
            </w:r>
          </w:p>
        </w:tc>
        <w:tc>
          <w:tcPr>
            <w:tcW w:w="1361" w:type="dxa"/>
            <w:vAlign w:val="center"/>
          </w:tcPr>
          <w:p w:rsidR="00C225FD" w:rsidRDefault="00E07B4D">
            <w:pPr>
              <w:pStyle w:val="4"/>
            </w:pPr>
            <w:r>
              <w:t>7.09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33</w:t>
            </w:r>
          </w:p>
        </w:tc>
        <w:tc>
          <w:tcPr>
            <w:tcW w:w="992" w:type="dxa"/>
            <w:vAlign w:val="center"/>
          </w:tcPr>
          <w:p w:rsidR="00C225FD" w:rsidRDefault="00E07B4D">
            <w:pPr>
              <w:pStyle w:val="2"/>
            </w:pPr>
            <w:r>
              <w:t>229</w:t>
            </w:r>
          </w:p>
        </w:tc>
        <w:tc>
          <w:tcPr>
            <w:tcW w:w="4535" w:type="dxa"/>
            <w:vAlign w:val="center"/>
          </w:tcPr>
          <w:p w:rsidR="00C225FD" w:rsidRDefault="00E07B4D">
            <w:pPr>
              <w:pStyle w:val="2"/>
            </w:pPr>
            <w:r>
              <w:t>其他支出</w:t>
            </w: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992" w:type="dxa"/>
            <w:vAlign w:val="center"/>
          </w:tcPr>
          <w:p w:rsidR="00C225FD" w:rsidRDefault="00E07B4D">
            <w:pPr>
              <w:pStyle w:val="2"/>
            </w:pPr>
            <w:r>
              <w:t>22904</w:t>
            </w:r>
          </w:p>
        </w:tc>
        <w:tc>
          <w:tcPr>
            <w:tcW w:w="4535" w:type="dxa"/>
            <w:vAlign w:val="center"/>
          </w:tcPr>
          <w:p w:rsidR="00C225FD" w:rsidRDefault="00E07B4D">
            <w:pPr>
              <w:pStyle w:val="2"/>
            </w:pPr>
            <w:r>
              <w:t>其他政府性基金及对应专项债务收入安排的支出</w:t>
            </w: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992" w:type="dxa"/>
            <w:vAlign w:val="center"/>
          </w:tcPr>
          <w:p w:rsidR="00C225FD" w:rsidRDefault="00E07B4D">
            <w:pPr>
              <w:pStyle w:val="2"/>
            </w:pPr>
            <w:r>
              <w:t>2290402</w:t>
            </w:r>
          </w:p>
        </w:tc>
        <w:tc>
          <w:tcPr>
            <w:tcW w:w="4535" w:type="dxa"/>
            <w:vAlign w:val="center"/>
          </w:tcPr>
          <w:p w:rsidR="00C225FD" w:rsidRDefault="00E07B4D">
            <w:pPr>
              <w:pStyle w:val="2"/>
            </w:pPr>
            <w:r>
              <w:t>其他地方自行试点项目收益专项债券收入安排的支出</w:t>
            </w: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E07B4D">
            <w:pPr>
              <w:pStyle w:val="4"/>
            </w:pPr>
            <w:r>
              <w:t>2000.00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8193A" w:rsidTr="0058193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3402"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4876" w:type="dxa"/>
            <w:gridSpan w:val="2"/>
            <w:vAlign w:val="center"/>
          </w:tcPr>
          <w:p w:rsidR="00C225FD" w:rsidRDefault="00E07B4D">
            <w:pPr>
              <w:pStyle w:val="1"/>
            </w:pPr>
            <w:r>
              <w:t>收入</w:t>
            </w:r>
          </w:p>
        </w:tc>
        <w:tc>
          <w:tcPr>
            <w:tcW w:w="9298" w:type="dxa"/>
            <w:gridSpan w:val="5"/>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3402" w:type="dxa"/>
            <w:vAlign w:val="center"/>
          </w:tcPr>
          <w:p w:rsidR="00C225FD" w:rsidRDefault="00E07B4D">
            <w:pPr>
              <w:pStyle w:val="1"/>
            </w:pPr>
            <w:r>
              <w:t>项  目</w:t>
            </w:r>
          </w:p>
        </w:tc>
        <w:tc>
          <w:tcPr>
            <w:tcW w:w="1474" w:type="dxa"/>
            <w:vAlign w:val="center"/>
          </w:tcPr>
          <w:p w:rsidR="00C225FD" w:rsidRDefault="00E07B4D">
            <w:pPr>
              <w:pStyle w:val="1"/>
            </w:pPr>
            <w:r>
              <w:t>金额</w:t>
            </w:r>
          </w:p>
        </w:tc>
        <w:tc>
          <w:tcPr>
            <w:tcW w:w="3402" w:type="dxa"/>
            <w:vAlign w:val="center"/>
          </w:tcPr>
          <w:p w:rsidR="00C225FD" w:rsidRDefault="00E07B4D">
            <w:pPr>
              <w:pStyle w:val="1"/>
            </w:pPr>
            <w:r>
              <w:t>项  目</w:t>
            </w:r>
          </w:p>
        </w:tc>
        <w:tc>
          <w:tcPr>
            <w:tcW w:w="1474" w:type="dxa"/>
            <w:vAlign w:val="center"/>
          </w:tcPr>
          <w:p w:rsidR="00C225FD" w:rsidRDefault="00E07B4D">
            <w:pPr>
              <w:pStyle w:val="1"/>
            </w:pPr>
            <w:r>
              <w:t>合计</w:t>
            </w:r>
          </w:p>
        </w:tc>
        <w:tc>
          <w:tcPr>
            <w:tcW w:w="1474" w:type="dxa"/>
            <w:vAlign w:val="center"/>
          </w:tcPr>
          <w:p w:rsidR="00C225FD" w:rsidRDefault="00E07B4D">
            <w:pPr>
              <w:pStyle w:val="1"/>
            </w:pPr>
            <w:r>
              <w:t>一般公共预算财政拨款</w:t>
            </w:r>
          </w:p>
        </w:tc>
        <w:tc>
          <w:tcPr>
            <w:tcW w:w="1474" w:type="dxa"/>
            <w:vAlign w:val="center"/>
          </w:tcPr>
          <w:p w:rsidR="00C225FD" w:rsidRDefault="00E07B4D">
            <w:pPr>
              <w:pStyle w:val="1"/>
            </w:pPr>
            <w:r>
              <w:t>政府性基金预算财政    拨款</w:t>
            </w:r>
          </w:p>
        </w:tc>
        <w:tc>
          <w:tcPr>
            <w:tcW w:w="1474" w:type="dxa"/>
            <w:vAlign w:val="center"/>
          </w:tcPr>
          <w:p w:rsidR="00C225FD" w:rsidRDefault="00E07B4D">
            <w:pPr>
              <w:pStyle w:val="1"/>
            </w:pPr>
            <w:r>
              <w:t>国有资本经营预算财政拨款</w:t>
            </w:r>
          </w:p>
        </w:tc>
      </w:tr>
      <w:tr w:rsidR="00C225FD">
        <w:trPr>
          <w:trHeight w:val="369"/>
          <w:tblHeader/>
          <w:jc w:val="center"/>
        </w:trPr>
        <w:tc>
          <w:tcPr>
            <w:tcW w:w="850" w:type="dxa"/>
            <w:vAlign w:val="center"/>
          </w:tcPr>
          <w:p w:rsidR="00C225FD" w:rsidRDefault="00E07B4D">
            <w:pPr>
              <w:pStyle w:val="1"/>
            </w:pPr>
            <w:r>
              <w:t>栏次</w:t>
            </w:r>
          </w:p>
        </w:tc>
        <w:tc>
          <w:tcPr>
            <w:tcW w:w="3402" w:type="dxa"/>
            <w:vAlign w:val="center"/>
          </w:tcPr>
          <w:p w:rsidR="00C225FD" w:rsidRDefault="00E07B4D">
            <w:pPr>
              <w:pStyle w:val="1"/>
            </w:pPr>
            <w:r>
              <w:t>1</w:t>
            </w:r>
          </w:p>
        </w:tc>
        <w:tc>
          <w:tcPr>
            <w:tcW w:w="1474" w:type="dxa"/>
            <w:vAlign w:val="center"/>
          </w:tcPr>
          <w:p w:rsidR="00C225FD" w:rsidRDefault="00E07B4D">
            <w:pPr>
              <w:pStyle w:val="1"/>
            </w:pPr>
            <w:r>
              <w:t>2</w:t>
            </w:r>
          </w:p>
        </w:tc>
        <w:tc>
          <w:tcPr>
            <w:tcW w:w="3402" w:type="dxa"/>
            <w:vAlign w:val="center"/>
          </w:tcPr>
          <w:p w:rsidR="00C225FD" w:rsidRDefault="00E07B4D">
            <w:pPr>
              <w:pStyle w:val="1"/>
            </w:pPr>
            <w:r>
              <w:t>3</w:t>
            </w:r>
          </w:p>
        </w:tc>
        <w:tc>
          <w:tcPr>
            <w:tcW w:w="1474" w:type="dxa"/>
            <w:vAlign w:val="center"/>
          </w:tcPr>
          <w:p w:rsidR="00C225FD" w:rsidRDefault="00E07B4D">
            <w:pPr>
              <w:pStyle w:val="1"/>
            </w:pPr>
            <w:r>
              <w:t>4</w:t>
            </w:r>
          </w:p>
        </w:tc>
        <w:tc>
          <w:tcPr>
            <w:tcW w:w="1474" w:type="dxa"/>
            <w:vAlign w:val="center"/>
          </w:tcPr>
          <w:p w:rsidR="00C225FD" w:rsidRDefault="00E07B4D">
            <w:pPr>
              <w:pStyle w:val="1"/>
            </w:pPr>
            <w:r>
              <w:t>5</w:t>
            </w:r>
          </w:p>
        </w:tc>
        <w:tc>
          <w:tcPr>
            <w:tcW w:w="1474" w:type="dxa"/>
            <w:vAlign w:val="center"/>
          </w:tcPr>
          <w:p w:rsidR="00C225FD" w:rsidRDefault="00E07B4D">
            <w:pPr>
              <w:pStyle w:val="1"/>
            </w:pPr>
            <w:r>
              <w:t>6</w:t>
            </w:r>
          </w:p>
        </w:tc>
        <w:tc>
          <w:tcPr>
            <w:tcW w:w="1474" w:type="dxa"/>
            <w:vAlign w:val="center"/>
          </w:tcPr>
          <w:p w:rsidR="00C225FD" w:rsidRDefault="00E07B4D">
            <w:pPr>
              <w:pStyle w:val="1"/>
            </w:pPr>
            <w:r>
              <w:t>7</w:t>
            </w:r>
          </w:p>
        </w:tc>
      </w:tr>
      <w:tr w:rsidR="00C225FD">
        <w:trPr>
          <w:trHeight w:val="369"/>
          <w:jc w:val="center"/>
        </w:trPr>
        <w:tc>
          <w:tcPr>
            <w:tcW w:w="850" w:type="dxa"/>
            <w:vAlign w:val="center"/>
          </w:tcPr>
          <w:p w:rsidR="00C225FD" w:rsidRDefault="00E07B4D">
            <w:pPr>
              <w:pStyle w:val="3"/>
            </w:pPr>
            <w:r>
              <w:t>1</w:t>
            </w:r>
          </w:p>
        </w:tc>
        <w:tc>
          <w:tcPr>
            <w:tcW w:w="3402" w:type="dxa"/>
            <w:vAlign w:val="center"/>
          </w:tcPr>
          <w:p w:rsidR="00C225FD" w:rsidRDefault="00E07B4D">
            <w:pPr>
              <w:pStyle w:val="2"/>
            </w:pPr>
            <w:r>
              <w:t>一、一般公共预算拨款</w:t>
            </w:r>
          </w:p>
        </w:tc>
        <w:tc>
          <w:tcPr>
            <w:tcW w:w="1474" w:type="dxa"/>
            <w:vAlign w:val="center"/>
          </w:tcPr>
          <w:p w:rsidR="00C225FD" w:rsidRDefault="00E07B4D">
            <w:pPr>
              <w:pStyle w:val="4"/>
            </w:pPr>
            <w:r>
              <w:t>19519.00</w:t>
            </w:r>
          </w:p>
        </w:tc>
        <w:tc>
          <w:tcPr>
            <w:tcW w:w="3402" w:type="dxa"/>
            <w:vAlign w:val="center"/>
          </w:tcPr>
          <w:p w:rsidR="00C225FD" w:rsidRDefault="00E07B4D">
            <w:pPr>
              <w:pStyle w:val="2"/>
            </w:pPr>
            <w:r>
              <w:t>一、一般公共服务支出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3402" w:type="dxa"/>
            <w:vAlign w:val="center"/>
          </w:tcPr>
          <w:p w:rsidR="00C225FD" w:rsidRDefault="00E07B4D">
            <w:pPr>
              <w:pStyle w:val="2"/>
            </w:pPr>
            <w:r>
              <w:t>二、政府性基金预算拨款</w:t>
            </w:r>
          </w:p>
        </w:tc>
        <w:tc>
          <w:tcPr>
            <w:tcW w:w="1474" w:type="dxa"/>
            <w:vAlign w:val="center"/>
          </w:tcPr>
          <w:p w:rsidR="00C225FD" w:rsidRDefault="00E07B4D">
            <w:pPr>
              <w:pStyle w:val="4"/>
            </w:pPr>
            <w:r>
              <w:t>1.20</w:t>
            </w:r>
          </w:p>
        </w:tc>
        <w:tc>
          <w:tcPr>
            <w:tcW w:w="3402" w:type="dxa"/>
            <w:vAlign w:val="center"/>
          </w:tcPr>
          <w:p w:rsidR="00C225FD" w:rsidRDefault="00E07B4D">
            <w:pPr>
              <w:pStyle w:val="2"/>
            </w:pPr>
            <w:r>
              <w:t>二、外交支出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E07B4D">
            <w:pPr>
              <w:pStyle w:val="2"/>
            </w:pPr>
            <w:r>
              <w:t>三、国防支出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四、公共安全支出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五、教育支出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六、科学技术支出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七、文化旅游体育与传媒支出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八、社会保障和就业支出</w:t>
            </w:r>
          </w:p>
        </w:tc>
        <w:tc>
          <w:tcPr>
            <w:tcW w:w="1474" w:type="dxa"/>
            <w:vAlign w:val="center"/>
          </w:tcPr>
          <w:p w:rsidR="00C225FD" w:rsidRDefault="00E07B4D">
            <w:pPr>
              <w:pStyle w:val="4"/>
            </w:pPr>
            <w:r>
              <w:t>14.50</w:t>
            </w:r>
          </w:p>
        </w:tc>
        <w:tc>
          <w:tcPr>
            <w:tcW w:w="1474" w:type="dxa"/>
            <w:vAlign w:val="center"/>
          </w:tcPr>
          <w:p w:rsidR="00C225FD" w:rsidRDefault="00E07B4D">
            <w:pPr>
              <w:pStyle w:val="4"/>
            </w:pPr>
            <w:r>
              <w:t>13.30</w:t>
            </w:r>
          </w:p>
        </w:tc>
        <w:tc>
          <w:tcPr>
            <w:tcW w:w="1474" w:type="dxa"/>
            <w:vAlign w:val="center"/>
          </w:tcPr>
          <w:p w:rsidR="00C225FD" w:rsidRDefault="00E07B4D">
            <w:pPr>
              <w:pStyle w:val="4"/>
            </w:pPr>
            <w:r>
              <w:t>1.20</w:t>
            </w: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九、社会保险基金支出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十、卫生健康支出</w:t>
            </w:r>
          </w:p>
        </w:tc>
        <w:tc>
          <w:tcPr>
            <w:tcW w:w="1474" w:type="dxa"/>
            <w:vAlign w:val="center"/>
          </w:tcPr>
          <w:p w:rsidR="00C225FD" w:rsidRDefault="00E07B4D">
            <w:pPr>
              <w:pStyle w:val="4"/>
            </w:pPr>
            <w:r>
              <w:t>4.40</w:t>
            </w:r>
          </w:p>
        </w:tc>
        <w:tc>
          <w:tcPr>
            <w:tcW w:w="1474" w:type="dxa"/>
            <w:vAlign w:val="center"/>
          </w:tcPr>
          <w:p w:rsidR="00C225FD" w:rsidRDefault="00E07B4D">
            <w:pPr>
              <w:pStyle w:val="4"/>
            </w:pPr>
            <w:r>
              <w:t>4.40</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十一、节能环保支出</w:t>
            </w:r>
          </w:p>
        </w:tc>
        <w:tc>
          <w:tcPr>
            <w:tcW w:w="1474" w:type="dxa"/>
            <w:vAlign w:val="center"/>
          </w:tcPr>
          <w:p w:rsidR="00C225FD" w:rsidRDefault="00E07B4D">
            <w:pPr>
              <w:pStyle w:val="4"/>
            </w:pPr>
            <w:r>
              <w:t>3356.66</w:t>
            </w:r>
          </w:p>
        </w:tc>
        <w:tc>
          <w:tcPr>
            <w:tcW w:w="1474" w:type="dxa"/>
            <w:vAlign w:val="center"/>
          </w:tcPr>
          <w:p w:rsidR="00C225FD" w:rsidRDefault="00E07B4D">
            <w:pPr>
              <w:pStyle w:val="4"/>
            </w:pPr>
            <w:r>
              <w:t>3356.66</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十二、城乡社区支出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十三、农林水支出</w:t>
            </w:r>
          </w:p>
        </w:tc>
        <w:tc>
          <w:tcPr>
            <w:tcW w:w="1474" w:type="dxa"/>
            <w:vAlign w:val="center"/>
          </w:tcPr>
          <w:p w:rsidR="00C225FD" w:rsidRDefault="00E07B4D">
            <w:pPr>
              <w:pStyle w:val="4"/>
            </w:pPr>
            <w:r>
              <w:t>16137.55</w:t>
            </w:r>
          </w:p>
        </w:tc>
        <w:tc>
          <w:tcPr>
            <w:tcW w:w="1474" w:type="dxa"/>
            <w:vAlign w:val="center"/>
          </w:tcPr>
          <w:p w:rsidR="00C225FD" w:rsidRDefault="00E07B4D">
            <w:pPr>
              <w:pStyle w:val="4"/>
            </w:pPr>
            <w:r>
              <w:t>16137.55</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十四、交通运输支出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十五、资源勘探工业信息等支出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十六、商业服务业等支出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十七、金融支出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十八、援助其他地区支出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十九、自然资源海洋气象等支出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二十、住房保障支出</w:t>
            </w:r>
          </w:p>
        </w:tc>
        <w:tc>
          <w:tcPr>
            <w:tcW w:w="1474" w:type="dxa"/>
            <w:vAlign w:val="center"/>
          </w:tcPr>
          <w:p w:rsidR="00C225FD" w:rsidRDefault="00E07B4D">
            <w:pPr>
              <w:pStyle w:val="4"/>
            </w:pPr>
            <w:r>
              <w:t>7.09</w:t>
            </w:r>
          </w:p>
        </w:tc>
        <w:tc>
          <w:tcPr>
            <w:tcW w:w="1474" w:type="dxa"/>
            <w:vAlign w:val="center"/>
          </w:tcPr>
          <w:p w:rsidR="00C225FD" w:rsidRDefault="00E07B4D">
            <w:pPr>
              <w:pStyle w:val="4"/>
            </w:pPr>
            <w:r>
              <w:t>7.09</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二十一、粮油物资储备支出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二十二、国有资本经营预算支出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二十三、灾害防治及应急管理支出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二十四、预备费</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二十五、其他支出</w:t>
            </w:r>
          </w:p>
        </w:tc>
        <w:tc>
          <w:tcPr>
            <w:tcW w:w="1474" w:type="dxa"/>
            <w:vAlign w:val="center"/>
          </w:tcPr>
          <w:p w:rsidR="00C225FD" w:rsidRDefault="00E07B4D">
            <w:pPr>
              <w:pStyle w:val="4"/>
            </w:pPr>
            <w:r>
              <w:t>2000.00</w:t>
            </w:r>
          </w:p>
        </w:tc>
        <w:tc>
          <w:tcPr>
            <w:tcW w:w="1474" w:type="dxa"/>
            <w:vAlign w:val="center"/>
          </w:tcPr>
          <w:p w:rsidR="00C225FD" w:rsidRDefault="00C225FD">
            <w:pPr>
              <w:pStyle w:val="4"/>
            </w:pPr>
          </w:p>
        </w:tc>
        <w:tc>
          <w:tcPr>
            <w:tcW w:w="1474" w:type="dxa"/>
            <w:vAlign w:val="center"/>
          </w:tcPr>
          <w:p w:rsidR="00C225FD" w:rsidRDefault="00E07B4D">
            <w:pPr>
              <w:pStyle w:val="4"/>
            </w:pPr>
            <w:r>
              <w:t>2000.00</w:t>
            </w: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二十六、转移性支出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二十七、债务还本支出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二十八、债务付息支出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二十九、债务发行费用支出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三十、抗疫特别国债安排的支出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三十一、人行科目</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3402" w:type="dxa"/>
            <w:vAlign w:val="center"/>
          </w:tcPr>
          <w:p w:rsidR="00C225FD" w:rsidRDefault="00E07B4D">
            <w:pPr>
              <w:pStyle w:val="6"/>
            </w:pPr>
            <w:r>
              <w:t>本年收入合计</w:t>
            </w:r>
          </w:p>
        </w:tc>
        <w:tc>
          <w:tcPr>
            <w:tcW w:w="1474" w:type="dxa"/>
            <w:vAlign w:val="center"/>
          </w:tcPr>
          <w:p w:rsidR="00C225FD" w:rsidRDefault="00E07B4D">
            <w:pPr>
              <w:pStyle w:val="7"/>
            </w:pPr>
            <w:r>
              <w:t>19520.20</w:t>
            </w:r>
          </w:p>
        </w:tc>
        <w:tc>
          <w:tcPr>
            <w:tcW w:w="3402" w:type="dxa"/>
            <w:vAlign w:val="center"/>
          </w:tcPr>
          <w:p w:rsidR="00C225FD" w:rsidRDefault="00E07B4D">
            <w:pPr>
              <w:pStyle w:val="6"/>
            </w:pPr>
            <w:r>
              <w:t>本年支出合计</w:t>
            </w:r>
          </w:p>
        </w:tc>
        <w:tc>
          <w:tcPr>
            <w:tcW w:w="1474" w:type="dxa"/>
            <w:vAlign w:val="center"/>
          </w:tcPr>
          <w:p w:rsidR="00C225FD" w:rsidRDefault="00E07B4D">
            <w:pPr>
              <w:pStyle w:val="7"/>
            </w:pPr>
            <w:r>
              <w:t>21520.20</w:t>
            </w:r>
          </w:p>
        </w:tc>
        <w:tc>
          <w:tcPr>
            <w:tcW w:w="1474" w:type="dxa"/>
            <w:vAlign w:val="center"/>
          </w:tcPr>
          <w:p w:rsidR="00C225FD" w:rsidRDefault="00E07B4D">
            <w:pPr>
              <w:pStyle w:val="7"/>
            </w:pPr>
            <w:r>
              <w:t>19519.00</w:t>
            </w:r>
          </w:p>
        </w:tc>
        <w:tc>
          <w:tcPr>
            <w:tcW w:w="1474" w:type="dxa"/>
            <w:vAlign w:val="center"/>
          </w:tcPr>
          <w:p w:rsidR="00C225FD" w:rsidRDefault="00E07B4D">
            <w:pPr>
              <w:pStyle w:val="7"/>
            </w:pPr>
            <w:r>
              <w:t>2001.20</w:t>
            </w:r>
          </w:p>
        </w:tc>
        <w:tc>
          <w:tcPr>
            <w:tcW w:w="1474"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33</w:t>
            </w:r>
          </w:p>
        </w:tc>
        <w:tc>
          <w:tcPr>
            <w:tcW w:w="3402" w:type="dxa"/>
            <w:vAlign w:val="center"/>
          </w:tcPr>
          <w:p w:rsidR="00C225FD" w:rsidRDefault="00E07B4D">
            <w:pPr>
              <w:pStyle w:val="2"/>
            </w:pPr>
            <w:r>
              <w:t>年初财政拨款结转和结余</w:t>
            </w:r>
          </w:p>
        </w:tc>
        <w:tc>
          <w:tcPr>
            <w:tcW w:w="1474" w:type="dxa"/>
            <w:vAlign w:val="center"/>
          </w:tcPr>
          <w:p w:rsidR="00C225FD" w:rsidRDefault="00E07B4D">
            <w:pPr>
              <w:pStyle w:val="4"/>
            </w:pPr>
            <w:r>
              <w:t>2000.00</w:t>
            </w:r>
          </w:p>
        </w:tc>
        <w:tc>
          <w:tcPr>
            <w:tcW w:w="3402" w:type="dxa"/>
            <w:vAlign w:val="center"/>
          </w:tcPr>
          <w:p w:rsidR="00C225FD" w:rsidRDefault="00E07B4D">
            <w:pPr>
              <w:pStyle w:val="2"/>
            </w:pPr>
            <w:r>
              <w:t>年末财政拨款结转和结余</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3402" w:type="dxa"/>
            <w:vAlign w:val="center"/>
          </w:tcPr>
          <w:p w:rsidR="00C225FD" w:rsidRDefault="00E07B4D">
            <w:pPr>
              <w:pStyle w:val="2"/>
            </w:pPr>
            <w:r>
              <w:t>一、一般公共预算拨款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3402" w:type="dxa"/>
            <w:vAlign w:val="center"/>
          </w:tcPr>
          <w:p w:rsidR="00C225FD" w:rsidRDefault="00E07B4D">
            <w:pPr>
              <w:pStyle w:val="2"/>
            </w:pPr>
            <w:r>
              <w:t>二、政府性基金预算拨款</w:t>
            </w:r>
          </w:p>
        </w:tc>
        <w:tc>
          <w:tcPr>
            <w:tcW w:w="1474" w:type="dxa"/>
            <w:vAlign w:val="center"/>
          </w:tcPr>
          <w:p w:rsidR="00C225FD" w:rsidRDefault="00E07B4D">
            <w:pPr>
              <w:pStyle w:val="4"/>
            </w:pPr>
            <w:r>
              <w:t>2000.00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36</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37</w:t>
            </w:r>
          </w:p>
        </w:tc>
        <w:tc>
          <w:tcPr>
            <w:tcW w:w="3402" w:type="dxa"/>
            <w:vAlign w:val="center"/>
          </w:tcPr>
          <w:p w:rsidR="00C225FD" w:rsidRDefault="00E07B4D">
            <w:pPr>
              <w:pStyle w:val="6"/>
            </w:pPr>
            <w:r>
              <w:t>收入总计</w:t>
            </w:r>
          </w:p>
        </w:tc>
        <w:tc>
          <w:tcPr>
            <w:tcW w:w="1474" w:type="dxa"/>
            <w:vAlign w:val="center"/>
          </w:tcPr>
          <w:p w:rsidR="00C225FD" w:rsidRDefault="00E07B4D">
            <w:pPr>
              <w:pStyle w:val="7"/>
            </w:pPr>
            <w:r>
              <w:t>21520.20</w:t>
            </w:r>
          </w:p>
        </w:tc>
        <w:tc>
          <w:tcPr>
            <w:tcW w:w="3402" w:type="dxa"/>
            <w:vAlign w:val="center"/>
          </w:tcPr>
          <w:p w:rsidR="00C225FD" w:rsidRDefault="00E07B4D">
            <w:pPr>
              <w:pStyle w:val="6"/>
            </w:pPr>
            <w:r>
              <w:t>支出总计</w:t>
            </w:r>
          </w:p>
        </w:tc>
        <w:tc>
          <w:tcPr>
            <w:tcW w:w="1474" w:type="dxa"/>
            <w:vAlign w:val="center"/>
          </w:tcPr>
          <w:p w:rsidR="00C225FD" w:rsidRDefault="00E07B4D">
            <w:pPr>
              <w:pStyle w:val="7"/>
            </w:pPr>
            <w:r>
              <w:t>21520.20</w:t>
            </w:r>
          </w:p>
        </w:tc>
        <w:tc>
          <w:tcPr>
            <w:tcW w:w="1474" w:type="dxa"/>
            <w:vAlign w:val="center"/>
          </w:tcPr>
          <w:p w:rsidR="00C225FD" w:rsidRDefault="00E07B4D">
            <w:pPr>
              <w:pStyle w:val="7"/>
            </w:pPr>
            <w:r>
              <w:t>19519.00</w:t>
            </w:r>
          </w:p>
        </w:tc>
        <w:tc>
          <w:tcPr>
            <w:tcW w:w="1474" w:type="dxa"/>
            <w:vAlign w:val="center"/>
          </w:tcPr>
          <w:p w:rsidR="00C225FD" w:rsidRDefault="00E07B4D">
            <w:pPr>
              <w:pStyle w:val="7"/>
            </w:pPr>
            <w:r>
              <w:t>2001.20</w:t>
            </w:r>
          </w:p>
        </w:tc>
        <w:tc>
          <w:tcPr>
            <w:tcW w:w="1474" w:type="dxa"/>
            <w:vAlign w:val="center"/>
          </w:tcPr>
          <w:p w:rsidR="00C225FD" w:rsidRDefault="00C225FD">
            <w:pPr>
              <w:pStyle w:val="7"/>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19519.00</w:t>
            </w:r>
          </w:p>
        </w:tc>
        <w:tc>
          <w:tcPr>
            <w:tcW w:w="2551" w:type="dxa"/>
            <w:vAlign w:val="center"/>
          </w:tcPr>
          <w:p w:rsidR="00C225FD" w:rsidRDefault="00E07B4D">
            <w:pPr>
              <w:pStyle w:val="7"/>
            </w:pPr>
            <w:r>
              <w:t>249.12</w:t>
            </w:r>
          </w:p>
        </w:tc>
        <w:tc>
          <w:tcPr>
            <w:tcW w:w="2551" w:type="dxa"/>
            <w:vAlign w:val="center"/>
          </w:tcPr>
          <w:p w:rsidR="00C225FD" w:rsidRDefault="00E07B4D">
            <w:pPr>
              <w:pStyle w:val="7"/>
            </w:pPr>
            <w:r>
              <w:t>19269.88</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2551" w:type="dxa"/>
            <w:vAlign w:val="center"/>
          </w:tcPr>
          <w:p w:rsidR="00C225FD" w:rsidRDefault="00E07B4D">
            <w:pPr>
              <w:pStyle w:val="4"/>
            </w:pPr>
            <w:r>
              <w:t>13.30</w:t>
            </w:r>
          </w:p>
        </w:tc>
        <w:tc>
          <w:tcPr>
            <w:tcW w:w="2551" w:type="dxa"/>
            <w:vAlign w:val="center"/>
          </w:tcPr>
          <w:p w:rsidR="00C225FD" w:rsidRDefault="00E07B4D">
            <w:pPr>
              <w:pStyle w:val="4"/>
            </w:pPr>
            <w:r>
              <w:t>13.30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2551" w:type="dxa"/>
            <w:vAlign w:val="center"/>
          </w:tcPr>
          <w:p w:rsidR="00C225FD" w:rsidRDefault="00E07B4D">
            <w:pPr>
              <w:pStyle w:val="4"/>
            </w:pPr>
            <w:r>
              <w:t>10.90</w:t>
            </w:r>
          </w:p>
        </w:tc>
        <w:tc>
          <w:tcPr>
            <w:tcW w:w="2551" w:type="dxa"/>
            <w:vAlign w:val="center"/>
          </w:tcPr>
          <w:p w:rsidR="00C225FD" w:rsidRDefault="00E07B4D">
            <w:pPr>
              <w:pStyle w:val="4"/>
            </w:pPr>
            <w:r>
              <w:t>10.90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2551" w:type="dxa"/>
            <w:vAlign w:val="center"/>
          </w:tcPr>
          <w:p w:rsidR="00C225FD" w:rsidRDefault="00E07B4D">
            <w:pPr>
              <w:pStyle w:val="4"/>
            </w:pPr>
            <w:r>
              <w:t>10.90</w:t>
            </w:r>
          </w:p>
        </w:tc>
        <w:tc>
          <w:tcPr>
            <w:tcW w:w="2551" w:type="dxa"/>
            <w:vAlign w:val="center"/>
          </w:tcPr>
          <w:p w:rsidR="00C225FD" w:rsidRDefault="00E07B4D">
            <w:pPr>
              <w:pStyle w:val="4"/>
            </w:pPr>
            <w:r>
              <w:t>10.90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20808</w:t>
            </w:r>
          </w:p>
        </w:tc>
        <w:tc>
          <w:tcPr>
            <w:tcW w:w="4535" w:type="dxa"/>
            <w:vAlign w:val="center"/>
          </w:tcPr>
          <w:p w:rsidR="00C225FD" w:rsidRDefault="00E07B4D">
            <w:pPr>
              <w:pStyle w:val="2"/>
            </w:pPr>
            <w:r>
              <w:t>抚恤</w:t>
            </w:r>
          </w:p>
        </w:tc>
        <w:tc>
          <w:tcPr>
            <w:tcW w:w="2551" w:type="dxa"/>
            <w:vAlign w:val="center"/>
          </w:tcPr>
          <w:p w:rsidR="00C225FD" w:rsidRDefault="00E07B4D">
            <w:pPr>
              <w:pStyle w:val="4"/>
            </w:pPr>
            <w:r>
              <w:t>2.40</w:t>
            </w:r>
          </w:p>
        </w:tc>
        <w:tc>
          <w:tcPr>
            <w:tcW w:w="2551" w:type="dxa"/>
            <w:vAlign w:val="center"/>
          </w:tcPr>
          <w:p w:rsidR="00C225FD" w:rsidRDefault="00E07B4D">
            <w:pPr>
              <w:pStyle w:val="4"/>
            </w:pPr>
            <w:r>
              <w:t>2.40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2080801</w:t>
            </w:r>
          </w:p>
        </w:tc>
        <w:tc>
          <w:tcPr>
            <w:tcW w:w="4535" w:type="dxa"/>
            <w:vAlign w:val="center"/>
          </w:tcPr>
          <w:p w:rsidR="00C225FD" w:rsidRDefault="00E07B4D">
            <w:pPr>
              <w:pStyle w:val="2"/>
            </w:pPr>
            <w:r>
              <w:t>死亡抚恤</w:t>
            </w:r>
          </w:p>
        </w:tc>
        <w:tc>
          <w:tcPr>
            <w:tcW w:w="2551" w:type="dxa"/>
            <w:vAlign w:val="center"/>
          </w:tcPr>
          <w:p w:rsidR="00C225FD" w:rsidRDefault="00E07B4D">
            <w:pPr>
              <w:pStyle w:val="4"/>
            </w:pPr>
            <w:r>
              <w:t>2.40</w:t>
            </w:r>
          </w:p>
        </w:tc>
        <w:tc>
          <w:tcPr>
            <w:tcW w:w="2551" w:type="dxa"/>
            <w:vAlign w:val="center"/>
          </w:tcPr>
          <w:p w:rsidR="00C225FD" w:rsidRDefault="00E07B4D">
            <w:pPr>
              <w:pStyle w:val="4"/>
            </w:pPr>
            <w:r>
              <w:t>2.40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2551" w:type="dxa"/>
            <w:vAlign w:val="center"/>
          </w:tcPr>
          <w:p w:rsidR="00C225FD" w:rsidRDefault="00E07B4D">
            <w:pPr>
              <w:pStyle w:val="4"/>
            </w:pPr>
            <w:r>
              <w:t>4.40</w:t>
            </w:r>
          </w:p>
        </w:tc>
        <w:tc>
          <w:tcPr>
            <w:tcW w:w="2551" w:type="dxa"/>
            <w:vAlign w:val="center"/>
          </w:tcPr>
          <w:p w:rsidR="00C225FD" w:rsidRDefault="00E07B4D">
            <w:pPr>
              <w:pStyle w:val="4"/>
            </w:pPr>
            <w:r>
              <w:t>4.40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2551" w:type="dxa"/>
            <w:vAlign w:val="center"/>
          </w:tcPr>
          <w:p w:rsidR="00C225FD" w:rsidRDefault="00E07B4D">
            <w:pPr>
              <w:pStyle w:val="4"/>
            </w:pPr>
            <w:r>
              <w:t>4.40</w:t>
            </w:r>
          </w:p>
        </w:tc>
        <w:tc>
          <w:tcPr>
            <w:tcW w:w="2551" w:type="dxa"/>
            <w:vAlign w:val="center"/>
          </w:tcPr>
          <w:p w:rsidR="00C225FD" w:rsidRDefault="00E07B4D">
            <w:pPr>
              <w:pStyle w:val="4"/>
            </w:pPr>
            <w:r>
              <w:t>4.40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2101101</w:t>
            </w:r>
          </w:p>
        </w:tc>
        <w:tc>
          <w:tcPr>
            <w:tcW w:w="4535" w:type="dxa"/>
            <w:vAlign w:val="center"/>
          </w:tcPr>
          <w:p w:rsidR="00C225FD" w:rsidRDefault="00E07B4D">
            <w:pPr>
              <w:pStyle w:val="2"/>
            </w:pPr>
            <w:r>
              <w:t>行政单位医疗</w:t>
            </w:r>
          </w:p>
        </w:tc>
        <w:tc>
          <w:tcPr>
            <w:tcW w:w="2551" w:type="dxa"/>
            <w:vAlign w:val="center"/>
          </w:tcPr>
          <w:p w:rsidR="00C225FD" w:rsidRDefault="00E07B4D">
            <w:pPr>
              <w:pStyle w:val="4"/>
            </w:pPr>
            <w:r>
              <w:t>4.40</w:t>
            </w:r>
          </w:p>
        </w:tc>
        <w:tc>
          <w:tcPr>
            <w:tcW w:w="2551" w:type="dxa"/>
            <w:vAlign w:val="center"/>
          </w:tcPr>
          <w:p w:rsidR="00C225FD" w:rsidRDefault="00E07B4D">
            <w:pPr>
              <w:pStyle w:val="4"/>
            </w:pPr>
            <w:r>
              <w:t>4.40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211</w:t>
            </w:r>
          </w:p>
        </w:tc>
        <w:tc>
          <w:tcPr>
            <w:tcW w:w="4535" w:type="dxa"/>
            <w:vAlign w:val="center"/>
          </w:tcPr>
          <w:p w:rsidR="00C225FD" w:rsidRDefault="00E07B4D">
            <w:pPr>
              <w:pStyle w:val="2"/>
            </w:pPr>
            <w:r>
              <w:t>节能环保支出</w:t>
            </w:r>
          </w:p>
        </w:tc>
        <w:tc>
          <w:tcPr>
            <w:tcW w:w="2551" w:type="dxa"/>
            <w:vAlign w:val="center"/>
          </w:tcPr>
          <w:p w:rsidR="00C225FD" w:rsidRDefault="00E07B4D">
            <w:pPr>
              <w:pStyle w:val="4"/>
            </w:pPr>
            <w:r>
              <w:t>3356.66</w:t>
            </w:r>
          </w:p>
        </w:tc>
        <w:tc>
          <w:tcPr>
            <w:tcW w:w="2551" w:type="dxa"/>
            <w:vAlign w:val="center"/>
          </w:tcPr>
          <w:p w:rsidR="00C225FD" w:rsidRDefault="00C225FD">
            <w:pPr>
              <w:pStyle w:val="4"/>
            </w:pPr>
          </w:p>
        </w:tc>
        <w:tc>
          <w:tcPr>
            <w:tcW w:w="2551"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21103</w:t>
            </w:r>
          </w:p>
        </w:tc>
        <w:tc>
          <w:tcPr>
            <w:tcW w:w="4535" w:type="dxa"/>
            <w:vAlign w:val="center"/>
          </w:tcPr>
          <w:p w:rsidR="00C225FD" w:rsidRDefault="00E07B4D">
            <w:pPr>
              <w:pStyle w:val="2"/>
            </w:pPr>
            <w:r>
              <w:t>污染防治</w:t>
            </w:r>
          </w:p>
        </w:tc>
        <w:tc>
          <w:tcPr>
            <w:tcW w:w="2551" w:type="dxa"/>
            <w:vAlign w:val="center"/>
          </w:tcPr>
          <w:p w:rsidR="00C225FD" w:rsidRDefault="00E07B4D">
            <w:pPr>
              <w:pStyle w:val="4"/>
            </w:pPr>
            <w:r>
              <w:t>3356.66</w:t>
            </w:r>
          </w:p>
        </w:tc>
        <w:tc>
          <w:tcPr>
            <w:tcW w:w="2551" w:type="dxa"/>
            <w:vAlign w:val="center"/>
          </w:tcPr>
          <w:p w:rsidR="00C225FD" w:rsidRDefault="00C225FD">
            <w:pPr>
              <w:pStyle w:val="4"/>
            </w:pPr>
          </w:p>
        </w:tc>
        <w:tc>
          <w:tcPr>
            <w:tcW w:w="2551"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2110302</w:t>
            </w:r>
          </w:p>
        </w:tc>
        <w:tc>
          <w:tcPr>
            <w:tcW w:w="4535" w:type="dxa"/>
            <w:vAlign w:val="center"/>
          </w:tcPr>
          <w:p w:rsidR="00C225FD" w:rsidRDefault="00E07B4D">
            <w:pPr>
              <w:pStyle w:val="2"/>
            </w:pPr>
            <w:r>
              <w:t>水体</w:t>
            </w:r>
          </w:p>
        </w:tc>
        <w:tc>
          <w:tcPr>
            <w:tcW w:w="2551" w:type="dxa"/>
            <w:vAlign w:val="center"/>
          </w:tcPr>
          <w:p w:rsidR="00C225FD" w:rsidRDefault="00E07B4D">
            <w:pPr>
              <w:pStyle w:val="4"/>
            </w:pPr>
            <w:r>
              <w:t>3356.66</w:t>
            </w:r>
          </w:p>
        </w:tc>
        <w:tc>
          <w:tcPr>
            <w:tcW w:w="2551" w:type="dxa"/>
            <w:vAlign w:val="center"/>
          </w:tcPr>
          <w:p w:rsidR="00C225FD" w:rsidRDefault="00C225FD">
            <w:pPr>
              <w:pStyle w:val="4"/>
            </w:pPr>
          </w:p>
        </w:tc>
        <w:tc>
          <w:tcPr>
            <w:tcW w:w="2551" w:type="dxa"/>
            <w:vAlign w:val="center"/>
          </w:tcPr>
          <w:p w:rsidR="00C225FD" w:rsidRDefault="00E07B4D">
            <w:pPr>
              <w:pStyle w:val="4"/>
            </w:pPr>
            <w:r>
              <w:t>3356.66</w:t>
            </w: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2551" w:type="dxa"/>
            <w:vAlign w:val="center"/>
          </w:tcPr>
          <w:p w:rsidR="00C225FD" w:rsidRDefault="00E07B4D">
            <w:pPr>
              <w:pStyle w:val="4"/>
            </w:pPr>
            <w:r>
              <w:t>16137.55</w:t>
            </w:r>
          </w:p>
        </w:tc>
        <w:tc>
          <w:tcPr>
            <w:tcW w:w="2551" w:type="dxa"/>
            <w:vAlign w:val="center"/>
          </w:tcPr>
          <w:p w:rsidR="00C225FD" w:rsidRDefault="00E07B4D">
            <w:pPr>
              <w:pStyle w:val="4"/>
            </w:pPr>
            <w:r>
              <w:t>224.33</w:t>
            </w:r>
          </w:p>
        </w:tc>
        <w:tc>
          <w:tcPr>
            <w:tcW w:w="2551" w:type="dxa"/>
            <w:vAlign w:val="center"/>
          </w:tcPr>
          <w:p w:rsidR="00C225FD" w:rsidRDefault="00E07B4D">
            <w:pPr>
              <w:pStyle w:val="4"/>
            </w:pPr>
            <w:r>
              <w:t>15913.22</w:t>
            </w:r>
          </w:p>
        </w:tc>
      </w:tr>
      <w:tr w:rsidR="00C225FD">
        <w:trPr>
          <w:trHeight w:val="369"/>
          <w:jc w:val="center"/>
        </w:trPr>
        <w:tc>
          <w:tcPr>
            <w:tcW w:w="850" w:type="dxa"/>
            <w:vAlign w:val="center"/>
          </w:tcPr>
          <w:p w:rsidR="00C225FD" w:rsidRDefault="00E07B4D">
            <w:pPr>
              <w:pStyle w:val="3"/>
            </w:pPr>
            <w:r>
              <w:t>14</w:t>
            </w:r>
          </w:p>
        </w:tc>
        <w:tc>
          <w:tcPr>
            <w:tcW w:w="1191"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2551" w:type="dxa"/>
            <w:vAlign w:val="center"/>
          </w:tcPr>
          <w:p w:rsidR="00C225FD" w:rsidRDefault="00E07B4D">
            <w:pPr>
              <w:pStyle w:val="4"/>
            </w:pPr>
            <w:r>
              <w:t>16137.55</w:t>
            </w:r>
          </w:p>
        </w:tc>
        <w:tc>
          <w:tcPr>
            <w:tcW w:w="2551" w:type="dxa"/>
            <w:vAlign w:val="center"/>
          </w:tcPr>
          <w:p w:rsidR="00C225FD" w:rsidRDefault="00E07B4D">
            <w:pPr>
              <w:pStyle w:val="4"/>
            </w:pPr>
            <w:r>
              <w:t>224.33</w:t>
            </w:r>
          </w:p>
        </w:tc>
        <w:tc>
          <w:tcPr>
            <w:tcW w:w="2551" w:type="dxa"/>
            <w:vAlign w:val="center"/>
          </w:tcPr>
          <w:p w:rsidR="00C225FD" w:rsidRDefault="00E07B4D">
            <w:pPr>
              <w:pStyle w:val="4"/>
            </w:pPr>
            <w:r>
              <w:t>15913.22</w:t>
            </w:r>
          </w:p>
        </w:tc>
      </w:tr>
      <w:tr w:rsidR="00C225FD">
        <w:trPr>
          <w:trHeight w:val="369"/>
          <w:jc w:val="center"/>
        </w:trPr>
        <w:tc>
          <w:tcPr>
            <w:tcW w:w="850" w:type="dxa"/>
            <w:vAlign w:val="center"/>
          </w:tcPr>
          <w:p w:rsidR="00C225FD" w:rsidRDefault="00E07B4D">
            <w:pPr>
              <w:pStyle w:val="3"/>
            </w:pPr>
            <w:r>
              <w:t>15</w:t>
            </w:r>
          </w:p>
        </w:tc>
        <w:tc>
          <w:tcPr>
            <w:tcW w:w="1191" w:type="dxa"/>
            <w:vAlign w:val="center"/>
          </w:tcPr>
          <w:p w:rsidR="00C225FD" w:rsidRDefault="00E07B4D">
            <w:pPr>
              <w:pStyle w:val="2"/>
            </w:pPr>
            <w:r>
              <w:t>2130301</w:t>
            </w:r>
          </w:p>
        </w:tc>
        <w:tc>
          <w:tcPr>
            <w:tcW w:w="4535" w:type="dxa"/>
            <w:vAlign w:val="center"/>
          </w:tcPr>
          <w:p w:rsidR="00C225FD" w:rsidRDefault="00E07B4D">
            <w:pPr>
              <w:pStyle w:val="2"/>
            </w:pPr>
            <w:r>
              <w:t>行政运行</w:t>
            </w:r>
          </w:p>
        </w:tc>
        <w:tc>
          <w:tcPr>
            <w:tcW w:w="2551" w:type="dxa"/>
            <w:vAlign w:val="center"/>
          </w:tcPr>
          <w:p w:rsidR="00C225FD" w:rsidRDefault="00E07B4D">
            <w:pPr>
              <w:pStyle w:val="4"/>
            </w:pPr>
            <w:r>
              <w:t>224.33</w:t>
            </w:r>
          </w:p>
        </w:tc>
        <w:tc>
          <w:tcPr>
            <w:tcW w:w="2551" w:type="dxa"/>
            <w:vAlign w:val="center"/>
          </w:tcPr>
          <w:p w:rsidR="00C225FD" w:rsidRDefault="00E07B4D">
            <w:pPr>
              <w:pStyle w:val="4"/>
            </w:pPr>
            <w:r>
              <w:t>224.33</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1191" w:type="dxa"/>
            <w:vAlign w:val="center"/>
          </w:tcPr>
          <w:p w:rsidR="00C225FD" w:rsidRDefault="00E07B4D">
            <w:pPr>
              <w:pStyle w:val="2"/>
            </w:pPr>
            <w:r>
              <w:t>2130304</w:t>
            </w:r>
          </w:p>
        </w:tc>
        <w:tc>
          <w:tcPr>
            <w:tcW w:w="4535" w:type="dxa"/>
            <w:vAlign w:val="center"/>
          </w:tcPr>
          <w:p w:rsidR="00C225FD" w:rsidRDefault="00E07B4D">
            <w:pPr>
              <w:pStyle w:val="2"/>
            </w:pPr>
            <w:r>
              <w:t>水利行业业务管理</w:t>
            </w:r>
          </w:p>
        </w:tc>
        <w:tc>
          <w:tcPr>
            <w:tcW w:w="2551" w:type="dxa"/>
            <w:vAlign w:val="center"/>
          </w:tcPr>
          <w:p w:rsidR="00C225FD" w:rsidRDefault="00E07B4D">
            <w:pPr>
              <w:pStyle w:val="4"/>
            </w:pPr>
            <w:r>
              <w:t>14.00</w:t>
            </w:r>
          </w:p>
        </w:tc>
        <w:tc>
          <w:tcPr>
            <w:tcW w:w="2551" w:type="dxa"/>
            <w:vAlign w:val="center"/>
          </w:tcPr>
          <w:p w:rsidR="00C225FD" w:rsidRDefault="00C225FD">
            <w:pPr>
              <w:pStyle w:val="4"/>
            </w:pPr>
          </w:p>
        </w:tc>
        <w:tc>
          <w:tcPr>
            <w:tcW w:w="2551" w:type="dxa"/>
            <w:vAlign w:val="center"/>
          </w:tcPr>
          <w:p w:rsidR="00C225FD" w:rsidRDefault="00E07B4D">
            <w:pPr>
              <w:pStyle w:val="4"/>
            </w:pPr>
            <w:r>
              <w:t>14.00</w:t>
            </w:r>
          </w:p>
        </w:tc>
      </w:tr>
      <w:tr w:rsidR="00C225FD">
        <w:trPr>
          <w:trHeight w:val="369"/>
          <w:jc w:val="center"/>
        </w:trPr>
        <w:tc>
          <w:tcPr>
            <w:tcW w:w="850" w:type="dxa"/>
            <w:vAlign w:val="center"/>
          </w:tcPr>
          <w:p w:rsidR="00C225FD" w:rsidRDefault="00E07B4D">
            <w:pPr>
              <w:pStyle w:val="3"/>
            </w:pPr>
            <w:r>
              <w:t>17</w:t>
            </w:r>
          </w:p>
        </w:tc>
        <w:tc>
          <w:tcPr>
            <w:tcW w:w="1191"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2551" w:type="dxa"/>
            <w:vAlign w:val="center"/>
          </w:tcPr>
          <w:p w:rsidR="00C225FD" w:rsidRDefault="00E07B4D">
            <w:pPr>
              <w:pStyle w:val="4"/>
            </w:pPr>
            <w:r>
              <w:t>74.28</w:t>
            </w:r>
          </w:p>
        </w:tc>
        <w:tc>
          <w:tcPr>
            <w:tcW w:w="2551" w:type="dxa"/>
            <w:vAlign w:val="center"/>
          </w:tcPr>
          <w:p w:rsidR="00C225FD" w:rsidRDefault="00C225FD">
            <w:pPr>
              <w:pStyle w:val="4"/>
            </w:pPr>
          </w:p>
        </w:tc>
        <w:tc>
          <w:tcPr>
            <w:tcW w:w="2551" w:type="dxa"/>
            <w:vAlign w:val="center"/>
          </w:tcPr>
          <w:p w:rsidR="00C225FD" w:rsidRDefault="00E07B4D">
            <w:pPr>
              <w:pStyle w:val="4"/>
            </w:pPr>
            <w:r>
              <w:t>74.28</w:t>
            </w:r>
          </w:p>
        </w:tc>
      </w:tr>
      <w:tr w:rsidR="00C225FD">
        <w:trPr>
          <w:trHeight w:val="369"/>
          <w:jc w:val="center"/>
        </w:trPr>
        <w:tc>
          <w:tcPr>
            <w:tcW w:w="850" w:type="dxa"/>
            <w:vAlign w:val="center"/>
          </w:tcPr>
          <w:p w:rsidR="00C225FD" w:rsidRDefault="00E07B4D">
            <w:pPr>
              <w:pStyle w:val="3"/>
            </w:pPr>
            <w:r>
              <w:t>18</w:t>
            </w:r>
          </w:p>
        </w:tc>
        <w:tc>
          <w:tcPr>
            <w:tcW w:w="1191" w:type="dxa"/>
            <w:vAlign w:val="center"/>
          </w:tcPr>
          <w:p w:rsidR="00C225FD" w:rsidRDefault="00E07B4D">
            <w:pPr>
              <w:pStyle w:val="2"/>
            </w:pPr>
            <w:r>
              <w:t>2130308</w:t>
            </w:r>
          </w:p>
        </w:tc>
        <w:tc>
          <w:tcPr>
            <w:tcW w:w="4535" w:type="dxa"/>
            <w:vAlign w:val="center"/>
          </w:tcPr>
          <w:p w:rsidR="00C225FD" w:rsidRDefault="00E07B4D">
            <w:pPr>
              <w:pStyle w:val="2"/>
            </w:pPr>
            <w:r>
              <w:t>水利前期工作</w:t>
            </w:r>
          </w:p>
        </w:tc>
        <w:tc>
          <w:tcPr>
            <w:tcW w:w="2551" w:type="dxa"/>
            <w:vAlign w:val="center"/>
          </w:tcPr>
          <w:p w:rsidR="00C225FD" w:rsidRDefault="00E07B4D">
            <w:pPr>
              <w:pStyle w:val="4"/>
            </w:pPr>
            <w:r>
              <w:t>19.00</w:t>
            </w:r>
          </w:p>
        </w:tc>
        <w:tc>
          <w:tcPr>
            <w:tcW w:w="2551" w:type="dxa"/>
            <w:vAlign w:val="center"/>
          </w:tcPr>
          <w:p w:rsidR="00C225FD" w:rsidRDefault="00C225FD">
            <w:pPr>
              <w:pStyle w:val="4"/>
            </w:pPr>
          </w:p>
        </w:tc>
        <w:tc>
          <w:tcPr>
            <w:tcW w:w="2551" w:type="dxa"/>
            <w:vAlign w:val="center"/>
          </w:tcPr>
          <w:p w:rsidR="00C225FD" w:rsidRDefault="00E07B4D">
            <w:pPr>
              <w:pStyle w:val="4"/>
            </w:pPr>
            <w:r>
              <w:t>19.00</w:t>
            </w:r>
          </w:p>
        </w:tc>
      </w:tr>
      <w:tr w:rsidR="00C225FD">
        <w:trPr>
          <w:trHeight w:val="369"/>
          <w:jc w:val="center"/>
        </w:trPr>
        <w:tc>
          <w:tcPr>
            <w:tcW w:w="850" w:type="dxa"/>
            <w:vAlign w:val="center"/>
          </w:tcPr>
          <w:p w:rsidR="00C225FD" w:rsidRDefault="00E07B4D">
            <w:pPr>
              <w:pStyle w:val="3"/>
            </w:pPr>
            <w:r>
              <w:t>19</w:t>
            </w:r>
          </w:p>
        </w:tc>
        <w:tc>
          <w:tcPr>
            <w:tcW w:w="1191" w:type="dxa"/>
            <w:vAlign w:val="center"/>
          </w:tcPr>
          <w:p w:rsidR="00C225FD" w:rsidRDefault="00E07B4D">
            <w:pPr>
              <w:pStyle w:val="2"/>
            </w:pPr>
            <w:r>
              <w:t>2130310</w:t>
            </w:r>
          </w:p>
        </w:tc>
        <w:tc>
          <w:tcPr>
            <w:tcW w:w="4535" w:type="dxa"/>
            <w:vAlign w:val="center"/>
          </w:tcPr>
          <w:p w:rsidR="00C225FD" w:rsidRDefault="00E07B4D">
            <w:pPr>
              <w:pStyle w:val="2"/>
            </w:pPr>
            <w:r>
              <w:t>水土保持</w:t>
            </w:r>
          </w:p>
        </w:tc>
        <w:tc>
          <w:tcPr>
            <w:tcW w:w="2551" w:type="dxa"/>
            <w:vAlign w:val="center"/>
          </w:tcPr>
          <w:p w:rsidR="00C225FD" w:rsidRDefault="00E07B4D">
            <w:pPr>
              <w:pStyle w:val="4"/>
            </w:pPr>
            <w:r>
              <w:t>7.00</w:t>
            </w:r>
          </w:p>
        </w:tc>
        <w:tc>
          <w:tcPr>
            <w:tcW w:w="2551" w:type="dxa"/>
            <w:vAlign w:val="center"/>
          </w:tcPr>
          <w:p w:rsidR="00C225FD" w:rsidRDefault="00C225FD">
            <w:pPr>
              <w:pStyle w:val="4"/>
            </w:pPr>
          </w:p>
        </w:tc>
        <w:tc>
          <w:tcPr>
            <w:tcW w:w="2551" w:type="dxa"/>
            <w:vAlign w:val="center"/>
          </w:tcPr>
          <w:p w:rsidR="00C225FD" w:rsidRDefault="00E07B4D">
            <w:pPr>
              <w:pStyle w:val="4"/>
            </w:pPr>
            <w:r>
              <w:t>7.00</w:t>
            </w:r>
          </w:p>
        </w:tc>
      </w:tr>
      <w:tr w:rsidR="00C225FD">
        <w:trPr>
          <w:trHeight w:val="369"/>
          <w:jc w:val="center"/>
        </w:trPr>
        <w:tc>
          <w:tcPr>
            <w:tcW w:w="850" w:type="dxa"/>
            <w:vAlign w:val="center"/>
          </w:tcPr>
          <w:p w:rsidR="00C225FD" w:rsidRDefault="00E07B4D">
            <w:pPr>
              <w:pStyle w:val="3"/>
            </w:pPr>
            <w:r>
              <w:lastRenderedPageBreak/>
              <w:t>20</w:t>
            </w:r>
          </w:p>
        </w:tc>
        <w:tc>
          <w:tcPr>
            <w:tcW w:w="1191" w:type="dxa"/>
            <w:vAlign w:val="center"/>
          </w:tcPr>
          <w:p w:rsidR="00C225FD" w:rsidRDefault="00E07B4D">
            <w:pPr>
              <w:pStyle w:val="2"/>
            </w:pPr>
            <w:r>
              <w:t>2130311</w:t>
            </w:r>
          </w:p>
        </w:tc>
        <w:tc>
          <w:tcPr>
            <w:tcW w:w="4535" w:type="dxa"/>
            <w:vAlign w:val="center"/>
          </w:tcPr>
          <w:p w:rsidR="00C225FD" w:rsidRDefault="00E07B4D">
            <w:pPr>
              <w:pStyle w:val="2"/>
            </w:pPr>
            <w:r>
              <w:t>水资源节约管理与保护</w:t>
            </w:r>
          </w:p>
        </w:tc>
        <w:tc>
          <w:tcPr>
            <w:tcW w:w="2551" w:type="dxa"/>
            <w:vAlign w:val="center"/>
          </w:tcPr>
          <w:p w:rsidR="00C225FD" w:rsidRDefault="00E07B4D">
            <w:pPr>
              <w:pStyle w:val="4"/>
            </w:pPr>
            <w:r>
              <w:t>40.60</w:t>
            </w:r>
          </w:p>
        </w:tc>
        <w:tc>
          <w:tcPr>
            <w:tcW w:w="2551" w:type="dxa"/>
            <w:vAlign w:val="center"/>
          </w:tcPr>
          <w:p w:rsidR="00C225FD" w:rsidRDefault="00C225FD">
            <w:pPr>
              <w:pStyle w:val="4"/>
            </w:pPr>
          </w:p>
        </w:tc>
        <w:tc>
          <w:tcPr>
            <w:tcW w:w="2551" w:type="dxa"/>
            <w:vAlign w:val="center"/>
          </w:tcPr>
          <w:p w:rsidR="00C225FD" w:rsidRDefault="00E07B4D">
            <w:pPr>
              <w:pStyle w:val="4"/>
            </w:pPr>
            <w:r>
              <w:t>40.60</w:t>
            </w:r>
          </w:p>
        </w:tc>
      </w:tr>
      <w:tr w:rsidR="00C225FD">
        <w:trPr>
          <w:trHeight w:val="369"/>
          <w:jc w:val="center"/>
        </w:trPr>
        <w:tc>
          <w:tcPr>
            <w:tcW w:w="850" w:type="dxa"/>
            <w:vAlign w:val="center"/>
          </w:tcPr>
          <w:p w:rsidR="00C225FD" w:rsidRDefault="00E07B4D">
            <w:pPr>
              <w:pStyle w:val="3"/>
            </w:pPr>
            <w:r>
              <w:t>21</w:t>
            </w:r>
          </w:p>
        </w:tc>
        <w:tc>
          <w:tcPr>
            <w:tcW w:w="1191" w:type="dxa"/>
            <w:vAlign w:val="center"/>
          </w:tcPr>
          <w:p w:rsidR="00C225FD" w:rsidRDefault="00E07B4D">
            <w:pPr>
              <w:pStyle w:val="2"/>
            </w:pPr>
            <w:r>
              <w:t>2130312</w:t>
            </w:r>
          </w:p>
        </w:tc>
        <w:tc>
          <w:tcPr>
            <w:tcW w:w="4535" w:type="dxa"/>
            <w:vAlign w:val="center"/>
          </w:tcPr>
          <w:p w:rsidR="00C225FD" w:rsidRDefault="00E07B4D">
            <w:pPr>
              <w:pStyle w:val="2"/>
            </w:pPr>
            <w:r>
              <w:t>水质监测</w:t>
            </w:r>
          </w:p>
        </w:tc>
        <w:tc>
          <w:tcPr>
            <w:tcW w:w="2551" w:type="dxa"/>
            <w:vAlign w:val="center"/>
          </w:tcPr>
          <w:p w:rsidR="00C225FD" w:rsidRDefault="00E07B4D">
            <w:pPr>
              <w:pStyle w:val="4"/>
            </w:pPr>
            <w:r>
              <w:t>20.00</w:t>
            </w:r>
          </w:p>
        </w:tc>
        <w:tc>
          <w:tcPr>
            <w:tcW w:w="2551" w:type="dxa"/>
            <w:vAlign w:val="center"/>
          </w:tcPr>
          <w:p w:rsidR="00C225FD" w:rsidRDefault="00C225FD">
            <w:pPr>
              <w:pStyle w:val="4"/>
            </w:pPr>
          </w:p>
        </w:tc>
        <w:tc>
          <w:tcPr>
            <w:tcW w:w="2551" w:type="dxa"/>
            <w:vAlign w:val="center"/>
          </w:tcPr>
          <w:p w:rsidR="00C225FD" w:rsidRDefault="00E07B4D">
            <w:pPr>
              <w:pStyle w:val="4"/>
            </w:pPr>
            <w:r>
              <w:t>20.00</w:t>
            </w:r>
          </w:p>
        </w:tc>
      </w:tr>
      <w:tr w:rsidR="00C225FD">
        <w:trPr>
          <w:trHeight w:val="369"/>
          <w:jc w:val="center"/>
        </w:trPr>
        <w:tc>
          <w:tcPr>
            <w:tcW w:w="850" w:type="dxa"/>
            <w:vAlign w:val="center"/>
          </w:tcPr>
          <w:p w:rsidR="00C225FD" w:rsidRDefault="00E07B4D">
            <w:pPr>
              <w:pStyle w:val="3"/>
            </w:pPr>
            <w:r>
              <w:t>22</w:t>
            </w:r>
          </w:p>
        </w:tc>
        <w:tc>
          <w:tcPr>
            <w:tcW w:w="1191" w:type="dxa"/>
            <w:vAlign w:val="center"/>
          </w:tcPr>
          <w:p w:rsidR="00C225FD" w:rsidRDefault="00E07B4D">
            <w:pPr>
              <w:pStyle w:val="2"/>
            </w:pPr>
            <w:r>
              <w:t>2130314</w:t>
            </w:r>
          </w:p>
        </w:tc>
        <w:tc>
          <w:tcPr>
            <w:tcW w:w="4535" w:type="dxa"/>
            <w:vAlign w:val="center"/>
          </w:tcPr>
          <w:p w:rsidR="00C225FD" w:rsidRDefault="00E07B4D">
            <w:pPr>
              <w:pStyle w:val="2"/>
            </w:pPr>
            <w:r>
              <w:t>防汛</w:t>
            </w:r>
          </w:p>
        </w:tc>
        <w:tc>
          <w:tcPr>
            <w:tcW w:w="2551" w:type="dxa"/>
            <w:vAlign w:val="center"/>
          </w:tcPr>
          <w:p w:rsidR="00C225FD" w:rsidRDefault="00E07B4D">
            <w:pPr>
              <w:pStyle w:val="4"/>
            </w:pPr>
            <w:r>
              <w:t>267.20</w:t>
            </w:r>
          </w:p>
        </w:tc>
        <w:tc>
          <w:tcPr>
            <w:tcW w:w="2551" w:type="dxa"/>
            <w:vAlign w:val="center"/>
          </w:tcPr>
          <w:p w:rsidR="00C225FD" w:rsidRDefault="00C225FD">
            <w:pPr>
              <w:pStyle w:val="4"/>
            </w:pPr>
          </w:p>
        </w:tc>
        <w:tc>
          <w:tcPr>
            <w:tcW w:w="2551" w:type="dxa"/>
            <w:vAlign w:val="center"/>
          </w:tcPr>
          <w:p w:rsidR="00C225FD" w:rsidRDefault="00E07B4D">
            <w:pPr>
              <w:pStyle w:val="4"/>
            </w:pPr>
            <w:r>
              <w:t>267.20</w:t>
            </w:r>
          </w:p>
        </w:tc>
      </w:tr>
      <w:tr w:rsidR="00C225FD">
        <w:trPr>
          <w:trHeight w:val="369"/>
          <w:jc w:val="center"/>
        </w:trPr>
        <w:tc>
          <w:tcPr>
            <w:tcW w:w="850" w:type="dxa"/>
            <w:vAlign w:val="center"/>
          </w:tcPr>
          <w:p w:rsidR="00C225FD" w:rsidRDefault="00E07B4D">
            <w:pPr>
              <w:pStyle w:val="3"/>
            </w:pPr>
            <w:r>
              <w:t>23</w:t>
            </w:r>
          </w:p>
        </w:tc>
        <w:tc>
          <w:tcPr>
            <w:tcW w:w="1191" w:type="dxa"/>
            <w:vAlign w:val="center"/>
          </w:tcPr>
          <w:p w:rsidR="00C225FD" w:rsidRDefault="00E07B4D">
            <w:pPr>
              <w:pStyle w:val="2"/>
            </w:pPr>
            <w:r>
              <w:t>2130315</w:t>
            </w:r>
          </w:p>
        </w:tc>
        <w:tc>
          <w:tcPr>
            <w:tcW w:w="4535" w:type="dxa"/>
            <w:vAlign w:val="center"/>
          </w:tcPr>
          <w:p w:rsidR="00C225FD" w:rsidRDefault="00E07B4D">
            <w:pPr>
              <w:pStyle w:val="2"/>
            </w:pPr>
            <w:r>
              <w:t>抗旱</w:t>
            </w:r>
          </w:p>
        </w:tc>
        <w:tc>
          <w:tcPr>
            <w:tcW w:w="2551" w:type="dxa"/>
            <w:vAlign w:val="center"/>
          </w:tcPr>
          <w:p w:rsidR="00C225FD" w:rsidRDefault="00E07B4D">
            <w:pPr>
              <w:pStyle w:val="4"/>
            </w:pPr>
            <w:r>
              <w:t>0.53</w:t>
            </w:r>
          </w:p>
        </w:tc>
        <w:tc>
          <w:tcPr>
            <w:tcW w:w="2551" w:type="dxa"/>
            <w:vAlign w:val="center"/>
          </w:tcPr>
          <w:p w:rsidR="00C225FD" w:rsidRDefault="00C225FD">
            <w:pPr>
              <w:pStyle w:val="4"/>
            </w:pPr>
          </w:p>
        </w:tc>
        <w:tc>
          <w:tcPr>
            <w:tcW w:w="2551" w:type="dxa"/>
            <w:vAlign w:val="center"/>
          </w:tcPr>
          <w:p w:rsidR="00C225FD" w:rsidRDefault="00E07B4D">
            <w:pPr>
              <w:pStyle w:val="4"/>
            </w:pPr>
            <w:r>
              <w:t>0.53</w:t>
            </w:r>
          </w:p>
        </w:tc>
      </w:tr>
      <w:tr w:rsidR="00C225FD">
        <w:trPr>
          <w:trHeight w:val="369"/>
          <w:jc w:val="center"/>
        </w:trPr>
        <w:tc>
          <w:tcPr>
            <w:tcW w:w="850" w:type="dxa"/>
            <w:vAlign w:val="center"/>
          </w:tcPr>
          <w:p w:rsidR="00C225FD" w:rsidRDefault="00E07B4D">
            <w:pPr>
              <w:pStyle w:val="3"/>
            </w:pPr>
            <w:r>
              <w:t>24</w:t>
            </w:r>
          </w:p>
        </w:tc>
        <w:tc>
          <w:tcPr>
            <w:tcW w:w="1191" w:type="dxa"/>
            <w:vAlign w:val="center"/>
          </w:tcPr>
          <w:p w:rsidR="00C225FD" w:rsidRDefault="00E07B4D">
            <w:pPr>
              <w:pStyle w:val="2"/>
            </w:pPr>
            <w:r>
              <w:t>2130319</w:t>
            </w:r>
          </w:p>
        </w:tc>
        <w:tc>
          <w:tcPr>
            <w:tcW w:w="4535" w:type="dxa"/>
            <w:vAlign w:val="center"/>
          </w:tcPr>
          <w:p w:rsidR="00C225FD" w:rsidRDefault="00E07B4D">
            <w:pPr>
              <w:pStyle w:val="2"/>
            </w:pPr>
            <w:r>
              <w:t>江河湖库水系综合整治</w:t>
            </w:r>
          </w:p>
        </w:tc>
        <w:tc>
          <w:tcPr>
            <w:tcW w:w="2551" w:type="dxa"/>
            <w:vAlign w:val="center"/>
          </w:tcPr>
          <w:p w:rsidR="00C225FD" w:rsidRDefault="00E07B4D">
            <w:pPr>
              <w:pStyle w:val="4"/>
            </w:pPr>
            <w:r>
              <w:t>557.99</w:t>
            </w:r>
          </w:p>
        </w:tc>
        <w:tc>
          <w:tcPr>
            <w:tcW w:w="2551" w:type="dxa"/>
            <w:vAlign w:val="center"/>
          </w:tcPr>
          <w:p w:rsidR="00C225FD" w:rsidRDefault="00C225FD">
            <w:pPr>
              <w:pStyle w:val="4"/>
            </w:pPr>
          </w:p>
        </w:tc>
        <w:tc>
          <w:tcPr>
            <w:tcW w:w="2551" w:type="dxa"/>
            <w:vAlign w:val="center"/>
          </w:tcPr>
          <w:p w:rsidR="00C225FD" w:rsidRDefault="00E07B4D">
            <w:pPr>
              <w:pStyle w:val="4"/>
            </w:pPr>
            <w:r>
              <w:t>557.99</w:t>
            </w:r>
          </w:p>
        </w:tc>
      </w:tr>
      <w:tr w:rsidR="00C225FD">
        <w:trPr>
          <w:trHeight w:val="369"/>
          <w:jc w:val="center"/>
        </w:trPr>
        <w:tc>
          <w:tcPr>
            <w:tcW w:w="850" w:type="dxa"/>
            <w:vAlign w:val="center"/>
          </w:tcPr>
          <w:p w:rsidR="00C225FD" w:rsidRDefault="00E07B4D">
            <w:pPr>
              <w:pStyle w:val="3"/>
            </w:pPr>
            <w:r>
              <w:t>25</w:t>
            </w:r>
          </w:p>
        </w:tc>
        <w:tc>
          <w:tcPr>
            <w:tcW w:w="1191" w:type="dxa"/>
            <w:vAlign w:val="center"/>
          </w:tcPr>
          <w:p w:rsidR="00C225FD" w:rsidRDefault="00E07B4D">
            <w:pPr>
              <w:pStyle w:val="2"/>
            </w:pPr>
            <w:r>
              <w:t>2130333</w:t>
            </w:r>
          </w:p>
        </w:tc>
        <w:tc>
          <w:tcPr>
            <w:tcW w:w="4535" w:type="dxa"/>
            <w:vAlign w:val="center"/>
          </w:tcPr>
          <w:p w:rsidR="00C225FD" w:rsidRDefault="00E07B4D">
            <w:pPr>
              <w:pStyle w:val="2"/>
            </w:pPr>
            <w:r>
              <w:t>信息管理</w:t>
            </w:r>
          </w:p>
        </w:tc>
        <w:tc>
          <w:tcPr>
            <w:tcW w:w="2551" w:type="dxa"/>
            <w:vAlign w:val="center"/>
          </w:tcPr>
          <w:p w:rsidR="00C225FD" w:rsidRDefault="00E07B4D">
            <w:pPr>
              <w:pStyle w:val="4"/>
            </w:pPr>
            <w:r>
              <w:t>1.06</w:t>
            </w:r>
          </w:p>
        </w:tc>
        <w:tc>
          <w:tcPr>
            <w:tcW w:w="2551" w:type="dxa"/>
            <w:vAlign w:val="center"/>
          </w:tcPr>
          <w:p w:rsidR="00C225FD" w:rsidRDefault="00C225FD">
            <w:pPr>
              <w:pStyle w:val="4"/>
            </w:pPr>
          </w:p>
        </w:tc>
        <w:tc>
          <w:tcPr>
            <w:tcW w:w="2551" w:type="dxa"/>
            <w:vAlign w:val="center"/>
          </w:tcPr>
          <w:p w:rsidR="00C225FD" w:rsidRDefault="00E07B4D">
            <w:pPr>
              <w:pStyle w:val="4"/>
            </w:pPr>
            <w:r>
              <w:t>1.06</w:t>
            </w:r>
          </w:p>
        </w:tc>
      </w:tr>
      <w:tr w:rsidR="00C225FD">
        <w:trPr>
          <w:trHeight w:val="369"/>
          <w:jc w:val="center"/>
        </w:trPr>
        <w:tc>
          <w:tcPr>
            <w:tcW w:w="850" w:type="dxa"/>
            <w:vAlign w:val="center"/>
          </w:tcPr>
          <w:p w:rsidR="00C225FD" w:rsidRDefault="00E07B4D">
            <w:pPr>
              <w:pStyle w:val="3"/>
            </w:pPr>
            <w:r>
              <w:t>26</w:t>
            </w:r>
          </w:p>
        </w:tc>
        <w:tc>
          <w:tcPr>
            <w:tcW w:w="1191" w:type="dxa"/>
            <w:vAlign w:val="center"/>
          </w:tcPr>
          <w:p w:rsidR="00C225FD" w:rsidRDefault="00E07B4D">
            <w:pPr>
              <w:pStyle w:val="2"/>
            </w:pPr>
            <w:r>
              <w:t>2130335</w:t>
            </w:r>
          </w:p>
        </w:tc>
        <w:tc>
          <w:tcPr>
            <w:tcW w:w="4535" w:type="dxa"/>
            <w:vAlign w:val="center"/>
          </w:tcPr>
          <w:p w:rsidR="00C225FD" w:rsidRDefault="00E07B4D">
            <w:pPr>
              <w:pStyle w:val="2"/>
            </w:pPr>
            <w:r>
              <w:t>农村供水</w:t>
            </w:r>
          </w:p>
        </w:tc>
        <w:tc>
          <w:tcPr>
            <w:tcW w:w="2551" w:type="dxa"/>
            <w:vAlign w:val="center"/>
          </w:tcPr>
          <w:p w:rsidR="00C225FD" w:rsidRDefault="00E07B4D">
            <w:pPr>
              <w:pStyle w:val="4"/>
            </w:pPr>
            <w:r>
              <w:t>5222.00</w:t>
            </w:r>
          </w:p>
        </w:tc>
        <w:tc>
          <w:tcPr>
            <w:tcW w:w="2551" w:type="dxa"/>
            <w:vAlign w:val="center"/>
          </w:tcPr>
          <w:p w:rsidR="00C225FD" w:rsidRDefault="00C225FD">
            <w:pPr>
              <w:pStyle w:val="4"/>
            </w:pPr>
          </w:p>
        </w:tc>
        <w:tc>
          <w:tcPr>
            <w:tcW w:w="2551" w:type="dxa"/>
            <w:vAlign w:val="center"/>
          </w:tcPr>
          <w:p w:rsidR="00C225FD" w:rsidRDefault="00E07B4D">
            <w:pPr>
              <w:pStyle w:val="4"/>
            </w:pPr>
            <w:r>
              <w:t>5222.00</w:t>
            </w:r>
          </w:p>
        </w:tc>
      </w:tr>
      <w:tr w:rsidR="00C225FD">
        <w:trPr>
          <w:trHeight w:val="369"/>
          <w:jc w:val="center"/>
        </w:trPr>
        <w:tc>
          <w:tcPr>
            <w:tcW w:w="850" w:type="dxa"/>
            <w:vAlign w:val="center"/>
          </w:tcPr>
          <w:p w:rsidR="00C225FD" w:rsidRDefault="00E07B4D">
            <w:pPr>
              <w:pStyle w:val="3"/>
            </w:pPr>
            <w:r>
              <w:t>27</w:t>
            </w:r>
          </w:p>
        </w:tc>
        <w:tc>
          <w:tcPr>
            <w:tcW w:w="1191" w:type="dxa"/>
            <w:vAlign w:val="center"/>
          </w:tcPr>
          <w:p w:rsidR="00C225FD" w:rsidRDefault="00E07B4D">
            <w:pPr>
              <w:pStyle w:val="2"/>
            </w:pPr>
            <w:r>
              <w:t>2130399</w:t>
            </w:r>
          </w:p>
        </w:tc>
        <w:tc>
          <w:tcPr>
            <w:tcW w:w="4535" w:type="dxa"/>
            <w:vAlign w:val="center"/>
          </w:tcPr>
          <w:p w:rsidR="00C225FD" w:rsidRDefault="00E07B4D">
            <w:pPr>
              <w:pStyle w:val="2"/>
            </w:pPr>
            <w:r>
              <w:t>其他水利支出</w:t>
            </w:r>
          </w:p>
        </w:tc>
        <w:tc>
          <w:tcPr>
            <w:tcW w:w="2551" w:type="dxa"/>
            <w:vAlign w:val="center"/>
          </w:tcPr>
          <w:p w:rsidR="00C225FD" w:rsidRDefault="00E07B4D">
            <w:pPr>
              <w:pStyle w:val="4"/>
            </w:pPr>
            <w:r>
              <w:t>9689.56</w:t>
            </w:r>
          </w:p>
        </w:tc>
        <w:tc>
          <w:tcPr>
            <w:tcW w:w="2551" w:type="dxa"/>
            <w:vAlign w:val="center"/>
          </w:tcPr>
          <w:p w:rsidR="00C225FD" w:rsidRDefault="00C225FD">
            <w:pPr>
              <w:pStyle w:val="4"/>
            </w:pPr>
          </w:p>
        </w:tc>
        <w:tc>
          <w:tcPr>
            <w:tcW w:w="2551" w:type="dxa"/>
            <w:vAlign w:val="center"/>
          </w:tcPr>
          <w:p w:rsidR="00C225FD" w:rsidRDefault="00E07B4D">
            <w:pPr>
              <w:pStyle w:val="4"/>
            </w:pPr>
            <w:r>
              <w:t>9689.56</w:t>
            </w:r>
          </w:p>
        </w:tc>
      </w:tr>
      <w:tr w:rsidR="00C225FD">
        <w:trPr>
          <w:trHeight w:val="369"/>
          <w:jc w:val="center"/>
        </w:trPr>
        <w:tc>
          <w:tcPr>
            <w:tcW w:w="850" w:type="dxa"/>
            <w:vAlign w:val="center"/>
          </w:tcPr>
          <w:p w:rsidR="00C225FD" w:rsidRDefault="00E07B4D">
            <w:pPr>
              <w:pStyle w:val="3"/>
            </w:pPr>
            <w:r>
              <w:t>28</w:t>
            </w:r>
          </w:p>
        </w:tc>
        <w:tc>
          <w:tcPr>
            <w:tcW w:w="1191"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2551" w:type="dxa"/>
            <w:vAlign w:val="center"/>
          </w:tcPr>
          <w:p w:rsidR="00C225FD" w:rsidRDefault="00E07B4D">
            <w:pPr>
              <w:pStyle w:val="4"/>
            </w:pPr>
            <w:r>
              <w:t>7.09</w:t>
            </w:r>
          </w:p>
        </w:tc>
        <w:tc>
          <w:tcPr>
            <w:tcW w:w="2551" w:type="dxa"/>
            <w:vAlign w:val="center"/>
          </w:tcPr>
          <w:p w:rsidR="00C225FD" w:rsidRDefault="00E07B4D">
            <w:pPr>
              <w:pStyle w:val="4"/>
            </w:pPr>
            <w:r>
              <w:t>7.09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1191"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2551" w:type="dxa"/>
            <w:vAlign w:val="center"/>
          </w:tcPr>
          <w:p w:rsidR="00C225FD" w:rsidRDefault="00E07B4D">
            <w:pPr>
              <w:pStyle w:val="4"/>
            </w:pPr>
            <w:r>
              <w:t>7.09</w:t>
            </w:r>
          </w:p>
        </w:tc>
        <w:tc>
          <w:tcPr>
            <w:tcW w:w="2551" w:type="dxa"/>
            <w:vAlign w:val="center"/>
          </w:tcPr>
          <w:p w:rsidR="00C225FD" w:rsidRDefault="00E07B4D">
            <w:pPr>
              <w:pStyle w:val="4"/>
            </w:pPr>
            <w:r>
              <w:t>7.09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1191"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7.09</w:t>
            </w:r>
          </w:p>
        </w:tc>
        <w:tc>
          <w:tcPr>
            <w:tcW w:w="2551" w:type="dxa"/>
            <w:vAlign w:val="center"/>
          </w:tcPr>
          <w:p w:rsidR="00C225FD" w:rsidRDefault="00E07B4D">
            <w:pPr>
              <w:pStyle w:val="4"/>
            </w:pPr>
            <w:r>
              <w:t>7.09</w:t>
            </w:r>
          </w:p>
        </w:tc>
        <w:tc>
          <w:tcPr>
            <w:tcW w:w="255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支出部门经济分类科目</w:t>
            </w:r>
          </w:p>
        </w:tc>
        <w:tc>
          <w:tcPr>
            <w:tcW w:w="7654" w:type="dxa"/>
            <w:gridSpan w:val="3"/>
            <w:vAlign w:val="center"/>
          </w:tcPr>
          <w:p w:rsidR="00C225FD" w:rsidRDefault="00E07B4D">
            <w:pPr>
              <w:pStyle w:val="1"/>
            </w:pPr>
            <w:r>
              <w:t>一般公共预算基本支出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Align w:val="center"/>
          </w:tcPr>
          <w:p w:rsidR="00C225FD" w:rsidRDefault="00E07B4D">
            <w:pPr>
              <w:pStyle w:val="1"/>
            </w:pPr>
            <w:r>
              <w:t>合计</w:t>
            </w:r>
          </w:p>
        </w:tc>
        <w:tc>
          <w:tcPr>
            <w:tcW w:w="2551" w:type="dxa"/>
            <w:vAlign w:val="center"/>
          </w:tcPr>
          <w:p w:rsidR="00C225FD" w:rsidRDefault="00E07B4D">
            <w:pPr>
              <w:pStyle w:val="1"/>
            </w:pPr>
            <w:r>
              <w:t>人员经费</w:t>
            </w:r>
          </w:p>
        </w:tc>
        <w:tc>
          <w:tcPr>
            <w:tcW w:w="2551" w:type="dxa"/>
            <w:vAlign w:val="center"/>
          </w:tcPr>
          <w:p w:rsidR="00C225FD" w:rsidRDefault="00E07B4D">
            <w:pPr>
              <w:pStyle w:val="1"/>
            </w:pPr>
            <w:r>
              <w:t>公用经费</w:t>
            </w:r>
          </w:p>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249.12</w:t>
            </w:r>
          </w:p>
        </w:tc>
        <w:tc>
          <w:tcPr>
            <w:tcW w:w="2551" w:type="dxa"/>
            <w:vAlign w:val="center"/>
          </w:tcPr>
          <w:p w:rsidR="00C225FD" w:rsidRDefault="00E07B4D">
            <w:pPr>
              <w:pStyle w:val="7"/>
            </w:pPr>
            <w:r>
              <w:t>213.45</w:t>
            </w:r>
          </w:p>
        </w:tc>
        <w:tc>
          <w:tcPr>
            <w:tcW w:w="2551" w:type="dxa"/>
            <w:vAlign w:val="center"/>
          </w:tcPr>
          <w:p w:rsidR="00C225FD" w:rsidRDefault="00E07B4D">
            <w:pPr>
              <w:pStyle w:val="7"/>
            </w:pPr>
            <w:r>
              <w:t>35.67</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301</w:t>
            </w:r>
          </w:p>
        </w:tc>
        <w:tc>
          <w:tcPr>
            <w:tcW w:w="4535" w:type="dxa"/>
            <w:vAlign w:val="center"/>
          </w:tcPr>
          <w:p w:rsidR="00C225FD" w:rsidRDefault="00E07B4D">
            <w:pPr>
              <w:pStyle w:val="2"/>
            </w:pPr>
            <w:r>
              <w:t>工资福利支出</w:t>
            </w:r>
          </w:p>
        </w:tc>
        <w:tc>
          <w:tcPr>
            <w:tcW w:w="2551" w:type="dxa"/>
            <w:vAlign w:val="center"/>
          </w:tcPr>
          <w:p w:rsidR="00C225FD" w:rsidRDefault="00E07B4D">
            <w:pPr>
              <w:pStyle w:val="4"/>
            </w:pPr>
            <w:r>
              <w:t>96.69</w:t>
            </w:r>
          </w:p>
        </w:tc>
        <w:tc>
          <w:tcPr>
            <w:tcW w:w="2551" w:type="dxa"/>
            <w:vAlign w:val="center"/>
          </w:tcPr>
          <w:p w:rsidR="00C225FD" w:rsidRDefault="00E07B4D">
            <w:pPr>
              <w:pStyle w:val="4"/>
            </w:pPr>
            <w:r>
              <w:t>96.69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30101</w:t>
            </w:r>
          </w:p>
        </w:tc>
        <w:tc>
          <w:tcPr>
            <w:tcW w:w="4535" w:type="dxa"/>
            <w:vAlign w:val="center"/>
          </w:tcPr>
          <w:p w:rsidR="00C225FD" w:rsidRDefault="00E07B4D">
            <w:pPr>
              <w:pStyle w:val="2"/>
            </w:pPr>
            <w:r>
              <w:t>基本工资</w:t>
            </w:r>
          </w:p>
        </w:tc>
        <w:tc>
          <w:tcPr>
            <w:tcW w:w="2551" w:type="dxa"/>
            <w:vAlign w:val="center"/>
          </w:tcPr>
          <w:p w:rsidR="00C225FD" w:rsidRDefault="00E07B4D">
            <w:pPr>
              <w:pStyle w:val="4"/>
            </w:pPr>
            <w:r>
              <w:t>41.67</w:t>
            </w:r>
          </w:p>
        </w:tc>
        <w:tc>
          <w:tcPr>
            <w:tcW w:w="2551" w:type="dxa"/>
            <w:vAlign w:val="center"/>
          </w:tcPr>
          <w:p w:rsidR="00C225FD" w:rsidRDefault="00E07B4D">
            <w:pPr>
              <w:pStyle w:val="4"/>
            </w:pPr>
            <w:r>
              <w:t>41.67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30102</w:t>
            </w:r>
          </w:p>
        </w:tc>
        <w:tc>
          <w:tcPr>
            <w:tcW w:w="4535" w:type="dxa"/>
            <w:vAlign w:val="center"/>
          </w:tcPr>
          <w:p w:rsidR="00C225FD" w:rsidRDefault="00E07B4D">
            <w:pPr>
              <w:pStyle w:val="2"/>
            </w:pPr>
            <w:r>
              <w:t>津贴补贴</w:t>
            </w:r>
          </w:p>
        </w:tc>
        <w:tc>
          <w:tcPr>
            <w:tcW w:w="2551" w:type="dxa"/>
            <w:vAlign w:val="center"/>
          </w:tcPr>
          <w:p w:rsidR="00C225FD" w:rsidRDefault="00E07B4D">
            <w:pPr>
              <w:pStyle w:val="4"/>
            </w:pPr>
            <w:r>
              <w:t>19.48</w:t>
            </w:r>
          </w:p>
        </w:tc>
        <w:tc>
          <w:tcPr>
            <w:tcW w:w="2551" w:type="dxa"/>
            <w:vAlign w:val="center"/>
          </w:tcPr>
          <w:p w:rsidR="00C225FD" w:rsidRDefault="00E07B4D">
            <w:pPr>
              <w:pStyle w:val="4"/>
            </w:pPr>
            <w:r>
              <w:t>19.48</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30103</w:t>
            </w:r>
          </w:p>
        </w:tc>
        <w:tc>
          <w:tcPr>
            <w:tcW w:w="4535" w:type="dxa"/>
            <w:vAlign w:val="center"/>
          </w:tcPr>
          <w:p w:rsidR="00C225FD" w:rsidRDefault="00E07B4D">
            <w:pPr>
              <w:pStyle w:val="2"/>
            </w:pPr>
            <w:r>
              <w:t>奖金</w:t>
            </w:r>
          </w:p>
        </w:tc>
        <w:tc>
          <w:tcPr>
            <w:tcW w:w="2551" w:type="dxa"/>
            <w:vAlign w:val="center"/>
          </w:tcPr>
          <w:p w:rsidR="00C225FD" w:rsidRDefault="00E07B4D">
            <w:pPr>
              <w:pStyle w:val="4"/>
            </w:pPr>
            <w:r>
              <w:t>12.84</w:t>
            </w:r>
          </w:p>
        </w:tc>
        <w:tc>
          <w:tcPr>
            <w:tcW w:w="2551" w:type="dxa"/>
            <w:vAlign w:val="center"/>
          </w:tcPr>
          <w:p w:rsidR="00C225FD" w:rsidRDefault="00E07B4D">
            <w:pPr>
              <w:pStyle w:val="4"/>
            </w:pPr>
            <w:r>
              <w:t>12.84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30108</w:t>
            </w:r>
          </w:p>
        </w:tc>
        <w:tc>
          <w:tcPr>
            <w:tcW w:w="4535" w:type="dxa"/>
            <w:vAlign w:val="center"/>
          </w:tcPr>
          <w:p w:rsidR="00C225FD" w:rsidRDefault="00E07B4D">
            <w:pPr>
              <w:pStyle w:val="2"/>
            </w:pPr>
            <w:r>
              <w:t>机关事业单位基本养老保险缴费</w:t>
            </w:r>
          </w:p>
        </w:tc>
        <w:tc>
          <w:tcPr>
            <w:tcW w:w="2551" w:type="dxa"/>
            <w:vAlign w:val="center"/>
          </w:tcPr>
          <w:p w:rsidR="00C225FD" w:rsidRDefault="00E07B4D">
            <w:pPr>
              <w:pStyle w:val="4"/>
            </w:pPr>
            <w:r>
              <w:t>10.90</w:t>
            </w:r>
          </w:p>
        </w:tc>
        <w:tc>
          <w:tcPr>
            <w:tcW w:w="2551" w:type="dxa"/>
            <w:vAlign w:val="center"/>
          </w:tcPr>
          <w:p w:rsidR="00C225FD" w:rsidRDefault="00E07B4D">
            <w:pPr>
              <w:pStyle w:val="4"/>
            </w:pPr>
            <w:r>
              <w:t>10.90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30110</w:t>
            </w:r>
          </w:p>
        </w:tc>
        <w:tc>
          <w:tcPr>
            <w:tcW w:w="4535" w:type="dxa"/>
            <w:vAlign w:val="center"/>
          </w:tcPr>
          <w:p w:rsidR="00C225FD" w:rsidRDefault="00E07B4D">
            <w:pPr>
              <w:pStyle w:val="2"/>
            </w:pPr>
            <w:r>
              <w:t>职工基本医疗保险缴费</w:t>
            </w:r>
          </w:p>
        </w:tc>
        <w:tc>
          <w:tcPr>
            <w:tcW w:w="2551" w:type="dxa"/>
            <w:vAlign w:val="center"/>
          </w:tcPr>
          <w:p w:rsidR="00C225FD" w:rsidRDefault="00E07B4D">
            <w:pPr>
              <w:pStyle w:val="4"/>
            </w:pPr>
            <w:r>
              <w:t>4.40</w:t>
            </w:r>
          </w:p>
        </w:tc>
        <w:tc>
          <w:tcPr>
            <w:tcW w:w="2551" w:type="dxa"/>
            <w:vAlign w:val="center"/>
          </w:tcPr>
          <w:p w:rsidR="00C225FD" w:rsidRDefault="00E07B4D">
            <w:pPr>
              <w:pStyle w:val="4"/>
            </w:pPr>
            <w:r>
              <w:t>4.40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30112</w:t>
            </w:r>
          </w:p>
        </w:tc>
        <w:tc>
          <w:tcPr>
            <w:tcW w:w="4535" w:type="dxa"/>
            <w:vAlign w:val="center"/>
          </w:tcPr>
          <w:p w:rsidR="00C225FD" w:rsidRDefault="00E07B4D">
            <w:pPr>
              <w:pStyle w:val="2"/>
            </w:pPr>
            <w:r>
              <w:t>其他社会保障缴费</w:t>
            </w:r>
          </w:p>
        </w:tc>
        <w:tc>
          <w:tcPr>
            <w:tcW w:w="2551" w:type="dxa"/>
            <w:vAlign w:val="center"/>
          </w:tcPr>
          <w:p w:rsidR="00C225FD" w:rsidRDefault="00E07B4D">
            <w:pPr>
              <w:pStyle w:val="4"/>
            </w:pPr>
            <w:r>
              <w:t>0.31</w:t>
            </w:r>
          </w:p>
        </w:tc>
        <w:tc>
          <w:tcPr>
            <w:tcW w:w="2551" w:type="dxa"/>
            <w:vAlign w:val="center"/>
          </w:tcPr>
          <w:p w:rsidR="00C225FD" w:rsidRDefault="00E07B4D">
            <w:pPr>
              <w:pStyle w:val="4"/>
            </w:pPr>
            <w:r>
              <w:t>0.31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30113</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7.09</w:t>
            </w:r>
          </w:p>
        </w:tc>
        <w:tc>
          <w:tcPr>
            <w:tcW w:w="2551" w:type="dxa"/>
            <w:vAlign w:val="center"/>
          </w:tcPr>
          <w:p w:rsidR="00C225FD" w:rsidRDefault="00E07B4D">
            <w:pPr>
              <w:pStyle w:val="4"/>
            </w:pPr>
            <w:r>
              <w:t>7.09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302</w:t>
            </w:r>
          </w:p>
        </w:tc>
        <w:tc>
          <w:tcPr>
            <w:tcW w:w="4535" w:type="dxa"/>
            <w:vAlign w:val="center"/>
          </w:tcPr>
          <w:p w:rsidR="00C225FD" w:rsidRDefault="00E07B4D">
            <w:pPr>
              <w:pStyle w:val="2"/>
            </w:pPr>
            <w:r>
              <w:t>商品和服务支出</w:t>
            </w:r>
          </w:p>
        </w:tc>
        <w:tc>
          <w:tcPr>
            <w:tcW w:w="2551" w:type="dxa"/>
            <w:vAlign w:val="center"/>
          </w:tcPr>
          <w:p w:rsidR="00C225FD" w:rsidRDefault="00E07B4D">
            <w:pPr>
              <w:pStyle w:val="4"/>
            </w:pPr>
            <w:r>
              <w:t>32.67</w:t>
            </w:r>
          </w:p>
        </w:tc>
        <w:tc>
          <w:tcPr>
            <w:tcW w:w="2551" w:type="dxa"/>
            <w:vAlign w:val="center"/>
          </w:tcPr>
          <w:p w:rsidR="00C225FD" w:rsidRDefault="00C225FD">
            <w:pPr>
              <w:pStyle w:val="4"/>
            </w:pPr>
          </w:p>
        </w:tc>
        <w:tc>
          <w:tcPr>
            <w:tcW w:w="2551" w:type="dxa"/>
            <w:vAlign w:val="center"/>
          </w:tcPr>
          <w:p w:rsidR="00C225FD" w:rsidRDefault="00E07B4D">
            <w:pPr>
              <w:pStyle w:val="4"/>
            </w:pPr>
            <w:r>
              <w:t>32.67</w:t>
            </w: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30201</w:t>
            </w:r>
          </w:p>
        </w:tc>
        <w:tc>
          <w:tcPr>
            <w:tcW w:w="4535" w:type="dxa"/>
            <w:vAlign w:val="center"/>
          </w:tcPr>
          <w:p w:rsidR="00C225FD" w:rsidRDefault="00E07B4D">
            <w:pPr>
              <w:pStyle w:val="2"/>
            </w:pPr>
            <w:r>
              <w:t>办公费</w:t>
            </w:r>
          </w:p>
        </w:tc>
        <w:tc>
          <w:tcPr>
            <w:tcW w:w="2551" w:type="dxa"/>
            <w:vAlign w:val="center"/>
          </w:tcPr>
          <w:p w:rsidR="00C225FD" w:rsidRDefault="00E07B4D">
            <w:pPr>
              <w:pStyle w:val="4"/>
            </w:pPr>
            <w:r>
              <w:t>2.52</w:t>
            </w:r>
          </w:p>
        </w:tc>
        <w:tc>
          <w:tcPr>
            <w:tcW w:w="2551" w:type="dxa"/>
            <w:vAlign w:val="center"/>
          </w:tcPr>
          <w:p w:rsidR="00C225FD" w:rsidRDefault="00C225FD">
            <w:pPr>
              <w:pStyle w:val="4"/>
            </w:pPr>
          </w:p>
        </w:tc>
        <w:tc>
          <w:tcPr>
            <w:tcW w:w="2551" w:type="dxa"/>
            <w:vAlign w:val="center"/>
          </w:tcPr>
          <w:p w:rsidR="00C225FD" w:rsidRDefault="00E07B4D">
            <w:pPr>
              <w:pStyle w:val="4"/>
            </w:pPr>
            <w:r>
              <w:t>2.52</w:t>
            </w: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30207</w:t>
            </w:r>
          </w:p>
        </w:tc>
        <w:tc>
          <w:tcPr>
            <w:tcW w:w="4535" w:type="dxa"/>
            <w:vAlign w:val="center"/>
          </w:tcPr>
          <w:p w:rsidR="00C225FD" w:rsidRDefault="00E07B4D">
            <w:pPr>
              <w:pStyle w:val="2"/>
            </w:pPr>
            <w:r>
              <w:t>邮电费</w:t>
            </w:r>
          </w:p>
        </w:tc>
        <w:tc>
          <w:tcPr>
            <w:tcW w:w="2551" w:type="dxa"/>
            <w:vAlign w:val="center"/>
          </w:tcPr>
          <w:p w:rsidR="00C225FD" w:rsidRDefault="00E07B4D">
            <w:pPr>
              <w:pStyle w:val="4"/>
            </w:pPr>
            <w:r>
              <w:t>4.42</w:t>
            </w:r>
          </w:p>
        </w:tc>
        <w:tc>
          <w:tcPr>
            <w:tcW w:w="2551" w:type="dxa"/>
            <w:vAlign w:val="center"/>
          </w:tcPr>
          <w:p w:rsidR="00C225FD" w:rsidRDefault="00C225FD">
            <w:pPr>
              <w:pStyle w:val="4"/>
            </w:pPr>
          </w:p>
        </w:tc>
        <w:tc>
          <w:tcPr>
            <w:tcW w:w="2551" w:type="dxa"/>
            <w:vAlign w:val="center"/>
          </w:tcPr>
          <w:p w:rsidR="00C225FD" w:rsidRDefault="00E07B4D">
            <w:pPr>
              <w:pStyle w:val="4"/>
            </w:pPr>
            <w:r>
              <w:t>4.42</w:t>
            </w: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30208</w:t>
            </w:r>
          </w:p>
        </w:tc>
        <w:tc>
          <w:tcPr>
            <w:tcW w:w="4535" w:type="dxa"/>
            <w:vAlign w:val="center"/>
          </w:tcPr>
          <w:p w:rsidR="00C225FD" w:rsidRDefault="00E07B4D">
            <w:pPr>
              <w:pStyle w:val="2"/>
            </w:pPr>
            <w:r>
              <w:t>取暖费</w:t>
            </w:r>
          </w:p>
        </w:tc>
        <w:tc>
          <w:tcPr>
            <w:tcW w:w="2551" w:type="dxa"/>
            <w:vAlign w:val="center"/>
          </w:tcPr>
          <w:p w:rsidR="00C225FD" w:rsidRDefault="00E07B4D">
            <w:pPr>
              <w:pStyle w:val="4"/>
            </w:pPr>
            <w:r>
              <w:t>5.24</w:t>
            </w:r>
          </w:p>
        </w:tc>
        <w:tc>
          <w:tcPr>
            <w:tcW w:w="2551" w:type="dxa"/>
            <w:vAlign w:val="center"/>
          </w:tcPr>
          <w:p w:rsidR="00C225FD" w:rsidRDefault="00C225FD">
            <w:pPr>
              <w:pStyle w:val="4"/>
            </w:pPr>
          </w:p>
        </w:tc>
        <w:tc>
          <w:tcPr>
            <w:tcW w:w="2551" w:type="dxa"/>
            <w:vAlign w:val="center"/>
          </w:tcPr>
          <w:p w:rsidR="00C225FD" w:rsidRDefault="00E07B4D">
            <w:pPr>
              <w:pStyle w:val="4"/>
            </w:pPr>
            <w:r>
              <w:t>5.24</w:t>
            </w:r>
          </w:p>
        </w:tc>
      </w:tr>
      <w:tr w:rsidR="00C225FD">
        <w:trPr>
          <w:trHeight w:val="369"/>
          <w:jc w:val="center"/>
        </w:trPr>
        <w:tc>
          <w:tcPr>
            <w:tcW w:w="850" w:type="dxa"/>
            <w:vAlign w:val="center"/>
          </w:tcPr>
          <w:p w:rsidR="00C225FD" w:rsidRDefault="00E07B4D">
            <w:pPr>
              <w:pStyle w:val="3"/>
            </w:pPr>
            <w:r>
              <w:t>14</w:t>
            </w:r>
          </w:p>
        </w:tc>
        <w:tc>
          <w:tcPr>
            <w:tcW w:w="1191" w:type="dxa"/>
            <w:vAlign w:val="center"/>
          </w:tcPr>
          <w:p w:rsidR="00C225FD" w:rsidRDefault="00E07B4D">
            <w:pPr>
              <w:pStyle w:val="2"/>
            </w:pPr>
            <w:r>
              <w:t>30215</w:t>
            </w:r>
          </w:p>
        </w:tc>
        <w:tc>
          <w:tcPr>
            <w:tcW w:w="4535" w:type="dxa"/>
            <w:vAlign w:val="center"/>
          </w:tcPr>
          <w:p w:rsidR="00C225FD" w:rsidRDefault="00E07B4D">
            <w:pPr>
              <w:pStyle w:val="2"/>
            </w:pPr>
            <w:r>
              <w:t>会议费</w:t>
            </w:r>
          </w:p>
        </w:tc>
        <w:tc>
          <w:tcPr>
            <w:tcW w:w="2551" w:type="dxa"/>
            <w:vAlign w:val="center"/>
          </w:tcPr>
          <w:p w:rsidR="00C225FD" w:rsidRDefault="00E07B4D">
            <w:pPr>
              <w:pStyle w:val="4"/>
            </w:pPr>
            <w:r>
              <w:t>0.40</w:t>
            </w:r>
          </w:p>
        </w:tc>
        <w:tc>
          <w:tcPr>
            <w:tcW w:w="2551" w:type="dxa"/>
            <w:vAlign w:val="center"/>
          </w:tcPr>
          <w:p w:rsidR="00C225FD" w:rsidRDefault="00C225FD">
            <w:pPr>
              <w:pStyle w:val="4"/>
            </w:pPr>
          </w:p>
        </w:tc>
        <w:tc>
          <w:tcPr>
            <w:tcW w:w="2551" w:type="dxa"/>
            <w:vAlign w:val="center"/>
          </w:tcPr>
          <w:p w:rsidR="00C225FD" w:rsidRDefault="00E07B4D">
            <w:pPr>
              <w:pStyle w:val="4"/>
            </w:pPr>
            <w:r>
              <w:t>0.40</w:t>
            </w:r>
          </w:p>
        </w:tc>
      </w:tr>
      <w:tr w:rsidR="00C225FD">
        <w:trPr>
          <w:trHeight w:val="369"/>
          <w:jc w:val="center"/>
        </w:trPr>
        <w:tc>
          <w:tcPr>
            <w:tcW w:w="850" w:type="dxa"/>
            <w:vAlign w:val="center"/>
          </w:tcPr>
          <w:p w:rsidR="00C225FD" w:rsidRDefault="00E07B4D">
            <w:pPr>
              <w:pStyle w:val="3"/>
            </w:pPr>
            <w:r>
              <w:t>15</w:t>
            </w:r>
          </w:p>
        </w:tc>
        <w:tc>
          <w:tcPr>
            <w:tcW w:w="1191" w:type="dxa"/>
            <w:vAlign w:val="center"/>
          </w:tcPr>
          <w:p w:rsidR="00C225FD" w:rsidRDefault="00E07B4D">
            <w:pPr>
              <w:pStyle w:val="2"/>
            </w:pPr>
            <w:r>
              <w:t>30216</w:t>
            </w:r>
          </w:p>
        </w:tc>
        <w:tc>
          <w:tcPr>
            <w:tcW w:w="4535" w:type="dxa"/>
            <w:vAlign w:val="center"/>
          </w:tcPr>
          <w:p w:rsidR="00C225FD" w:rsidRDefault="00E07B4D">
            <w:pPr>
              <w:pStyle w:val="2"/>
            </w:pPr>
            <w:r>
              <w:t>培训费</w:t>
            </w:r>
          </w:p>
        </w:tc>
        <w:tc>
          <w:tcPr>
            <w:tcW w:w="2551" w:type="dxa"/>
            <w:vAlign w:val="center"/>
          </w:tcPr>
          <w:p w:rsidR="00C225FD" w:rsidRDefault="00E07B4D">
            <w:pPr>
              <w:pStyle w:val="4"/>
            </w:pPr>
            <w:r>
              <w:t>0.40</w:t>
            </w:r>
          </w:p>
        </w:tc>
        <w:tc>
          <w:tcPr>
            <w:tcW w:w="2551" w:type="dxa"/>
            <w:vAlign w:val="center"/>
          </w:tcPr>
          <w:p w:rsidR="00C225FD" w:rsidRDefault="00C225FD">
            <w:pPr>
              <w:pStyle w:val="4"/>
            </w:pPr>
          </w:p>
        </w:tc>
        <w:tc>
          <w:tcPr>
            <w:tcW w:w="2551" w:type="dxa"/>
            <w:vAlign w:val="center"/>
          </w:tcPr>
          <w:p w:rsidR="00C225FD" w:rsidRDefault="00E07B4D">
            <w:pPr>
              <w:pStyle w:val="4"/>
            </w:pPr>
            <w:r>
              <w:t>0.40</w:t>
            </w:r>
          </w:p>
        </w:tc>
      </w:tr>
      <w:tr w:rsidR="00C225FD">
        <w:trPr>
          <w:trHeight w:val="369"/>
          <w:jc w:val="center"/>
        </w:trPr>
        <w:tc>
          <w:tcPr>
            <w:tcW w:w="850" w:type="dxa"/>
            <w:vAlign w:val="center"/>
          </w:tcPr>
          <w:p w:rsidR="00C225FD" w:rsidRDefault="00E07B4D">
            <w:pPr>
              <w:pStyle w:val="3"/>
            </w:pPr>
            <w:r>
              <w:t>16</w:t>
            </w:r>
          </w:p>
        </w:tc>
        <w:tc>
          <w:tcPr>
            <w:tcW w:w="1191" w:type="dxa"/>
            <w:vAlign w:val="center"/>
          </w:tcPr>
          <w:p w:rsidR="00C225FD" w:rsidRDefault="00E07B4D">
            <w:pPr>
              <w:pStyle w:val="2"/>
            </w:pPr>
            <w:r>
              <w:t>30217</w:t>
            </w:r>
          </w:p>
        </w:tc>
        <w:tc>
          <w:tcPr>
            <w:tcW w:w="4535" w:type="dxa"/>
            <w:vAlign w:val="center"/>
          </w:tcPr>
          <w:p w:rsidR="00C225FD" w:rsidRDefault="00E07B4D">
            <w:pPr>
              <w:pStyle w:val="2"/>
            </w:pPr>
            <w:r>
              <w:t>公务接待费</w:t>
            </w:r>
          </w:p>
        </w:tc>
        <w:tc>
          <w:tcPr>
            <w:tcW w:w="2551" w:type="dxa"/>
            <w:vAlign w:val="center"/>
          </w:tcPr>
          <w:p w:rsidR="00C225FD" w:rsidRDefault="00E07B4D">
            <w:pPr>
              <w:pStyle w:val="4"/>
            </w:pPr>
            <w:r>
              <w:t>1.09</w:t>
            </w:r>
          </w:p>
        </w:tc>
        <w:tc>
          <w:tcPr>
            <w:tcW w:w="2551" w:type="dxa"/>
            <w:vAlign w:val="center"/>
          </w:tcPr>
          <w:p w:rsidR="00C225FD" w:rsidRDefault="00C225FD">
            <w:pPr>
              <w:pStyle w:val="4"/>
            </w:pPr>
          </w:p>
        </w:tc>
        <w:tc>
          <w:tcPr>
            <w:tcW w:w="2551" w:type="dxa"/>
            <w:vAlign w:val="center"/>
          </w:tcPr>
          <w:p w:rsidR="00C225FD" w:rsidRDefault="00E07B4D">
            <w:pPr>
              <w:pStyle w:val="4"/>
            </w:pPr>
            <w:r>
              <w:t>1.09</w:t>
            </w:r>
          </w:p>
        </w:tc>
      </w:tr>
      <w:tr w:rsidR="00C225FD">
        <w:trPr>
          <w:trHeight w:val="369"/>
          <w:jc w:val="center"/>
        </w:trPr>
        <w:tc>
          <w:tcPr>
            <w:tcW w:w="850" w:type="dxa"/>
            <w:vAlign w:val="center"/>
          </w:tcPr>
          <w:p w:rsidR="00C225FD" w:rsidRDefault="00E07B4D">
            <w:pPr>
              <w:pStyle w:val="3"/>
            </w:pPr>
            <w:r>
              <w:t>17</w:t>
            </w:r>
          </w:p>
        </w:tc>
        <w:tc>
          <w:tcPr>
            <w:tcW w:w="1191" w:type="dxa"/>
            <w:vAlign w:val="center"/>
          </w:tcPr>
          <w:p w:rsidR="00C225FD" w:rsidRDefault="00E07B4D">
            <w:pPr>
              <w:pStyle w:val="2"/>
            </w:pPr>
            <w:r>
              <w:t>30228</w:t>
            </w:r>
          </w:p>
        </w:tc>
        <w:tc>
          <w:tcPr>
            <w:tcW w:w="4535" w:type="dxa"/>
            <w:vAlign w:val="center"/>
          </w:tcPr>
          <w:p w:rsidR="00C225FD" w:rsidRDefault="00E07B4D">
            <w:pPr>
              <w:pStyle w:val="2"/>
            </w:pPr>
            <w:r>
              <w:t>工会经费</w:t>
            </w:r>
          </w:p>
        </w:tc>
        <w:tc>
          <w:tcPr>
            <w:tcW w:w="2551" w:type="dxa"/>
            <w:vAlign w:val="center"/>
          </w:tcPr>
          <w:p w:rsidR="00C225FD" w:rsidRDefault="00E07B4D">
            <w:pPr>
              <w:pStyle w:val="4"/>
            </w:pPr>
            <w:r>
              <w:t>1.23</w:t>
            </w:r>
          </w:p>
        </w:tc>
        <w:tc>
          <w:tcPr>
            <w:tcW w:w="2551" w:type="dxa"/>
            <w:vAlign w:val="center"/>
          </w:tcPr>
          <w:p w:rsidR="00C225FD" w:rsidRDefault="00C225FD">
            <w:pPr>
              <w:pStyle w:val="4"/>
            </w:pPr>
          </w:p>
        </w:tc>
        <w:tc>
          <w:tcPr>
            <w:tcW w:w="2551" w:type="dxa"/>
            <w:vAlign w:val="center"/>
          </w:tcPr>
          <w:p w:rsidR="00C225FD" w:rsidRDefault="00E07B4D">
            <w:pPr>
              <w:pStyle w:val="4"/>
            </w:pPr>
            <w:r>
              <w:t>1.23</w:t>
            </w:r>
          </w:p>
        </w:tc>
      </w:tr>
      <w:tr w:rsidR="00C225FD">
        <w:trPr>
          <w:trHeight w:val="369"/>
          <w:jc w:val="center"/>
        </w:trPr>
        <w:tc>
          <w:tcPr>
            <w:tcW w:w="850" w:type="dxa"/>
            <w:vAlign w:val="center"/>
          </w:tcPr>
          <w:p w:rsidR="00C225FD" w:rsidRDefault="00E07B4D">
            <w:pPr>
              <w:pStyle w:val="3"/>
            </w:pPr>
            <w:r>
              <w:t>18</w:t>
            </w:r>
          </w:p>
        </w:tc>
        <w:tc>
          <w:tcPr>
            <w:tcW w:w="1191" w:type="dxa"/>
            <w:vAlign w:val="center"/>
          </w:tcPr>
          <w:p w:rsidR="00C225FD" w:rsidRDefault="00E07B4D">
            <w:pPr>
              <w:pStyle w:val="2"/>
            </w:pPr>
            <w:r>
              <w:t>30229</w:t>
            </w:r>
          </w:p>
        </w:tc>
        <w:tc>
          <w:tcPr>
            <w:tcW w:w="4535" w:type="dxa"/>
            <w:vAlign w:val="center"/>
          </w:tcPr>
          <w:p w:rsidR="00C225FD" w:rsidRDefault="00E07B4D">
            <w:pPr>
              <w:pStyle w:val="2"/>
            </w:pPr>
            <w:r>
              <w:t>福利费</w:t>
            </w:r>
          </w:p>
        </w:tc>
        <w:tc>
          <w:tcPr>
            <w:tcW w:w="2551" w:type="dxa"/>
            <w:vAlign w:val="center"/>
          </w:tcPr>
          <w:p w:rsidR="00C225FD" w:rsidRDefault="00E07B4D">
            <w:pPr>
              <w:pStyle w:val="4"/>
            </w:pPr>
            <w:r>
              <w:t>1.00</w:t>
            </w:r>
          </w:p>
        </w:tc>
        <w:tc>
          <w:tcPr>
            <w:tcW w:w="2551" w:type="dxa"/>
            <w:vAlign w:val="center"/>
          </w:tcPr>
          <w:p w:rsidR="00C225FD" w:rsidRDefault="00C225FD">
            <w:pPr>
              <w:pStyle w:val="4"/>
            </w:pPr>
          </w:p>
        </w:tc>
        <w:tc>
          <w:tcPr>
            <w:tcW w:w="2551" w:type="dxa"/>
            <w:vAlign w:val="center"/>
          </w:tcPr>
          <w:p w:rsidR="00C225FD" w:rsidRDefault="00E07B4D">
            <w:pPr>
              <w:pStyle w:val="4"/>
            </w:pPr>
            <w:r>
              <w:t>1.00</w:t>
            </w:r>
          </w:p>
        </w:tc>
      </w:tr>
      <w:tr w:rsidR="00C225FD">
        <w:trPr>
          <w:trHeight w:val="369"/>
          <w:jc w:val="center"/>
        </w:trPr>
        <w:tc>
          <w:tcPr>
            <w:tcW w:w="850" w:type="dxa"/>
            <w:vAlign w:val="center"/>
          </w:tcPr>
          <w:p w:rsidR="00C225FD" w:rsidRDefault="00E07B4D">
            <w:pPr>
              <w:pStyle w:val="3"/>
            </w:pPr>
            <w:r>
              <w:t>19</w:t>
            </w:r>
          </w:p>
        </w:tc>
        <w:tc>
          <w:tcPr>
            <w:tcW w:w="1191" w:type="dxa"/>
            <w:vAlign w:val="center"/>
          </w:tcPr>
          <w:p w:rsidR="00C225FD" w:rsidRDefault="00E07B4D">
            <w:pPr>
              <w:pStyle w:val="2"/>
            </w:pPr>
            <w:r>
              <w:t>30231</w:t>
            </w:r>
          </w:p>
        </w:tc>
        <w:tc>
          <w:tcPr>
            <w:tcW w:w="4535" w:type="dxa"/>
            <w:vAlign w:val="center"/>
          </w:tcPr>
          <w:p w:rsidR="00C225FD" w:rsidRDefault="00E07B4D">
            <w:pPr>
              <w:pStyle w:val="2"/>
            </w:pPr>
            <w:r>
              <w:t>公务用车运行维护费</w:t>
            </w:r>
          </w:p>
        </w:tc>
        <w:tc>
          <w:tcPr>
            <w:tcW w:w="2551" w:type="dxa"/>
            <w:vAlign w:val="center"/>
          </w:tcPr>
          <w:p w:rsidR="00C225FD" w:rsidRDefault="00E07B4D">
            <w:pPr>
              <w:pStyle w:val="4"/>
            </w:pPr>
            <w:r>
              <w:t>9.20</w:t>
            </w:r>
          </w:p>
        </w:tc>
        <w:tc>
          <w:tcPr>
            <w:tcW w:w="2551" w:type="dxa"/>
            <w:vAlign w:val="center"/>
          </w:tcPr>
          <w:p w:rsidR="00C225FD" w:rsidRDefault="00C225FD">
            <w:pPr>
              <w:pStyle w:val="4"/>
            </w:pPr>
          </w:p>
        </w:tc>
        <w:tc>
          <w:tcPr>
            <w:tcW w:w="2551" w:type="dxa"/>
            <w:vAlign w:val="center"/>
          </w:tcPr>
          <w:p w:rsidR="00C225FD" w:rsidRDefault="00E07B4D">
            <w:pPr>
              <w:pStyle w:val="4"/>
            </w:pPr>
            <w:r>
              <w:t>9.20</w:t>
            </w:r>
          </w:p>
        </w:tc>
      </w:tr>
      <w:tr w:rsidR="00C225FD">
        <w:trPr>
          <w:trHeight w:val="369"/>
          <w:jc w:val="center"/>
        </w:trPr>
        <w:tc>
          <w:tcPr>
            <w:tcW w:w="850" w:type="dxa"/>
            <w:vAlign w:val="center"/>
          </w:tcPr>
          <w:p w:rsidR="00C225FD" w:rsidRDefault="00E07B4D">
            <w:pPr>
              <w:pStyle w:val="3"/>
            </w:pPr>
            <w:r>
              <w:lastRenderedPageBreak/>
              <w:t>20</w:t>
            </w:r>
          </w:p>
        </w:tc>
        <w:tc>
          <w:tcPr>
            <w:tcW w:w="1191" w:type="dxa"/>
            <w:vAlign w:val="center"/>
          </w:tcPr>
          <w:p w:rsidR="00C225FD" w:rsidRDefault="00E07B4D">
            <w:pPr>
              <w:pStyle w:val="2"/>
            </w:pPr>
            <w:r>
              <w:t>30239</w:t>
            </w:r>
          </w:p>
        </w:tc>
        <w:tc>
          <w:tcPr>
            <w:tcW w:w="4535" w:type="dxa"/>
            <w:vAlign w:val="center"/>
          </w:tcPr>
          <w:p w:rsidR="00C225FD" w:rsidRDefault="00E07B4D">
            <w:pPr>
              <w:pStyle w:val="2"/>
            </w:pPr>
            <w:r>
              <w:t>其他交通费用</w:t>
            </w:r>
          </w:p>
        </w:tc>
        <w:tc>
          <w:tcPr>
            <w:tcW w:w="2551" w:type="dxa"/>
            <w:vAlign w:val="center"/>
          </w:tcPr>
          <w:p w:rsidR="00C225FD" w:rsidRDefault="00E07B4D">
            <w:pPr>
              <w:pStyle w:val="4"/>
            </w:pPr>
            <w:r>
              <w:t>5.88</w:t>
            </w:r>
          </w:p>
        </w:tc>
        <w:tc>
          <w:tcPr>
            <w:tcW w:w="2551" w:type="dxa"/>
            <w:vAlign w:val="center"/>
          </w:tcPr>
          <w:p w:rsidR="00C225FD" w:rsidRDefault="00C225FD">
            <w:pPr>
              <w:pStyle w:val="4"/>
            </w:pPr>
          </w:p>
        </w:tc>
        <w:tc>
          <w:tcPr>
            <w:tcW w:w="2551" w:type="dxa"/>
            <w:vAlign w:val="center"/>
          </w:tcPr>
          <w:p w:rsidR="00C225FD" w:rsidRDefault="00E07B4D">
            <w:pPr>
              <w:pStyle w:val="4"/>
            </w:pPr>
            <w:r>
              <w:t>5.88</w:t>
            </w:r>
          </w:p>
        </w:tc>
      </w:tr>
      <w:tr w:rsidR="00C225FD">
        <w:trPr>
          <w:trHeight w:val="369"/>
          <w:jc w:val="center"/>
        </w:trPr>
        <w:tc>
          <w:tcPr>
            <w:tcW w:w="850" w:type="dxa"/>
            <w:vAlign w:val="center"/>
          </w:tcPr>
          <w:p w:rsidR="00C225FD" w:rsidRDefault="00E07B4D">
            <w:pPr>
              <w:pStyle w:val="3"/>
            </w:pPr>
            <w:r>
              <w:t>21</w:t>
            </w:r>
          </w:p>
        </w:tc>
        <w:tc>
          <w:tcPr>
            <w:tcW w:w="1191" w:type="dxa"/>
            <w:vAlign w:val="center"/>
          </w:tcPr>
          <w:p w:rsidR="00C225FD" w:rsidRDefault="00E07B4D">
            <w:pPr>
              <w:pStyle w:val="2"/>
            </w:pPr>
            <w:r>
              <w:t>30299</w:t>
            </w:r>
          </w:p>
        </w:tc>
        <w:tc>
          <w:tcPr>
            <w:tcW w:w="4535" w:type="dxa"/>
            <w:vAlign w:val="center"/>
          </w:tcPr>
          <w:p w:rsidR="00C225FD" w:rsidRDefault="00E07B4D">
            <w:pPr>
              <w:pStyle w:val="2"/>
            </w:pPr>
            <w:r>
              <w:t>其他商品和服务支出</w:t>
            </w:r>
          </w:p>
        </w:tc>
        <w:tc>
          <w:tcPr>
            <w:tcW w:w="2551" w:type="dxa"/>
            <w:vAlign w:val="center"/>
          </w:tcPr>
          <w:p w:rsidR="00C225FD" w:rsidRDefault="00E07B4D">
            <w:pPr>
              <w:pStyle w:val="4"/>
            </w:pPr>
            <w:r>
              <w:t>1.29</w:t>
            </w:r>
          </w:p>
        </w:tc>
        <w:tc>
          <w:tcPr>
            <w:tcW w:w="2551" w:type="dxa"/>
            <w:vAlign w:val="center"/>
          </w:tcPr>
          <w:p w:rsidR="00C225FD" w:rsidRDefault="00C225FD">
            <w:pPr>
              <w:pStyle w:val="4"/>
            </w:pPr>
          </w:p>
        </w:tc>
        <w:tc>
          <w:tcPr>
            <w:tcW w:w="2551" w:type="dxa"/>
            <w:vAlign w:val="center"/>
          </w:tcPr>
          <w:p w:rsidR="00C225FD" w:rsidRDefault="00E07B4D">
            <w:pPr>
              <w:pStyle w:val="4"/>
            </w:pPr>
            <w:r>
              <w:t>1.29</w:t>
            </w:r>
          </w:p>
        </w:tc>
      </w:tr>
      <w:tr w:rsidR="00C225FD">
        <w:trPr>
          <w:trHeight w:val="369"/>
          <w:jc w:val="center"/>
        </w:trPr>
        <w:tc>
          <w:tcPr>
            <w:tcW w:w="850" w:type="dxa"/>
            <w:vAlign w:val="center"/>
          </w:tcPr>
          <w:p w:rsidR="00C225FD" w:rsidRDefault="00E07B4D">
            <w:pPr>
              <w:pStyle w:val="3"/>
            </w:pPr>
            <w:r>
              <w:t>22</w:t>
            </w:r>
          </w:p>
        </w:tc>
        <w:tc>
          <w:tcPr>
            <w:tcW w:w="1191" w:type="dxa"/>
            <w:vAlign w:val="center"/>
          </w:tcPr>
          <w:p w:rsidR="00C225FD" w:rsidRDefault="00E07B4D">
            <w:pPr>
              <w:pStyle w:val="2"/>
            </w:pPr>
            <w:r>
              <w:t>303</w:t>
            </w:r>
          </w:p>
        </w:tc>
        <w:tc>
          <w:tcPr>
            <w:tcW w:w="4535" w:type="dxa"/>
            <w:vAlign w:val="center"/>
          </w:tcPr>
          <w:p w:rsidR="00C225FD" w:rsidRDefault="00E07B4D">
            <w:pPr>
              <w:pStyle w:val="2"/>
            </w:pPr>
            <w:r>
              <w:t>对个人和家庭的补助</w:t>
            </w:r>
          </w:p>
        </w:tc>
        <w:tc>
          <w:tcPr>
            <w:tcW w:w="2551" w:type="dxa"/>
            <w:vAlign w:val="center"/>
          </w:tcPr>
          <w:p w:rsidR="00C225FD" w:rsidRDefault="00E07B4D">
            <w:pPr>
              <w:pStyle w:val="4"/>
            </w:pPr>
            <w:r>
              <w:t>116.76</w:t>
            </w:r>
          </w:p>
        </w:tc>
        <w:tc>
          <w:tcPr>
            <w:tcW w:w="2551" w:type="dxa"/>
            <w:vAlign w:val="center"/>
          </w:tcPr>
          <w:p w:rsidR="00C225FD" w:rsidRDefault="00E07B4D">
            <w:pPr>
              <w:pStyle w:val="4"/>
            </w:pPr>
            <w:r>
              <w:t>116.76</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1191" w:type="dxa"/>
            <w:vAlign w:val="center"/>
          </w:tcPr>
          <w:p w:rsidR="00C225FD" w:rsidRDefault="00E07B4D">
            <w:pPr>
              <w:pStyle w:val="2"/>
            </w:pPr>
            <w:r>
              <w:t>30302</w:t>
            </w:r>
          </w:p>
        </w:tc>
        <w:tc>
          <w:tcPr>
            <w:tcW w:w="4535" w:type="dxa"/>
            <w:vAlign w:val="center"/>
          </w:tcPr>
          <w:p w:rsidR="00C225FD" w:rsidRDefault="00E07B4D">
            <w:pPr>
              <w:pStyle w:val="2"/>
            </w:pPr>
            <w:r>
              <w:t>退休费</w:t>
            </w:r>
          </w:p>
        </w:tc>
        <w:tc>
          <w:tcPr>
            <w:tcW w:w="2551" w:type="dxa"/>
            <w:vAlign w:val="center"/>
          </w:tcPr>
          <w:p w:rsidR="00C225FD" w:rsidRDefault="00E07B4D">
            <w:pPr>
              <w:pStyle w:val="4"/>
            </w:pPr>
            <w:r>
              <w:t>113.05</w:t>
            </w:r>
          </w:p>
        </w:tc>
        <w:tc>
          <w:tcPr>
            <w:tcW w:w="2551" w:type="dxa"/>
            <w:vAlign w:val="center"/>
          </w:tcPr>
          <w:p w:rsidR="00C225FD" w:rsidRDefault="00E07B4D">
            <w:pPr>
              <w:pStyle w:val="4"/>
            </w:pPr>
            <w:r>
              <w:t>113.05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1191" w:type="dxa"/>
            <w:vAlign w:val="center"/>
          </w:tcPr>
          <w:p w:rsidR="00C225FD" w:rsidRDefault="00E07B4D">
            <w:pPr>
              <w:pStyle w:val="2"/>
            </w:pPr>
            <w:r>
              <w:t>30305</w:t>
            </w:r>
          </w:p>
        </w:tc>
        <w:tc>
          <w:tcPr>
            <w:tcW w:w="4535" w:type="dxa"/>
            <w:vAlign w:val="center"/>
          </w:tcPr>
          <w:p w:rsidR="00C225FD" w:rsidRDefault="00E07B4D">
            <w:pPr>
              <w:pStyle w:val="2"/>
            </w:pPr>
            <w:r>
              <w:t>生活补助</w:t>
            </w:r>
          </w:p>
        </w:tc>
        <w:tc>
          <w:tcPr>
            <w:tcW w:w="2551" w:type="dxa"/>
            <w:vAlign w:val="center"/>
          </w:tcPr>
          <w:p w:rsidR="00C225FD" w:rsidRDefault="00E07B4D">
            <w:pPr>
              <w:pStyle w:val="4"/>
            </w:pPr>
            <w:r>
              <w:t>3.39</w:t>
            </w:r>
          </w:p>
        </w:tc>
        <w:tc>
          <w:tcPr>
            <w:tcW w:w="2551" w:type="dxa"/>
            <w:vAlign w:val="center"/>
          </w:tcPr>
          <w:p w:rsidR="00C225FD" w:rsidRDefault="00E07B4D">
            <w:pPr>
              <w:pStyle w:val="4"/>
            </w:pPr>
            <w:r>
              <w:t>3.39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1191" w:type="dxa"/>
            <w:vAlign w:val="center"/>
          </w:tcPr>
          <w:p w:rsidR="00C225FD" w:rsidRDefault="00E07B4D">
            <w:pPr>
              <w:pStyle w:val="2"/>
            </w:pPr>
            <w:r>
              <w:t>30309</w:t>
            </w:r>
          </w:p>
        </w:tc>
        <w:tc>
          <w:tcPr>
            <w:tcW w:w="4535" w:type="dxa"/>
            <w:vAlign w:val="center"/>
          </w:tcPr>
          <w:p w:rsidR="00C225FD" w:rsidRDefault="00E07B4D">
            <w:pPr>
              <w:pStyle w:val="2"/>
            </w:pPr>
            <w:r>
              <w:t>奖励金</w:t>
            </w:r>
          </w:p>
        </w:tc>
        <w:tc>
          <w:tcPr>
            <w:tcW w:w="2551" w:type="dxa"/>
            <w:vAlign w:val="center"/>
          </w:tcPr>
          <w:p w:rsidR="00C225FD" w:rsidRDefault="00E07B4D">
            <w:pPr>
              <w:pStyle w:val="4"/>
            </w:pPr>
            <w:r>
              <w:t>0.32</w:t>
            </w:r>
          </w:p>
        </w:tc>
        <w:tc>
          <w:tcPr>
            <w:tcW w:w="2551" w:type="dxa"/>
            <w:vAlign w:val="center"/>
          </w:tcPr>
          <w:p w:rsidR="00C225FD" w:rsidRDefault="00E07B4D">
            <w:pPr>
              <w:pStyle w:val="4"/>
            </w:pPr>
            <w:r>
              <w:t>0.32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1191" w:type="dxa"/>
            <w:vAlign w:val="center"/>
          </w:tcPr>
          <w:p w:rsidR="00C225FD" w:rsidRDefault="00E07B4D">
            <w:pPr>
              <w:pStyle w:val="2"/>
            </w:pPr>
            <w:r>
              <w:t>310</w:t>
            </w:r>
          </w:p>
        </w:tc>
        <w:tc>
          <w:tcPr>
            <w:tcW w:w="4535" w:type="dxa"/>
            <w:vAlign w:val="center"/>
          </w:tcPr>
          <w:p w:rsidR="00C225FD" w:rsidRDefault="00E07B4D">
            <w:pPr>
              <w:pStyle w:val="2"/>
            </w:pPr>
            <w:r>
              <w:t>资本性支出</w:t>
            </w:r>
          </w:p>
        </w:tc>
        <w:tc>
          <w:tcPr>
            <w:tcW w:w="2551" w:type="dxa"/>
            <w:vAlign w:val="center"/>
          </w:tcPr>
          <w:p w:rsidR="00C225FD" w:rsidRDefault="00E07B4D">
            <w:pPr>
              <w:pStyle w:val="4"/>
            </w:pPr>
            <w:r>
              <w:t>3.00</w:t>
            </w:r>
          </w:p>
        </w:tc>
        <w:tc>
          <w:tcPr>
            <w:tcW w:w="2551" w:type="dxa"/>
            <w:vAlign w:val="center"/>
          </w:tcPr>
          <w:p w:rsidR="00C225FD" w:rsidRDefault="00C225FD">
            <w:pPr>
              <w:pStyle w:val="4"/>
            </w:pPr>
          </w:p>
        </w:tc>
        <w:tc>
          <w:tcPr>
            <w:tcW w:w="2551" w:type="dxa"/>
            <w:vAlign w:val="center"/>
          </w:tcPr>
          <w:p w:rsidR="00C225FD" w:rsidRDefault="00E07B4D">
            <w:pPr>
              <w:pStyle w:val="4"/>
            </w:pPr>
            <w:r>
              <w:t>3.00</w:t>
            </w:r>
          </w:p>
        </w:tc>
      </w:tr>
      <w:tr w:rsidR="00C225FD">
        <w:trPr>
          <w:trHeight w:val="369"/>
          <w:jc w:val="center"/>
        </w:trPr>
        <w:tc>
          <w:tcPr>
            <w:tcW w:w="850" w:type="dxa"/>
            <w:vAlign w:val="center"/>
          </w:tcPr>
          <w:p w:rsidR="00C225FD" w:rsidRDefault="00E07B4D">
            <w:pPr>
              <w:pStyle w:val="3"/>
            </w:pPr>
            <w:r>
              <w:t>27</w:t>
            </w:r>
          </w:p>
        </w:tc>
        <w:tc>
          <w:tcPr>
            <w:tcW w:w="1191" w:type="dxa"/>
            <w:vAlign w:val="center"/>
          </w:tcPr>
          <w:p w:rsidR="00C225FD" w:rsidRDefault="00E07B4D">
            <w:pPr>
              <w:pStyle w:val="2"/>
            </w:pPr>
            <w:r>
              <w:t>31002</w:t>
            </w:r>
          </w:p>
        </w:tc>
        <w:tc>
          <w:tcPr>
            <w:tcW w:w="4535" w:type="dxa"/>
            <w:vAlign w:val="center"/>
          </w:tcPr>
          <w:p w:rsidR="00C225FD" w:rsidRDefault="00E07B4D">
            <w:pPr>
              <w:pStyle w:val="2"/>
            </w:pPr>
            <w:r>
              <w:t>办公设备购置</w:t>
            </w:r>
          </w:p>
        </w:tc>
        <w:tc>
          <w:tcPr>
            <w:tcW w:w="2551" w:type="dxa"/>
            <w:vAlign w:val="center"/>
          </w:tcPr>
          <w:p w:rsidR="00C225FD" w:rsidRDefault="00E07B4D">
            <w:pPr>
              <w:pStyle w:val="4"/>
            </w:pPr>
            <w:r>
              <w:t>3.00</w:t>
            </w:r>
          </w:p>
        </w:tc>
        <w:tc>
          <w:tcPr>
            <w:tcW w:w="2551" w:type="dxa"/>
            <w:vAlign w:val="center"/>
          </w:tcPr>
          <w:p w:rsidR="00C225FD" w:rsidRDefault="00C225FD">
            <w:pPr>
              <w:pStyle w:val="4"/>
            </w:pPr>
          </w:p>
        </w:tc>
        <w:tc>
          <w:tcPr>
            <w:tcW w:w="2551" w:type="dxa"/>
            <w:vAlign w:val="center"/>
          </w:tcPr>
          <w:p w:rsidR="00C225FD" w:rsidRDefault="00E07B4D">
            <w:pPr>
              <w:pStyle w:val="4"/>
            </w:pPr>
            <w:r>
              <w:t>3.00</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2001.20</w:t>
            </w:r>
          </w:p>
        </w:tc>
        <w:tc>
          <w:tcPr>
            <w:tcW w:w="2551" w:type="dxa"/>
            <w:vAlign w:val="center"/>
          </w:tcPr>
          <w:p w:rsidR="00C225FD" w:rsidRDefault="00C225FD">
            <w:pPr>
              <w:pStyle w:val="7"/>
            </w:pPr>
          </w:p>
        </w:tc>
        <w:tc>
          <w:tcPr>
            <w:tcW w:w="2551" w:type="dxa"/>
            <w:vAlign w:val="center"/>
          </w:tcPr>
          <w:p w:rsidR="00C225FD" w:rsidRDefault="00E07B4D">
            <w:pPr>
              <w:pStyle w:val="7"/>
            </w:pPr>
            <w:r>
              <w:t>2001.20</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2551" w:type="dxa"/>
            <w:vAlign w:val="center"/>
          </w:tcPr>
          <w:p w:rsidR="00C225FD" w:rsidRDefault="00E07B4D">
            <w:pPr>
              <w:pStyle w:val="4"/>
            </w:pPr>
            <w:r>
              <w:t>1.20</w:t>
            </w:r>
          </w:p>
        </w:tc>
        <w:tc>
          <w:tcPr>
            <w:tcW w:w="2551" w:type="dxa"/>
            <w:vAlign w:val="center"/>
          </w:tcPr>
          <w:p w:rsidR="00C225FD" w:rsidRDefault="00C225FD">
            <w:pPr>
              <w:pStyle w:val="4"/>
            </w:pPr>
          </w:p>
        </w:tc>
        <w:tc>
          <w:tcPr>
            <w:tcW w:w="2551" w:type="dxa"/>
            <w:vAlign w:val="center"/>
          </w:tcPr>
          <w:p w:rsidR="00C225FD" w:rsidRDefault="00E07B4D">
            <w:pPr>
              <w:pStyle w:val="4"/>
            </w:pPr>
            <w:r>
              <w:t>1.20</w:t>
            </w: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20822</w:t>
            </w:r>
          </w:p>
        </w:tc>
        <w:tc>
          <w:tcPr>
            <w:tcW w:w="4535" w:type="dxa"/>
            <w:vAlign w:val="center"/>
          </w:tcPr>
          <w:p w:rsidR="00C225FD" w:rsidRDefault="00E07B4D">
            <w:pPr>
              <w:pStyle w:val="2"/>
            </w:pPr>
            <w:r>
              <w:t>大中型水库移民后期扶持基金支出</w:t>
            </w:r>
          </w:p>
        </w:tc>
        <w:tc>
          <w:tcPr>
            <w:tcW w:w="2551" w:type="dxa"/>
            <w:vAlign w:val="center"/>
          </w:tcPr>
          <w:p w:rsidR="00C225FD" w:rsidRDefault="00E07B4D">
            <w:pPr>
              <w:pStyle w:val="4"/>
            </w:pPr>
            <w:r>
              <w:t>1.20</w:t>
            </w:r>
          </w:p>
        </w:tc>
        <w:tc>
          <w:tcPr>
            <w:tcW w:w="2551" w:type="dxa"/>
            <w:vAlign w:val="center"/>
          </w:tcPr>
          <w:p w:rsidR="00C225FD" w:rsidRDefault="00C225FD">
            <w:pPr>
              <w:pStyle w:val="4"/>
            </w:pPr>
          </w:p>
        </w:tc>
        <w:tc>
          <w:tcPr>
            <w:tcW w:w="2551" w:type="dxa"/>
            <w:vAlign w:val="center"/>
          </w:tcPr>
          <w:p w:rsidR="00C225FD" w:rsidRDefault="00E07B4D">
            <w:pPr>
              <w:pStyle w:val="4"/>
            </w:pPr>
            <w:r>
              <w:t>1.20</w:t>
            </w: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2082201</w:t>
            </w:r>
          </w:p>
        </w:tc>
        <w:tc>
          <w:tcPr>
            <w:tcW w:w="4535" w:type="dxa"/>
            <w:vAlign w:val="center"/>
          </w:tcPr>
          <w:p w:rsidR="00C225FD" w:rsidRDefault="00E07B4D">
            <w:pPr>
              <w:pStyle w:val="2"/>
            </w:pPr>
            <w:r>
              <w:t>移民补助</w:t>
            </w:r>
          </w:p>
        </w:tc>
        <w:tc>
          <w:tcPr>
            <w:tcW w:w="2551" w:type="dxa"/>
            <w:vAlign w:val="center"/>
          </w:tcPr>
          <w:p w:rsidR="00C225FD" w:rsidRDefault="00E07B4D">
            <w:pPr>
              <w:pStyle w:val="4"/>
            </w:pPr>
            <w:r>
              <w:t>1.20</w:t>
            </w:r>
          </w:p>
        </w:tc>
        <w:tc>
          <w:tcPr>
            <w:tcW w:w="2551" w:type="dxa"/>
            <w:vAlign w:val="center"/>
          </w:tcPr>
          <w:p w:rsidR="00C225FD" w:rsidRDefault="00C225FD">
            <w:pPr>
              <w:pStyle w:val="4"/>
            </w:pPr>
          </w:p>
        </w:tc>
        <w:tc>
          <w:tcPr>
            <w:tcW w:w="2551" w:type="dxa"/>
            <w:vAlign w:val="center"/>
          </w:tcPr>
          <w:p w:rsidR="00C225FD" w:rsidRDefault="00E07B4D">
            <w:pPr>
              <w:pStyle w:val="4"/>
            </w:pPr>
            <w:r>
              <w:t>1.20</w:t>
            </w: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229</w:t>
            </w:r>
          </w:p>
        </w:tc>
        <w:tc>
          <w:tcPr>
            <w:tcW w:w="4535" w:type="dxa"/>
            <w:vAlign w:val="center"/>
          </w:tcPr>
          <w:p w:rsidR="00C225FD" w:rsidRDefault="00E07B4D">
            <w:pPr>
              <w:pStyle w:val="2"/>
            </w:pPr>
            <w:r>
              <w:t>其他支出</w:t>
            </w:r>
          </w:p>
        </w:tc>
        <w:tc>
          <w:tcPr>
            <w:tcW w:w="2551" w:type="dxa"/>
            <w:vAlign w:val="center"/>
          </w:tcPr>
          <w:p w:rsidR="00C225FD" w:rsidRDefault="00E07B4D">
            <w:pPr>
              <w:pStyle w:val="4"/>
            </w:pPr>
            <w:r>
              <w:t>2000.00</w:t>
            </w:r>
          </w:p>
        </w:tc>
        <w:tc>
          <w:tcPr>
            <w:tcW w:w="2551" w:type="dxa"/>
            <w:vAlign w:val="center"/>
          </w:tcPr>
          <w:p w:rsidR="00C225FD" w:rsidRDefault="00C225FD">
            <w:pPr>
              <w:pStyle w:val="4"/>
            </w:pPr>
          </w:p>
        </w:tc>
        <w:tc>
          <w:tcPr>
            <w:tcW w:w="2551" w:type="dxa"/>
            <w:vAlign w:val="center"/>
          </w:tcPr>
          <w:p w:rsidR="00C225FD" w:rsidRDefault="00E07B4D">
            <w:pPr>
              <w:pStyle w:val="4"/>
            </w:pPr>
            <w:r>
              <w:t>2000.00</w:t>
            </w: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22904</w:t>
            </w:r>
          </w:p>
        </w:tc>
        <w:tc>
          <w:tcPr>
            <w:tcW w:w="4535" w:type="dxa"/>
            <w:vAlign w:val="center"/>
          </w:tcPr>
          <w:p w:rsidR="00C225FD" w:rsidRDefault="00E07B4D">
            <w:pPr>
              <w:pStyle w:val="2"/>
            </w:pPr>
            <w:r>
              <w:t>其他政府性基金及对应专项债务收入安排的支出</w:t>
            </w:r>
          </w:p>
        </w:tc>
        <w:tc>
          <w:tcPr>
            <w:tcW w:w="2551" w:type="dxa"/>
            <w:vAlign w:val="center"/>
          </w:tcPr>
          <w:p w:rsidR="00C225FD" w:rsidRDefault="00E07B4D">
            <w:pPr>
              <w:pStyle w:val="4"/>
            </w:pPr>
            <w:r>
              <w:t>2000.00</w:t>
            </w:r>
          </w:p>
        </w:tc>
        <w:tc>
          <w:tcPr>
            <w:tcW w:w="2551" w:type="dxa"/>
            <w:vAlign w:val="center"/>
          </w:tcPr>
          <w:p w:rsidR="00C225FD" w:rsidRDefault="00C225FD">
            <w:pPr>
              <w:pStyle w:val="4"/>
            </w:pPr>
          </w:p>
        </w:tc>
        <w:tc>
          <w:tcPr>
            <w:tcW w:w="2551" w:type="dxa"/>
            <w:vAlign w:val="center"/>
          </w:tcPr>
          <w:p w:rsidR="00C225FD" w:rsidRDefault="00E07B4D">
            <w:pPr>
              <w:pStyle w:val="4"/>
            </w:pPr>
            <w:r>
              <w:t>2000.00</w:t>
            </w: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2290402</w:t>
            </w:r>
          </w:p>
        </w:tc>
        <w:tc>
          <w:tcPr>
            <w:tcW w:w="4535" w:type="dxa"/>
            <w:vAlign w:val="center"/>
          </w:tcPr>
          <w:p w:rsidR="00C225FD" w:rsidRDefault="00E07B4D">
            <w:pPr>
              <w:pStyle w:val="2"/>
            </w:pPr>
            <w:r>
              <w:t>其他地方自行试点项目收益专项债券收入安排的支出</w:t>
            </w:r>
          </w:p>
        </w:tc>
        <w:tc>
          <w:tcPr>
            <w:tcW w:w="2551" w:type="dxa"/>
            <w:vAlign w:val="center"/>
          </w:tcPr>
          <w:p w:rsidR="00C225FD" w:rsidRDefault="00E07B4D">
            <w:pPr>
              <w:pStyle w:val="4"/>
            </w:pPr>
            <w:r>
              <w:t>2000.00</w:t>
            </w:r>
          </w:p>
        </w:tc>
        <w:tc>
          <w:tcPr>
            <w:tcW w:w="2551" w:type="dxa"/>
            <w:vAlign w:val="center"/>
          </w:tcPr>
          <w:p w:rsidR="00C225FD" w:rsidRDefault="00C225FD">
            <w:pPr>
              <w:pStyle w:val="4"/>
            </w:pPr>
          </w:p>
        </w:tc>
        <w:tc>
          <w:tcPr>
            <w:tcW w:w="2551" w:type="dxa"/>
            <w:vAlign w:val="center"/>
          </w:tcPr>
          <w:p w:rsidR="00C225FD" w:rsidRDefault="00E07B4D">
            <w:pPr>
              <w:pStyle w:val="4"/>
            </w:pPr>
            <w:r>
              <w:t>2000.00</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8193A" w:rsidTr="0058193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238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A47512">
        <w:trPr>
          <w:trHeight w:val="369"/>
          <w:tblHeader/>
          <w:jc w:val="center"/>
        </w:trPr>
        <w:tc>
          <w:tcPr>
            <w:tcW w:w="850" w:type="dxa"/>
            <w:vMerge w:val="restart"/>
            <w:vAlign w:val="center"/>
          </w:tcPr>
          <w:p w:rsidR="00C225FD" w:rsidRDefault="00E07B4D">
            <w:pPr>
              <w:pStyle w:val="1"/>
            </w:pPr>
            <w:r>
              <w:t>序号</w:t>
            </w:r>
          </w:p>
        </w:tc>
        <w:tc>
          <w:tcPr>
            <w:tcW w:w="3798" w:type="dxa"/>
            <w:vMerge w:val="restart"/>
            <w:vAlign w:val="center"/>
          </w:tcPr>
          <w:p w:rsidR="00C225FD" w:rsidRDefault="00E07B4D">
            <w:pPr>
              <w:pStyle w:val="1"/>
            </w:pPr>
            <w:r>
              <w:t>项  目</w:t>
            </w:r>
          </w:p>
        </w:tc>
        <w:tc>
          <w:tcPr>
            <w:tcW w:w="9525" w:type="dxa"/>
            <w:gridSpan w:val="4"/>
            <w:vAlign w:val="center"/>
          </w:tcPr>
          <w:p w:rsidR="00C225FD" w:rsidRDefault="00E07B4D">
            <w:pPr>
              <w:pStyle w:val="1"/>
            </w:pPr>
            <w:r>
              <w:t>资 金 性 质</w:t>
            </w:r>
          </w:p>
        </w:tc>
      </w:tr>
      <w:tr w:rsidR="00C225FD" w:rsidTr="00A47512">
        <w:trPr>
          <w:trHeight w:val="567"/>
          <w:tblHeader/>
          <w:jc w:val="center"/>
        </w:trPr>
        <w:tc>
          <w:tcPr>
            <w:tcW w:w="850" w:type="dxa"/>
            <w:vMerge/>
          </w:tcPr>
          <w:p w:rsidR="00C225FD" w:rsidRDefault="00C225FD"/>
        </w:tc>
        <w:tc>
          <w:tcPr>
            <w:tcW w:w="3798" w:type="dxa"/>
            <w:vMerge/>
          </w:tcPr>
          <w:p w:rsidR="00C225FD" w:rsidRDefault="00C225FD"/>
        </w:tc>
        <w:tc>
          <w:tcPr>
            <w:tcW w:w="2382" w:type="dxa"/>
            <w:vAlign w:val="center"/>
          </w:tcPr>
          <w:p w:rsidR="00C225FD" w:rsidRDefault="00E07B4D">
            <w:pPr>
              <w:pStyle w:val="1"/>
            </w:pPr>
            <w:r>
              <w:t>合计</w:t>
            </w:r>
          </w:p>
        </w:tc>
        <w:tc>
          <w:tcPr>
            <w:tcW w:w="2381" w:type="dxa"/>
            <w:vAlign w:val="center"/>
          </w:tcPr>
          <w:p w:rsidR="00C225FD" w:rsidRDefault="00E07B4D">
            <w:pPr>
              <w:pStyle w:val="1"/>
            </w:pPr>
            <w:r>
              <w:t>一般公共预算              财政拨款</w:t>
            </w:r>
          </w:p>
        </w:tc>
        <w:tc>
          <w:tcPr>
            <w:tcW w:w="2381" w:type="dxa"/>
            <w:vAlign w:val="center"/>
          </w:tcPr>
          <w:p w:rsidR="00C225FD" w:rsidRDefault="00E07B4D">
            <w:pPr>
              <w:pStyle w:val="1"/>
            </w:pPr>
            <w:r>
              <w:t>政府性基金                  预算拨款</w:t>
            </w:r>
          </w:p>
        </w:tc>
        <w:tc>
          <w:tcPr>
            <w:tcW w:w="2381" w:type="dxa"/>
            <w:vAlign w:val="center"/>
          </w:tcPr>
          <w:p w:rsidR="00C225FD" w:rsidRDefault="00E07B4D">
            <w:pPr>
              <w:pStyle w:val="1"/>
            </w:pPr>
            <w:r>
              <w:t>国有资本经营              预算财政拨款</w:t>
            </w:r>
          </w:p>
        </w:tc>
      </w:tr>
      <w:tr w:rsidR="00C225FD" w:rsidTr="00A47512">
        <w:trPr>
          <w:trHeight w:val="567"/>
          <w:tblHeader/>
          <w:jc w:val="center"/>
        </w:trPr>
        <w:tc>
          <w:tcPr>
            <w:tcW w:w="850" w:type="dxa"/>
            <w:vAlign w:val="center"/>
          </w:tcPr>
          <w:p w:rsidR="00C225FD" w:rsidRDefault="00E07B4D">
            <w:pPr>
              <w:pStyle w:val="1"/>
            </w:pPr>
            <w:r>
              <w:t>栏次</w:t>
            </w:r>
          </w:p>
        </w:tc>
        <w:tc>
          <w:tcPr>
            <w:tcW w:w="3798" w:type="dxa"/>
            <w:vAlign w:val="center"/>
          </w:tcPr>
          <w:p w:rsidR="00C225FD" w:rsidRDefault="00E07B4D">
            <w:pPr>
              <w:pStyle w:val="1"/>
            </w:pPr>
            <w:r>
              <w:t>1</w:t>
            </w:r>
          </w:p>
        </w:tc>
        <w:tc>
          <w:tcPr>
            <w:tcW w:w="2382" w:type="dxa"/>
            <w:vAlign w:val="center"/>
          </w:tcPr>
          <w:p w:rsidR="00C225FD" w:rsidRDefault="00E07B4D">
            <w:pPr>
              <w:pStyle w:val="1"/>
            </w:pPr>
            <w:r>
              <w:t>2</w:t>
            </w:r>
          </w:p>
        </w:tc>
        <w:tc>
          <w:tcPr>
            <w:tcW w:w="2381" w:type="dxa"/>
            <w:vAlign w:val="center"/>
          </w:tcPr>
          <w:p w:rsidR="00C225FD" w:rsidRDefault="00E07B4D">
            <w:pPr>
              <w:pStyle w:val="1"/>
            </w:pPr>
            <w:r>
              <w:t>3</w:t>
            </w:r>
          </w:p>
        </w:tc>
        <w:tc>
          <w:tcPr>
            <w:tcW w:w="2381" w:type="dxa"/>
            <w:vAlign w:val="center"/>
          </w:tcPr>
          <w:p w:rsidR="00C225FD" w:rsidRDefault="00E07B4D">
            <w:pPr>
              <w:pStyle w:val="1"/>
            </w:pPr>
            <w:r>
              <w:t>4</w:t>
            </w:r>
          </w:p>
        </w:tc>
        <w:tc>
          <w:tcPr>
            <w:tcW w:w="2381" w:type="dxa"/>
            <w:vAlign w:val="center"/>
          </w:tcPr>
          <w:p w:rsidR="00C225FD" w:rsidRDefault="00E07B4D">
            <w:pPr>
              <w:pStyle w:val="1"/>
            </w:pPr>
            <w:r>
              <w:t>5</w:t>
            </w:r>
          </w:p>
        </w:tc>
      </w:tr>
      <w:tr w:rsidR="00C225FD" w:rsidTr="00A47512">
        <w:trPr>
          <w:trHeight w:val="567"/>
          <w:jc w:val="center"/>
        </w:trPr>
        <w:tc>
          <w:tcPr>
            <w:tcW w:w="850" w:type="dxa"/>
            <w:vAlign w:val="center"/>
          </w:tcPr>
          <w:p w:rsidR="00C225FD" w:rsidRDefault="00E07B4D">
            <w:pPr>
              <w:pStyle w:val="3"/>
            </w:pPr>
            <w:r>
              <w:t>1</w:t>
            </w:r>
          </w:p>
        </w:tc>
        <w:tc>
          <w:tcPr>
            <w:tcW w:w="3798" w:type="dxa"/>
            <w:vAlign w:val="center"/>
          </w:tcPr>
          <w:p w:rsidR="00C225FD" w:rsidRDefault="00E07B4D">
            <w:pPr>
              <w:pStyle w:val="6"/>
            </w:pPr>
            <w:r>
              <w:t>合计</w:t>
            </w:r>
          </w:p>
        </w:tc>
        <w:tc>
          <w:tcPr>
            <w:tcW w:w="2382" w:type="dxa"/>
            <w:vAlign w:val="center"/>
          </w:tcPr>
          <w:p w:rsidR="00C225FD" w:rsidRDefault="00A47512">
            <w:pPr>
              <w:pStyle w:val="7"/>
              <w:rPr>
                <w:lang w:eastAsia="zh-CN"/>
              </w:rPr>
            </w:pPr>
            <w:r>
              <w:rPr>
                <w:rFonts w:hint="eastAsia"/>
                <w:lang w:eastAsia="zh-CN"/>
              </w:rPr>
              <w:t>10.29</w:t>
            </w:r>
          </w:p>
        </w:tc>
        <w:tc>
          <w:tcPr>
            <w:tcW w:w="2381" w:type="dxa"/>
            <w:vAlign w:val="center"/>
          </w:tcPr>
          <w:p w:rsidR="00C225FD" w:rsidRDefault="00A47512">
            <w:pPr>
              <w:pStyle w:val="7"/>
              <w:rPr>
                <w:lang w:eastAsia="zh-CN"/>
              </w:rPr>
            </w:pPr>
            <w:r>
              <w:rPr>
                <w:rFonts w:hint="eastAsia"/>
                <w:lang w:eastAsia="zh-CN"/>
              </w:rPr>
              <w:t>10.29</w:t>
            </w:r>
          </w:p>
        </w:tc>
        <w:tc>
          <w:tcPr>
            <w:tcW w:w="2381" w:type="dxa"/>
            <w:vAlign w:val="center"/>
          </w:tcPr>
          <w:p w:rsidR="00C225FD" w:rsidRDefault="00C225FD">
            <w:pPr>
              <w:pStyle w:val="7"/>
            </w:pPr>
          </w:p>
        </w:tc>
        <w:tc>
          <w:tcPr>
            <w:tcW w:w="2381" w:type="dxa"/>
            <w:vAlign w:val="center"/>
          </w:tcPr>
          <w:p w:rsidR="00C225FD" w:rsidRDefault="00C225FD">
            <w:pPr>
              <w:pStyle w:val="7"/>
            </w:pPr>
          </w:p>
        </w:tc>
      </w:tr>
      <w:tr w:rsidR="00C225FD" w:rsidTr="00A47512">
        <w:trPr>
          <w:trHeight w:val="567"/>
          <w:jc w:val="center"/>
        </w:trPr>
        <w:tc>
          <w:tcPr>
            <w:tcW w:w="850" w:type="dxa"/>
            <w:vAlign w:val="center"/>
          </w:tcPr>
          <w:p w:rsidR="00C225FD" w:rsidRDefault="00E07B4D">
            <w:pPr>
              <w:pStyle w:val="3"/>
            </w:pPr>
            <w:r>
              <w:t>2</w:t>
            </w:r>
          </w:p>
        </w:tc>
        <w:tc>
          <w:tcPr>
            <w:tcW w:w="3798" w:type="dxa"/>
            <w:vAlign w:val="center"/>
          </w:tcPr>
          <w:p w:rsidR="00C225FD" w:rsidRDefault="00E07B4D">
            <w:pPr>
              <w:pStyle w:val="2"/>
            </w:pPr>
            <w:r>
              <w:t>“三公”经费小计</w:t>
            </w:r>
          </w:p>
        </w:tc>
        <w:tc>
          <w:tcPr>
            <w:tcW w:w="2382" w:type="dxa"/>
            <w:vAlign w:val="center"/>
          </w:tcPr>
          <w:p w:rsidR="00C225FD" w:rsidRDefault="00E07B4D">
            <w:pPr>
              <w:pStyle w:val="4"/>
            </w:pPr>
            <w:r>
              <w:t>10.29</w:t>
            </w:r>
          </w:p>
        </w:tc>
        <w:tc>
          <w:tcPr>
            <w:tcW w:w="2381" w:type="dxa"/>
            <w:vAlign w:val="center"/>
          </w:tcPr>
          <w:p w:rsidR="00C225FD" w:rsidRDefault="00E07B4D">
            <w:pPr>
              <w:pStyle w:val="4"/>
            </w:pPr>
            <w:r>
              <w:t>10.29</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3</w:t>
            </w:r>
          </w:p>
        </w:tc>
        <w:tc>
          <w:tcPr>
            <w:tcW w:w="3798" w:type="dxa"/>
            <w:vAlign w:val="center"/>
          </w:tcPr>
          <w:p w:rsidR="00C225FD" w:rsidRDefault="00E07B4D">
            <w:pPr>
              <w:pStyle w:val="2"/>
            </w:pPr>
            <w:r>
              <w:t>一、因公出国（境）费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4</w:t>
            </w:r>
          </w:p>
        </w:tc>
        <w:tc>
          <w:tcPr>
            <w:tcW w:w="3798" w:type="dxa"/>
            <w:vAlign w:val="center"/>
          </w:tcPr>
          <w:p w:rsidR="00C225FD" w:rsidRDefault="00E07B4D">
            <w:pPr>
              <w:pStyle w:val="2"/>
            </w:pPr>
            <w:r>
              <w:t xml:space="preserve">    其中：教学科研人员因公出国（境）费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5</w:t>
            </w:r>
          </w:p>
        </w:tc>
        <w:tc>
          <w:tcPr>
            <w:tcW w:w="3798" w:type="dxa"/>
            <w:vAlign w:val="center"/>
          </w:tcPr>
          <w:p w:rsidR="00C225FD" w:rsidRDefault="00E07B4D">
            <w:pPr>
              <w:pStyle w:val="2"/>
            </w:pPr>
            <w:r>
              <w:t xml:space="preserve">          其他因公出国（境）费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6</w:t>
            </w:r>
          </w:p>
        </w:tc>
        <w:tc>
          <w:tcPr>
            <w:tcW w:w="3798" w:type="dxa"/>
            <w:vAlign w:val="center"/>
          </w:tcPr>
          <w:p w:rsidR="00C225FD" w:rsidRDefault="00E07B4D">
            <w:pPr>
              <w:pStyle w:val="2"/>
            </w:pPr>
            <w:r>
              <w:t>二、公务用车购置及运维费</w:t>
            </w:r>
          </w:p>
        </w:tc>
        <w:tc>
          <w:tcPr>
            <w:tcW w:w="2382" w:type="dxa"/>
            <w:vAlign w:val="center"/>
          </w:tcPr>
          <w:p w:rsidR="00C225FD" w:rsidRDefault="00E07B4D">
            <w:pPr>
              <w:pStyle w:val="4"/>
            </w:pPr>
            <w:r>
              <w:t>9.20</w:t>
            </w:r>
          </w:p>
        </w:tc>
        <w:tc>
          <w:tcPr>
            <w:tcW w:w="2381" w:type="dxa"/>
            <w:vAlign w:val="center"/>
          </w:tcPr>
          <w:p w:rsidR="00C225FD" w:rsidRDefault="00E07B4D">
            <w:pPr>
              <w:pStyle w:val="4"/>
            </w:pPr>
            <w:r>
              <w:t>9.20</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7</w:t>
            </w:r>
          </w:p>
        </w:tc>
        <w:tc>
          <w:tcPr>
            <w:tcW w:w="3798" w:type="dxa"/>
            <w:vAlign w:val="center"/>
          </w:tcPr>
          <w:p w:rsidR="00C225FD" w:rsidRDefault="00E07B4D">
            <w:pPr>
              <w:pStyle w:val="2"/>
            </w:pPr>
            <w:r>
              <w:t xml:space="preserve">    其中：公务用车购置费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8</w:t>
            </w:r>
          </w:p>
        </w:tc>
        <w:tc>
          <w:tcPr>
            <w:tcW w:w="3798" w:type="dxa"/>
            <w:vAlign w:val="center"/>
          </w:tcPr>
          <w:p w:rsidR="00C225FD" w:rsidRDefault="00E07B4D">
            <w:pPr>
              <w:pStyle w:val="2"/>
            </w:pPr>
            <w:r>
              <w:t xml:space="preserve">          公务用车运行维护费</w:t>
            </w:r>
          </w:p>
        </w:tc>
        <w:tc>
          <w:tcPr>
            <w:tcW w:w="2382" w:type="dxa"/>
            <w:vAlign w:val="center"/>
          </w:tcPr>
          <w:p w:rsidR="00C225FD" w:rsidRDefault="00E07B4D">
            <w:pPr>
              <w:pStyle w:val="4"/>
            </w:pPr>
            <w:r>
              <w:t>9.20</w:t>
            </w:r>
          </w:p>
        </w:tc>
        <w:tc>
          <w:tcPr>
            <w:tcW w:w="2381" w:type="dxa"/>
            <w:vAlign w:val="center"/>
          </w:tcPr>
          <w:p w:rsidR="00C225FD" w:rsidRDefault="00E07B4D">
            <w:pPr>
              <w:pStyle w:val="4"/>
            </w:pPr>
            <w:r>
              <w:t>9.20</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9</w:t>
            </w:r>
          </w:p>
        </w:tc>
        <w:tc>
          <w:tcPr>
            <w:tcW w:w="3798" w:type="dxa"/>
            <w:vAlign w:val="center"/>
          </w:tcPr>
          <w:p w:rsidR="00C225FD" w:rsidRDefault="00E07B4D">
            <w:pPr>
              <w:pStyle w:val="2"/>
            </w:pPr>
            <w:r>
              <w:t>三、公务接待费</w:t>
            </w:r>
          </w:p>
        </w:tc>
        <w:tc>
          <w:tcPr>
            <w:tcW w:w="2382" w:type="dxa"/>
            <w:vAlign w:val="center"/>
          </w:tcPr>
          <w:p w:rsidR="00C225FD" w:rsidRDefault="00E07B4D">
            <w:pPr>
              <w:pStyle w:val="4"/>
            </w:pPr>
            <w:r>
              <w:t>1.09</w:t>
            </w:r>
          </w:p>
        </w:tc>
        <w:tc>
          <w:tcPr>
            <w:tcW w:w="2381" w:type="dxa"/>
            <w:vAlign w:val="center"/>
          </w:tcPr>
          <w:p w:rsidR="00C225FD" w:rsidRDefault="00E07B4D">
            <w:pPr>
              <w:pStyle w:val="4"/>
            </w:pPr>
            <w:r>
              <w:t>1.09</w:t>
            </w:r>
          </w:p>
        </w:tc>
        <w:tc>
          <w:tcPr>
            <w:tcW w:w="2381" w:type="dxa"/>
            <w:vAlign w:val="center"/>
          </w:tcPr>
          <w:p w:rsidR="00C225FD" w:rsidRDefault="00C225FD">
            <w:pPr>
              <w:pStyle w:val="4"/>
            </w:pPr>
          </w:p>
        </w:tc>
        <w:tc>
          <w:tcPr>
            <w:tcW w:w="2381" w:type="dxa"/>
            <w:vAlign w:val="center"/>
          </w:tcPr>
          <w:p w:rsidR="00C225FD" w:rsidRDefault="00C225FD">
            <w:pPr>
              <w:pStyle w:val="4"/>
            </w:pPr>
          </w:p>
        </w:tc>
      </w:tr>
    </w:tbl>
    <w:p w:rsidR="00C225FD" w:rsidRDefault="00C225FD">
      <w:pPr>
        <w:sectPr w:rsidR="00C225FD">
          <w:pgSz w:w="16840" w:h="11900" w:orient="landscape"/>
          <w:pgMar w:top="1361" w:right="1020" w:bottom="1361"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44"/>
        </w:rPr>
        <w:lastRenderedPageBreak/>
        <w:t>高阳县水利局2023年单位预算信息公开情况说明</w:t>
      </w:r>
    </w:p>
    <w:p w:rsidR="00C225FD" w:rsidRDefault="00E07B4D">
      <w:pPr>
        <w:spacing w:line="500" w:lineRule="exact"/>
        <w:ind w:firstLine="560"/>
      </w:pPr>
      <w:r>
        <w:rPr>
          <w:rFonts w:eastAsia="方正仿宋_GBK"/>
          <w:color w:val="000000"/>
          <w:sz w:val="28"/>
        </w:rPr>
        <w:t>按照《预算法》、《地方预决算公开操作规程》和《关于进一步推进预算公开工作的实施意见》规定，现将高阳县水利局</w:t>
      </w:r>
      <w:r>
        <w:rPr>
          <w:rFonts w:eastAsia="方正仿宋_GBK"/>
          <w:color w:val="000000"/>
          <w:sz w:val="28"/>
        </w:rPr>
        <w:t>2023</w:t>
      </w:r>
      <w:r>
        <w:rPr>
          <w:rFonts w:eastAsia="方正仿宋_GBK"/>
          <w:color w:val="000000"/>
          <w:sz w:val="28"/>
        </w:rPr>
        <w:t>年单位预算公开如下：</w:t>
      </w:r>
    </w:p>
    <w:p w:rsidR="00C225FD" w:rsidRDefault="00E07B4D">
      <w:pPr>
        <w:spacing w:before="10" w:after="10"/>
        <w:ind w:firstLine="640"/>
        <w:outlineLvl w:val="5"/>
      </w:pPr>
      <w:r>
        <w:rPr>
          <w:rFonts w:ascii="黑体" w:eastAsia="黑体" w:hAnsi="黑体" w:cs="黑体"/>
          <w:color w:val="000000"/>
          <w:sz w:val="32"/>
        </w:rPr>
        <w:t>一、单位职责及机构设置情况</w:t>
      </w:r>
    </w:p>
    <w:p w:rsidR="00C225FD" w:rsidRDefault="00E07B4D">
      <w:pPr>
        <w:ind w:firstLine="640"/>
      </w:pPr>
      <w:r>
        <w:rPr>
          <w:rFonts w:ascii="方正楷体_GBK" w:eastAsia="方正楷体_GBK" w:hAnsi="方正楷体_GBK" w:cs="方正楷体_GBK"/>
          <w:b/>
          <w:color w:val="000000"/>
          <w:sz w:val="32"/>
        </w:rPr>
        <w:t>单位职责：</w:t>
      </w:r>
    </w:p>
    <w:p w:rsidR="00C225FD" w:rsidRDefault="00E07B4D">
      <w:pPr>
        <w:pStyle w:val="-6"/>
      </w:pPr>
      <w:r>
        <w:t>（一）负责保障水资源的合理开发利用。拟订全县水利规划和政策，组织编制全县水资源规划、河湖综合规划、防洪规划等水利规划。</w:t>
      </w:r>
    </w:p>
    <w:p w:rsidR="00C225FD" w:rsidRDefault="00E07B4D">
      <w:pPr>
        <w:pStyle w:val="-6"/>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rsidR="00C225FD" w:rsidRDefault="00E07B4D">
      <w:pPr>
        <w:pStyle w:val="-6"/>
      </w:pPr>
      <w:r>
        <w:t>（三）按规定制定水利工程建设有关制度并组织实施，负责提出县级水利固定资产投资规模、方向、具体安排建议并组织指导实施。</w:t>
      </w:r>
    </w:p>
    <w:p w:rsidR="00C225FD" w:rsidRDefault="00E07B4D">
      <w:pPr>
        <w:pStyle w:val="-6"/>
      </w:pPr>
      <w:r>
        <w:t>（四）指导水资源保护工作。组织编制并实施水资源保护规划。指导饮用水水源保护有关工作，指导地下水开发利用和地下水资源管理保护。组织指导地下水超采区综合治理。</w:t>
      </w:r>
    </w:p>
    <w:p w:rsidR="00C225FD" w:rsidRDefault="00E07B4D">
      <w:pPr>
        <w:pStyle w:val="-6"/>
      </w:pPr>
      <w:r>
        <w:t>（五）负责节约用水工作。拟订全县节约用水措施，组织编制节约用水规划并监督实施，组织制定有关标准。组织实施用水总量控制等管理制度，指导和推动节水型社会建设工作。</w:t>
      </w:r>
    </w:p>
    <w:p w:rsidR="00C225FD" w:rsidRDefault="00E07B4D">
      <w:pPr>
        <w:pStyle w:val="-6"/>
      </w:pPr>
      <w:r>
        <w:t>（六）指导全县水利设施、水域及其岸线的管理、保护与综合利用。指导县域内河湖的治理、开发和保护。</w:t>
      </w:r>
    </w:p>
    <w:p w:rsidR="00C225FD" w:rsidRDefault="00E07B4D">
      <w:pPr>
        <w:pStyle w:val="-6"/>
      </w:pPr>
      <w:r>
        <w:t>（七）指导监督实施水利工程建设与运行管理。负责南水北调配套工程地方协调工作。</w:t>
      </w:r>
    </w:p>
    <w:p w:rsidR="00C225FD" w:rsidRDefault="00E07B4D">
      <w:pPr>
        <w:pStyle w:val="-6"/>
      </w:pPr>
      <w:r>
        <w:lastRenderedPageBreak/>
        <w:t>（八）负责水土保持工作。拟订水土保持规划并监督实施，组织实施水土流失的综合防治工作。负责建设项目水土保持监督管理工作。</w:t>
      </w:r>
    </w:p>
    <w:p w:rsidR="00C225FD" w:rsidRDefault="00E07B4D">
      <w:pPr>
        <w:pStyle w:val="-6"/>
      </w:pPr>
      <w:r>
        <w:t>（九）指导农村水利工作。组织开展灌排工程建设与改造。指导农村饮水安全工程建设管理工作，指导节水灌溉有关工作。指导农村水利改革创新和社会化服务体系建设。</w:t>
      </w:r>
    </w:p>
    <w:p w:rsidR="00C225FD" w:rsidRDefault="00E07B4D">
      <w:pPr>
        <w:pStyle w:val="-6"/>
      </w:pPr>
      <w:r>
        <w:t>（十）负责水库移民后期扶持工作。</w:t>
      </w:r>
    </w:p>
    <w:p w:rsidR="00C225FD" w:rsidRDefault="00E07B4D">
      <w:pPr>
        <w:pStyle w:val="-6"/>
      </w:pPr>
      <w:r>
        <w:t>（十一）负责涉水违法事件的查处，协调和仲裁水事纠纷，指导水政监察和水行政执法。</w:t>
      </w:r>
    </w:p>
    <w:p w:rsidR="00C225FD" w:rsidRDefault="00E07B4D">
      <w:pPr>
        <w:pStyle w:val="-6"/>
      </w:pPr>
      <w:r>
        <w:t>（十二）依法负责水利行业安全生产工作。负责河道采砂和水利工程建设、水利工程管理安全监管工作。指导水利建设市场的监督管理，组织实施水利工程建设的监督。</w:t>
      </w:r>
    </w:p>
    <w:p w:rsidR="00C225FD" w:rsidRDefault="00E07B4D">
      <w:pPr>
        <w:pStyle w:val="-6"/>
      </w:pPr>
      <w:r>
        <w:t>（十三）组织开展水利行业质量监督工作。负责水利技术引进和科技推广。</w:t>
      </w:r>
    </w:p>
    <w:p w:rsidR="00C225FD" w:rsidRDefault="00E07B4D">
      <w:pPr>
        <w:pStyle w:val="-6"/>
      </w:pPr>
      <w:r>
        <w:t>（十四）负责落实综合防灾减灾规划相关要求，组织编制洪水干旱灾害防治规划和防护标准并指导实施。承担水情旱情监测预警工作。承担防御洪水应急抢险的技术支撑工作。</w:t>
      </w:r>
    </w:p>
    <w:p w:rsidR="00C225FD" w:rsidRDefault="00E07B4D">
      <w:pPr>
        <w:ind w:firstLine="640"/>
      </w:pPr>
      <w:r>
        <w:rPr>
          <w:rFonts w:ascii="方正楷体_GBK" w:eastAsia="方正楷体_GBK" w:hAnsi="方正楷体_GBK" w:cs="方正楷体_GBK"/>
          <w:b/>
          <w:color w:val="000000"/>
          <w:sz w:val="32"/>
        </w:rPr>
        <w:t>机构设置：</w:t>
      </w:r>
    </w:p>
    <w:p w:rsidR="00C225FD" w:rsidRDefault="00E07B4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C225FD">
        <w:trPr>
          <w:trHeight w:val="567"/>
          <w:tblHeader/>
          <w:jc w:val="center"/>
        </w:trPr>
        <w:tc>
          <w:tcPr>
            <w:tcW w:w="5669" w:type="dxa"/>
            <w:vAlign w:val="center"/>
          </w:tcPr>
          <w:p w:rsidR="00C225FD" w:rsidRDefault="00E07B4D">
            <w:pPr>
              <w:pStyle w:val="1"/>
            </w:pPr>
            <w:r>
              <w:t>单位名称</w:t>
            </w:r>
          </w:p>
        </w:tc>
        <w:tc>
          <w:tcPr>
            <w:tcW w:w="1843" w:type="dxa"/>
            <w:vAlign w:val="center"/>
          </w:tcPr>
          <w:p w:rsidR="00C225FD" w:rsidRDefault="00E07B4D">
            <w:pPr>
              <w:pStyle w:val="1"/>
            </w:pPr>
            <w:r>
              <w:t>单位性质</w:t>
            </w:r>
          </w:p>
        </w:tc>
        <w:tc>
          <w:tcPr>
            <w:tcW w:w="2126" w:type="dxa"/>
            <w:vAlign w:val="center"/>
          </w:tcPr>
          <w:p w:rsidR="00C225FD" w:rsidRDefault="00E07B4D">
            <w:pPr>
              <w:pStyle w:val="1"/>
            </w:pPr>
            <w:r>
              <w:t>单位规格</w:t>
            </w:r>
          </w:p>
        </w:tc>
        <w:tc>
          <w:tcPr>
            <w:tcW w:w="3827" w:type="dxa"/>
            <w:vAlign w:val="center"/>
          </w:tcPr>
          <w:p w:rsidR="00C225FD" w:rsidRDefault="00E07B4D">
            <w:pPr>
              <w:pStyle w:val="1"/>
            </w:pPr>
            <w:r>
              <w:t>经费保障形式</w:t>
            </w:r>
          </w:p>
        </w:tc>
      </w:tr>
      <w:tr w:rsidR="00C225FD">
        <w:trPr>
          <w:trHeight w:val="369"/>
          <w:jc w:val="center"/>
        </w:trPr>
        <w:tc>
          <w:tcPr>
            <w:tcW w:w="5669" w:type="dxa"/>
            <w:vAlign w:val="center"/>
          </w:tcPr>
          <w:p w:rsidR="00C225FD" w:rsidRDefault="00E07B4D">
            <w:pPr>
              <w:pStyle w:val="2"/>
            </w:pPr>
            <w:r>
              <w:t>高阳县水利局</w:t>
            </w:r>
          </w:p>
        </w:tc>
        <w:tc>
          <w:tcPr>
            <w:tcW w:w="1843" w:type="dxa"/>
            <w:vAlign w:val="center"/>
          </w:tcPr>
          <w:p w:rsidR="00C225FD" w:rsidRDefault="00E07B4D">
            <w:pPr>
              <w:pStyle w:val="3"/>
            </w:pPr>
            <w:r>
              <w:t>行政</w:t>
            </w:r>
          </w:p>
        </w:tc>
        <w:tc>
          <w:tcPr>
            <w:tcW w:w="2126" w:type="dxa"/>
            <w:vAlign w:val="center"/>
          </w:tcPr>
          <w:p w:rsidR="00C225FD" w:rsidRDefault="00E07B4D">
            <w:pPr>
              <w:pStyle w:val="3"/>
            </w:pPr>
            <w:r>
              <w:t>正科级</w:t>
            </w:r>
          </w:p>
        </w:tc>
        <w:tc>
          <w:tcPr>
            <w:tcW w:w="3827" w:type="dxa"/>
            <w:vAlign w:val="center"/>
          </w:tcPr>
          <w:p w:rsidR="00C225FD" w:rsidRDefault="00E07B4D">
            <w:pPr>
              <w:pStyle w:val="3"/>
            </w:pPr>
            <w:r>
              <w:t>财政拨款</w:t>
            </w:r>
          </w:p>
        </w:tc>
      </w:tr>
    </w:tbl>
    <w:p w:rsidR="00C225FD" w:rsidRDefault="00E07B4D">
      <w:pPr>
        <w:spacing w:before="10" w:after="10"/>
        <w:ind w:firstLine="640"/>
        <w:outlineLvl w:val="5"/>
      </w:pPr>
      <w:r>
        <w:rPr>
          <w:rFonts w:ascii="黑体" w:eastAsia="黑体" w:hAnsi="黑体" w:cs="黑体"/>
          <w:color w:val="000000"/>
          <w:sz w:val="32"/>
        </w:rPr>
        <w:t>二、单位预算安排的总体情况</w:t>
      </w:r>
    </w:p>
    <w:p w:rsidR="00C225FD" w:rsidRDefault="00E07B4D">
      <w:pPr>
        <w:pStyle w:val="-7"/>
      </w:pPr>
      <w:r>
        <w:t>按照预算管理有关规定，目前我县单位预算的编制实行综合预算管理，即全部收入和支出都反映在预算中。高阳县水利局机关及所属事业单位的收支包含在单位预算中。</w:t>
      </w:r>
    </w:p>
    <w:p w:rsidR="00C225FD" w:rsidRDefault="00E07B4D">
      <w:pPr>
        <w:pStyle w:val="-7"/>
      </w:pPr>
      <w:r>
        <w:lastRenderedPageBreak/>
        <w:t>1</w:t>
      </w:r>
      <w:r>
        <w:t>、收入说明</w:t>
      </w:r>
    </w:p>
    <w:p w:rsidR="00C225FD" w:rsidRDefault="00E07B4D">
      <w:pPr>
        <w:pStyle w:val="-7"/>
      </w:pPr>
      <w:r>
        <w:t>反映本单位全部收入。</w:t>
      </w:r>
      <w:r>
        <w:t>2023</w:t>
      </w:r>
      <w:r>
        <w:t>年预算收入</w:t>
      </w:r>
      <w:r>
        <w:t>21520.199842</w:t>
      </w:r>
      <w:r>
        <w:t>万元，其中：一般公共预算收入</w:t>
      </w:r>
      <w:r>
        <w:t>19518.999842</w:t>
      </w:r>
      <w:r>
        <w:t>万元，政府性基金收入</w:t>
      </w:r>
      <w:r>
        <w:t>1.2</w:t>
      </w:r>
      <w:r>
        <w:t>万元，专项债券结转资金</w:t>
      </w:r>
      <w:r>
        <w:t>2000</w:t>
      </w:r>
      <w:r>
        <w:t>万元，财政专户拨款收入</w:t>
      </w:r>
      <w:r>
        <w:t>0</w:t>
      </w:r>
      <w:r>
        <w:t>万元，其他收入来源</w:t>
      </w:r>
      <w:r>
        <w:t>0</w:t>
      </w:r>
      <w:r>
        <w:t>万元，包括人员经费预算为</w:t>
      </w:r>
      <w:r>
        <w:t>213.45</w:t>
      </w:r>
      <w:r>
        <w:t>万元，日常公用经费预算为</w:t>
      </w:r>
      <w:r>
        <w:t>35.67</w:t>
      </w:r>
      <w:r>
        <w:t>万元，专项项目、公用经费预算为</w:t>
      </w:r>
      <w:r>
        <w:t>21271.079842</w:t>
      </w:r>
      <w:r>
        <w:t>万元。</w:t>
      </w:r>
      <w:r>
        <w:t xml:space="preserve"> </w:t>
      </w:r>
    </w:p>
    <w:p w:rsidR="00C225FD" w:rsidRDefault="00E07B4D">
      <w:pPr>
        <w:pStyle w:val="-7"/>
      </w:pPr>
      <w:r>
        <w:t>2</w:t>
      </w:r>
      <w:r>
        <w:t>、支出说明</w:t>
      </w:r>
    </w:p>
    <w:p w:rsidR="00C225FD" w:rsidRDefault="00E07B4D">
      <w:pPr>
        <w:pStyle w:val="-7"/>
      </w:pPr>
      <w:r>
        <w:t>收支预算总表支出栏、基本支出表、项目支出表按经济分类和支出功能分类科目编制，反应</w:t>
      </w:r>
      <w:r w:rsidR="00526521">
        <w:rPr>
          <w:rFonts w:hint="eastAsia"/>
          <w:lang w:eastAsia="zh-CN"/>
        </w:rPr>
        <w:t>高阳县水利局</w:t>
      </w:r>
      <w:r>
        <w:t>年度单位预算中支出预算的总体情况。</w:t>
      </w:r>
      <w:r>
        <w:t>2023</w:t>
      </w:r>
      <w:r>
        <w:t>年单位支出安排预算总额</w:t>
      </w:r>
      <w:r>
        <w:t>21520.199842</w:t>
      </w:r>
      <w:r>
        <w:t>万元，其中基本支出</w:t>
      </w:r>
      <w:r>
        <w:t>249.12</w:t>
      </w:r>
      <w:r>
        <w:t>万元，包括人员经费</w:t>
      </w:r>
      <w:r>
        <w:t>213.42</w:t>
      </w:r>
      <w:r>
        <w:t>万元，日常公用经费</w:t>
      </w:r>
      <w:r>
        <w:t>35.67</w:t>
      </w:r>
      <w:r>
        <w:t>万元；项目支出</w:t>
      </w:r>
      <w:r>
        <w:t>21271.079842</w:t>
      </w:r>
      <w:r>
        <w:t>万元，其中：本级支出</w:t>
      </w:r>
      <w:r>
        <w:t>3981.18</w:t>
      </w:r>
      <w:r>
        <w:t>万元，主要用于南水北调地表水水费支出。</w:t>
      </w:r>
    </w:p>
    <w:p w:rsidR="00C225FD" w:rsidRDefault="00E07B4D">
      <w:pPr>
        <w:pStyle w:val="-7"/>
      </w:pPr>
      <w:r>
        <w:t>3</w:t>
      </w:r>
      <w:r>
        <w:t>、与上年增减情况</w:t>
      </w:r>
    </w:p>
    <w:p w:rsidR="00C225FD" w:rsidRDefault="00E07B4D">
      <w:pPr>
        <w:pStyle w:val="-7"/>
      </w:pPr>
      <w:r>
        <w:t>2023</w:t>
      </w:r>
      <w:r>
        <w:t>年度预算收支安排</w:t>
      </w:r>
      <w:r>
        <w:t>21520.199842</w:t>
      </w:r>
      <w:r>
        <w:t>万元，较</w:t>
      </w:r>
      <w:r>
        <w:t>2022</w:t>
      </w:r>
      <w:r>
        <w:t>年增加</w:t>
      </w:r>
      <w:r>
        <w:t>8040.169842</w:t>
      </w:r>
      <w:r>
        <w:t>万元。其中</w:t>
      </w:r>
      <w:r>
        <w:t>:</w:t>
      </w:r>
      <w:r>
        <w:t>基本支出增加了</w:t>
      </w:r>
      <w:r>
        <w:t>138.92</w:t>
      </w:r>
      <w:r>
        <w:t>万元，主要增加原因是此单位人员包括水利部门所有退休人员经费，项目支出增加了</w:t>
      </w:r>
      <w:r>
        <w:t>7901.249842</w:t>
      </w:r>
      <w:r>
        <w:t>万元，主要增加原因是</w:t>
      </w:r>
      <w:r>
        <w:t>2023</w:t>
      </w:r>
      <w:r>
        <w:t>年安排项目增加。</w:t>
      </w:r>
    </w:p>
    <w:p w:rsidR="00C225FD" w:rsidRDefault="00E07B4D">
      <w:pPr>
        <w:spacing w:before="10" w:after="10"/>
        <w:ind w:firstLine="640"/>
        <w:outlineLvl w:val="5"/>
      </w:pPr>
      <w:r>
        <w:rPr>
          <w:rFonts w:ascii="黑体" w:eastAsia="黑体" w:hAnsi="黑体" w:cs="黑体"/>
          <w:color w:val="000000"/>
          <w:sz w:val="32"/>
        </w:rPr>
        <w:t>三、机关运行经费安排情况</w:t>
      </w:r>
    </w:p>
    <w:p w:rsidR="00C225FD" w:rsidRDefault="00E07B4D">
      <w:pPr>
        <w:pStyle w:val="-8"/>
      </w:pPr>
      <w:r>
        <w:t>机关运行经费安排情况</w:t>
      </w:r>
    </w:p>
    <w:p w:rsidR="00C225FD" w:rsidRDefault="00E07B4D">
      <w:pPr>
        <w:pStyle w:val="-8"/>
      </w:pPr>
      <w:r>
        <w:t>2023</w:t>
      </w:r>
      <w:r>
        <w:t>年机关运行经费预算</w:t>
      </w:r>
      <w:r>
        <w:t>35.67</w:t>
      </w:r>
      <w:r>
        <w:t>万元，其中其他商品和服务支出</w:t>
      </w:r>
      <w:r>
        <w:t>1.29</w:t>
      </w:r>
      <w:r>
        <w:t>万元；其他交通费用</w:t>
      </w:r>
      <w:r>
        <w:t>5.88</w:t>
      </w:r>
      <w:r>
        <w:t>万元；工会经费</w:t>
      </w:r>
      <w:r>
        <w:t>1.23</w:t>
      </w:r>
      <w:r>
        <w:t>万元；福利费</w:t>
      </w:r>
      <w:r>
        <w:t>1</w:t>
      </w:r>
      <w:r>
        <w:t>万元；公务用车运行维护费</w:t>
      </w:r>
      <w:r>
        <w:t>9.2</w:t>
      </w:r>
      <w:r>
        <w:t>万元；取暖费</w:t>
      </w:r>
      <w:r>
        <w:t>5.24</w:t>
      </w:r>
      <w:r>
        <w:t>万元；办公费</w:t>
      </w:r>
      <w:r>
        <w:t>2.52</w:t>
      </w:r>
      <w:r>
        <w:t>万元；邮电费</w:t>
      </w:r>
      <w:r>
        <w:t>4.42</w:t>
      </w:r>
      <w:r>
        <w:t>万元；维修</w:t>
      </w:r>
      <w:r>
        <w:t>(</w:t>
      </w:r>
      <w:r>
        <w:t>护</w:t>
      </w:r>
      <w:r>
        <w:t>)</w:t>
      </w:r>
      <w:r>
        <w:t>费</w:t>
      </w:r>
      <w:r>
        <w:t>0</w:t>
      </w:r>
      <w:r>
        <w:t>万元；办公设备购置</w:t>
      </w:r>
      <w:r>
        <w:t>3</w:t>
      </w:r>
      <w:r>
        <w:t>万元；公务接待费</w:t>
      </w:r>
      <w:r>
        <w:t>1.09</w:t>
      </w:r>
      <w:r>
        <w:t>万元；委托业务费</w:t>
      </w:r>
      <w:r>
        <w:t>0</w:t>
      </w:r>
      <w:r>
        <w:t>万元；水费</w:t>
      </w:r>
      <w:r>
        <w:t>0</w:t>
      </w:r>
      <w:r>
        <w:t>万元；差旅费</w:t>
      </w:r>
      <w:r>
        <w:t>0</w:t>
      </w:r>
      <w:r>
        <w:t>万元；会议费</w:t>
      </w:r>
      <w:r>
        <w:t>0.4</w:t>
      </w:r>
      <w:r>
        <w:t>万</w:t>
      </w:r>
      <w:r>
        <w:lastRenderedPageBreak/>
        <w:t>元；培训费</w:t>
      </w:r>
      <w:r>
        <w:t>0.4</w:t>
      </w:r>
      <w:r>
        <w:t>万元；手续费</w:t>
      </w:r>
      <w:r>
        <w:t>0</w:t>
      </w:r>
      <w:r>
        <w:t>万元；劳务费</w:t>
      </w:r>
      <w:r>
        <w:t>0</w:t>
      </w:r>
      <w:r>
        <w:t>万元；电费</w:t>
      </w:r>
      <w:r>
        <w:t>0</w:t>
      </w:r>
      <w:r>
        <w:t>万元。与</w:t>
      </w:r>
      <w:r>
        <w:t>2022</w:t>
      </w:r>
      <w:r>
        <w:t>年机关运行经费预算</w:t>
      </w:r>
      <w:r>
        <w:t>26.02</w:t>
      </w:r>
      <w:r>
        <w:t>万元相比增加</w:t>
      </w:r>
      <w:r>
        <w:t>9.65</w:t>
      </w:r>
      <w:r>
        <w:t>万元。</w:t>
      </w:r>
    </w:p>
    <w:p w:rsidR="00C225FD" w:rsidRDefault="00E07B4D">
      <w:pPr>
        <w:spacing w:before="10" w:after="10"/>
        <w:ind w:firstLine="640"/>
        <w:outlineLvl w:val="5"/>
      </w:pPr>
      <w:r>
        <w:rPr>
          <w:rFonts w:ascii="黑体" w:eastAsia="黑体" w:hAnsi="黑体" w:cs="黑体"/>
          <w:color w:val="000000"/>
          <w:sz w:val="32"/>
        </w:rPr>
        <w:t>四、财政拨款“三公”经费预算情况及增减变化原因</w:t>
      </w:r>
    </w:p>
    <w:p w:rsidR="00C225FD" w:rsidRDefault="00E07B4D">
      <w:pPr>
        <w:pStyle w:val="-9"/>
      </w:pPr>
      <w:r>
        <w:t>财政拨款</w:t>
      </w:r>
      <w:r>
        <w:t>“</w:t>
      </w:r>
      <w:r>
        <w:t>三公</w:t>
      </w:r>
      <w:r>
        <w:t>”</w:t>
      </w:r>
      <w:r>
        <w:t>经费预算情况及增减变化原因</w:t>
      </w:r>
    </w:p>
    <w:p w:rsidR="00C225FD" w:rsidRDefault="00E07B4D">
      <w:pPr>
        <w:pStyle w:val="-9"/>
      </w:pPr>
      <w:r>
        <w:t>2023</w:t>
      </w:r>
      <w:r>
        <w:t>年我单位预算批复</w:t>
      </w:r>
      <w:r>
        <w:t>“</w:t>
      </w:r>
      <w:r>
        <w:t>三公</w:t>
      </w:r>
      <w:r>
        <w:t>”</w:t>
      </w:r>
      <w:r>
        <w:t>经费</w:t>
      </w:r>
      <w:r w:rsidR="00A47512">
        <w:rPr>
          <w:rFonts w:hint="eastAsia"/>
          <w:lang w:eastAsia="zh-CN"/>
        </w:rPr>
        <w:t>10.29</w:t>
      </w:r>
      <w:r>
        <w:t>万元，其中因公出国境费</w:t>
      </w:r>
      <w:r>
        <w:t>0</w:t>
      </w:r>
      <w:r>
        <w:t>元，公务用车购置与运行维护费</w:t>
      </w:r>
      <w:r>
        <w:t>9.2</w:t>
      </w:r>
      <w:r>
        <w:t>万元，公务招待费</w:t>
      </w:r>
      <w:r>
        <w:t>1.09</w:t>
      </w:r>
      <w:r>
        <w:t>万元。与</w:t>
      </w:r>
      <w:r>
        <w:t>2022</w:t>
      </w:r>
      <w:r>
        <w:t>年财政拨款</w:t>
      </w:r>
      <w:r>
        <w:t>“</w:t>
      </w:r>
      <w:r>
        <w:t>三公</w:t>
      </w:r>
      <w:r>
        <w:t>”</w:t>
      </w:r>
      <w:r>
        <w:t>经费预算</w:t>
      </w:r>
      <w:r>
        <w:t>10</w:t>
      </w:r>
      <w:r>
        <w:t>万元相比增加</w:t>
      </w:r>
      <w:r>
        <w:t>1.09</w:t>
      </w:r>
      <w:r>
        <w:t>万元</w:t>
      </w:r>
      <w:r>
        <w:t>,</w:t>
      </w:r>
      <w:r>
        <w:t>主要原因是测算口径与上年度有差异。</w:t>
      </w:r>
    </w:p>
    <w:p w:rsidR="00C225FD" w:rsidRDefault="00E07B4D">
      <w:pPr>
        <w:spacing w:before="10" w:after="10"/>
        <w:ind w:firstLine="640"/>
        <w:outlineLvl w:val="5"/>
        <w:sectPr w:rsidR="00C225FD">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C225FD" w:rsidRDefault="00E07B4D">
      <w:pPr>
        <w:ind w:firstLine="560"/>
      </w:pPr>
      <w:r>
        <w:rPr>
          <w:rFonts w:ascii="方正仿宋_GBK" w:eastAsia="方正仿宋_GBK" w:hAnsi="方正仿宋_GBK" w:cs="方正仿宋_GBK"/>
          <w:b/>
          <w:color w:val="000000"/>
          <w:sz w:val="28"/>
        </w:rPr>
        <w:lastRenderedPageBreak/>
        <w:t>1、白洋淀蓄滞洪区高阳县城安全区调整影响分析专题报告编制项目绩效目标表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1.通过撰写报告更好推进白洋淀蓄滞洪区防洪工程与安全建设</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编制分析专题报告</w:t>
            </w:r>
          </w:p>
        </w:tc>
        <w:tc>
          <w:tcPr>
            <w:tcW w:w="2835" w:type="dxa"/>
            <w:vAlign w:val="center"/>
          </w:tcPr>
          <w:p w:rsidR="00C225FD" w:rsidRDefault="00E07B4D">
            <w:pPr>
              <w:pStyle w:val="2"/>
            </w:pPr>
            <w:r>
              <w:t>编制分析专题报告数量</w:t>
            </w:r>
          </w:p>
        </w:tc>
        <w:tc>
          <w:tcPr>
            <w:tcW w:w="2551" w:type="dxa"/>
            <w:vAlign w:val="center"/>
          </w:tcPr>
          <w:p w:rsidR="00C225FD" w:rsidRDefault="00E07B4D">
            <w:pPr>
              <w:pStyle w:val="2"/>
            </w:pPr>
            <w:r>
              <w:t>≥1份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撰写报告质量合格率</w:t>
            </w:r>
          </w:p>
          <w:p w:rsidR="00C225FD" w:rsidRDefault="00C225FD">
            <w:pPr>
              <w:pStyle w:val="2"/>
            </w:pPr>
          </w:p>
          <w:p w:rsidR="00C225FD" w:rsidRDefault="00C225FD">
            <w:pPr>
              <w:pStyle w:val="2"/>
            </w:pPr>
          </w:p>
        </w:tc>
        <w:tc>
          <w:tcPr>
            <w:tcW w:w="2835" w:type="dxa"/>
            <w:vAlign w:val="center"/>
          </w:tcPr>
          <w:p w:rsidR="00C225FD" w:rsidRDefault="00E07B4D">
            <w:pPr>
              <w:pStyle w:val="2"/>
            </w:pPr>
            <w:r>
              <w:t>撰写报告质量合格率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项目预算金额</w:t>
            </w:r>
          </w:p>
        </w:tc>
        <w:tc>
          <w:tcPr>
            <w:tcW w:w="2835" w:type="dxa"/>
            <w:vAlign w:val="center"/>
          </w:tcPr>
          <w:p w:rsidR="00C225FD" w:rsidRDefault="00E07B4D">
            <w:pPr>
              <w:pStyle w:val="2"/>
            </w:pPr>
            <w:r>
              <w:t>项目预算金额</w:t>
            </w:r>
          </w:p>
        </w:tc>
        <w:tc>
          <w:tcPr>
            <w:tcW w:w="2551" w:type="dxa"/>
            <w:vAlign w:val="center"/>
          </w:tcPr>
          <w:p w:rsidR="00C225FD" w:rsidRDefault="00E07B4D">
            <w:pPr>
              <w:pStyle w:val="2"/>
            </w:pPr>
            <w:r>
              <w:t>230元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2、采暖燃气锅炉低氮改造（水利局）绩效目标表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1.减少氮氧化物排放，持续改善空气环境治理</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低氮改造设备数量</w:t>
            </w:r>
          </w:p>
        </w:tc>
        <w:tc>
          <w:tcPr>
            <w:tcW w:w="2835" w:type="dxa"/>
            <w:vAlign w:val="center"/>
          </w:tcPr>
          <w:p w:rsidR="00C225FD" w:rsidRDefault="00E07B4D">
            <w:pPr>
              <w:pStyle w:val="2"/>
            </w:pPr>
            <w:r>
              <w:t>低氮改造设备数量</w:t>
            </w:r>
          </w:p>
        </w:tc>
        <w:tc>
          <w:tcPr>
            <w:tcW w:w="2551" w:type="dxa"/>
            <w:vAlign w:val="center"/>
          </w:tcPr>
          <w:p w:rsidR="00C225FD" w:rsidRDefault="00E07B4D">
            <w:pPr>
              <w:pStyle w:val="2"/>
            </w:pPr>
            <w:r>
              <w:t>1套</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项目验收合格率</w:t>
            </w:r>
          </w:p>
        </w:tc>
        <w:tc>
          <w:tcPr>
            <w:tcW w:w="2835" w:type="dxa"/>
            <w:vAlign w:val="center"/>
          </w:tcPr>
          <w:p w:rsidR="00C225FD" w:rsidRDefault="00E07B4D">
            <w:pPr>
              <w:pStyle w:val="2"/>
            </w:pPr>
            <w:r>
              <w:t>项目总量验收合格率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2023年3月底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4.18万元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通过本项目有效改善空气质量</w:t>
            </w:r>
          </w:p>
        </w:tc>
        <w:tc>
          <w:tcPr>
            <w:tcW w:w="2835" w:type="dxa"/>
            <w:vAlign w:val="center"/>
          </w:tcPr>
          <w:p w:rsidR="00C225FD" w:rsidRDefault="00E07B4D">
            <w:pPr>
              <w:pStyle w:val="2"/>
            </w:pPr>
            <w:r>
              <w:t>通过本项目是否有效改善空气质量</w:t>
            </w:r>
          </w:p>
        </w:tc>
        <w:tc>
          <w:tcPr>
            <w:tcW w:w="2551" w:type="dxa"/>
            <w:vAlign w:val="center"/>
          </w:tcPr>
          <w:p w:rsidR="00C225FD" w:rsidRDefault="00E07B4D">
            <w:pPr>
              <w:pStyle w:val="2"/>
            </w:pPr>
            <w:r>
              <w:t>有效改善空气质量优秀</w:t>
            </w:r>
          </w:p>
        </w:tc>
        <w:tc>
          <w:tcPr>
            <w:tcW w:w="2268" w:type="dxa"/>
            <w:vAlign w:val="center"/>
          </w:tcPr>
          <w:p w:rsidR="00C225FD" w:rsidRDefault="00E07B4D">
            <w:pPr>
              <w:pStyle w:val="2"/>
            </w:pPr>
            <w:r>
              <w:t>检测报告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3、地下水超采-南水北调地表水水费绩效目标表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1.按规定时限完成水费缴纳任务</w:t>
            </w:r>
            <w:r>
              <w:tab/>
            </w:r>
            <w:r>
              <w:tab/>
            </w:r>
            <w:r>
              <w:tab/>
            </w:r>
            <w:r>
              <w:tab/>
            </w:r>
            <w:r>
              <w:tab/>
            </w:r>
            <w:r>
              <w:tab/>
            </w:r>
          </w:p>
          <w:p w:rsidR="00C225FD" w:rsidRDefault="00E07B4D">
            <w:pPr>
              <w:pStyle w:val="2"/>
            </w:pPr>
            <w:r>
              <w:t>2.上缴1800万立方米水费</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缴纳水费金额</w:t>
            </w:r>
          </w:p>
        </w:tc>
        <w:tc>
          <w:tcPr>
            <w:tcW w:w="2835" w:type="dxa"/>
            <w:vAlign w:val="center"/>
          </w:tcPr>
          <w:p w:rsidR="00C225FD" w:rsidRDefault="00E07B4D">
            <w:pPr>
              <w:pStyle w:val="2"/>
            </w:pPr>
            <w:r>
              <w:t>按协议书足额缴纳水费金额</w:t>
            </w:r>
          </w:p>
        </w:tc>
        <w:tc>
          <w:tcPr>
            <w:tcW w:w="2551" w:type="dxa"/>
            <w:vAlign w:val="center"/>
          </w:tcPr>
          <w:p w:rsidR="00C225FD" w:rsidRDefault="00E07B4D">
            <w:pPr>
              <w:pStyle w:val="2"/>
            </w:pPr>
            <w:r>
              <w:t>3416.4万元</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水费按时缴纳完成率</w:t>
            </w:r>
          </w:p>
        </w:tc>
        <w:tc>
          <w:tcPr>
            <w:tcW w:w="2835" w:type="dxa"/>
            <w:vAlign w:val="center"/>
          </w:tcPr>
          <w:p w:rsidR="00C225FD" w:rsidRDefault="00E07B4D">
            <w:pPr>
              <w:pStyle w:val="2"/>
            </w:pPr>
            <w:r>
              <w:t>按时缴纳水费金额占总金额的比例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项目缴纳完成时间</w:t>
            </w:r>
          </w:p>
        </w:tc>
        <w:tc>
          <w:tcPr>
            <w:tcW w:w="2835" w:type="dxa"/>
            <w:vAlign w:val="center"/>
          </w:tcPr>
          <w:p w:rsidR="00C225FD" w:rsidRDefault="00E07B4D">
            <w:pPr>
              <w:pStyle w:val="2"/>
            </w:pPr>
            <w:r>
              <w:t>项目缴纳完成时间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≤3416.4万元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减少地下水开采量</w:t>
            </w:r>
          </w:p>
        </w:tc>
        <w:tc>
          <w:tcPr>
            <w:tcW w:w="2835" w:type="dxa"/>
            <w:vAlign w:val="center"/>
          </w:tcPr>
          <w:p w:rsidR="00C225FD" w:rsidRDefault="00E07B4D">
            <w:pPr>
              <w:pStyle w:val="2"/>
            </w:pPr>
            <w:r>
              <w:t>增加南水北调地表水用量，减少地下水资源开采量</w:t>
            </w:r>
          </w:p>
        </w:tc>
        <w:tc>
          <w:tcPr>
            <w:tcW w:w="2551" w:type="dxa"/>
            <w:vAlign w:val="center"/>
          </w:tcPr>
          <w:p w:rsidR="00C225FD" w:rsidRDefault="00E07B4D">
            <w:pPr>
              <w:pStyle w:val="2"/>
            </w:pPr>
            <w:r>
              <w:t>≥1360万立方米</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4、地下水超采综合治理专项资金-冀财农[2022]13号绩效目标表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1.按规定时限完成水费缴纳任务</w:t>
            </w:r>
          </w:p>
          <w:p w:rsidR="00C225FD" w:rsidRDefault="00E07B4D">
            <w:pPr>
              <w:pStyle w:val="2"/>
            </w:pPr>
            <w:r>
              <w:t>2.上缴1800万立方米水费</w:t>
            </w:r>
          </w:p>
          <w:p w:rsidR="00C225FD" w:rsidRDefault="00E07B4D">
            <w:pPr>
              <w:pStyle w:val="2"/>
            </w:pPr>
            <w:r>
              <w:t>3.关停自备井993眼</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缴纳水费金额</w:t>
            </w:r>
          </w:p>
        </w:tc>
        <w:tc>
          <w:tcPr>
            <w:tcW w:w="2835" w:type="dxa"/>
            <w:vAlign w:val="center"/>
          </w:tcPr>
          <w:p w:rsidR="00C225FD" w:rsidRDefault="00E07B4D">
            <w:pPr>
              <w:pStyle w:val="2"/>
            </w:pPr>
            <w:r>
              <w:t>按协议书足额缴纳水费金额</w:t>
            </w:r>
          </w:p>
        </w:tc>
        <w:tc>
          <w:tcPr>
            <w:tcW w:w="2551" w:type="dxa"/>
            <w:vAlign w:val="center"/>
          </w:tcPr>
          <w:p w:rsidR="00C225FD" w:rsidRDefault="00E07B4D">
            <w:pPr>
              <w:pStyle w:val="2"/>
            </w:pPr>
            <w:r>
              <w:t>16.35万元</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关停自备井数量</w:t>
            </w:r>
          </w:p>
        </w:tc>
        <w:tc>
          <w:tcPr>
            <w:tcW w:w="2835" w:type="dxa"/>
            <w:vAlign w:val="center"/>
          </w:tcPr>
          <w:p w:rsidR="00C225FD" w:rsidRDefault="00E07B4D">
            <w:pPr>
              <w:pStyle w:val="2"/>
            </w:pPr>
            <w:r>
              <w:t>关停自备井数量</w:t>
            </w:r>
          </w:p>
        </w:tc>
        <w:tc>
          <w:tcPr>
            <w:tcW w:w="2551" w:type="dxa"/>
            <w:vAlign w:val="center"/>
          </w:tcPr>
          <w:p w:rsidR="00C225FD" w:rsidRDefault="00E07B4D">
            <w:pPr>
              <w:pStyle w:val="2"/>
            </w:pPr>
            <w:r>
              <w:t>993眼</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水费按时缴纳完成率</w:t>
            </w:r>
          </w:p>
        </w:tc>
        <w:tc>
          <w:tcPr>
            <w:tcW w:w="2835" w:type="dxa"/>
            <w:vAlign w:val="center"/>
          </w:tcPr>
          <w:p w:rsidR="00C225FD" w:rsidRDefault="00E07B4D">
            <w:pPr>
              <w:pStyle w:val="2"/>
            </w:pPr>
            <w:r>
              <w:t>按时缴纳水费金额占总金额的比例</w:t>
            </w:r>
          </w:p>
        </w:tc>
        <w:tc>
          <w:tcPr>
            <w:tcW w:w="2551" w:type="dxa"/>
            <w:vAlign w:val="center"/>
          </w:tcPr>
          <w:p w:rsidR="00C225FD" w:rsidRDefault="00E07B4D">
            <w:pPr>
              <w:pStyle w:val="2"/>
            </w:pPr>
            <w:r>
              <w:t>100%</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66万元</w:t>
            </w:r>
          </w:p>
        </w:tc>
        <w:tc>
          <w:tcPr>
            <w:tcW w:w="2268" w:type="dxa"/>
            <w:vAlign w:val="center"/>
          </w:tcPr>
          <w:p w:rsidR="00C225FD" w:rsidRDefault="00E07B4D">
            <w:pPr>
              <w:pStyle w:val="2"/>
            </w:pPr>
            <w:r>
              <w:t>协议书</w:t>
            </w:r>
          </w:p>
        </w:tc>
      </w:tr>
      <w:tr w:rsidR="00C225FD">
        <w:trPr>
          <w:trHeight w:val="397"/>
          <w:jc w:val="center"/>
        </w:trPr>
        <w:tc>
          <w:tcPr>
            <w:tcW w:w="1417" w:type="dxa"/>
            <w:vMerge w:val="restart"/>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减少地下水开采量</w:t>
            </w:r>
          </w:p>
        </w:tc>
        <w:tc>
          <w:tcPr>
            <w:tcW w:w="2835" w:type="dxa"/>
            <w:vAlign w:val="center"/>
          </w:tcPr>
          <w:p w:rsidR="00C225FD" w:rsidRDefault="00E07B4D">
            <w:pPr>
              <w:pStyle w:val="2"/>
            </w:pPr>
            <w:r>
              <w:t>增加南水北调地表水用量，减少地下水资源开采量</w:t>
            </w:r>
          </w:p>
        </w:tc>
        <w:tc>
          <w:tcPr>
            <w:tcW w:w="2551" w:type="dxa"/>
            <w:vAlign w:val="center"/>
          </w:tcPr>
          <w:p w:rsidR="00C225FD" w:rsidRDefault="00E07B4D">
            <w:pPr>
              <w:pStyle w:val="2"/>
            </w:pPr>
            <w:r>
              <w:t>≥1450万立方米</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禁止采用地下水</w:t>
            </w:r>
          </w:p>
        </w:tc>
        <w:tc>
          <w:tcPr>
            <w:tcW w:w="2835" w:type="dxa"/>
            <w:vAlign w:val="center"/>
          </w:tcPr>
          <w:p w:rsidR="00C225FD" w:rsidRDefault="00E07B4D">
            <w:pPr>
              <w:pStyle w:val="2"/>
            </w:pPr>
            <w:r>
              <w:t>切实强化地下水超采综合治理能力，有效减少地下水开采，自备井封存后不能使用自备井取地下水为地下水超采综合治理提供有效支撑</w:t>
            </w:r>
          </w:p>
        </w:tc>
        <w:tc>
          <w:tcPr>
            <w:tcW w:w="2551" w:type="dxa"/>
            <w:vAlign w:val="center"/>
          </w:tcPr>
          <w:p w:rsidR="00C225FD" w:rsidRDefault="00E07B4D">
            <w:pPr>
              <w:pStyle w:val="2"/>
            </w:pPr>
            <w:r>
              <w:t>有效减少地下水开采优秀</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5、防汛-防汛经费绩效目标表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1.做好防汛物资储备工作</w:t>
            </w:r>
          </w:p>
          <w:p w:rsidR="00C225FD" w:rsidRDefault="00E07B4D">
            <w:pPr>
              <w:pStyle w:val="2"/>
            </w:pPr>
            <w:r>
              <w:t>2.缴纳防汛会商通讯费</w:t>
            </w:r>
          </w:p>
          <w:p w:rsidR="00C225FD" w:rsidRDefault="00E07B4D">
            <w:pPr>
              <w:pStyle w:val="2"/>
            </w:pPr>
            <w:r>
              <w:t>3.根据实际情况对河堤整修，保障河道正常运行</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购买编织袋条数</w:t>
            </w:r>
          </w:p>
        </w:tc>
        <w:tc>
          <w:tcPr>
            <w:tcW w:w="2835" w:type="dxa"/>
            <w:vAlign w:val="center"/>
          </w:tcPr>
          <w:p w:rsidR="00C225FD" w:rsidRDefault="00E07B4D">
            <w:pPr>
              <w:pStyle w:val="2"/>
            </w:pPr>
            <w:r>
              <w:t>根据计划购买编织袋条数</w:t>
            </w:r>
          </w:p>
        </w:tc>
        <w:tc>
          <w:tcPr>
            <w:tcW w:w="2551" w:type="dxa"/>
            <w:vAlign w:val="center"/>
          </w:tcPr>
          <w:p w:rsidR="00C225FD" w:rsidRDefault="00E07B4D">
            <w:pPr>
              <w:pStyle w:val="2"/>
            </w:pPr>
            <w:r>
              <w:t>50000个</w:t>
            </w:r>
          </w:p>
        </w:tc>
        <w:tc>
          <w:tcPr>
            <w:tcW w:w="2268" w:type="dxa"/>
            <w:vAlign w:val="center"/>
          </w:tcPr>
          <w:p w:rsidR="00C225FD" w:rsidRDefault="00E07B4D">
            <w:pPr>
              <w:pStyle w:val="2"/>
            </w:pPr>
            <w:r>
              <w:t>年度工作计划</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验收合格的工程数量占工程总数量的比率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10万元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受益人群数量</w:t>
            </w:r>
          </w:p>
        </w:tc>
        <w:tc>
          <w:tcPr>
            <w:tcW w:w="2835" w:type="dxa"/>
            <w:vAlign w:val="center"/>
          </w:tcPr>
          <w:p w:rsidR="00C225FD" w:rsidRDefault="00E07B4D">
            <w:pPr>
              <w:pStyle w:val="2"/>
            </w:pPr>
            <w:r>
              <w:t>受益人群数量</w:t>
            </w:r>
          </w:p>
        </w:tc>
        <w:tc>
          <w:tcPr>
            <w:tcW w:w="2551" w:type="dxa"/>
            <w:vAlign w:val="center"/>
          </w:tcPr>
          <w:p w:rsidR="00C225FD" w:rsidRDefault="00E07B4D">
            <w:pPr>
              <w:pStyle w:val="2"/>
            </w:pPr>
            <w:r>
              <w:t>25万人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6、高阳县2021年度农村生活水源江水置换项目一案两书编制费绩效目标表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1.完成政府债券申请</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一案两书编制数量</w:t>
            </w:r>
          </w:p>
        </w:tc>
        <w:tc>
          <w:tcPr>
            <w:tcW w:w="2835" w:type="dxa"/>
            <w:vAlign w:val="center"/>
          </w:tcPr>
          <w:p w:rsidR="00C225FD" w:rsidRDefault="00E07B4D">
            <w:pPr>
              <w:pStyle w:val="2"/>
            </w:pPr>
            <w:r>
              <w:t>一案两书编制数量</w:t>
            </w:r>
          </w:p>
        </w:tc>
        <w:tc>
          <w:tcPr>
            <w:tcW w:w="2551" w:type="dxa"/>
            <w:vAlign w:val="center"/>
          </w:tcPr>
          <w:p w:rsidR="00C225FD" w:rsidRDefault="00E07B4D">
            <w:pPr>
              <w:pStyle w:val="2"/>
            </w:pPr>
            <w:r>
              <w:t>≥3份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一案两书编制质量</w:t>
            </w:r>
          </w:p>
        </w:tc>
        <w:tc>
          <w:tcPr>
            <w:tcW w:w="2835" w:type="dxa"/>
            <w:vAlign w:val="center"/>
          </w:tcPr>
          <w:p w:rsidR="00C225FD" w:rsidRDefault="00E07B4D">
            <w:pPr>
              <w:pStyle w:val="2"/>
            </w:pPr>
            <w:r>
              <w:t>符合债券资金申请合格的资料</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5万元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7、高阳县2021年抗旱应急项目绩效目标表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1.解决田间地块灌溉问题，改善农业灌溉条件，提高粮食综合生产能力</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管道铺设数量</w:t>
            </w:r>
          </w:p>
        </w:tc>
        <w:tc>
          <w:tcPr>
            <w:tcW w:w="2835" w:type="dxa"/>
            <w:vAlign w:val="center"/>
          </w:tcPr>
          <w:p w:rsidR="00C225FD" w:rsidRDefault="00E07B4D">
            <w:pPr>
              <w:pStyle w:val="2"/>
            </w:pPr>
            <w:r>
              <w:t>田间灌溉管道铺设数量</w:t>
            </w:r>
          </w:p>
        </w:tc>
        <w:tc>
          <w:tcPr>
            <w:tcW w:w="2551" w:type="dxa"/>
            <w:vAlign w:val="center"/>
          </w:tcPr>
          <w:p w:rsidR="00C225FD" w:rsidRDefault="00E07B4D">
            <w:pPr>
              <w:pStyle w:val="2"/>
            </w:pPr>
            <w:r>
              <w:t>1221亩</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验收合格率</w:t>
            </w:r>
          </w:p>
        </w:tc>
        <w:tc>
          <w:tcPr>
            <w:tcW w:w="2835" w:type="dxa"/>
            <w:vAlign w:val="center"/>
          </w:tcPr>
          <w:p w:rsidR="00C225FD" w:rsidRDefault="00E07B4D">
            <w:pPr>
              <w:pStyle w:val="2"/>
            </w:pPr>
            <w:r>
              <w:t>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2023年3月底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0.53万元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是否改善农业灌溉条件，提高粮食产量</w:t>
            </w:r>
          </w:p>
        </w:tc>
        <w:tc>
          <w:tcPr>
            <w:tcW w:w="2835" w:type="dxa"/>
            <w:vAlign w:val="center"/>
          </w:tcPr>
          <w:p w:rsidR="00C225FD" w:rsidRDefault="00E07B4D">
            <w:pPr>
              <w:pStyle w:val="2"/>
            </w:pPr>
            <w:r>
              <w:t>是否改善农业灌溉条件，提高粮食产量</w:t>
            </w:r>
          </w:p>
        </w:tc>
        <w:tc>
          <w:tcPr>
            <w:tcW w:w="2551" w:type="dxa"/>
            <w:vAlign w:val="center"/>
          </w:tcPr>
          <w:p w:rsidR="00C225FD" w:rsidRDefault="00E07B4D">
            <w:pPr>
              <w:pStyle w:val="2"/>
            </w:pPr>
            <w:r>
              <w:t>有效改善农业灌溉条件、提高粮食产量</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8、高阳县河流现状调查及整治方案编制费绩效目标表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1.掌握防洪风险与隐患情况，分析各河流防洪补短板重点内容和紧迫程度，研究提出各河流防洪工程措施和“十四五”期间实施安排意见</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整治方案编制数量</w:t>
            </w:r>
          </w:p>
        </w:tc>
        <w:tc>
          <w:tcPr>
            <w:tcW w:w="2835" w:type="dxa"/>
            <w:vAlign w:val="center"/>
          </w:tcPr>
          <w:p w:rsidR="00C225FD" w:rsidRDefault="00E07B4D">
            <w:pPr>
              <w:pStyle w:val="2"/>
            </w:pPr>
            <w:r>
              <w:t>整治方案编制数量</w:t>
            </w:r>
          </w:p>
        </w:tc>
        <w:tc>
          <w:tcPr>
            <w:tcW w:w="2551" w:type="dxa"/>
            <w:vAlign w:val="center"/>
          </w:tcPr>
          <w:p w:rsidR="00C225FD" w:rsidRDefault="00E07B4D">
            <w:pPr>
              <w:pStyle w:val="2"/>
            </w:pPr>
            <w:r>
              <w:t>5份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方案编制质量合格率</w:t>
            </w:r>
          </w:p>
        </w:tc>
        <w:tc>
          <w:tcPr>
            <w:tcW w:w="2835" w:type="dxa"/>
            <w:vAlign w:val="center"/>
          </w:tcPr>
          <w:p w:rsidR="00C225FD" w:rsidRDefault="00E07B4D">
            <w:pPr>
              <w:pStyle w:val="2"/>
            </w:pPr>
            <w:r>
              <w:t>编制符合河流现状调查及整治的方案数量占总整治方案数量的比例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方案编制及时完成率</w:t>
            </w:r>
          </w:p>
        </w:tc>
        <w:tc>
          <w:tcPr>
            <w:tcW w:w="2835" w:type="dxa"/>
            <w:vAlign w:val="center"/>
          </w:tcPr>
          <w:p w:rsidR="00C225FD" w:rsidRDefault="00E07B4D">
            <w:pPr>
              <w:pStyle w:val="2"/>
            </w:pPr>
            <w:r>
              <w:t>按时限完成方案编制数量时间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9、高阳县蒲口扬水站（孝义河西侧）湿地项目绩效目标表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1.本项目的人工湿地工程建设实施后对高阳县污水处理厂排出的尾水进行深度生态净化处理，提高水质后排入孝义河</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改造工程量</w:t>
            </w:r>
          </w:p>
        </w:tc>
        <w:tc>
          <w:tcPr>
            <w:tcW w:w="2835" w:type="dxa"/>
            <w:vAlign w:val="center"/>
          </w:tcPr>
          <w:p w:rsidR="00C225FD" w:rsidRDefault="00E07B4D">
            <w:pPr>
              <w:pStyle w:val="2"/>
            </w:pPr>
            <w:r>
              <w:t>湿地及扬水站景观改造设计水面面积</w:t>
            </w:r>
          </w:p>
        </w:tc>
        <w:tc>
          <w:tcPr>
            <w:tcW w:w="2551" w:type="dxa"/>
            <w:vAlign w:val="center"/>
          </w:tcPr>
          <w:p w:rsidR="00C225FD" w:rsidRDefault="00E07B4D">
            <w:pPr>
              <w:pStyle w:val="2"/>
            </w:pPr>
            <w:r>
              <w:t>≥27万平方千米</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完成工作合格量占工程总量比例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工程完工及时率</w:t>
            </w:r>
          </w:p>
        </w:tc>
        <w:tc>
          <w:tcPr>
            <w:tcW w:w="2835" w:type="dxa"/>
            <w:vAlign w:val="center"/>
          </w:tcPr>
          <w:p w:rsidR="00C225FD" w:rsidRDefault="00E07B4D">
            <w:pPr>
              <w:pStyle w:val="2"/>
            </w:pPr>
            <w:r>
              <w:t>工程完工时间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902.16万元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深度生态净化处理水量</w:t>
            </w:r>
          </w:p>
        </w:tc>
        <w:tc>
          <w:tcPr>
            <w:tcW w:w="2835" w:type="dxa"/>
            <w:vAlign w:val="center"/>
          </w:tcPr>
          <w:p w:rsidR="00C225FD" w:rsidRDefault="00E07B4D">
            <w:pPr>
              <w:pStyle w:val="2"/>
            </w:pPr>
            <w:r>
              <w:t>对污水处理厂排出的尾水进行深度生态净化处理量</w:t>
            </w:r>
          </w:p>
        </w:tc>
        <w:tc>
          <w:tcPr>
            <w:tcW w:w="2551" w:type="dxa"/>
            <w:vAlign w:val="center"/>
          </w:tcPr>
          <w:p w:rsidR="00C225FD" w:rsidRDefault="00E07B4D">
            <w:pPr>
              <w:pStyle w:val="2"/>
            </w:pPr>
            <w:r>
              <w:t>处理量大优秀</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10、河（湖）长制巡河员补贴绩效目标表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1.巡河员对责任河道每日进行巡查1次及以上并及时发现解决河湖问题</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巡查频次</w:t>
            </w:r>
          </w:p>
        </w:tc>
        <w:tc>
          <w:tcPr>
            <w:tcW w:w="2835" w:type="dxa"/>
            <w:vAlign w:val="center"/>
          </w:tcPr>
          <w:p w:rsidR="00C225FD" w:rsidRDefault="00E07B4D">
            <w:pPr>
              <w:pStyle w:val="2"/>
            </w:pPr>
            <w:r>
              <w:t>每日巡查频次</w:t>
            </w:r>
          </w:p>
        </w:tc>
        <w:tc>
          <w:tcPr>
            <w:tcW w:w="2551" w:type="dxa"/>
            <w:vAlign w:val="center"/>
          </w:tcPr>
          <w:p w:rsidR="00C225FD" w:rsidRDefault="00E07B4D">
            <w:pPr>
              <w:pStyle w:val="2"/>
            </w:pPr>
            <w:r>
              <w:t>≥1次</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符合工作职责的质量要求</w:t>
            </w:r>
          </w:p>
        </w:tc>
        <w:tc>
          <w:tcPr>
            <w:tcW w:w="2835" w:type="dxa"/>
            <w:vAlign w:val="center"/>
          </w:tcPr>
          <w:p w:rsidR="00C225FD" w:rsidRDefault="00E07B4D">
            <w:pPr>
              <w:pStyle w:val="2"/>
            </w:pPr>
            <w:r>
              <w:t>符合工作职责的质量要求</w:t>
            </w:r>
          </w:p>
        </w:tc>
        <w:tc>
          <w:tcPr>
            <w:tcW w:w="2551" w:type="dxa"/>
            <w:vAlign w:val="center"/>
          </w:tcPr>
          <w:p w:rsidR="00C225FD" w:rsidRDefault="00E07B4D">
            <w:pPr>
              <w:pStyle w:val="2"/>
            </w:pPr>
            <w:r>
              <w:t>符合保政办函[2022]18号要求</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完成时间</w:t>
            </w:r>
          </w:p>
        </w:tc>
        <w:tc>
          <w:tcPr>
            <w:tcW w:w="2835" w:type="dxa"/>
            <w:vAlign w:val="center"/>
          </w:tcPr>
          <w:p w:rsidR="00C225FD" w:rsidRDefault="00E07B4D">
            <w:pPr>
              <w:pStyle w:val="2"/>
            </w:pPr>
            <w:r>
              <w:t>巡查河道完成时间</w:t>
            </w:r>
          </w:p>
        </w:tc>
        <w:tc>
          <w:tcPr>
            <w:tcW w:w="2551" w:type="dxa"/>
            <w:vAlign w:val="center"/>
          </w:tcPr>
          <w:p w:rsidR="00C225FD" w:rsidRDefault="00E07B4D">
            <w:pPr>
              <w:pStyle w:val="2"/>
            </w:pPr>
            <w:r>
              <w:t>2023年12月</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巡河员补助</w:t>
            </w:r>
          </w:p>
        </w:tc>
        <w:tc>
          <w:tcPr>
            <w:tcW w:w="2835" w:type="dxa"/>
            <w:vAlign w:val="center"/>
          </w:tcPr>
          <w:p w:rsidR="00C225FD" w:rsidRDefault="00E07B4D">
            <w:pPr>
              <w:pStyle w:val="2"/>
            </w:pPr>
            <w:r>
              <w:t>巡河员补助预算金额</w:t>
            </w:r>
          </w:p>
        </w:tc>
        <w:tc>
          <w:tcPr>
            <w:tcW w:w="2551" w:type="dxa"/>
            <w:vAlign w:val="center"/>
          </w:tcPr>
          <w:p w:rsidR="00C225FD" w:rsidRDefault="00E07B4D">
            <w:pPr>
              <w:pStyle w:val="2"/>
            </w:pPr>
            <w:r>
              <w:t>≤26.7万元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11、河长制经费绩效目标表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1.维护河湖生态环境，维护全县公示牌维修及更新工作，在河道、水洼等地树立警示等标识</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公示牌维修及更新数量</w:t>
            </w:r>
          </w:p>
        </w:tc>
        <w:tc>
          <w:tcPr>
            <w:tcW w:w="2835" w:type="dxa"/>
            <w:vAlign w:val="center"/>
          </w:tcPr>
          <w:p w:rsidR="00C225FD" w:rsidRDefault="00E07B4D">
            <w:pPr>
              <w:pStyle w:val="2"/>
            </w:pPr>
            <w:r>
              <w:t>项目维护全县公示牌及更新的数量</w:t>
            </w:r>
          </w:p>
        </w:tc>
        <w:tc>
          <w:tcPr>
            <w:tcW w:w="2551" w:type="dxa"/>
            <w:vAlign w:val="center"/>
          </w:tcPr>
          <w:p w:rsidR="00C225FD" w:rsidRDefault="00E07B4D">
            <w:pPr>
              <w:pStyle w:val="2"/>
            </w:pPr>
            <w:r>
              <w:t>≥100块</w:t>
            </w:r>
          </w:p>
        </w:tc>
        <w:tc>
          <w:tcPr>
            <w:tcW w:w="2268" w:type="dxa"/>
            <w:vAlign w:val="center"/>
          </w:tcPr>
          <w:p w:rsidR="00C225FD" w:rsidRDefault="00E07B4D">
            <w:pPr>
              <w:pStyle w:val="2"/>
            </w:pPr>
            <w:r>
              <w:t>年度工作计划，高办字【2019】12号</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公示牌质量达标率</w:t>
            </w:r>
          </w:p>
        </w:tc>
        <w:tc>
          <w:tcPr>
            <w:tcW w:w="2835" w:type="dxa"/>
            <w:vAlign w:val="center"/>
          </w:tcPr>
          <w:p w:rsidR="00C225FD" w:rsidRDefault="00E07B4D">
            <w:pPr>
              <w:pStyle w:val="2"/>
            </w:pPr>
            <w:r>
              <w:t>合格公示牌数量占总公示牌的比例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年度工作计划，冀水【2017】28号</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项目完成及时率</w:t>
            </w:r>
          </w:p>
        </w:tc>
        <w:tc>
          <w:tcPr>
            <w:tcW w:w="2835" w:type="dxa"/>
            <w:vAlign w:val="center"/>
          </w:tcPr>
          <w:p w:rsidR="00C225FD" w:rsidRDefault="00E07B4D">
            <w:pPr>
              <w:pStyle w:val="2"/>
            </w:pPr>
            <w:r>
              <w:t>项目按规定完成时间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年度工作计划，高办字【2019】12号</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30万元</w:t>
            </w:r>
          </w:p>
        </w:tc>
        <w:tc>
          <w:tcPr>
            <w:tcW w:w="2268" w:type="dxa"/>
            <w:vAlign w:val="center"/>
          </w:tcPr>
          <w:p w:rsidR="00C225FD" w:rsidRDefault="00E07B4D">
            <w:pPr>
              <w:pStyle w:val="2"/>
            </w:pPr>
            <w:r>
              <w:t>年初预算</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12、河湖健康评价工作经费绩效目标表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1.通过此项目为河流管理保护制定科学合理的目标和措施提供依据和支撑；为各级河长及相关主管部门履行河流管理保护职责提供参考</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河湖健康评价报告编制数量</w:t>
            </w:r>
          </w:p>
        </w:tc>
        <w:tc>
          <w:tcPr>
            <w:tcW w:w="2835" w:type="dxa"/>
            <w:vAlign w:val="center"/>
          </w:tcPr>
          <w:p w:rsidR="00C225FD" w:rsidRDefault="00E07B4D">
            <w:pPr>
              <w:pStyle w:val="2"/>
            </w:pPr>
            <w:r>
              <w:t>河湖健康评价报告编制数量</w:t>
            </w:r>
          </w:p>
        </w:tc>
        <w:tc>
          <w:tcPr>
            <w:tcW w:w="2551" w:type="dxa"/>
            <w:vAlign w:val="center"/>
          </w:tcPr>
          <w:p w:rsidR="00C225FD" w:rsidRDefault="00E07B4D">
            <w:pPr>
              <w:pStyle w:val="2"/>
            </w:pPr>
            <w:r>
              <w:t>10份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报告合格率</w:t>
            </w:r>
          </w:p>
        </w:tc>
        <w:tc>
          <w:tcPr>
            <w:tcW w:w="2835" w:type="dxa"/>
            <w:vAlign w:val="center"/>
          </w:tcPr>
          <w:p w:rsidR="00C225FD" w:rsidRDefault="00E07B4D">
            <w:pPr>
              <w:pStyle w:val="2"/>
            </w:pPr>
            <w:r>
              <w:t>按上级要求编制的合格报告数量占总报告数量的比例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项目预算控制成本</w:t>
            </w:r>
          </w:p>
        </w:tc>
        <w:tc>
          <w:tcPr>
            <w:tcW w:w="2835" w:type="dxa"/>
            <w:vAlign w:val="center"/>
          </w:tcPr>
          <w:p w:rsidR="00C225FD" w:rsidRDefault="00E07B4D">
            <w:pPr>
              <w:pStyle w:val="2"/>
            </w:pPr>
            <w:r>
              <w:t>项目预算控制成本</w:t>
            </w:r>
          </w:p>
        </w:tc>
        <w:tc>
          <w:tcPr>
            <w:tcW w:w="2551" w:type="dxa"/>
            <w:vAlign w:val="center"/>
          </w:tcPr>
          <w:p w:rsidR="00C225FD" w:rsidRDefault="00E07B4D">
            <w:pPr>
              <w:pStyle w:val="2"/>
            </w:pPr>
            <w:r>
              <w:t>12万元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13、冀财农[2022]134号-提前下达2023年中央水库移民扶持资金绩效目标表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1.及时发放符合受益16人的补助</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受益人数</w:t>
            </w:r>
          </w:p>
        </w:tc>
        <w:tc>
          <w:tcPr>
            <w:tcW w:w="2835" w:type="dxa"/>
            <w:vAlign w:val="center"/>
          </w:tcPr>
          <w:p w:rsidR="00C225FD" w:rsidRDefault="00E07B4D">
            <w:pPr>
              <w:pStyle w:val="2"/>
            </w:pPr>
            <w:r>
              <w:t>移民直接补助支出受益人数</w:t>
            </w:r>
          </w:p>
        </w:tc>
        <w:tc>
          <w:tcPr>
            <w:tcW w:w="2551" w:type="dxa"/>
            <w:vAlign w:val="center"/>
          </w:tcPr>
          <w:p w:rsidR="00C225FD" w:rsidRDefault="00E07B4D">
            <w:pPr>
              <w:pStyle w:val="2"/>
            </w:pPr>
            <w:r>
              <w:t>16人</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准确率</w:t>
            </w:r>
          </w:p>
        </w:tc>
        <w:tc>
          <w:tcPr>
            <w:tcW w:w="2835" w:type="dxa"/>
            <w:vAlign w:val="center"/>
          </w:tcPr>
          <w:p w:rsidR="00C225FD" w:rsidRDefault="00E07B4D">
            <w:pPr>
              <w:pStyle w:val="2"/>
            </w:pPr>
            <w:r>
              <w:t>实际发放补助金额占应发放补助金额的百分比</w:t>
            </w:r>
          </w:p>
        </w:tc>
        <w:tc>
          <w:tcPr>
            <w:tcW w:w="2551" w:type="dxa"/>
            <w:vAlign w:val="center"/>
          </w:tcPr>
          <w:p w:rsidR="00C225FD" w:rsidRDefault="00E07B4D">
            <w:pPr>
              <w:pStyle w:val="2"/>
            </w:pPr>
            <w:r>
              <w:t>≥95%</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及时率</w:t>
            </w:r>
          </w:p>
        </w:tc>
        <w:tc>
          <w:tcPr>
            <w:tcW w:w="2835" w:type="dxa"/>
            <w:vAlign w:val="center"/>
          </w:tcPr>
          <w:p w:rsidR="00C225FD" w:rsidRDefault="00E07B4D">
            <w:pPr>
              <w:pStyle w:val="2"/>
            </w:pPr>
            <w:r>
              <w:t>按发放时间要求发放到位</w:t>
            </w:r>
          </w:p>
        </w:tc>
        <w:tc>
          <w:tcPr>
            <w:tcW w:w="2551" w:type="dxa"/>
            <w:vAlign w:val="center"/>
          </w:tcPr>
          <w:p w:rsidR="00C225FD" w:rsidRDefault="00E07B4D">
            <w:pPr>
              <w:pStyle w:val="2"/>
            </w:pPr>
            <w:r>
              <w:t>2023年6月底发放到位</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项目控制预算金额</w:t>
            </w:r>
          </w:p>
        </w:tc>
        <w:tc>
          <w:tcPr>
            <w:tcW w:w="2835" w:type="dxa"/>
            <w:vAlign w:val="center"/>
          </w:tcPr>
          <w:p w:rsidR="00C225FD" w:rsidRDefault="00E07B4D">
            <w:pPr>
              <w:pStyle w:val="2"/>
            </w:pPr>
            <w:r>
              <w:t>项目控制预算金额</w:t>
            </w:r>
          </w:p>
        </w:tc>
        <w:tc>
          <w:tcPr>
            <w:tcW w:w="2551" w:type="dxa"/>
            <w:vAlign w:val="center"/>
          </w:tcPr>
          <w:p w:rsidR="00C225FD" w:rsidRDefault="00E07B4D">
            <w:pPr>
              <w:pStyle w:val="2"/>
            </w:pPr>
            <w:r>
              <w:t>1.2万元</w:t>
            </w:r>
          </w:p>
        </w:tc>
        <w:tc>
          <w:tcPr>
            <w:tcW w:w="2268" w:type="dxa"/>
            <w:vAlign w:val="center"/>
          </w:tcPr>
          <w:p w:rsidR="00C225FD" w:rsidRDefault="00E07B4D">
            <w:pPr>
              <w:pStyle w:val="2"/>
            </w:pPr>
            <w:r>
              <w:t>保定市大中型水库移民后期扶持人口核查核减工作办法</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移民政策落实率</w:t>
            </w:r>
          </w:p>
        </w:tc>
        <w:tc>
          <w:tcPr>
            <w:tcW w:w="2835" w:type="dxa"/>
            <w:vAlign w:val="center"/>
          </w:tcPr>
          <w:p w:rsidR="00C225FD" w:rsidRDefault="00E07B4D">
            <w:pPr>
              <w:pStyle w:val="2"/>
            </w:pPr>
            <w:r>
              <w:t>移民政策落实率</w:t>
            </w:r>
          </w:p>
        </w:tc>
        <w:tc>
          <w:tcPr>
            <w:tcW w:w="2551" w:type="dxa"/>
            <w:vAlign w:val="center"/>
          </w:tcPr>
          <w:p w:rsidR="00C225FD" w:rsidRDefault="00E07B4D">
            <w:pPr>
              <w:pStyle w:val="2"/>
            </w:pPr>
            <w:r>
              <w:t>落实政策优秀</w:t>
            </w:r>
          </w:p>
        </w:tc>
        <w:tc>
          <w:tcPr>
            <w:tcW w:w="2268" w:type="dxa"/>
            <w:vAlign w:val="center"/>
          </w:tcPr>
          <w:p w:rsidR="00C225FD" w:rsidRDefault="00E07B4D">
            <w:pPr>
              <w:pStyle w:val="2"/>
            </w:pPr>
            <w:r>
              <w:t>保定市大中型水库移民后期扶持人口核查核减工作办法</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14、冀财农[2022]141号中央 水利发展资金（小白河西支高阳县段补水河道清理整治项目）绩效目标表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1.通过对小白河西支河道进行清淤疏浚，使河道达到生态补水目的</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治理河道总长度</w:t>
            </w:r>
          </w:p>
        </w:tc>
        <w:tc>
          <w:tcPr>
            <w:tcW w:w="2835" w:type="dxa"/>
            <w:vAlign w:val="center"/>
          </w:tcPr>
          <w:p w:rsidR="00C225FD" w:rsidRDefault="00E07B4D">
            <w:pPr>
              <w:pStyle w:val="2"/>
            </w:pPr>
            <w:r>
              <w:t>治理河道总长度</w:t>
            </w:r>
          </w:p>
        </w:tc>
        <w:tc>
          <w:tcPr>
            <w:tcW w:w="2551" w:type="dxa"/>
            <w:vAlign w:val="center"/>
          </w:tcPr>
          <w:p w:rsidR="00C225FD" w:rsidRDefault="00E07B4D">
            <w:pPr>
              <w:pStyle w:val="2"/>
            </w:pPr>
            <w:r>
              <w:t>11.42千米</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工程完成时间</w:t>
            </w:r>
          </w:p>
        </w:tc>
        <w:tc>
          <w:tcPr>
            <w:tcW w:w="2835" w:type="dxa"/>
            <w:vAlign w:val="center"/>
          </w:tcPr>
          <w:p w:rsidR="00C225FD" w:rsidRDefault="00E07B4D">
            <w:pPr>
              <w:pStyle w:val="2"/>
            </w:pPr>
            <w:r>
              <w:t>工程完成时间</w:t>
            </w:r>
          </w:p>
        </w:tc>
        <w:tc>
          <w:tcPr>
            <w:tcW w:w="2551" w:type="dxa"/>
            <w:vAlign w:val="center"/>
          </w:tcPr>
          <w:p w:rsidR="00C225FD" w:rsidRDefault="00E07B4D">
            <w:pPr>
              <w:pStyle w:val="2"/>
            </w:pPr>
            <w:r>
              <w:t>预计2023年10月完工</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p w:rsidR="00C225FD" w:rsidRDefault="00C225FD">
            <w:pPr>
              <w:pStyle w:val="2"/>
            </w:pPr>
          </w:p>
        </w:tc>
        <w:tc>
          <w:tcPr>
            <w:tcW w:w="2551" w:type="dxa"/>
            <w:vAlign w:val="center"/>
          </w:tcPr>
          <w:p w:rsidR="00C225FD" w:rsidRDefault="00E07B4D">
            <w:pPr>
              <w:pStyle w:val="2"/>
            </w:pPr>
            <w:r>
              <w:t>≤1023万元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生态补水量</w:t>
            </w:r>
          </w:p>
        </w:tc>
        <w:tc>
          <w:tcPr>
            <w:tcW w:w="2835" w:type="dxa"/>
            <w:vAlign w:val="center"/>
          </w:tcPr>
          <w:p w:rsidR="00C225FD" w:rsidRDefault="00E07B4D">
            <w:pPr>
              <w:pStyle w:val="2"/>
            </w:pPr>
            <w:r>
              <w:t>生态补水量</w:t>
            </w:r>
          </w:p>
        </w:tc>
        <w:tc>
          <w:tcPr>
            <w:tcW w:w="2551" w:type="dxa"/>
            <w:vAlign w:val="center"/>
          </w:tcPr>
          <w:p w:rsidR="00C225FD" w:rsidRDefault="00E07B4D">
            <w:pPr>
              <w:pStyle w:val="2"/>
            </w:pPr>
            <w:r>
              <w:t>500万立方米</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15、冀财农[2022]141号中央-水利发展资金（高阳县2023年度地下水超采综合治理农业灌溉水源置换项目）绩效目标表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1.通过对9座村庄进行农业灌溉水源置换，地表水置换地下水面积为20617亩</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涉及村庄个数</w:t>
            </w:r>
          </w:p>
        </w:tc>
        <w:tc>
          <w:tcPr>
            <w:tcW w:w="2835" w:type="dxa"/>
            <w:vAlign w:val="center"/>
          </w:tcPr>
          <w:p w:rsidR="00C225FD" w:rsidRDefault="00E07B4D">
            <w:pPr>
              <w:pStyle w:val="2"/>
            </w:pPr>
            <w:r>
              <w:t>水源置换涉及到村庄个数</w:t>
            </w:r>
          </w:p>
        </w:tc>
        <w:tc>
          <w:tcPr>
            <w:tcW w:w="2551" w:type="dxa"/>
            <w:vAlign w:val="center"/>
          </w:tcPr>
          <w:p w:rsidR="00C225FD" w:rsidRDefault="00E07B4D">
            <w:pPr>
              <w:pStyle w:val="2"/>
            </w:pPr>
            <w:r>
              <w:t>9个</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工程按时完成率</w:t>
            </w:r>
          </w:p>
        </w:tc>
        <w:tc>
          <w:tcPr>
            <w:tcW w:w="2835" w:type="dxa"/>
            <w:vAlign w:val="center"/>
          </w:tcPr>
          <w:p w:rsidR="00C225FD" w:rsidRDefault="00E07B4D">
            <w:pPr>
              <w:pStyle w:val="2"/>
            </w:pPr>
            <w:r>
              <w:t>工程按时完成时间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≤4000万元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经济效益指标</w:t>
            </w:r>
          </w:p>
        </w:tc>
        <w:tc>
          <w:tcPr>
            <w:tcW w:w="2835" w:type="dxa"/>
            <w:vAlign w:val="center"/>
          </w:tcPr>
          <w:p w:rsidR="00C225FD" w:rsidRDefault="00E07B4D">
            <w:pPr>
              <w:pStyle w:val="2"/>
            </w:pPr>
            <w:r>
              <w:t>节水压釆效益</w:t>
            </w:r>
          </w:p>
        </w:tc>
        <w:tc>
          <w:tcPr>
            <w:tcW w:w="2835" w:type="dxa"/>
            <w:vAlign w:val="center"/>
          </w:tcPr>
          <w:p w:rsidR="00C225FD" w:rsidRDefault="00E07B4D">
            <w:pPr>
              <w:pStyle w:val="2"/>
            </w:pPr>
            <w:r>
              <w:t>每年实现压釆效益数量</w:t>
            </w:r>
          </w:p>
        </w:tc>
        <w:tc>
          <w:tcPr>
            <w:tcW w:w="2551" w:type="dxa"/>
            <w:vAlign w:val="center"/>
          </w:tcPr>
          <w:p w:rsidR="00C225FD" w:rsidRDefault="00E07B4D">
            <w:pPr>
              <w:pStyle w:val="2"/>
            </w:pPr>
            <w:r>
              <w:t>203万立方米</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16、冀财农[2022]141号中央-水利发展资金（高阳县2023年度农业“以电折水”典型监测站点建设项目）绩效目标表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1.通过本项目保证监测点稳定运行和数据连续上传</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监测站建设数量</w:t>
            </w:r>
          </w:p>
        </w:tc>
        <w:tc>
          <w:tcPr>
            <w:tcW w:w="2835" w:type="dxa"/>
            <w:vAlign w:val="center"/>
          </w:tcPr>
          <w:p w:rsidR="00C225FD" w:rsidRDefault="00E07B4D">
            <w:pPr>
              <w:pStyle w:val="2"/>
            </w:pPr>
            <w:r>
              <w:t>监测站建设数量</w:t>
            </w:r>
          </w:p>
        </w:tc>
        <w:tc>
          <w:tcPr>
            <w:tcW w:w="2551" w:type="dxa"/>
            <w:vAlign w:val="center"/>
          </w:tcPr>
          <w:p w:rsidR="00C225FD" w:rsidRDefault="00E07B4D">
            <w:pPr>
              <w:pStyle w:val="2"/>
            </w:pPr>
            <w:r>
              <w:t>9处</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工程总量合格率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工程完工时间</w:t>
            </w:r>
          </w:p>
        </w:tc>
        <w:tc>
          <w:tcPr>
            <w:tcW w:w="2835" w:type="dxa"/>
            <w:vAlign w:val="center"/>
          </w:tcPr>
          <w:p w:rsidR="00C225FD" w:rsidRDefault="00E07B4D">
            <w:pPr>
              <w:pStyle w:val="2"/>
            </w:pPr>
            <w:r>
              <w:t>工程完工时间</w:t>
            </w:r>
          </w:p>
        </w:tc>
        <w:tc>
          <w:tcPr>
            <w:tcW w:w="2551" w:type="dxa"/>
            <w:vAlign w:val="center"/>
          </w:tcPr>
          <w:p w:rsidR="00C225FD" w:rsidRDefault="00E07B4D">
            <w:pPr>
              <w:pStyle w:val="2"/>
            </w:pPr>
            <w:r>
              <w:t>预计2023年9月底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≤16万元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通过此项目是否为地下水压釆效果评估、用水量分析、提供相应数据支撑</w:t>
            </w:r>
          </w:p>
        </w:tc>
        <w:tc>
          <w:tcPr>
            <w:tcW w:w="2835" w:type="dxa"/>
            <w:vAlign w:val="center"/>
          </w:tcPr>
          <w:p w:rsidR="00C225FD" w:rsidRDefault="00E07B4D">
            <w:pPr>
              <w:pStyle w:val="2"/>
            </w:pPr>
            <w:r>
              <w:t>通过此项目是否为地下水压釆效果评估、用水量分析、提供相应数据支撑</w:t>
            </w:r>
          </w:p>
          <w:p w:rsidR="00C225FD" w:rsidRDefault="00C225FD">
            <w:pPr>
              <w:pStyle w:val="2"/>
            </w:pPr>
          </w:p>
        </w:tc>
        <w:tc>
          <w:tcPr>
            <w:tcW w:w="2551" w:type="dxa"/>
            <w:vAlign w:val="center"/>
          </w:tcPr>
          <w:p w:rsidR="00C225FD" w:rsidRDefault="00E07B4D">
            <w:pPr>
              <w:pStyle w:val="2"/>
            </w:pPr>
            <w:r>
              <w:t>能够提供相应数据</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17、冀财农[2022]152号-地下水超采综合治理专项资金（南水北调地表水水费）绩效目标表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1.按规定时限完成水费缴纳任务</w:t>
            </w:r>
          </w:p>
          <w:p w:rsidR="00C225FD" w:rsidRDefault="00E07B4D">
            <w:pPr>
              <w:pStyle w:val="2"/>
            </w:pPr>
            <w:r>
              <w:t>2.上缴1800万立方米水费</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缴纳水费金额</w:t>
            </w:r>
          </w:p>
        </w:tc>
        <w:tc>
          <w:tcPr>
            <w:tcW w:w="2835" w:type="dxa"/>
            <w:vAlign w:val="center"/>
          </w:tcPr>
          <w:p w:rsidR="00C225FD" w:rsidRDefault="00E07B4D">
            <w:pPr>
              <w:pStyle w:val="2"/>
            </w:pPr>
            <w:r>
              <w:t>按协议书足额缴纳水费金额</w:t>
            </w:r>
          </w:p>
        </w:tc>
        <w:tc>
          <w:tcPr>
            <w:tcW w:w="2551" w:type="dxa"/>
            <w:vAlign w:val="center"/>
          </w:tcPr>
          <w:p w:rsidR="00C225FD" w:rsidRDefault="00E07B4D">
            <w:pPr>
              <w:pStyle w:val="2"/>
            </w:pPr>
            <w:r>
              <w:t>236万元</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水费按时缴纳完成率</w:t>
            </w:r>
          </w:p>
        </w:tc>
        <w:tc>
          <w:tcPr>
            <w:tcW w:w="2835" w:type="dxa"/>
            <w:vAlign w:val="center"/>
          </w:tcPr>
          <w:p w:rsidR="00C225FD" w:rsidRDefault="00E07B4D">
            <w:pPr>
              <w:pStyle w:val="2"/>
            </w:pPr>
            <w:r>
              <w:t>按时缴纳水费金额占总金额的比例</w:t>
            </w:r>
          </w:p>
        </w:tc>
        <w:tc>
          <w:tcPr>
            <w:tcW w:w="2551" w:type="dxa"/>
            <w:vAlign w:val="center"/>
          </w:tcPr>
          <w:p w:rsidR="00C225FD" w:rsidRDefault="00E07B4D">
            <w:pPr>
              <w:pStyle w:val="2"/>
            </w:pPr>
            <w:r>
              <w:t>100%</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项目缴纳完成时间</w:t>
            </w:r>
          </w:p>
        </w:tc>
        <w:tc>
          <w:tcPr>
            <w:tcW w:w="2835" w:type="dxa"/>
            <w:vAlign w:val="center"/>
          </w:tcPr>
          <w:p w:rsidR="00C225FD" w:rsidRDefault="00E07B4D">
            <w:pPr>
              <w:pStyle w:val="2"/>
            </w:pPr>
            <w:r>
              <w:t>项目缴纳完成时间</w:t>
            </w:r>
          </w:p>
        </w:tc>
        <w:tc>
          <w:tcPr>
            <w:tcW w:w="2551" w:type="dxa"/>
            <w:vAlign w:val="center"/>
          </w:tcPr>
          <w:p w:rsidR="00C225FD" w:rsidRDefault="00E07B4D">
            <w:pPr>
              <w:pStyle w:val="2"/>
            </w:pPr>
            <w:r>
              <w:t>12月31日</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236万元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减少地下水开采量</w:t>
            </w:r>
          </w:p>
        </w:tc>
        <w:tc>
          <w:tcPr>
            <w:tcW w:w="2835" w:type="dxa"/>
            <w:vAlign w:val="center"/>
          </w:tcPr>
          <w:p w:rsidR="00C225FD" w:rsidRDefault="00E07B4D">
            <w:pPr>
              <w:pStyle w:val="2"/>
            </w:pPr>
            <w:r>
              <w:t>增加南水北调地表水用量，减少地下水资源开采量</w:t>
            </w:r>
          </w:p>
        </w:tc>
        <w:tc>
          <w:tcPr>
            <w:tcW w:w="2551" w:type="dxa"/>
            <w:vAlign w:val="center"/>
          </w:tcPr>
          <w:p w:rsidR="00C225FD" w:rsidRDefault="00E07B4D">
            <w:pPr>
              <w:pStyle w:val="2"/>
            </w:pPr>
            <w:r>
              <w:t>≥1360万立方米</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18、冀财债[2022]15号-2022年第三批新增政府债劵资金（高阳县2021年度农村生活水源江水置换项目）绩效目标表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1.实现高阳县156个行政村生活用水水源由深层地下水置换为南水北调工程优质地表水，改善27.5万人口的生活用水条件。</w:t>
            </w:r>
          </w:p>
          <w:p w:rsidR="00C225FD" w:rsidRDefault="00E07B4D">
            <w:pPr>
              <w:pStyle w:val="2"/>
            </w:pPr>
            <w:r>
              <w:t>2.实现水源的集中管理，达到城乡供水一体化，全面提高农村生活用水安全保障水平，建立完善农村生活水源的运行管护体系，为全面建成小康社会奠定基础。</w:t>
            </w:r>
          </w:p>
          <w:p w:rsidR="00C225FD" w:rsidRDefault="00E07B4D">
            <w:pPr>
              <w:pStyle w:val="2"/>
            </w:pPr>
            <w:r>
              <w:t>3.实现减少地下水开采，改善项目区地下水环境。</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涉及行政村</w:t>
            </w:r>
          </w:p>
        </w:tc>
        <w:tc>
          <w:tcPr>
            <w:tcW w:w="2835" w:type="dxa"/>
            <w:vAlign w:val="center"/>
          </w:tcPr>
          <w:p w:rsidR="00C225FD" w:rsidRDefault="00E07B4D">
            <w:pPr>
              <w:pStyle w:val="2"/>
            </w:pPr>
            <w:r>
              <w:t>水源置换涉及到的行政村个数</w:t>
            </w:r>
          </w:p>
        </w:tc>
        <w:tc>
          <w:tcPr>
            <w:tcW w:w="2551" w:type="dxa"/>
            <w:vAlign w:val="center"/>
          </w:tcPr>
          <w:p w:rsidR="00C225FD" w:rsidRDefault="00E07B4D">
            <w:pPr>
              <w:pStyle w:val="2"/>
            </w:pPr>
            <w:r>
              <w:t>156个</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工程总量合格率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2000万元</w:t>
            </w:r>
          </w:p>
        </w:tc>
        <w:tc>
          <w:tcPr>
            <w:tcW w:w="2268" w:type="dxa"/>
            <w:vAlign w:val="center"/>
          </w:tcPr>
          <w:p w:rsidR="00C225FD" w:rsidRDefault="00E07B4D">
            <w:pPr>
              <w:pStyle w:val="2"/>
            </w:pPr>
            <w:r>
              <w:t>项目可行性研究报告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经济效益指标</w:t>
            </w:r>
          </w:p>
        </w:tc>
        <w:tc>
          <w:tcPr>
            <w:tcW w:w="2835" w:type="dxa"/>
            <w:vAlign w:val="center"/>
          </w:tcPr>
          <w:p w:rsidR="00C225FD" w:rsidRDefault="00E07B4D">
            <w:pPr>
              <w:pStyle w:val="2"/>
            </w:pPr>
            <w:r>
              <w:t>节水压釆效益</w:t>
            </w:r>
          </w:p>
        </w:tc>
        <w:tc>
          <w:tcPr>
            <w:tcW w:w="2835" w:type="dxa"/>
            <w:vAlign w:val="center"/>
          </w:tcPr>
          <w:p w:rsidR="00C225FD" w:rsidRDefault="00E07B4D">
            <w:pPr>
              <w:pStyle w:val="2"/>
            </w:pPr>
            <w:r>
              <w:t>每年实现压釆效益数量</w:t>
            </w:r>
          </w:p>
        </w:tc>
        <w:tc>
          <w:tcPr>
            <w:tcW w:w="2551" w:type="dxa"/>
            <w:vAlign w:val="center"/>
          </w:tcPr>
          <w:p w:rsidR="00C225FD" w:rsidRDefault="00E07B4D">
            <w:pPr>
              <w:pStyle w:val="2"/>
            </w:pPr>
            <w:r>
              <w:t>≥463.5平方米</w:t>
            </w:r>
          </w:p>
        </w:tc>
        <w:tc>
          <w:tcPr>
            <w:tcW w:w="2268" w:type="dxa"/>
            <w:vAlign w:val="center"/>
          </w:tcPr>
          <w:p w:rsidR="00C225FD" w:rsidRDefault="00E07B4D">
            <w:pPr>
              <w:pStyle w:val="2"/>
            </w:pPr>
            <w:r>
              <w:t>项目可行性研究报告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19、农业灌溉水量监测项目绩效目标表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1.通过本项目保证远程监测点能够稳定运行和数据连续上传</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农业取水井在线以电折水监测站点安装处</w:t>
            </w:r>
          </w:p>
        </w:tc>
        <w:tc>
          <w:tcPr>
            <w:tcW w:w="2835" w:type="dxa"/>
            <w:vAlign w:val="center"/>
          </w:tcPr>
          <w:p w:rsidR="00C225FD" w:rsidRDefault="00E07B4D">
            <w:pPr>
              <w:pStyle w:val="2"/>
            </w:pPr>
            <w:r>
              <w:t>农业取水井在线以电折水监测站点安装处</w:t>
            </w:r>
          </w:p>
        </w:tc>
        <w:tc>
          <w:tcPr>
            <w:tcW w:w="2551" w:type="dxa"/>
            <w:vAlign w:val="center"/>
          </w:tcPr>
          <w:p w:rsidR="00C225FD" w:rsidRDefault="00E07B4D">
            <w:pPr>
              <w:pStyle w:val="2"/>
            </w:pPr>
            <w:r>
              <w:t>14处</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合格工程数量占总工程数量的比例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1.05万元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通过此项目是否为地下水压釆效果评估、用水量分析、提供相应数据支撑</w:t>
            </w:r>
          </w:p>
        </w:tc>
        <w:tc>
          <w:tcPr>
            <w:tcW w:w="2835" w:type="dxa"/>
            <w:vAlign w:val="center"/>
          </w:tcPr>
          <w:p w:rsidR="00C225FD" w:rsidRDefault="00E07B4D">
            <w:pPr>
              <w:pStyle w:val="2"/>
            </w:pPr>
            <w:r>
              <w:t>通过此项目是否为地下水压釆效果评估、用水量分析、提供相应数据支撑</w:t>
            </w:r>
          </w:p>
        </w:tc>
        <w:tc>
          <w:tcPr>
            <w:tcW w:w="2551" w:type="dxa"/>
            <w:vAlign w:val="center"/>
          </w:tcPr>
          <w:p w:rsidR="00C225FD" w:rsidRDefault="00E07B4D">
            <w:pPr>
              <w:pStyle w:val="2"/>
            </w:pPr>
            <w:r>
              <w:t>100%</w:t>
            </w:r>
          </w:p>
        </w:tc>
        <w:tc>
          <w:tcPr>
            <w:tcW w:w="2268" w:type="dxa"/>
            <w:vAlign w:val="center"/>
          </w:tcPr>
          <w:p w:rsidR="00C225FD" w:rsidRDefault="00E07B4D">
            <w:pPr>
              <w:pStyle w:val="2"/>
            </w:pPr>
            <w:r>
              <w:t>实施方案</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20、水旱灾害风险普查经费项目绩效目标表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1.根据调查结果最终编制完成干旱灾害危险性评估报告</w:t>
            </w:r>
          </w:p>
          <w:p w:rsidR="00C225FD" w:rsidRDefault="00E07B4D">
            <w:pPr>
              <w:pStyle w:val="2"/>
            </w:pPr>
            <w:r>
              <w:t>2.根据调查结果最终编制完成洪水灾害隐患调查报告</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完成报告数量</w:t>
            </w:r>
          </w:p>
        </w:tc>
        <w:tc>
          <w:tcPr>
            <w:tcW w:w="2835" w:type="dxa"/>
            <w:vAlign w:val="center"/>
          </w:tcPr>
          <w:p w:rsidR="00C225FD" w:rsidRDefault="00E07B4D">
            <w:pPr>
              <w:pStyle w:val="2"/>
            </w:pPr>
            <w:r>
              <w:t>完成干旱灾害危险性评估报告数量</w:t>
            </w:r>
          </w:p>
        </w:tc>
        <w:tc>
          <w:tcPr>
            <w:tcW w:w="2551" w:type="dxa"/>
            <w:vAlign w:val="center"/>
          </w:tcPr>
          <w:p w:rsidR="00C225FD" w:rsidRDefault="00E07B4D">
            <w:pPr>
              <w:pStyle w:val="2"/>
            </w:pPr>
            <w:r>
              <w:t>1份</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完成报告数量</w:t>
            </w:r>
          </w:p>
        </w:tc>
        <w:tc>
          <w:tcPr>
            <w:tcW w:w="2835" w:type="dxa"/>
            <w:vAlign w:val="center"/>
          </w:tcPr>
          <w:p w:rsidR="00C225FD" w:rsidRDefault="00E07B4D">
            <w:pPr>
              <w:pStyle w:val="2"/>
            </w:pPr>
            <w:r>
              <w:t>完成洪水灾害隐患调查报告数量</w:t>
            </w:r>
          </w:p>
        </w:tc>
        <w:tc>
          <w:tcPr>
            <w:tcW w:w="2551" w:type="dxa"/>
            <w:vAlign w:val="center"/>
          </w:tcPr>
          <w:p w:rsidR="00C225FD" w:rsidRDefault="00E07B4D">
            <w:pPr>
              <w:pStyle w:val="2"/>
            </w:pPr>
            <w:r>
              <w:t>1份</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报告质量合格率</w:t>
            </w:r>
          </w:p>
        </w:tc>
        <w:tc>
          <w:tcPr>
            <w:tcW w:w="2835" w:type="dxa"/>
            <w:vAlign w:val="center"/>
          </w:tcPr>
          <w:p w:rsidR="00C225FD" w:rsidRDefault="00E07B4D">
            <w:pPr>
              <w:pStyle w:val="2"/>
            </w:pPr>
            <w:r>
              <w:t>合格报告数量占总报告数量的比例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项目及时完成率</w:t>
            </w:r>
          </w:p>
        </w:tc>
        <w:tc>
          <w:tcPr>
            <w:tcW w:w="2835" w:type="dxa"/>
            <w:vAlign w:val="center"/>
          </w:tcPr>
          <w:p w:rsidR="00C225FD" w:rsidRDefault="00E07B4D">
            <w:pPr>
              <w:pStyle w:val="2"/>
            </w:pPr>
            <w:r>
              <w:t>按时完成项目数量时间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技术咨询合同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14万元</w:t>
            </w:r>
          </w:p>
        </w:tc>
        <w:tc>
          <w:tcPr>
            <w:tcW w:w="2268" w:type="dxa"/>
            <w:vAlign w:val="center"/>
          </w:tcPr>
          <w:p w:rsidR="00C225FD" w:rsidRDefault="00E07B4D">
            <w:pPr>
              <w:pStyle w:val="2"/>
            </w:pPr>
            <w:r>
              <w:t>技术咨询合同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技术咨询合同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21、水利发展资金（高阳县2021年度农村生活水源江水置换项目）-冀财农[2021]130号绩效目标表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1.实现高阳县156个行政村生活用水水源由深层地下水置换为南水北调工程优质地表水，改善27.5万人口的生活用水条件</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涉及行政村</w:t>
            </w:r>
          </w:p>
        </w:tc>
        <w:tc>
          <w:tcPr>
            <w:tcW w:w="2835" w:type="dxa"/>
            <w:vAlign w:val="center"/>
          </w:tcPr>
          <w:p w:rsidR="00C225FD" w:rsidRDefault="00E07B4D">
            <w:pPr>
              <w:pStyle w:val="2"/>
            </w:pPr>
            <w:r>
              <w:t>水源置换涉及到的行政村个数</w:t>
            </w:r>
          </w:p>
        </w:tc>
        <w:tc>
          <w:tcPr>
            <w:tcW w:w="2551" w:type="dxa"/>
            <w:vAlign w:val="center"/>
          </w:tcPr>
          <w:p w:rsidR="00C225FD" w:rsidRDefault="00E07B4D">
            <w:pPr>
              <w:pStyle w:val="2"/>
            </w:pPr>
            <w:r>
              <w:t>156个</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工程总量合格率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项目可行性研究报告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5222万元</w:t>
            </w:r>
          </w:p>
        </w:tc>
        <w:tc>
          <w:tcPr>
            <w:tcW w:w="2268" w:type="dxa"/>
            <w:vAlign w:val="center"/>
          </w:tcPr>
          <w:p w:rsidR="00C225FD" w:rsidRDefault="00E07B4D">
            <w:pPr>
              <w:pStyle w:val="2"/>
            </w:pPr>
            <w:r>
              <w:t>项目可行性研究报告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经济效益指标</w:t>
            </w:r>
          </w:p>
        </w:tc>
        <w:tc>
          <w:tcPr>
            <w:tcW w:w="2835" w:type="dxa"/>
            <w:vAlign w:val="center"/>
          </w:tcPr>
          <w:p w:rsidR="00C225FD" w:rsidRDefault="00E07B4D">
            <w:pPr>
              <w:pStyle w:val="2"/>
            </w:pPr>
            <w:r>
              <w:t>节水压釆效益</w:t>
            </w:r>
          </w:p>
        </w:tc>
        <w:tc>
          <w:tcPr>
            <w:tcW w:w="2835" w:type="dxa"/>
            <w:vAlign w:val="center"/>
          </w:tcPr>
          <w:p w:rsidR="00C225FD" w:rsidRDefault="00E07B4D">
            <w:pPr>
              <w:pStyle w:val="2"/>
            </w:pPr>
            <w:r>
              <w:t>每年实现压釆效益数量</w:t>
            </w:r>
          </w:p>
        </w:tc>
        <w:tc>
          <w:tcPr>
            <w:tcW w:w="2551" w:type="dxa"/>
            <w:vAlign w:val="center"/>
          </w:tcPr>
          <w:p w:rsidR="00C225FD" w:rsidRDefault="00E07B4D">
            <w:pPr>
              <w:pStyle w:val="2"/>
            </w:pPr>
            <w:r>
              <w:t>≥463.5平方米</w:t>
            </w:r>
          </w:p>
        </w:tc>
        <w:tc>
          <w:tcPr>
            <w:tcW w:w="2268" w:type="dxa"/>
            <w:vAlign w:val="center"/>
          </w:tcPr>
          <w:p w:rsidR="00C225FD" w:rsidRDefault="00E07B4D">
            <w:pPr>
              <w:pStyle w:val="2"/>
            </w:pPr>
            <w:r>
              <w:t>项目可行性研究报告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22、水土保持、节水、防洪及地下水利用与保护规划编制经费绩效目标表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1.完成水土保持十四五规划</w:t>
            </w:r>
          </w:p>
          <w:p w:rsidR="00C225FD" w:rsidRDefault="00E07B4D">
            <w:pPr>
              <w:pStyle w:val="2"/>
            </w:pPr>
            <w:r>
              <w:t>2.完成防洪规划</w:t>
            </w:r>
          </w:p>
          <w:p w:rsidR="00C225FD" w:rsidRDefault="00E07B4D">
            <w:pPr>
              <w:pStyle w:val="2"/>
            </w:pPr>
            <w:r>
              <w:t>3.完成节水和地下水利用与保护十四五规划</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水土保持规划编制数量</w:t>
            </w:r>
          </w:p>
        </w:tc>
        <w:tc>
          <w:tcPr>
            <w:tcW w:w="2835" w:type="dxa"/>
            <w:vAlign w:val="center"/>
          </w:tcPr>
          <w:p w:rsidR="00C225FD" w:rsidRDefault="00E07B4D">
            <w:pPr>
              <w:pStyle w:val="2"/>
            </w:pPr>
            <w:r>
              <w:t>水土保持规划编制数量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节水规划编制数量</w:t>
            </w:r>
          </w:p>
        </w:tc>
        <w:tc>
          <w:tcPr>
            <w:tcW w:w="2835" w:type="dxa"/>
            <w:vAlign w:val="center"/>
          </w:tcPr>
          <w:p w:rsidR="00C225FD" w:rsidRDefault="00E07B4D">
            <w:pPr>
              <w:pStyle w:val="2"/>
            </w:pPr>
            <w:r>
              <w:t>节水规划编制数量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防洪规划编制数量</w:t>
            </w:r>
          </w:p>
        </w:tc>
        <w:tc>
          <w:tcPr>
            <w:tcW w:w="2835" w:type="dxa"/>
            <w:vAlign w:val="center"/>
          </w:tcPr>
          <w:p w:rsidR="00C225FD" w:rsidRDefault="00E07B4D">
            <w:pPr>
              <w:pStyle w:val="2"/>
            </w:pPr>
            <w:r>
              <w:t>防洪规划编制数量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地下水利用与保护规划编制数量</w:t>
            </w:r>
          </w:p>
        </w:tc>
        <w:tc>
          <w:tcPr>
            <w:tcW w:w="2835" w:type="dxa"/>
            <w:vAlign w:val="center"/>
          </w:tcPr>
          <w:p w:rsidR="00C225FD" w:rsidRDefault="00E07B4D">
            <w:pPr>
              <w:pStyle w:val="2"/>
            </w:pPr>
            <w:r>
              <w:t>地下水利用与保护规划编制数量</w:t>
            </w:r>
          </w:p>
        </w:tc>
        <w:tc>
          <w:tcPr>
            <w:tcW w:w="2551" w:type="dxa"/>
            <w:vAlign w:val="center"/>
          </w:tcPr>
          <w:p w:rsidR="00C225FD" w:rsidRDefault="00E07B4D">
            <w:pPr>
              <w:pStyle w:val="2"/>
            </w:pPr>
            <w:r>
              <w:t>≥8份</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报告质量合格率</w:t>
            </w:r>
          </w:p>
        </w:tc>
        <w:tc>
          <w:tcPr>
            <w:tcW w:w="2835" w:type="dxa"/>
            <w:vAlign w:val="center"/>
          </w:tcPr>
          <w:p w:rsidR="00C225FD" w:rsidRDefault="00E07B4D">
            <w:pPr>
              <w:pStyle w:val="2"/>
            </w:pPr>
            <w:r>
              <w:t>符合质量的报告占总报告的比例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≤74万元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能够保障可持续工作</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23、水质检测经费绩效目标表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1.对156个村（社区）进行水质检测</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水质检测监测点数量</w:t>
            </w:r>
          </w:p>
        </w:tc>
        <w:tc>
          <w:tcPr>
            <w:tcW w:w="2835" w:type="dxa"/>
            <w:vAlign w:val="center"/>
          </w:tcPr>
          <w:p w:rsidR="00C225FD" w:rsidRDefault="00E07B4D">
            <w:pPr>
              <w:pStyle w:val="2"/>
            </w:pPr>
            <w:r>
              <w:t>水质检测监测点数量</w:t>
            </w:r>
          </w:p>
        </w:tc>
        <w:tc>
          <w:tcPr>
            <w:tcW w:w="2551" w:type="dxa"/>
            <w:vAlign w:val="center"/>
          </w:tcPr>
          <w:p w:rsidR="00C225FD" w:rsidRDefault="00E07B4D">
            <w:pPr>
              <w:pStyle w:val="2"/>
            </w:pPr>
            <w:r>
              <w:t>≥156个</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项目验收合格率</w:t>
            </w:r>
          </w:p>
        </w:tc>
        <w:tc>
          <w:tcPr>
            <w:tcW w:w="2835" w:type="dxa"/>
            <w:vAlign w:val="center"/>
          </w:tcPr>
          <w:p w:rsidR="00C225FD" w:rsidRDefault="00E07B4D">
            <w:pPr>
              <w:pStyle w:val="2"/>
            </w:pPr>
            <w:r>
              <w:t>项目总量验收合格率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≤20万元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保障农村供水水质</w:t>
            </w:r>
          </w:p>
        </w:tc>
        <w:tc>
          <w:tcPr>
            <w:tcW w:w="2835" w:type="dxa"/>
            <w:vAlign w:val="center"/>
          </w:tcPr>
          <w:p w:rsidR="00C225FD" w:rsidRDefault="00E07B4D">
            <w:pPr>
              <w:pStyle w:val="2"/>
            </w:pPr>
            <w:r>
              <w:t>做好农村供水水质保障工作</w:t>
            </w:r>
          </w:p>
        </w:tc>
        <w:tc>
          <w:tcPr>
            <w:tcW w:w="2551" w:type="dxa"/>
            <w:vAlign w:val="center"/>
          </w:tcPr>
          <w:p w:rsidR="00C225FD" w:rsidRDefault="00E07B4D">
            <w:pPr>
              <w:pStyle w:val="2"/>
            </w:pPr>
            <w:r>
              <w:t>能保障工作优秀</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24、孝义河保定缓冲区高阳县段及孝义河支渠生态环境整治（一期）-冀财资环[2022]28号绩效目标表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1.削减面源污染，构建健康的河道、渠系水生态系统，促进生态系统恢复，提升孝义河水质，为思想桥断面水质达标提供保障，改善白洋淀流域水生态环境质量。</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治理生态沟渠</w:t>
            </w:r>
          </w:p>
        </w:tc>
        <w:tc>
          <w:tcPr>
            <w:tcW w:w="2835" w:type="dxa"/>
            <w:vAlign w:val="center"/>
          </w:tcPr>
          <w:p w:rsidR="00C225FD" w:rsidRDefault="00E07B4D">
            <w:pPr>
              <w:pStyle w:val="2"/>
            </w:pPr>
            <w:r>
              <w:t>治理生态沟渠</w:t>
            </w:r>
          </w:p>
        </w:tc>
        <w:tc>
          <w:tcPr>
            <w:tcW w:w="2551" w:type="dxa"/>
            <w:vAlign w:val="center"/>
          </w:tcPr>
          <w:p w:rsidR="00C225FD" w:rsidRDefault="00E07B4D">
            <w:pPr>
              <w:pStyle w:val="2"/>
            </w:pPr>
            <w:r>
              <w:t>16.7㎞</w:t>
            </w:r>
          </w:p>
        </w:tc>
        <w:tc>
          <w:tcPr>
            <w:tcW w:w="2268" w:type="dxa"/>
            <w:vAlign w:val="center"/>
          </w:tcPr>
          <w:p w:rsidR="00C225FD" w:rsidRDefault="00E07B4D">
            <w:pPr>
              <w:pStyle w:val="2"/>
            </w:pPr>
            <w:r>
              <w:t>初设报告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工程质量合格率</w:t>
            </w:r>
          </w:p>
        </w:tc>
        <w:tc>
          <w:tcPr>
            <w:tcW w:w="2551" w:type="dxa"/>
            <w:vAlign w:val="center"/>
          </w:tcPr>
          <w:p w:rsidR="00C225FD" w:rsidRDefault="00E07B4D">
            <w:pPr>
              <w:pStyle w:val="2"/>
            </w:pPr>
            <w:r>
              <w:t>≥90%</w:t>
            </w:r>
          </w:p>
        </w:tc>
        <w:tc>
          <w:tcPr>
            <w:tcW w:w="2268" w:type="dxa"/>
            <w:vAlign w:val="center"/>
          </w:tcPr>
          <w:p w:rsidR="00C225FD" w:rsidRDefault="00E07B4D">
            <w:pPr>
              <w:pStyle w:val="2"/>
            </w:pPr>
            <w:r>
              <w:t>人工湿地水质净化工程竣工环境保护验收技术规范</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工期完工时间</w:t>
            </w:r>
          </w:p>
        </w:tc>
        <w:tc>
          <w:tcPr>
            <w:tcW w:w="2835" w:type="dxa"/>
            <w:vAlign w:val="center"/>
          </w:tcPr>
          <w:p w:rsidR="00C225FD" w:rsidRDefault="00E07B4D">
            <w:pPr>
              <w:pStyle w:val="2"/>
            </w:pPr>
            <w:r>
              <w:t>工期完工时间</w:t>
            </w:r>
          </w:p>
        </w:tc>
        <w:tc>
          <w:tcPr>
            <w:tcW w:w="2551" w:type="dxa"/>
            <w:vAlign w:val="center"/>
          </w:tcPr>
          <w:p w:rsidR="00C225FD" w:rsidRDefault="00E07B4D">
            <w:pPr>
              <w:pStyle w:val="2"/>
            </w:pPr>
            <w:r>
              <w:t>2023年4月底</w:t>
            </w:r>
          </w:p>
        </w:tc>
        <w:tc>
          <w:tcPr>
            <w:tcW w:w="2268" w:type="dxa"/>
            <w:vAlign w:val="center"/>
          </w:tcPr>
          <w:p w:rsidR="00C225FD" w:rsidRDefault="00E07B4D">
            <w:pPr>
              <w:pStyle w:val="2"/>
            </w:pPr>
            <w:r>
              <w:t>初设报告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项目实际预算金额</w:t>
            </w:r>
          </w:p>
        </w:tc>
        <w:tc>
          <w:tcPr>
            <w:tcW w:w="2835" w:type="dxa"/>
            <w:vAlign w:val="center"/>
          </w:tcPr>
          <w:p w:rsidR="00C225FD" w:rsidRDefault="00E07B4D">
            <w:pPr>
              <w:pStyle w:val="2"/>
            </w:pPr>
            <w:r>
              <w:t>项目实际预算金额</w:t>
            </w:r>
          </w:p>
        </w:tc>
        <w:tc>
          <w:tcPr>
            <w:tcW w:w="2551" w:type="dxa"/>
            <w:vAlign w:val="center"/>
          </w:tcPr>
          <w:p w:rsidR="00C225FD" w:rsidRDefault="00E07B4D">
            <w:pPr>
              <w:pStyle w:val="2"/>
            </w:pPr>
            <w:r>
              <w:t>2367.64万元</w:t>
            </w:r>
          </w:p>
        </w:tc>
        <w:tc>
          <w:tcPr>
            <w:tcW w:w="2268" w:type="dxa"/>
            <w:vAlign w:val="center"/>
          </w:tcPr>
          <w:p w:rsidR="00C225FD" w:rsidRDefault="00E07B4D">
            <w:pPr>
              <w:pStyle w:val="2"/>
            </w:pPr>
            <w:r>
              <w:t>初设报告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总磷削减量</w:t>
            </w:r>
          </w:p>
        </w:tc>
        <w:tc>
          <w:tcPr>
            <w:tcW w:w="2835" w:type="dxa"/>
            <w:vAlign w:val="center"/>
          </w:tcPr>
          <w:p w:rsidR="00C225FD" w:rsidRDefault="00E07B4D">
            <w:pPr>
              <w:pStyle w:val="2"/>
            </w:pPr>
            <w:r>
              <w:t>总磷削减量</w:t>
            </w:r>
          </w:p>
        </w:tc>
        <w:tc>
          <w:tcPr>
            <w:tcW w:w="2551" w:type="dxa"/>
            <w:vAlign w:val="center"/>
          </w:tcPr>
          <w:p w:rsidR="00C225FD" w:rsidRDefault="00E07B4D">
            <w:pPr>
              <w:pStyle w:val="2"/>
            </w:pPr>
            <w:r>
              <w:t>2.39吨/年</w:t>
            </w:r>
          </w:p>
        </w:tc>
        <w:tc>
          <w:tcPr>
            <w:tcW w:w="2268" w:type="dxa"/>
            <w:vAlign w:val="center"/>
          </w:tcPr>
          <w:p w:rsidR="00C225FD" w:rsidRDefault="00E07B4D">
            <w:pPr>
              <w:pStyle w:val="2"/>
            </w:pPr>
            <w:r>
              <w:t>初设报告</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25、孝义河东方扬水站橡胶坝维修工程项目绩效目标表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1.完成橡胶坝袋更换</w:t>
            </w:r>
          </w:p>
          <w:p w:rsidR="00C225FD" w:rsidRDefault="00E07B4D">
            <w:pPr>
              <w:pStyle w:val="2"/>
            </w:pPr>
            <w:r>
              <w:t>2.机井一眼</w:t>
            </w:r>
          </w:p>
          <w:p w:rsidR="00C225FD" w:rsidRDefault="00E07B4D">
            <w:pPr>
              <w:pStyle w:val="2"/>
            </w:pPr>
            <w:r>
              <w:t>3.泵房一座</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橡胶坝更换数量</w:t>
            </w:r>
          </w:p>
        </w:tc>
        <w:tc>
          <w:tcPr>
            <w:tcW w:w="2835" w:type="dxa"/>
            <w:vAlign w:val="center"/>
          </w:tcPr>
          <w:p w:rsidR="00C225FD" w:rsidRDefault="00E07B4D">
            <w:pPr>
              <w:pStyle w:val="2"/>
            </w:pPr>
            <w:r>
              <w:t>完成橡胶坝更换数量</w:t>
            </w:r>
          </w:p>
        </w:tc>
        <w:tc>
          <w:tcPr>
            <w:tcW w:w="2551" w:type="dxa"/>
            <w:vAlign w:val="center"/>
          </w:tcPr>
          <w:p w:rsidR="00C225FD" w:rsidRDefault="00E07B4D">
            <w:pPr>
              <w:pStyle w:val="2"/>
            </w:pPr>
            <w:r>
              <w:t>1座</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工程总量验收合格率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工程完成及时率</w:t>
            </w:r>
          </w:p>
        </w:tc>
        <w:tc>
          <w:tcPr>
            <w:tcW w:w="2835" w:type="dxa"/>
            <w:vAlign w:val="center"/>
          </w:tcPr>
          <w:p w:rsidR="00C225FD" w:rsidRDefault="00E07B4D">
            <w:pPr>
              <w:pStyle w:val="2"/>
            </w:pPr>
            <w:r>
              <w:t>工程验收完成时间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≤23.3万元</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26、孝义河高阳县城段治理工程项目绩效目标表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1.中小河流治理长度19.8公里</w:t>
            </w:r>
            <w:r>
              <w:tab/>
            </w:r>
            <w:r>
              <w:tab/>
            </w:r>
            <w:r>
              <w:tab/>
            </w:r>
            <w:r>
              <w:tab/>
            </w:r>
            <w:r>
              <w:tab/>
            </w:r>
            <w:r>
              <w:tab/>
            </w:r>
          </w:p>
          <w:p w:rsidR="00C225FD" w:rsidRDefault="00C225FD">
            <w:pPr>
              <w:pStyle w:val="2"/>
            </w:pPr>
          </w:p>
          <w:p w:rsidR="00C225FD" w:rsidRDefault="00E07B4D">
            <w:pPr>
              <w:pStyle w:val="2"/>
            </w:pPr>
            <w:r>
              <w:t>2.中小河流治理保护人口数量12万人</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治理河道长度</w:t>
            </w:r>
          </w:p>
        </w:tc>
        <w:tc>
          <w:tcPr>
            <w:tcW w:w="2835" w:type="dxa"/>
            <w:vAlign w:val="center"/>
          </w:tcPr>
          <w:p w:rsidR="00C225FD" w:rsidRDefault="00E07B4D">
            <w:pPr>
              <w:pStyle w:val="2"/>
            </w:pPr>
            <w:r>
              <w:t>治理孝义河河道长度</w:t>
            </w:r>
          </w:p>
        </w:tc>
        <w:tc>
          <w:tcPr>
            <w:tcW w:w="2551" w:type="dxa"/>
            <w:vAlign w:val="center"/>
          </w:tcPr>
          <w:p w:rsidR="00C225FD" w:rsidRDefault="00E07B4D">
            <w:pPr>
              <w:pStyle w:val="2"/>
            </w:pPr>
            <w:r>
              <w:t>19.8公里</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完工工程验收合格占总工程量的比例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360.21万元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中小河流治理保护人口数量</w:t>
            </w:r>
          </w:p>
        </w:tc>
        <w:tc>
          <w:tcPr>
            <w:tcW w:w="2835" w:type="dxa"/>
            <w:vAlign w:val="center"/>
          </w:tcPr>
          <w:p w:rsidR="00C225FD" w:rsidRDefault="00E07B4D">
            <w:pPr>
              <w:pStyle w:val="2"/>
            </w:pPr>
            <w:r>
              <w:t>通过工程施工保护人口数量</w:t>
            </w:r>
          </w:p>
        </w:tc>
        <w:tc>
          <w:tcPr>
            <w:tcW w:w="2551" w:type="dxa"/>
            <w:vAlign w:val="center"/>
          </w:tcPr>
          <w:p w:rsidR="00C225FD" w:rsidRDefault="00E07B4D">
            <w:pPr>
              <w:pStyle w:val="2"/>
            </w:pPr>
            <w:r>
              <w:t>≥12万人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27、孝义河高阳县城段治理工程项目绩效目标表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1.中小河流治理长度19.8公里</w:t>
            </w:r>
          </w:p>
          <w:p w:rsidR="00C225FD" w:rsidRDefault="00E07B4D">
            <w:pPr>
              <w:pStyle w:val="2"/>
            </w:pPr>
            <w:r>
              <w:t>2.中小河流治理保护人口数量12万人</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治理河道长度</w:t>
            </w:r>
          </w:p>
        </w:tc>
        <w:tc>
          <w:tcPr>
            <w:tcW w:w="2835" w:type="dxa"/>
            <w:vAlign w:val="center"/>
          </w:tcPr>
          <w:p w:rsidR="00C225FD" w:rsidRDefault="00E07B4D">
            <w:pPr>
              <w:pStyle w:val="2"/>
            </w:pPr>
            <w:r>
              <w:t>治理孝义河河道长度</w:t>
            </w:r>
          </w:p>
        </w:tc>
        <w:tc>
          <w:tcPr>
            <w:tcW w:w="2551" w:type="dxa"/>
            <w:vAlign w:val="center"/>
          </w:tcPr>
          <w:p w:rsidR="00C225FD" w:rsidRDefault="00E07B4D">
            <w:pPr>
              <w:pStyle w:val="2"/>
            </w:pPr>
            <w:r>
              <w:t>19.8公里</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完工工程验收合格占总工程量的比例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工程预算控制数</w:t>
            </w:r>
          </w:p>
        </w:tc>
        <w:tc>
          <w:tcPr>
            <w:tcW w:w="2835" w:type="dxa"/>
            <w:vAlign w:val="center"/>
          </w:tcPr>
          <w:p w:rsidR="00C225FD" w:rsidRDefault="00E07B4D">
            <w:pPr>
              <w:pStyle w:val="2"/>
            </w:pPr>
            <w:r>
              <w:t>工程预算控制数</w:t>
            </w:r>
          </w:p>
        </w:tc>
        <w:tc>
          <w:tcPr>
            <w:tcW w:w="2551" w:type="dxa"/>
            <w:vAlign w:val="center"/>
          </w:tcPr>
          <w:p w:rsidR="00C225FD" w:rsidRDefault="00E07B4D">
            <w:pPr>
              <w:pStyle w:val="2"/>
            </w:pPr>
            <w:r>
              <w:t>104.24万元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中小河流治理保护人口数量</w:t>
            </w:r>
          </w:p>
        </w:tc>
        <w:tc>
          <w:tcPr>
            <w:tcW w:w="2835" w:type="dxa"/>
            <w:vAlign w:val="center"/>
          </w:tcPr>
          <w:p w:rsidR="00C225FD" w:rsidRDefault="00E07B4D">
            <w:pPr>
              <w:pStyle w:val="2"/>
            </w:pPr>
            <w:r>
              <w:t>通过工程施工保护人口数量</w:t>
            </w:r>
          </w:p>
        </w:tc>
        <w:tc>
          <w:tcPr>
            <w:tcW w:w="2551" w:type="dxa"/>
            <w:vAlign w:val="center"/>
          </w:tcPr>
          <w:p w:rsidR="00C225FD" w:rsidRDefault="00E07B4D">
            <w:pPr>
              <w:pStyle w:val="2"/>
            </w:pPr>
            <w:r>
              <w:t>≥12万人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28、孝义河高阳县城段治理工程项目（县级部分）绩效目标表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1.中小河流治理长度19.8公里</w:t>
            </w:r>
          </w:p>
          <w:p w:rsidR="00C225FD" w:rsidRDefault="00E07B4D">
            <w:pPr>
              <w:pStyle w:val="2"/>
            </w:pPr>
            <w:r>
              <w:t>2.中小河流治理保护人口数量12万人</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治理河道长度</w:t>
            </w:r>
          </w:p>
        </w:tc>
        <w:tc>
          <w:tcPr>
            <w:tcW w:w="2835" w:type="dxa"/>
            <w:vAlign w:val="center"/>
          </w:tcPr>
          <w:p w:rsidR="00C225FD" w:rsidRDefault="00E07B4D">
            <w:pPr>
              <w:pStyle w:val="2"/>
            </w:pPr>
            <w:r>
              <w:t>治理孝义河河道长度</w:t>
            </w:r>
          </w:p>
        </w:tc>
        <w:tc>
          <w:tcPr>
            <w:tcW w:w="2551" w:type="dxa"/>
            <w:vAlign w:val="center"/>
          </w:tcPr>
          <w:p w:rsidR="00C225FD" w:rsidRDefault="00E07B4D">
            <w:pPr>
              <w:pStyle w:val="2"/>
            </w:pPr>
            <w:r>
              <w:t>19.8公里</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完工工程验收合格占总工程量的比例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按规定时限完成项目时间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实施方案</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93.53万元</w:t>
            </w:r>
          </w:p>
        </w:tc>
        <w:tc>
          <w:tcPr>
            <w:tcW w:w="2268" w:type="dxa"/>
            <w:vAlign w:val="center"/>
          </w:tcPr>
          <w:p w:rsidR="00C225FD" w:rsidRDefault="00E07B4D">
            <w:pPr>
              <w:pStyle w:val="2"/>
            </w:pPr>
            <w:r>
              <w:t>实施方案</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中小河流治理保护人口数量</w:t>
            </w:r>
          </w:p>
        </w:tc>
        <w:tc>
          <w:tcPr>
            <w:tcW w:w="2835" w:type="dxa"/>
            <w:vAlign w:val="center"/>
          </w:tcPr>
          <w:p w:rsidR="00C225FD" w:rsidRDefault="00E07B4D">
            <w:pPr>
              <w:pStyle w:val="2"/>
            </w:pPr>
            <w:r>
              <w:t>通过工程施工保护人口数量</w:t>
            </w:r>
          </w:p>
        </w:tc>
        <w:tc>
          <w:tcPr>
            <w:tcW w:w="2551" w:type="dxa"/>
            <w:vAlign w:val="center"/>
          </w:tcPr>
          <w:p w:rsidR="00C225FD" w:rsidRDefault="00E07B4D">
            <w:pPr>
              <w:pStyle w:val="2"/>
            </w:pPr>
            <w:r>
              <w:t>≥12万人</w:t>
            </w:r>
          </w:p>
        </w:tc>
        <w:tc>
          <w:tcPr>
            <w:tcW w:w="2268" w:type="dxa"/>
            <w:vAlign w:val="center"/>
          </w:tcPr>
          <w:p w:rsidR="00C225FD" w:rsidRDefault="00E07B4D">
            <w:pPr>
              <w:pStyle w:val="2"/>
            </w:pPr>
            <w:r>
              <w:t>县城人口</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29、孝义河高阳县蒲口渠系生态环境整治项目绩效目标表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1.有效改善河道面貌，全力打造河畅、水清、岸绿、境美的河道环境</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生态驳岸建设长度</w:t>
            </w:r>
          </w:p>
        </w:tc>
        <w:tc>
          <w:tcPr>
            <w:tcW w:w="2835" w:type="dxa"/>
            <w:vAlign w:val="center"/>
          </w:tcPr>
          <w:p w:rsidR="00C225FD" w:rsidRDefault="00E07B4D">
            <w:pPr>
              <w:pStyle w:val="2"/>
            </w:pPr>
            <w:r>
              <w:t>生态驳岸建设长度</w:t>
            </w:r>
          </w:p>
        </w:tc>
        <w:tc>
          <w:tcPr>
            <w:tcW w:w="2551" w:type="dxa"/>
            <w:vAlign w:val="center"/>
          </w:tcPr>
          <w:p w:rsidR="00C225FD" w:rsidRDefault="00E07B4D">
            <w:pPr>
              <w:pStyle w:val="2"/>
            </w:pPr>
            <w:r>
              <w:t>15.3公里</w:t>
            </w:r>
          </w:p>
        </w:tc>
        <w:tc>
          <w:tcPr>
            <w:tcW w:w="2268" w:type="dxa"/>
            <w:vAlign w:val="center"/>
          </w:tcPr>
          <w:p w:rsidR="00C225FD" w:rsidRDefault="00E07B4D">
            <w:pPr>
              <w:pStyle w:val="2"/>
            </w:pPr>
            <w:r>
              <w:t>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工程验收通过率</w:t>
            </w:r>
          </w:p>
        </w:tc>
        <w:tc>
          <w:tcPr>
            <w:tcW w:w="2835" w:type="dxa"/>
            <w:vAlign w:val="center"/>
          </w:tcPr>
          <w:p w:rsidR="00C225FD" w:rsidRDefault="00E07B4D">
            <w:pPr>
              <w:pStyle w:val="2"/>
            </w:pPr>
            <w:r>
              <w:t>工程总量验收通过率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人工湿地污水处理工程技术规范</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按规定完成项目时间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可行性研究报告</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989.01万元</w:t>
            </w:r>
          </w:p>
        </w:tc>
        <w:tc>
          <w:tcPr>
            <w:tcW w:w="2268" w:type="dxa"/>
            <w:vAlign w:val="center"/>
          </w:tcPr>
          <w:p w:rsidR="00C225FD" w:rsidRDefault="00E07B4D">
            <w:pPr>
              <w:pStyle w:val="2"/>
            </w:pPr>
            <w:r>
              <w:t>可行性研究报告</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工作开展的持续性</w:t>
            </w:r>
          </w:p>
        </w:tc>
        <w:tc>
          <w:tcPr>
            <w:tcW w:w="2835" w:type="dxa"/>
            <w:vAlign w:val="center"/>
          </w:tcPr>
          <w:p w:rsidR="00C225FD" w:rsidRDefault="00E07B4D">
            <w:pPr>
              <w:pStyle w:val="2"/>
            </w:pPr>
            <w:r>
              <w:t>反映工作是否可以持续开展</w:t>
            </w:r>
          </w:p>
        </w:tc>
        <w:tc>
          <w:tcPr>
            <w:tcW w:w="2551" w:type="dxa"/>
            <w:vAlign w:val="center"/>
          </w:tcPr>
          <w:p w:rsidR="00C225FD" w:rsidRDefault="00E07B4D">
            <w:pPr>
              <w:pStyle w:val="2"/>
            </w:pPr>
            <w:r>
              <w:t>能够保障工作可持续进行</w:t>
            </w:r>
          </w:p>
        </w:tc>
        <w:tc>
          <w:tcPr>
            <w:tcW w:w="2268" w:type="dxa"/>
            <w:vAlign w:val="center"/>
          </w:tcPr>
          <w:p w:rsidR="00C225FD" w:rsidRDefault="00E07B4D">
            <w:pPr>
              <w:pStyle w:val="2"/>
            </w:pPr>
            <w:r>
              <w:t>大清河流域水污染物排放标准</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30、综合事务管理（劳务派遣）绩效目标表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1.按时发放法律顾问、劳务派遣及外包人员经费</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外包人员数量</w:t>
            </w:r>
          </w:p>
        </w:tc>
        <w:tc>
          <w:tcPr>
            <w:tcW w:w="2835" w:type="dxa"/>
            <w:vAlign w:val="center"/>
          </w:tcPr>
          <w:p w:rsidR="00C225FD" w:rsidRDefault="00E07B4D">
            <w:pPr>
              <w:pStyle w:val="2"/>
            </w:pPr>
            <w:r>
              <w:t>外包人员数量</w:t>
            </w:r>
          </w:p>
        </w:tc>
        <w:tc>
          <w:tcPr>
            <w:tcW w:w="2551" w:type="dxa"/>
            <w:vAlign w:val="center"/>
          </w:tcPr>
          <w:p w:rsidR="00C225FD" w:rsidRDefault="00E07B4D">
            <w:pPr>
              <w:pStyle w:val="2"/>
            </w:pPr>
            <w:r>
              <w:t>4人</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符合工作职责的质量要求</w:t>
            </w:r>
          </w:p>
        </w:tc>
        <w:tc>
          <w:tcPr>
            <w:tcW w:w="2835" w:type="dxa"/>
            <w:vAlign w:val="center"/>
          </w:tcPr>
          <w:p w:rsidR="00C225FD" w:rsidRDefault="00E07B4D">
            <w:pPr>
              <w:pStyle w:val="2"/>
            </w:pPr>
            <w:r>
              <w:t>符合工作职责的质量要求</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项目预算成本</w:t>
            </w:r>
          </w:p>
        </w:tc>
        <w:tc>
          <w:tcPr>
            <w:tcW w:w="2835" w:type="dxa"/>
            <w:vAlign w:val="center"/>
          </w:tcPr>
          <w:p w:rsidR="00C225FD" w:rsidRDefault="00E07B4D">
            <w:pPr>
              <w:pStyle w:val="2"/>
            </w:pPr>
            <w:r>
              <w:t>项目预算成本</w:t>
            </w:r>
          </w:p>
        </w:tc>
        <w:tc>
          <w:tcPr>
            <w:tcW w:w="2551" w:type="dxa"/>
            <w:vAlign w:val="center"/>
          </w:tcPr>
          <w:p w:rsidR="00C225FD" w:rsidRDefault="00E07B4D">
            <w:pPr>
              <w:pStyle w:val="2"/>
            </w:pPr>
            <w:r>
              <w:t>20.1万元</w:t>
            </w:r>
          </w:p>
        </w:tc>
        <w:tc>
          <w:tcPr>
            <w:tcW w:w="2268" w:type="dxa"/>
            <w:vAlign w:val="center"/>
          </w:tcPr>
          <w:p w:rsidR="00C225FD" w:rsidRDefault="00E07B4D">
            <w:pPr>
              <w:pStyle w:val="2"/>
            </w:pPr>
            <w:r>
              <w:t>合同</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可持续影响指标</w:t>
            </w:r>
          </w:p>
        </w:tc>
        <w:tc>
          <w:tcPr>
            <w:tcW w:w="2835" w:type="dxa"/>
            <w:vAlign w:val="center"/>
          </w:tcPr>
          <w:p w:rsidR="00C225FD" w:rsidRDefault="00E07B4D">
            <w:pPr>
              <w:pStyle w:val="2"/>
            </w:pPr>
            <w:r>
              <w:t>工作开展的可持续性</w:t>
            </w:r>
          </w:p>
        </w:tc>
        <w:tc>
          <w:tcPr>
            <w:tcW w:w="2835" w:type="dxa"/>
            <w:vAlign w:val="center"/>
          </w:tcPr>
          <w:p w:rsidR="00C225FD" w:rsidRDefault="00E07B4D">
            <w:pPr>
              <w:pStyle w:val="2"/>
            </w:pPr>
            <w:r>
              <w:t>反映工作是否可持续开展</w:t>
            </w:r>
          </w:p>
        </w:tc>
        <w:tc>
          <w:tcPr>
            <w:tcW w:w="2551" w:type="dxa"/>
            <w:vAlign w:val="center"/>
          </w:tcPr>
          <w:p w:rsidR="00C225FD" w:rsidRDefault="00E07B4D">
            <w:pPr>
              <w:pStyle w:val="2"/>
            </w:pPr>
            <w:r>
              <w:t>能够保障工作可持续开展</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31、潴龙河盐场险工应急修复工程项目绩效目标表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1.对潴龙河盐场险工进行应急修复</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盐场险工全长米数</w:t>
            </w:r>
          </w:p>
        </w:tc>
        <w:tc>
          <w:tcPr>
            <w:tcW w:w="2835" w:type="dxa"/>
            <w:vAlign w:val="center"/>
          </w:tcPr>
          <w:p w:rsidR="00C225FD" w:rsidRDefault="00E07B4D">
            <w:pPr>
              <w:pStyle w:val="2"/>
            </w:pPr>
            <w:r>
              <w:t>盐场险工全长米数</w:t>
            </w:r>
          </w:p>
        </w:tc>
        <w:tc>
          <w:tcPr>
            <w:tcW w:w="2551" w:type="dxa"/>
            <w:vAlign w:val="center"/>
          </w:tcPr>
          <w:p w:rsidR="00C225FD" w:rsidRDefault="00E07B4D">
            <w:pPr>
              <w:pStyle w:val="2"/>
            </w:pPr>
            <w:r>
              <w:t>608米</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工程质量合格率</w:t>
            </w:r>
          </w:p>
        </w:tc>
        <w:tc>
          <w:tcPr>
            <w:tcW w:w="2835" w:type="dxa"/>
            <w:vAlign w:val="center"/>
          </w:tcPr>
          <w:p w:rsidR="00C225FD" w:rsidRDefault="00E07B4D">
            <w:pPr>
              <w:pStyle w:val="2"/>
            </w:pPr>
            <w:r>
              <w:t>工程质量合格率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项目按时完成率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2023年5月底</w:t>
            </w:r>
          </w:p>
        </w:tc>
        <w:tc>
          <w:tcPr>
            <w:tcW w:w="2268" w:type="dxa"/>
            <w:vAlign w:val="center"/>
          </w:tcPr>
          <w:p w:rsidR="00C225FD" w:rsidRDefault="00E07B4D">
            <w:pPr>
              <w:pStyle w:val="2"/>
            </w:pPr>
            <w:r>
              <w:t>合同</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0.79万元</w:t>
            </w:r>
          </w:p>
        </w:tc>
        <w:tc>
          <w:tcPr>
            <w:tcW w:w="2268" w:type="dxa"/>
            <w:vAlign w:val="center"/>
          </w:tcPr>
          <w:p w:rsidR="00C225FD" w:rsidRDefault="00E07B4D">
            <w:pPr>
              <w:pStyle w:val="2"/>
            </w:pPr>
            <w:r>
              <w:t>合同</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spacing w:before="10" w:after="10"/>
        <w:ind w:firstLine="640"/>
        <w:outlineLvl w:val="5"/>
      </w:pPr>
      <w:r>
        <w:rPr>
          <w:rFonts w:ascii="黑体" w:eastAsia="黑体" w:hAnsi="黑体" w:cs="黑体"/>
          <w:color w:val="000000"/>
          <w:sz w:val="32"/>
        </w:rPr>
        <w:lastRenderedPageBreak/>
        <w:t>六、政府采购预算情况</w:t>
      </w:r>
    </w:p>
    <w:p w:rsidR="00C225FD" w:rsidRDefault="00E07B4D">
      <w:pPr>
        <w:spacing w:line="500" w:lineRule="exact"/>
        <w:ind w:firstLine="560"/>
      </w:pPr>
      <w:r>
        <w:rPr>
          <w:rFonts w:eastAsia="方正仿宋_GBK"/>
          <w:color w:val="000000"/>
          <w:sz w:val="28"/>
        </w:rPr>
        <w:t>2023</w:t>
      </w:r>
      <w:r>
        <w:rPr>
          <w:rFonts w:eastAsia="方正仿宋_GBK"/>
          <w:color w:val="000000"/>
          <w:sz w:val="28"/>
        </w:rPr>
        <w:t>年，高阳县水利局安排政府采购预算</w:t>
      </w:r>
      <w:r>
        <w:rPr>
          <w:rFonts w:eastAsia="方正仿宋_GBK"/>
          <w:color w:val="000000"/>
          <w:sz w:val="28"/>
        </w:rPr>
        <w:t>3.00</w:t>
      </w:r>
      <w:r>
        <w:rPr>
          <w:rFonts w:eastAsia="方正仿宋_GBK"/>
          <w:color w:val="000000"/>
          <w:sz w:val="28"/>
        </w:rPr>
        <w:t>万元。具体内容见下表。</w:t>
      </w:r>
    </w:p>
    <w:p w:rsidR="00C225FD" w:rsidRDefault="00E07B4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8193A" w:rsidTr="0058193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8674" w:type="dxa"/>
            <w:gridSpan w:val="9"/>
            <w:tcBorders>
              <w:top w:val="single" w:sz="6" w:space="0" w:color="FFFFFF"/>
              <w:left w:val="single" w:sz="6" w:space="0" w:color="FFFFFF"/>
              <w:right w:val="single" w:sz="6" w:space="0" w:color="FFFFFF"/>
            </w:tcBorders>
            <w:vAlign w:val="center"/>
          </w:tcPr>
          <w:p w:rsidR="00C225FD" w:rsidRDefault="00E07B4D">
            <w:pPr>
              <w:pStyle w:val="23"/>
            </w:pPr>
            <w:r>
              <w:t>单位：万元</w:t>
            </w:r>
          </w:p>
        </w:tc>
      </w:tr>
      <w:tr w:rsidR="0058193A" w:rsidTr="0058193A">
        <w:trPr>
          <w:cantSplit/>
          <w:tblHeader/>
          <w:jc w:val="center"/>
        </w:trPr>
        <w:tc>
          <w:tcPr>
            <w:tcW w:w="2665" w:type="dxa"/>
            <w:gridSpan w:val="2"/>
            <w:vAlign w:val="center"/>
          </w:tcPr>
          <w:p w:rsidR="00C225FD" w:rsidRDefault="00E07B4D">
            <w:pPr>
              <w:pStyle w:val="1"/>
            </w:pPr>
            <w:r>
              <w:t>政府采购项目来源</w:t>
            </w:r>
          </w:p>
        </w:tc>
        <w:tc>
          <w:tcPr>
            <w:tcW w:w="1134" w:type="dxa"/>
            <w:vMerge w:val="restart"/>
            <w:vAlign w:val="center"/>
          </w:tcPr>
          <w:p w:rsidR="00C225FD" w:rsidRDefault="00E07B4D">
            <w:pPr>
              <w:pStyle w:val="1"/>
            </w:pPr>
            <w:r>
              <w:t>采购物品名称</w:t>
            </w:r>
          </w:p>
        </w:tc>
        <w:tc>
          <w:tcPr>
            <w:tcW w:w="1134" w:type="dxa"/>
            <w:vMerge w:val="restart"/>
            <w:vAlign w:val="center"/>
          </w:tcPr>
          <w:p w:rsidR="00C225FD" w:rsidRDefault="00E07B4D">
            <w:pPr>
              <w:pStyle w:val="1"/>
            </w:pPr>
            <w:r>
              <w:t>政府采购目录序号</w:t>
            </w:r>
          </w:p>
        </w:tc>
        <w:tc>
          <w:tcPr>
            <w:tcW w:w="709" w:type="dxa"/>
            <w:vMerge w:val="restart"/>
            <w:vAlign w:val="center"/>
          </w:tcPr>
          <w:p w:rsidR="00C225FD" w:rsidRDefault="00E07B4D">
            <w:pPr>
              <w:pStyle w:val="1"/>
            </w:pPr>
            <w:r>
              <w:t>计量  单位</w:t>
            </w:r>
          </w:p>
        </w:tc>
        <w:tc>
          <w:tcPr>
            <w:tcW w:w="850" w:type="dxa"/>
            <w:vMerge w:val="restart"/>
            <w:vAlign w:val="center"/>
          </w:tcPr>
          <w:p w:rsidR="00C225FD" w:rsidRDefault="00E07B4D">
            <w:pPr>
              <w:pStyle w:val="1"/>
            </w:pPr>
            <w:r>
              <w:t>数量</w:t>
            </w:r>
          </w:p>
        </w:tc>
        <w:tc>
          <w:tcPr>
            <w:tcW w:w="850" w:type="dxa"/>
            <w:vMerge w:val="restart"/>
            <w:vAlign w:val="center"/>
          </w:tcPr>
          <w:p w:rsidR="00C225FD" w:rsidRDefault="00E07B4D">
            <w:pPr>
              <w:pStyle w:val="1"/>
            </w:pPr>
            <w:r>
              <w:t>单价</w:t>
            </w:r>
          </w:p>
        </w:tc>
        <w:tc>
          <w:tcPr>
            <w:tcW w:w="7710" w:type="dxa"/>
            <w:gridSpan w:val="8"/>
            <w:vAlign w:val="center"/>
          </w:tcPr>
          <w:p w:rsidR="00C225FD" w:rsidRDefault="00E07B4D">
            <w:pPr>
              <w:pStyle w:val="1"/>
            </w:pPr>
            <w:r>
              <w:t>政府采购金额（当年部门预算安排资金）</w:t>
            </w:r>
          </w:p>
        </w:tc>
        <w:tc>
          <w:tcPr>
            <w:tcW w:w="964" w:type="dxa"/>
            <w:vMerge w:val="restart"/>
            <w:vAlign w:val="center"/>
          </w:tcPr>
          <w:p w:rsidR="00C225FD" w:rsidRDefault="00E07B4D">
            <w:pPr>
              <w:pStyle w:val="1"/>
            </w:pPr>
            <w:r>
              <w:t>2023年  预留中  小微企  业份额</w:t>
            </w:r>
          </w:p>
        </w:tc>
      </w:tr>
      <w:tr w:rsidR="00C225FD">
        <w:trPr>
          <w:cantSplit/>
          <w:tblHeader/>
          <w:jc w:val="center"/>
        </w:trPr>
        <w:tc>
          <w:tcPr>
            <w:tcW w:w="1701" w:type="dxa"/>
            <w:vAlign w:val="center"/>
          </w:tcPr>
          <w:p w:rsidR="00C225FD" w:rsidRDefault="00E07B4D">
            <w:pPr>
              <w:pStyle w:val="1"/>
            </w:pPr>
            <w:r>
              <w:t>项目名称</w:t>
            </w:r>
          </w:p>
        </w:tc>
        <w:tc>
          <w:tcPr>
            <w:tcW w:w="964" w:type="dxa"/>
            <w:vAlign w:val="center"/>
          </w:tcPr>
          <w:p w:rsidR="00C225FD" w:rsidRDefault="00E07B4D">
            <w:pPr>
              <w:pStyle w:val="1"/>
            </w:pPr>
            <w:r>
              <w:t>预算    资金</w:t>
            </w:r>
          </w:p>
        </w:tc>
        <w:tc>
          <w:tcPr>
            <w:tcW w:w="1134" w:type="dxa"/>
            <w:vMerge/>
          </w:tcPr>
          <w:p w:rsidR="00C225FD" w:rsidRDefault="00C225FD"/>
        </w:tc>
        <w:tc>
          <w:tcPr>
            <w:tcW w:w="1134" w:type="dxa"/>
            <w:vMerge/>
          </w:tcPr>
          <w:p w:rsidR="00C225FD" w:rsidRDefault="00C225FD"/>
        </w:tc>
        <w:tc>
          <w:tcPr>
            <w:tcW w:w="709" w:type="dxa"/>
            <w:vMerge/>
          </w:tcPr>
          <w:p w:rsidR="00C225FD" w:rsidRDefault="00C225FD"/>
        </w:tc>
        <w:tc>
          <w:tcPr>
            <w:tcW w:w="850" w:type="dxa"/>
            <w:vMerge/>
          </w:tcPr>
          <w:p w:rsidR="00C225FD" w:rsidRDefault="00C225FD"/>
        </w:tc>
        <w:tc>
          <w:tcPr>
            <w:tcW w:w="850" w:type="dxa"/>
            <w:vMerge/>
          </w:tcPr>
          <w:p w:rsidR="00C225FD" w:rsidRDefault="00C225FD"/>
        </w:tc>
        <w:tc>
          <w:tcPr>
            <w:tcW w:w="964" w:type="dxa"/>
            <w:vAlign w:val="center"/>
          </w:tcPr>
          <w:p w:rsidR="00C225FD" w:rsidRDefault="00E07B4D">
            <w:pPr>
              <w:pStyle w:val="1"/>
            </w:pPr>
            <w:r>
              <w:t>合计</w:t>
            </w:r>
          </w:p>
        </w:tc>
        <w:tc>
          <w:tcPr>
            <w:tcW w:w="964" w:type="dxa"/>
            <w:vAlign w:val="center"/>
          </w:tcPr>
          <w:p w:rsidR="00C225FD" w:rsidRDefault="00E07B4D">
            <w:pPr>
              <w:pStyle w:val="1"/>
            </w:pPr>
            <w:r>
              <w:t>一般公共预算拨款</w:t>
            </w:r>
          </w:p>
        </w:tc>
        <w:tc>
          <w:tcPr>
            <w:tcW w:w="964" w:type="dxa"/>
            <w:vAlign w:val="center"/>
          </w:tcPr>
          <w:p w:rsidR="00C225FD" w:rsidRDefault="00E07B4D">
            <w:pPr>
              <w:pStyle w:val="1"/>
            </w:pPr>
            <w:r>
              <w:t>基金预算拨款</w:t>
            </w:r>
          </w:p>
        </w:tc>
        <w:tc>
          <w:tcPr>
            <w:tcW w:w="964" w:type="dxa"/>
            <w:vAlign w:val="center"/>
          </w:tcPr>
          <w:p w:rsidR="00C225FD" w:rsidRDefault="00E07B4D">
            <w:pPr>
              <w:pStyle w:val="1"/>
            </w:pPr>
            <w:r>
              <w:t>国有资本经营预算拨款</w:t>
            </w:r>
          </w:p>
        </w:tc>
        <w:tc>
          <w:tcPr>
            <w:tcW w:w="964" w:type="dxa"/>
            <w:vAlign w:val="center"/>
          </w:tcPr>
          <w:p w:rsidR="00C225FD" w:rsidRDefault="00E07B4D">
            <w:pPr>
              <w:pStyle w:val="1"/>
            </w:pPr>
            <w:r>
              <w:t>财政专户核拨</w:t>
            </w:r>
          </w:p>
        </w:tc>
        <w:tc>
          <w:tcPr>
            <w:tcW w:w="964" w:type="dxa"/>
            <w:vAlign w:val="center"/>
          </w:tcPr>
          <w:p w:rsidR="00C225FD" w:rsidRDefault="00E07B4D">
            <w:pPr>
              <w:pStyle w:val="1"/>
            </w:pPr>
            <w:r>
              <w:t>单位    资金</w:t>
            </w:r>
          </w:p>
        </w:tc>
        <w:tc>
          <w:tcPr>
            <w:tcW w:w="964" w:type="dxa"/>
            <w:vAlign w:val="center"/>
          </w:tcPr>
          <w:p w:rsidR="00C225FD" w:rsidRDefault="00E07B4D">
            <w:pPr>
              <w:pStyle w:val="1"/>
            </w:pPr>
            <w:r>
              <w:t>财政拨    款结转</w:t>
            </w:r>
          </w:p>
        </w:tc>
        <w:tc>
          <w:tcPr>
            <w:tcW w:w="964" w:type="dxa"/>
            <w:vAlign w:val="center"/>
          </w:tcPr>
          <w:p w:rsidR="00C225FD" w:rsidRDefault="00E07B4D">
            <w:pPr>
              <w:pStyle w:val="1"/>
            </w:pPr>
            <w:r>
              <w:t>非财政    拨款结    转结余</w:t>
            </w:r>
          </w:p>
        </w:tc>
        <w:tc>
          <w:tcPr>
            <w:tcW w:w="964" w:type="dxa"/>
            <w:vMerge/>
          </w:tcPr>
          <w:p w:rsidR="00C225FD" w:rsidRDefault="00C225FD"/>
        </w:tc>
      </w:tr>
      <w:tr w:rsidR="00C225FD">
        <w:trPr>
          <w:cantSplit/>
          <w:jc w:val="center"/>
        </w:trPr>
        <w:tc>
          <w:tcPr>
            <w:tcW w:w="1701" w:type="dxa"/>
            <w:vAlign w:val="center"/>
          </w:tcPr>
          <w:p w:rsidR="00C225FD" w:rsidRDefault="00E07B4D">
            <w:pPr>
              <w:pStyle w:val="6"/>
            </w:pPr>
            <w:r>
              <w:t>合  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3.00</w:t>
            </w:r>
          </w:p>
        </w:tc>
        <w:tc>
          <w:tcPr>
            <w:tcW w:w="964" w:type="dxa"/>
            <w:vAlign w:val="center"/>
          </w:tcPr>
          <w:p w:rsidR="00C225FD" w:rsidRDefault="00E07B4D">
            <w:pPr>
              <w:pStyle w:val="7"/>
            </w:pPr>
            <w:r>
              <w:t>3.00</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3.00</w:t>
            </w:r>
          </w:p>
        </w:tc>
      </w:tr>
      <w:tr w:rsidR="00C225FD">
        <w:trPr>
          <w:cantSplit/>
          <w:jc w:val="center"/>
        </w:trPr>
        <w:tc>
          <w:tcPr>
            <w:tcW w:w="1701" w:type="dxa"/>
            <w:vAlign w:val="center"/>
          </w:tcPr>
          <w:p w:rsidR="00C225FD" w:rsidRDefault="00E07B4D">
            <w:pPr>
              <w:pStyle w:val="6"/>
            </w:pPr>
            <w:r>
              <w:t>高阳县水利局小计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3.00</w:t>
            </w:r>
          </w:p>
        </w:tc>
        <w:tc>
          <w:tcPr>
            <w:tcW w:w="964" w:type="dxa"/>
            <w:vAlign w:val="center"/>
          </w:tcPr>
          <w:p w:rsidR="00C225FD" w:rsidRDefault="00E07B4D">
            <w:pPr>
              <w:pStyle w:val="7"/>
            </w:pPr>
            <w:r>
              <w:t>3.00</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3.00</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11.47</w:t>
            </w:r>
          </w:p>
        </w:tc>
        <w:tc>
          <w:tcPr>
            <w:tcW w:w="1134" w:type="dxa"/>
            <w:vAlign w:val="center"/>
          </w:tcPr>
          <w:p w:rsidR="00C225FD" w:rsidRDefault="00E07B4D">
            <w:pPr>
              <w:pStyle w:val="2"/>
            </w:pPr>
            <w:r>
              <w:t>台式计算机</w:t>
            </w:r>
          </w:p>
        </w:tc>
        <w:tc>
          <w:tcPr>
            <w:tcW w:w="1134" w:type="dxa"/>
            <w:vAlign w:val="center"/>
          </w:tcPr>
          <w:p w:rsidR="00C225FD" w:rsidRDefault="00E07B4D">
            <w:pPr>
              <w:pStyle w:val="2"/>
            </w:pPr>
            <w:r>
              <w:t>A02010105</w:t>
            </w:r>
          </w:p>
        </w:tc>
        <w:tc>
          <w:tcPr>
            <w:tcW w:w="709" w:type="dxa"/>
            <w:vAlign w:val="center"/>
          </w:tcPr>
          <w:p w:rsidR="00C225FD" w:rsidRDefault="00E07B4D">
            <w:pPr>
              <w:pStyle w:val="3"/>
            </w:pPr>
            <w:r>
              <w:t>套</w:t>
            </w:r>
          </w:p>
        </w:tc>
        <w:tc>
          <w:tcPr>
            <w:tcW w:w="850" w:type="dxa"/>
            <w:vAlign w:val="center"/>
          </w:tcPr>
          <w:p w:rsidR="00C225FD" w:rsidRDefault="00E07B4D">
            <w:pPr>
              <w:pStyle w:val="4"/>
            </w:pPr>
            <w:r>
              <w:t>5</w:t>
            </w:r>
          </w:p>
        </w:tc>
        <w:tc>
          <w:tcPr>
            <w:tcW w:w="850" w:type="dxa"/>
            <w:vAlign w:val="center"/>
          </w:tcPr>
          <w:p w:rsidR="00C225FD" w:rsidRDefault="00E07B4D">
            <w:pPr>
              <w:pStyle w:val="4"/>
            </w:pPr>
            <w:r>
              <w:t>0.60</w:t>
            </w:r>
          </w:p>
        </w:tc>
        <w:tc>
          <w:tcPr>
            <w:tcW w:w="964" w:type="dxa"/>
            <w:vAlign w:val="center"/>
          </w:tcPr>
          <w:p w:rsidR="00C225FD" w:rsidRDefault="00E07B4D">
            <w:pPr>
              <w:pStyle w:val="4"/>
            </w:pPr>
            <w:r>
              <w:t>3.00</w:t>
            </w:r>
          </w:p>
        </w:tc>
        <w:tc>
          <w:tcPr>
            <w:tcW w:w="964" w:type="dxa"/>
            <w:vAlign w:val="center"/>
          </w:tcPr>
          <w:p w:rsidR="00C225FD" w:rsidRDefault="00E07B4D">
            <w:pPr>
              <w:pStyle w:val="4"/>
            </w:pPr>
            <w:r>
              <w:t>3.00</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3.00</w:t>
            </w:r>
          </w:p>
        </w:tc>
      </w:tr>
    </w:tbl>
    <w:p w:rsidR="00C225FD" w:rsidRDefault="00E07B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七、国有资产信息</w:t>
      </w:r>
    </w:p>
    <w:p w:rsidR="00C225FD" w:rsidRDefault="00E07B4D">
      <w:pPr>
        <w:spacing w:line="500" w:lineRule="exact"/>
        <w:ind w:firstLine="560"/>
      </w:pPr>
      <w:r>
        <w:rPr>
          <w:rFonts w:eastAsia="方正仿宋_GBK"/>
          <w:color w:val="000000"/>
          <w:sz w:val="28"/>
        </w:rPr>
        <w:t>高阳县水利局上年末固定资产金额为</w:t>
      </w:r>
      <w:r>
        <w:rPr>
          <w:rFonts w:eastAsia="方正仿宋_GBK"/>
          <w:color w:val="000000"/>
          <w:sz w:val="28"/>
        </w:rPr>
        <w:t>488.11</w:t>
      </w:r>
      <w:r>
        <w:rPr>
          <w:rFonts w:eastAsia="方正仿宋_GBK"/>
          <w:color w:val="000000"/>
          <w:sz w:val="28"/>
        </w:rPr>
        <w:t>万元（详见下表）。本年度拟购置固定资产总额为</w:t>
      </w:r>
      <w:r>
        <w:rPr>
          <w:rFonts w:eastAsia="方正仿宋_GBK"/>
          <w:color w:val="000000"/>
          <w:sz w:val="28"/>
        </w:rPr>
        <w:t>7.18</w:t>
      </w:r>
      <w:r>
        <w:rPr>
          <w:rFonts w:eastAsia="方正仿宋_GBK"/>
          <w:color w:val="000000"/>
          <w:sz w:val="28"/>
        </w:rPr>
        <w:t>万元，已按要求列入政府采购预算，详见政府采购预算表。</w:t>
      </w:r>
    </w:p>
    <w:p w:rsidR="00C225FD" w:rsidRDefault="00E07B4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8193A" w:rsidTr="0058193A">
        <w:trPr>
          <w:tblHeader/>
          <w:jc w:val="center"/>
        </w:trPr>
        <w:tc>
          <w:tcPr>
            <w:tcW w:w="7370" w:type="dxa"/>
            <w:tcBorders>
              <w:top w:val="single" w:sz="6" w:space="0" w:color="FFFFFF"/>
              <w:left w:val="single" w:sz="6" w:space="0" w:color="FFFFFF"/>
              <w:right w:val="single" w:sz="6" w:space="0" w:color="FFFFFF"/>
            </w:tcBorders>
            <w:vAlign w:val="center"/>
          </w:tcPr>
          <w:p w:rsidR="00C225FD" w:rsidRDefault="00E07B4D">
            <w:pPr>
              <w:pStyle w:val="20"/>
            </w:pPr>
            <w:r>
              <w:t>332001高阳县水利局</w:t>
            </w:r>
          </w:p>
        </w:tc>
        <w:tc>
          <w:tcPr>
            <w:tcW w:w="5669" w:type="dxa"/>
            <w:gridSpan w:val="2"/>
            <w:tcBorders>
              <w:top w:val="single" w:sz="6" w:space="0" w:color="FFFFFF"/>
              <w:left w:val="single" w:sz="6" w:space="0" w:color="FFFFFF"/>
              <w:right w:val="single" w:sz="6" w:space="0" w:color="FFFFFF"/>
            </w:tcBorders>
            <w:vAlign w:val="center"/>
          </w:tcPr>
          <w:p w:rsidR="00C225FD" w:rsidRDefault="00E07B4D">
            <w:pPr>
              <w:pStyle w:val="22"/>
            </w:pPr>
            <w:r>
              <w:t>截止时间：2022-12-31</w:t>
            </w:r>
          </w:p>
        </w:tc>
      </w:tr>
      <w:tr w:rsidR="00C225FD">
        <w:trPr>
          <w:tblHeader/>
          <w:jc w:val="center"/>
        </w:trPr>
        <w:tc>
          <w:tcPr>
            <w:tcW w:w="7370" w:type="dxa"/>
            <w:vAlign w:val="center"/>
          </w:tcPr>
          <w:p w:rsidR="00C225FD" w:rsidRDefault="00E07B4D">
            <w:pPr>
              <w:pStyle w:val="1"/>
            </w:pPr>
            <w:r>
              <w:t>项   目</w:t>
            </w:r>
          </w:p>
        </w:tc>
        <w:tc>
          <w:tcPr>
            <w:tcW w:w="2835" w:type="dxa"/>
            <w:vAlign w:val="center"/>
          </w:tcPr>
          <w:p w:rsidR="00C225FD" w:rsidRDefault="00E07B4D">
            <w:pPr>
              <w:pStyle w:val="1"/>
            </w:pPr>
            <w:r>
              <w:t>数量</w:t>
            </w:r>
          </w:p>
        </w:tc>
        <w:tc>
          <w:tcPr>
            <w:tcW w:w="2835" w:type="dxa"/>
            <w:vAlign w:val="center"/>
          </w:tcPr>
          <w:p w:rsidR="00C225FD" w:rsidRDefault="00E07B4D">
            <w:pPr>
              <w:pStyle w:val="1"/>
            </w:pPr>
            <w:r>
              <w:t>价值（金额单位：万元）</w:t>
            </w:r>
          </w:p>
        </w:tc>
      </w:tr>
      <w:tr w:rsidR="00C225FD">
        <w:trPr>
          <w:jc w:val="center"/>
        </w:trPr>
        <w:tc>
          <w:tcPr>
            <w:tcW w:w="7370" w:type="dxa"/>
            <w:vAlign w:val="center"/>
          </w:tcPr>
          <w:p w:rsidR="00C225FD" w:rsidRDefault="00E07B4D">
            <w:pPr>
              <w:pStyle w:val="2"/>
            </w:pPr>
            <w:r>
              <w:t>资产总额</w:t>
            </w:r>
          </w:p>
        </w:tc>
        <w:tc>
          <w:tcPr>
            <w:tcW w:w="2835" w:type="dxa"/>
            <w:vAlign w:val="center"/>
          </w:tcPr>
          <w:p w:rsidR="00C225FD" w:rsidRDefault="00C225FD">
            <w:pPr>
              <w:pStyle w:val="3"/>
            </w:pPr>
          </w:p>
        </w:tc>
        <w:tc>
          <w:tcPr>
            <w:tcW w:w="2835" w:type="dxa"/>
            <w:vAlign w:val="center"/>
          </w:tcPr>
          <w:p w:rsidR="00C225FD" w:rsidRDefault="00E07B4D">
            <w:pPr>
              <w:pStyle w:val="4"/>
            </w:pPr>
            <w:r>
              <w:t>488.11</w:t>
            </w:r>
          </w:p>
        </w:tc>
      </w:tr>
      <w:tr w:rsidR="00C225FD">
        <w:trPr>
          <w:jc w:val="center"/>
        </w:trPr>
        <w:tc>
          <w:tcPr>
            <w:tcW w:w="7370" w:type="dxa"/>
            <w:vAlign w:val="center"/>
          </w:tcPr>
          <w:p w:rsidR="00C225FD" w:rsidRDefault="00E07B4D">
            <w:pPr>
              <w:pStyle w:val="2"/>
            </w:pPr>
            <w:r>
              <w:t>1、房屋（平方米）</w:t>
            </w:r>
          </w:p>
        </w:tc>
        <w:tc>
          <w:tcPr>
            <w:tcW w:w="2835" w:type="dxa"/>
            <w:vAlign w:val="center"/>
          </w:tcPr>
          <w:p w:rsidR="00C225FD" w:rsidRDefault="00E07B4D">
            <w:pPr>
              <w:pStyle w:val="3"/>
            </w:pPr>
            <w:r>
              <w:t>3664</w:t>
            </w:r>
          </w:p>
        </w:tc>
        <w:tc>
          <w:tcPr>
            <w:tcW w:w="2835" w:type="dxa"/>
            <w:vAlign w:val="center"/>
          </w:tcPr>
          <w:p w:rsidR="00C225FD" w:rsidRDefault="00E07B4D">
            <w:pPr>
              <w:pStyle w:val="4"/>
            </w:pPr>
            <w:r>
              <w:t>283.30</w:t>
            </w:r>
          </w:p>
        </w:tc>
      </w:tr>
      <w:tr w:rsidR="00C225FD">
        <w:trPr>
          <w:jc w:val="center"/>
        </w:trPr>
        <w:tc>
          <w:tcPr>
            <w:tcW w:w="7370" w:type="dxa"/>
            <w:vAlign w:val="center"/>
          </w:tcPr>
          <w:p w:rsidR="00C225FD" w:rsidRDefault="00E07B4D">
            <w:pPr>
              <w:pStyle w:val="2"/>
            </w:pPr>
            <w:r>
              <w:t xml:space="preserve">　　其中：办公用房（平方米）</w:t>
            </w:r>
          </w:p>
        </w:tc>
        <w:tc>
          <w:tcPr>
            <w:tcW w:w="2835" w:type="dxa"/>
            <w:vAlign w:val="center"/>
          </w:tcPr>
          <w:p w:rsidR="00C225FD" w:rsidRDefault="00E07B4D">
            <w:pPr>
              <w:pStyle w:val="3"/>
            </w:pPr>
            <w:r>
              <w:t>3300</w:t>
            </w:r>
          </w:p>
        </w:tc>
        <w:tc>
          <w:tcPr>
            <w:tcW w:w="2835" w:type="dxa"/>
            <w:vAlign w:val="center"/>
          </w:tcPr>
          <w:p w:rsidR="00C225FD" w:rsidRDefault="00E07B4D">
            <w:pPr>
              <w:pStyle w:val="4"/>
            </w:pPr>
            <w:r>
              <w:t>254.39</w:t>
            </w:r>
          </w:p>
        </w:tc>
      </w:tr>
      <w:tr w:rsidR="00C225FD">
        <w:trPr>
          <w:jc w:val="center"/>
        </w:trPr>
        <w:tc>
          <w:tcPr>
            <w:tcW w:w="7370" w:type="dxa"/>
            <w:vAlign w:val="center"/>
          </w:tcPr>
          <w:p w:rsidR="00C225FD" w:rsidRDefault="00E07B4D">
            <w:pPr>
              <w:pStyle w:val="2"/>
            </w:pPr>
            <w:r>
              <w:t>2、车辆（台、辆）</w:t>
            </w:r>
          </w:p>
        </w:tc>
        <w:tc>
          <w:tcPr>
            <w:tcW w:w="2835" w:type="dxa"/>
            <w:vAlign w:val="center"/>
          </w:tcPr>
          <w:p w:rsidR="00C225FD" w:rsidRDefault="00E07B4D">
            <w:pPr>
              <w:pStyle w:val="3"/>
            </w:pPr>
            <w:r>
              <w:t>4</w:t>
            </w:r>
          </w:p>
        </w:tc>
        <w:tc>
          <w:tcPr>
            <w:tcW w:w="2835" w:type="dxa"/>
            <w:vAlign w:val="center"/>
          </w:tcPr>
          <w:p w:rsidR="00C225FD" w:rsidRDefault="00E07B4D">
            <w:pPr>
              <w:pStyle w:val="4"/>
            </w:pPr>
            <w:r>
              <w:t>102.55</w:t>
            </w:r>
          </w:p>
        </w:tc>
      </w:tr>
      <w:tr w:rsidR="00C225FD">
        <w:trPr>
          <w:jc w:val="center"/>
        </w:trPr>
        <w:tc>
          <w:tcPr>
            <w:tcW w:w="7370" w:type="dxa"/>
            <w:vAlign w:val="center"/>
          </w:tcPr>
          <w:p w:rsidR="00C225FD" w:rsidRDefault="00E07B4D">
            <w:pPr>
              <w:pStyle w:val="2"/>
            </w:pPr>
            <w:r>
              <w:t>3、单价在20万元以上的设备</w:t>
            </w:r>
          </w:p>
        </w:tc>
        <w:tc>
          <w:tcPr>
            <w:tcW w:w="2835" w:type="dxa"/>
            <w:vAlign w:val="center"/>
          </w:tcPr>
          <w:p w:rsidR="00C225FD" w:rsidRDefault="00C225FD">
            <w:pPr>
              <w:pStyle w:val="3"/>
            </w:pPr>
          </w:p>
        </w:tc>
        <w:tc>
          <w:tcPr>
            <w:tcW w:w="2835" w:type="dxa"/>
            <w:vAlign w:val="center"/>
          </w:tcPr>
          <w:p w:rsidR="00C225FD" w:rsidRDefault="00C225FD">
            <w:pPr>
              <w:pStyle w:val="4"/>
            </w:pPr>
          </w:p>
        </w:tc>
      </w:tr>
      <w:tr w:rsidR="00C225FD">
        <w:trPr>
          <w:jc w:val="center"/>
        </w:trPr>
        <w:tc>
          <w:tcPr>
            <w:tcW w:w="7370" w:type="dxa"/>
            <w:vAlign w:val="center"/>
          </w:tcPr>
          <w:p w:rsidR="00C225FD" w:rsidRDefault="00E07B4D">
            <w:pPr>
              <w:pStyle w:val="2"/>
            </w:pPr>
            <w:r>
              <w:lastRenderedPageBreak/>
              <w:t>4、其他固定资产</w:t>
            </w:r>
          </w:p>
        </w:tc>
        <w:tc>
          <w:tcPr>
            <w:tcW w:w="2835" w:type="dxa"/>
            <w:vAlign w:val="center"/>
          </w:tcPr>
          <w:p w:rsidR="00C225FD" w:rsidRDefault="00680802">
            <w:pPr>
              <w:pStyle w:val="3"/>
              <w:rPr>
                <w:lang w:eastAsia="zh-CN"/>
              </w:rPr>
            </w:pPr>
            <w:r>
              <w:rPr>
                <w:rFonts w:hint="eastAsia"/>
                <w:lang w:eastAsia="zh-CN"/>
              </w:rPr>
              <w:t>351</w:t>
            </w:r>
          </w:p>
        </w:tc>
        <w:tc>
          <w:tcPr>
            <w:tcW w:w="2835" w:type="dxa"/>
            <w:vAlign w:val="center"/>
          </w:tcPr>
          <w:p w:rsidR="00C225FD" w:rsidRDefault="00E07B4D">
            <w:pPr>
              <w:pStyle w:val="4"/>
            </w:pPr>
            <w:r>
              <w:t>102.27</w:t>
            </w:r>
          </w:p>
        </w:tc>
      </w:tr>
    </w:tbl>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八、名词解释</w:t>
      </w:r>
    </w:p>
    <w:p w:rsidR="00C225FD" w:rsidRDefault="00E07B4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sidR="00526521">
        <w:rPr>
          <w:rFonts w:eastAsia="方正仿宋_GBK"/>
          <w:color w:val="000000"/>
          <w:sz w:val="28"/>
        </w:rPr>
        <w:t>指</w:t>
      </w:r>
      <w:r w:rsidR="00526521">
        <w:rPr>
          <w:rFonts w:eastAsia="方正仿宋_GBK" w:hint="eastAsia"/>
          <w:color w:val="000000"/>
          <w:sz w:val="28"/>
          <w:lang w:eastAsia="zh-CN"/>
        </w:rPr>
        <w:t>县</w:t>
      </w:r>
      <w:r>
        <w:rPr>
          <w:rFonts w:eastAsia="方正仿宋_GBK"/>
          <w:color w:val="000000"/>
          <w:sz w:val="28"/>
        </w:rPr>
        <w:t>级财政当年拨付的资金。</w:t>
      </w:r>
    </w:p>
    <w:p w:rsidR="00C225FD" w:rsidRDefault="00E07B4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225FD" w:rsidRDefault="00E07B4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C225FD" w:rsidRDefault="00E07B4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C225FD" w:rsidRDefault="00E07B4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C225FD" w:rsidRDefault="00E07B4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C225FD" w:rsidRDefault="00E07B4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sidR="00526521">
        <w:rPr>
          <w:rFonts w:eastAsia="方正仿宋_GBK"/>
          <w:color w:val="000000"/>
          <w:sz w:val="28"/>
        </w:rPr>
        <w:t>纳入</w:t>
      </w:r>
      <w:r w:rsidR="00526521">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225FD" w:rsidRDefault="00E07B4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225FD" w:rsidRDefault="00E07B4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C225FD" w:rsidRDefault="00E07B4D">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225FD" w:rsidRDefault="00E07B4D">
      <w:pPr>
        <w:spacing w:before="10" w:after="10"/>
        <w:ind w:firstLine="640"/>
        <w:outlineLvl w:val="5"/>
      </w:pPr>
      <w:r>
        <w:rPr>
          <w:rFonts w:ascii="黑体" w:eastAsia="黑体" w:hAnsi="黑体" w:cs="黑体"/>
          <w:color w:val="000000"/>
          <w:sz w:val="32"/>
        </w:rPr>
        <w:t>九、其他需要说明的事项</w:t>
      </w:r>
    </w:p>
    <w:p w:rsidR="00C225FD" w:rsidRDefault="00E07B4D">
      <w:pPr>
        <w:spacing w:line="500" w:lineRule="exact"/>
        <w:ind w:firstLine="560"/>
        <w:sectPr w:rsidR="00C225FD">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C225FD" w:rsidRDefault="00E07B4D">
      <w:pPr>
        <w:jc w:val="center"/>
        <w:outlineLvl w:val="3"/>
      </w:pPr>
      <w:bookmarkStart w:id="1" w:name="_Toc_4_4_0000000020"/>
      <w:r>
        <w:rPr>
          <w:rFonts w:ascii="方正小标宋_GBK" w:eastAsia="方正小标宋_GBK" w:hAnsi="方正小标宋_GBK" w:cs="方正小标宋_GBK"/>
          <w:color w:val="000000"/>
          <w:sz w:val="44"/>
        </w:rPr>
        <w:lastRenderedPageBreak/>
        <w:t>二、高阳县河道服务所（高阳县西演镇水利站）收支预算</w:t>
      </w:r>
      <w:bookmarkEnd w:id="1"/>
    </w:p>
    <w:p w:rsidR="00C225FD" w:rsidRDefault="00E07B4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8193A" w:rsidTr="0058193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2126"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6661" w:type="dxa"/>
            <w:gridSpan w:val="2"/>
            <w:vAlign w:val="center"/>
          </w:tcPr>
          <w:p w:rsidR="00C225FD" w:rsidRDefault="00E07B4D">
            <w:pPr>
              <w:pStyle w:val="1"/>
            </w:pPr>
            <w:r>
              <w:t>收入</w:t>
            </w:r>
          </w:p>
        </w:tc>
        <w:tc>
          <w:tcPr>
            <w:tcW w:w="6661" w:type="dxa"/>
            <w:gridSpan w:val="2"/>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r>
      <w:tr w:rsidR="00C225FD">
        <w:trPr>
          <w:trHeight w:val="369"/>
          <w:tblHeader/>
          <w:jc w:val="center"/>
        </w:trPr>
        <w:tc>
          <w:tcPr>
            <w:tcW w:w="850" w:type="dxa"/>
            <w:vAlign w:val="center"/>
          </w:tcPr>
          <w:p w:rsidR="00C225FD" w:rsidRDefault="00E07B4D">
            <w:pPr>
              <w:pStyle w:val="1"/>
            </w:pPr>
            <w:r>
              <w:t>栏次</w:t>
            </w:r>
          </w:p>
        </w:tc>
        <w:tc>
          <w:tcPr>
            <w:tcW w:w="4535" w:type="dxa"/>
            <w:vAlign w:val="center"/>
          </w:tcPr>
          <w:p w:rsidR="00C225FD" w:rsidRDefault="00E07B4D">
            <w:pPr>
              <w:pStyle w:val="1"/>
            </w:pPr>
            <w:r>
              <w:t>1</w:t>
            </w:r>
          </w:p>
        </w:tc>
        <w:tc>
          <w:tcPr>
            <w:tcW w:w="2126" w:type="dxa"/>
            <w:vAlign w:val="center"/>
          </w:tcPr>
          <w:p w:rsidR="00C225FD" w:rsidRDefault="00E07B4D">
            <w:pPr>
              <w:pStyle w:val="1"/>
            </w:pPr>
            <w:r>
              <w:t>2</w:t>
            </w:r>
          </w:p>
        </w:tc>
        <w:tc>
          <w:tcPr>
            <w:tcW w:w="4535" w:type="dxa"/>
            <w:vAlign w:val="center"/>
          </w:tcPr>
          <w:p w:rsidR="00C225FD" w:rsidRDefault="00E07B4D">
            <w:pPr>
              <w:pStyle w:val="1"/>
            </w:pPr>
            <w:r>
              <w:t>3</w:t>
            </w:r>
          </w:p>
        </w:tc>
        <w:tc>
          <w:tcPr>
            <w:tcW w:w="2126" w:type="dxa"/>
            <w:vAlign w:val="center"/>
          </w:tcPr>
          <w:p w:rsidR="00C225FD" w:rsidRDefault="00E07B4D">
            <w:pPr>
              <w:pStyle w:val="1"/>
            </w:pPr>
            <w:r>
              <w:t>4</w:t>
            </w:r>
          </w:p>
        </w:tc>
      </w:tr>
      <w:tr w:rsidR="00C225FD">
        <w:trPr>
          <w:trHeight w:val="369"/>
          <w:jc w:val="center"/>
        </w:trPr>
        <w:tc>
          <w:tcPr>
            <w:tcW w:w="850" w:type="dxa"/>
            <w:vAlign w:val="center"/>
          </w:tcPr>
          <w:p w:rsidR="00C225FD" w:rsidRDefault="00E07B4D">
            <w:pPr>
              <w:pStyle w:val="3"/>
            </w:pPr>
            <w:r>
              <w:t>1</w:t>
            </w:r>
          </w:p>
        </w:tc>
        <w:tc>
          <w:tcPr>
            <w:tcW w:w="4535" w:type="dxa"/>
            <w:vAlign w:val="center"/>
          </w:tcPr>
          <w:p w:rsidR="00C225FD" w:rsidRDefault="00E07B4D">
            <w:pPr>
              <w:pStyle w:val="2"/>
            </w:pPr>
            <w:r>
              <w:t>一、一般公共预算拨款收入</w:t>
            </w:r>
          </w:p>
        </w:tc>
        <w:tc>
          <w:tcPr>
            <w:tcW w:w="2126" w:type="dxa"/>
            <w:vAlign w:val="center"/>
          </w:tcPr>
          <w:p w:rsidR="00C225FD" w:rsidRDefault="00E07B4D">
            <w:pPr>
              <w:pStyle w:val="4"/>
            </w:pPr>
            <w:r>
              <w:t>274.00</w:t>
            </w:r>
          </w:p>
        </w:tc>
        <w:tc>
          <w:tcPr>
            <w:tcW w:w="4535" w:type="dxa"/>
            <w:vAlign w:val="center"/>
          </w:tcPr>
          <w:p w:rsidR="00C225FD" w:rsidRDefault="00E07B4D">
            <w:pPr>
              <w:pStyle w:val="2"/>
            </w:pPr>
            <w:r>
              <w:t>一、一般公共服务支出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4535" w:type="dxa"/>
            <w:vAlign w:val="center"/>
          </w:tcPr>
          <w:p w:rsidR="00C225FD" w:rsidRDefault="00E07B4D">
            <w:pPr>
              <w:pStyle w:val="2"/>
            </w:pPr>
            <w:r>
              <w:t>二、政府性基金预算拨款收入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二、外交支出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4535" w:type="dxa"/>
            <w:vAlign w:val="center"/>
          </w:tcPr>
          <w:p w:rsidR="00C225FD" w:rsidRDefault="00E07B4D">
            <w:pPr>
              <w:pStyle w:val="2"/>
            </w:pPr>
            <w:r>
              <w:t>三、国有资本经营预算拨款收入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三、国防支出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4535" w:type="dxa"/>
            <w:vAlign w:val="center"/>
          </w:tcPr>
          <w:p w:rsidR="00C225FD" w:rsidRDefault="00E07B4D">
            <w:pPr>
              <w:pStyle w:val="2"/>
            </w:pPr>
            <w:r>
              <w:t>四、财政专户管理资金收入</w:t>
            </w:r>
          </w:p>
        </w:tc>
        <w:tc>
          <w:tcPr>
            <w:tcW w:w="2126" w:type="dxa"/>
            <w:vAlign w:val="center"/>
          </w:tcPr>
          <w:p w:rsidR="00C225FD" w:rsidRDefault="00C225FD">
            <w:pPr>
              <w:pStyle w:val="4"/>
            </w:pPr>
          </w:p>
        </w:tc>
        <w:tc>
          <w:tcPr>
            <w:tcW w:w="4535" w:type="dxa"/>
            <w:vAlign w:val="center"/>
          </w:tcPr>
          <w:p w:rsidR="00C225FD" w:rsidRDefault="00E07B4D">
            <w:pPr>
              <w:pStyle w:val="2"/>
            </w:pPr>
            <w:r>
              <w:t>四、公共安全支出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4535" w:type="dxa"/>
            <w:vAlign w:val="center"/>
          </w:tcPr>
          <w:p w:rsidR="00C225FD" w:rsidRDefault="00E07B4D">
            <w:pPr>
              <w:pStyle w:val="2"/>
            </w:pPr>
            <w:r>
              <w:t>五、事业收入</w:t>
            </w:r>
          </w:p>
        </w:tc>
        <w:tc>
          <w:tcPr>
            <w:tcW w:w="2126" w:type="dxa"/>
            <w:vAlign w:val="center"/>
          </w:tcPr>
          <w:p w:rsidR="00C225FD" w:rsidRDefault="00C225FD">
            <w:pPr>
              <w:pStyle w:val="4"/>
            </w:pPr>
          </w:p>
        </w:tc>
        <w:tc>
          <w:tcPr>
            <w:tcW w:w="4535" w:type="dxa"/>
            <w:vAlign w:val="center"/>
          </w:tcPr>
          <w:p w:rsidR="00C225FD" w:rsidRDefault="00E07B4D">
            <w:pPr>
              <w:pStyle w:val="2"/>
            </w:pPr>
            <w:r>
              <w:t>五、教育支出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4535" w:type="dxa"/>
            <w:vAlign w:val="center"/>
          </w:tcPr>
          <w:p w:rsidR="00C225FD" w:rsidRDefault="00E07B4D">
            <w:pPr>
              <w:pStyle w:val="2"/>
            </w:pPr>
            <w:r>
              <w:t>六、事业单位经营收入</w:t>
            </w:r>
          </w:p>
        </w:tc>
        <w:tc>
          <w:tcPr>
            <w:tcW w:w="2126" w:type="dxa"/>
            <w:vAlign w:val="center"/>
          </w:tcPr>
          <w:p w:rsidR="00C225FD" w:rsidRDefault="00C225FD">
            <w:pPr>
              <w:pStyle w:val="4"/>
            </w:pPr>
          </w:p>
        </w:tc>
        <w:tc>
          <w:tcPr>
            <w:tcW w:w="4535" w:type="dxa"/>
            <w:vAlign w:val="center"/>
          </w:tcPr>
          <w:p w:rsidR="00C225FD" w:rsidRDefault="00E07B4D">
            <w:pPr>
              <w:pStyle w:val="2"/>
            </w:pPr>
            <w:r>
              <w:t>六、科学技术支出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4535" w:type="dxa"/>
            <w:vAlign w:val="center"/>
          </w:tcPr>
          <w:p w:rsidR="00C225FD" w:rsidRDefault="00E07B4D">
            <w:pPr>
              <w:pStyle w:val="2"/>
            </w:pPr>
            <w:r>
              <w:t>七、上级补助收入</w:t>
            </w:r>
          </w:p>
        </w:tc>
        <w:tc>
          <w:tcPr>
            <w:tcW w:w="2126" w:type="dxa"/>
            <w:vAlign w:val="center"/>
          </w:tcPr>
          <w:p w:rsidR="00C225FD" w:rsidRDefault="00C225FD">
            <w:pPr>
              <w:pStyle w:val="4"/>
            </w:pPr>
          </w:p>
        </w:tc>
        <w:tc>
          <w:tcPr>
            <w:tcW w:w="4535" w:type="dxa"/>
            <w:vAlign w:val="center"/>
          </w:tcPr>
          <w:p w:rsidR="00C225FD" w:rsidRDefault="00E07B4D">
            <w:pPr>
              <w:pStyle w:val="2"/>
            </w:pPr>
            <w:r>
              <w:t>七、文化旅游体育与传媒支出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4535" w:type="dxa"/>
            <w:vAlign w:val="center"/>
          </w:tcPr>
          <w:p w:rsidR="00C225FD" w:rsidRDefault="00E07B4D">
            <w:pPr>
              <w:pStyle w:val="2"/>
            </w:pPr>
            <w:r>
              <w:t>八、附属单位上缴收入</w:t>
            </w:r>
          </w:p>
        </w:tc>
        <w:tc>
          <w:tcPr>
            <w:tcW w:w="2126" w:type="dxa"/>
            <w:vAlign w:val="center"/>
          </w:tcPr>
          <w:p w:rsidR="00C225FD" w:rsidRDefault="00C225FD">
            <w:pPr>
              <w:pStyle w:val="4"/>
            </w:pPr>
          </w:p>
        </w:tc>
        <w:tc>
          <w:tcPr>
            <w:tcW w:w="4535" w:type="dxa"/>
            <w:vAlign w:val="center"/>
          </w:tcPr>
          <w:p w:rsidR="00C225FD" w:rsidRDefault="00E07B4D">
            <w:pPr>
              <w:pStyle w:val="2"/>
            </w:pPr>
            <w:r>
              <w:t>八、社会保障和就业支出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4535" w:type="dxa"/>
            <w:vAlign w:val="center"/>
          </w:tcPr>
          <w:p w:rsidR="00C225FD" w:rsidRDefault="00E07B4D">
            <w:pPr>
              <w:pStyle w:val="2"/>
            </w:pPr>
            <w:r>
              <w:t>九、其他收入</w:t>
            </w:r>
          </w:p>
        </w:tc>
        <w:tc>
          <w:tcPr>
            <w:tcW w:w="2126" w:type="dxa"/>
            <w:vAlign w:val="center"/>
          </w:tcPr>
          <w:p w:rsidR="00C225FD" w:rsidRDefault="00C225FD">
            <w:pPr>
              <w:pStyle w:val="4"/>
            </w:pPr>
          </w:p>
        </w:tc>
        <w:tc>
          <w:tcPr>
            <w:tcW w:w="4535" w:type="dxa"/>
            <w:vAlign w:val="center"/>
          </w:tcPr>
          <w:p w:rsidR="00C225FD" w:rsidRDefault="00E07B4D">
            <w:pPr>
              <w:pStyle w:val="2"/>
            </w:pPr>
            <w:r>
              <w:t>九、社会保险基金支出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十、卫生健康支出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十一、节能环保支出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十二、城乡社区支出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十三、农林水支出</w:t>
            </w:r>
          </w:p>
        </w:tc>
        <w:tc>
          <w:tcPr>
            <w:tcW w:w="2126" w:type="dxa"/>
            <w:vAlign w:val="center"/>
          </w:tcPr>
          <w:p w:rsidR="00C225FD" w:rsidRDefault="00E07B4D">
            <w:pPr>
              <w:pStyle w:val="4"/>
            </w:pPr>
            <w:r>
              <w:t>274.00</w:t>
            </w:r>
          </w:p>
        </w:tc>
      </w:tr>
      <w:tr w:rsidR="00C225FD">
        <w:trPr>
          <w:trHeight w:val="369"/>
          <w:jc w:val="center"/>
        </w:trPr>
        <w:tc>
          <w:tcPr>
            <w:tcW w:w="850" w:type="dxa"/>
            <w:vAlign w:val="center"/>
          </w:tcPr>
          <w:p w:rsidR="00C225FD" w:rsidRDefault="00E07B4D">
            <w:pPr>
              <w:pStyle w:val="3"/>
            </w:pPr>
            <w:r>
              <w:t>14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十四、交通运输支出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十五、资源勘探工业信息等支出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十六、商业服务业等支出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十七、金融支出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十八、援助其他地区支出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十九、自然资源海洋气象等支出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二十、住房保障支出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二十一、粮油物资储备支出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二十二、国有资本经营预算支出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二十三、灾害防治及应急管理支出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二十四、预备费</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二十五、其他支出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二十六、转移性支出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二十七、债务还本支出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二十八、债务付息支出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二十九、债务发行费用支出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三十、抗疫特别国债安排的支出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三十一、人行科目</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4535" w:type="dxa"/>
            <w:vAlign w:val="center"/>
          </w:tcPr>
          <w:p w:rsidR="00C225FD" w:rsidRDefault="00E07B4D">
            <w:pPr>
              <w:pStyle w:val="6"/>
            </w:pPr>
            <w:r>
              <w:t>本年收入合计</w:t>
            </w:r>
          </w:p>
        </w:tc>
        <w:tc>
          <w:tcPr>
            <w:tcW w:w="2126" w:type="dxa"/>
            <w:vAlign w:val="center"/>
          </w:tcPr>
          <w:p w:rsidR="00C225FD" w:rsidRDefault="00E07B4D">
            <w:pPr>
              <w:pStyle w:val="7"/>
            </w:pPr>
            <w:r>
              <w:t>274.00</w:t>
            </w:r>
          </w:p>
        </w:tc>
        <w:tc>
          <w:tcPr>
            <w:tcW w:w="4535" w:type="dxa"/>
            <w:vAlign w:val="center"/>
          </w:tcPr>
          <w:p w:rsidR="00C225FD" w:rsidRDefault="00E07B4D">
            <w:pPr>
              <w:pStyle w:val="6"/>
            </w:pPr>
            <w:r>
              <w:t>本年支出合计</w:t>
            </w:r>
          </w:p>
        </w:tc>
        <w:tc>
          <w:tcPr>
            <w:tcW w:w="2126" w:type="dxa"/>
            <w:vAlign w:val="center"/>
          </w:tcPr>
          <w:p w:rsidR="00C225FD" w:rsidRDefault="00E07B4D">
            <w:pPr>
              <w:pStyle w:val="7"/>
            </w:pPr>
            <w:r>
              <w:t>274.00</w:t>
            </w:r>
          </w:p>
        </w:tc>
      </w:tr>
      <w:tr w:rsidR="00C225FD">
        <w:trPr>
          <w:trHeight w:val="369"/>
          <w:jc w:val="center"/>
        </w:trPr>
        <w:tc>
          <w:tcPr>
            <w:tcW w:w="850" w:type="dxa"/>
            <w:vAlign w:val="center"/>
          </w:tcPr>
          <w:p w:rsidR="00C225FD" w:rsidRDefault="00E07B4D">
            <w:pPr>
              <w:pStyle w:val="3"/>
            </w:pPr>
            <w:r>
              <w:t>33</w:t>
            </w:r>
          </w:p>
        </w:tc>
        <w:tc>
          <w:tcPr>
            <w:tcW w:w="4535" w:type="dxa"/>
            <w:vAlign w:val="center"/>
          </w:tcPr>
          <w:p w:rsidR="00C225FD" w:rsidRDefault="00E07B4D">
            <w:pPr>
              <w:pStyle w:val="2"/>
            </w:pPr>
            <w:r>
              <w:t>上年结转结余</w:t>
            </w:r>
          </w:p>
        </w:tc>
        <w:tc>
          <w:tcPr>
            <w:tcW w:w="2126" w:type="dxa"/>
            <w:vAlign w:val="center"/>
          </w:tcPr>
          <w:p w:rsidR="00C225FD" w:rsidRDefault="00C225FD">
            <w:pPr>
              <w:pStyle w:val="4"/>
            </w:pPr>
          </w:p>
        </w:tc>
        <w:tc>
          <w:tcPr>
            <w:tcW w:w="4535" w:type="dxa"/>
            <w:vAlign w:val="center"/>
          </w:tcPr>
          <w:p w:rsidR="00C225FD" w:rsidRDefault="00E07B4D">
            <w:pPr>
              <w:pStyle w:val="2"/>
            </w:pPr>
            <w:r>
              <w:t>年终结转结余</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4535" w:type="dxa"/>
            <w:vAlign w:val="center"/>
          </w:tcPr>
          <w:p w:rsidR="00C225FD" w:rsidRDefault="00E07B4D">
            <w:pPr>
              <w:pStyle w:val="6"/>
            </w:pPr>
            <w:r>
              <w:t>收入总计</w:t>
            </w:r>
          </w:p>
        </w:tc>
        <w:tc>
          <w:tcPr>
            <w:tcW w:w="2126" w:type="dxa"/>
            <w:vAlign w:val="center"/>
          </w:tcPr>
          <w:p w:rsidR="00C225FD" w:rsidRDefault="00E07B4D">
            <w:pPr>
              <w:pStyle w:val="7"/>
            </w:pPr>
            <w:r>
              <w:t>274.00</w:t>
            </w:r>
          </w:p>
        </w:tc>
        <w:tc>
          <w:tcPr>
            <w:tcW w:w="4535" w:type="dxa"/>
            <w:vAlign w:val="center"/>
          </w:tcPr>
          <w:p w:rsidR="00C225FD" w:rsidRDefault="00E07B4D">
            <w:pPr>
              <w:pStyle w:val="6"/>
            </w:pPr>
            <w:r>
              <w:t>支出总计</w:t>
            </w:r>
          </w:p>
        </w:tc>
        <w:tc>
          <w:tcPr>
            <w:tcW w:w="2126" w:type="dxa"/>
            <w:vAlign w:val="center"/>
          </w:tcPr>
          <w:p w:rsidR="00C225FD" w:rsidRDefault="00E07B4D">
            <w:pPr>
              <w:pStyle w:val="7"/>
            </w:pPr>
            <w:r>
              <w:t>274.00</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8193A" w:rsidTr="0058193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3402" w:type="dxa"/>
            <w:gridSpan w:val="3"/>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680" w:type="dxa"/>
            <w:vMerge w:val="restart"/>
            <w:vAlign w:val="center"/>
          </w:tcPr>
          <w:p w:rsidR="00C225FD" w:rsidRDefault="00E07B4D">
            <w:pPr>
              <w:pStyle w:val="1"/>
            </w:pPr>
            <w:r>
              <w:t>序号</w:t>
            </w:r>
          </w:p>
        </w:tc>
        <w:tc>
          <w:tcPr>
            <w:tcW w:w="2551" w:type="dxa"/>
            <w:gridSpan w:val="2"/>
            <w:vAlign w:val="center"/>
          </w:tcPr>
          <w:p w:rsidR="00C225FD" w:rsidRDefault="00E07B4D">
            <w:pPr>
              <w:pStyle w:val="1"/>
            </w:pPr>
            <w:r>
              <w:t>功能分类科目</w:t>
            </w:r>
          </w:p>
        </w:tc>
        <w:tc>
          <w:tcPr>
            <w:tcW w:w="1134" w:type="dxa"/>
            <w:vMerge w:val="restart"/>
            <w:vAlign w:val="center"/>
          </w:tcPr>
          <w:p w:rsidR="00C225FD" w:rsidRDefault="00E07B4D">
            <w:pPr>
              <w:pStyle w:val="1"/>
            </w:pPr>
            <w:r>
              <w:t>合计</w:t>
            </w:r>
          </w:p>
        </w:tc>
        <w:tc>
          <w:tcPr>
            <w:tcW w:w="9071" w:type="dxa"/>
            <w:gridSpan w:val="8"/>
            <w:vAlign w:val="center"/>
          </w:tcPr>
          <w:p w:rsidR="00C225FD" w:rsidRDefault="00E07B4D">
            <w:pPr>
              <w:pStyle w:val="1"/>
            </w:pPr>
            <w:r>
              <w:t>本年收入</w:t>
            </w:r>
          </w:p>
        </w:tc>
        <w:tc>
          <w:tcPr>
            <w:tcW w:w="1134" w:type="dxa"/>
            <w:vMerge w:val="restart"/>
            <w:vAlign w:val="center"/>
          </w:tcPr>
          <w:p w:rsidR="00C225FD" w:rsidRDefault="00E07B4D">
            <w:pPr>
              <w:pStyle w:val="1"/>
            </w:pPr>
            <w:r>
              <w:t>上年结转</w:t>
            </w:r>
          </w:p>
        </w:tc>
      </w:tr>
      <w:tr w:rsidR="00C225FD">
        <w:trPr>
          <w:trHeight w:val="369"/>
          <w:tblHeader/>
          <w:jc w:val="center"/>
        </w:trPr>
        <w:tc>
          <w:tcPr>
            <w:tcW w:w="680" w:type="dxa"/>
            <w:vMerge/>
          </w:tcPr>
          <w:p w:rsidR="00C225FD" w:rsidRDefault="00C225FD"/>
        </w:tc>
        <w:tc>
          <w:tcPr>
            <w:tcW w:w="992" w:type="dxa"/>
            <w:vAlign w:val="center"/>
          </w:tcPr>
          <w:p w:rsidR="00C225FD" w:rsidRDefault="00E07B4D">
            <w:pPr>
              <w:pStyle w:val="1"/>
            </w:pPr>
            <w:r>
              <w:t>科目    编码</w:t>
            </w:r>
          </w:p>
        </w:tc>
        <w:tc>
          <w:tcPr>
            <w:tcW w:w="1559" w:type="dxa"/>
            <w:vAlign w:val="center"/>
          </w:tcPr>
          <w:p w:rsidR="00C225FD" w:rsidRDefault="00E07B4D">
            <w:pPr>
              <w:pStyle w:val="1"/>
            </w:pPr>
            <w:r>
              <w:t>科目名称</w:t>
            </w:r>
          </w:p>
        </w:tc>
        <w:tc>
          <w:tcPr>
            <w:tcW w:w="1134" w:type="dxa"/>
            <w:vMerge/>
          </w:tcPr>
          <w:p w:rsidR="00C225FD" w:rsidRDefault="00C225FD"/>
        </w:tc>
        <w:tc>
          <w:tcPr>
            <w:tcW w:w="1134" w:type="dxa"/>
            <w:vAlign w:val="center"/>
          </w:tcPr>
          <w:p w:rsidR="00C225FD" w:rsidRDefault="00E07B4D">
            <w:pPr>
              <w:pStyle w:val="1"/>
            </w:pPr>
            <w:r>
              <w:t>小计</w:t>
            </w:r>
          </w:p>
        </w:tc>
        <w:tc>
          <w:tcPr>
            <w:tcW w:w="1134" w:type="dxa"/>
            <w:vAlign w:val="center"/>
          </w:tcPr>
          <w:p w:rsidR="00C225FD" w:rsidRDefault="00E07B4D">
            <w:pPr>
              <w:pStyle w:val="1"/>
            </w:pPr>
            <w:r>
              <w:t>财政拨款 收入</w:t>
            </w:r>
          </w:p>
        </w:tc>
        <w:tc>
          <w:tcPr>
            <w:tcW w:w="1134" w:type="dxa"/>
            <w:vAlign w:val="center"/>
          </w:tcPr>
          <w:p w:rsidR="00C225FD" w:rsidRDefault="00E07B4D">
            <w:pPr>
              <w:pStyle w:val="1"/>
            </w:pPr>
            <w:r>
              <w:t>财政专户 收入</w:t>
            </w:r>
          </w:p>
        </w:tc>
        <w:tc>
          <w:tcPr>
            <w:tcW w:w="1134" w:type="dxa"/>
            <w:vAlign w:val="center"/>
          </w:tcPr>
          <w:p w:rsidR="00C225FD" w:rsidRDefault="00E07B4D">
            <w:pPr>
              <w:pStyle w:val="1"/>
            </w:pPr>
            <w:r>
              <w:t>事业收入</w:t>
            </w:r>
          </w:p>
        </w:tc>
        <w:tc>
          <w:tcPr>
            <w:tcW w:w="1134" w:type="dxa"/>
            <w:vAlign w:val="center"/>
          </w:tcPr>
          <w:p w:rsidR="00C225FD" w:rsidRDefault="00E07B4D">
            <w:pPr>
              <w:pStyle w:val="1"/>
            </w:pPr>
            <w:r>
              <w:t>经营收入</w:t>
            </w:r>
          </w:p>
        </w:tc>
        <w:tc>
          <w:tcPr>
            <w:tcW w:w="1134" w:type="dxa"/>
            <w:vAlign w:val="center"/>
          </w:tcPr>
          <w:p w:rsidR="00C225FD" w:rsidRDefault="00E07B4D">
            <w:pPr>
              <w:pStyle w:val="1"/>
            </w:pPr>
            <w:r>
              <w:t>上级补助收入</w:t>
            </w:r>
          </w:p>
        </w:tc>
        <w:tc>
          <w:tcPr>
            <w:tcW w:w="1134" w:type="dxa"/>
            <w:vAlign w:val="center"/>
          </w:tcPr>
          <w:p w:rsidR="00C225FD" w:rsidRDefault="00E07B4D">
            <w:pPr>
              <w:pStyle w:val="1"/>
            </w:pPr>
            <w:r>
              <w:t>附属单位上缴收入</w:t>
            </w:r>
          </w:p>
        </w:tc>
        <w:tc>
          <w:tcPr>
            <w:tcW w:w="1134" w:type="dxa"/>
            <w:vAlign w:val="center"/>
          </w:tcPr>
          <w:p w:rsidR="00C225FD" w:rsidRDefault="00E07B4D">
            <w:pPr>
              <w:pStyle w:val="1"/>
            </w:pPr>
            <w:r>
              <w:t>其他收入</w:t>
            </w:r>
          </w:p>
        </w:tc>
        <w:tc>
          <w:tcPr>
            <w:tcW w:w="1134" w:type="dxa"/>
            <w:vMerge/>
          </w:tcPr>
          <w:p w:rsidR="00C225FD" w:rsidRDefault="00C225FD"/>
        </w:tc>
      </w:tr>
      <w:tr w:rsidR="00C225FD">
        <w:trPr>
          <w:trHeight w:val="369"/>
          <w:tblHeader/>
          <w:jc w:val="center"/>
        </w:trPr>
        <w:tc>
          <w:tcPr>
            <w:tcW w:w="680" w:type="dxa"/>
            <w:vAlign w:val="center"/>
          </w:tcPr>
          <w:p w:rsidR="00C225FD" w:rsidRDefault="00E07B4D">
            <w:pPr>
              <w:pStyle w:val="1"/>
            </w:pPr>
            <w:r>
              <w:t>栏次</w:t>
            </w:r>
          </w:p>
        </w:tc>
        <w:tc>
          <w:tcPr>
            <w:tcW w:w="992" w:type="dxa"/>
            <w:vAlign w:val="center"/>
          </w:tcPr>
          <w:p w:rsidR="00C225FD" w:rsidRDefault="00E07B4D">
            <w:pPr>
              <w:pStyle w:val="1"/>
            </w:pPr>
            <w:r>
              <w:t>1</w:t>
            </w:r>
          </w:p>
        </w:tc>
        <w:tc>
          <w:tcPr>
            <w:tcW w:w="1559" w:type="dxa"/>
            <w:vAlign w:val="center"/>
          </w:tcPr>
          <w:p w:rsidR="00C225FD" w:rsidRDefault="00E07B4D">
            <w:pPr>
              <w:pStyle w:val="1"/>
            </w:pPr>
            <w:r>
              <w:t>2</w:t>
            </w:r>
          </w:p>
        </w:tc>
        <w:tc>
          <w:tcPr>
            <w:tcW w:w="1134" w:type="dxa"/>
            <w:vAlign w:val="center"/>
          </w:tcPr>
          <w:p w:rsidR="00C225FD" w:rsidRDefault="00E07B4D">
            <w:pPr>
              <w:pStyle w:val="1"/>
            </w:pPr>
            <w:r>
              <w:t>3</w:t>
            </w:r>
          </w:p>
        </w:tc>
        <w:tc>
          <w:tcPr>
            <w:tcW w:w="1134" w:type="dxa"/>
            <w:vAlign w:val="center"/>
          </w:tcPr>
          <w:p w:rsidR="00C225FD" w:rsidRDefault="00E07B4D">
            <w:pPr>
              <w:pStyle w:val="1"/>
            </w:pPr>
            <w:r>
              <w:t>4</w:t>
            </w:r>
          </w:p>
        </w:tc>
        <w:tc>
          <w:tcPr>
            <w:tcW w:w="1134" w:type="dxa"/>
            <w:vAlign w:val="center"/>
          </w:tcPr>
          <w:p w:rsidR="00C225FD" w:rsidRDefault="00E07B4D">
            <w:pPr>
              <w:pStyle w:val="1"/>
            </w:pPr>
            <w:r>
              <w:t>5</w:t>
            </w:r>
          </w:p>
        </w:tc>
        <w:tc>
          <w:tcPr>
            <w:tcW w:w="1134" w:type="dxa"/>
            <w:vAlign w:val="center"/>
          </w:tcPr>
          <w:p w:rsidR="00C225FD" w:rsidRDefault="00E07B4D">
            <w:pPr>
              <w:pStyle w:val="1"/>
            </w:pPr>
            <w:r>
              <w:t>6</w:t>
            </w:r>
          </w:p>
        </w:tc>
        <w:tc>
          <w:tcPr>
            <w:tcW w:w="1134" w:type="dxa"/>
            <w:vAlign w:val="center"/>
          </w:tcPr>
          <w:p w:rsidR="00C225FD" w:rsidRDefault="00E07B4D">
            <w:pPr>
              <w:pStyle w:val="1"/>
            </w:pPr>
            <w:r>
              <w:t>7</w:t>
            </w:r>
          </w:p>
        </w:tc>
        <w:tc>
          <w:tcPr>
            <w:tcW w:w="1134" w:type="dxa"/>
            <w:vAlign w:val="center"/>
          </w:tcPr>
          <w:p w:rsidR="00C225FD" w:rsidRDefault="00E07B4D">
            <w:pPr>
              <w:pStyle w:val="1"/>
            </w:pPr>
            <w:r>
              <w:t>8</w:t>
            </w:r>
          </w:p>
        </w:tc>
        <w:tc>
          <w:tcPr>
            <w:tcW w:w="1134" w:type="dxa"/>
            <w:vAlign w:val="center"/>
          </w:tcPr>
          <w:p w:rsidR="00C225FD" w:rsidRDefault="00E07B4D">
            <w:pPr>
              <w:pStyle w:val="1"/>
            </w:pPr>
            <w:r>
              <w:t>9</w:t>
            </w:r>
          </w:p>
        </w:tc>
        <w:tc>
          <w:tcPr>
            <w:tcW w:w="1134" w:type="dxa"/>
            <w:vAlign w:val="center"/>
          </w:tcPr>
          <w:p w:rsidR="00C225FD" w:rsidRDefault="00E07B4D">
            <w:pPr>
              <w:pStyle w:val="1"/>
            </w:pPr>
            <w:r>
              <w:t>10</w:t>
            </w:r>
          </w:p>
        </w:tc>
        <w:tc>
          <w:tcPr>
            <w:tcW w:w="1134" w:type="dxa"/>
            <w:vAlign w:val="center"/>
          </w:tcPr>
          <w:p w:rsidR="00C225FD" w:rsidRDefault="00E07B4D">
            <w:pPr>
              <w:pStyle w:val="1"/>
            </w:pPr>
            <w:r>
              <w:t>11</w:t>
            </w:r>
          </w:p>
        </w:tc>
        <w:tc>
          <w:tcPr>
            <w:tcW w:w="1134" w:type="dxa"/>
            <w:vAlign w:val="center"/>
          </w:tcPr>
          <w:p w:rsidR="00C225FD" w:rsidRDefault="00E07B4D">
            <w:pPr>
              <w:pStyle w:val="1"/>
            </w:pPr>
            <w:r>
              <w:t>12</w:t>
            </w:r>
          </w:p>
        </w:tc>
      </w:tr>
      <w:tr w:rsidR="00C225FD">
        <w:trPr>
          <w:trHeight w:val="369"/>
          <w:jc w:val="center"/>
        </w:trPr>
        <w:tc>
          <w:tcPr>
            <w:tcW w:w="680" w:type="dxa"/>
            <w:vAlign w:val="center"/>
          </w:tcPr>
          <w:p w:rsidR="00C225FD" w:rsidRDefault="00E07B4D">
            <w:pPr>
              <w:pStyle w:val="3"/>
            </w:pPr>
            <w:r>
              <w:t>1</w:t>
            </w:r>
          </w:p>
        </w:tc>
        <w:tc>
          <w:tcPr>
            <w:tcW w:w="992" w:type="dxa"/>
            <w:vAlign w:val="center"/>
          </w:tcPr>
          <w:p w:rsidR="00C225FD" w:rsidRDefault="00C225FD">
            <w:pPr>
              <w:pStyle w:val="5"/>
            </w:pPr>
          </w:p>
        </w:tc>
        <w:tc>
          <w:tcPr>
            <w:tcW w:w="1559" w:type="dxa"/>
            <w:vAlign w:val="center"/>
          </w:tcPr>
          <w:p w:rsidR="00C225FD" w:rsidRDefault="00E07B4D">
            <w:pPr>
              <w:pStyle w:val="6"/>
            </w:pPr>
            <w:r>
              <w:t>合计</w:t>
            </w:r>
          </w:p>
        </w:tc>
        <w:tc>
          <w:tcPr>
            <w:tcW w:w="1134" w:type="dxa"/>
            <w:vAlign w:val="center"/>
          </w:tcPr>
          <w:p w:rsidR="00C225FD" w:rsidRDefault="00E07B4D">
            <w:pPr>
              <w:pStyle w:val="7"/>
            </w:pPr>
            <w:r>
              <w:t>274.00</w:t>
            </w:r>
          </w:p>
        </w:tc>
        <w:tc>
          <w:tcPr>
            <w:tcW w:w="1134" w:type="dxa"/>
            <w:vAlign w:val="center"/>
          </w:tcPr>
          <w:p w:rsidR="00C225FD" w:rsidRDefault="00E07B4D">
            <w:pPr>
              <w:pStyle w:val="7"/>
            </w:pPr>
            <w:r>
              <w:t>274.00</w:t>
            </w:r>
          </w:p>
        </w:tc>
        <w:tc>
          <w:tcPr>
            <w:tcW w:w="1134" w:type="dxa"/>
            <w:vAlign w:val="center"/>
          </w:tcPr>
          <w:p w:rsidR="00C225FD" w:rsidRDefault="00E07B4D">
            <w:pPr>
              <w:pStyle w:val="7"/>
            </w:pPr>
            <w:r>
              <w:t>274.00</w:t>
            </w: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r>
      <w:tr w:rsidR="00C225FD">
        <w:trPr>
          <w:trHeight w:val="369"/>
          <w:jc w:val="center"/>
        </w:trPr>
        <w:tc>
          <w:tcPr>
            <w:tcW w:w="680" w:type="dxa"/>
            <w:vAlign w:val="center"/>
          </w:tcPr>
          <w:p w:rsidR="00C225FD" w:rsidRDefault="00E07B4D">
            <w:pPr>
              <w:pStyle w:val="3"/>
            </w:pPr>
            <w:r>
              <w:t>2</w:t>
            </w:r>
          </w:p>
        </w:tc>
        <w:tc>
          <w:tcPr>
            <w:tcW w:w="992" w:type="dxa"/>
            <w:vAlign w:val="center"/>
          </w:tcPr>
          <w:p w:rsidR="00C225FD" w:rsidRDefault="00E07B4D">
            <w:pPr>
              <w:pStyle w:val="2"/>
            </w:pPr>
            <w:r>
              <w:t>213</w:t>
            </w:r>
          </w:p>
        </w:tc>
        <w:tc>
          <w:tcPr>
            <w:tcW w:w="1559" w:type="dxa"/>
            <w:vAlign w:val="center"/>
          </w:tcPr>
          <w:p w:rsidR="00C225FD" w:rsidRDefault="00E07B4D">
            <w:pPr>
              <w:pStyle w:val="2"/>
            </w:pPr>
            <w:r>
              <w:t>农林水支出</w:t>
            </w:r>
          </w:p>
        </w:tc>
        <w:tc>
          <w:tcPr>
            <w:tcW w:w="1134" w:type="dxa"/>
            <w:vAlign w:val="center"/>
          </w:tcPr>
          <w:p w:rsidR="00C225FD" w:rsidRDefault="00E07B4D">
            <w:pPr>
              <w:pStyle w:val="4"/>
            </w:pPr>
            <w:r>
              <w:t>274.00</w:t>
            </w:r>
          </w:p>
        </w:tc>
        <w:tc>
          <w:tcPr>
            <w:tcW w:w="1134" w:type="dxa"/>
            <w:vAlign w:val="center"/>
          </w:tcPr>
          <w:p w:rsidR="00C225FD" w:rsidRDefault="00E07B4D">
            <w:pPr>
              <w:pStyle w:val="4"/>
            </w:pPr>
            <w:r>
              <w:t>274.00</w:t>
            </w:r>
          </w:p>
        </w:tc>
        <w:tc>
          <w:tcPr>
            <w:tcW w:w="1134" w:type="dxa"/>
            <w:vAlign w:val="center"/>
          </w:tcPr>
          <w:p w:rsidR="00C225FD" w:rsidRDefault="00E07B4D">
            <w:pPr>
              <w:pStyle w:val="4"/>
            </w:pPr>
            <w:r>
              <w:t>274.00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w:t>
            </w:r>
          </w:p>
        </w:tc>
        <w:tc>
          <w:tcPr>
            <w:tcW w:w="992" w:type="dxa"/>
            <w:vAlign w:val="center"/>
          </w:tcPr>
          <w:p w:rsidR="00C225FD" w:rsidRDefault="00E07B4D">
            <w:pPr>
              <w:pStyle w:val="2"/>
            </w:pPr>
            <w:r>
              <w:t>21303</w:t>
            </w:r>
          </w:p>
        </w:tc>
        <w:tc>
          <w:tcPr>
            <w:tcW w:w="1559" w:type="dxa"/>
            <w:vAlign w:val="center"/>
          </w:tcPr>
          <w:p w:rsidR="00C225FD" w:rsidRDefault="00E07B4D">
            <w:pPr>
              <w:pStyle w:val="2"/>
            </w:pPr>
            <w:r>
              <w:t>水利</w:t>
            </w:r>
          </w:p>
        </w:tc>
        <w:tc>
          <w:tcPr>
            <w:tcW w:w="1134" w:type="dxa"/>
            <w:vAlign w:val="center"/>
          </w:tcPr>
          <w:p w:rsidR="00C225FD" w:rsidRDefault="00E07B4D">
            <w:pPr>
              <w:pStyle w:val="4"/>
            </w:pPr>
            <w:r>
              <w:t>274.00</w:t>
            </w:r>
          </w:p>
        </w:tc>
        <w:tc>
          <w:tcPr>
            <w:tcW w:w="1134" w:type="dxa"/>
            <w:vAlign w:val="center"/>
          </w:tcPr>
          <w:p w:rsidR="00C225FD" w:rsidRDefault="00E07B4D">
            <w:pPr>
              <w:pStyle w:val="4"/>
            </w:pPr>
            <w:r>
              <w:t>274.00</w:t>
            </w:r>
          </w:p>
        </w:tc>
        <w:tc>
          <w:tcPr>
            <w:tcW w:w="1134" w:type="dxa"/>
            <w:vAlign w:val="center"/>
          </w:tcPr>
          <w:p w:rsidR="00C225FD" w:rsidRDefault="00E07B4D">
            <w:pPr>
              <w:pStyle w:val="4"/>
            </w:pPr>
            <w:r>
              <w:t>274.00</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4</w:t>
            </w:r>
          </w:p>
        </w:tc>
        <w:tc>
          <w:tcPr>
            <w:tcW w:w="992" w:type="dxa"/>
            <w:vAlign w:val="center"/>
          </w:tcPr>
          <w:p w:rsidR="00C225FD" w:rsidRDefault="00E07B4D">
            <w:pPr>
              <w:pStyle w:val="2"/>
            </w:pPr>
            <w:r>
              <w:t>2130306</w:t>
            </w:r>
          </w:p>
        </w:tc>
        <w:tc>
          <w:tcPr>
            <w:tcW w:w="1559" w:type="dxa"/>
            <w:vAlign w:val="center"/>
          </w:tcPr>
          <w:p w:rsidR="00C225FD" w:rsidRDefault="00E07B4D">
            <w:pPr>
              <w:pStyle w:val="2"/>
            </w:pPr>
            <w:r>
              <w:t>水利工程运行与维护</w:t>
            </w:r>
          </w:p>
        </w:tc>
        <w:tc>
          <w:tcPr>
            <w:tcW w:w="1134" w:type="dxa"/>
            <w:vAlign w:val="center"/>
          </w:tcPr>
          <w:p w:rsidR="00C225FD" w:rsidRDefault="00E07B4D">
            <w:pPr>
              <w:pStyle w:val="4"/>
            </w:pPr>
            <w:r>
              <w:t>257.84</w:t>
            </w:r>
          </w:p>
        </w:tc>
        <w:tc>
          <w:tcPr>
            <w:tcW w:w="1134" w:type="dxa"/>
            <w:vAlign w:val="center"/>
          </w:tcPr>
          <w:p w:rsidR="00C225FD" w:rsidRDefault="00E07B4D">
            <w:pPr>
              <w:pStyle w:val="4"/>
            </w:pPr>
            <w:r>
              <w:t>257.84</w:t>
            </w:r>
          </w:p>
        </w:tc>
        <w:tc>
          <w:tcPr>
            <w:tcW w:w="1134" w:type="dxa"/>
            <w:vAlign w:val="center"/>
          </w:tcPr>
          <w:p w:rsidR="00C225FD" w:rsidRDefault="00E07B4D">
            <w:pPr>
              <w:pStyle w:val="4"/>
            </w:pPr>
            <w:r>
              <w:t>257.84</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5</w:t>
            </w:r>
          </w:p>
        </w:tc>
        <w:tc>
          <w:tcPr>
            <w:tcW w:w="992" w:type="dxa"/>
            <w:vAlign w:val="center"/>
          </w:tcPr>
          <w:p w:rsidR="00C225FD" w:rsidRDefault="00E07B4D">
            <w:pPr>
              <w:pStyle w:val="2"/>
            </w:pPr>
            <w:r>
              <w:t>2130313</w:t>
            </w:r>
          </w:p>
        </w:tc>
        <w:tc>
          <w:tcPr>
            <w:tcW w:w="1559" w:type="dxa"/>
            <w:vAlign w:val="center"/>
          </w:tcPr>
          <w:p w:rsidR="00C225FD" w:rsidRDefault="00E07B4D">
            <w:pPr>
              <w:pStyle w:val="2"/>
            </w:pPr>
            <w:r>
              <w:t>水文测报</w:t>
            </w:r>
          </w:p>
        </w:tc>
        <w:tc>
          <w:tcPr>
            <w:tcW w:w="1134" w:type="dxa"/>
            <w:vAlign w:val="center"/>
          </w:tcPr>
          <w:p w:rsidR="00C225FD" w:rsidRDefault="00E07B4D">
            <w:pPr>
              <w:pStyle w:val="4"/>
            </w:pPr>
            <w:r>
              <w:t>16.16</w:t>
            </w:r>
          </w:p>
        </w:tc>
        <w:tc>
          <w:tcPr>
            <w:tcW w:w="1134" w:type="dxa"/>
            <w:vAlign w:val="center"/>
          </w:tcPr>
          <w:p w:rsidR="00C225FD" w:rsidRDefault="00E07B4D">
            <w:pPr>
              <w:pStyle w:val="4"/>
            </w:pPr>
            <w:r>
              <w:t>16.16</w:t>
            </w:r>
          </w:p>
        </w:tc>
        <w:tc>
          <w:tcPr>
            <w:tcW w:w="1134" w:type="dxa"/>
            <w:vAlign w:val="center"/>
          </w:tcPr>
          <w:p w:rsidR="00C225FD" w:rsidRDefault="00E07B4D">
            <w:pPr>
              <w:pStyle w:val="4"/>
            </w:pPr>
            <w:r>
              <w:t>16.16</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8193A" w:rsidTr="0058193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2721" w:type="dxa"/>
            <w:gridSpan w:val="2"/>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528" w:type="dxa"/>
            <w:gridSpan w:val="2"/>
            <w:vAlign w:val="center"/>
          </w:tcPr>
          <w:p w:rsidR="00C225FD" w:rsidRDefault="00E07B4D">
            <w:pPr>
              <w:pStyle w:val="1"/>
            </w:pPr>
            <w:r>
              <w:t>功能分类科目</w:t>
            </w:r>
          </w:p>
        </w:tc>
        <w:tc>
          <w:tcPr>
            <w:tcW w:w="1361" w:type="dxa"/>
            <w:vMerge w:val="restart"/>
            <w:vAlign w:val="center"/>
          </w:tcPr>
          <w:p w:rsidR="00C225FD" w:rsidRDefault="00E07B4D">
            <w:pPr>
              <w:pStyle w:val="1"/>
            </w:pPr>
            <w:r>
              <w:t>合计</w:t>
            </w:r>
          </w:p>
        </w:tc>
        <w:tc>
          <w:tcPr>
            <w:tcW w:w="1361" w:type="dxa"/>
            <w:vMerge w:val="restart"/>
            <w:vAlign w:val="center"/>
          </w:tcPr>
          <w:p w:rsidR="00C225FD" w:rsidRDefault="00E07B4D">
            <w:pPr>
              <w:pStyle w:val="1"/>
            </w:pPr>
            <w:r>
              <w:t>基本支出</w:t>
            </w:r>
          </w:p>
        </w:tc>
        <w:tc>
          <w:tcPr>
            <w:tcW w:w="1361" w:type="dxa"/>
            <w:vMerge w:val="restart"/>
            <w:vAlign w:val="center"/>
          </w:tcPr>
          <w:p w:rsidR="00C225FD" w:rsidRDefault="00E07B4D">
            <w:pPr>
              <w:pStyle w:val="1"/>
            </w:pPr>
            <w:r>
              <w:t>项目支出</w:t>
            </w:r>
          </w:p>
        </w:tc>
        <w:tc>
          <w:tcPr>
            <w:tcW w:w="1361" w:type="dxa"/>
            <w:vMerge w:val="restart"/>
            <w:vAlign w:val="center"/>
          </w:tcPr>
          <w:p w:rsidR="00C225FD" w:rsidRDefault="00E07B4D">
            <w:pPr>
              <w:pStyle w:val="1"/>
            </w:pPr>
            <w:r>
              <w:t>经营支出</w:t>
            </w:r>
          </w:p>
        </w:tc>
        <w:tc>
          <w:tcPr>
            <w:tcW w:w="1361" w:type="dxa"/>
            <w:vMerge w:val="restart"/>
            <w:vAlign w:val="center"/>
          </w:tcPr>
          <w:p w:rsidR="00C225FD" w:rsidRDefault="00E07B4D">
            <w:pPr>
              <w:pStyle w:val="1"/>
            </w:pPr>
            <w:r>
              <w:t>上解上级     支出</w:t>
            </w:r>
          </w:p>
        </w:tc>
        <w:tc>
          <w:tcPr>
            <w:tcW w:w="1361" w:type="dxa"/>
            <w:vMerge w:val="restart"/>
            <w:vAlign w:val="center"/>
          </w:tcPr>
          <w:p w:rsidR="00C225FD" w:rsidRDefault="00E07B4D">
            <w:pPr>
              <w:pStyle w:val="1"/>
            </w:pPr>
            <w:r>
              <w:t>对附属单位补助支出</w:t>
            </w:r>
          </w:p>
        </w:tc>
      </w:tr>
      <w:tr w:rsidR="00C225FD">
        <w:trPr>
          <w:trHeight w:val="369"/>
          <w:tblHeader/>
          <w:jc w:val="center"/>
        </w:trPr>
        <w:tc>
          <w:tcPr>
            <w:tcW w:w="850" w:type="dxa"/>
            <w:vMerge/>
          </w:tcPr>
          <w:p w:rsidR="00C225FD" w:rsidRDefault="00C225FD"/>
        </w:tc>
        <w:tc>
          <w:tcPr>
            <w:tcW w:w="992" w:type="dxa"/>
            <w:vAlign w:val="center"/>
          </w:tcPr>
          <w:p w:rsidR="00C225FD" w:rsidRDefault="00E07B4D">
            <w:pPr>
              <w:pStyle w:val="1"/>
            </w:pPr>
            <w:r>
              <w:t>科目    编码</w:t>
            </w:r>
          </w:p>
        </w:tc>
        <w:tc>
          <w:tcPr>
            <w:tcW w:w="4535" w:type="dxa"/>
            <w:vAlign w:val="center"/>
          </w:tcPr>
          <w:p w:rsidR="00C225FD" w:rsidRDefault="00E07B4D">
            <w:pPr>
              <w:pStyle w:val="1"/>
            </w:pPr>
            <w:r>
              <w:t>科目名称</w:t>
            </w:r>
          </w:p>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992" w:type="dxa"/>
            <w:vAlign w:val="center"/>
          </w:tcPr>
          <w:p w:rsidR="00C225FD" w:rsidRDefault="00E07B4D">
            <w:pPr>
              <w:pStyle w:val="1"/>
            </w:pPr>
            <w:r>
              <w:t>1</w:t>
            </w:r>
          </w:p>
        </w:tc>
        <w:tc>
          <w:tcPr>
            <w:tcW w:w="4535" w:type="dxa"/>
            <w:vAlign w:val="center"/>
          </w:tcPr>
          <w:p w:rsidR="00C225FD" w:rsidRDefault="00E07B4D">
            <w:pPr>
              <w:pStyle w:val="1"/>
            </w:pPr>
            <w:r>
              <w:t>2</w:t>
            </w:r>
          </w:p>
        </w:tc>
        <w:tc>
          <w:tcPr>
            <w:tcW w:w="1361" w:type="dxa"/>
            <w:vAlign w:val="center"/>
          </w:tcPr>
          <w:p w:rsidR="00C225FD" w:rsidRDefault="00E07B4D">
            <w:pPr>
              <w:pStyle w:val="1"/>
            </w:pPr>
            <w:r>
              <w:t>3</w:t>
            </w:r>
          </w:p>
        </w:tc>
        <w:tc>
          <w:tcPr>
            <w:tcW w:w="1361" w:type="dxa"/>
            <w:vAlign w:val="center"/>
          </w:tcPr>
          <w:p w:rsidR="00C225FD" w:rsidRDefault="00E07B4D">
            <w:pPr>
              <w:pStyle w:val="1"/>
            </w:pPr>
            <w:r>
              <w:t>4</w:t>
            </w:r>
          </w:p>
        </w:tc>
        <w:tc>
          <w:tcPr>
            <w:tcW w:w="1361" w:type="dxa"/>
            <w:vAlign w:val="center"/>
          </w:tcPr>
          <w:p w:rsidR="00C225FD" w:rsidRDefault="00E07B4D">
            <w:pPr>
              <w:pStyle w:val="1"/>
            </w:pPr>
            <w:r>
              <w:t>5</w:t>
            </w:r>
          </w:p>
        </w:tc>
        <w:tc>
          <w:tcPr>
            <w:tcW w:w="1361" w:type="dxa"/>
            <w:vAlign w:val="center"/>
          </w:tcPr>
          <w:p w:rsidR="00C225FD" w:rsidRDefault="00E07B4D">
            <w:pPr>
              <w:pStyle w:val="1"/>
            </w:pPr>
            <w:r>
              <w:t>6</w:t>
            </w:r>
          </w:p>
        </w:tc>
        <w:tc>
          <w:tcPr>
            <w:tcW w:w="1361" w:type="dxa"/>
            <w:vAlign w:val="center"/>
          </w:tcPr>
          <w:p w:rsidR="00C225FD" w:rsidRDefault="00E07B4D">
            <w:pPr>
              <w:pStyle w:val="1"/>
            </w:pPr>
            <w:r>
              <w:t>7</w:t>
            </w:r>
          </w:p>
        </w:tc>
        <w:tc>
          <w:tcPr>
            <w:tcW w:w="1361" w:type="dxa"/>
            <w:vAlign w:val="center"/>
          </w:tcPr>
          <w:p w:rsidR="00C225FD" w:rsidRDefault="00E07B4D">
            <w:pPr>
              <w:pStyle w:val="1"/>
            </w:pPr>
            <w:r>
              <w:t>8</w:t>
            </w:r>
          </w:p>
        </w:tc>
      </w:tr>
      <w:tr w:rsidR="00C225FD">
        <w:trPr>
          <w:trHeight w:val="369"/>
          <w:jc w:val="center"/>
        </w:trPr>
        <w:tc>
          <w:tcPr>
            <w:tcW w:w="850" w:type="dxa"/>
            <w:vAlign w:val="center"/>
          </w:tcPr>
          <w:p w:rsidR="00C225FD" w:rsidRDefault="00E07B4D">
            <w:pPr>
              <w:pStyle w:val="3"/>
            </w:pPr>
            <w:r>
              <w:t>1</w:t>
            </w:r>
          </w:p>
        </w:tc>
        <w:tc>
          <w:tcPr>
            <w:tcW w:w="992" w:type="dxa"/>
            <w:vAlign w:val="center"/>
          </w:tcPr>
          <w:p w:rsidR="00C225FD" w:rsidRDefault="00C225FD">
            <w:pPr>
              <w:pStyle w:val="5"/>
            </w:pPr>
          </w:p>
        </w:tc>
        <w:tc>
          <w:tcPr>
            <w:tcW w:w="4535" w:type="dxa"/>
            <w:vAlign w:val="center"/>
          </w:tcPr>
          <w:p w:rsidR="00C225FD" w:rsidRDefault="00E07B4D">
            <w:pPr>
              <w:pStyle w:val="6"/>
            </w:pPr>
            <w:r>
              <w:t>合计</w:t>
            </w:r>
          </w:p>
        </w:tc>
        <w:tc>
          <w:tcPr>
            <w:tcW w:w="1361" w:type="dxa"/>
            <w:vAlign w:val="center"/>
          </w:tcPr>
          <w:p w:rsidR="00C225FD" w:rsidRDefault="00E07B4D">
            <w:pPr>
              <w:pStyle w:val="7"/>
            </w:pPr>
            <w:r>
              <w:t>274.00</w:t>
            </w:r>
          </w:p>
        </w:tc>
        <w:tc>
          <w:tcPr>
            <w:tcW w:w="1361" w:type="dxa"/>
            <w:vAlign w:val="center"/>
          </w:tcPr>
          <w:p w:rsidR="00C225FD" w:rsidRDefault="00E07B4D">
            <w:pPr>
              <w:pStyle w:val="7"/>
            </w:pPr>
            <w:r>
              <w:t>257.84</w:t>
            </w:r>
          </w:p>
        </w:tc>
        <w:tc>
          <w:tcPr>
            <w:tcW w:w="1361" w:type="dxa"/>
            <w:vAlign w:val="center"/>
          </w:tcPr>
          <w:p w:rsidR="00C225FD" w:rsidRDefault="00E07B4D">
            <w:pPr>
              <w:pStyle w:val="7"/>
            </w:pPr>
            <w:r>
              <w:t>16.16</w:t>
            </w: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992"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1361" w:type="dxa"/>
            <w:vAlign w:val="center"/>
          </w:tcPr>
          <w:p w:rsidR="00C225FD" w:rsidRDefault="00E07B4D">
            <w:pPr>
              <w:pStyle w:val="4"/>
            </w:pPr>
            <w:r>
              <w:t>274.00</w:t>
            </w:r>
          </w:p>
        </w:tc>
        <w:tc>
          <w:tcPr>
            <w:tcW w:w="1361" w:type="dxa"/>
            <w:vAlign w:val="center"/>
          </w:tcPr>
          <w:p w:rsidR="00C225FD" w:rsidRDefault="00E07B4D">
            <w:pPr>
              <w:pStyle w:val="4"/>
            </w:pPr>
            <w:r>
              <w:t>257.84</w:t>
            </w:r>
          </w:p>
        </w:tc>
        <w:tc>
          <w:tcPr>
            <w:tcW w:w="1361" w:type="dxa"/>
            <w:vAlign w:val="center"/>
          </w:tcPr>
          <w:p w:rsidR="00C225FD" w:rsidRDefault="00E07B4D">
            <w:pPr>
              <w:pStyle w:val="4"/>
            </w:pPr>
            <w:r>
              <w:t>16.16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992"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1361" w:type="dxa"/>
            <w:vAlign w:val="center"/>
          </w:tcPr>
          <w:p w:rsidR="00C225FD" w:rsidRDefault="00E07B4D">
            <w:pPr>
              <w:pStyle w:val="4"/>
            </w:pPr>
            <w:r>
              <w:t>274.00</w:t>
            </w:r>
          </w:p>
        </w:tc>
        <w:tc>
          <w:tcPr>
            <w:tcW w:w="1361" w:type="dxa"/>
            <w:vAlign w:val="center"/>
          </w:tcPr>
          <w:p w:rsidR="00C225FD" w:rsidRDefault="00E07B4D">
            <w:pPr>
              <w:pStyle w:val="4"/>
            </w:pPr>
            <w:r>
              <w:t>257.84</w:t>
            </w:r>
          </w:p>
        </w:tc>
        <w:tc>
          <w:tcPr>
            <w:tcW w:w="1361" w:type="dxa"/>
            <w:vAlign w:val="center"/>
          </w:tcPr>
          <w:p w:rsidR="00C225FD" w:rsidRDefault="00E07B4D">
            <w:pPr>
              <w:pStyle w:val="4"/>
            </w:pPr>
            <w:r>
              <w:t>16.16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992"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1361" w:type="dxa"/>
            <w:vAlign w:val="center"/>
          </w:tcPr>
          <w:p w:rsidR="00C225FD" w:rsidRDefault="00E07B4D">
            <w:pPr>
              <w:pStyle w:val="4"/>
            </w:pPr>
            <w:r>
              <w:t>257.84</w:t>
            </w:r>
          </w:p>
        </w:tc>
        <w:tc>
          <w:tcPr>
            <w:tcW w:w="1361" w:type="dxa"/>
            <w:vAlign w:val="center"/>
          </w:tcPr>
          <w:p w:rsidR="00C225FD" w:rsidRDefault="00E07B4D">
            <w:pPr>
              <w:pStyle w:val="4"/>
            </w:pPr>
            <w:r>
              <w:t>257.84</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992" w:type="dxa"/>
            <w:vAlign w:val="center"/>
          </w:tcPr>
          <w:p w:rsidR="00C225FD" w:rsidRDefault="00E07B4D">
            <w:pPr>
              <w:pStyle w:val="2"/>
            </w:pPr>
            <w:r>
              <w:t>2130313</w:t>
            </w:r>
          </w:p>
        </w:tc>
        <w:tc>
          <w:tcPr>
            <w:tcW w:w="4535" w:type="dxa"/>
            <w:vAlign w:val="center"/>
          </w:tcPr>
          <w:p w:rsidR="00C225FD" w:rsidRDefault="00E07B4D">
            <w:pPr>
              <w:pStyle w:val="2"/>
            </w:pPr>
            <w:r>
              <w:t>水文测报</w:t>
            </w:r>
          </w:p>
        </w:tc>
        <w:tc>
          <w:tcPr>
            <w:tcW w:w="1361" w:type="dxa"/>
            <w:vAlign w:val="center"/>
          </w:tcPr>
          <w:p w:rsidR="00C225FD" w:rsidRDefault="00E07B4D">
            <w:pPr>
              <w:pStyle w:val="4"/>
            </w:pPr>
            <w:r>
              <w:t>16.16</w:t>
            </w:r>
          </w:p>
        </w:tc>
        <w:tc>
          <w:tcPr>
            <w:tcW w:w="1361" w:type="dxa"/>
            <w:vAlign w:val="center"/>
          </w:tcPr>
          <w:p w:rsidR="00C225FD" w:rsidRDefault="00C225FD">
            <w:pPr>
              <w:pStyle w:val="4"/>
            </w:pPr>
          </w:p>
        </w:tc>
        <w:tc>
          <w:tcPr>
            <w:tcW w:w="1361" w:type="dxa"/>
            <w:vAlign w:val="center"/>
          </w:tcPr>
          <w:p w:rsidR="00C225FD" w:rsidRDefault="00E07B4D">
            <w:pPr>
              <w:pStyle w:val="4"/>
            </w:pPr>
            <w:r>
              <w:t>16.16</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8193A" w:rsidTr="0058193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3402"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4876" w:type="dxa"/>
            <w:gridSpan w:val="2"/>
            <w:vAlign w:val="center"/>
          </w:tcPr>
          <w:p w:rsidR="00C225FD" w:rsidRDefault="00E07B4D">
            <w:pPr>
              <w:pStyle w:val="1"/>
            </w:pPr>
            <w:r>
              <w:t>收入</w:t>
            </w:r>
          </w:p>
        </w:tc>
        <w:tc>
          <w:tcPr>
            <w:tcW w:w="9298" w:type="dxa"/>
            <w:gridSpan w:val="5"/>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3402" w:type="dxa"/>
            <w:vAlign w:val="center"/>
          </w:tcPr>
          <w:p w:rsidR="00C225FD" w:rsidRDefault="00E07B4D">
            <w:pPr>
              <w:pStyle w:val="1"/>
            </w:pPr>
            <w:r>
              <w:t>项  目</w:t>
            </w:r>
          </w:p>
        </w:tc>
        <w:tc>
          <w:tcPr>
            <w:tcW w:w="1474" w:type="dxa"/>
            <w:vAlign w:val="center"/>
          </w:tcPr>
          <w:p w:rsidR="00C225FD" w:rsidRDefault="00E07B4D">
            <w:pPr>
              <w:pStyle w:val="1"/>
            </w:pPr>
            <w:r>
              <w:t>金额</w:t>
            </w:r>
          </w:p>
        </w:tc>
        <w:tc>
          <w:tcPr>
            <w:tcW w:w="3402" w:type="dxa"/>
            <w:vAlign w:val="center"/>
          </w:tcPr>
          <w:p w:rsidR="00C225FD" w:rsidRDefault="00E07B4D">
            <w:pPr>
              <w:pStyle w:val="1"/>
            </w:pPr>
            <w:r>
              <w:t>项  目</w:t>
            </w:r>
          </w:p>
        </w:tc>
        <w:tc>
          <w:tcPr>
            <w:tcW w:w="1474" w:type="dxa"/>
            <w:vAlign w:val="center"/>
          </w:tcPr>
          <w:p w:rsidR="00C225FD" w:rsidRDefault="00E07B4D">
            <w:pPr>
              <w:pStyle w:val="1"/>
            </w:pPr>
            <w:r>
              <w:t>合计</w:t>
            </w:r>
          </w:p>
        </w:tc>
        <w:tc>
          <w:tcPr>
            <w:tcW w:w="1474" w:type="dxa"/>
            <w:vAlign w:val="center"/>
          </w:tcPr>
          <w:p w:rsidR="00C225FD" w:rsidRDefault="00E07B4D">
            <w:pPr>
              <w:pStyle w:val="1"/>
            </w:pPr>
            <w:r>
              <w:t>一般公共预算财政拨款</w:t>
            </w:r>
          </w:p>
        </w:tc>
        <w:tc>
          <w:tcPr>
            <w:tcW w:w="1474" w:type="dxa"/>
            <w:vAlign w:val="center"/>
          </w:tcPr>
          <w:p w:rsidR="00C225FD" w:rsidRDefault="00E07B4D">
            <w:pPr>
              <w:pStyle w:val="1"/>
            </w:pPr>
            <w:r>
              <w:t>政府性基金预算财政    拨款</w:t>
            </w:r>
          </w:p>
        </w:tc>
        <w:tc>
          <w:tcPr>
            <w:tcW w:w="1474" w:type="dxa"/>
            <w:vAlign w:val="center"/>
          </w:tcPr>
          <w:p w:rsidR="00C225FD" w:rsidRDefault="00E07B4D">
            <w:pPr>
              <w:pStyle w:val="1"/>
            </w:pPr>
            <w:r>
              <w:t>国有资本经营预算财政拨款</w:t>
            </w:r>
          </w:p>
        </w:tc>
      </w:tr>
      <w:tr w:rsidR="00C225FD">
        <w:trPr>
          <w:trHeight w:val="369"/>
          <w:tblHeader/>
          <w:jc w:val="center"/>
        </w:trPr>
        <w:tc>
          <w:tcPr>
            <w:tcW w:w="850" w:type="dxa"/>
            <w:vAlign w:val="center"/>
          </w:tcPr>
          <w:p w:rsidR="00C225FD" w:rsidRDefault="00E07B4D">
            <w:pPr>
              <w:pStyle w:val="1"/>
            </w:pPr>
            <w:r>
              <w:t>栏次</w:t>
            </w:r>
          </w:p>
        </w:tc>
        <w:tc>
          <w:tcPr>
            <w:tcW w:w="3402" w:type="dxa"/>
            <w:vAlign w:val="center"/>
          </w:tcPr>
          <w:p w:rsidR="00C225FD" w:rsidRDefault="00E07B4D">
            <w:pPr>
              <w:pStyle w:val="1"/>
            </w:pPr>
            <w:r>
              <w:t>1</w:t>
            </w:r>
          </w:p>
        </w:tc>
        <w:tc>
          <w:tcPr>
            <w:tcW w:w="1474" w:type="dxa"/>
            <w:vAlign w:val="center"/>
          </w:tcPr>
          <w:p w:rsidR="00C225FD" w:rsidRDefault="00E07B4D">
            <w:pPr>
              <w:pStyle w:val="1"/>
            </w:pPr>
            <w:r>
              <w:t>2</w:t>
            </w:r>
          </w:p>
        </w:tc>
        <w:tc>
          <w:tcPr>
            <w:tcW w:w="3402" w:type="dxa"/>
            <w:vAlign w:val="center"/>
          </w:tcPr>
          <w:p w:rsidR="00C225FD" w:rsidRDefault="00E07B4D">
            <w:pPr>
              <w:pStyle w:val="1"/>
            </w:pPr>
            <w:r>
              <w:t>3</w:t>
            </w:r>
          </w:p>
        </w:tc>
        <w:tc>
          <w:tcPr>
            <w:tcW w:w="1474" w:type="dxa"/>
            <w:vAlign w:val="center"/>
          </w:tcPr>
          <w:p w:rsidR="00C225FD" w:rsidRDefault="00E07B4D">
            <w:pPr>
              <w:pStyle w:val="1"/>
            </w:pPr>
            <w:r>
              <w:t>4</w:t>
            </w:r>
          </w:p>
        </w:tc>
        <w:tc>
          <w:tcPr>
            <w:tcW w:w="1474" w:type="dxa"/>
            <w:vAlign w:val="center"/>
          </w:tcPr>
          <w:p w:rsidR="00C225FD" w:rsidRDefault="00E07B4D">
            <w:pPr>
              <w:pStyle w:val="1"/>
            </w:pPr>
            <w:r>
              <w:t>5</w:t>
            </w:r>
          </w:p>
        </w:tc>
        <w:tc>
          <w:tcPr>
            <w:tcW w:w="1474" w:type="dxa"/>
            <w:vAlign w:val="center"/>
          </w:tcPr>
          <w:p w:rsidR="00C225FD" w:rsidRDefault="00E07B4D">
            <w:pPr>
              <w:pStyle w:val="1"/>
            </w:pPr>
            <w:r>
              <w:t>6</w:t>
            </w:r>
          </w:p>
        </w:tc>
        <w:tc>
          <w:tcPr>
            <w:tcW w:w="1474" w:type="dxa"/>
            <w:vAlign w:val="center"/>
          </w:tcPr>
          <w:p w:rsidR="00C225FD" w:rsidRDefault="00E07B4D">
            <w:pPr>
              <w:pStyle w:val="1"/>
            </w:pPr>
            <w:r>
              <w:t>7</w:t>
            </w:r>
          </w:p>
        </w:tc>
      </w:tr>
      <w:tr w:rsidR="00C225FD">
        <w:trPr>
          <w:trHeight w:val="369"/>
          <w:jc w:val="center"/>
        </w:trPr>
        <w:tc>
          <w:tcPr>
            <w:tcW w:w="850" w:type="dxa"/>
            <w:vAlign w:val="center"/>
          </w:tcPr>
          <w:p w:rsidR="00C225FD" w:rsidRDefault="00E07B4D">
            <w:pPr>
              <w:pStyle w:val="3"/>
            </w:pPr>
            <w:r>
              <w:t>1</w:t>
            </w:r>
          </w:p>
        </w:tc>
        <w:tc>
          <w:tcPr>
            <w:tcW w:w="3402" w:type="dxa"/>
            <w:vAlign w:val="center"/>
          </w:tcPr>
          <w:p w:rsidR="00C225FD" w:rsidRDefault="00E07B4D">
            <w:pPr>
              <w:pStyle w:val="2"/>
            </w:pPr>
            <w:r>
              <w:t>一、一般公共预算拨款</w:t>
            </w:r>
          </w:p>
        </w:tc>
        <w:tc>
          <w:tcPr>
            <w:tcW w:w="1474" w:type="dxa"/>
            <w:vAlign w:val="center"/>
          </w:tcPr>
          <w:p w:rsidR="00C225FD" w:rsidRDefault="00E07B4D">
            <w:pPr>
              <w:pStyle w:val="4"/>
            </w:pPr>
            <w:r>
              <w:t>274.00</w:t>
            </w:r>
          </w:p>
        </w:tc>
        <w:tc>
          <w:tcPr>
            <w:tcW w:w="3402" w:type="dxa"/>
            <w:vAlign w:val="center"/>
          </w:tcPr>
          <w:p w:rsidR="00C225FD" w:rsidRDefault="00E07B4D">
            <w:pPr>
              <w:pStyle w:val="2"/>
            </w:pPr>
            <w:r>
              <w:t>一、一般公共服务支出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E07B4D">
            <w:pPr>
              <w:pStyle w:val="2"/>
            </w:pPr>
            <w:r>
              <w:t>二、外交支出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E07B4D">
            <w:pPr>
              <w:pStyle w:val="2"/>
            </w:pPr>
            <w:r>
              <w:t>三、国防支出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四、公共安全支出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五、教育支出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六、科学技术支出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七、文化旅游体育与传媒支出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八、社会保障和就业支出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九、社会保险基金支出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十、卫生健康支出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十一、节能环保支出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十二、城乡社区支出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十三、农林水支出</w:t>
            </w:r>
          </w:p>
        </w:tc>
        <w:tc>
          <w:tcPr>
            <w:tcW w:w="1474" w:type="dxa"/>
            <w:vAlign w:val="center"/>
          </w:tcPr>
          <w:p w:rsidR="00C225FD" w:rsidRDefault="00E07B4D">
            <w:pPr>
              <w:pStyle w:val="4"/>
            </w:pPr>
            <w:r>
              <w:t>274.00</w:t>
            </w:r>
          </w:p>
        </w:tc>
        <w:tc>
          <w:tcPr>
            <w:tcW w:w="1474" w:type="dxa"/>
            <w:vAlign w:val="center"/>
          </w:tcPr>
          <w:p w:rsidR="00C225FD" w:rsidRDefault="00E07B4D">
            <w:pPr>
              <w:pStyle w:val="4"/>
            </w:pPr>
            <w:r>
              <w:t>274.00</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十四、交通运输支出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十五、资源勘探工业信息等支出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十六、商业服务业等支出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十七、金融支出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十八、援助其他地区支出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十九、自然资源海洋气象等支出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二十、住房保障支出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二十一、粮油物资储备支出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二十二、国有资本经营预算支出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二十三、灾害防治及应急管理支出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二十四、预备费</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二十五、其他支出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二十六、转移性支出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二十七、债务还本支出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二十八、债务付息支出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二十九、债务发行费用支出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三十、抗疫特别国债安排的支出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三十一、人行科目</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3402" w:type="dxa"/>
            <w:vAlign w:val="center"/>
          </w:tcPr>
          <w:p w:rsidR="00C225FD" w:rsidRDefault="00E07B4D">
            <w:pPr>
              <w:pStyle w:val="6"/>
            </w:pPr>
            <w:r>
              <w:t>本年收入合计</w:t>
            </w:r>
          </w:p>
        </w:tc>
        <w:tc>
          <w:tcPr>
            <w:tcW w:w="1474" w:type="dxa"/>
            <w:vAlign w:val="center"/>
          </w:tcPr>
          <w:p w:rsidR="00C225FD" w:rsidRDefault="00E07B4D">
            <w:pPr>
              <w:pStyle w:val="7"/>
            </w:pPr>
            <w:r>
              <w:t>274.00</w:t>
            </w:r>
          </w:p>
        </w:tc>
        <w:tc>
          <w:tcPr>
            <w:tcW w:w="3402" w:type="dxa"/>
            <w:vAlign w:val="center"/>
          </w:tcPr>
          <w:p w:rsidR="00C225FD" w:rsidRDefault="00E07B4D">
            <w:pPr>
              <w:pStyle w:val="6"/>
            </w:pPr>
            <w:r>
              <w:t>本年支出合计</w:t>
            </w:r>
          </w:p>
        </w:tc>
        <w:tc>
          <w:tcPr>
            <w:tcW w:w="1474" w:type="dxa"/>
            <w:vAlign w:val="center"/>
          </w:tcPr>
          <w:p w:rsidR="00C225FD" w:rsidRDefault="00E07B4D">
            <w:pPr>
              <w:pStyle w:val="7"/>
            </w:pPr>
            <w:r>
              <w:t>274.00</w:t>
            </w:r>
          </w:p>
        </w:tc>
        <w:tc>
          <w:tcPr>
            <w:tcW w:w="1474" w:type="dxa"/>
            <w:vAlign w:val="center"/>
          </w:tcPr>
          <w:p w:rsidR="00C225FD" w:rsidRDefault="00E07B4D">
            <w:pPr>
              <w:pStyle w:val="7"/>
            </w:pPr>
            <w:r>
              <w:t>274.00</w:t>
            </w:r>
          </w:p>
        </w:tc>
        <w:tc>
          <w:tcPr>
            <w:tcW w:w="1474" w:type="dxa"/>
            <w:vAlign w:val="center"/>
          </w:tcPr>
          <w:p w:rsidR="00C225FD" w:rsidRDefault="00C225FD">
            <w:pPr>
              <w:pStyle w:val="7"/>
            </w:pPr>
          </w:p>
        </w:tc>
        <w:tc>
          <w:tcPr>
            <w:tcW w:w="1474"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33</w:t>
            </w:r>
          </w:p>
        </w:tc>
        <w:tc>
          <w:tcPr>
            <w:tcW w:w="3402" w:type="dxa"/>
            <w:vAlign w:val="center"/>
          </w:tcPr>
          <w:p w:rsidR="00C225FD" w:rsidRDefault="00E07B4D">
            <w:pPr>
              <w:pStyle w:val="2"/>
            </w:pPr>
            <w:r>
              <w:t>年初财政拨款结转和结余</w:t>
            </w:r>
          </w:p>
        </w:tc>
        <w:tc>
          <w:tcPr>
            <w:tcW w:w="1474" w:type="dxa"/>
            <w:vAlign w:val="center"/>
          </w:tcPr>
          <w:p w:rsidR="00C225FD" w:rsidRDefault="00C225FD">
            <w:pPr>
              <w:pStyle w:val="4"/>
            </w:pPr>
          </w:p>
        </w:tc>
        <w:tc>
          <w:tcPr>
            <w:tcW w:w="3402" w:type="dxa"/>
            <w:vAlign w:val="center"/>
          </w:tcPr>
          <w:p w:rsidR="00C225FD" w:rsidRDefault="00E07B4D">
            <w:pPr>
              <w:pStyle w:val="2"/>
            </w:pPr>
            <w:r>
              <w:t>年末财政拨款结转和结余</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3402" w:type="dxa"/>
            <w:vAlign w:val="center"/>
          </w:tcPr>
          <w:p w:rsidR="00C225FD" w:rsidRDefault="00E07B4D">
            <w:pPr>
              <w:pStyle w:val="2"/>
            </w:pPr>
            <w:r>
              <w:t>一、一般公共预算拨款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36</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37</w:t>
            </w:r>
          </w:p>
        </w:tc>
        <w:tc>
          <w:tcPr>
            <w:tcW w:w="3402" w:type="dxa"/>
            <w:vAlign w:val="center"/>
          </w:tcPr>
          <w:p w:rsidR="00C225FD" w:rsidRDefault="00E07B4D">
            <w:pPr>
              <w:pStyle w:val="6"/>
            </w:pPr>
            <w:r>
              <w:t>收入总计</w:t>
            </w:r>
          </w:p>
        </w:tc>
        <w:tc>
          <w:tcPr>
            <w:tcW w:w="1474" w:type="dxa"/>
            <w:vAlign w:val="center"/>
          </w:tcPr>
          <w:p w:rsidR="00C225FD" w:rsidRDefault="00E07B4D">
            <w:pPr>
              <w:pStyle w:val="7"/>
            </w:pPr>
            <w:r>
              <w:t>274.00</w:t>
            </w:r>
          </w:p>
        </w:tc>
        <w:tc>
          <w:tcPr>
            <w:tcW w:w="3402" w:type="dxa"/>
            <w:vAlign w:val="center"/>
          </w:tcPr>
          <w:p w:rsidR="00C225FD" w:rsidRDefault="00E07B4D">
            <w:pPr>
              <w:pStyle w:val="6"/>
            </w:pPr>
            <w:r>
              <w:t>支出总计</w:t>
            </w:r>
          </w:p>
        </w:tc>
        <w:tc>
          <w:tcPr>
            <w:tcW w:w="1474" w:type="dxa"/>
            <w:vAlign w:val="center"/>
          </w:tcPr>
          <w:p w:rsidR="00C225FD" w:rsidRDefault="00E07B4D">
            <w:pPr>
              <w:pStyle w:val="7"/>
            </w:pPr>
            <w:r>
              <w:t>274.00</w:t>
            </w:r>
          </w:p>
        </w:tc>
        <w:tc>
          <w:tcPr>
            <w:tcW w:w="1474" w:type="dxa"/>
            <w:vAlign w:val="center"/>
          </w:tcPr>
          <w:p w:rsidR="00C225FD" w:rsidRDefault="00E07B4D">
            <w:pPr>
              <w:pStyle w:val="7"/>
            </w:pPr>
            <w:r>
              <w:t>274.00</w:t>
            </w:r>
          </w:p>
        </w:tc>
        <w:tc>
          <w:tcPr>
            <w:tcW w:w="1474" w:type="dxa"/>
            <w:vAlign w:val="center"/>
          </w:tcPr>
          <w:p w:rsidR="00C225FD" w:rsidRDefault="00C225FD">
            <w:pPr>
              <w:pStyle w:val="7"/>
            </w:pPr>
          </w:p>
        </w:tc>
        <w:tc>
          <w:tcPr>
            <w:tcW w:w="1474" w:type="dxa"/>
            <w:vAlign w:val="center"/>
          </w:tcPr>
          <w:p w:rsidR="00C225FD" w:rsidRDefault="00C225FD">
            <w:pPr>
              <w:pStyle w:val="7"/>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274.00</w:t>
            </w:r>
          </w:p>
        </w:tc>
        <w:tc>
          <w:tcPr>
            <w:tcW w:w="2551" w:type="dxa"/>
            <w:vAlign w:val="center"/>
          </w:tcPr>
          <w:p w:rsidR="00C225FD" w:rsidRDefault="00E07B4D">
            <w:pPr>
              <w:pStyle w:val="7"/>
            </w:pPr>
            <w:r>
              <w:t>257.84</w:t>
            </w:r>
          </w:p>
        </w:tc>
        <w:tc>
          <w:tcPr>
            <w:tcW w:w="2551" w:type="dxa"/>
            <w:vAlign w:val="center"/>
          </w:tcPr>
          <w:p w:rsidR="00C225FD" w:rsidRDefault="00E07B4D">
            <w:pPr>
              <w:pStyle w:val="7"/>
            </w:pPr>
            <w:r>
              <w:t>16.16</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2551" w:type="dxa"/>
            <w:vAlign w:val="center"/>
          </w:tcPr>
          <w:p w:rsidR="00C225FD" w:rsidRDefault="00E07B4D">
            <w:pPr>
              <w:pStyle w:val="4"/>
            </w:pPr>
            <w:r>
              <w:t>274.00</w:t>
            </w:r>
          </w:p>
        </w:tc>
        <w:tc>
          <w:tcPr>
            <w:tcW w:w="2551" w:type="dxa"/>
            <w:vAlign w:val="center"/>
          </w:tcPr>
          <w:p w:rsidR="00C225FD" w:rsidRDefault="00E07B4D">
            <w:pPr>
              <w:pStyle w:val="4"/>
            </w:pPr>
            <w:r>
              <w:t>257.84</w:t>
            </w:r>
          </w:p>
        </w:tc>
        <w:tc>
          <w:tcPr>
            <w:tcW w:w="2551" w:type="dxa"/>
            <w:vAlign w:val="center"/>
          </w:tcPr>
          <w:p w:rsidR="00C225FD" w:rsidRDefault="00E07B4D">
            <w:pPr>
              <w:pStyle w:val="4"/>
            </w:pPr>
            <w:r>
              <w:t>16.16</w:t>
            </w: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2551" w:type="dxa"/>
            <w:vAlign w:val="center"/>
          </w:tcPr>
          <w:p w:rsidR="00C225FD" w:rsidRDefault="00E07B4D">
            <w:pPr>
              <w:pStyle w:val="4"/>
            </w:pPr>
            <w:r>
              <w:t>274.00</w:t>
            </w:r>
          </w:p>
        </w:tc>
        <w:tc>
          <w:tcPr>
            <w:tcW w:w="2551" w:type="dxa"/>
            <w:vAlign w:val="center"/>
          </w:tcPr>
          <w:p w:rsidR="00C225FD" w:rsidRDefault="00E07B4D">
            <w:pPr>
              <w:pStyle w:val="4"/>
            </w:pPr>
            <w:r>
              <w:t>257.84</w:t>
            </w:r>
          </w:p>
        </w:tc>
        <w:tc>
          <w:tcPr>
            <w:tcW w:w="2551" w:type="dxa"/>
            <w:vAlign w:val="center"/>
          </w:tcPr>
          <w:p w:rsidR="00C225FD" w:rsidRDefault="00E07B4D">
            <w:pPr>
              <w:pStyle w:val="4"/>
            </w:pPr>
            <w:r>
              <w:t>16.16</w:t>
            </w: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2551" w:type="dxa"/>
            <w:vAlign w:val="center"/>
          </w:tcPr>
          <w:p w:rsidR="00C225FD" w:rsidRDefault="00E07B4D">
            <w:pPr>
              <w:pStyle w:val="4"/>
            </w:pPr>
            <w:r>
              <w:t>257.84</w:t>
            </w:r>
          </w:p>
        </w:tc>
        <w:tc>
          <w:tcPr>
            <w:tcW w:w="2551" w:type="dxa"/>
            <w:vAlign w:val="center"/>
          </w:tcPr>
          <w:p w:rsidR="00C225FD" w:rsidRDefault="00E07B4D">
            <w:pPr>
              <w:pStyle w:val="4"/>
            </w:pPr>
            <w:r>
              <w:t>257.84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2130313</w:t>
            </w:r>
          </w:p>
        </w:tc>
        <w:tc>
          <w:tcPr>
            <w:tcW w:w="4535" w:type="dxa"/>
            <w:vAlign w:val="center"/>
          </w:tcPr>
          <w:p w:rsidR="00C225FD" w:rsidRDefault="00E07B4D">
            <w:pPr>
              <w:pStyle w:val="2"/>
            </w:pPr>
            <w:r>
              <w:t>水文测报</w:t>
            </w:r>
          </w:p>
        </w:tc>
        <w:tc>
          <w:tcPr>
            <w:tcW w:w="2551" w:type="dxa"/>
            <w:vAlign w:val="center"/>
          </w:tcPr>
          <w:p w:rsidR="00C225FD" w:rsidRDefault="00E07B4D">
            <w:pPr>
              <w:pStyle w:val="4"/>
            </w:pPr>
            <w:r>
              <w:t>16.16</w:t>
            </w:r>
          </w:p>
        </w:tc>
        <w:tc>
          <w:tcPr>
            <w:tcW w:w="2551" w:type="dxa"/>
            <w:vAlign w:val="center"/>
          </w:tcPr>
          <w:p w:rsidR="00C225FD" w:rsidRDefault="00C225FD">
            <w:pPr>
              <w:pStyle w:val="4"/>
            </w:pPr>
          </w:p>
        </w:tc>
        <w:tc>
          <w:tcPr>
            <w:tcW w:w="2551" w:type="dxa"/>
            <w:vAlign w:val="center"/>
          </w:tcPr>
          <w:p w:rsidR="00C225FD" w:rsidRDefault="00E07B4D">
            <w:pPr>
              <w:pStyle w:val="4"/>
            </w:pPr>
            <w:r>
              <w:t>16.16</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支出部门经济分类科目</w:t>
            </w:r>
          </w:p>
        </w:tc>
        <w:tc>
          <w:tcPr>
            <w:tcW w:w="7654" w:type="dxa"/>
            <w:gridSpan w:val="3"/>
            <w:vAlign w:val="center"/>
          </w:tcPr>
          <w:p w:rsidR="00C225FD" w:rsidRDefault="00E07B4D">
            <w:pPr>
              <w:pStyle w:val="1"/>
            </w:pPr>
            <w:r>
              <w:t>一般公共预算基本支出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Align w:val="center"/>
          </w:tcPr>
          <w:p w:rsidR="00C225FD" w:rsidRDefault="00E07B4D">
            <w:pPr>
              <w:pStyle w:val="1"/>
            </w:pPr>
            <w:r>
              <w:t>合计</w:t>
            </w:r>
          </w:p>
        </w:tc>
        <w:tc>
          <w:tcPr>
            <w:tcW w:w="2551" w:type="dxa"/>
            <w:vAlign w:val="center"/>
          </w:tcPr>
          <w:p w:rsidR="00C225FD" w:rsidRDefault="00E07B4D">
            <w:pPr>
              <w:pStyle w:val="1"/>
            </w:pPr>
            <w:r>
              <w:t>人员经费</w:t>
            </w:r>
          </w:p>
        </w:tc>
        <w:tc>
          <w:tcPr>
            <w:tcW w:w="2551" w:type="dxa"/>
            <w:vAlign w:val="center"/>
          </w:tcPr>
          <w:p w:rsidR="00C225FD" w:rsidRDefault="00E07B4D">
            <w:pPr>
              <w:pStyle w:val="1"/>
            </w:pPr>
            <w:r>
              <w:t>公用经费</w:t>
            </w:r>
          </w:p>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257.84</w:t>
            </w:r>
          </w:p>
        </w:tc>
        <w:tc>
          <w:tcPr>
            <w:tcW w:w="2551" w:type="dxa"/>
            <w:vAlign w:val="center"/>
          </w:tcPr>
          <w:p w:rsidR="00C225FD" w:rsidRDefault="00E07B4D">
            <w:pPr>
              <w:pStyle w:val="7"/>
            </w:pPr>
            <w:r>
              <w:t>233.62</w:t>
            </w:r>
          </w:p>
        </w:tc>
        <w:tc>
          <w:tcPr>
            <w:tcW w:w="2551" w:type="dxa"/>
            <w:vAlign w:val="center"/>
          </w:tcPr>
          <w:p w:rsidR="00C225FD" w:rsidRDefault="00E07B4D">
            <w:pPr>
              <w:pStyle w:val="7"/>
            </w:pPr>
            <w:r>
              <w:t>24.22</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301</w:t>
            </w:r>
          </w:p>
        </w:tc>
        <w:tc>
          <w:tcPr>
            <w:tcW w:w="4535" w:type="dxa"/>
            <w:vAlign w:val="center"/>
          </w:tcPr>
          <w:p w:rsidR="00C225FD" w:rsidRDefault="00E07B4D">
            <w:pPr>
              <w:pStyle w:val="2"/>
            </w:pPr>
            <w:r>
              <w:t>工资福利支出</w:t>
            </w:r>
          </w:p>
        </w:tc>
        <w:tc>
          <w:tcPr>
            <w:tcW w:w="2551" w:type="dxa"/>
            <w:vAlign w:val="center"/>
          </w:tcPr>
          <w:p w:rsidR="00C225FD" w:rsidRDefault="00E07B4D">
            <w:pPr>
              <w:pStyle w:val="4"/>
            </w:pPr>
            <w:r>
              <w:t>233.62</w:t>
            </w:r>
          </w:p>
        </w:tc>
        <w:tc>
          <w:tcPr>
            <w:tcW w:w="2551" w:type="dxa"/>
            <w:vAlign w:val="center"/>
          </w:tcPr>
          <w:p w:rsidR="00C225FD" w:rsidRDefault="00E07B4D">
            <w:pPr>
              <w:pStyle w:val="4"/>
            </w:pPr>
            <w:r>
              <w:t>233.62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30199</w:t>
            </w:r>
          </w:p>
        </w:tc>
        <w:tc>
          <w:tcPr>
            <w:tcW w:w="4535" w:type="dxa"/>
            <w:vAlign w:val="center"/>
          </w:tcPr>
          <w:p w:rsidR="00C225FD" w:rsidRDefault="00E07B4D">
            <w:pPr>
              <w:pStyle w:val="2"/>
            </w:pPr>
            <w:r>
              <w:t>其他工资福利支出</w:t>
            </w:r>
          </w:p>
        </w:tc>
        <w:tc>
          <w:tcPr>
            <w:tcW w:w="2551" w:type="dxa"/>
            <w:vAlign w:val="center"/>
          </w:tcPr>
          <w:p w:rsidR="00C225FD" w:rsidRDefault="00E07B4D">
            <w:pPr>
              <w:pStyle w:val="4"/>
            </w:pPr>
            <w:r>
              <w:t>233.62</w:t>
            </w:r>
          </w:p>
        </w:tc>
        <w:tc>
          <w:tcPr>
            <w:tcW w:w="2551" w:type="dxa"/>
            <w:vAlign w:val="center"/>
          </w:tcPr>
          <w:p w:rsidR="00C225FD" w:rsidRDefault="00E07B4D">
            <w:pPr>
              <w:pStyle w:val="4"/>
            </w:pPr>
            <w:r>
              <w:t>233.62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302</w:t>
            </w:r>
          </w:p>
        </w:tc>
        <w:tc>
          <w:tcPr>
            <w:tcW w:w="4535" w:type="dxa"/>
            <w:vAlign w:val="center"/>
          </w:tcPr>
          <w:p w:rsidR="00C225FD" w:rsidRDefault="00E07B4D">
            <w:pPr>
              <w:pStyle w:val="2"/>
            </w:pPr>
            <w:r>
              <w:t>商品和服务支出</w:t>
            </w:r>
          </w:p>
        </w:tc>
        <w:tc>
          <w:tcPr>
            <w:tcW w:w="2551" w:type="dxa"/>
            <w:vAlign w:val="center"/>
          </w:tcPr>
          <w:p w:rsidR="00C225FD" w:rsidRDefault="00E07B4D">
            <w:pPr>
              <w:pStyle w:val="4"/>
            </w:pPr>
            <w:r>
              <w:t>24.22</w:t>
            </w:r>
          </w:p>
        </w:tc>
        <w:tc>
          <w:tcPr>
            <w:tcW w:w="2551" w:type="dxa"/>
            <w:vAlign w:val="center"/>
          </w:tcPr>
          <w:p w:rsidR="00C225FD" w:rsidRDefault="00C225FD">
            <w:pPr>
              <w:pStyle w:val="4"/>
            </w:pPr>
          </w:p>
        </w:tc>
        <w:tc>
          <w:tcPr>
            <w:tcW w:w="2551" w:type="dxa"/>
            <w:vAlign w:val="center"/>
          </w:tcPr>
          <w:p w:rsidR="00C225FD" w:rsidRDefault="00E07B4D">
            <w:pPr>
              <w:pStyle w:val="4"/>
            </w:pPr>
            <w:r>
              <w:t>24.22</w:t>
            </w: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30201</w:t>
            </w:r>
          </w:p>
        </w:tc>
        <w:tc>
          <w:tcPr>
            <w:tcW w:w="4535" w:type="dxa"/>
            <w:vAlign w:val="center"/>
          </w:tcPr>
          <w:p w:rsidR="00C225FD" w:rsidRDefault="00E07B4D">
            <w:pPr>
              <w:pStyle w:val="2"/>
            </w:pPr>
            <w:r>
              <w:t>办公费</w:t>
            </w:r>
          </w:p>
        </w:tc>
        <w:tc>
          <w:tcPr>
            <w:tcW w:w="2551" w:type="dxa"/>
            <w:vAlign w:val="center"/>
          </w:tcPr>
          <w:p w:rsidR="00C225FD" w:rsidRDefault="00E07B4D">
            <w:pPr>
              <w:pStyle w:val="4"/>
            </w:pPr>
            <w:r>
              <w:t>9.91</w:t>
            </w:r>
          </w:p>
        </w:tc>
        <w:tc>
          <w:tcPr>
            <w:tcW w:w="2551" w:type="dxa"/>
            <w:vAlign w:val="center"/>
          </w:tcPr>
          <w:p w:rsidR="00C225FD" w:rsidRDefault="00C225FD">
            <w:pPr>
              <w:pStyle w:val="4"/>
            </w:pPr>
          </w:p>
        </w:tc>
        <w:tc>
          <w:tcPr>
            <w:tcW w:w="2551" w:type="dxa"/>
            <w:vAlign w:val="center"/>
          </w:tcPr>
          <w:p w:rsidR="00C225FD" w:rsidRDefault="00E07B4D">
            <w:pPr>
              <w:pStyle w:val="4"/>
            </w:pPr>
            <w:r>
              <w:t>9.91</w:t>
            </w: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30207</w:t>
            </w:r>
          </w:p>
        </w:tc>
        <w:tc>
          <w:tcPr>
            <w:tcW w:w="4535" w:type="dxa"/>
            <w:vAlign w:val="center"/>
          </w:tcPr>
          <w:p w:rsidR="00C225FD" w:rsidRDefault="00E07B4D">
            <w:pPr>
              <w:pStyle w:val="2"/>
            </w:pPr>
            <w:r>
              <w:t>邮电费</w:t>
            </w:r>
          </w:p>
        </w:tc>
        <w:tc>
          <w:tcPr>
            <w:tcW w:w="2551" w:type="dxa"/>
            <w:vAlign w:val="center"/>
          </w:tcPr>
          <w:p w:rsidR="00C225FD" w:rsidRDefault="00E07B4D">
            <w:pPr>
              <w:pStyle w:val="4"/>
            </w:pPr>
            <w:r>
              <w:t>3.28</w:t>
            </w:r>
          </w:p>
        </w:tc>
        <w:tc>
          <w:tcPr>
            <w:tcW w:w="2551" w:type="dxa"/>
            <w:vAlign w:val="center"/>
          </w:tcPr>
          <w:p w:rsidR="00C225FD" w:rsidRDefault="00C225FD">
            <w:pPr>
              <w:pStyle w:val="4"/>
            </w:pPr>
          </w:p>
        </w:tc>
        <w:tc>
          <w:tcPr>
            <w:tcW w:w="2551" w:type="dxa"/>
            <w:vAlign w:val="center"/>
          </w:tcPr>
          <w:p w:rsidR="00C225FD" w:rsidRDefault="00E07B4D">
            <w:pPr>
              <w:pStyle w:val="4"/>
            </w:pPr>
            <w:r>
              <w:t>3.28</w:t>
            </w: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30228</w:t>
            </w:r>
          </w:p>
        </w:tc>
        <w:tc>
          <w:tcPr>
            <w:tcW w:w="4535" w:type="dxa"/>
            <w:vAlign w:val="center"/>
          </w:tcPr>
          <w:p w:rsidR="00C225FD" w:rsidRDefault="00E07B4D">
            <w:pPr>
              <w:pStyle w:val="2"/>
            </w:pPr>
            <w:r>
              <w:t>工会经费</w:t>
            </w:r>
          </w:p>
        </w:tc>
        <w:tc>
          <w:tcPr>
            <w:tcW w:w="2551" w:type="dxa"/>
            <w:vAlign w:val="center"/>
          </w:tcPr>
          <w:p w:rsidR="00C225FD" w:rsidRDefault="00E07B4D">
            <w:pPr>
              <w:pStyle w:val="4"/>
            </w:pPr>
            <w:r>
              <w:t>2.03</w:t>
            </w:r>
          </w:p>
        </w:tc>
        <w:tc>
          <w:tcPr>
            <w:tcW w:w="2551" w:type="dxa"/>
            <w:vAlign w:val="center"/>
          </w:tcPr>
          <w:p w:rsidR="00C225FD" w:rsidRDefault="00C225FD">
            <w:pPr>
              <w:pStyle w:val="4"/>
            </w:pPr>
          </w:p>
        </w:tc>
        <w:tc>
          <w:tcPr>
            <w:tcW w:w="2551" w:type="dxa"/>
            <w:vAlign w:val="center"/>
          </w:tcPr>
          <w:p w:rsidR="00C225FD" w:rsidRDefault="00E07B4D">
            <w:pPr>
              <w:pStyle w:val="4"/>
            </w:pPr>
            <w:r>
              <w:t>2.03</w:t>
            </w: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30229</w:t>
            </w:r>
          </w:p>
        </w:tc>
        <w:tc>
          <w:tcPr>
            <w:tcW w:w="4535" w:type="dxa"/>
            <w:vAlign w:val="center"/>
          </w:tcPr>
          <w:p w:rsidR="00C225FD" w:rsidRDefault="00E07B4D">
            <w:pPr>
              <w:pStyle w:val="2"/>
            </w:pPr>
            <w:r>
              <w:t>福利费</w:t>
            </w:r>
          </w:p>
        </w:tc>
        <w:tc>
          <w:tcPr>
            <w:tcW w:w="2551" w:type="dxa"/>
            <w:vAlign w:val="center"/>
          </w:tcPr>
          <w:p w:rsidR="00C225FD" w:rsidRDefault="00E07B4D">
            <w:pPr>
              <w:pStyle w:val="4"/>
            </w:pPr>
            <w:r>
              <w:t>3.75</w:t>
            </w:r>
          </w:p>
        </w:tc>
        <w:tc>
          <w:tcPr>
            <w:tcW w:w="2551" w:type="dxa"/>
            <w:vAlign w:val="center"/>
          </w:tcPr>
          <w:p w:rsidR="00C225FD" w:rsidRDefault="00C225FD">
            <w:pPr>
              <w:pStyle w:val="4"/>
            </w:pPr>
          </w:p>
        </w:tc>
        <w:tc>
          <w:tcPr>
            <w:tcW w:w="2551" w:type="dxa"/>
            <w:vAlign w:val="center"/>
          </w:tcPr>
          <w:p w:rsidR="00C225FD" w:rsidRDefault="00E07B4D">
            <w:pPr>
              <w:pStyle w:val="4"/>
            </w:pPr>
            <w:r>
              <w:t>3.75</w:t>
            </w: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30231</w:t>
            </w:r>
          </w:p>
        </w:tc>
        <w:tc>
          <w:tcPr>
            <w:tcW w:w="4535" w:type="dxa"/>
            <w:vAlign w:val="center"/>
          </w:tcPr>
          <w:p w:rsidR="00C225FD" w:rsidRDefault="00E07B4D">
            <w:pPr>
              <w:pStyle w:val="2"/>
            </w:pPr>
            <w:r>
              <w:t>公务用车运行维护费</w:t>
            </w:r>
          </w:p>
        </w:tc>
        <w:tc>
          <w:tcPr>
            <w:tcW w:w="2551" w:type="dxa"/>
            <w:vAlign w:val="center"/>
          </w:tcPr>
          <w:p w:rsidR="00C225FD" w:rsidRDefault="00E07B4D">
            <w:pPr>
              <w:pStyle w:val="4"/>
            </w:pPr>
            <w:r>
              <w:t>4.97</w:t>
            </w:r>
          </w:p>
        </w:tc>
        <w:tc>
          <w:tcPr>
            <w:tcW w:w="2551" w:type="dxa"/>
            <w:vAlign w:val="center"/>
          </w:tcPr>
          <w:p w:rsidR="00C225FD" w:rsidRDefault="00C225FD">
            <w:pPr>
              <w:pStyle w:val="4"/>
            </w:pPr>
          </w:p>
        </w:tc>
        <w:tc>
          <w:tcPr>
            <w:tcW w:w="2551" w:type="dxa"/>
            <w:vAlign w:val="center"/>
          </w:tcPr>
          <w:p w:rsidR="00C225FD" w:rsidRDefault="00E07B4D">
            <w:pPr>
              <w:pStyle w:val="4"/>
            </w:pPr>
            <w:r>
              <w:t>4.97</w:t>
            </w: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30299</w:t>
            </w:r>
          </w:p>
        </w:tc>
        <w:tc>
          <w:tcPr>
            <w:tcW w:w="4535" w:type="dxa"/>
            <w:vAlign w:val="center"/>
          </w:tcPr>
          <w:p w:rsidR="00C225FD" w:rsidRDefault="00E07B4D">
            <w:pPr>
              <w:pStyle w:val="2"/>
            </w:pPr>
            <w:r>
              <w:t>其他商品和服务支出</w:t>
            </w:r>
          </w:p>
        </w:tc>
        <w:tc>
          <w:tcPr>
            <w:tcW w:w="2551" w:type="dxa"/>
            <w:vAlign w:val="center"/>
          </w:tcPr>
          <w:p w:rsidR="00C225FD" w:rsidRDefault="00E07B4D">
            <w:pPr>
              <w:pStyle w:val="4"/>
            </w:pPr>
            <w:r>
              <w:t>0.28</w:t>
            </w:r>
          </w:p>
        </w:tc>
        <w:tc>
          <w:tcPr>
            <w:tcW w:w="2551" w:type="dxa"/>
            <w:vAlign w:val="center"/>
          </w:tcPr>
          <w:p w:rsidR="00C225FD" w:rsidRDefault="00C225FD">
            <w:pPr>
              <w:pStyle w:val="4"/>
            </w:pPr>
          </w:p>
        </w:tc>
        <w:tc>
          <w:tcPr>
            <w:tcW w:w="2551" w:type="dxa"/>
            <w:vAlign w:val="center"/>
          </w:tcPr>
          <w:p w:rsidR="00C225FD" w:rsidRDefault="00E07B4D">
            <w:pPr>
              <w:pStyle w:val="4"/>
            </w:pPr>
            <w:r>
              <w:t>0.28</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8193A" w:rsidTr="0058193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238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A47512">
        <w:trPr>
          <w:trHeight w:val="369"/>
          <w:tblHeader/>
          <w:jc w:val="center"/>
        </w:trPr>
        <w:tc>
          <w:tcPr>
            <w:tcW w:w="850" w:type="dxa"/>
            <w:vMerge w:val="restart"/>
            <w:vAlign w:val="center"/>
          </w:tcPr>
          <w:p w:rsidR="00C225FD" w:rsidRDefault="00E07B4D">
            <w:pPr>
              <w:pStyle w:val="1"/>
            </w:pPr>
            <w:r>
              <w:t>序号</w:t>
            </w:r>
          </w:p>
        </w:tc>
        <w:tc>
          <w:tcPr>
            <w:tcW w:w="3798" w:type="dxa"/>
            <w:vMerge w:val="restart"/>
            <w:vAlign w:val="center"/>
          </w:tcPr>
          <w:p w:rsidR="00C225FD" w:rsidRDefault="00E07B4D">
            <w:pPr>
              <w:pStyle w:val="1"/>
            </w:pPr>
            <w:r>
              <w:t>项  目</w:t>
            </w:r>
          </w:p>
        </w:tc>
        <w:tc>
          <w:tcPr>
            <w:tcW w:w="9525" w:type="dxa"/>
            <w:gridSpan w:val="4"/>
            <w:vAlign w:val="center"/>
          </w:tcPr>
          <w:p w:rsidR="00C225FD" w:rsidRDefault="00E07B4D">
            <w:pPr>
              <w:pStyle w:val="1"/>
            </w:pPr>
            <w:r>
              <w:t>资 金 性 质</w:t>
            </w:r>
          </w:p>
        </w:tc>
      </w:tr>
      <w:tr w:rsidR="00C225FD" w:rsidTr="00A47512">
        <w:trPr>
          <w:trHeight w:val="567"/>
          <w:tblHeader/>
          <w:jc w:val="center"/>
        </w:trPr>
        <w:tc>
          <w:tcPr>
            <w:tcW w:w="850" w:type="dxa"/>
            <w:vMerge/>
          </w:tcPr>
          <w:p w:rsidR="00C225FD" w:rsidRDefault="00C225FD"/>
        </w:tc>
        <w:tc>
          <w:tcPr>
            <w:tcW w:w="3798" w:type="dxa"/>
            <w:vMerge/>
          </w:tcPr>
          <w:p w:rsidR="00C225FD" w:rsidRDefault="00C225FD"/>
        </w:tc>
        <w:tc>
          <w:tcPr>
            <w:tcW w:w="2382" w:type="dxa"/>
            <w:vAlign w:val="center"/>
          </w:tcPr>
          <w:p w:rsidR="00C225FD" w:rsidRDefault="00E07B4D">
            <w:pPr>
              <w:pStyle w:val="1"/>
            </w:pPr>
            <w:r>
              <w:t>合计</w:t>
            </w:r>
          </w:p>
        </w:tc>
        <w:tc>
          <w:tcPr>
            <w:tcW w:w="2381" w:type="dxa"/>
            <w:vAlign w:val="center"/>
          </w:tcPr>
          <w:p w:rsidR="00C225FD" w:rsidRDefault="00E07B4D">
            <w:pPr>
              <w:pStyle w:val="1"/>
            </w:pPr>
            <w:r>
              <w:t>一般公共预算              财政拨款</w:t>
            </w:r>
          </w:p>
        </w:tc>
        <w:tc>
          <w:tcPr>
            <w:tcW w:w="2381" w:type="dxa"/>
            <w:vAlign w:val="center"/>
          </w:tcPr>
          <w:p w:rsidR="00C225FD" w:rsidRDefault="00E07B4D">
            <w:pPr>
              <w:pStyle w:val="1"/>
            </w:pPr>
            <w:r>
              <w:t>政府性基金                  预算拨款</w:t>
            </w:r>
          </w:p>
        </w:tc>
        <w:tc>
          <w:tcPr>
            <w:tcW w:w="2381" w:type="dxa"/>
            <w:vAlign w:val="center"/>
          </w:tcPr>
          <w:p w:rsidR="00C225FD" w:rsidRDefault="00E07B4D">
            <w:pPr>
              <w:pStyle w:val="1"/>
            </w:pPr>
            <w:r>
              <w:t>国有资本经营              预算财政拨款</w:t>
            </w:r>
          </w:p>
        </w:tc>
      </w:tr>
      <w:tr w:rsidR="00C225FD" w:rsidTr="00A47512">
        <w:trPr>
          <w:trHeight w:val="567"/>
          <w:tblHeader/>
          <w:jc w:val="center"/>
        </w:trPr>
        <w:tc>
          <w:tcPr>
            <w:tcW w:w="850" w:type="dxa"/>
            <w:vAlign w:val="center"/>
          </w:tcPr>
          <w:p w:rsidR="00C225FD" w:rsidRDefault="00E07B4D">
            <w:pPr>
              <w:pStyle w:val="1"/>
            </w:pPr>
            <w:r>
              <w:t>栏次</w:t>
            </w:r>
          </w:p>
        </w:tc>
        <w:tc>
          <w:tcPr>
            <w:tcW w:w="3798" w:type="dxa"/>
            <w:vAlign w:val="center"/>
          </w:tcPr>
          <w:p w:rsidR="00C225FD" w:rsidRDefault="00E07B4D">
            <w:pPr>
              <w:pStyle w:val="1"/>
            </w:pPr>
            <w:r>
              <w:t>1</w:t>
            </w:r>
          </w:p>
        </w:tc>
        <w:tc>
          <w:tcPr>
            <w:tcW w:w="2382" w:type="dxa"/>
            <w:vAlign w:val="center"/>
          </w:tcPr>
          <w:p w:rsidR="00C225FD" w:rsidRDefault="00E07B4D">
            <w:pPr>
              <w:pStyle w:val="1"/>
            </w:pPr>
            <w:r>
              <w:t>2</w:t>
            </w:r>
          </w:p>
        </w:tc>
        <w:tc>
          <w:tcPr>
            <w:tcW w:w="2381" w:type="dxa"/>
            <w:vAlign w:val="center"/>
          </w:tcPr>
          <w:p w:rsidR="00C225FD" w:rsidRDefault="00E07B4D">
            <w:pPr>
              <w:pStyle w:val="1"/>
            </w:pPr>
            <w:r>
              <w:t>3</w:t>
            </w:r>
          </w:p>
        </w:tc>
        <w:tc>
          <w:tcPr>
            <w:tcW w:w="2381" w:type="dxa"/>
            <w:vAlign w:val="center"/>
          </w:tcPr>
          <w:p w:rsidR="00C225FD" w:rsidRDefault="00E07B4D">
            <w:pPr>
              <w:pStyle w:val="1"/>
            </w:pPr>
            <w:r>
              <w:t>4</w:t>
            </w:r>
          </w:p>
        </w:tc>
        <w:tc>
          <w:tcPr>
            <w:tcW w:w="2381" w:type="dxa"/>
            <w:vAlign w:val="center"/>
          </w:tcPr>
          <w:p w:rsidR="00C225FD" w:rsidRDefault="00E07B4D">
            <w:pPr>
              <w:pStyle w:val="1"/>
            </w:pPr>
            <w:r>
              <w:t>5</w:t>
            </w:r>
          </w:p>
        </w:tc>
      </w:tr>
      <w:tr w:rsidR="00C225FD" w:rsidTr="00A47512">
        <w:trPr>
          <w:trHeight w:val="567"/>
          <w:jc w:val="center"/>
        </w:trPr>
        <w:tc>
          <w:tcPr>
            <w:tcW w:w="850" w:type="dxa"/>
            <w:vAlign w:val="center"/>
          </w:tcPr>
          <w:p w:rsidR="00C225FD" w:rsidRDefault="00E07B4D">
            <w:pPr>
              <w:pStyle w:val="3"/>
            </w:pPr>
            <w:r>
              <w:t>1</w:t>
            </w:r>
          </w:p>
        </w:tc>
        <w:tc>
          <w:tcPr>
            <w:tcW w:w="3798" w:type="dxa"/>
            <w:vAlign w:val="center"/>
          </w:tcPr>
          <w:p w:rsidR="00C225FD" w:rsidRDefault="00E07B4D">
            <w:pPr>
              <w:pStyle w:val="6"/>
            </w:pPr>
            <w:r>
              <w:t>合计</w:t>
            </w:r>
          </w:p>
        </w:tc>
        <w:tc>
          <w:tcPr>
            <w:tcW w:w="2382" w:type="dxa"/>
            <w:vAlign w:val="center"/>
          </w:tcPr>
          <w:p w:rsidR="00C225FD" w:rsidRDefault="00E07B4D">
            <w:pPr>
              <w:pStyle w:val="7"/>
            </w:pPr>
            <w:r>
              <w:t>4.97</w:t>
            </w:r>
          </w:p>
        </w:tc>
        <w:tc>
          <w:tcPr>
            <w:tcW w:w="2381" w:type="dxa"/>
            <w:vAlign w:val="center"/>
          </w:tcPr>
          <w:p w:rsidR="00C225FD" w:rsidRDefault="00E07B4D">
            <w:pPr>
              <w:pStyle w:val="7"/>
            </w:pPr>
            <w:r>
              <w:t>4.97</w:t>
            </w:r>
          </w:p>
        </w:tc>
        <w:tc>
          <w:tcPr>
            <w:tcW w:w="2381" w:type="dxa"/>
            <w:vAlign w:val="center"/>
          </w:tcPr>
          <w:p w:rsidR="00C225FD" w:rsidRDefault="00C225FD">
            <w:pPr>
              <w:pStyle w:val="7"/>
            </w:pPr>
          </w:p>
        </w:tc>
        <w:tc>
          <w:tcPr>
            <w:tcW w:w="2381" w:type="dxa"/>
            <w:vAlign w:val="center"/>
          </w:tcPr>
          <w:p w:rsidR="00C225FD" w:rsidRDefault="00C225FD">
            <w:pPr>
              <w:pStyle w:val="7"/>
            </w:pPr>
          </w:p>
        </w:tc>
      </w:tr>
      <w:tr w:rsidR="00C225FD" w:rsidTr="00A47512">
        <w:trPr>
          <w:trHeight w:val="567"/>
          <w:jc w:val="center"/>
        </w:trPr>
        <w:tc>
          <w:tcPr>
            <w:tcW w:w="850" w:type="dxa"/>
            <w:vAlign w:val="center"/>
          </w:tcPr>
          <w:p w:rsidR="00C225FD" w:rsidRDefault="00E07B4D">
            <w:pPr>
              <w:pStyle w:val="3"/>
            </w:pPr>
            <w:r>
              <w:t>2</w:t>
            </w:r>
          </w:p>
        </w:tc>
        <w:tc>
          <w:tcPr>
            <w:tcW w:w="3798" w:type="dxa"/>
            <w:vAlign w:val="center"/>
          </w:tcPr>
          <w:p w:rsidR="00C225FD" w:rsidRDefault="00E07B4D">
            <w:pPr>
              <w:pStyle w:val="2"/>
            </w:pPr>
            <w:r>
              <w:t>“三公”经费小计</w:t>
            </w:r>
          </w:p>
        </w:tc>
        <w:tc>
          <w:tcPr>
            <w:tcW w:w="2382" w:type="dxa"/>
            <w:vAlign w:val="center"/>
          </w:tcPr>
          <w:p w:rsidR="00C225FD" w:rsidRDefault="00E07B4D">
            <w:pPr>
              <w:pStyle w:val="4"/>
            </w:pPr>
            <w:r>
              <w:t>4.97</w:t>
            </w:r>
          </w:p>
        </w:tc>
        <w:tc>
          <w:tcPr>
            <w:tcW w:w="2381" w:type="dxa"/>
            <w:vAlign w:val="center"/>
          </w:tcPr>
          <w:p w:rsidR="00C225FD" w:rsidRDefault="00E07B4D">
            <w:pPr>
              <w:pStyle w:val="4"/>
            </w:pPr>
            <w:r>
              <w:t>4.97</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3</w:t>
            </w:r>
          </w:p>
        </w:tc>
        <w:tc>
          <w:tcPr>
            <w:tcW w:w="3798" w:type="dxa"/>
            <w:vAlign w:val="center"/>
          </w:tcPr>
          <w:p w:rsidR="00C225FD" w:rsidRDefault="00E07B4D">
            <w:pPr>
              <w:pStyle w:val="2"/>
            </w:pPr>
            <w:r>
              <w:t>一、因公出国（境）费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4</w:t>
            </w:r>
          </w:p>
        </w:tc>
        <w:tc>
          <w:tcPr>
            <w:tcW w:w="3798" w:type="dxa"/>
            <w:vAlign w:val="center"/>
          </w:tcPr>
          <w:p w:rsidR="00C225FD" w:rsidRDefault="00E07B4D">
            <w:pPr>
              <w:pStyle w:val="2"/>
            </w:pPr>
            <w:r>
              <w:t xml:space="preserve">    其中：教学科研人员因公出国（境）费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5</w:t>
            </w:r>
          </w:p>
        </w:tc>
        <w:tc>
          <w:tcPr>
            <w:tcW w:w="3798" w:type="dxa"/>
            <w:vAlign w:val="center"/>
          </w:tcPr>
          <w:p w:rsidR="00C225FD" w:rsidRDefault="00E07B4D">
            <w:pPr>
              <w:pStyle w:val="2"/>
            </w:pPr>
            <w:r>
              <w:t xml:space="preserve">          其他因公出国（境）费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6</w:t>
            </w:r>
          </w:p>
        </w:tc>
        <w:tc>
          <w:tcPr>
            <w:tcW w:w="3798" w:type="dxa"/>
            <w:vAlign w:val="center"/>
          </w:tcPr>
          <w:p w:rsidR="00C225FD" w:rsidRDefault="00E07B4D">
            <w:pPr>
              <w:pStyle w:val="2"/>
            </w:pPr>
            <w:r>
              <w:t>二、公务用车购置及运维费</w:t>
            </w:r>
          </w:p>
        </w:tc>
        <w:tc>
          <w:tcPr>
            <w:tcW w:w="2382" w:type="dxa"/>
            <w:vAlign w:val="center"/>
          </w:tcPr>
          <w:p w:rsidR="00C225FD" w:rsidRDefault="00E07B4D">
            <w:pPr>
              <w:pStyle w:val="4"/>
            </w:pPr>
            <w:r>
              <w:t>4.97</w:t>
            </w:r>
          </w:p>
        </w:tc>
        <w:tc>
          <w:tcPr>
            <w:tcW w:w="2381" w:type="dxa"/>
            <w:vAlign w:val="center"/>
          </w:tcPr>
          <w:p w:rsidR="00C225FD" w:rsidRDefault="00E07B4D">
            <w:pPr>
              <w:pStyle w:val="4"/>
            </w:pPr>
            <w:r>
              <w:t>4.97</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7</w:t>
            </w:r>
          </w:p>
        </w:tc>
        <w:tc>
          <w:tcPr>
            <w:tcW w:w="3798" w:type="dxa"/>
            <w:vAlign w:val="center"/>
          </w:tcPr>
          <w:p w:rsidR="00C225FD" w:rsidRDefault="00E07B4D">
            <w:pPr>
              <w:pStyle w:val="2"/>
            </w:pPr>
            <w:r>
              <w:t xml:space="preserve">    其中：公务用车购置费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8</w:t>
            </w:r>
          </w:p>
        </w:tc>
        <w:tc>
          <w:tcPr>
            <w:tcW w:w="3798" w:type="dxa"/>
            <w:vAlign w:val="center"/>
          </w:tcPr>
          <w:p w:rsidR="00C225FD" w:rsidRDefault="00E07B4D">
            <w:pPr>
              <w:pStyle w:val="2"/>
            </w:pPr>
            <w:r>
              <w:t xml:space="preserve">          公务用车运行维护费</w:t>
            </w:r>
          </w:p>
        </w:tc>
        <w:tc>
          <w:tcPr>
            <w:tcW w:w="2382" w:type="dxa"/>
            <w:vAlign w:val="center"/>
          </w:tcPr>
          <w:p w:rsidR="00C225FD" w:rsidRDefault="00E07B4D">
            <w:pPr>
              <w:pStyle w:val="4"/>
            </w:pPr>
            <w:r>
              <w:t>4.97</w:t>
            </w:r>
          </w:p>
        </w:tc>
        <w:tc>
          <w:tcPr>
            <w:tcW w:w="2381" w:type="dxa"/>
            <w:vAlign w:val="center"/>
          </w:tcPr>
          <w:p w:rsidR="00C225FD" w:rsidRDefault="00E07B4D">
            <w:pPr>
              <w:pStyle w:val="4"/>
            </w:pPr>
            <w:r>
              <w:t>4.97</w:t>
            </w:r>
          </w:p>
        </w:tc>
        <w:tc>
          <w:tcPr>
            <w:tcW w:w="2381" w:type="dxa"/>
            <w:vAlign w:val="center"/>
          </w:tcPr>
          <w:p w:rsidR="00C225FD" w:rsidRDefault="00C225FD">
            <w:pPr>
              <w:pStyle w:val="4"/>
            </w:pPr>
          </w:p>
        </w:tc>
        <w:tc>
          <w:tcPr>
            <w:tcW w:w="2381" w:type="dxa"/>
            <w:vAlign w:val="center"/>
          </w:tcPr>
          <w:p w:rsidR="00C225FD" w:rsidRDefault="00C225FD">
            <w:pPr>
              <w:pStyle w:val="4"/>
            </w:pPr>
          </w:p>
        </w:tc>
      </w:tr>
      <w:tr w:rsidR="00C225FD" w:rsidTr="00A47512">
        <w:trPr>
          <w:trHeight w:val="567"/>
          <w:jc w:val="center"/>
        </w:trPr>
        <w:tc>
          <w:tcPr>
            <w:tcW w:w="850" w:type="dxa"/>
            <w:vAlign w:val="center"/>
          </w:tcPr>
          <w:p w:rsidR="00C225FD" w:rsidRDefault="00E07B4D">
            <w:pPr>
              <w:pStyle w:val="3"/>
            </w:pPr>
            <w:r>
              <w:t>9</w:t>
            </w:r>
          </w:p>
        </w:tc>
        <w:tc>
          <w:tcPr>
            <w:tcW w:w="3798" w:type="dxa"/>
            <w:vAlign w:val="center"/>
          </w:tcPr>
          <w:p w:rsidR="00C225FD" w:rsidRDefault="00E07B4D">
            <w:pPr>
              <w:pStyle w:val="2"/>
            </w:pPr>
            <w:r>
              <w:t>三、公务接待费</w:t>
            </w:r>
          </w:p>
        </w:tc>
        <w:tc>
          <w:tcPr>
            <w:tcW w:w="2382"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bl>
    <w:p w:rsidR="00C225FD" w:rsidRDefault="00C225FD">
      <w:pPr>
        <w:sectPr w:rsidR="00C225FD">
          <w:pgSz w:w="16840" w:h="11900" w:orient="landscape"/>
          <w:pgMar w:top="1361" w:right="1020" w:bottom="1361"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44"/>
        </w:rPr>
        <w:lastRenderedPageBreak/>
        <w:t>高阳县河道服务所（高阳县西演镇水利站）2023年单位预算信息公开情况说明</w:t>
      </w:r>
    </w:p>
    <w:p w:rsidR="00C225FD" w:rsidRDefault="00E07B4D">
      <w:pPr>
        <w:spacing w:line="500" w:lineRule="exact"/>
        <w:ind w:firstLine="560"/>
      </w:pPr>
      <w:r>
        <w:rPr>
          <w:rFonts w:eastAsia="方正仿宋_GBK"/>
          <w:color w:val="000000"/>
          <w:sz w:val="28"/>
        </w:rPr>
        <w:t>按照《预算法》、《地方预决算公开操作规程》和《关于进一步推进预算公开工作的实施意见》规定，现将高阳县河道服务所（高阳县西演镇水利站）</w:t>
      </w:r>
      <w:r>
        <w:rPr>
          <w:rFonts w:eastAsia="方正仿宋_GBK"/>
          <w:color w:val="000000"/>
          <w:sz w:val="28"/>
        </w:rPr>
        <w:t>2023</w:t>
      </w:r>
      <w:r>
        <w:rPr>
          <w:rFonts w:eastAsia="方正仿宋_GBK"/>
          <w:color w:val="000000"/>
          <w:sz w:val="28"/>
        </w:rPr>
        <w:t>年单位预算公开如下：</w:t>
      </w:r>
    </w:p>
    <w:p w:rsidR="00C225FD" w:rsidRDefault="00E07B4D">
      <w:pPr>
        <w:spacing w:before="10" w:after="10"/>
        <w:ind w:firstLine="640"/>
        <w:outlineLvl w:val="5"/>
      </w:pPr>
      <w:r>
        <w:rPr>
          <w:rFonts w:ascii="黑体" w:eastAsia="黑体" w:hAnsi="黑体" w:cs="黑体"/>
          <w:color w:val="000000"/>
          <w:sz w:val="32"/>
        </w:rPr>
        <w:t>一、单位职责及机构设置情况</w:t>
      </w:r>
    </w:p>
    <w:p w:rsidR="00C225FD" w:rsidRDefault="00E07B4D">
      <w:pPr>
        <w:ind w:firstLine="640"/>
      </w:pPr>
      <w:r>
        <w:rPr>
          <w:rFonts w:ascii="方正楷体_GBK" w:eastAsia="方正楷体_GBK" w:hAnsi="方正楷体_GBK" w:cs="方正楷体_GBK"/>
          <w:b/>
          <w:color w:val="000000"/>
          <w:sz w:val="32"/>
        </w:rPr>
        <w:t>单位职责：</w:t>
      </w:r>
    </w:p>
    <w:p w:rsidR="00C225FD" w:rsidRDefault="00E07B4D">
      <w:pPr>
        <w:pStyle w:val="-6"/>
      </w:pPr>
      <w:r>
        <w:t>按照管理权限，收主管行政部门委托，宣传、贯彻落实国家防洪法律法规。受县水利局委托，负责境内河流（包括渠道、行洪区、蓄洪区、分洪区、滞洪区）、水域、岸线、堤防、水利工程及其保护用地（包括滩涂）的开发、利用、保护和整治。承担县防汛抗旱指挥部的日常工作。</w:t>
      </w:r>
    </w:p>
    <w:p w:rsidR="00C225FD" w:rsidRDefault="00E07B4D">
      <w:pPr>
        <w:ind w:firstLine="640"/>
      </w:pPr>
      <w:r>
        <w:rPr>
          <w:rFonts w:ascii="方正楷体_GBK" w:eastAsia="方正楷体_GBK" w:hAnsi="方正楷体_GBK" w:cs="方正楷体_GBK"/>
          <w:b/>
          <w:color w:val="000000"/>
          <w:sz w:val="32"/>
        </w:rPr>
        <w:t>机构设置：</w:t>
      </w:r>
    </w:p>
    <w:p w:rsidR="00C225FD" w:rsidRDefault="00E07B4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C225FD">
        <w:trPr>
          <w:trHeight w:val="567"/>
          <w:tblHeader/>
          <w:jc w:val="center"/>
        </w:trPr>
        <w:tc>
          <w:tcPr>
            <w:tcW w:w="5669" w:type="dxa"/>
            <w:vAlign w:val="center"/>
          </w:tcPr>
          <w:p w:rsidR="00C225FD" w:rsidRDefault="00E07B4D">
            <w:pPr>
              <w:pStyle w:val="1"/>
            </w:pPr>
            <w:r>
              <w:t>单位名称</w:t>
            </w:r>
          </w:p>
        </w:tc>
        <w:tc>
          <w:tcPr>
            <w:tcW w:w="1843" w:type="dxa"/>
            <w:vAlign w:val="center"/>
          </w:tcPr>
          <w:p w:rsidR="00C225FD" w:rsidRDefault="00E07B4D">
            <w:pPr>
              <w:pStyle w:val="1"/>
            </w:pPr>
            <w:r>
              <w:t>单位性质</w:t>
            </w:r>
          </w:p>
        </w:tc>
        <w:tc>
          <w:tcPr>
            <w:tcW w:w="2126" w:type="dxa"/>
            <w:vAlign w:val="center"/>
          </w:tcPr>
          <w:p w:rsidR="00C225FD" w:rsidRDefault="00E07B4D">
            <w:pPr>
              <w:pStyle w:val="1"/>
            </w:pPr>
            <w:r>
              <w:t>单位规格</w:t>
            </w:r>
          </w:p>
        </w:tc>
        <w:tc>
          <w:tcPr>
            <w:tcW w:w="3827" w:type="dxa"/>
            <w:vAlign w:val="center"/>
          </w:tcPr>
          <w:p w:rsidR="00C225FD" w:rsidRDefault="00E07B4D">
            <w:pPr>
              <w:pStyle w:val="1"/>
            </w:pPr>
            <w:r>
              <w:t>经费保障形式</w:t>
            </w:r>
          </w:p>
        </w:tc>
      </w:tr>
      <w:tr w:rsidR="00C225FD">
        <w:trPr>
          <w:trHeight w:val="369"/>
          <w:jc w:val="center"/>
        </w:trPr>
        <w:tc>
          <w:tcPr>
            <w:tcW w:w="5669" w:type="dxa"/>
            <w:vAlign w:val="center"/>
          </w:tcPr>
          <w:p w:rsidR="00C225FD" w:rsidRDefault="00E07B4D">
            <w:pPr>
              <w:pStyle w:val="2"/>
            </w:pPr>
            <w:r>
              <w:t>高阳县河道服务所（高阳县西演镇水利站）</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bl>
    <w:p w:rsidR="00C225FD" w:rsidRDefault="00E07B4D">
      <w:pPr>
        <w:spacing w:before="10" w:after="10"/>
        <w:ind w:firstLine="640"/>
        <w:outlineLvl w:val="5"/>
      </w:pPr>
      <w:r>
        <w:rPr>
          <w:rFonts w:ascii="黑体" w:eastAsia="黑体" w:hAnsi="黑体" w:cs="黑体"/>
          <w:color w:val="000000"/>
          <w:sz w:val="32"/>
        </w:rPr>
        <w:t>二、单位预算安排的总体情况</w:t>
      </w:r>
    </w:p>
    <w:p w:rsidR="00C225FD" w:rsidRDefault="00E07B4D">
      <w:pPr>
        <w:pStyle w:val="-7"/>
      </w:pPr>
      <w:r>
        <w:t>按照预算管理有关规定，目前我县单位预算的编制实行综合预算管理，即全部收入和支出都反映在预算中。高阳县水利局机关及所属事业单位的收支包含在单位预算中。</w:t>
      </w:r>
    </w:p>
    <w:p w:rsidR="00C225FD" w:rsidRDefault="00E07B4D">
      <w:pPr>
        <w:pStyle w:val="-7"/>
      </w:pPr>
      <w:r>
        <w:t>1</w:t>
      </w:r>
      <w:r>
        <w:t>、收入说明</w:t>
      </w:r>
    </w:p>
    <w:p w:rsidR="00C225FD" w:rsidRDefault="00E07B4D">
      <w:pPr>
        <w:pStyle w:val="-7"/>
      </w:pPr>
      <w:r>
        <w:lastRenderedPageBreak/>
        <w:t>反映本单位全部收入。</w:t>
      </w:r>
      <w:r>
        <w:t>2023</w:t>
      </w:r>
      <w:r>
        <w:t>年预算收入</w:t>
      </w:r>
      <w:r>
        <w:t>274</w:t>
      </w:r>
      <w:r>
        <w:t>万元，其中：一般公共预算收入</w:t>
      </w:r>
      <w:r>
        <w:t>274</w:t>
      </w:r>
      <w:r>
        <w:t>万元，政府性基金收入</w:t>
      </w:r>
      <w:r>
        <w:t>0</w:t>
      </w:r>
      <w:r>
        <w:t>万元，财政专户拨款收入</w:t>
      </w:r>
      <w:r>
        <w:t>0</w:t>
      </w:r>
      <w:r>
        <w:t>万元，其他收入来源</w:t>
      </w:r>
      <w:r>
        <w:t>0</w:t>
      </w:r>
      <w:r>
        <w:t>万元，包括人员经费预算为</w:t>
      </w:r>
      <w:r>
        <w:t>233.62</w:t>
      </w:r>
      <w:r>
        <w:t>万元，日常公用经费预算为</w:t>
      </w:r>
      <w:r>
        <w:t>24.22</w:t>
      </w:r>
      <w:r>
        <w:t>万元，专项项目、公用经费预算为</w:t>
      </w:r>
      <w:r>
        <w:t>16.16</w:t>
      </w:r>
      <w:r>
        <w:t>万元。</w:t>
      </w:r>
      <w:r>
        <w:t xml:space="preserve"> </w:t>
      </w:r>
    </w:p>
    <w:p w:rsidR="00C225FD" w:rsidRDefault="00E07B4D">
      <w:pPr>
        <w:pStyle w:val="-7"/>
      </w:pPr>
      <w:r>
        <w:t>2</w:t>
      </w:r>
      <w:r>
        <w:t>、支出说明</w:t>
      </w:r>
    </w:p>
    <w:p w:rsidR="00C225FD" w:rsidRDefault="00E07B4D">
      <w:pPr>
        <w:pStyle w:val="-7"/>
      </w:pPr>
      <w:r>
        <w:t>收支预算总表支出栏、基本支出表、项目支出表按经济分类和支出功能分类科目编制，反应</w:t>
      </w:r>
      <w:r w:rsidR="00526521">
        <w:t>高阳县河道服务所（高阳县西演镇水利站）</w:t>
      </w:r>
      <w:r>
        <w:t>年度单位预算中支出预算的总体情况。</w:t>
      </w:r>
      <w:r>
        <w:t>2023</w:t>
      </w:r>
      <w:r>
        <w:t>年单位支出安排预算总额</w:t>
      </w:r>
      <w:r>
        <w:t>274</w:t>
      </w:r>
      <w:r>
        <w:t>万元，其中基本支出</w:t>
      </w:r>
      <w:r>
        <w:t>257.84</w:t>
      </w:r>
      <w:r>
        <w:t>万元，包括人员经费</w:t>
      </w:r>
      <w:r>
        <w:t>233.62</w:t>
      </w:r>
      <w:r>
        <w:t>万元，日常公用经费</w:t>
      </w:r>
      <w:r>
        <w:t>24.22</w:t>
      </w:r>
      <w:r>
        <w:t>万元；项目支出</w:t>
      </w:r>
      <w:r>
        <w:t>16.16</w:t>
      </w:r>
      <w:r>
        <w:t>万元，其中：本级支出</w:t>
      </w:r>
      <w:r>
        <w:t>16.16</w:t>
      </w:r>
      <w:r>
        <w:t>万元，主要用于购买河湖智能视频监控系统服务费支出。</w:t>
      </w:r>
    </w:p>
    <w:p w:rsidR="00C225FD" w:rsidRDefault="00E07B4D">
      <w:pPr>
        <w:pStyle w:val="-7"/>
      </w:pPr>
      <w:r>
        <w:t>3</w:t>
      </w:r>
      <w:r>
        <w:t>、与上年增减情况</w:t>
      </w:r>
    </w:p>
    <w:p w:rsidR="00C225FD" w:rsidRDefault="00E07B4D">
      <w:pPr>
        <w:pStyle w:val="-7"/>
      </w:pPr>
      <w:r>
        <w:t>2023</w:t>
      </w:r>
      <w:r>
        <w:t>年度预算收支安排</w:t>
      </w:r>
      <w:r>
        <w:t>274</w:t>
      </w:r>
      <w:r>
        <w:t>万元，较</w:t>
      </w:r>
      <w:r>
        <w:t>2022</w:t>
      </w:r>
      <w:r>
        <w:t>年（</w:t>
      </w:r>
      <w:r>
        <w:t>2022</w:t>
      </w:r>
      <w:r>
        <w:t>年年初预算事业单位按开支口径汇总填报数据，根据本单位事业实有人员占比作为</w:t>
      </w:r>
      <w:r>
        <w:t>2022</w:t>
      </w:r>
      <w:r>
        <w:t>年年初预算数）增加</w:t>
      </w:r>
      <w:r>
        <w:t>13.84</w:t>
      </w:r>
      <w:r>
        <w:t>万元。其中</w:t>
      </w:r>
      <w:r>
        <w:t>:</w:t>
      </w:r>
      <w:r>
        <w:t>基本支出了减少</w:t>
      </w:r>
      <w:r>
        <w:t>2.32</w:t>
      </w:r>
      <w:r>
        <w:t>万元，主要减少原因是</w:t>
      </w:r>
      <w:r>
        <w:t>2023</w:t>
      </w:r>
      <w:r>
        <w:t>年预算编制人数较</w:t>
      </w:r>
      <w:r>
        <w:t>2022</w:t>
      </w:r>
      <w:r>
        <w:t>年减少一人；项目支出增加了</w:t>
      </w:r>
      <w:r>
        <w:t>16.16</w:t>
      </w:r>
      <w:r>
        <w:t>万元，主要增加原因是</w:t>
      </w:r>
      <w:r>
        <w:t>2023</w:t>
      </w:r>
      <w:r>
        <w:t>年事业单位作为独立预算单位填报数据。</w:t>
      </w:r>
    </w:p>
    <w:p w:rsidR="00C225FD" w:rsidRDefault="00E07B4D">
      <w:pPr>
        <w:spacing w:before="10" w:after="10"/>
        <w:ind w:firstLine="640"/>
        <w:outlineLvl w:val="5"/>
      </w:pPr>
      <w:r>
        <w:rPr>
          <w:rFonts w:ascii="黑体" w:eastAsia="黑体" w:hAnsi="黑体" w:cs="黑体"/>
          <w:color w:val="000000"/>
          <w:sz w:val="32"/>
        </w:rPr>
        <w:t>三、机关运行经费安排情况</w:t>
      </w:r>
    </w:p>
    <w:p w:rsidR="00C225FD" w:rsidRDefault="00E07B4D">
      <w:pPr>
        <w:pStyle w:val="-8"/>
      </w:pPr>
      <w:r>
        <w:t>机关运行经费安排情况</w:t>
      </w:r>
    </w:p>
    <w:p w:rsidR="00C225FD" w:rsidRDefault="00E07B4D">
      <w:pPr>
        <w:pStyle w:val="-8"/>
      </w:pPr>
      <w:r>
        <w:t>2023</w:t>
      </w:r>
      <w:r>
        <w:t>年机关运行经费预算</w:t>
      </w:r>
      <w:r>
        <w:t>24.22</w:t>
      </w:r>
      <w:r>
        <w:t>万元，其中其他商品和服务支出</w:t>
      </w:r>
      <w:r>
        <w:t>0.28</w:t>
      </w:r>
      <w:r>
        <w:t>万元；其他交通费用</w:t>
      </w:r>
      <w:r>
        <w:t>0</w:t>
      </w:r>
      <w:r>
        <w:t>万元；工会经费</w:t>
      </w:r>
      <w:r>
        <w:t>2.03</w:t>
      </w:r>
      <w:r>
        <w:t>万元；福利费</w:t>
      </w:r>
      <w:r>
        <w:t>3.75</w:t>
      </w:r>
      <w:r>
        <w:t>万元；公务用车运行维护费</w:t>
      </w:r>
      <w:r>
        <w:t>4.97</w:t>
      </w:r>
      <w:r>
        <w:t>万元；取暖费</w:t>
      </w:r>
      <w:r>
        <w:t>0</w:t>
      </w:r>
      <w:r>
        <w:t>万元；办公费</w:t>
      </w:r>
      <w:r>
        <w:t>9.91</w:t>
      </w:r>
      <w:r>
        <w:t>万元；邮电费</w:t>
      </w:r>
      <w:r>
        <w:t>3.28</w:t>
      </w:r>
      <w:r>
        <w:t>万元；维修</w:t>
      </w:r>
      <w:r>
        <w:t>(</w:t>
      </w:r>
      <w:r>
        <w:t>护</w:t>
      </w:r>
      <w:r>
        <w:t>)</w:t>
      </w:r>
      <w:r>
        <w:t>费</w:t>
      </w:r>
      <w:r>
        <w:t>0</w:t>
      </w:r>
      <w:r>
        <w:t>万元；办公设备购置</w:t>
      </w:r>
      <w:r>
        <w:t>0</w:t>
      </w:r>
      <w:r>
        <w:t>万元；公务接待费</w:t>
      </w:r>
      <w:r>
        <w:t>0</w:t>
      </w:r>
      <w:r>
        <w:t>万元；委托业务费</w:t>
      </w:r>
      <w:r>
        <w:t>0</w:t>
      </w:r>
      <w:r>
        <w:t>万元；水费</w:t>
      </w:r>
      <w:r>
        <w:t>0</w:t>
      </w:r>
      <w:r>
        <w:t>万元；差旅费</w:t>
      </w:r>
      <w:r>
        <w:t>0</w:t>
      </w:r>
      <w:r>
        <w:t>万元；会议费</w:t>
      </w:r>
      <w:r>
        <w:t>0</w:t>
      </w:r>
      <w:r>
        <w:t>万元；培训费</w:t>
      </w:r>
      <w:r>
        <w:t>0</w:t>
      </w:r>
      <w:r>
        <w:t>万元；手续费</w:t>
      </w:r>
      <w:r>
        <w:t>0</w:t>
      </w:r>
      <w:r>
        <w:t>万元；劳务费</w:t>
      </w:r>
      <w:r>
        <w:t>0</w:t>
      </w:r>
      <w:r>
        <w:t>万元；电费</w:t>
      </w:r>
      <w:r>
        <w:t>0</w:t>
      </w:r>
      <w:r>
        <w:t>万元。与</w:t>
      </w:r>
      <w:r>
        <w:t>2022</w:t>
      </w:r>
      <w:r>
        <w:t>年机关运行经费预算</w:t>
      </w:r>
      <w:r>
        <w:t>46.19</w:t>
      </w:r>
      <w:r>
        <w:t>万元相比减少了</w:t>
      </w:r>
      <w:r>
        <w:t>21.97</w:t>
      </w:r>
      <w:r>
        <w:t>万元。</w:t>
      </w:r>
    </w:p>
    <w:p w:rsidR="00C225FD" w:rsidRDefault="00E07B4D">
      <w:pPr>
        <w:spacing w:before="10" w:after="10"/>
        <w:ind w:firstLine="640"/>
        <w:outlineLvl w:val="5"/>
      </w:pPr>
      <w:r>
        <w:rPr>
          <w:rFonts w:ascii="黑体" w:eastAsia="黑体" w:hAnsi="黑体" w:cs="黑体"/>
          <w:color w:val="000000"/>
          <w:sz w:val="32"/>
        </w:rPr>
        <w:lastRenderedPageBreak/>
        <w:t>四、财政拨款“三公”经费预算情况及增减变化原因</w:t>
      </w:r>
    </w:p>
    <w:p w:rsidR="00C225FD" w:rsidRDefault="00E07B4D">
      <w:pPr>
        <w:pStyle w:val="-9"/>
      </w:pPr>
      <w:r>
        <w:t>财政拨款</w:t>
      </w:r>
      <w:r>
        <w:t>“</w:t>
      </w:r>
      <w:r>
        <w:t>三公</w:t>
      </w:r>
      <w:r>
        <w:t>”</w:t>
      </w:r>
      <w:r>
        <w:t>经费预算情况及增减变化原因</w:t>
      </w:r>
    </w:p>
    <w:p w:rsidR="00C225FD" w:rsidRDefault="00E07B4D">
      <w:pPr>
        <w:pStyle w:val="-9"/>
      </w:pPr>
      <w:r>
        <w:t>2023</w:t>
      </w:r>
      <w:r>
        <w:t>年我单位预算批复</w:t>
      </w:r>
      <w:r>
        <w:t>“</w:t>
      </w:r>
      <w:r>
        <w:t>三公</w:t>
      </w:r>
      <w:r>
        <w:t>”</w:t>
      </w:r>
      <w:r>
        <w:t>经费</w:t>
      </w:r>
      <w:r>
        <w:t>4.97</w:t>
      </w:r>
      <w:r>
        <w:t>万元，其中因公出国境费</w:t>
      </w:r>
      <w:r>
        <w:t>0</w:t>
      </w:r>
      <w:r>
        <w:t>元，公务用车购置与运行维护费</w:t>
      </w:r>
      <w:r>
        <w:t>4.97</w:t>
      </w:r>
      <w:r>
        <w:t>万元，公务招待费</w:t>
      </w:r>
      <w:r>
        <w:t>0</w:t>
      </w:r>
      <w:r>
        <w:t>万元。与</w:t>
      </w:r>
      <w:r>
        <w:t>2022</w:t>
      </w:r>
      <w:r>
        <w:t>年财政拨款</w:t>
      </w:r>
      <w:r>
        <w:t>“</w:t>
      </w:r>
      <w:r>
        <w:t>三公</w:t>
      </w:r>
      <w:r>
        <w:t>”</w:t>
      </w:r>
      <w:r>
        <w:t>经费预算</w:t>
      </w:r>
      <w:r>
        <w:t>7.87</w:t>
      </w:r>
      <w:r>
        <w:t>万元相比减少</w:t>
      </w:r>
      <w:r>
        <w:t>2.9</w:t>
      </w:r>
      <w:r>
        <w:t>万元</w:t>
      </w:r>
      <w:r>
        <w:t>,</w:t>
      </w:r>
      <w:r>
        <w:t>主要原因是要原因是测算口径与上年度有差异。</w:t>
      </w:r>
    </w:p>
    <w:p w:rsidR="00C225FD" w:rsidRDefault="00E07B4D">
      <w:pPr>
        <w:spacing w:before="10" w:after="10"/>
        <w:ind w:firstLine="640"/>
        <w:outlineLvl w:val="5"/>
        <w:sectPr w:rsidR="00C225FD">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C225FD" w:rsidRDefault="00E07B4D">
      <w:pPr>
        <w:ind w:firstLine="560"/>
      </w:pPr>
      <w:r>
        <w:rPr>
          <w:rFonts w:ascii="方正仿宋_GBK" w:eastAsia="方正仿宋_GBK" w:hAnsi="方正仿宋_GBK" w:cs="方正仿宋_GBK"/>
          <w:b/>
          <w:color w:val="000000"/>
          <w:sz w:val="28"/>
        </w:rPr>
        <w:lastRenderedPageBreak/>
        <w:t>1、高阳县河湖智能视频监控系统购买服务费项目绩效目标表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1.利用河北省河湖智能监控系统实现对河湖实施全方位、动态化实时监控</w:t>
            </w:r>
            <w:r>
              <w:tab/>
            </w:r>
            <w:r>
              <w:tab/>
            </w:r>
            <w:r>
              <w:tab/>
            </w:r>
            <w:r>
              <w:tab/>
            </w:r>
            <w:r>
              <w:tab/>
            </w:r>
            <w:r>
              <w:tab/>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河湖智能视频监控系统点位个数</w:t>
            </w:r>
          </w:p>
        </w:tc>
        <w:tc>
          <w:tcPr>
            <w:tcW w:w="2835" w:type="dxa"/>
            <w:vAlign w:val="center"/>
          </w:tcPr>
          <w:p w:rsidR="00C225FD" w:rsidRDefault="00E07B4D">
            <w:pPr>
              <w:pStyle w:val="2"/>
            </w:pPr>
            <w:r>
              <w:t>河湖智能视频监控系统点位个数</w:t>
            </w:r>
          </w:p>
        </w:tc>
        <w:tc>
          <w:tcPr>
            <w:tcW w:w="2551" w:type="dxa"/>
            <w:vAlign w:val="center"/>
          </w:tcPr>
          <w:p w:rsidR="00C225FD" w:rsidRDefault="00E07B4D">
            <w:pPr>
              <w:pStyle w:val="2"/>
            </w:pPr>
            <w:r>
              <w:t>8个</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摄像机透雾质量达标率</w:t>
            </w:r>
          </w:p>
        </w:tc>
        <w:tc>
          <w:tcPr>
            <w:tcW w:w="2835" w:type="dxa"/>
            <w:vAlign w:val="center"/>
          </w:tcPr>
          <w:p w:rsidR="00C225FD" w:rsidRDefault="00E07B4D">
            <w:pPr>
              <w:pStyle w:val="2"/>
            </w:pPr>
            <w:r>
              <w:t>透雾功能达标时间占总监控时间的比例</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项目完成时间</w:t>
            </w:r>
          </w:p>
        </w:tc>
        <w:tc>
          <w:tcPr>
            <w:tcW w:w="2835" w:type="dxa"/>
            <w:vAlign w:val="center"/>
          </w:tcPr>
          <w:p w:rsidR="00C225FD" w:rsidRDefault="00E07B4D">
            <w:pPr>
              <w:pStyle w:val="2"/>
            </w:pPr>
            <w:r>
              <w:t>项目完成时间</w:t>
            </w:r>
          </w:p>
        </w:tc>
        <w:tc>
          <w:tcPr>
            <w:tcW w:w="2551" w:type="dxa"/>
            <w:vAlign w:val="center"/>
          </w:tcPr>
          <w:p w:rsidR="00C225FD" w:rsidRDefault="00E07B4D">
            <w:pPr>
              <w:pStyle w:val="2"/>
            </w:pPr>
            <w:r>
              <w:t>2023年3月底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16.16万元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减少非法行为发生次数</w:t>
            </w:r>
          </w:p>
        </w:tc>
        <w:tc>
          <w:tcPr>
            <w:tcW w:w="2835" w:type="dxa"/>
            <w:vAlign w:val="center"/>
          </w:tcPr>
          <w:p w:rsidR="00C225FD" w:rsidRDefault="00E07B4D">
            <w:pPr>
              <w:pStyle w:val="2"/>
            </w:pPr>
            <w:r>
              <w:t>发生非法行为次数</w:t>
            </w:r>
          </w:p>
        </w:tc>
        <w:tc>
          <w:tcPr>
            <w:tcW w:w="2551" w:type="dxa"/>
            <w:vAlign w:val="center"/>
          </w:tcPr>
          <w:p w:rsidR="00C225FD" w:rsidRDefault="00E07B4D">
            <w:pPr>
              <w:pStyle w:val="2"/>
            </w:pPr>
            <w:r>
              <w:t>≤10次</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spacing w:before="10" w:after="10"/>
        <w:ind w:firstLine="640"/>
        <w:outlineLvl w:val="5"/>
      </w:pPr>
      <w:r>
        <w:rPr>
          <w:rFonts w:ascii="黑体" w:eastAsia="黑体" w:hAnsi="黑体" w:cs="黑体"/>
          <w:color w:val="000000"/>
          <w:sz w:val="32"/>
        </w:rPr>
        <w:lastRenderedPageBreak/>
        <w:t>六、政府采购预算情况</w:t>
      </w:r>
    </w:p>
    <w:p w:rsidR="00C225FD" w:rsidRDefault="00E07B4D">
      <w:pPr>
        <w:spacing w:line="500" w:lineRule="exact"/>
        <w:ind w:firstLine="560"/>
      </w:pPr>
      <w:r>
        <w:rPr>
          <w:rFonts w:eastAsia="方正仿宋_GBK"/>
          <w:color w:val="000000"/>
          <w:sz w:val="28"/>
        </w:rPr>
        <w:t>2023</w:t>
      </w:r>
      <w:r>
        <w:rPr>
          <w:rFonts w:eastAsia="方正仿宋_GBK"/>
          <w:color w:val="000000"/>
          <w:sz w:val="28"/>
        </w:rPr>
        <w:t>年，高阳县河道服务所（高阳县西演镇水利站）安排政府采购预算</w:t>
      </w:r>
      <w:r>
        <w:rPr>
          <w:rFonts w:eastAsia="方正仿宋_GBK"/>
          <w:color w:val="000000"/>
          <w:sz w:val="28"/>
        </w:rPr>
        <w:t>0.00</w:t>
      </w:r>
      <w:r>
        <w:rPr>
          <w:rFonts w:eastAsia="方正仿宋_GBK"/>
          <w:color w:val="000000"/>
          <w:sz w:val="28"/>
        </w:rPr>
        <w:t>万元。具体内容见下表。</w:t>
      </w:r>
    </w:p>
    <w:p w:rsidR="00C225FD" w:rsidRDefault="00E07B4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8193A" w:rsidTr="0058193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8674" w:type="dxa"/>
            <w:gridSpan w:val="9"/>
            <w:tcBorders>
              <w:top w:val="single" w:sz="6" w:space="0" w:color="FFFFFF"/>
              <w:left w:val="single" w:sz="6" w:space="0" w:color="FFFFFF"/>
              <w:right w:val="single" w:sz="6" w:space="0" w:color="FFFFFF"/>
            </w:tcBorders>
            <w:vAlign w:val="center"/>
          </w:tcPr>
          <w:p w:rsidR="00C225FD" w:rsidRDefault="00E07B4D">
            <w:pPr>
              <w:pStyle w:val="23"/>
            </w:pPr>
            <w:r>
              <w:t>单位：万元</w:t>
            </w:r>
          </w:p>
        </w:tc>
      </w:tr>
      <w:tr w:rsidR="0058193A" w:rsidTr="0058193A">
        <w:trPr>
          <w:cantSplit/>
          <w:tblHeader/>
          <w:jc w:val="center"/>
        </w:trPr>
        <w:tc>
          <w:tcPr>
            <w:tcW w:w="2665" w:type="dxa"/>
            <w:gridSpan w:val="2"/>
            <w:vAlign w:val="center"/>
          </w:tcPr>
          <w:p w:rsidR="00C225FD" w:rsidRDefault="00E07B4D">
            <w:pPr>
              <w:pStyle w:val="1"/>
            </w:pPr>
            <w:r>
              <w:t>政府采购项目来源</w:t>
            </w:r>
          </w:p>
        </w:tc>
        <w:tc>
          <w:tcPr>
            <w:tcW w:w="1134" w:type="dxa"/>
            <w:vMerge w:val="restart"/>
            <w:vAlign w:val="center"/>
          </w:tcPr>
          <w:p w:rsidR="00C225FD" w:rsidRDefault="00E07B4D">
            <w:pPr>
              <w:pStyle w:val="1"/>
            </w:pPr>
            <w:r>
              <w:t>采购物品名称</w:t>
            </w:r>
          </w:p>
        </w:tc>
        <w:tc>
          <w:tcPr>
            <w:tcW w:w="1134" w:type="dxa"/>
            <w:vMerge w:val="restart"/>
            <w:vAlign w:val="center"/>
          </w:tcPr>
          <w:p w:rsidR="00C225FD" w:rsidRDefault="00E07B4D">
            <w:pPr>
              <w:pStyle w:val="1"/>
            </w:pPr>
            <w:r>
              <w:t>政府采购目录序号</w:t>
            </w:r>
          </w:p>
        </w:tc>
        <w:tc>
          <w:tcPr>
            <w:tcW w:w="709" w:type="dxa"/>
            <w:vMerge w:val="restart"/>
            <w:vAlign w:val="center"/>
          </w:tcPr>
          <w:p w:rsidR="00C225FD" w:rsidRDefault="00E07B4D">
            <w:pPr>
              <w:pStyle w:val="1"/>
            </w:pPr>
            <w:r>
              <w:t>计量  单位</w:t>
            </w:r>
          </w:p>
        </w:tc>
        <w:tc>
          <w:tcPr>
            <w:tcW w:w="850" w:type="dxa"/>
            <w:vMerge w:val="restart"/>
            <w:vAlign w:val="center"/>
          </w:tcPr>
          <w:p w:rsidR="00C225FD" w:rsidRDefault="00E07B4D">
            <w:pPr>
              <w:pStyle w:val="1"/>
            </w:pPr>
            <w:r>
              <w:t>数量</w:t>
            </w:r>
          </w:p>
        </w:tc>
        <w:tc>
          <w:tcPr>
            <w:tcW w:w="850" w:type="dxa"/>
            <w:vMerge w:val="restart"/>
            <w:vAlign w:val="center"/>
          </w:tcPr>
          <w:p w:rsidR="00C225FD" w:rsidRDefault="00E07B4D">
            <w:pPr>
              <w:pStyle w:val="1"/>
            </w:pPr>
            <w:r>
              <w:t>单价</w:t>
            </w:r>
          </w:p>
        </w:tc>
        <w:tc>
          <w:tcPr>
            <w:tcW w:w="7710" w:type="dxa"/>
            <w:gridSpan w:val="8"/>
            <w:vAlign w:val="center"/>
          </w:tcPr>
          <w:p w:rsidR="00C225FD" w:rsidRDefault="00E07B4D">
            <w:pPr>
              <w:pStyle w:val="1"/>
            </w:pPr>
            <w:r>
              <w:t>政府采购金额（当年部门预算安排资金）</w:t>
            </w:r>
          </w:p>
        </w:tc>
        <w:tc>
          <w:tcPr>
            <w:tcW w:w="964" w:type="dxa"/>
            <w:vMerge w:val="restart"/>
            <w:vAlign w:val="center"/>
          </w:tcPr>
          <w:p w:rsidR="00C225FD" w:rsidRDefault="00E07B4D">
            <w:pPr>
              <w:pStyle w:val="1"/>
            </w:pPr>
            <w:r>
              <w:t>2023年  预留中  小微企  业份额</w:t>
            </w:r>
          </w:p>
        </w:tc>
      </w:tr>
      <w:tr w:rsidR="00C225FD">
        <w:trPr>
          <w:cantSplit/>
          <w:tblHeader/>
          <w:jc w:val="center"/>
        </w:trPr>
        <w:tc>
          <w:tcPr>
            <w:tcW w:w="1701" w:type="dxa"/>
            <w:vAlign w:val="center"/>
          </w:tcPr>
          <w:p w:rsidR="00C225FD" w:rsidRDefault="00E07B4D">
            <w:pPr>
              <w:pStyle w:val="1"/>
            </w:pPr>
            <w:r>
              <w:t>项目名称</w:t>
            </w:r>
          </w:p>
        </w:tc>
        <w:tc>
          <w:tcPr>
            <w:tcW w:w="964" w:type="dxa"/>
            <w:vAlign w:val="center"/>
          </w:tcPr>
          <w:p w:rsidR="00C225FD" w:rsidRDefault="00E07B4D">
            <w:pPr>
              <w:pStyle w:val="1"/>
            </w:pPr>
            <w:r>
              <w:t>预算    资金</w:t>
            </w:r>
          </w:p>
        </w:tc>
        <w:tc>
          <w:tcPr>
            <w:tcW w:w="1134" w:type="dxa"/>
            <w:vMerge/>
          </w:tcPr>
          <w:p w:rsidR="00C225FD" w:rsidRDefault="00C225FD"/>
        </w:tc>
        <w:tc>
          <w:tcPr>
            <w:tcW w:w="1134" w:type="dxa"/>
            <w:vMerge/>
          </w:tcPr>
          <w:p w:rsidR="00C225FD" w:rsidRDefault="00C225FD"/>
        </w:tc>
        <w:tc>
          <w:tcPr>
            <w:tcW w:w="709" w:type="dxa"/>
            <w:vMerge/>
          </w:tcPr>
          <w:p w:rsidR="00C225FD" w:rsidRDefault="00C225FD"/>
        </w:tc>
        <w:tc>
          <w:tcPr>
            <w:tcW w:w="850" w:type="dxa"/>
            <w:vMerge/>
          </w:tcPr>
          <w:p w:rsidR="00C225FD" w:rsidRDefault="00C225FD"/>
        </w:tc>
        <w:tc>
          <w:tcPr>
            <w:tcW w:w="850" w:type="dxa"/>
            <w:vMerge/>
          </w:tcPr>
          <w:p w:rsidR="00C225FD" w:rsidRDefault="00C225FD"/>
        </w:tc>
        <w:tc>
          <w:tcPr>
            <w:tcW w:w="964" w:type="dxa"/>
            <w:vAlign w:val="center"/>
          </w:tcPr>
          <w:p w:rsidR="00C225FD" w:rsidRDefault="00E07B4D">
            <w:pPr>
              <w:pStyle w:val="1"/>
            </w:pPr>
            <w:r>
              <w:t>合计</w:t>
            </w:r>
          </w:p>
        </w:tc>
        <w:tc>
          <w:tcPr>
            <w:tcW w:w="964" w:type="dxa"/>
            <w:vAlign w:val="center"/>
          </w:tcPr>
          <w:p w:rsidR="00C225FD" w:rsidRDefault="00E07B4D">
            <w:pPr>
              <w:pStyle w:val="1"/>
            </w:pPr>
            <w:r>
              <w:t>一般公共预算拨款</w:t>
            </w:r>
          </w:p>
        </w:tc>
        <w:tc>
          <w:tcPr>
            <w:tcW w:w="964" w:type="dxa"/>
            <w:vAlign w:val="center"/>
          </w:tcPr>
          <w:p w:rsidR="00C225FD" w:rsidRDefault="00E07B4D">
            <w:pPr>
              <w:pStyle w:val="1"/>
            </w:pPr>
            <w:r>
              <w:t>基金预算拨款</w:t>
            </w:r>
          </w:p>
        </w:tc>
        <w:tc>
          <w:tcPr>
            <w:tcW w:w="964" w:type="dxa"/>
            <w:vAlign w:val="center"/>
          </w:tcPr>
          <w:p w:rsidR="00C225FD" w:rsidRDefault="00E07B4D">
            <w:pPr>
              <w:pStyle w:val="1"/>
            </w:pPr>
            <w:r>
              <w:t>国有资本经营预算拨款</w:t>
            </w:r>
          </w:p>
        </w:tc>
        <w:tc>
          <w:tcPr>
            <w:tcW w:w="964" w:type="dxa"/>
            <w:vAlign w:val="center"/>
          </w:tcPr>
          <w:p w:rsidR="00C225FD" w:rsidRDefault="00E07B4D">
            <w:pPr>
              <w:pStyle w:val="1"/>
            </w:pPr>
            <w:r>
              <w:t>财政专户核拨</w:t>
            </w:r>
          </w:p>
        </w:tc>
        <w:tc>
          <w:tcPr>
            <w:tcW w:w="964" w:type="dxa"/>
            <w:vAlign w:val="center"/>
          </w:tcPr>
          <w:p w:rsidR="00C225FD" w:rsidRDefault="00E07B4D">
            <w:pPr>
              <w:pStyle w:val="1"/>
            </w:pPr>
            <w:r>
              <w:t>单位    资金</w:t>
            </w:r>
          </w:p>
        </w:tc>
        <w:tc>
          <w:tcPr>
            <w:tcW w:w="964" w:type="dxa"/>
            <w:vAlign w:val="center"/>
          </w:tcPr>
          <w:p w:rsidR="00C225FD" w:rsidRDefault="00E07B4D">
            <w:pPr>
              <w:pStyle w:val="1"/>
            </w:pPr>
            <w:r>
              <w:t>财政拨    款结转</w:t>
            </w:r>
          </w:p>
        </w:tc>
        <w:tc>
          <w:tcPr>
            <w:tcW w:w="964" w:type="dxa"/>
            <w:vAlign w:val="center"/>
          </w:tcPr>
          <w:p w:rsidR="00C225FD" w:rsidRDefault="00E07B4D">
            <w:pPr>
              <w:pStyle w:val="1"/>
            </w:pPr>
            <w:r>
              <w:t>非财政    拨款结    转结余</w:t>
            </w:r>
          </w:p>
        </w:tc>
        <w:tc>
          <w:tcPr>
            <w:tcW w:w="964" w:type="dxa"/>
            <w:vMerge/>
          </w:tcPr>
          <w:p w:rsidR="00C225FD" w:rsidRDefault="00C225FD"/>
        </w:tc>
      </w:tr>
      <w:tr w:rsidR="00C225FD">
        <w:trPr>
          <w:cantSplit/>
          <w:jc w:val="center"/>
        </w:trPr>
        <w:tc>
          <w:tcPr>
            <w:tcW w:w="1701" w:type="dxa"/>
            <w:vAlign w:val="center"/>
          </w:tcPr>
          <w:p w:rsidR="00C225FD" w:rsidRDefault="00C225FD">
            <w:pPr>
              <w:pStyle w:val="2"/>
            </w:pPr>
          </w:p>
        </w:tc>
        <w:tc>
          <w:tcPr>
            <w:tcW w:w="964" w:type="dxa"/>
            <w:vAlign w:val="center"/>
          </w:tcPr>
          <w:p w:rsidR="00C225FD" w:rsidRDefault="00C225FD">
            <w:pPr>
              <w:pStyle w:val="4"/>
            </w:pPr>
          </w:p>
        </w:tc>
        <w:tc>
          <w:tcPr>
            <w:tcW w:w="1134" w:type="dxa"/>
            <w:vAlign w:val="center"/>
          </w:tcPr>
          <w:p w:rsidR="00C225FD" w:rsidRDefault="00C225FD">
            <w:pPr>
              <w:pStyle w:val="2"/>
            </w:pPr>
          </w:p>
        </w:tc>
        <w:tc>
          <w:tcPr>
            <w:tcW w:w="1134" w:type="dxa"/>
            <w:vAlign w:val="center"/>
          </w:tcPr>
          <w:p w:rsidR="00C225FD" w:rsidRDefault="00C225FD">
            <w:pPr>
              <w:pStyle w:val="2"/>
            </w:pPr>
          </w:p>
        </w:tc>
        <w:tc>
          <w:tcPr>
            <w:tcW w:w="709" w:type="dxa"/>
            <w:vAlign w:val="center"/>
          </w:tcPr>
          <w:p w:rsidR="00C225FD" w:rsidRDefault="00C225FD">
            <w:pPr>
              <w:pStyle w:val="3"/>
            </w:pPr>
          </w:p>
        </w:tc>
        <w:tc>
          <w:tcPr>
            <w:tcW w:w="850" w:type="dxa"/>
            <w:vAlign w:val="center"/>
          </w:tcPr>
          <w:p w:rsidR="00C225FD" w:rsidRDefault="00C225FD">
            <w:pPr>
              <w:pStyle w:val="4"/>
            </w:pPr>
          </w:p>
        </w:tc>
        <w:tc>
          <w:tcPr>
            <w:tcW w:w="850"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r>
    </w:tbl>
    <w:p w:rsidR="00C225FD" w:rsidRDefault="00E07B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225FD" w:rsidRDefault="00E07B4D">
      <w:pPr>
        <w:ind w:firstLine="420"/>
      </w:pPr>
      <w:r>
        <w:rPr>
          <w:rFonts w:ascii="方正书宋_GBK" w:eastAsia="方正书宋_GBK" w:hAnsi="方正书宋_GBK" w:cs="方正书宋_GBK"/>
          <w:color w:val="000000"/>
          <w:sz w:val="21"/>
        </w:rPr>
        <w:t>注：无政府采购预算，空表列示。</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七、国有资产信息</w:t>
      </w:r>
    </w:p>
    <w:p w:rsidR="00C225FD" w:rsidRDefault="00E07B4D">
      <w:pPr>
        <w:spacing w:line="500" w:lineRule="exact"/>
        <w:ind w:firstLine="560"/>
      </w:pPr>
      <w:r>
        <w:rPr>
          <w:rFonts w:eastAsia="方正仿宋_GBK"/>
          <w:color w:val="000000"/>
          <w:sz w:val="28"/>
        </w:rPr>
        <w:t>高阳县河道服务所（高阳县西演镇水利站）上年末固定资产金额为</w:t>
      </w:r>
      <w:r>
        <w:rPr>
          <w:rFonts w:eastAsia="方正仿宋_GBK"/>
          <w:color w:val="000000"/>
          <w:sz w:val="28"/>
        </w:rPr>
        <w:t>0.00</w:t>
      </w:r>
      <w:r>
        <w:rPr>
          <w:rFonts w:eastAsia="方正仿宋_GBK"/>
          <w:color w:val="000000"/>
          <w:sz w:val="28"/>
        </w:rPr>
        <w:t>万元（详见下表）。</w:t>
      </w:r>
    </w:p>
    <w:p w:rsidR="00C225FD" w:rsidRDefault="00E07B4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8193A" w:rsidTr="0058193A">
        <w:trPr>
          <w:tblHeader/>
          <w:jc w:val="center"/>
        </w:trPr>
        <w:tc>
          <w:tcPr>
            <w:tcW w:w="7370" w:type="dxa"/>
            <w:tcBorders>
              <w:top w:val="single" w:sz="6" w:space="0" w:color="FFFFFF"/>
              <w:left w:val="single" w:sz="6" w:space="0" w:color="FFFFFF"/>
              <w:right w:val="single" w:sz="6" w:space="0" w:color="FFFFFF"/>
            </w:tcBorders>
            <w:vAlign w:val="center"/>
          </w:tcPr>
          <w:p w:rsidR="00C225FD" w:rsidRDefault="00E07B4D">
            <w:pPr>
              <w:pStyle w:val="20"/>
            </w:pPr>
            <w:r>
              <w:t>332002高阳县河道服务所（高阳县西演镇水利站）</w:t>
            </w:r>
          </w:p>
        </w:tc>
        <w:tc>
          <w:tcPr>
            <w:tcW w:w="5669" w:type="dxa"/>
            <w:gridSpan w:val="2"/>
            <w:tcBorders>
              <w:top w:val="single" w:sz="6" w:space="0" w:color="FFFFFF"/>
              <w:left w:val="single" w:sz="6" w:space="0" w:color="FFFFFF"/>
              <w:right w:val="single" w:sz="6" w:space="0" w:color="FFFFFF"/>
            </w:tcBorders>
            <w:vAlign w:val="center"/>
          </w:tcPr>
          <w:p w:rsidR="00C225FD" w:rsidRDefault="00E07B4D">
            <w:pPr>
              <w:pStyle w:val="22"/>
            </w:pPr>
            <w:r>
              <w:t>截止时间：2022-12-31</w:t>
            </w:r>
          </w:p>
        </w:tc>
      </w:tr>
      <w:tr w:rsidR="00C225FD">
        <w:trPr>
          <w:tblHeader/>
          <w:jc w:val="center"/>
        </w:trPr>
        <w:tc>
          <w:tcPr>
            <w:tcW w:w="7370" w:type="dxa"/>
            <w:vAlign w:val="center"/>
          </w:tcPr>
          <w:p w:rsidR="00C225FD" w:rsidRDefault="00E07B4D">
            <w:pPr>
              <w:pStyle w:val="1"/>
            </w:pPr>
            <w:r>
              <w:t>项   目</w:t>
            </w:r>
          </w:p>
        </w:tc>
        <w:tc>
          <w:tcPr>
            <w:tcW w:w="2835" w:type="dxa"/>
            <w:vAlign w:val="center"/>
          </w:tcPr>
          <w:p w:rsidR="00C225FD" w:rsidRDefault="00E07B4D">
            <w:pPr>
              <w:pStyle w:val="1"/>
            </w:pPr>
            <w:r>
              <w:t>数量</w:t>
            </w:r>
          </w:p>
        </w:tc>
        <w:tc>
          <w:tcPr>
            <w:tcW w:w="2835" w:type="dxa"/>
            <w:vAlign w:val="center"/>
          </w:tcPr>
          <w:p w:rsidR="00C225FD" w:rsidRDefault="00E07B4D">
            <w:pPr>
              <w:pStyle w:val="1"/>
            </w:pPr>
            <w:r>
              <w:t>价值（金额单位：万元）</w:t>
            </w:r>
          </w:p>
        </w:tc>
      </w:tr>
      <w:tr w:rsidR="00C225FD">
        <w:trPr>
          <w:jc w:val="center"/>
        </w:trPr>
        <w:tc>
          <w:tcPr>
            <w:tcW w:w="7370" w:type="dxa"/>
            <w:vAlign w:val="center"/>
          </w:tcPr>
          <w:p w:rsidR="00C225FD" w:rsidRDefault="00C225FD">
            <w:pPr>
              <w:pStyle w:val="2"/>
            </w:pPr>
          </w:p>
        </w:tc>
        <w:tc>
          <w:tcPr>
            <w:tcW w:w="2835" w:type="dxa"/>
            <w:vAlign w:val="center"/>
          </w:tcPr>
          <w:p w:rsidR="00C225FD" w:rsidRDefault="00C225FD">
            <w:pPr>
              <w:pStyle w:val="3"/>
            </w:pPr>
          </w:p>
        </w:tc>
        <w:tc>
          <w:tcPr>
            <w:tcW w:w="2835" w:type="dxa"/>
            <w:vAlign w:val="center"/>
          </w:tcPr>
          <w:p w:rsidR="00C225FD" w:rsidRDefault="00C225FD">
            <w:pPr>
              <w:pStyle w:val="4"/>
            </w:pPr>
          </w:p>
        </w:tc>
      </w:tr>
    </w:tbl>
    <w:p w:rsidR="00C225FD" w:rsidRDefault="00E07B4D">
      <w:pPr>
        <w:ind w:firstLine="420"/>
      </w:pPr>
      <w:r>
        <w:rPr>
          <w:rFonts w:ascii="方正书宋_GBK" w:eastAsia="方正书宋_GBK" w:hAnsi="方正书宋_GBK" w:cs="方正书宋_GBK"/>
          <w:color w:val="000000"/>
          <w:sz w:val="21"/>
        </w:rPr>
        <w:t>注：无固定资产占用情况，空表列示。</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八、名词解释</w:t>
      </w:r>
    </w:p>
    <w:p w:rsidR="00C225FD" w:rsidRDefault="00E07B4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sidR="00526521">
        <w:rPr>
          <w:rFonts w:eastAsia="方正仿宋_GBK"/>
          <w:color w:val="000000"/>
          <w:sz w:val="28"/>
        </w:rPr>
        <w:t>指</w:t>
      </w:r>
      <w:r w:rsidR="00526521">
        <w:rPr>
          <w:rFonts w:eastAsia="方正仿宋_GBK" w:hint="eastAsia"/>
          <w:color w:val="000000"/>
          <w:sz w:val="28"/>
          <w:lang w:eastAsia="zh-CN"/>
        </w:rPr>
        <w:t>县</w:t>
      </w:r>
      <w:r>
        <w:rPr>
          <w:rFonts w:eastAsia="方正仿宋_GBK"/>
          <w:color w:val="000000"/>
          <w:sz w:val="28"/>
        </w:rPr>
        <w:t>级财政当年拨付的资金。</w:t>
      </w:r>
    </w:p>
    <w:p w:rsidR="00C225FD" w:rsidRDefault="00E07B4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225FD" w:rsidRDefault="00E07B4D">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C225FD" w:rsidRDefault="00E07B4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C225FD" w:rsidRDefault="00E07B4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C225FD" w:rsidRDefault="00E07B4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C225FD" w:rsidRDefault="00E07B4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sidR="00526521">
        <w:rPr>
          <w:rFonts w:eastAsia="方正仿宋_GBK"/>
          <w:color w:val="000000"/>
          <w:sz w:val="28"/>
        </w:rPr>
        <w:t>纳入</w:t>
      </w:r>
      <w:r w:rsidR="00526521">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225FD" w:rsidRDefault="00E07B4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225FD" w:rsidRDefault="00E07B4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C225FD" w:rsidRDefault="00E07B4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225FD" w:rsidRDefault="00E07B4D">
      <w:pPr>
        <w:spacing w:before="10" w:after="10"/>
        <w:ind w:firstLine="640"/>
        <w:outlineLvl w:val="5"/>
      </w:pPr>
      <w:r>
        <w:rPr>
          <w:rFonts w:ascii="黑体" w:eastAsia="黑体" w:hAnsi="黑体" w:cs="黑体"/>
          <w:color w:val="000000"/>
          <w:sz w:val="32"/>
        </w:rPr>
        <w:t>九、其他需要说明的事项</w:t>
      </w:r>
    </w:p>
    <w:p w:rsidR="00C225FD" w:rsidRDefault="00E07B4D">
      <w:pPr>
        <w:spacing w:line="500" w:lineRule="exact"/>
        <w:ind w:firstLine="560"/>
        <w:sectPr w:rsidR="00C225FD">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C225FD" w:rsidRDefault="00E07B4D">
      <w:pPr>
        <w:jc w:val="center"/>
        <w:outlineLvl w:val="3"/>
      </w:pPr>
      <w:bookmarkStart w:id="2" w:name="_Toc_4_4_0000000021"/>
      <w:r>
        <w:rPr>
          <w:rFonts w:ascii="方正小标宋_GBK" w:eastAsia="方正小标宋_GBK" w:hAnsi="方正小标宋_GBK" w:cs="方正小标宋_GBK"/>
          <w:color w:val="000000"/>
          <w:sz w:val="44"/>
        </w:rPr>
        <w:lastRenderedPageBreak/>
        <w:t>三、高阳县排灌总站（高阳县蒲口扬水站、高阳县蒲口乡水利站）收支预算</w:t>
      </w:r>
      <w:bookmarkEnd w:id="2"/>
    </w:p>
    <w:p w:rsidR="00C225FD" w:rsidRDefault="00E07B4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8193A" w:rsidTr="0058193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2126"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6661" w:type="dxa"/>
            <w:gridSpan w:val="2"/>
            <w:vAlign w:val="center"/>
          </w:tcPr>
          <w:p w:rsidR="00C225FD" w:rsidRDefault="00E07B4D">
            <w:pPr>
              <w:pStyle w:val="1"/>
            </w:pPr>
            <w:r>
              <w:t>收入</w:t>
            </w:r>
          </w:p>
        </w:tc>
        <w:tc>
          <w:tcPr>
            <w:tcW w:w="6661" w:type="dxa"/>
            <w:gridSpan w:val="2"/>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r>
      <w:tr w:rsidR="00C225FD">
        <w:trPr>
          <w:trHeight w:val="369"/>
          <w:tblHeader/>
          <w:jc w:val="center"/>
        </w:trPr>
        <w:tc>
          <w:tcPr>
            <w:tcW w:w="850" w:type="dxa"/>
            <w:vAlign w:val="center"/>
          </w:tcPr>
          <w:p w:rsidR="00C225FD" w:rsidRDefault="00E07B4D">
            <w:pPr>
              <w:pStyle w:val="1"/>
            </w:pPr>
            <w:r>
              <w:t>栏次</w:t>
            </w:r>
          </w:p>
        </w:tc>
        <w:tc>
          <w:tcPr>
            <w:tcW w:w="4535" w:type="dxa"/>
            <w:vAlign w:val="center"/>
          </w:tcPr>
          <w:p w:rsidR="00C225FD" w:rsidRDefault="00E07B4D">
            <w:pPr>
              <w:pStyle w:val="1"/>
            </w:pPr>
            <w:r>
              <w:t>1</w:t>
            </w:r>
          </w:p>
        </w:tc>
        <w:tc>
          <w:tcPr>
            <w:tcW w:w="2126" w:type="dxa"/>
            <w:vAlign w:val="center"/>
          </w:tcPr>
          <w:p w:rsidR="00C225FD" w:rsidRDefault="00E07B4D">
            <w:pPr>
              <w:pStyle w:val="1"/>
            </w:pPr>
            <w:r>
              <w:t>2</w:t>
            </w:r>
          </w:p>
        </w:tc>
        <w:tc>
          <w:tcPr>
            <w:tcW w:w="4535" w:type="dxa"/>
            <w:vAlign w:val="center"/>
          </w:tcPr>
          <w:p w:rsidR="00C225FD" w:rsidRDefault="00E07B4D">
            <w:pPr>
              <w:pStyle w:val="1"/>
            </w:pPr>
            <w:r>
              <w:t>3</w:t>
            </w:r>
          </w:p>
        </w:tc>
        <w:tc>
          <w:tcPr>
            <w:tcW w:w="2126" w:type="dxa"/>
            <w:vAlign w:val="center"/>
          </w:tcPr>
          <w:p w:rsidR="00C225FD" w:rsidRDefault="00E07B4D">
            <w:pPr>
              <w:pStyle w:val="1"/>
            </w:pPr>
            <w:r>
              <w:t>4</w:t>
            </w:r>
          </w:p>
        </w:tc>
      </w:tr>
      <w:tr w:rsidR="00C225FD">
        <w:trPr>
          <w:trHeight w:val="369"/>
          <w:jc w:val="center"/>
        </w:trPr>
        <w:tc>
          <w:tcPr>
            <w:tcW w:w="850" w:type="dxa"/>
            <w:vAlign w:val="center"/>
          </w:tcPr>
          <w:p w:rsidR="00C225FD" w:rsidRDefault="00E07B4D">
            <w:pPr>
              <w:pStyle w:val="3"/>
            </w:pPr>
            <w:r>
              <w:t>1</w:t>
            </w:r>
          </w:p>
        </w:tc>
        <w:tc>
          <w:tcPr>
            <w:tcW w:w="4535" w:type="dxa"/>
            <w:vAlign w:val="center"/>
          </w:tcPr>
          <w:p w:rsidR="00C225FD" w:rsidRDefault="00E07B4D">
            <w:pPr>
              <w:pStyle w:val="2"/>
            </w:pPr>
            <w:r>
              <w:t>一、一般公共预算拨款收入</w:t>
            </w:r>
          </w:p>
        </w:tc>
        <w:tc>
          <w:tcPr>
            <w:tcW w:w="2126" w:type="dxa"/>
            <w:vAlign w:val="center"/>
          </w:tcPr>
          <w:p w:rsidR="00C225FD" w:rsidRDefault="00E07B4D">
            <w:pPr>
              <w:pStyle w:val="4"/>
            </w:pPr>
            <w:r>
              <w:t>216.92</w:t>
            </w:r>
          </w:p>
        </w:tc>
        <w:tc>
          <w:tcPr>
            <w:tcW w:w="4535" w:type="dxa"/>
            <w:vAlign w:val="center"/>
          </w:tcPr>
          <w:p w:rsidR="00C225FD" w:rsidRDefault="00E07B4D">
            <w:pPr>
              <w:pStyle w:val="2"/>
            </w:pPr>
            <w:r>
              <w:t>一、一般公共服务支出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4535" w:type="dxa"/>
            <w:vAlign w:val="center"/>
          </w:tcPr>
          <w:p w:rsidR="00C225FD" w:rsidRDefault="00E07B4D">
            <w:pPr>
              <w:pStyle w:val="2"/>
            </w:pPr>
            <w:r>
              <w:t>二、政府性基金预算拨款收入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二、外交支出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4535" w:type="dxa"/>
            <w:vAlign w:val="center"/>
          </w:tcPr>
          <w:p w:rsidR="00C225FD" w:rsidRDefault="00E07B4D">
            <w:pPr>
              <w:pStyle w:val="2"/>
            </w:pPr>
            <w:r>
              <w:t>三、国有资本经营预算拨款收入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三、国防支出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4535" w:type="dxa"/>
            <w:vAlign w:val="center"/>
          </w:tcPr>
          <w:p w:rsidR="00C225FD" w:rsidRDefault="00E07B4D">
            <w:pPr>
              <w:pStyle w:val="2"/>
            </w:pPr>
            <w:r>
              <w:t>四、财政专户管理资金收入</w:t>
            </w:r>
          </w:p>
        </w:tc>
        <w:tc>
          <w:tcPr>
            <w:tcW w:w="2126" w:type="dxa"/>
            <w:vAlign w:val="center"/>
          </w:tcPr>
          <w:p w:rsidR="00C225FD" w:rsidRDefault="00C225FD">
            <w:pPr>
              <w:pStyle w:val="4"/>
            </w:pPr>
          </w:p>
        </w:tc>
        <w:tc>
          <w:tcPr>
            <w:tcW w:w="4535" w:type="dxa"/>
            <w:vAlign w:val="center"/>
          </w:tcPr>
          <w:p w:rsidR="00C225FD" w:rsidRDefault="00E07B4D">
            <w:pPr>
              <w:pStyle w:val="2"/>
            </w:pPr>
            <w:r>
              <w:t>四、公共安全支出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4535" w:type="dxa"/>
            <w:vAlign w:val="center"/>
          </w:tcPr>
          <w:p w:rsidR="00C225FD" w:rsidRDefault="00E07B4D">
            <w:pPr>
              <w:pStyle w:val="2"/>
            </w:pPr>
            <w:r>
              <w:t>五、事业收入</w:t>
            </w:r>
          </w:p>
        </w:tc>
        <w:tc>
          <w:tcPr>
            <w:tcW w:w="2126" w:type="dxa"/>
            <w:vAlign w:val="center"/>
          </w:tcPr>
          <w:p w:rsidR="00C225FD" w:rsidRDefault="00C225FD">
            <w:pPr>
              <w:pStyle w:val="4"/>
            </w:pPr>
          </w:p>
        </w:tc>
        <w:tc>
          <w:tcPr>
            <w:tcW w:w="4535" w:type="dxa"/>
            <w:vAlign w:val="center"/>
          </w:tcPr>
          <w:p w:rsidR="00C225FD" w:rsidRDefault="00E07B4D">
            <w:pPr>
              <w:pStyle w:val="2"/>
            </w:pPr>
            <w:r>
              <w:t>五、教育支出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4535" w:type="dxa"/>
            <w:vAlign w:val="center"/>
          </w:tcPr>
          <w:p w:rsidR="00C225FD" w:rsidRDefault="00E07B4D">
            <w:pPr>
              <w:pStyle w:val="2"/>
            </w:pPr>
            <w:r>
              <w:t>六、事业单位经营收入</w:t>
            </w:r>
          </w:p>
        </w:tc>
        <w:tc>
          <w:tcPr>
            <w:tcW w:w="2126" w:type="dxa"/>
            <w:vAlign w:val="center"/>
          </w:tcPr>
          <w:p w:rsidR="00C225FD" w:rsidRDefault="00C225FD">
            <w:pPr>
              <w:pStyle w:val="4"/>
            </w:pPr>
          </w:p>
        </w:tc>
        <w:tc>
          <w:tcPr>
            <w:tcW w:w="4535" w:type="dxa"/>
            <w:vAlign w:val="center"/>
          </w:tcPr>
          <w:p w:rsidR="00C225FD" w:rsidRDefault="00E07B4D">
            <w:pPr>
              <w:pStyle w:val="2"/>
            </w:pPr>
            <w:r>
              <w:t>六、科学技术支出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4535" w:type="dxa"/>
            <w:vAlign w:val="center"/>
          </w:tcPr>
          <w:p w:rsidR="00C225FD" w:rsidRDefault="00E07B4D">
            <w:pPr>
              <w:pStyle w:val="2"/>
            </w:pPr>
            <w:r>
              <w:t>七、上级补助收入</w:t>
            </w:r>
          </w:p>
        </w:tc>
        <w:tc>
          <w:tcPr>
            <w:tcW w:w="2126" w:type="dxa"/>
            <w:vAlign w:val="center"/>
          </w:tcPr>
          <w:p w:rsidR="00C225FD" w:rsidRDefault="00C225FD">
            <w:pPr>
              <w:pStyle w:val="4"/>
            </w:pPr>
          </w:p>
        </w:tc>
        <w:tc>
          <w:tcPr>
            <w:tcW w:w="4535" w:type="dxa"/>
            <w:vAlign w:val="center"/>
          </w:tcPr>
          <w:p w:rsidR="00C225FD" w:rsidRDefault="00E07B4D">
            <w:pPr>
              <w:pStyle w:val="2"/>
            </w:pPr>
            <w:r>
              <w:t>七、文化旅游体育与传媒支出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4535" w:type="dxa"/>
            <w:vAlign w:val="center"/>
          </w:tcPr>
          <w:p w:rsidR="00C225FD" w:rsidRDefault="00E07B4D">
            <w:pPr>
              <w:pStyle w:val="2"/>
            </w:pPr>
            <w:r>
              <w:t>八、附属单位上缴收入</w:t>
            </w:r>
          </w:p>
        </w:tc>
        <w:tc>
          <w:tcPr>
            <w:tcW w:w="2126" w:type="dxa"/>
            <w:vAlign w:val="center"/>
          </w:tcPr>
          <w:p w:rsidR="00C225FD" w:rsidRDefault="00C225FD">
            <w:pPr>
              <w:pStyle w:val="4"/>
            </w:pPr>
          </w:p>
        </w:tc>
        <w:tc>
          <w:tcPr>
            <w:tcW w:w="4535" w:type="dxa"/>
            <w:vAlign w:val="center"/>
          </w:tcPr>
          <w:p w:rsidR="00C225FD" w:rsidRDefault="00E07B4D">
            <w:pPr>
              <w:pStyle w:val="2"/>
            </w:pPr>
            <w:r>
              <w:t>八、社会保障和就业支出</w:t>
            </w:r>
          </w:p>
        </w:tc>
        <w:tc>
          <w:tcPr>
            <w:tcW w:w="2126" w:type="dxa"/>
            <w:vAlign w:val="center"/>
          </w:tcPr>
          <w:p w:rsidR="00C225FD" w:rsidRDefault="00E07B4D">
            <w:pPr>
              <w:pStyle w:val="4"/>
            </w:pPr>
            <w:r>
              <w:t>0.92</w:t>
            </w:r>
          </w:p>
        </w:tc>
      </w:tr>
      <w:tr w:rsidR="00C225FD">
        <w:trPr>
          <w:trHeight w:val="369"/>
          <w:jc w:val="center"/>
        </w:trPr>
        <w:tc>
          <w:tcPr>
            <w:tcW w:w="850" w:type="dxa"/>
            <w:vAlign w:val="center"/>
          </w:tcPr>
          <w:p w:rsidR="00C225FD" w:rsidRDefault="00E07B4D">
            <w:pPr>
              <w:pStyle w:val="3"/>
            </w:pPr>
            <w:r>
              <w:t>9</w:t>
            </w:r>
          </w:p>
        </w:tc>
        <w:tc>
          <w:tcPr>
            <w:tcW w:w="4535" w:type="dxa"/>
            <w:vAlign w:val="center"/>
          </w:tcPr>
          <w:p w:rsidR="00C225FD" w:rsidRDefault="00E07B4D">
            <w:pPr>
              <w:pStyle w:val="2"/>
            </w:pPr>
            <w:r>
              <w:t>九、其他收入</w:t>
            </w:r>
          </w:p>
        </w:tc>
        <w:tc>
          <w:tcPr>
            <w:tcW w:w="2126" w:type="dxa"/>
            <w:vAlign w:val="center"/>
          </w:tcPr>
          <w:p w:rsidR="00C225FD" w:rsidRDefault="00C225FD">
            <w:pPr>
              <w:pStyle w:val="4"/>
            </w:pPr>
          </w:p>
        </w:tc>
        <w:tc>
          <w:tcPr>
            <w:tcW w:w="4535" w:type="dxa"/>
            <w:vAlign w:val="center"/>
          </w:tcPr>
          <w:p w:rsidR="00C225FD" w:rsidRDefault="00E07B4D">
            <w:pPr>
              <w:pStyle w:val="2"/>
            </w:pPr>
            <w:r>
              <w:t>九、社会保险基金支出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十、卫生健康支出</w:t>
            </w:r>
          </w:p>
        </w:tc>
        <w:tc>
          <w:tcPr>
            <w:tcW w:w="2126" w:type="dxa"/>
            <w:vAlign w:val="center"/>
          </w:tcPr>
          <w:p w:rsidR="00C225FD" w:rsidRDefault="00E07B4D">
            <w:pPr>
              <w:pStyle w:val="4"/>
            </w:pPr>
            <w:r>
              <w:t>0.47</w:t>
            </w:r>
          </w:p>
        </w:tc>
      </w:tr>
      <w:tr w:rsidR="00C225FD">
        <w:trPr>
          <w:trHeight w:val="369"/>
          <w:jc w:val="center"/>
        </w:trPr>
        <w:tc>
          <w:tcPr>
            <w:tcW w:w="850" w:type="dxa"/>
            <w:vAlign w:val="center"/>
          </w:tcPr>
          <w:p w:rsidR="00C225FD" w:rsidRDefault="00E07B4D">
            <w:pPr>
              <w:pStyle w:val="3"/>
            </w:pPr>
            <w:r>
              <w:t>11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十一、节能环保支出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十二、城乡社区支出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十三、农林水支出</w:t>
            </w:r>
          </w:p>
        </w:tc>
        <w:tc>
          <w:tcPr>
            <w:tcW w:w="2126" w:type="dxa"/>
            <w:vAlign w:val="center"/>
          </w:tcPr>
          <w:p w:rsidR="00C225FD" w:rsidRDefault="00E07B4D">
            <w:pPr>
              <w:pStyle w:val="4"/>
            </w:pPr>
            <w:r>
              <w:t>214.92</w:t>
            </w:r>
          </w:p>
        </w:tc>
      </w:tr>
      <w:tr w:rsidR="00C225FD">
        <w:trPr>
          <w:trHeight w:val="369"/>
          <w:jc w:val="center"/>
        </w:trPr>
        <w:tc>
          <w:tcPr>
            <w:tcW w:w="850" w:type="dxa"/>
            <w:vAlign w:val="center"/>
          </w:tcPr>
          <w:p w:rsidR="00C225FD" w:rsidRDefault="00E07B4D">
            <w:pPr>
              <w:pStyle w:val="3"/>
            </w:pPr>
            <w:r>
              <w:t>14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十四、交通运输支出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十五、资源勘探工业信息等支出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十六、商业服务业等支出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十七、金融支出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十八、援助其他地区支出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十九、自然资源海洋气象等支出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二十、住房保障支出</w:t>
            </w:r>
          </w:p>
        </w:tc>
        <w:tc>
          <w:tcPr>
            <w:tcW w:w="2126" w:type="dxa"/>
            <w:vAlign w:val="center"/>
          </w:tcPr>
          <w:p w:rsidR="00C225FD" w:rsidRDefault="00E07B4D">
            <w:pPr>
              <w:pStyle w:val="4"/>
            </w:pPr>
            <w:r>
              <w:t>0.61</w:t>
            </w:r>
          </w:p>
        </w:tc>
      </w:tr>
      <w:tr w:rsidR="00C225FD">
        <w:trPr>
          <w:trHeight w:val="369"/>
          <w:jc w:val="center"/>
        </w:trPr>
        <w:tc>
          <w:tcPr>
            <w:tcW w:w="850" w:type="dxa"/>
            <w:vAlign w:val="center"/>
          </w:tcPr>
          <w:p w:rsidR="00C225FD" w:rsidRDefault="00E07B4D">
            <w:pPr>
              <w:pStyle w:val="3"/>
            </w:pPr>
            <w:r>
              <w:t>21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二十一、粮油物资储备支出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二十二、国有资本经营预算支出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二十三、灾害防治及应急管理支出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二十四、预备费</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二十五、其他支出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二十六、转移性支出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二十七、债务还本支出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二十八、债务付息支出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二十九、债务发行费用支出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三十、抗疫特别国债安排的支出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三十一、人行科目</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4535" w:type="dxa"/>
            <w:vAlign w:val="center"/>
          </w:tcPr>
          <w:p w:rsidR="00C225FD" w:rsidRDefault="00E07B4D">
            <w:pPr>
              <w:pStyle w:val="6"/>
            </w:pPr>
            <w:r>
              <w:t>本年收入合计</w:t>
            </w:r>
          </w:p>
        </w:tc>
        <w:tc>
          <w:tcPr>
            <w:tcW w:w="2126" w:type="dxa"/>
            <w:vAlign w:val="center"/>
          </w:tcPr>
          <w:p w:rsidR="00C225FD" w:rsidRDefault="00E07B4D">
            <w:pPr>
              <w:pStyle w:val="7"/>
            </w:pPr>
            <w:r>
              <w:t>216.92</w:t>
            </w:r>
          </w:p>
        </w:tc>
        <w:tc>
          <w:tcPr>
            <w:tcW w:w="4535" w:type="dxa"/>
            <w:vAlign w:val="center"/>
          </w:tcPr>
          <w:p w:rsidR="00C225FD" w:rsidRDefault="00E07B4D">
            <w:pPr>
              <w:pStyle w:val="6"/>
            </w:pPr>
            <w:r>
              <w:t>本年支出合计</w:t>
            </w:r>
          </w:p>
        </w:tc>
        <w:tc>
          <w:tcPr>
            <w:tcW w:w="2126" w:type="dxa"/>
            <w:vAlign w:val="center"/>
          </w:tcPr>
          <w:p w:rsidR="00C225FD" w:rsidRDefault="00E07B4D">
            <w:pPr>
              <w:pStyle w:val="7"/>
            </w:pPr>
            <w:r>
              <w:t>216.92</w:t>
            </w:r>
          </w:p>
        </w:tc>
      </w:tr>
      <w:tr w:rsidR="00C225FD">
        <w:trPr>
          <w:trHeight w:val="369"/>
          <w:jc w:val="center"/>
        </w:trPr>
        <w:tc>
          <w:tcPr>
            <w:tcW w:w="850" w:type="dxa"/>
            <w:vAlign w:val="center"/>
          </w:tcPr>
          <w:p w:rsidR="00C225FD" w:rsidRDefault="00E07B4D">
            <w:pPr>
              <w:pStyle w:val="3"/>
            </w:pPr>
            <w:r>
              <w:t>33</w:t>
            </w:r>
          </w:p>
        </w:tc>
        <w:tc>
          <w:tcPr>
            <w:tcW w:w="4535" w:type="dxa"/>
            <w:vAlign w:val="center"/>
          </w:tcPr>
          <w:p w:rsidR="00C225FD" w:rsidRDefault="00E07B4D">
            <w:pPr>
              <w:pStyle w:val="2"/>
            </w:pPr>
            <w:r>
              <w:t>上年结转结余</w:t>
            </w:r>
          </w:p>
        </w:tc>
        <w:tc>
          <w:tcPr>
            <w:tcW w:w="2126" w:type="dxa"/>
            <w:vAlign w:val="center"/>
          </w:tcPr>
          <w:p w:rsidR="00C225FD" w:rsidRDefault="00C225FD">
            <w:pPr>
              <w:pStyle w:val="4"/>
            </w:pPr>
          </w:p>
        </w:tc>
        <w:tc>
          <w:tcPr>
            <w:tcW w:w="4535" w:type="dxa"/>
            <w:vAlign w:val="center"/>
          </w:tcPr>
          <w:p w:rsidR="00C225FD" w:rsidRDefault="00E07B4D">
            <w:pPr>
              <w:pStyle w:val="2"/>
            </w:pPr>
            <w:r>
              <w:t>年终结转结余</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4535" w:type="dxa"/>
            <w:vAlign w:val="center"/>
          </w:tcPr>
          <w:p w:rsidR="00C225FD" w:rsidRDefault="00E07B4D">
            <w:pPr>
              <w:pStyle w:val="6"/>
            </w:pPr>
            <w:r>
              <w:t>收入总计</w:t>
            </w:r>
          </w:p>
        </w:tc>
        <w:tc>
          <w:tcPr>
            <w:tcW w:w="2126" w:type="dxa"/>
            <w:vAlign w:val="center"/>
          </w:tcPr>
          <w:p w:rsidR="00C225FD" w:rsidRDefault="00E07B4D">
            <w:pPr>
              <w:pStyle w:val="7"/>
            </w:pPr>
            <w:r>
              <w:t>216.92</w:t>
            </w:r>
          </w:p>
        </w:tc>
        <w:tc>
          <w:tcPr>
            <w:tcW w:w="4535" w:type="dxa"/>
            <w:vAlign w:val="center"/>
          </w:tcPr>
          <w:p w:rsidR="00C225FD" w:rsidRDefault="00E07B4D">
            <w:pPr>
              <w:pStyle w:val="6"/>
            </w:pPr>
            <w:r>
              <w:t>支出总计</w:t>
            </w:r>
          </w:p>
        </w:tc>
        <w:tc>
          <w:tcPr>
            <w:tcW w:w="2126" w:type="dxa"/>
            <w:vAlign w:val="center"/>
          </w:tcPr>
          <w:p w:rsidR="00C225FD" w:rsidRDefault="00E07B4D">
            <w:pPr>
              <w:pStyle w:val="7"/>
            </w:pPr>
            <w:r>
              <w:t>216.92</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8193A" w:rsidTr="0058193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3402" w:type="dxa"/>
            <w:gridSpan w:val="3"/>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680" w:type="dxa"/>
            <w:vMerge w:val="restart"/>
            <w:vAlign w:val="center"/>
          </w:tcPr>
          <w:p w:rsidR="00C225FD" w:rsidRDefault="00E07B4D">
            <w:pPr>
              <w:pStyle w:val="1"/>
            </w:pPr>
            <w:r>
              <w:t>序号</w:t>
            </w:r>
          </w:p>
        </w:tc>
        <w:tc>
          <w:tcPr>
            <w:tcW w:w="2551" w:type="dxa"/>
            <w:gridSpan w:val="2"/>
            <w:vAlign w:val="center"/>
          </w:tcPr>
          <w:p w:rsidR="00C225FD" w:rsidRDefault="00E07B4D">
            <w:pPr>
              <w:pStyle w:val="1"/>
            </w:pPr>
            <w:r>
              <w:t>功能分类科目</w:t>
            </w:r>
          </w:p>
        </w:tc>
        <w:tc>
          <w:tcPr>
            <w:tcW w:w="1134" w:type="dxa"/>
            <w:vMerge w:val="restart"/>
            <w:vAlign w:val="center"/>
          </w:tcPr>
          <w:p w:rsidR="00C225FD" w:rsidRDefault="00E07B4D">
            <w:pPr>
              <w:pStyle w:val="1"/>
            </w:pPr>
            <w:r>
              <w:t>合计</w:t>
            </w:r>
          </w:p>
        </w:tc>
        <w:tc>
          <w:tcPr>
            <w:tcW w:w="9071" w:type="dxa"/>
            <w:gridSpan w:val="8"/>
            <w:vAlign w:val="center"/>
          </w:tcPr>
          <w:p w:rsidR="00C225FD" w:rsidRDefault="00E07B4D">
            <w:pPr>
              <w:pStyle w:val="1"/>
            </w:pPr>
            <w:r>
              <w:t>本年收入</w:t>
            </w:r>
          </w:p>
        </w:tc>
        <w:tc>
          <w:tcPr>
            <w:tcW w:w="1134" w:type="dxa"/>
            <w:vMerge w:val="restart"/>
            <w:vAlign w:val="center"/>
          </w:tcPr>
          <w:p w:rsidR="00C225FD" w:rsidRDefault="00E07B4D">
            <w:pPr>
              <w:pStyle w:val="1"/>
            </w:pPr>
            <w:r>
              <w:t>上年结转</w:t>
            </w:r>
          </w:p>
        </w:tc>
      </w:tr>
      <w:tr w:rsidR="00C225FD">
        <w:trPr>
          <w:trHeight w:val="369"/>
          <w:tblHeader/>
          <w:jc w:val="center"/>
        </w:trPr>
        <w:tc>
          <w:tcPr>
            <w:tcW w:w="680" w:type="dxa"/>
            <w:vMerge/>
          </w:tcPr>
          <w:p w:rsidR="00C225FD" w:rsidRDefault="00C225FD"/>
        </w:tc>
        <w:tc>
          <w:tcPr>
            <w:tcW w:w="992" w:type="dxa"/>
            <w:vAlign w:val="center"/>
          </w:tcPr>
          <w:p w:rsidR="00C225FD" w:rsidRDefault="00E07B4D">
            <w:pPr>
              <w:pStyle w:val="1"/>
            </w:pPr>
            <w:r>
              <w:t>科目    编码</w:t>
            </w:r>
          </w:p>
        </w:tc>
        <w:tc>
          <w:tcPr>
            <w:tcW w:w="1559" w:type="dxa"/>
            <w:vAlign w:val="center"/>
          </w:tcPr>
          <w:p w:rsidR="00C225FD" w:rsidRDefault="00E07B4D">
            <w:pPr>
              <w:pStyle w:val="1"/>
            </w:pPr>
            <w:r>
              <w:t>科目名称</w:t>
            </w:r>
          </w:p>
        </w:tc>
        <w:tc>
          <w:tcPr>
            <w:tcW w:w="1134" w:type="dxa"/>
            <w:vMerge/>
          </w:tcPr>
          <w:p w:rsidR="00C225FD" w:rsidRDefault="00C225FD"/>
        </w:tc>
        <w:tc>
          <w:tcPr>
            <w:tcW w:w="1134" w:type="dxa"/>
            <w:vAlign w:val="center"/>
          </w:tcPr>
          <w:p w:rsidR="00C225FD" w:rsidRDefault="00E07B4D">
            <w:pPr>
              <w:pStyle w:val="1"/>
            </w:pPr>
            <w:r>
              <w:t>小计</w:t>
            </w:r>
          </w:p>
        </w:tc>
        <w:tc>
          <w:tcPr>
            <w:tcW w:w="1134" w:type="dxa"/>
            <w:vAlign w:val="center"/>
          </w:tcPr>
          <w:p w:rsidR="00C225FD" w:rsidRDefault="00E07B4D">
            <w:pPr>
              <w:pStyle w:val="1"/>
            </w:pPr>
            <w:r>
              <w:t>财政拨款 收入</w:t>
            </w:r>
          </w:p>
        </w:tc>
        <w:tc>
          <w:tcPr>
            <w:tcW w:w="1134" w:type="dxa"/>
            <w:vAlign w:val="center"/>
          </w:tcPr>
          <w:p w:rsidR="00C225FD" w:rsidRDefault="00E07B4D">
            <w:pPr>
              <w:pStyle w:val="1"/>
            </w:pPr>
            <w:r>
              <w:t>财政专户 收入</w:t>
            </w:r>
          </w:p>
        </w:tc>
        <w:tc>
          <w:tcPr>
            <w:tcW w:w="1134" w:type="dxa"/>
            <w:vAlign w:val="center"/>
          </w:tcPr>
          <w:p w:rsidR="00C225FD" w:rsidRDefault="00E07B4D">
            <w:pPr>
              <w:pStyle w:val="1"/>
            </w:pPr>
            <w:r>
              <w:t>事业收入</w:t>
            </w:r>
          </w:p>
        </w:tc>
        <w:tc>
          <w:tcPr>
            <w:tcW w:w="1134" w:type="dxa"/>
            <w:vAlign w:val="center"/>
          </w:tcPr>
          <w:p w:rsidR="00C225FD" w:rsidRDefault="00E07B4D">
            <w:pPr>
              <w:pStyle w:val="1"/>
            </w:pPr>
            <w:r>
              <w:t>经营收入</w:t>
            </w:r>
          </w:p>
        </w:tc>
        <w:tc>
          <w:tcPr>
            <w:tcW w:w="1134" w:type="dxa"/>
            <w:vAlign w:val="center"/>
          </w:tcPr>
          <w:p w:rsidR="00C225FD" w:rsidRDefault="00E07B4D">
            <w:pPr>
              <w:pStyle w:val="1"/>
            </w:pPr>
            <w:r>
              <w:t>上级补助收入</w:t>
            </w:r>
          </w:p>
        </w:tc>
        <w:tc>
          <w:tcPr>
            <w:tcW w:w="1134" w:type="dxa"/>
            <w:vAlign w:val="center"/>
          </w:tcPr>
          <w:p w:rsidR="00C225FD" w:rsidRDefault="00E07B4D">
            <w:pPr>
              <w:pStyle w:val="1"/>
            </w:pPr>
            <w:r>
              <w:t>附属单位上缴收入</w:t>
            </w:r>
          </w:p>
        </w:tc>
        <w:tc>
          <w:tcPr>
            <w:tcW w:w="1134" w:type="dxa"/>
            <w:vAlign w:val="center"/>
          </w:tcPr>
          <w:p w:rsidR="00C225FD" w:rsidRDefault="00E07B4D">
            <w:pPr>
              <w:pStyle w:val="1"/>
            </w:pPr>
            <w:r>
              <w:t>其他收入</w:t>
            </w:r>
          </w:p>
        </w:tc>
        <w:tc>
          <w:tcPr>
            <w:tcW w:w="1134" w:type="dxa"/>
            <w:vMerge/>
          </w:tcPr>
          <w:p w:rsidR="00C225FD" w:rsidRDefault="00C225FD"/>
        </w:tc>
      </w:tr>
      <w:tr w:rsidR="00C225FD">
        <w:trPr>
          <w:trHeight w:val="369"/>
          <w:tblHeader/>
          <w:jc w:val="center"/>
        </w:trPr>
        <w:tc>
          <w:tcPr>
            <w:tcW w:w="680" w:type="dxa"/>
            <w:vAlign w:val="center"/>
          </w:tcPr>
          <w:p w:rsidR="00C225FD" w:rsidRDefault="00E07B4D">
            <w:pPr>
              <w:pStyle w:val="1"/>
            </w:pPr>
            <w:r>
              <w:t>栏次</w:t>
            </w:r>
          </w:p>
        </w:tc>
        <w:tc>
          <w:tcPr>
            <w:tcW w:w="992" w:type="dxa"/>
            <w:vAlign w:val="center"/>
          </w:tcPr>
          <w:p w:rsidR="00C225FD" w:rsidRDefault="00E07B4D">
            <w:pPr>
              <w:pStyle w:val="1"/>
            </w:pPr>
            <w:r>
              <w:t>1</w:t>
            </w:r>
          </w:p>
        </w:tc>
        <w:tc>
          <w:tcPr>
            <w:tcW w:w="1559" w:type="dxa"/>
            <w:vAlign w:val="center"/>
          </w:tcPr>
          <w:p w:rsidR="00C225FD" w:rsidRDefault="00E07B4D">
            <w:pPr>
              <w:pStyle w:val="1"/>
            </w:pPr>
            <w:r>
              <w:t>2</w:t>
            </w:r>
          </w:p>
        </w:tc>
        <w:tc>
          <w:tcPr>
            <w:tcW w:w="1134" w:type="dxa"/>
            <w:vAlign w:val="center"/>
          </w:tcPr>
          <w:p w:rsidR="00C225FD" w:rsidRDefault="00E07B4D">
            <w:pPr>
              <w:pStyle w:val="1"/>
            </w:pPr>
            <w:r>
              <w:t>3</w:t>
            </w:r>
          </w:p>
        </w:tc>
        <w:tc>
          <w:tcPr>
            <w:tcW w:w="1134" w:type="dxa"/>
            <w:vAlign w:val="center"/>
          </w:tcPr>
          <w:p w:rsidR="00C225FD" w:rsidRDefault="00E07B4D">
            <w:pPr>
              <w:pStyle w:val="1"/>
            </w:pPr>
            <w:r>
              <w:t>4</w:t>
            </w:r>
          </w:p>
        </w:tc>
        <w:tc>
          <w:tcPr>
            <w:tcW w:w="1134" w:type="dxa"/>
            <w:vAlign w:val="center"/>
          </w:tcPr>
          <w:p w:rsidR="00C225FD" w:rsidRDefault="00E07B4D">
            <w:pPr>
              <w:pStyle w:val="1"/>
            </w:pPr>
            <w:r>
              <w:t>5</w:t>
            </w:r>
          </w:p>
        </w:tc>
        <w:tc>
          <w:tcPr>
            <w:tcW w:w="1134" w:type="dxa"/>
            <w:vAlign w:val="center"/>
          </w:tcPr>
          <w:p w:rsidR="00C225FD" w:rsidRDefault="00E07B4D">
            <w:pPr>
              <w:pStyle w:val="1"/>
            </w:pPr>
            <w:r>
              <w:t>6</w:t>
            </w:r>
          </w:p>
        </w:tc>
        <w:tc>
          <w:tcPr>
            <w:tcW w:w="1134" w:type="dxa"/>
            <w:vAlign w:val="center"/>
          </w:tcPr>
          <w:p w:rsidR="00C225FD" w:rsidRDefault="00E07B4D">
            <w:pPr>
              <w:pStyle w:val="1"/>
            </w:pPr>
            <w:r>
              <w:t>7</w:t>
            </w:r>
          </w:p>
        </w:tc>
        <w:tc>
          <w:tcPr>
            <w:tcW w:w="1134" w:type="dxa"/>
            <w:vAlign w:val="center"/>
          </w:tcPr>
          <w:p w:rsidR="00C225FD" w:rsidRDefault="00E07B4D">
            <w:pPr>
              <w:pStyle w:val="1"/>
            </w:pPr>
            <w:r>
              <w:t>8</w:t>
            </w:r>
          </w:p>
        </w:tc>
        <w:tc>
          <w:tcPr>
            <w:tcW w:w="1134" w:type="dxa"/>
            <w:vAlign w:val="center"/>
          </w:tcPr>
          <w:p w:rsidR="00C225FD" w:rsidRDefault="00E07B4D">
            <w:pPr>
              <w:pStyle w:val="1"/>
            </w:pPr>
            <w:r>
              <w:t>9</w:t>
            </w:r>
          </w:p>
        </w:tc>
        <w:tc>
          <w:tcPr>
            <w:tcW w:w="1134" w:type="dxa"/>
            <w:vAlign w:val="center"/>
          </w:tcPr>
          <w:p w:rsidR="00C225FD" w:rsidRDefault="00E07B4D">
            <w:pPr>
              <w:pStyle w:val="1"/>
            </w:pPr>
            <w:r>
              <w:t>10</w:t>
            </w:r>
          </w:p>
        </w:tc>
        <w:tc>
          <w:tcPr>
            <w:tcW w:w="1134" w:type="dxa"/>
            <w:vAlign w:val="center"/>
          </w:tcPr>
          <w:p w:rsidR="00C225FD" w:rsidRDefault="00E07B4D">
            <w:pPr>
              <w:pStyle w:val="1"/>
            </w:pPr>
            <w:r>
              <w:t>11</w:t>
            </w:r>
          </w:p>
        </w:tc>
        <w:tc>
          <w:tcPr>
            <w:tcW w:w="1134" w:type="dxa"/>
            <w:vAlign w:val="center"/>
          </w:tcPr>
          <w:p w:rsidR="00C225FD" w:rsidRDefault="00E07B4D">
            <w:pPr>
              <w:pStyle w:val="1"/>
            </w:pPr>
            <w:r>
              <w:t>12</w:t>
            </w:r>
          </w:p>
        </w:tc>
      </w:tr>
      <w:tr w:rsidR="00C225FD">
        <w:trPr>
          <w:trHeight w:val="369"/>
          <w:jc w:val="center"/>
        </w:trPr>
        <w:tc>
          <w:tcPr>
            <w:tcW w:w="680" w:type="dxa"/>
            <w:vAlign w:val="center"/>
          </w:tcPr>
          <w:p w:rsidR="00C225FD" w:rsidRDefault="00E07B4D">
            <w:pPr>
              <w:pStyle w:val="3"/>
            </w:pPr>
            <w:r>
              <w:t>1</w:t>
            </w:r>
          </w:p>
        </w:tc>
        <w:tc>
          <w:tcPr>
            <w:tcW w:w="992" w:type="dxa"/>
            <w:vAlign w:val="center"/>
          </w:tcPr>
          <w:p w:rsidR="00C225FD" w:rsidRDefault="00C225FD">
            <w:pPr>
              <w:pStyle w:val="5"/>
            </w:pPr>
          </w:p>
        </w:tc>
        <w:tc>
          <w:tcPr>
            <w:tcW w:w="1559" w:type="dxa"/>
            <w:vAlign w:val="center"/>
          </w:tcPr>
          <w:p w:rsidR="00C225FD" w:rsidRDefault="00E07B4D">
            <w:pPr>
              <w:pStyle w:val="6"/>
            </w:pPr>
            <w:r>
              <w:t>合计</w:t>
            </w:r>
          </w:p>
        </w:tc>
        <w:tc>
          <w:tcPr>
            <w:tcW w:w="1134" w:type="dxa"/>
            <w:vAlign w:val="center"/>
          </w:tcPr>
          <w:p w:rsidR="00C225FD" w:rsidRDefault="00E07B4D">
            <w:pPr>
              <w:pStyle w:val="7"/>
            </w:pPr>
            <w:r>
              <w:t>216.92</w:t>
            </w:r>
          </w:p>
        </w:tc>
        <w:tc>
          <w:tcPr>
            <w:tcW w:w="1134" w:type="dxa"/>
            <w:vAlign w:val="center"/>
          </w:tcPr>
          <w:p w:rsidR="00C225FD" w:rsidRDefault="00E07B4D">
            <w:pPr>
              <w:pStyle w:val="7"/>
            </w:pPr>
            <w:r>
              <w:t>216.92</w:t>
            </w:r>
          </w:p>
        </w:tc>
        <w:tc>
          <w:tcPr>
            <w:tcW w:w="1134" w:type="dxa"/>
            <w:vAlign w:val="center"/>
          </w:tcPr>
          <w:p w:rsidR="00C225FD" w:rsidRDefault="00E07B4D">
            <w:pPr>
              <w:pStyle w:val="7"/>
            </w:pPr>
            <w:r>
              <w:t>216.92</w:t>
            </w: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r>
      <w:tr w:rsidR="00C225FD">
        <w:trPr>
          <w:trHeight w:val="369"/>
          <w:jc w:val="center"/>
        </w:trPr>
        <w:tc>
          <w:tcPr>
            <w:tcW w:w="680" w:type="dxa"/>
            <w:vAlign w:val="center"/>
          </w:tcPr>
          <w:p w:rsidR="00C225FD" w:rsidRDefault="00E07B4D">
            <w:pPr>
              <w:pStyle w:val="3"/>
            </w:pPr>
            <w:r>
              <w:t>2</w:t>
            </w:r>
          </w:p>
        </w:tc>
        <w:tc>
          <w:tcPr>
            <w:tcW w:w="992" w:type="dxa"/>
            <w:vAlign w:val="center"/>
          </w:tcPr>
          <w:p w:rsidR="00C225FD" w:rsidRDefault="00E07B4D">
            <w:pPr>
              <w:pStyle w:val="2"/>
            </w:pPr>
            <w:r>
              <w:t>208</w:t>
            </w:r>
          </w:p>
        </w:tc>
        <w:tc>
          <w:tcPr>
            <w:tcW w:w="1559" w:type="dxa"/>
            <w:vAlign w:val="center"/>
          </w:tcPr>
          <w:p w:rsidR="00C225FD" w:rsidRDefault="00E07B4D">
            <w:pPr>
              <w:pStyle w:val="2"/>
            </w:pPr>
            <w:r>
              <w:t>社会保障和就业支出</w:t>
            </w:r>
          </w:p>
        </w:tc>
        <w:tc>
          <w:tcPr>
            <w:tcW w:w="1134" w:type="dxa"/>
            <w:vAlign w:val="center"/>
          </w:tcPr>
          <w:p w:rsidR="00C225FD" w:rsidRDefault="00E07B4D">
            <w:pPr>
              <w:pStyle w:val="4"/>
            </w:pPr>
            <w:r>
              <w:t>0.92</w:t>
            </w:r>
          </w:p>
        </w:tc>
        <w:tc>
          <w:tcPr>
            <w:tcW w:w="1134" w:type="dxa"/>
            <w:vAlign w:val="center"/>
          </w:tcPr>
          <w:p w:rsidR="00C225FD" w:rsidRDefault="00E07B4D">
            <w:pPr>
              <w:pStyle w:val="4"/>
            </w:pPr>
            <w:r>
              <w:t>0.92</w:t>
            </w:r>
          </w:p>
        </w:tc>
        <w:tc>
          <w:tcPr>
            <w:tcW w:w="1134" w:type="dxa"/>
            <w:vAlign w:val="center"/>
          </w:tcPr>
          <w:p w:rsidR="00C225FD" w:rsidRDefault="00E07B4D">
            <w:pPr>
              <w:pStyle w:val="4"/>
            </w:pPr>
            <w:r>
              <w:t>0.92</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w:t>
            </w:r>
          </w:p>
        </w:tc>
        <w:tc>
          <w:tcPr>
            <w:tcW w:w="992" w:type="dxa"/>
            <w:vAlign w:val="center"/>
          </w:tcPr>
          <w:p w:rsidR="00C225FD" w:rsidRDefault="00E07B4D">
            <w:pPr>
              <w:pStyle w:val="2"/>
            </w:pPr>
            <w:r>
              <w:t>20805</w:t>
            </w:r>
          </w:p>
        </w:tc>
        <w:tc>
          <w:tcPr>
            <w:tcW w:w="1559" w:type="dxa"/>
            <w:vAlign w:val="center"/>
          </w:tcPr>
          <w:p w:rsidR="00C225FD" w:rsidRDefault="00E07B4D">
            <w:pPr>
              <w:pStyle w:val="2"/>
            </w:pPr>
            <w:r>
              <w:t>行政事业单位养老支出</w:t>
            </w:r>
          </w:p>
        </w:tc>
        <w:tc>
          <w:tcPr>
            <w:tcW w:w="1134" w:type="dxa"/>
            <w:vAlign w:val="center"/>
          </w:tcPr>
          <w:p w:rsidR="00C225FD" w:rsidRDefault="00E07B4D">
            <w:pPr>
              <w:pStyle w:val="4"/>
            </w:pPr>
            <w:r>
              <w:t>0.92</w:t>
            </w:r>
          </w:p>
        </w:tc>
        <w:tc>
          <w:tcPr>
            <w:tcW w:w="1134" w:type="dxa"/>
            <w:vAlign w:val="center"/>
          </w:tcPr>
          <w:p w:rsidR="00C225FD" w:rsidRDefault="00E07B4D">
            <w:pPr>
              <w:pStyle w:val="4"/>
            </w:pPr>
            <w:r>
              <w:t>0.92</w:t>
            </w:r>
          </w:p>
        </w:tc>
        <w:tc>
          <w:tcPr>
            <w:tcW w:w="1134" w:type="dxa"/>
            <w:vAlign w:val="center"/>
          </w:tcPr>
          <w:p w:rsidR="00C225FD" w:rsidRDefault="00E07B4D">
            <w:pPr>
              <w:pStyle w:val="4"/>
            </w:pPr>
            <w:r>
              <w:t>0.92</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1559" w:type="dxa"/>
            <w:vAlign w:val="center"/>
          </w:tcPr>
          <w:p w:rsidR="00C225FD" w:rsidRDefault="00E07B4D">
            <w:pPr>
              <w:pStyle w:val="2"/>
            </w:pPr>
            <w:r>
              <w:t>机关事业单位基本养老保险缴费支出</w:t>
            </w:r>
          </w:p>
        </w:tc>
        <w:tc>
          <w:tcPr>
            <w:tcW w:w="1134" w:type="dxa"/>
            <w:vAlign w:val="center"/>
          </w:tcPr>
          <w:p w:rsidR="00C225FD" w:rsidRDefault="00E07B4D">
            <w:pPr>
              <w:pStyle w:val="4"/>
            </w:pPr>
            <w:r>
              <w:t>0.92</w:t>
            </w:r>
          </w:p>
        </w:tc>
        <w:tc>
          <w:tcPr>
            <w:tcW w:w="1134" w:type="dxa"/>
            <w:vAlign w:val="center"/>
          </w:tcPr>
          <w:p w:rsidR="00C225FD" w:rsidRDefault="00E07B4D">
            <w:pPr>
              <w:pStyle w:val="4"/>
            </w:pPr>
            <w:r>
              <w:t>0.92</w:t>
            </w:r>
          </w:p>
        </w:tc>
        <w:tc>
          <w:tcPr>
            <w:tcW w:w="1134" w:type="dxa"/>
            <w:vAlign w:val="center"/>
          </w:tcPr>
          <w:p w:rsidR="00C225FD" w:rsidRDefault="00E07B4D">
            <w:pPr>
              <w:pStyle w:val="4"/>
            </w:pPr>
            <w:r>
              <w:t>0.92</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5</w:t>
            </w:r>
          </w:p>
        </w:tc>
        <w:tc>
          <w:tcPr>
            <w:tcW w:w="992" w:type="dxa"/>
            <w:vAlign w:val="center"/>
          </w:tcPr>
          <w:p w:rsidR="00C225FD" w:rsidRDefault="00E07B4D">
            <w:pPr>
              <w:pStyle w:val="2"/>
            </w:pPr>
            <w:r>
              <w:t>210</w:t>
            </w:r>
          </w:p>
        </w:tc>
        <w:tc>
          <w:tcPr>
            <w:tcW w:w="1559" w:type="dxa"/>
            <w:vAlign w:val="center"/>
          </w:tcPr>
          <w:p w:rsidR="00C225FD" w:rsidRDefault="00E07B4D">
            <w:pPr>
              <w:pStyle w:val="2"/>
            </w:pPr>
            <w:r>
              <w:t>卫生健康支出</w:t>
            </w:r>
          </w:p>
        </w:tc>
        <w:tc>
          <w:tcPr>
            <w:tcW w:w="1134" w:type="dxa"/>
            <w:vAlign w:val="center"/>
          </w:tcPr>
          <w:p w:rsidR="00C225FD" w:rsidRDefault="00E07B4D">
            <w:pPr>
              <w:pStyle w:val="4"/>
            </w:pPr>
            <w:r>
              <w:t>0.47</w:t>
            </w:r>
          </w:p>
        </w:tc>
        <w:tc>
          <w:tcPr>
            <w:tcW w:w="1134" w:type="dxa"/>
            <w:vAlign w:val="center"/>
          </w:tcPr>
          <w:p w:rsidR="00C225FD" w:rsidRDefault="00E07B4D">
            <w:pPr>
              <w:pStyle w:val="4"/>
            </w:pPr>
            <w:r>
              <w:t>0.47</w:t>
            </w:r>
          </w:p>
        </w:tc>
        <w:tc>
          <w:tcPr>
            <w:tcW w:w="1134" w:type="dxa"/>
            <w:vAlign w:val="center"/>
          </w:tcPr>
          <w:p w:rsidR="00C225FD" w:rsidRDefault="00E07B4D">
            <w:pPr>
              <w:pStyle w:val="4"/>
            </w:pPr>
            <w:r>
              <w:t>0.47</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6</w:t>
            </w:r>
          </w:p>
        </w:tc>
        <w:tc>
          <w:tcPr>
            <w:tcW w:w="992" w:type="dxa"/>
            <w:vAlign w:val="center"/>
          </w:tcPr>
          <w:p w:rsidR="00C225FD" w:rsidRDefault="00E07B4D">
            <w:pPr>
              <w:pStyle w:val="2"/>
            </w:pPr>
            <w:r>
              <w:t>21011</w:t>
            </w:r>
          </w:p>
        </w:tc>
        <w:tc>
          <w:tcPr>
            <w:tcW w:w="1559" w:type="dxa"/>
            <w:vAlign w:val="center"/>
          </w:tcPr>
          <w:p w:rsidR="00C225FD" w:rsidRDefault="00E07B4D">
            <w:pPr>
              <w:pStyle w:val="2"/>
            </w:pPr>
            <w:r>
              <w:t>行政事业单位医疗</w:t>
            </w:r>
          </w:p>
        </w:tc>
        <w:tc>
          <w:tcPr>
            <w:tcW w:w="1134" w:type="dxa"/>
            <w:vAlign w:val="center"/>
          </w:tcPr>
          <w:p w:rsidR="00C225FD" w:rsidRDefault="00E07B4D">
            <w:pPr>
              <w:pStyle w:val="4"/>
            </w:pPr>
            <w:r>
              <w:t>0.47</w:t>
            </w:r>
          </w:p>
        </w:tc>
        <w:tc>
          <w:tcPr>
            <w:tcW w:w="1134" w:type="dxa"/>
            <w:vAlign w:val="center"/>
          </w:tcPr>
          <w:p w:rsidR="00C225FD" w:rsidRDefault="00E07B4D">
            <w:pPr>
              <w:pStyle w:val="4"/>
            </w:pPr>
            <w:r>
              <w:t>0.47</w:t>
            </w:r>
          </w:p>
        </w:tc>
        <w:tc>
          <w:tcPr>
            <w:tcW w:w="1134" w:type="dxa"/>
            <w:vAlign w:val="center"/>
          </w:tcPr>
          <w:p w:rsidR="00C225FD" w:rsidRDefault="00E07B4D">
            <w:pPr>
              <w:pStyle w:val="4"/>
            </w:pPr>
            <w:r>
              <w:t>0.47</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7</w:t>
            </w:r>
          </w:p>
        </w:tc>
        <w:tc>
          <w:tcPr>
            <w:tcW w:w="992" w:type="dxa"/>
            <w:vAlign w:val="center"/>
          </w:tcPr>
          <w:p w:rsidR="00C225FD" w:rsidRDefault="00E07B4D">
            <w:pPr>
              <w:pStyle w:val="2"/>
            </w:pPr>
            <w:r>
              <w:t>2101102</w:t>
            </w:r>
          </w:p>
        </w:tc>
        <w:tc>
          <w:tcPr>
            <w:tcW w:w="1559" w:type="dxa"/>
            <w:vAlign w:val="center"/>
          </w:tcPr>
          <w:p w:rsidR="00C225FD" w:rsidRDefault="00E07B4D">
            <w:pPr>
              <w:pStyle w:val="2"/>
            </w:pPr>
            <w:r>
              <w:t>事业单位医疗</w:t>
            </w:r>
          </w:p>
        </w:tc>
        <w:tc>
          <w:tcPr>
            <w:tcW w:w="1134" w:type="dxa"/>
            <w:vAlign w:val="center"/>
          </w:tcPr>
          <w:p w:rsidR="00C225FD" w:rsidRDefault="00E07B4D">
            <w:pPr>
              <w:pStyle w:val="4"/>
            </w:pPr>
            <w:r>
              <w:t>0.47</w:t>
            </w:r>
          </w:p>
        </w:tc>
        <w:tc>
          <w:tcPr>
            <w:tcW w:w="1134" w:type="dxa"/>
            <w:vAlign w:val="center"/>
          </w:tcPr>
          <w:p w:rsidR="00C225FD" w:rsidRDefault="00E07B4D">
            <w:pPr>
              <w:pStyle w:val="4"/>
            </w:pPr>
            <w:r>
              <w:t>0.47</w:t>
            </w:r>
          </w:p>
        </w:tc>
        <w:tc>
          <w:tcPr>
            <w:tcW w:w="1134" w:type="dxa"/>
            <w:vAlign w:val="center"/>
          </w:tcPr>
          <w:p w:rsidR="00C225FD" w:rsidRDefault="00E07B4D">
            <w:pPr>
              <w:pStyle w:val="4"/>
            </w:pPr>
            <w:r>
              <w:t>0.47</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8</w:t>
            </w:r>
          </w:p>
        </w:tc>
        <w:tc>
          <w:tcPr>
            <w:tcW w:w="992" w:type="dxa"/>
            <w:vAlign w:val="center"/>
          </w:tcPr>
          <w:p w:rsidR="00C225FD" w:rsidRDefault="00E07B4D">
            <w:pPr>
              <w:pStyle w:val="2"/>
            </w:pPr>
            <w:r>
              <w:t>213</w:t>
            </w:r>
          </w:p>
        </w:tc>
        <w:tc>
          <w:tcPr>
            <w:tcW w:w="1559" w:type="dxa"/>
            <w:vAlign w:val="center"/>
          </w:tcPr>
          <w:p w:rsidR="00C225FD" w:rsidRDefault="00E07B4D">
            <w:pPr>
              <w:pStyle w:val="2"/>
            </w:pPr>
            <w:r>
              <w:t>农林水支出</w:t>
            </w:r>
          </w:p>
        </w:tc>
        <w:tc>
          <w:tcPr>
            <w:tcW w:w="1134" w:type="dxa"/>
            <w:vAlign w:val="center"/>
          </w:tcPr>
          <w:p w:rsidR="00C225FD" w:rsidRDefault="00E07B4D">
            <w:pPr>
              <w:pStyle w:val="4"/>
            </w:pPr>
            <w:r>
              <w:t>214.92</w:t>
            </w:r>
          </w:p>
        </w:tc>
        <w:tc>
          <w:tcPr>
            <w:tcW w:w="1134" w:type="dxa"/>
            <w:vAlign w:val="center"/>
          </w:tcPr>
          <w:p w:rsidR="00C225FD" w:rsidRDefault="00E07B4D">
            <w:pPr>
              <w:pStyle w:val="4"/>
            </w:pPr>
            <w:r>
              <w:t>214.92</w:t>
            </w:r>
          </w:p>
        </w:tc>
        <w:tc>
          <w:tcPr>
            <w:tcW w:w="1134" w:type="dxa"/>
            <w:vAlign w:val="center"/>
          </w:tcPr>
          <w:p w:rsidR="00C225FD" w:rsidRDefault="00E07B4D">
            <w:pPr>
              <w:pStyle w:val="4"/>
            </w:pPr>
            <w:r>
              <w:t>214.92</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9</w:t>
            </w:r>
          </w:p>
        </w:tc>
        <w:tc>
          <w:tcPr>
            <w:tcW w:w="992" w:type="dxa"/>
            <w:vAlign w:val="center"/>
          </w:tcPr>
          <w:p w:rsidR="00C225FD" w:rsidRDefault="00E07B4D">
            <w:pPr>
              <w:pStyle w:val="2"/>
            </w:pPr>
            <w:r>
              <w:t>21303</w:t>
            </w:r>
          </w:p>
        </w:tc>
        <w:tc>
          <w:tcPr>
            <w:tcW w:w="1559" w:type="dxa"/>
            <w:vAlign w:val="center"/>
          </w:tcPr>
          <w:p w:rsidR="00C225FD" w:rsidRDefault="00E07B4D">
            <w:pPr>
              <w:pStyle w:val="2"/>
            </w:pPr>
            <w:r>
              <w:t>水利</w:t>
            </w:r>
          </w:p>
        </w:tc>
        <w:tc>
          <w:tcPr>
            <w:tcW w:w="1134" w:type="dxa"/>
            <w:vAlign w:val="center"/>
          </w:tcPr>
          <w:p w:rsidR="00C225FD" w:rsidRDefault="00E07B4D">
            <w:pPr>
              <w:pStyle w:val="4"/>
            </w:pPr>
            <w:r>
              <w:t>214.92</w:t>
            </w:r>
          </w:p>
        </w:tc>
        <w:tc>
          <w:tcPr>
            <w:tcW w:w="1134" w:type="dxa"/>
            <w:vAlign w:val="center"/>
          </w:tcPr>
          <w:p w:rsidR="00C225FD" w:rsidRDefault="00E07B4D">
            <w:pPr>
              <w:pStyle w:val="4"/>
            </w:pPr>
            <w:r>
              <w:t>214.92</w:t>
            </w:r>
          </w:p>
        </w:tc>
        <w:tc>
          <w:tcPr>
            <w:tcW w:w="1134" w:type="dxa"/>
            <w:vAlign w:val="center"/>
          </w:tcPr>
          <w:p w:rsidR="00C225FD" w:rsidRDefault="00E07B4D">
            <w:pPr>
              <w:pStyle w:val="4"/>
            </w:pPr>
            <w:r>
              <w:t>214.92</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10</w:t>
            </w:r>
          </w:p>
        </w:tc>
        <w:tc>
          <w:tcPr>
            <w:tcW w:w="992" w:type="dxa"/>
            <w:vAlign w:val="center"/>
          </w:tcPr>
          <w:p w:rsidR="00C225FD" w:rsidRDefault="00E07B4D">
            <w:pPr>
              <w:pStyle w:val="2"/>
            </w:pPr>
            <w:r>
              <w:t>2130306</w:t>
            </w:r>
          </w:p>
        </w:tc>
        <w:tc>
          <w:tcPr>
            <w:tcW w:w="1559" w:type="dxa"/>
            <w:vAlign w:val="center"/>
          </w:tcPr>
          <w:p w:rsidR="00C225FD" w:rsidRDefault="00E07B4D">
            <w:pPr>
              <w:pStyle w:val="2"/>
            </w:pPr>
            <w:r>
              <w:t>水利工程运行与维护</w:t>
            </w:r>
          </w:p>
        </w:tc>
        <w:tc>
          <w:tcPr>
            <w:tcW w:w="1134" w:type="dxa"/>
            <w:vAlign w:val="center"/>
          </w:tcPr>
          <w:p w:rsidR="00C225FD" w:rsidRDefault="00E07B4D">
            <w:pPr>
              <w:pStyle w:val="4"/>
            </w:pPr>
            <w:r>
              <w:t>214.92</w:t>
            </w:r>
          </w:p>
        </w:tc>
        <w:tc>
          <w:tcPr>
            <w:tcW w:w="1134" w:type="dxa"/>
            <w:vAlign w:val="center"/>
          </w:tcPr>
          <w:p w:rsidR="00C225FD" w:rsidRDefault="00E07B4D">
            <w:pPr>
              <w:pStyle w:val="4"/>
            </w:pPr>
            <w:r>
              <w:t>214.92</w:t>
            </w:r>
          </w:p>
        </w:tc>
        <w:tc>
          <w:tcPr>
            <w:tcW w:w="1134" w:type="dxa"/>
            <w:vAlign w:val="center"/>
          </w:tcPr>
          <w:p w:rsidR="00C225FD" w:rsidRDefault="00E07B4D">
            <w:pPr>
              <w:pStyle w:val="4"/>
            </w:pPr>
            <w:r>
              <w:t>214.92</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11</w:t>
            </w:r>
          </w:p>
        </w:tc>
        <w:tc>
          <w:tcPr>
            <w:tcW w:w="992" w:type="dxa"/>
            <w:vAlign w:val="center"/>
          </w:tcPr>
          <w:p w:rsidR="00C225FD" w:rsidRDefault="00E07B4D">
            <w:pPr>
              <w:pStyle w:val="2"/>
            </w:pPr>
            <w:r>
              <w:t>221</w:t>
            </w:r>
          </w:p>
        </w:tc>
        <w:tc>
          <w:tcPr>
            <w:tcW w:w="1559" w:type="dxa"/>
            <w:vAlign w:val="center"/>
          </w:tcPr>
          <w:p w:rsidR="00C225FD" w:rsidRDefault="00E07B4D">
            <w:pPr>
              <w:pStyle w:val="2"/>
            </w:pPr>
            <w:r>
              <w:t>住房保障支出</w:t>
            </w:r>
          </w:p>
        </w:tc>
        <w:tc>
          <w:tcPr>
            <w:tcW w:w="1134" w:type="dxa"/>
            <w:vAlign w:val="center"/>
          </w:tcPr>
          <w:p w:rsidR="00C225FD" w:rsidRDefault="00E07B4D">
            <w:pPr>
              <w:pStyle w:val="4"/>
            </w:pPr>
            <w:r>
              <w:t>0.61</w:t>
            </w:r>
          </w:p>
        </w:tc>
        <w:tc>
          <w:tcPr>
            <w:tcW w:w="1134" w:type="dxa"/>
            <w:vAlign w:val="center"/>
          </w:tcPr>
          <w:p w:rsidR="00C225FD" w:rsidRDefault="00E07B4D">
            <w:pPr>
              <w:pStyle w:val="4"/>
            </w:pPr>
            <w:r>
              <w:t>0.61</w:t>
            </w:r>
          </w:p>
        </w:tc>
        <w:tc>
          <w:tcPr>
            <w:tcW w:w="1134" w:type="dxa"/>
            <w:vAlign w:val="center"/>
          </w:tcPr>
          <w:p w:rsidR="00C225FD" w:rsidRDefault="00E07B4D">
            <w:pPr>
              <w:pStyle w:val="4"/>
            </w:pPr>
            <w:r>
              <w:t>0.61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12</w:t>
            </w:r>
          </w:p>
        </w:tc>
        <w:tc>
          <w:tcPr>
            <w:tcW w:w="992" w:type="dxa"/>
            <w:vAlign w:val="center"/>
          </w:tcPr>
          <w:p w:rsidR="00C225FD" w:rsidRDefault="00E07B4D">
            <w:pPr>
              <w:pStyle w:val="2"/>
            </w:pPr>
            <w:r>
              <w:t>22102</w:t>
            </w:r>
          </w:p>
        </w:tc>
        <w:tc>
          <w:tcPr>
            <w:tcW w:w="1559" w:type="dxa"/>
            <w:vAlign w:val="center"/>
          </w:tcPr>
          <w:p w:rsidR="00C225FD" w:rsidRDefault="00E07B4D">
            <w:pPr>
              <w:pStyle w:val="2"/>
            </w:pPr>
            <w:r>
              <w:t>住房改革支出</w:t>
            </w:r>
          </w:p>
        </w:tc>
        <w:tc>
          <w:tcPr>
            <w:tcW w:w="1134" w:type="dxa"/>
            <w:vAlign w:val="center"/>
          </w:tcPr>
          <w:p w:rsidR="00C225FD" w:rsidRDefault="00E07B4D">
            <w:pPr>
              <w:pStyle w:val="4"/>
            </w:pPr>
            <w:r>
              <w:t>0.61</w:t>
            </w:r>
          </w:p>
        </w:tc>
        <w:tc>
          <w:tcPr>
            <w:tcW w:w="1134" w:type="dxa"/>
            <w:vAlign w:val="center"/>
          </w:tcPr>
          <w:p w:rsidR="00C225FD" w:rsidRDefault="00E07B4D">
            <w:pPr>
              <w:pStyle w:val="4"/>
            </w:pPr>
            <w:r>
              <w:t>0.61</w:t>
            </w:r>
          </w:p>
        </w:tc>
        <w:tc>
          <w:tcPr>
            <w:tcW w:w="1134" w:type="dxa"/>
            <w:vAlign w:val="center"/>
          </w:tcPr>
          <w:p w:rsidR="00C225FD" w:rsidRDefault="00E07B4D">
            <w:pPr>
              <w:pStyle w:val="4"/>
            </w:pPr>
            <w:r>
              <w:t>0.61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13</w:t>
            </w:r>
          </w:p>
        </w:tc>
        <w:tc>
          <w:tcPr>
            <w:tcW w:w="992" w:type="dxa"/>
            <w:vAlign w:val="center"/>
          </w:tcPr>
          <w:p w:rsidR="00C225FD" w:rsidRDefault="00E07B4D">
            <w:pPr>
              <w:pStyle w:val="2"/>
            </w:pPr>
            <w:r>
              <w:t>2210201</w:t>
            </w:r>
          </w:p>
        </w:tc>
        <w:tc>
          <w:tcPr>
            <w:tcW w:w="1559" w:type="dxa"/>
            <w:vAlign w:val="center"/>
          </w:tcPr>
          <w:p w:rsidR="00C225FD" w:rsidRDefault="00E07B4D">
            <w:pPr>
              <w:pStyle w:val="2"/>
            </w:pPr>
            <w:r>
              <w:t>住房公积金</w:t>
            </w:r>
          </w:p>
        </w:tc>
        <w:tc>
          <w:tcPr>
            <w:tcW w:w="1134" w:type="dxa"/>
            <w:vAlign w:val="center"/>
          </w:tcPr>
          <w:p w:rsidR="00C225FD" w:rsidRDefault="00E07B4D">
            <w:pPr>
              <w:pStyle w:val="4"/>
            </w:pPr>
            <w:r>
              <w:t>0.61</w:t>
            </w:r>
          </w:p>
        </w:tc>
        <w:tc>
          <w:tcPr>
            <w:tcW w:w="1134" w:type="dxa"/>
            <w:vAlign w:val="center"/>
          </w:tcPr>
          <w:p w:rsidR="00C225FD" w:rsidRDefault="00E07B4D">
            <w:pPr>
              <w:pStyle w:val="4"/>
            </w:pPr>
            <w:r>
              <w:t>0.61</w:t>
            </w:r>
          </w:p>
        </w:tc>
        <w:tc>
          <w:tcPr>
            <w:tcW w:w="1134" w:type="dxa"/>
            <w:vAlign w:val="center"/>
          </w:tcPr>
          <w:p w:rsidR="00C225FD" w:rsidRDefault="00E07B4D">
            <w:pPr>
              <w:pStyle w:val="4"/>
            </w:pPr>
            <w:r>
              <w:t>0.61</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8193A" w:rsidTr="0058193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2721" w:type="dxa"/>
            <w:gridSpan w:val="2"/>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528" w:type="dxa"/>
            <w:gridSpan w:val="2"/>
            <w:vAlign w:val="center"/>
          </w:tcPr>
          <w:p w:rsidR="00C225FD" w:rsidRDefault="00E07B4D">
            <w:pPr>
              <w:pStyle w:val="1"/>
            </w:pPr>
            <w:r>
              <w:t>功能分类科目</w:t>
            </w:r>
          </w:p>
        </w:tc>
        <w:tc>
          <w:tcPr>
            <w:tcW w:w="1361" w:type="dxa"/>
            <w:vMerge w:val="restart"/>
            <w:vAlign w:val="center"/>
          </w:tcPr>
          <w:p w:rsidR="00C225FD" w:rsidRDefault="00E07B4D">
            <w:pPr>
              <w:pStyle w:val="1"/>
            </w:pPr>
            <w:r>
              <w:t>合计</w:t>
            </w:r>
          </w:p>
        </w:tc>
        <w:tc>
          <w:tcPr>
            <w:tcW w:w="1361" w:type="dxa"/>
            <w:vMerge w:val="restart"/>
            <w:vAlign w:val="center"/>
          </w:tcPr>
          <w:p w:rsidR="00C225FD" w:rsidRDefault="00E07B4D">
            <w:pPr>
              <w:pStyle w:val="1"/>
            </w:pPr>
            <w:r>
              <w:t>基本支出</w:t>
            </w:r>
          </w:p>
        </w:tc>
        <w:tc>
          <w:tcPr>
            <w:tcW w:w="1361" w:type="dxa"/>
            <w:vMerge w:val="restart"/>
            <w:vAlign w:val="center"/>
          </w:tcPr>
          <w:p w:rsidR="00C225FD" w:rsidRDefault="00E07B4D">
            <w:pPr>
              <w:pStyle w:val="1"/>
            </w:pPr>
            <w:r>
              <w:t>项目支出</w:t>
            </w:r>
          </w:p>
        </w:tc>
        <w:tc>
          <w:tcPr>
            <w:tcW w:w="1361" w:type="dxa"/>
            <w:vMerge w:val="restart"/>
            <w:vAlign w:val="center"/>
          </w:tcPr>
          <w:p w:rsidR="00C225FD" w:rsidRDefault="00E07B4D">
            <w:pPr>
              <w:pStyle w:val="1"/>
            </w:pPr>
            <w:r>
              <w:t>经营支出</w:t>
            </w:r>
          </w:p>
        </w:tc>
        <w:tc>
          <w:tcPr>
            <w:tcW w:w="1361" w:type="dxa"/>
            <w:vMerge w:val="restart"/>
            <w:vAlign w:val="center"/>
          </w:tcPr>
          <w:p w:rsidR="00C225FD" w:rsidRDefault="00E07B4D">
            <w:pPr>
              <w:pStyle w:val="1"/>
            </w:pPr>
            <w:r>
              <w:t>上解上级     支出</w:t>
            </w:r>
          </w:p>
        </w:tc>
        <w:tc>
          <w:tcPr>
            <w:tcW w:w="1361" w:type="dxa"/>
            <w:vMerge w:val="restart"/>
            <w:vAlign w:val="center"/>
          </w:tcPr>
          <w:p w:rsidR="00C225FD" w:rsidRDefault="00E07B4D">
            <w:pPr>
              <w:pStyle w:val="1"/>
            </w:pPr>
            <w:r>
              <w:t>对附属单位补助支出</w:t>
            </w:r>
          </w:p>
        </w:tc>
      </w:tr>
      <w:tr w:rsidR="00C225FD">
        <w:trPr>
          <w:trHeight w:val="369"/>
          <w:tblHeader/>
          <w:jc w:val="center"/>
        </w:trPr>
        <w:tc>
          <w:tcPr>
            <w:tcW w:w="850" w:type="dxa"/>
            <w:vMerge/>
          </w:tcPr>
          <w:p w:rsidR="00C225FD" w:rsidRDefault="00C225FD"/>
        </w:tc>
        <w:tc>
          <w:tcPr>
            <w:tcW w:w="992" w:type="dxa"/>
            <w:vAlign w:val="center"/>
          </w:tcPr>
          <w:p w:rsidR="00C225FD" w:rsidRDefault="00E07B4D">
            <w:pPr>
              <w:pStyle w:val="1"/>
            </w:pPr>
            <w:r>
              <w:t>科目    编码</w:t>
            </w:r>
          </w:p>
        </w:tc>
        <w:tc>
          <w:tcPr>
            <w:tcW w:w="4535" w:type="dxa"/>
            <w:vAlign w:val="center"/>
          </w:tcPr>
          <w:p w:rsidR="00C225FD" w:rsidRDefault="00E07B4D">
            <w:pPr>
              <w:pStyle w:val="1"/>
            </w:pPr>
            <w:r>
              <w:t>科目名称</w:t>
            </w:r>
          </w:p>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992" w:type="dxa"/>
            <w:vAlign w:val="center"/>
          </w:tcPr>
          <w:p w:rsidR="00C225FD" w:rsidRDefault="00E07B4D">
            <w:pPr>
              <w:pStyle w:val="1"/>
            </w:pPr>
            <w:r>
              <w:t>1</w:t>
            </w:r>
          </w:p>
        </w:tc>
        <w:tc>
          <w:tcPr>
            <w:tcW w:w="4535" w:type="dxa"/>
            <w:vAlign w:val="center"/>
          </w:tcPr>
          <w:p w:rsidR="00C225FD" w:rsidRDefault="00E07B4D">
            <w:pPr>
              <w:pStyle w:val="1"/>
            </w:pPr>
            <w:r>
              <w:t>2</w:t>
            </w:r>
          </w:p>
        </w:tc>
        <w:tc>
          <w:tcPr>
            <w:tcW w:w="1361" w:type="dxa"/>
            <w:vAlign w:val="center"/>
          </w:tcPr>
          <w:p w:rsidR="00C225FD" w:rsidRDefault="00E07B4D">
            <w:pPr>
              <w:pStyle w:val="1"/>
            </w:pPr>
            <w:r>
              <w:t>3</w:t>
            </w:r>
          </w:p>
        </w:tc>
        <w:tc>
          <w:tcPr>
            <w:tcW w:w="1361" w:type="dxa"/>
            <w:vAlign w:val="center"/>
          </w:tcPr>
          <w:p w:rsidR="00C225FD" w:rsidRDefault="00E07B4D">
            <w:pPr>
              <w:pStyle w:val="1"/>
            </w:pPr>
            <w:r>
              <w:t>4</w:t>
            </w:r>
          </w:p>
        </w:tc>
        <w:tc>
          <w:tcPr>
            <w:tcW w:w="1361" w:type="dxa"/>
            <w:vAlign w:val="center"/>
          </w:tcPr>
          <w:p w:rsidR="00C225FD" w:rsidRDefault="00E07B4D">
            <w:pPr>
              <w:pStyle w:val="1"/>
            </w:pPr>
            <w:r>
              <w:t>5</w:t>
            </w:r>
          </w:p>
        </w:tc>
        <w:tc>
          <w:tcPr>
            <w:tcW w:w="1361" w:type="dxa"/>
            <w:vAlign w:val="center"/>
          </w:tcPr>
          <w:p w:rsidR="00C225FD" w:rsidRDefault="00E07B4D">
            <w:pPr>
              <w:pStyle w:val="1"/>
            </w:pPr>
            <w:r>
              <w:t>6</w:t>
            </w:r>
          </w:p>
        </w:tc>
        <w:tc>
          <w:tcPr>
            <w:tcW w:w="1361" w:type="dxa"/>
            <w:vAlign w:val="center"/>
          </w:tcPr>
          <w:p w:rsidR="00C225FD" w:rsidRDefault="00E07B4D">
            <w:pPr>
              <w:pStyle w:val="1"/>
            </w:pPr>
            <w:r>
              <w:t>7</w:t>
            </w:r>
          </w:p>
        </w:tc>
        <w:tc>
          <w:tcPr>
            <w:tcW w:w="1361" w:type="dxa"/>
            <w:vAlign w:val="center"/>
          </w:tcPr>
          <w:p w:rsidR="00C225FD" w:rsidRDefault="00E07B4D">
            <w:pPr>
              <w:pStyle w:val="1"/>
            </w:pPr>
            <w:r>
              <w:t>8</w:t>
            </w:r>
          </w:p>
        </w:tc>
      </w:tr>
      <w:tr w:rsidR="00C225FD">
        <w:trPr>
          <w:trHeight w:val="369"/>
          <w:jc w:val="center"/>
        </w:trPr>
        <w:tc>
          <w:tcPr>
            <w:tcW w:w="850" w:type="dxa"/>
            <w:vAlign w:val="center"/>
          </w:tcPr>
          <w:p w:rsidR="00C225FD" w:rsidRDefault="00E07B4D">
            <w:pPr>
              <w:pStyle w:val="3"/>
            </w:pPr>
            <w:r>
              <w:t>1</w:t>
            </w:r>
          </w:p>
        </w:tc>
        <w:tc>
          <w:tcPr>
            <w:tcW w:w="992" w:type="dxa"/>
            <w:vAlign w:val="center"/>
          </w:tcPr>
          <w:p w:rsidR="00C225FD" w:rsidRDefault="00C225FD">
            <w:pPr>
              <w:pStyle w:val="5"/>
            </w:pPr>
          </w:p>
        </w:tc>
        <w:tc>
          <w:tcPr>
            <w:tcW w:w="4535" w:type="dxa"/>
            <w:vAlign w:val="center"/>
          </w:tcPr>
          <w:p w:rsidR="00C225FD" w:rsidRDefault="00E07B4D">
            <w:pPr>
              <w:pStyle w:val="6"/>
            </w:pPr>
            <w:r>
              <w:t>合计</w:t>
            </w:r>
          </w:p>
        </w:tc>
        <w:tc>
          <w:tcPr>
            <w:tcW w:w="1361" w:type="dxa"/>
            <w:vAlign w:val="center"/>
          </w:tcPr>
          <w:p w:rsidR="00C225FD" w:rsidRDefault="00E07B4D">
            <w:pPr>
              <w:pStyle w:val="7"/>
            </w:pPr>
            <w:r>
              <w:t>216.92</w:t>
            </w:r>
          </w:p>
        </w:tc>
        <w:tc>
          <w:tcPr>
            <w:tcW w:w="1361" w:type="dxa"/>
            <w:vAlign w:val="center"/>
          </w:tcPr>
          <w:p w:rsidR="00C225FD" w:rsidRDefault="00E07B4D">
            <w:pPr>
              <w:pStyle w:val="7"/>
            </w:pPr>
            <w:r>
              <w:t>91.92</w:t>
            </w:r>
          </w:p>
        </w:tc>
        <w:tc>
          <w:tcPr>
            <w:tcW w:w="1361" w:type="dxa"/>
            <w:vAlign w:val="center"/>
          </w:tcPr>
          <w:p w:rsidR="00C225FD" w:rsidRDefault="00E07B4D">
            <w:pPr>
              <w:pStyle w:val="7"/>
            </w:pPr>
            <w:r>
              <w:t>125.00</w:t>
            </w: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992"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1361" w:type="dxa"/>
            <w:vAlign w:val="center"/>
          </w:tcPr>
          <w:p w:rsidR="00C225FD" w:rsidRDefault="00E07B4D">
            <w:pPr>
              <w:pStyle w:val="4"/>
            </w:pPr>
            <w:r>
              <w:t>0.92</w:t>
            </w:r>
          </w:p>
        </w:tc>
        <w:tc>
          <w:tcPr>
            <w:tcW w:w="1361" w:type="dxa"/>
            <w:vAlign w:val="center"/>
          </w:tcPr>
          <w:p w:rsidR="00C225FD" w:rsidRDefault="00E07B4D">
            <w:pPr>
              <w:pStyle w:val="4"/>
            </w:pPr>
            <w:r>
              <w:t>0.92</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992"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1361" w:type="dxa"/>
            <w:vAlign w:val="center"/>
          </w:tcPr>
          <w:p w:rsidR="00C225FD" w:rsidRDefault="00E07B4D">
            <w:pPr>
              <w:pStyle w:val="4"/>
            </w:pPr>
            <w:r>
              <w:t>0.92</w:t>
            </w:r>
          </w:p>
        </w:tc>
        <w:tc>
          <w:tcPr>
            <w:tcW w:w="1361" w:type="dxa"/>
            <w:vAlign w:val="center"/>
          </w:tcPr>
          <w:p w:rsidR="00C225FD" w:rsidRDefault="00E07B4D">
            <w:pPr>
              <w:pStyle w:val="4"/>
            </w:pPr>
            <w:r>
              <w:t>0.92</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1361" w:type="dxa"/>
            <w:vAlign w:val="center"/>
          </w:tcPr>
          <w:p w:rsidR="00C225FD" w:rsidRDefault="00E07B4D">
            <w:pPr>
              <w:pStyle w:val="4"/>
            </w:pPr>
            <w:r>
              <w:t>0.92</w:t>
            </w:r>
          </w:p>
        </w:tc>
        <w:tc>
          <w:tcPr>
            <w:tcW w:w="1361" w:type="dxa"/>
            <w:vAlign w:val="center"/>
          </w:tcPr>
          <w:p w:rsidR="00C225FD" w:rsidRDefault="00E07B4D">
            <w:pPr>
              <w:pStyle w:val="4"/>
            </w:pPr>
            <w:r>
              <w:t>0.92</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992"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1361" w:type="dxa"/>
            <w:vAlign w:val="center"/>
          </w:tcPr>
          <w:p w:rsidR="00C225FD" w:rsidRDefault="00E07B4D">
            <w:pPr>
              <w:pStyle w:val="4"/>
            </w:pPr>
            <w:r>
              <w:t>0.47</w:t>
            </w:r>
          </w:p>
        </w:tc>
        <w:tc>
          <w:tcPr>
            <w:tcW w:w="1361" w:type="dxa"/>
            <w:vAlign w:val="center"/>
          </w:tcPr>
          <w:p w:rsidR="00C225FD" w:rsidRDefault="00E07B4D">
            <w:pPr>
              <w:pStyle w:val="4"/>
            </w:pPr>
            <w:r>
              <w:t>0.47</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992"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1361" w:type="dxa"/>
            <w:vAlign w:val="center"/>
          </w:tcPr>
          <w:p w:rsidR="00C225FD" w:rsidRDefault="00E07B4D">
            <w:pPr>
              <w:pStyle w:val="4"/>
            </w:pPr>
            <w:r>
              <w:t>0.47</w:t>
            </w:r>
          </w:p>
        </w:tc>
        <w:tc>
          <w:tcPr>
            <w:tcW w:w="1361" w:type="dxa"/>
            <w:vAlign w:val="center"/>
          </w:tcPr>
          <w:p w:rsidR="00C225FD" w:rsidRDefault="00E07B4D">
            <w:pPr>
              <w:pStyle w:val="4"/>
            </w:pPr>
            <w:r>
              <w:t>0.47</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992" w:type="dxa"/>
            <w:vAlign w:val="center"/>
          </w:tcPr>
          <w:p w:rsidR="00C225FD" w:rsidRDefault="00E07B4D">
            <w:pPr>
              <w:pStyle w:val="2"/>
            </w:pPr>
            <w:r>
              <w:t>2101102</w:t>
            </w:r>
          </w:p>
        </w:tc>
        <w:tc>
          <w:tcPr>
            <w:tcW w:w="4535" w:type="dxa"/>
            <w:vAlign w:val="center"/>
          </w:tcPr>
          <w:p w:rsidR="00C225FD" w:rsidRDefault="00E07B4D">
            <w:pPr>
              <w:pStyle w:val="2"/>
            </w:pPr>
            <w:r>
              <w:t>事业单位医疗</w:t>
            </w:r>
          </w:p>
        </w:tc>
        <w:tc>
          <w:tcPr>
            <w:tcW w:w="1361" w:type="dxa"/>
            <w:vAlign w:val="center"/>
          </w:tcPr>
          <w:p w:rsidR="00C225FD" w:rsidRDefault="00E07B4D">
            <w:pPr>
              <w:pStyle w:val="4"/>
            </w:pPr>
            <w:r>
              <w:t>0.47</w:t>
            </w:r>
          </w:p>
        </w:tc>
        <w:tc>
          <w:tcPr>
            <w:tcW w:w="1361" w:type="dxa"/>
            <w:vAlign w:val="center"/>
          </w:tcPr>
          <w:p w:rsidR="00C225FD" w:rsidRDefault="00E07B4D">
            <w:pPr>
              <w:pStyle w:val="4"/>
            </w:pPr>
            <w:r>
              <w:t>0.47</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992"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1361" w:type="dxa"/>
            <w:vAlign w:val="center"/>
          </w:tcPr>
          <w:p w:rsidR="00C225FD" w:rsidRDefault="00E07B4D">
            <w:pPr>
              <w:pStyle w:val="4"/>
            </w:pPr>
            <w:r>
              <w:t>214.92</w:t>
            </w:r>
          </w:p>
        </w:tc>
        <w:tc>
          <w:tcPr>
            <w:tcW w:w="1361" w:type="dxa"/>
            <w:vAlign w:val="center"/>
          </w:tcPr>
          <w:p w:rsidR="00C225FD" w:rsidRDefault="00E07B4D">
            <w:pPr>
              <w:pStyle w:val="4"/>
            </w:pPr>
            <w:r>
              <w:t>89.92</w:t>
            </w:r>
          </w:p>
        </w:tc>
        <w:tc>
          <w:tcPr>
            <w:tcW w:w="1361" w:type="dxa"/>
            <w:vAlign w:val="center"/>
          </w:tcPr>
          <w:p w:rsidR="00C225FD" w:rsidRDefault="00E07B4D">
            <w:pPr>
              <w:pStyle w:val="4"/>
            </w:pPr>
            <w:r>
              <w:t>125.00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992"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1361" w:type="dxa"/>
            <w:vAlign w:val="center"/>
          </w:tcPr>
          <w:p w:rsidR="00C225FD" w:rsidRDefault="00E07B4D">
            <w:pPr>
              <w:pStyle w:val="4"/>
            </w:pPr>
            <w:r>
              <w:t>214.92</w:t>
            </w:r>
          </w:p>
        </w:tc>
        <w:tc>
          <w:tcPr>
            <w:tcW w:w="1361" w:type="dxa"/>
            <w:vAlign w:val="center"/>
          </w:tcPr>
          <w:p w:rsidR="00C225FD" w:rsidRDefault="00E07B4D">
            <w:pPr>
              <w:pStyle w:val="4"/>
            </w:pPr>
            <w:r>
              <w:t>89.92</w:t>
            </w:r>
          </w:p>
        </w:tc>
        <w:tc>
          <w:tcPr>
            <w:tcW w:w="1361" w:type="dxa"/>
            <w:vAlign w:val="center"/>
          </w:tcPr>
          <w:p w:rsidR="00C225FD" w:rsidRDefault="00E07B4D">
            <w:pPr>
              <w:pStyle w:val="4"/>
            </w:pPr>
            <w:r>
              <w:t>125.00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992"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1361" w:type="dxa"/>
            <w:vAlign w:val="center"/>
          </w:tcPr>
          <w:p w:rsidR="00C225FD" w:rsidRDefault="00E07B4D">
            <w:pPr>
              <w:pStyle w:val="4"/>
            </w:pPr>
            <w:r>
              <w:t>214.92</w:t>
            </w:r>
          </w:p>
        </w:tc>
        <w:tc>
          <w:tcPr>
            <w:tcW w:w="1361" w:type="dxa"/>
            <w:vAlign w:val="center"/>
          </w:tcPr>
          <w:p w:rsidR="00C225FD" w:rsidRDefault="00E07B4D">
            <w:pPr>
              <w:pStyle w:val="4"/>
            </w:pPr>
            <w:r>
              <w:t>89.92</w:t>
            </w:r>
          </w:p>
        </w:tc>
        <w:tc>
          <w:tcPr>
            <w:tcW w:w="1361" w:type="dxa"/>
            <w:vAlign w:val="center"/>
          </w:tcPr>
          <w:p w:rsidR="00C225FD" w:rsidRDefault="00E07B4D">
            <w:pPr>
              <w:pStyle w:val="4"/>
            </w:pPr>
            <w:r>
              <w:t>125.00</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992"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1361" w:type="dxa"/>
            <w:vAlign w:val="center"/>
          </w:tcPr>
          <w:p w:rsidR="00C225FD" w:rsidRDefault="00E07B4D">
            <w:pPr>
              <w:pStyle w:val="4"/>
            </w:pPr>
            <w:r>
              <w:t>0.61</w:t>
            </w:r>
          </w:p>
        </w:tc>
        <w:tc>
          <w:tcPr>
            <w:tcW w:w="1361" w:type="dxa"/>
            <w:vAlign w:val="center"/>
          </w:tcPr>
          <w:p w:rsidR="00C225FD" w:rsidRDefault="00E07B4D">
            <w:pPr>
              <w:pStyle w:val="4"/>
            </w:pPr>
            <w:r>
              <w:t>0.61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992"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1361" w:type="dxa"/>
            <w:vAlign w:val="center"/>
          </w:tcPr>
          <w:p w:rsidR="00C225FD" w:rsidRDefault="00E07B4D">
            <w:pPr>
              <w:pStyle w:val="4"/>
            </w:pPr>
            <w:r>
              <w:t>0.61</w:t>
            </w:r>
          </w:p>
        </w:tc>
        <w:tc>
          <w:tcPr>
            <w:tcW w:w="1361" w:type="dxa"/>
            <w:vAlign w:val="center"/>
          </w:tcPr>
          <w:p w:rsidR="00C225FD" w:rsidRDefault="00E07B4D">
            <w:pPr>
              <w:pStyle w:val="4"/>
            </w:pPr>
            <w:r>
              <w:t>0.61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992"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1361" w:type="dxa"/>
            <w:vAlign w:val="center"/>
          </w:tcPr>
          <w:p w:rsidR="00C225FD" w:rsidRDefault="00E07B4D">
            <w:pPr>
              <w:pStyle w:val="4"/>
            </w:pPr>
            <w:r>
              <w:t>0.61</w:t>
            </w:r>
          </w:p>
        </w:tc>
        <w:tc>
          <w:tcPr>
            <w:tcW w:w="1361" w:type="dxa"/>
            <w:vAlign w:val="center"/>
          </w:tcPr>
          <w:p w:rsidR="00C225FD" w:rsidRDefault="00E07B4D">
            <w:pPr>
              <w:pStyle w:val="4"/>
            </w:pPr>
            <w:r>
              <w:t>0.61</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8193A" w:rsidTr="0058193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3402"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4876" w:type="dxa"/>
            <w:gridSpan w:val="2"/>
            <w:vAlign w:val="center"/>
          </w:tcPr>
          <w:p w:rsidR="00C225FD" w:rsidRDefault="00E07B4D">
            <w:pPr>
              <w:pStyle w:val="1"/>
            </w:pPr>
            <w:r>
              <w:t>收入</w:t>
            </w:r>
          </w:p>
        </w:tc>
        <w:tc>
          <w:tcPr>
            <w:tcW w:w="9298" w:type="dxa"/>
            <w:gridSpan w:val="5"/>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3402" w:type="dxa"/>
            <w:vAlign w:val="center"/>
          </w:tcPr>
          <w:p w:rsidR="00C225FD" w:rsidRDefault="00E07B4D">
            <w:pPr>
              <w:pStyle w:val="1"/>
            </w:pPr>
            <w:r>
              <w:t>项  目</w:t>
            </w:r>
          </w:p>
        </w:tc>
        <w:tc>
          <w:tcPr>
            <w:tcW w:w="1474" w:type="dxa"/>
            <w:vAlign w:val="center"/>
          </w:tcPr>
          <w:p w:rsidR="00C225FD" w:rsidRDefault="00E07B4D">
            <w:pPr>
              <w:pStyle w:val="1"/>
            </w:pPr>
            <w:r>
              <w:t>金额</w:t>
            </w:r>
          </w:p>
        </w:tc>
        <w:tc>
          <w:tcPr>
            <w:tcW w:w="3402" w:type="dxa"/>
            <w:vAlign w:val="center"/>
          </w:tcPr>
          <w:p w:rsidR="00C225FD" w:rsidRDefault="00E07B4D">
            <w:pPr>
              <w:pStyle w:val="1"/>
            </w:pPr>
            <w:r>
              <w:t>项  目</w:t>
            </w:r>
          </w:p>
        </w:tc>
        <w:tc>
          <w:tcPr>
            <w:tcW w:w="1474" w:type="dxa"/>
            <w:vAlign w:val="center"/>
          </w:tcPr>
          <w:p w:rsidR="00C225FD" w:rsidRDefault="00E07B4D">
            <w:pPr>
              <w:pStyle w:val="1"/>
            </w:pPr>
            <w:r>
              <w:t>合计</w:t>
            </w:r>
          </w:p>
        </w:tc>
        <w:tc>
          <w:tcPr>
            <w:tcW w:w="1474" w:type="dxa"/>
            <w:vAlign w:val="center"/>
          </w:tcPr>
          <w:p w:rsidR="00C225FD" w:rsidRDefault="00E07B4D">
            <w:pPr>
              <w:pStyle w:val="1"/>
            </w:pPr>
            <w:r>
              <w:t>一般公共预算财政拨款</w:t>
            </w:r>
          </w:p>
        </w:tc>
        <w:tc>
          <w:tcPr>
            <w:tcW w:w="1474" w:type="dxa"/>
            <w:vAlign w:val="center"/>
          </w:tcPr>
          <w:p w:rsidR="00C225FD" w:rsidRDefault="00E07B4D">
            <w:pPr>
              <w:pStyle w:val="1"/>
            </w:pPr>
            <w:r>
              <w:t>政府性基金预算财政    拨款</w:t>
            </w:r>
          </w:p>
        </w:tc>
        <w:tc>
          <w:tcPr>
            <w:tcW w:w="1474" w:type="dxa"/>
            <w:vAlign w:val="center"/>
          </w:tcPr>
          <w:p w:rsidR="00C225FD" w:rsidRDefault="00E07B4D">
            <w:pPr>
              <w:pStyle w:val="1"/>
            </w:pPr>
            <w:r>
              <w:t>国有资本经营预算财政拨款</w:t>
            </w:r>
          </w:p>
        </w:tc>
      </w:tr>
      <w:tr w:rsidR="00C225FD">
        <w:trPr>
          <w:trHeight w:val="369"/>
          <w:tblHeader/>
          <w:jc w:val="center"/>
        </w:trPr>
        <w:tc>
          <w:tcPr>
            <w:tcW w:w="850" w:type="dxa"/>
            <w:vAlign w:val="center"/>
          </w:tcPr>
          <w:p w:rsidR="00C225FD" w:rsidRDefault="00E07B4D">
            <w:pPr>
              <w:pStyle w:val="1"/>
            </w:pPr>
            <w:r>
              <w:t>栏次</w:t>
            </w:r>
          </w:p>
        </w:tc>
        <w:tc>
          <w:tcPr>
            <w:tcW w:w="3402" w:type="dxa"/>
            <w:vAlign w:val="center"/>
          </w:tcPr>
          <w:p w:rsidR="00C225FD" w:rsidRDefault="00E07B4D">
            <w:pPr>
              <w:pStyle w:val="1"/>
            </w:pPr>
            <w:r>
              <w:t>1</w:t>
            </w:r>
          </w:p>
        </w:tc>
        <w:tc>
          <w:tcPr>
            <w:tcW w:w="1474" w:type="dxa"/>
            <w:vAlign w:val="center"/>
          </w:tcPr>
          <w:p w:rsidR="00C225FD" w:rsidRDefault="00E07B4D">
            <w:pPr>
              <w:pStyle w:val="1"/>
            </w:pPr>
            <w:r>
              <w:t>2</w:t>
            </w:r>
          </w:p>
        </w:tc>
        <w:tc>
          <w:tcPr>
            <w:tcW w:w="3402" w:type="dxa"/>
            <w:vAlign w:val="center"/>
          </w:tcPr>
          <w:p w:rsidR="00C225FD" w:rsidRDefault="00E07B4D">
            <w:pPr>
              <w:pStyle w:val="1"/>
            </w:pPr>
            <w:r>
              <w:t>3</w:t>
            </w:r>
          </w:p>
        </w:tc>
        <w:tc>
          <w:tcPr>
            <w:tcW w:w="1474" w:type="dxa"/>
            <w:vAlign w:val="center"/>
          </w:tcPr>
          <w:p w:rsidR="00C225FD" w:rsidRDefault="00E07B4D">
            <w:pPr>
              <w:pStyle w:val="1"/>
            </w:pPr>
            <w:r>
              <w:t>4</w:t>
            </w:r>
          </w:p>
        </w:tc>
        <w:tc>
          <w:tcPr>
            <w:tcW w:w="1474" w:type="dxa"/>
            <w:vAlign w:val="center"/>
          </w:tcPr>
          <w:p w:rsidR="00C225FD" w:rsidRDefault="00E07B4D">
            <w:pPr>
              <w:pStyle w:val="1"/>
            </w:pPr>
            <w:r>
              <w:t>5</w:t>
            </w:r>
          </w:p>
        </w:tc>
        <w:tc>
          <w:tcPr>
            <w:tcW w:w="1474" w:type="dxa"/>
            <w:vAlign w:val="center"/>
          </w:tcPr>
          <w:p w:rsidR="00C225FD" w:rsidRDefault="00E07B4D">
            <w:pPr>
              <w:pStyle w:val="1"/>
            </w:pPr>
            <w:r>
              <w:t>6</w:t>
            </w:r>
          </w:p>
        </w:tc>
        <w:tc>
          <w:tcPr>
            <w:tcW w:w="1474" w:type="dxa"/>
            <w:vAlign w:val="center"/>
          </w:tcPr>
          <w:p w:rsidR="00C225FD" w:rsidRDefault="00E07B4D">
            <w:pPr>
              <w:pStyle w:val="1"/>
            </w:pPr>
            <w:r>
              <w:t>7</w:t>
            </w:r>
          </w:p>
        </w:tc>
      </w:tr>
      <w:tr w:rsidR="00C225FD">
        <w:trPr>
          <w:trHeight w:val="369"/>
          <w:jc w:val="center"/>
        </w:trPr>
        <w:tc>
          <w:tcPr>
            <w:tcW w:w="850" w:type="dxa"/>
            <w:vAlign w:val="center"/>
          </w:tcPr>
          <w:p w:rsidR="00C225FD" w:rsidRDefault="00E07B4D">
            <w:pPr>
              <w:pStyle w:val="3"/>
            </w:pPr>
            <w:r>
              <w:t>1</w:t>
            </w:r>
          </w:p>
        </w:tc>
        <w:tc>
          <w:tcPr>
            <w:tcW w:w="3402" w:type="dxa"/>
            <w:vAlign w:val="center"/>
          </w:tcPr>
          <w:p w:rsidR="00C225FD" w:rsidRDefault="00E07B4D">
            <w:pPr>
              <w:pStyle w:val="2"/>
            </w:pPr>
            <w:r>
              <w:t>一、一般公共预算拨款</w:t>
            </w:r>
          </w:p>
        </w:tc>
        <w:tc>
          <w:tcPr>
            <w:tcW w:w="1474" w:type="dxa"/>
            <w:vAlign w:val="center"/>
          </w:tcPr>
          <w:p w:rsidR="00C225FD" w:rsidRDefault="00E07B4D">
            <w:pPr>
              <w:pStyle w:val="4"/>
            </w:pPr>
            <w:r>
              <w:t>216.92</w:t>
            </w:r>
          </w:p>
        </w:tc>
        <w:tc>
          <w:tcPr>
            <w:tcW w:w="3402" w:type="dxa"/>
            <w:vAlign w:val="center"/>
          </w:tcPr>
          <w:p w:rsidR="00C225FD" w:rsidRDefault="00E07B4D">
            <w:pPr>
              <w:pStyle w:val="2"/>
            </w:pPr>
            <w:r>
              <w:t>一、一般公共服务支出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E07B4D">
            <w:pPr>
              <w:pStyle w:val="2"/>
            </w:pPr>
            <w:r>
              <w:t>二、外交支出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E07B4D">
            <w:pPr>
              <w:pStyle w:val="2"/>
            </w:pPr>
            <w:r>
              <w:t>三、国防支出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四、公共安全支出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五、教育支出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六、科学技术支出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七、文化旅游体育与传媒支出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八、社会保障和就业支出</w:t>
            </w:r>
          </w:p>
        </w:tc>
        <w:tc>
          <w:tcPr>
            <w:tcW w:w="1474" w:type="dxa"/>
            <w:vAlign w:val="center"/>
          </w:tcPr>
          <w:p w:rsidR="00C225FD" w:rsidRDefault="00E07B4D">
            <w:pPr>
              <w:pStyle w:val="4"/>
            </w:pPr>
            <w:r>
              <w:t>0.92</w:t>
            </w:r>
          </w:p>
        </w:tc>
        <w:tc>
          <w:tcPr>
            <w:tcW w:w="1474" w:type="dxa"/>
            <w:vAlign w:val="center"/>
          </w:tcPr>
          <w:p w:rsidR="00C225FD" w:rsidRDefault="00E07B4D">
            <w:pPr>
              <w:pStyle w:val="4"/>
            </w:pPr>
            <w:r>
              <w:t>0.92</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九、社会保险基金支出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十、卫生健康支出</w:t>
            </w:r>
          </w:p>
        </w:tc>
        <w:tc>
          <w:tcPr>
            <w:tcW w:w="1474" w:type="dxa"/>
            <w:vAlign w:val="center"/>
          </w:tcPr>
          <w:p w:rsidR="00C225FD" w:rsidRDefault="00E07B4D">
            <w:pPr>
              <w:pStyle w:val="4"/>
            </w:pPr>
            <w:r>
              <w:t>0.47</w:t>
            </w:r>
          </w:p>
        </w:tc>
        <w:tc>
          <w:tcPr>
            <w:tcW w:w="1474" w:type="dxa"/>
            <w:vAlign w:val="center"/>
          </w:tcPr>
          <w:p w:rsidR="00C225FD" w:rsidRDefault="00E07B4D">
            <w:pPr>
              <w:pStyle w:val="4"/>
            </w:pPr>
            <w:r>
              <w:t>0.47</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十一、节能环保支出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十二、城乡社区支出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十三、农林水支出</w:t>
            </w:r>
          </w:p>
        </w:tc>
        <w:tc>
          <w:tcPr>
            <w:tcW w:w="1474" w:type="dxa"/>
            <w:vAlign w:val="center"/>
          </w:tcPr>
          <w:p w:rsidR="00C225FD" w:rsidRDefault="00E07B4D">
            <w:pPr>
              <w:pStyle w:val="4"/>
            </w:pPr>
            <w:r>
              <w:t>214.92</w:t>
            </w:r>
          </w:p>
        </w:tc>
        <w:tc>
          <w:tcPr>
            <w:tcW w:w="1474" w:type="dxa"/>
            <w:vAlign w:val="center"/>
          </w:tcPr>
          <w:p w:rsidR="00C225FD" w:rsidRDefault="00E07B4D">
            <w:pPr>
              <w:pStyle w:val="4"/>
            </w:pPr>
            <w:r>
              <w:t>214.92</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十四、交通运输支出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十五、资源勘探工业信息等支出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十六、商业服务业等支出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十七、金融支出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十八、援助其他地区支出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十九、自然资源海洋气象等支出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二十、住房保障支出</w:t>
            </w:r>
          </w:p>
        </w:tc>
        <w:tc>
          <w:tcPr>
            <w:tcW w:w="1474" w:type="dxa"/>
            <w:vAlign w:val="center"/>
          </w:tcPr>
          <w:p w:rsidR="00C225FD" w:rsidRDefault="00E07B4D">
            <w:pPr>
              <w:pStyle w:val="4"/>
            </w:pPr>
            <w:r>
              <w:t>0.61</w:t>
            </w:r>
          </w:p>
        </w:tc>
        <w:tc>
          <w:tcPr>
            <w:tcW w:w="1474" w:type="dxa"/>
            <w:vAlign w:val="center"/>
          </w:tcPr>
          <w:p w:rsidR="00C225FD" w:rsidRDefault="00E07B4D">
            <w:pPr>
              <w:pStyle w:val="4"/>
            </w:pPr>
            <w:r>
              <w:t>0.61</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二十一、粮油物资储备支出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二十二、国有资本经营预算支出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二十三、灾害防治及应急管理支出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二十四、预备费</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二十五、其他支出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二十六、转移性支出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二十七、债务还本支出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二十八、债务付息支出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二十九、债务发行费用支出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三十、抗疫特别国债安排的支出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三十一、人行科目</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3402" w:type="dxa"/>
            <w:vAlign w:val="center"/>
          </w:tcPr>
          <w:p w:rsidR="00C225FD" w:rsidRDefault="00E07B4D">
            <w:pPr>
              <w:pStyle w:val="6"/>
            </w:pPr>
            <w:r>
              <w:t>本年收入合计</w:t>
            </w:r>
          </w:p>
        </w:tc>
        <w:tc>
          <w:tcPr>
            <w:tcW w:w="1474" w:type="dxa"/>
            <w:vAlign w:val="center"/>
          </w:tcPr>
          <w:p w:rsidR="00C225FD" w:rsidRDefault="00E07B4D">
            <w:pPr>
              <w:pStyle w:val="7"/>
            </w:pPr>
            <w:r>
              <w:t>216.92</w:t>
            </w:r>
          </w:p>
        </w:tc>
        <w:tc>
          <w:tcPr>
            <w:tcW w:w="3402" w:type="dxa"/>
            <w:vAlign w:val="center"/>
          </w:tcPr>
          <w:p w:rsidR="00C225FD" w:rsidRDefault="00E07B4D">
            <w:pPr>
              <w:pStyle w:val="6"/>
            </w:pPr>
            <w:r>
              <w:t>本年支出合计</w:t>
            </w:r>
          </w:p>
        </w:tc>
        <w:tc>
          <w:tcPr>
            <w:tcW w:w="1474" w:type="dxa"/>
            <w:vAlign w:val="center"/>
          </w:tcPr>
          <w:p w:rsidR="00C225FD" w:rsidRDefault="00E07B4D">
            <w:pPr>
              <w:pStyle w:val="7"/>
            </w:pPr>
            <w:r>
              <w:t>216.92</w:t>
            </w:r>
          </w:p>
        </w:tc>
        <w:tc>
          <w:tcPr>
            <w:tcW w:w="1474" w:type="dxa"/>
            <w:vAlign w:val="center"/>
          </w:tcPr>
          <w:p w:rsidR="00C225FD" w:rsidRDefault="00E07B4D">
            <w:pPr>
              <w:pStyle w:val="7"/>
            </w:pPr>
            <w:r>
              <w:t>216.92</w:t>
            </w:r>
          </w:p>
        </w:tc>
        <w:tc>
          <w:tcPr>
            <w:tcW w:w="1474" w:type="dxa"/>
            <w:vAlign w:val="center"/>
          </w:tcPr>
          <w:p w:rsidR="00C225FD" w:rsidRDefault="00C225FD">
            <w:pPr>
              <w:pStyle w:val="7"/>
            </w:pPr>
          </w:p>
        </w:tc>
        <w:tc>
          <w:tcPr>
            <w:tcW w:w="1474"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33</w:t>
            </w:r>
          </w:p>
        </w:tc>
        <w:tc>
          <w:tcPr>
            <w:tcW w:w="3402" w:type="dxa"/>
            <w:vAlign w:val="center"/>
          </w:tcPr>
          <w:p w:rsidR="00C225FD" w:rsidRDefault="00E07B4D">
            <w:pPr>
              <w:pStyle w:val="2"/>
            </w:pPr>
            <w:r>
              <w:t>年初财政拨款结转和结余</w:t>
            </w:r>
          </w:p>
        </w:tc>
        <w:tc>
          <w:tcPr>
            <w:tcW w:w="1474" w:type="dxa"/>
            <w:vAlign w:val="center"/>
          </w:tcPr>
          <w:p w:rsidR="00C225FD" w:rsidRDefault="00C225FD">
            <w:pPr>
              <w:pStyle w:val="4"/>
            </w:pPr>
          </w:p>
        </w:tc>
        <w:tc>
          <w:tcPr>
            <w:tcW w:w="3402" w:type="dxa"/>
            <w:vAlign w:val="center"/>
          </w:tcPr>
          <w:p w:rsidR="00C225FD" w:rsidRDefault="00E07B4D">
            <w:pPr>
              <w:pStyle w:val="2"/>
            </w:pPr>
            <w:r>
              <w:t>年末财政拨款结转和结余</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3402" w:type="dxa"/>
            <w:vAlign w:val="center"/>
          </w:tcPr>
          <w:p w:rsidR="00C225FD" w:rsidRDefault="00E07B4D">
            <w:pPr>
              <w:pStyle w:val="2"/>
            </w:pPr>
            <w:r>
              <w:t>一、一般公共预算拨款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36</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37</w:t>
            </w:r>
          </w:p>
        </w:tc>
        <w:tc>
          <w:tcPr>
            <w:tcW w:w="3402" w:type="dxa"/>
            <w:vAlign w:val="center"/>
          </w:tcPr>
          <w:p w:rsidR="00C225FD" w:rsidRDefault="00E07B4D">
            <w:pPr>
              <w:pStyle w:val="6"/>
            </w:pPr>
            <w:r>
              <w:t>收入总计</w:t>
            </w:r>
          </w:p>
        </w:tc>
        <w:tc>
          <w:tcPr>
            <w:tcW w:w="1474" w:type="dxa"/>
            <w:vAlign w:val="center"/>
          </w:tcPr>
          <w:p w:rsidR="00C225FD" w:rsidRDefault="00E07B4D">
            <w:pPr>
              <w:pStyle w:val="7"/>
            </w:pPr>
            <w:r>
              <w:t>216.92</w:t>
            </w:r>
          </w:p>
        </w:tc>
        <w:tc>
          <w:tcPr>
            <w:tcW w:w="3402" w:type="dxa"/>
            <w:vAlign w:val="center"/>
          </w:tcPr>
          <w:p w:rsidR="00C225FD" w:rsidRDefault="00E07B4D">
            <w:pPr>
              <w:pStyle w:val="6"/>
            </w:pPr>
            <w:r>
              <w:t>支出总计</w:t>
            </w:r>
          </w:p>
        </w:tc>
        <w:tc>
          <w:tcPr>
            <w:tcW w:w="1474" w:type="dxa"/>
            <w:vAlign w:val="center"/>
          </w:tcPr>
          <w:p w:rsidR="00C225FD" w:rsidRDefault="00E07B4D">
            <w:pPr>
              <w:pStyle w:val="7"/>
            </w:pPr>
            <w:r>
              <w:t>216.92</w:t>
            </w:r>
          </w:p>
        </w:tc>
        <w:tc>
          <w:tcPr>
            <w:tcW w:w="1474" w:type="dxa"/>
            <w:vAlign w:val="center"/>
          </w:tcPr>
          <w:p w:rsidR="00C225FD" w:rsidRDefault="00E07B4D">
            <w:pPr>
              <w:pStyle w:val="7"/>
            </w:pPr>
            <w:r>
              <w:t>216.92</w:t>
            </w:r>
          </w:p>
        </w:tc>
        <w:tc>
          <w:tcPr>
            <w:tcW w:w="1474" w:type="dxa"/>
            <w:vAlign w:val="center"/>
          </w:tcPr>
          <w:p w:rsidR="00C225FD" w:rsidRDefault="00C225FD">
            <w:pPr>
              <w:pStyle w:val="7"/>
            </w:pPr>
          </w:p>
        </w:tc>
        <w:tc>
          <w:tcPr>
            <w:tcW w:w="1474" w:type="dxa"/>
            <w:vAlign w:val="center"/>
          </w:tcPr>
          <w:p w:rsidR="00C225FD" w:rsidRDefault="00C225FD">
            <w:pPr>
              <w:pStyle w:val="7"/>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216.92</w:t>
            </w:r>
          </w:p>
        </w:tc>
        <w:tc>
          <w:tcPr>
            <w:tcW w:w="2551" w:type="dxa"/>
            <w:vAlign w:val="center"/>
          </w:tcPr>
          <w:p w:rsidR="00C225FD" w:rsidRDefault="00E07B4D">
            <w:pPr>
              <w:pStyle w:val="7"/>
            </w:pPr>
            <w:r>
              <w:t>91.92</w:t>
            </w:r>
          </w:p>
        </w:tc>
        <w:tc>
          <w:tcPr>
            <w:tcW w:w="2551" w:type="dxa"/>
            <w:vAlign w:val="center"/>
          </w:tcPr>
          <w:p w:rsidR="00C225FD" w:rsidRDefault="00E07B4D">
            <w:pPr>
              <w:pStyle w:val="7"/>
            </w:pPr>
            <w:r>
              <w:t>125.00</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2551" w:type="dxa"/>
            <w:vAlign w:val="center"/>
          </w:tcPr>
          <w:p w:rsidR="00C225FD" w:rsidRDefault="00E07B4D">
            <w:pPr>
              <w:pStyle w:val="4"/>
            </w:pPr>
            <w:r>
              <w:t>0.92</w:t>
            </w:r>
          </w:p>
        </w:tc>
        <w:tc>
          <w:tcPr>
            <w:tcW w:w="2551" w:type="dxa"/>
            <w:vAlign w:val="center"/>
          </w:tcPr>
          <w:p w:rsidR="00C225FD" w:rsidRDefault="00E07B4D">
            <w:pPr>
              <w:pStyle w:val="4"/>
            </w:pPr>
            <w:r>
              <w:t>0.92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2551" w:type="dxa"/>
            <w:vAlign w:val="center"/>
          </w:tcPr>
          <w:p w:rsidR="00C225FD" w:rsidRDefault="00E07B4D">
            <w:pPr>
              <w:pStyle w:val="4"/>
            </w:pPr>
            <w:r>
              <w:t>0.92</w:t>
            </w:r>
          </w:p>
        </w:tc>
        <w:tc>
          <w:tcPr>
            <w:tcW w:w="2551" w:type="dxa"/>
            <w:vAlign w:val="center"/>
          </w:tcPr>
          <w:p w:rsidR="00C225FD" w:rsidRDefault="00E07B4D">
            <w:pPr>
              <w:pStyle w:val="4"/>
            </w:pPr>
            <w:r>
              <w:t>0.92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2551" w:type="dxa"/>
            <w:vAlign w:val="center"/>
          </w:tcPr>
          <w:p w:rsidR="00C225FD" w:rsidRDefault="00E07B4D">
            <w:pPr>
              <w:pStyle w:val="4"/>
            </w:pPr>
            <w:r>
              <w:t>0.92</w:t>
            </w:r>
          </w:p>
        </w:tc>
        <w:tc>
          <w:tcPr>
            <w:tcW w:w="2551" w:type="dxa"/>
            <w:vAlign w:val="center"/>
          </w:tcPr>
          <w:p w:rsidR="00C225FD" w:rsidRDefault="00E07B4D">
            <w:pPr>
              <w:pStyle w:val="4"/>
            </w:pPr>
            <w:r>
              <w:t>0.92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2551" w:type="dxa"/>
            <w:vAlign w:val="center"/>
          </w:tcPr>
          <w:p w:rsidR="00C225FD" w:rsidRDefault="00E07B4D">
            <w:pPr>
              <w:pStyle w:val="4"/>
            </w:pPr>
            <w:r>
              <w:t>0.47</w:t>
            </w:r>
          </w:p>
        </w:tc>
        <w:tc>
          <w:tcPr>
            <w:tcW w:w="2551" w:type="dxa"/>
            <w:vAlign w:val="center"/>
          </w:tcPr>
          <w:p w:rsidR="00C225FD" w:rsidRDefault="00E07B4D">
            <w:pPr>
              <w:pStyle w:val="4"/>
            </w:pPr>
            <w:r>
              <w:t>0.47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2551" w:type="dxa"/>
            <w:vAlign w:val="center"/>
          </w:tcPr>
          <w:p w:rsidR="00C225FD" w:rsidRDefault="00E07B4D">
            <w:pPr>
              <w:pStyle w:val="4"/>
            </w:pPr>
            <w:r>
              <w:t>0.47</w:t>
            </w:r>
          </w:p>
        </w:tc>
        <w:tc>
          <w:tcPr>
            <w:tcW w:w="2551" w:type="dxa"/>
            <w:vAlign w:val="center"/>
          </w:tcPr>
          <w:p w:rsidR="00C225FD" w:rsidRDefault="00E07B4D">
            <w:pPr>
              <w:pStyle w:val="4"/>
            </w:pPr>
            <w:r>
              <w:t>0.47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2101102</w:t>
            </w:r>
          </w:p>
        </w:tc>
        <w:tc>
          <w:tcPr>
            <w:tcW w:w="4535" w:type="dxa"/>
            <w:vAlign w:val="center"/>
          </w:tcPr>
          <w:p w:rsidR="00C225FD" w:rsidRDefault="00E07B4D">
            <w:pPr>
              <w:pStyle w:val="2"/>
            </w:pPr>
            <w:r>
              <w:t>事业单位医疗</w:t>
            </w:r>
          </w:p>
        </w:tc>
        <w:tc>
          <w:tcPr>
            <w:tcW w:w="2551" w:type="dxa"/>
            <w:vAlign w:val="center"/>
          </w:tcPr>
          <w:p w:rsidR="00C225FD" w:rsidRDefault="00E07B4D">
            <w:pPr>
              <w:pStyle w:val="4"/>
            </w:pPr>
            <w:r>
              <w:t>0.47</w:t>
            </w:r>
          </w:p>
        </w:tc>
        <w:tc>
          <w:tcPr>
            <w:tcW w:w="2551" w:type="dxa"/>
            <w:vAlign w:val="center"/>
          </w:tcPr>
          <w:p w:rsidR="00C225FD" w:rsidRDefault="00E07B4D">
            <w:pPr>
              <w:pStyle w:val="4"/>
            </w:pPr>
            <w:r>
              <w:t>0.47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2551" w:type="dxa"/>
            <w:vAlign w:val="center"/>
          </w:tcPr>
          <w:p w:rsidR="00C225FD" w:rsidRDefault="00E07B4D">
            <w:pPr>
              <w:pStyle w:val="4"/>
            </w:pPr>
            <w:r>
              <w:t>214.92</w:t>
            </w:r>
          </w:p>
        </w:tc>
        <w:tc>
          <w:tcPr>
            <w:tcW w:w="2551" w:type="dxa"/>
            <w:vAlign w:val="center"/>
          </w:tcPr>
          <w:p w:rsidR="00C225FD" w:rsidRDefault="00E07B4D">
            <w:pPr>
              <w:pStyle w:val="4"/>
            </w:pPr>
            <w:r>
              <w:t>89.92</w:t>
            </w:r>
          </w:p>
        </w:tc>
        <w:tc>
          <w:tcPr>
            <w:tcW w:w="2551" w:type="dxa"/>
            <w:vAlign w:val="center"/>
          </w:tcPr>
          <w:p w:rsidR="00C225FD" w:rsidRDefault="00E07B4D">
            <w:pPr>
              <w:pStyle w:val="4"/>
            </w:pPr>
            <w:r>
              <w:t>125.00</w:t>
            </w: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2551" w:type="dxa"/>
            <w:vAlign w:val="center"/>
          </w:tcPr>
          <w:p w:rsidR="00C225FD" w:rsidRDefault="00E07B4D">
            <w:pPr>
              <w:pStyle w:val="4"/>
            </w:pPr>
            <w:r>
              <w:t>214.92</w:t>
            </w:r>
          </w:p>
        </w:tc>
        <w:tc>
          <w:tcPr>
            <w:tcW w:w="2551" w:type="dxa"/>
            <w:vAlign w:val="center"/>
          </w:tcPr>
          <w:p w:rsidR="00C225FD" w:rsidRDefault="00E07B4D">
            <w:pPr>
              <w:pStyle w:val="4"/>
            </w:pPr>
            <w:r>
              <w:t>89.92</w:t>
            </w:r>
          </w:p>
        </w:tc>
        <w:tc>
          <w:tcPr>
            <w:tcW w:w="2551" w:type="dxa"/>
            <w:vAlign w:val="center"/>
          </w:tcPr>
          <w:p w:rsidR="00C225FD" w:rsidRDefault="00E07B4D">
            <w:pPr>
              <w:pStyle w:val="4"/>
            </w:pPr>
            <w:r>
              <w:t>125.00</w:t>
            </w: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2551" w:type="dxa"/>
            <w:vAlign w:val="center"/>
          </w:tcPr>
          <w:p w:rsidR="00C225FD" w:rsidRDefault="00E07B4D">
            <w:pPr>
              <w:pStyle w:val="4"/>
            </w:pPr>
            <w:r>
              <w:t>214.92</w:t>
            </w:r>
          </w:p>
        </w:tc>
        <w:tc>
          <w:tcPr>
            <w:tcW w:w="2551" w:type="dxa"/>
            <w:vAlign w:val="center"/>
          </w:tcPr>
          <w:p w:rsidR="00C225FD" w:rsidRDefault="00E07B4D">
            <w:pPr>
              <w:pStyle w:val="4"/>
            </w:pPr>
            <w:r>
              <w:t>89.92</w:t>
            </w:r>
          </w:p>
        </w:tc>
        <w:tc>
          <w:tcPr>
            <w:tcW w:w="2551" w:type="dxa"/>
            <w:vAlign w:val="center"/>
          </w:tcPr>
          <w:p w:rsidR="00C225FD" w:rsidRDefault="00E07B4D">
            <w:pPr>
              <w:pStyle w:val="4"/>
            </w:pPr>
            <w:r>
              <w:t>125.00</w:t>
            </w: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2551" w:type="dxa"/>
            <w:vAlign w:val="center"/>
          </w:tcPr>
          <w:p w:rsidR="00C225FD" w:rsidRDefault="00E07B4D">
            <w:pPr>
              <w:pStyle w:val="4"/>
            </w:pPr>
            <w:r>
              <w:t>0.61</w:t>
            </w:r>
          </w:p>
        </w:tc>
        <w:tc>
          <w:tcPr>
            <w:tcW w:w="2551" w:type="dxa"/>
            <w:vAlign w:val="center"/>
          </w:tcPr>
          <w:p w:rsidR="00C225FD" w:rsidRDefault="00E07B4D">
            <w:pPr>
              <w:pStyle w:val="4"/>
            </w:pPr>
            <w:r>
              <w:t>0.61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2551" w:type="dxa"/>
            <w:vAlign w:val="center"/>
          </w:tcPr>
          <w:p w:rsidR="00C225FD" w:rsidRDefault="00E07B4D">
            <w:pPr>
              <w:pStyle w:val="4"/>
            </w:pPr>
            <w:r>
              <w:t>0.61</w:t>
            </w:r>
          </w:p>
        </w:tc>
        <w:tc>
          <w:tcPr>
            <w:tcW w:w="2551" w:type="dxa"/>
            <w:vAlign w:val="center"/>
          </w:tcPr>
          <w:p w:rsidR="00C225FD" w:rsidRDefault="00E07B4D">
            <w:pPr>
              <w:pStyle w:val="4"/>
            </w:pPr>
            <w:r>
              <w:t>0.61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0.61</w:t>
            </w:r>
          </w:p>
        </w:tc>
        <w:tc>
          <w:tcPr>
            <w:tcW w:w="2551" w:type="dxa"/>
            <w:vAlign w:val="center"/>
          </w:tcPr>
          <w:p w:rsidR="00C225FD" w:rsidRDefault="00E07B4D">
            <w:pPr>
              <w:pStyle w:val="4"/>
            </w:pPr>
            <w:r>
              <w:t>0.61</w:t>
            </w:r>
          </w:p>
        </w:tc>
        <w:tc>
          <w:tcPr>
            <w:tcW w:w="255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支出部门经济分类科目</w:t>
            </w:r>
          </w:p>
        </w:tc>
        <w:tc>
          <w:tcPr>
            <w:tcW w:w="7654" w:type="dxa"/>
            <w:gridSpan w:val="3"/>
            <w:vAlign w:val="center"/>
          </w:tcPr>
          <w:p w:rsidR="00C225FD" w:rsidRDefault="00E07B4D">
            <w:pPr>
              <w:pStyle w:val="1"/>
            </w:pPr>
            <w:r>
              <w:t>一般公共预算基本支出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Align w:val="center"/>
          </w:tcPr>
          <w:p w:rsidR="00C225FD" w:rsidRDefault="00E07B4D">
            <w:pPr>
              <w:pStyle w:val="1"/>
            </w:pPr>
            <w:r>
              <w:t>合计</w:t>
            </w:r>
          </w:p>
        </w:tc>
        <w:tc>
          <w:tcPr>
            <w:tcW w:w="2551" w:type="dxa"/>
            <w:vAlign w:val="center"/>
          </w:tcPr>
          <w:p w:rsidR="00C225FD" w:rsidRDefault="00E07B4D">
            <w:pPr>
              <w:pStyle w:val="1"/>
            </w:pPr>
            <w:r>
              <w:t>人员经费</w:t>
            </w:r>
          </w:p>
        </w:tc>
        <w:tc>
          <w:tcPr>
            <w:tcW w:w="2551" w:type="dxa"/>
            <w:vAlign w:val="center"/>
          </w:tcPr>
          <w:p w:rsidR="00C225FD" w:rsidRDefault="00E07B4D">
            <w:pPr>
              <w:pStyle w:val="1"/>
            </w:pPr>
            <w:r>
              <w:t>公用经费</w:t>
            </w:r>
          </w:p>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91.92</w:t>
            </w:r>
          </w:p>
        </w:tc>
        <w:tc>
          <w:tcPr>
            <w:tcW w:w="2551" w:type="dxa"/>
            <w:vAlign w:val="center"/>
          </w:tcPr>
          <w:p w:rsidR="00C225FD" w:rsidRDefault="00E07B4D">
            <w:pPr>
              <w:pStyle w:val="7"/>
            </w:pPr>
            <w:r>
              <w:t>85.95</w:t>
            </w:r>
          </w:p>
        </w:tc>
        <w:tc>
          <w:tcPr>
            <w:tcW w:w="2551" w:type="dxa"/>
            <w:vAlign w:val="center"/>
          </w:tcPr>
          <w:p w:rsidR="00C225FD" w:rsidRDefault="00E07B4D">
            <w:pPr>
              <w:pStyle w:val="7"/>
            </w:pPr>
            <w:r>
              <w:t>5.97</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301</w:t>
            </w:r>
          </w:p>
        </w:tc>
        <w:tc>
          <w:tcPr>
            <w:tcW w:w="4535" w:type="dxa"/>
            <w:vAlign w:val="center"/>
          </w:tcPr>
          <w:p w:rsidR="00C225FD" w:rsidRDefault="00E07B4D">
            <w:pPr>
              <w:pStyle w:val="2"/>
            </w:pPr>
            <w:r>
              <w:t>工资福利支出</w:t>
            </w:r>
          </w:p>
        </w:tc>
        <w:tc>
          <w:tcPr>
            <w:tcW w:w="2551" w:type="dxa"/>
            <w:vAlign w:val="center"/>
          </w:tcPr>
          <w:p w:rsidR="00C225FD" w:rsidRDefault="00E07B4D">
            <w:pPr>
              <w:pStyle w:val="4"/>
            </w:pPr>
            <w:r>
              <w:t>85.95</w:t>
            </w:r>
          </w:p>
        </w:tc>
        <w:tc>
          <w:tcPr>
            <w:tcW w:w="2551" w:type="dxa"/>
            <w:vAlign w:val="center"/>
          </w:tcPr>
          <w:p w:rsidR="00C225FD" w:rsidRDefault="00E07B4D">
            <w:pPr>
              <w:pStyle w:val="4"/>
            </w:pPr>
            <w:r>
              <w:t>85.95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30101</w:t>
            </w:r>
          </w:p>
        </w:tc>
        <w:tc>
          <w:tcPr>
            <w:tcW w:w="4535" w:type="dxa"/>
            <w:vAlign w:val="center"/>
          </w:tcPr>
          <w:p w:rsidR="00C225FD" w:rsidRDefault="00E07B4D">
            <w:pPr>
              <w:pStyle w:val="2"/>
            </w:pPr>
            <w:r>
              <w:t>基本工资</w:t>
            </w:r>
          </w:p>
        </w:tc>
        <w:tc>
          <w:tcPr>
            <w:tcW w:w="2551" w:type="dxa"/>
            <w:vAlign w:val="center"/>
          </w:tcPr>
          <w:p w:rsidR="00C225FD" w:rsidRDefault="00E07B4D">
            <w:pPr>
              <w:pStyle w:val="4"/>
            </w:pPr>
            <w:r>
              <w:t>3.23</w:t>
            </w:r>
          </w:p>
        </w:tc>
        <w:tc>
          <w:tcPr>
            <w:tcW w:w="2551" w:type="dxa"/>
            <w:vAlign w:val="center"/>
          </w:tcPr>
          <w:p w:rsidR="00C225FD" w:rsidRDefault="00E07B4D">
            <w:pPr>
              <w:pStyle w:val="4"/>
            </w:pPr>
            <w:r>
              <w:t>3.23</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30102</w:t>
            </w:r>
          </w:p>
        </w:tc>
        <w:tc>
          <w:tcPr>
            <w:tcW w:w="4535" w:type="dxa"/>
            <w:vAlign w:val="center"/>
          </w:tcPr>
          <w:p w:rsidR="00C225FD" w:rsidRDefault="00E07B4D">
            <w:pPr>
              <w:pStyle w:val="2"/>
            </w:pPr>
            <w:r>
              <w:t>津贴补贴</w:t>
            </w:r>
          </w:p>
        </w:tc>
        <w:tc>
          <w:tcPr>
            <w:tcW w:w="2551" w:type="dxa"/>
            <w:vAlign w:val="center"/>
          </w:tcPr>
          <w:p w:rsidR="00C225FD" w:rsidRDefault="00E07B4D">
            <w:pPr>
              <w:pStyle w:val="4"/>
            </w:pPr>
            <w:r>
              <w:t>0.34</w:t>
            </w:r>
          </w:p>
        </w:tc>
        <w:tc>
          <w:tcPr>
            <w:tcW w:w="2551" w:type="dxa"/>
            <w:vAlign w:val="center"/>
          </w:tcPr>
          <w:p w:rsidR="00C225FD" w:rsidRDefault="00E07B4D">
            <w:pPr>
              <w:pStyle w:val="4"/>
            </w:pPr>
            <w:r>
              <w:t>0.34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30103</w:t>
            </w:r>
          </w:p>
        </w:tc>
        <w:tc>
          <w:tcPr>
            <w:tcW w:w="4535" w:type="dxa"/>
            <w:vAlign w:val="center"/>
          </w:tcPr>
          <w:p w:rsidR="00C225FD" w:rsidRDefault="00E07B4D">
            <w:pPr>
              <w:pStyle w:val="2"/>
            </w:pPr>
            <w:r>
              <w:t>奖金</w:t>
            </w:r>
          </w:p>
        </w:tc>
        <w:tc>
          <w:tcPr>
            <w:tcW w:w="2551" w:type="dxa"/>
            <w:vAlign w:val="center"/>
          </w:tcPr>
          <w:p w:rsidR="00C225FD" w:rsidRDefault="00E07B4D">
            <w:pPr>
              <w:pStyle w:val="4"/>
            </w:pPr>
            <w:r>
              <w:t>0.90</w:t>
            </w:r>
          </w:p>
        </w:tc>
        <w:tc>
          <w:tcPr>
            <w:tcW w:w="2551" w:type="dxa"/>
            <w:vAlign w:val="center"/>
          </w:tcPr>
          <w:p w:rsidR="00C225FD" w:rsidRDefault="00E07B4D">
            <w:pPr>
              <w:pStyle w:val="4"/>
            </w:pPr>
            <w:r>
              <w:t>0.90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30107</w:t>
            </w:r>
          </w:p>
        </w:tc>
        <w:tc>
          <w:tcPr>
            <w:tcW w:w="4535" w:type="dxa"/>
            <w:vAlign w:val="center"/>
          </w:tcPr>
          <w:p w:rsidR="00C225FD" w:rsidRDefault="00E07B4D">
            <w:pPr>
              <w:pStyle w:val="2"/>
            </w:pPr>
            <w:r>
              <w:t>绩效工资</w:t>
            </w:r>
          </w:p>
        </w:tc>
        <w:tc>
          <w:tcPr>
            <w:tcW w:w="2551" w:type="dxa"/>
            <w:vAlign w:val="center"/>
          </w:tcPr>
          <w:p w:rsidR="00C225FD" w:rsidRDefault="00E07B4D">
            <w:pPr>
              <w:pStyle w:val="4"/>
            </w:pPr>
            <w:r>
              <w:t>1.91</w:t>
            </w:r>
          </w:p>
        </w:tc>
        <w:tc>
          <w:tcPr>
            <w:tcW w:w="2551" w:type="dxa"/>
            <w:vAlign w:val="center"/>
          </w:tcPr>
          <w:p w:rsidR="00C225FD" w:rsidRDefault="00E07B4D">
            <w:pPr>
              <w:pStyle w:val="4"/>
            </w:pPr>
            <w:r>
              <w:t>1.91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30108</w:t>
            </w:r>
          </w:p>
        </w:tc>
        <w:tc>
          <w:tcPr>
            <w:tcW w:w="4535" w:type="dxa"/>
            <w:vAlign w:val="center"/>
          </w:tcPr>
          <w:p w:rsidR="00C225FD" w:rsidRDefault="00E07B4D">
            <w:pPr>
              <w:pStyle w:val="2"/>
            </w:pPr>
            <w:r>
              <w:t>机关事业单位基本养老保险缴费</w:t>
            </w:r>
          </w:p>
        </w:tc>
        <w:tc>
          <w:tcPr>
            <w:tcW w:w="2551" w:type="dxa"/>
            <w:vAlign w:val="center"/>
          </w:tcPr>
          <w:p w:rsidR="00C225FD" w:rsidRDefault="00E07B4D">
            <w:pPr>
              <w:pStyle w:val="4"/>
            </w:pPr>
            <w:r>
              <w:t>0.92</w:t>
            </w:r>
          </w:p>
        </w:tc>
        <w:tc>
          <w:tcPr>
            <w:tcW w:w="2551" w:type="dxa"/>
            <w:vAlign w:val="center"/>
          </w:tcPr>
          <w:p w:rsidR="00C225FD" w:rsidRDefault="00E07B4D">
            <w:pPr>
              <w:pStyle w:val="4"/>
            </w:pPr>
            <w:r>
              <w:t>0.92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30110</w:t>
            </w:r>
          </w:p>
        </w:tc>
        <w:tc>
          <w:tcPr>
            <w:tcW w:w="4535" w:type="dxa"/>
            <w:vAlign w:val="center"/>
          </w:tcPr>
          <w:p w:rsidR="00C225FD" w:rsidRDefault="00E07B4D">
            <w:pPr>
              <w:pStyle w:val="2"/>
            </w:pPr>
            <w:r>
              <w:t>职工基本医疗保险缴费</w:t>
            </w:r>
          </w:p>
        </w:tc>
        <w:tc>
          <w:tcPr>
            <w:tcW w:w="2551" w:type="dxa"/>
            <w:vAlign w:val="center"/>
          </w:tcPr>
          <w:p w:rsidR="00C225FD" w:rsidRDefault="00E07B4D">
            <w:pPr>
              <w:pStyle w:val="4"/>
            </w:pPr>
            <w:r>
              <w:t>0.47</w:t>
            </w:r>
          </w:p>
        </w:tc>
        <w:tc>
          <w:tcPr>
            <w:tcW w:w="2551" w:type="dxa"/>
            <w:vAlign w:val="center"/>
          </w:tcPr>
          <w:p w:rsidR="00C225FD" w:rsidRDefault="00E07B4D">
            <w:pPr>
              <w:pStyle w:val="4"/>
            </w:pPr>
            <w:r>
              <w:t>0.47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30112</w:t>
            </w:r>
          </w:p>
        </w:tc>
        <w:tc>
          <w:tcPr>
            <w:tcW w:w="4535" w:type="dxa"/>
            <w:vAlign w:val="center"/>
          </w:tcPr>
          <w:p w:rsidR="00C225FD" w:rsidRDefault="00E07B4D">
            <w:pPr>
              <w:pStyle w:val="2"/>
            </w:pPr>
            <w:r>
              <w:t>其他社会保障缴费</w:t>
            </w:r>
          </w:p>
        </w:tc>
        <w:tc>
          <w:tcPr>
            <w:tcW w:w="2551" w:type="dxa"/>
            <w:vAlign w:val="center"/>
          </w:tcPr>
          <w:p w:rsidR="00C225FD" w:rsidRDefault="00E07B4D">
            <w:pPr>
              <w:pStyle w:val="4"/>
            </w:pPr>
            <w:r>
              <w:t>0.03</w:t>
            </w:r>
          </w:p>
        </w:tc>
        <w:tc>
          <w:tcPr>
            <w:tcW w:w="2551" w:type="dxa"/>
            <w:vAlign w:val="center"/>
          </w:tcPr>
          <w:p w:rsidR="00C225FD" w:rsidRDefault="00E07B4D">
            <w:pPr>
              <w:pStyle w:val="4"/>
            </w:pPr>
            <w:r>
              <w:t>0.03</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30113</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0.61</w:t>
            </w:r>
          </w:p>
        </w:tc>
        <w:tc>
          <w:tcPr>
            <w:tcW w:w="2551" w:type="dxa"/>
            <w:vAlign w:val="center"/>
          </w:tcPr>
          <w:p w:rsidR="00C225FD" w:rsidRDefault="00E07B4D">
            <w:pPr>
              <w:pStyle w:val="4"/>
            </w:pPr>
            <w:r>
              <w:t>0.61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30199</w:t>
            </w:r>
          </w:p>
        </w:tc>
        <w:tc>
          <w:tcPr>
            <w:tcW w:w="4535" w:type="dxa"/>
            <w:vAlign w:val="center"/>
          </w:tcPr>
          <w:p w:rsidR="00C225FD" w:rsidRDefault="00E07B4D">
            <w:pPr>
              <w:pStyle w:val="2"/>
            </w:pPr>
            <w:r>
              <w:t>其他工资福利支出</w:t>
            </w:r>
          </w:p>
        </w:tc>
        <w:tc>
          <w:tcPr>
            <w:tcW w:w="2551" w:type="dxa"/>
            <w:vAlign w:val="center"/>
          </w:tcPr>
          <w:p w:rsidR="00C225FD" w:rsidRDefault="00E07B4D">
            <w:pPr>
              <w:pStyle w:val="4"/>
            </w:pPr>
            <w:r>
              <w:t>77.54</w:t>
            </w:r>
          </w:p>
        </w:tc>
        <w:tc>
          <w:tcPr>
            <w:tcW w:w="2551" w:type="dxa"/>
            <w:vAlign w:val="center"/>
          </w:tcPr>
          <w:p w:rsidR="00C225FD" w:rsidRDefault="00E07B4D">
            <w:pPr>
              <w:pStyle w:val="4"/>
            </w:pPr>
            <w:r>
              <w:t>77.54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302</w:t>
            </w:r>
          </w:p>
        </w:tc>
        <w:tc>
          <w:tcPr>
            <w:tcW w:w="4535" w:type="dxa"/>
            <w:vAlign w:val="center"/>
          </w:tcPr>
          <w:p w:rsidR="00C225FD" w:rsidRDefault="00E07B4D">
            <w:pPr>
              <w:pStyle w:val="2"/>
            </w:pPr>
            <w:r>
              <w:t>商品和服务支出</w:t>
            </w:r>
          </w:p>
        </w:tc>
        <w:tc>
          <w:tcPr>
            <w:tcW w:w="2551" w:type="dxa"/>
            <w:vAlign w:val="center"/>
          </w:tcPr>
          <w:p w:rsidR="00C225FD" w:rsidRDefault="00E07B4D">
            <w:pPr>
              <w:pStyle w:val="4"/>
            </w:pPr>
            <w:r>
              <w:t>5.97</w:t>
            </w:r>
          </w:p>
        </w:tc>
        <w:tc>
          <w:tcPr>
            <w:tcW w:w="2551" w:type="dxa"/>
            <w:vAlign w:val="center"/>
          </w:tcPr>
          <w:p w:rsidR="00C225FD" w:rsidRDefault="00C225FD">
            <w:pPr>
              <w:pStyle w:val="4"/>
            </w:pPr>
          </w:p>
        </w:tc>
        <w:tc>
          <w:tcPr>
            <w:tcW w:w="2551" w:type="dxa"/>
            <w:vAlign w:val="center"/>
          </w:tcPr>
          <w:p w:rsidR="00C225FD" w:rsidRDefault="00E07B4D">
            <w:pPr>
              <w:pStyle w:val="4"/>
            </w:pPr>
            <w:r>
              <w:t>5.97</w:t>
            </w: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30207</w:t>
            </w:r>
          </w:p>
        </w:tc>
        <w:tc>
          <w:tcPr>
            <w:tcW w:w="4535" w:type="dxa"/>
            <w:vAlign w:val="center"/>
          </w:tcPr>
          <w:p w:rsidR="00C225FD" w:rsidRDefault="00E07B4D">
            <w:pPr>
              <w:pStyle w:val="2"/>
            </w:pPr>
            <w:r>
              <w:t>邮电费</w:t>
            </w:r>
          </w:p>
        </w:tc>
        <w:tc>
          <w:tcPr>
            <w:tcW w:w="2551" w:type="dxa"/>
            <w:vAlign w:val="center"/>
          </w:tcPr>
          <w:p w:rsidR="00C225FD" w:rsidRDefault="00E07B4D">
            <w:pPr>
              <w:pStyle w:val="4"/>
            </w:pPr>
            <w:r>
              <w:t>1.34</w:t>
            </w:r>
          </w:p>
        </w:tc>
        <w:tc>
          <w:tcPr>
            <w:tcW w:w="2551" w:type="dxa"/>
            <w:vAlign w:val="center"/>
          </w:tcPr>
          <w:p w:rsidR="00C225FD" w:rsidRDefault="00C225FD">
            <w:pPr>
              <w:pStyle w:val="4"/>
            </w:pPr>
          </w:p>
        </w:tc>
        <w:tc>
          <w:tcPr>
            <w:tcW w:w="2551" w:type="dxa"/>
            <w:vAlign w:val="center"/>
          </w:tcPr>
          <w:p w:rsidR="00C225FD" w:rsidRDefault="00E07B4D">
            <w:pPr>
              <w:pStyle w:val="4"/>
            </w:pPr>
            <w:r>
              <w:t>1.34</w:t>
            </w:r>
          </w:p>
        </w:tc>
      </w:tr>
      <w:tr w:rsidR="00C225FD">
        <w:trPr>
          <w:trHeight w:val="369"/>
          <w:jc w:val="center"/>
        </w:trPr>
        <w:tc>
          <w:tcPr>
            <w:tcW w:w="850" w:type="dxa"/>
            <w:vAlign w:val="center"/>
          </w:tcPr>
          <w:p w:rsidR="00C225FD" w:rsidRDefault="00E07B4D">
            <w:pPr>
              <w:pStyle w:val="3"/>
            </w:pPr>
            <w:r>
              <w:t>14</w:t>
            </w:r>
          </w:p>
        </w:tc>
        <w:tc>
          <w:tcPr>
            <w:tcW w:w="1191" w:type="dxa"/>
            <w:vAlign w:val="center"/>
          </w:tcPr>
          <w:p w:rsidR="00C225FD" w:rsidRDefault="00E07B4D">
            <w:pPr>
              <w:pStyle w:val="2"/>
            </w:pPr>
            <w:r>
              <w:t>30208</w:t>
            </w:r>
          </w:p>
        </w:tc>
        <w:tc>
          <w:tcPr>
            <w:tcW w:w="4535" w:type="dxa"/>
            <w:vAlign w:val="center"/>
          </w:tcPr>
          <w:p w:rsidR="00C225FD" w:rsidRDefault="00E07B4D">
            <w:pPr>
              <w:pStyle w:val="2"/>
            </w:pPr>
            <w:r>
              <w:t>取暖费</w:t>
            </w:r>
          </w:p>
        </w:tc>
        <w:tc>
          <w:tcPr>
            <w:tcW w:w="2551" w:type="dxa"/>
            <w:vAlign w:val="center"/>
          </w:tcPr>
          <w:p w:rsidR="00C225FD" w:rsidRDefault="00E07B4D">
            <w:pPr>
              <w:pStyle w:val="4"/>
            </w:pPr>
            <w:r>
              <w:t>2.07</w:t>
            </w:r>
          </w:p>
        </w:tc>
        <w:tc>
          <w:tcPr>
            <w:tcW w:w="2551" w:type="dxa"/>
            <w:vAlign w:val="center"/>
          </w:tcPr>
          <w:p w:rsidR="00C225FD" w:rsidRDefault="00C225FD">
            <w:pPr>
              <w:pStyle w:val="4"/>
            </w:pPr>
          </w:p>
        </w:tc>
        <w:tc>
          <w:tcPr>
            <w:tcW w:w="2551" w:type="dxa"/>
            <w:vAlign w:val="center"/>
          </w:tcPr>
          <w:p w:rsidR="00C225FD" w:rsidRDefault="00E07B4D">
            <w:pPr>
              <w:pStyle w:val="4"/>
            </w:pPr>
            <w:r>
              <w:t>2.07</w:t>
            </w:r>
          </w:p>
        </w:tc>
      </w:tr>
      <w:tr w:rsidR="00C225FD">
        <w:trPr>
          <w:trHeight w:val="369"/>
          <w:jc w:val="center"/>
        </w:trPr>
        <w:tc>
          <w:tcPr>
            <w:tcW w:w="850" w:type="dxa"/>
            <w:vAlign w:val="center"/>
          </w:tcPr>
          <w:p w:rsidR="00C225FD" w:rsidRDefault="00E07B4D">
            <w:pPr>
              <w:pStyle w:val="3"/>
            </w:pPr>
            <w:r>
              <w:t>15</w:t>
            </w:r>
          </w:p>
        </w:tc>
        <w:tc>
          <w:tcPr>
            <w:tcW w:w="1191" w:type="dxa"/>
            <w:vAlign w:val="center"/>
          </w:tcPr>
          <w:p w:rsidR="00C225FD" w:rsidRDefault="00E07B4D">
            <w:pPr>
              <w:pStyle w:val="2"/>
            </w:pPr>
            <w:r>
              <w:t>30228</w:t>
            </w:r>
          </w:p>
        </w:tc>
        <w:tc>
          <w:tcPr>
            <w:tcW w:w="4535" w:type="dxa"/>
            <w:vAlign w:val="center"/>
          </w:tcPr>
          <w:p w:rsidR="00C225FD" w:rsidRDefault="00E07B4D">
            <w:pPr>
              <w:pStyle w:val="2"/>
            </w:pPr>
            <w:r>
              <w:t>工会经费</w:t>
            </w:r>
          </w:p>
        </w:tc>
        <w:tc>
          <w:tcPr>
            <w:tcW w:w="2551" w:type="dxa"/>
            <w:vAlign w:val="center"/>
          </w:tcPr>
          <w:p w:rsidR="00C225FD" w:rsidRDefault="00E07B4D">
            <w:pPr>
              <w:pStyle w:val="4"/>
            </w:pPr>
            <w:r>
              <w:t>0.75</w:t>
            </w:r>
          </w:p>
        </w:tc>
        <w:tc>
          <w:tcPr>
            <w:tcW w:w="2551" w:type="dxa"/>
            <w:vAlign w:val="center"/>
          </w:tcPr>
          <w:p w:rsidR="00C225FD" w:rsidRDefault="00C225FD">
            <w:pPr>
              <w:pStyle w:val="4"/>
            </w:pPr>
          </w:p>
        </w:tc>
        <w:tc>
          <w:tcPr>
            <w:tcW w:w="2551" w:type="dxa"/>
            <w:vAlign w:val="center"/>
          </w:tcPr>
          <w:p w:rsidR="00C225FD" w:rsidRDefault="00E07B4D">
            <w:pPr>
              <w:pStyle w:val="4"/>
            </w:pPr>
            <w:r>
              <w:t>0.75</w:t>
            </w:r>
          </w:p>
        </w:tc>
      </w:tr>
      <w:tr w:rsidR="00C225FD">
        <w:trPr>
          <w:trHeight w:val="369"/>
          <w:jc w:val="center"/>
        </w:trPr>
        <w:tc>
          <w:tcPr>
            <w:tcW w:w="850" w:type="dxa"/>
            <w:vAlign w:val="center"/>
          </w:tcPr>
          <w:p w:rsidR="00C225FD" w:rsidRDefault="00E07B4D">
            <w:pPr>
              <w:pStyle w:val="3"/>
            </w:pPr>
            <w:r>
              <w:t>16</w:t>
            </w:r>
          </w:p>
        </w:tc>
        <w:tc>
          <w:tcPr>
            <w:tcW w:w="1191" w:type="dxa"/>
            <w:vAlign w:val="center"/>
          </w:tcPr>
          <w:p w:rsidR="00C225FD" w:rsidRDefault="00E07B4D">
            <w:pPr>
              <w:pStyle w:val="2"/>
            </w:pPr>
            <w:r>
              <w:t>30229</w:t>
            </w:r>
          </w:p>
        </w:tc>
        <w:tc>
          <w:tcPr>
            <w:tcW w:w="4535" w:type="dxa"/>
            <w:vAlign w:val="center"/>
          </w:tcPr>
          <w:p w:rsidR="00C225FD" w:rsidRDefault="00E07B4D">
            <w:pPr>
              <w:pStyle w:val="2"/>
            </w:pPr>
            <w:r>
              <w:t>福利费</w:t>
            </w:r>
          </w:p>
        </w:tc>
        <w:tc>
          <w:tcPr>
            <w:tcW w:w="2551" w:type="dxa"/>
            <w:vAlign w:val="center"/>
          </w:tcPr>
          <w:p w:rsidR="00C225FD" w:rsidRDefault="00E07B4D">
            <w:pPr>
              <w:pStyle w:val="4"/>
            </w:pPr>
            <w:r>
              <w:t>0.85</w:t>
            </w:r>
          </w:p>
        </w:tc>
        <w:tc>
          <w:tcPr>
            <w:tcW w:w="2551" w:type="dxa"/>
            <w:vAlign w:val="center"/>
          </w:tcPr>
          <w:p w:rsidR="00C225FD" w:rsidRDefault="00C225FD">
            <w:pPr>
              <w:pStyle w:val="4"/>
            </w:pPr>
          </w:p>
        </w:tc>
        <w:tc>
          <w:tcPr>
            <w:tcW w:w="2551" w:type="dxa"/>
            <w:vAlign w:val="center"/>
          </w:tcPr>
          <w:p w:rsidR="00C225FD" w:rsidRDefault="00E07B4D">
            <w:pPr>
              <w:pStyle w:val="4"/>
            </w:pPr>
            <w:r>
              <w:t>0.85</w:t>
            </w:r>
          </w:p>
        </w:tc>
      </w:tr>
      <w:tr w:rsidR="00C225FD">
        <w:trPr>
          <w:trHeight w:val="369"/>
          <w:jc w:val="center"/>
        </w:trPr>
        <w:tc>
          <w:tcPr>
            <w:tcW w:w="850" w:type="dxa"/>
            <w:vAlign w:val="center"/>
          </w:tcPr>
          <w:p w:rsidR="00C225FD" w:rsidRDefault="00E07B4D">
            <w:pPr>
              <w:pStyle w:val="3"/>
            </w:pPr>
            <w:r>
              <w:t>17</w:t>
            </w:r>
          </w:p>
        </w:tc>
        <w:tc>
          <w:tcPr>
            <w:tcW w:w="1191" w:type="dxa"/>
            <w:vAlign w:val="center"/>
          </w:tcPr>
          <w:p w:rsidR="00C225FD" w:rsidRDefault="00E07B4D">
            <w:pPr>
              <w:pStyle w:val="2"/>
            </w:pPr>
            <w:r>
              <w:t>30299</w:t>
            </w:r>
          </w:p>
        </w:tc>
        <w:tc>
          <w:tcPr>
            <w:tcW w:w="4535" w:type="dxa"/>
            <w:vAlign w:val="center"/>
          </w:tcPr>
          <w:p w:rsidR="00C225FD" w:rsidRDefault="00E07B4D">
            <w:pPr>
              <w:pStyle w:val="2"/>
            </w:pPr>
            <w:r>
              <w:t>其他商品和服务支出</w:t>
            </w:r>
          </w:p>
        </w:tc>
        <w:tc>
          <w:tcPr>
            <w:tcW w:w="2551" w:type="dxa"/>
            <w:vAlign w:val="center"/>
          </w:tcPr>
          <w:p w:rsidR="00C225FD" w:rsidRDefault="00E07B4D">
            <w:pPr>
              <w:pStyle w:val="4"/>
            </w:pPr>
            <w:r>
              <w:t>0.96</w:t>
            </w:r>
          </w:p>
        </w:tc>
        <w:tc>
          <w:tcPr>
            <w:tcW w:w="2551" w:type="dxa"/>
            <w:vAlign w:val="center"/>
          </w:tcPr>
          <w:p w:rsidR="00C225FD" w:rsidRDefault="00C225FD">
            <w:pPr>
              <w:pStyle w:val="4"/>
            </w:pPr>
          </w:p>
        </w:tc>
        <w:tc>
          <w:tcPr>
            <w:tcW w:w="2551" w:type="dxa"/>
            <w:vAlign w:val="center"/>
          </w:tcPr>
          <w:p w:rsidR="00C225FD" w:rsidRDefault="00E07B4D">
            <w:pPr>
              <w:pStyle w:val="4"/>
            </w:pPr>
            <w:r>
              <w:t>0.96</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8193A" w:rsidTr="0058193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238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3798" w:type="dxa"/>
            <w:vMerge w:val="restart"/>
            <w:vAlign w:val="center"/>
          </w:tcPr>
          <w:p w:rsidR="00C225FD" w:rsidRDefault="00E07B4D">
            <w:pPr>
              <w:pStyle w:val="1"/>
            </w:pPr>
            <w:r>
              <w:t>项  目</w:t>
            </w:r>
          </w:p>
        </w:tc>
        <w:tc>
          <w:tcPr>
            <w:tcW w:w="9524" w:type="dxa"/>
            <w:gridSpan w:val="4"/>
            <w:vAlign w:val="center"/>
          </w:tcPr>
          <w:p w:rsidR="00C225FD" w:rsidRDefault="00E07B4D">
            <w:pPr>
              <w:pStyle w:val="1"/>
            </w:pPr>
            <w:r>
              <w:t>资 金 性 质</w:t>
            </w:r>
          </w:p>
        </w:tc>
      </w:tr>
      <w:tr w:rsidR="00C225FD">
        <w:trPr>
          <w:trHeight w:val="567"/>
          <w:tblHeader/>
          <w:jc w:val="center"/>
        </w:trPr>
        <w:tc>
          <w:tcPr>
            <w:tcW w:w="850" w:type="dxa"/>
            <w:vMerge/>
          </w:tcPr>
          <w:p w:rsidR="00C225FD" w:rsidRDefault="00C225FD"/>
        </w:tc>
        <w:tc>
          <w:tcPr>
            <w:tcW w:w="3798" w:type="dxa"/>
            <w:vMerge/>
          </w:tcPr>
          <w:p w:rsidR="00C225FD" w:rsidRDefault="00C225FD"/>
        </w:tc>
        <w:tc>
          <w:tcPr>
            <w:tcW w:w="2381" w:type="dxa"/>
            <w:vAlign w:val="center"/>
          </w:tcPr>
          <w:p w:rsidR="00C225FD" w:rsidRDefault="00E07B4D">
            <w:pPr>
              <w:pStyle w:val="1"/>
            </w:pPr>
            <w:r>
              <w:t>合计</w:t>
            </w:r>
          </w:p>
        </w:tc>
        <w:tc>
          <w:tcPr>
            <w:tcW w:w="2381" w:type="dxa"/>
            <w:vAlign w:val="center"/>
          </w:tcPr>
          <w:p w:rsidR="00C225FD" w:rsidRDefault="00E07B4D">
            <w:pPr>
              <w:pStyle w:val="1"/>
            </w:pPr>
            <w:r>
              <w:t>一般公共预算              财政拨款</w:t>
            </w:r>
          </w:p>
        </w:tc>
        <w:tc>
          <w:tcPr>
            <w:tcW w:w="2381" w:type="dxa"/>
            <w:vAlign w:val="center"/>
          </w:tcPr>
          <w:p w:rsidR="00C225FD" w:rsidRDefault="00E07B4D">
            <w:pPr>
              <w:pStyle w:val="1"/>
            </w:pPr>
            <w:r>
              <w:t>政府性基金                  预算拨款</w:t>
            </w:r>
          </w:p>
        </w:tc>
        <w:tc>
          <w:tcPr>
            <w:tcW w:w="2381" w:type="dxa"/>
            <w:vAlign w:val="center"/>
          </w:tcPr>
          <w:p w:rsidR="00C225FD" w:rsidRDefault="00E07B4D">
            <w:pPr>
              <w:pStyle w:val="1"/>
            </w:pPr>
            <w:r>
              <w:t>国有资本经营              预算财政拨款</w:t>
            </w:r>
          </w:p>
        </w:tc>
      </w:tr>
      <w:tr w:rsidR="00C225FD">
        <w:trPr>
          <w:trHeight w:val="567"/>
          <w:tblHeader/>
          <w:jc w:val="center"/>
        </w:trPr>
        <w:tc>
          <w:tcPr>
            <w:tcW w:w="850" w:type="dxa"/>
            <w:vAlign w:val="center"/>
          </w:tcPr>
          <w:p w:rsidR="00C225FD" w:rsidRDefault="00E07B4D">
            <w:pPr>
              <w:pStyle w:val="1"/>
            </w:pPr>
            <w:r>
              <w:t>栏次</w:t>
            </w:r>
          </w:p>
        </w:tc>
        <w:tc>
          <w:tcPr>
            <w:tcW w:w="3798" w:type="dxa"/>
            <w:vAlign w:val="center"/>
          </w:tcPr>
          <w:p w:rsidR="00C225FD" w:rsidRDefault="00E07B4D">
            <w:pPr>
              <w:pStyle w:val="1"/>
            </w:pPr>
            <w:r>
              <w:t>1</w:t>
            </w:r>
          </w:p>
        </w:tc>
        <w:tc>
          <w:tcPr>
            <w:tcW w:w="2381" w:type="dxa"/>
            <w:vAlign w:val="center"/>
          </w:tcPr>
          <w:p w:rsidR="00C225FD" w:rsidRDefault="00E07B4D">
            <w:pPr>
              <w:pStyle w:val="1"/>
            </w:pPr>
            <w:r>
              <w:t>2</w:t>
            </w:r>
          </w:p>
        </w:tc>
        <w:tc>
          <w:tcPr>
            <w:tcW w:w="2381" w:type="dxa"/>
            <w:vAlign w:val="center"/>
          </w:tcPr>
          <w:p w:rsidR="00C225FD" w:rsidRDefault="00E07B4D">
            <w:pPr>
              <w:pStyle w:val="1"/>
            </w:pPr>
            <w:r>
              <w:t>3</w:t>
            </w:r>
          </w:p>
        </w:tc>
        <w:tc>
          <w:tcPr>
            <w:tcW w:w="2381" w:type="dxa"/>
            <w:vAlign w:val="center"/>
          </w:tcPr>
          <w:p w:rsidR="00C225FD" w:rsidRDefault="00E07B4D">
            <w:pPr>
              <w:pStyle w:val="1"/>
            </w:pPr>
            <w:r>
              <w:t>4</w:t>
            </w:r>
          </w:p>
        </w:tc>
        <w:tc>
          <w:tcPr>
            <w:tcW w:w="2381" w:type="dxa"/>
            <w:vAlign w:val="center"/>
          </w:tcPr>
          <w:p w:rsidR="00C225FD" w:rsidRDefault="00E07B4D">
            <w:pPr>
              <w:pStyle w:val="1"/>
            </w:pPr>
            <w:r>
              <w:t>5</w:t>
            </w:r>
          </w:p>
        </w:tc>
      </w:tr>
      <w:tr w:rsidR="00C225FD">
        <w:trPr>
          <w:trHeight w:val="567"/>
          <w:jc w:val="center"/>
        </w:trPr>
        <w:tc>
          <w:tcPr>
            <w:tcW w:w="850" w:type="dxa"/>
            <w:vAlign w:val="center"/>
          </w:tcPr>
          <w:p w:rsidR="00C225FD" w:rsidRDefault="00C225FD">
            <w:pPr>
              <w:pStyle w:val="3"/>
            </w:pPr>
          </w:p>
        </w:tc>
        <w:tc>
          <w:tcPr>
            <w:tcW w:w="3798" w:type="dxa"/>
            <w:vAlign w:val="center"/>
          </w:tcPr>
          <w:p w:rsidR="00C225FD" w:rsidRDefault="00C225FD">
            <w:pPr>
              <w:pStyle w:val="2"/>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bl>
    <w:p w:rsidR="00C225FD" w:rsidRDefault="00E07B4D">
      <w:pPr>
        <w:ind w:firstLine="420"/>
        <w:sectPr w:rsidR="00C225F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C225FD" w:rsidRDefault="00E07B4D">
      <w:pPr>
        <w:jc w:val="center"/>
        <w:outlineLvl w:val="4"/>
      </w:pPr>
      <w:r>
        <w:rPr>
          <w:rFonts w:ascii="方正小标宋_GBK" w:eastAsia="方正小标宋_GBK" w:hAnsi="方正小标宋_GBK" w:cs="方正小标宋_GBK"/>
          <w:color w:val="000000"/>
          <w:sz w:val="44"/>
        </w:rPr>
        <w:lastRenderedPageBreak/>
        <w:t>高阳县排灌总站（高阳县蒲口扬水站、高阳县蒲口乡水利站）2023年单位预算信息公开情况说明</w:t>
      </w:r>
    </w:p>
    <w:p w:rsidR="00C225FD" w:rsidRDefault="00E07B4D">
      <w:pPr>
        <w:spacing w:line="500" w:lineRule="exact"/>
        <w:ind w:firstLine="560"/>
      </w:pPr>
      <w:r>
        <w:rPr>
          <w:rFonts w:eastAsia="方正仿宋_GBK"/>
          <w:color w:val="000000"/>
          <w:sz w:val="28"/>
        </w:rPr>
        <w:t>按照《预算法》、《地方预决算公开操作规程》和《关于进一步推进预算公开工作的实施意见》规定，现将高阳县排灌总站（高阳县蒲口扬水站、高阳县蒲口乡水利站）</w:t>
      </w:r>
      <w:r>
        <w:rPr>
          <w:rFonts w:eastAsia="方正仿宋_GBK"/>
          <w:color w:val="000000"/>
          <w:sz w:val="28"/>
        </w:rPr>
        <w:t>2023</w:t>
      </w:r>
      <w:r>
        <w:rPr>
          <w:rFonts w:eastAsia="方正仿宋_GBK"/>
          <w:color w:val="000000"/>
          <w:sz w:val="28"/>
        </w:rPr>
        <w:t>年单位预算公开如下：</w:t>
      </w:r>
    </w:p>
    <w:p w:rsidR="00C225FD" w:rsidRDefault="00E07B4D">
      <w:pPr>
        <w:spacing w:before="10" w:after="10"/>
        <w:ind w:firstLine="640"/>
        <w:outlineLvl w:val="5"/>
      </w:pPr>
      <w:r>
        <w:rPr>
          <w:rFonts w:ascii="黑体" w:eastAsia="黑体" w:hAnsi="黑体" w:cs="黑体"/>
          <w:color w:val="000000"/>
          <w:sz w:val="32"/>
        </w:rPr>
        <w:t>一、单位职责及机构设置情况</w:t>
      </w:r>
    </w:p>
    <w:p w:rsidR="00C225FD" w:rsidRDefault="00E07B4D">
      <w:pPr>
        <w:ind w:firstLine="640"/>
      </w:pPr>
      <w:r>
        <w:rPr>
          <w:rFonts w:ascii="方正楷体_GBK" w:eastAsia="方正楷体_GBK" w:hAnsi="方正楷体_GBK" w:cs="方正楷体_GBK"/>
          <w:b/>
          <w:color w:val="000000"/>
          <w:sz w:val="32"/>
        </w:rPr>
        <w:t>单位职责：</w:t>
      </w:r>
    </w:p>
    <w:p w:rsidR="00C225FD" w:rsidRDefault="00E07B4D">
      <w:pPr>
        <w:pStyle w:val="-6"/>
      </w:pPr>
      <w:r>
        <w:t>按照管理权限，受主管行政部门委托，负责排灌站的管理运用和现有设施及所属配套工程的维修养护，为渠系沿线提供抗旱用水，承担排涝任务。</w:t>
      </w:r>
    </w:p>
    <w:p w:rsidR="00C225FD" w:rsidRDefault="00E07B4D">
      <w:pPr>
        <w:ind w:firstLine="640"/>
      </w:pPr>
      <w:r>
        <w:rPr>
          <w:rFonts w:ascii="方正楷体_GBK" w:eastAsia="方正楷体_GBK" w:hAnsi="方正楷体_GBK" w:cs="方正楷体_GBK"/>
          <w:b/>
          <w:color w:val="000000"/>
          <w:sz w:val="32"/>
        </w:rPr>
        <w:t>机构设置：</w:t>
      </w:r>
    </w:p>
    <w:p w:rsidR="00C225FD" w:rsidRDefault="00E07B4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C225FD">
        <w:trPr>
          <w:trHeight w:val="567"/>
          <w:tblHeader/>
          <w:jc w:val="center"/>
        </w:trPr>
        <w:tc>
          <w:tcPr>
            <w:tcW w:w="5669" w:type="dxa"/>
            <w:vAlign w:val="center"/>
          </w:tcPr>
          <w:p w:rsidR="00C225FD" w:rsidRDefault="00E07B4D">
            <w:pPr>
              <w:pStyle w:val="1"/>
            </w:pPr>
            <w:r>
              <w:t>单位名称</w:t>
            </w:r>
          </w:p>
        </w:tc>
        <w:tc>
          <w:tcPr>
            <w:tcW w:w="1843" w:type="dxa"/>
            <w:vAlign w:val="center"/>
          </w:tcPr>
          <w:p w:rsidR="00C225FD" w:rsidRDefault="00E07B4D">
            <w:pPr>
              <w:pStyle w:val="1"/>
            </w:pPr>
            <w:r>
              <w:t>单位性质</w:t>
            </w:r>
          </w:p>
        </w:tc>
        <w:tc>
          <w:tcPr>
            <w:tcW w:w="2126" w:type="dxa"/>
            <w:vAlign w:val="center"/>
          </w:tcPr>
          <w:p w:rsidR="00C225FD" w:rsidRDefault="00E07B4D">
            <w:pPr>
              <w:pStyle w:val="1"/>
            </w:pPr>
            <w:r>
              <w:t>单位规格</w:t>
            </w:r>
          </w:p>
        </w:tc>
        <w:tc>
          <w:tcPr>
            <w:tcW w:w="3827" w:type="dxa"/>
            <w:vAlign w:val="center"/>
          </w:tcPr>
          <w:p w:rsidR="00C225FD" w:rsidRDefault="00E07B4D">
            <w:pPr>
              <w:pStyle w:val="1"/>
            </w:pPr>
            <w:r>
              <w:t>经费保障形式</w:t>
            </w:r>
          </w:p>
        </w:tc>
      </w:tr>
      <w:tr w:rsidR="00C225FD">
        <w:trPr>
          <w:trHeight w:val="369"/>
          <w:jc w:val="center"/>
        </w:trPr>
        <w:tc>
          <w:tcPr>
            <w:tcW w:w="5669" w:type="dxa"/>
            <w:vAlign w:val="center"/>
          </w:tcPr>
          <w:p w:rsidR="00C225FD" w:rsidRDefault="00E07B4D">
            <w:pPr>
              <w:pStyle w:val="2"/>
            </w:pPr>
            <w:r>
              <w:t>高阳县排灌总站（高阳县蒲口扬水站、高阳县蒲口乡水利站）</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bl>
    <w:p w:rsidR="00C225FD" w:rsidRDefault="00E07B4D">
      <w:pPr>
        <w:spacing w:before="10" w:after="10"/>
        <w:ind w:firstLine="640"/>
        <w:outlineLvl w:val="5"/>
      </w:pPr>
      <w:r>
        <w:rPr>
          <w:rFonts w:ascii="黑体" w:eastAsia="黑体" w:hAnsi="黑体" w:cs="黑体"/>
          <w:color w:val="000000"/>
          <w:sz w:val="32"/>
        </w:rPr>
        <w:t>二、单位预算安排的总体情况</w:t>
      </w:r>
    </w:p>
    <w:p w:rsidR="00C225FD" w:rsidRDefault="00E07B4D">
      <w:pPr>
        <w:pStyle w:val="-7"/>
      </w:pPr>
      <w:r>
        <w:t>按照预算管理有关规定，目前我县单位预算的编制实行综合预算管理，即全部收入和支出都反映在预算中。高阳县水利局机关及所属事业单位的收支包含在单位预算中。</w:t>
      </w:r>
    </w:p>
    <w:p w:rsidR="00C225FD" w:rsidRDefault="00E07B4D">
      <w:pPr>
        <w:pStyle w:val="-7"/>
      </w:pPr>
      <w:r>
        <w:t>1</w:t>
      </w:r>
      <w:r>
        <w:t>、收入说明</w:t>
      </w:r>
    </w:p>
    <w:p w:rsidR="00C225FD" w:rsidRDefault="00E07B4D">
      <w:pPr>
        <w:pStyle w:val="-7"/>
      </w:pPr>
      <w:r>
        <w:lastRenderedPageBreak/>
        <w:t>反映本单位全部收入。</w:t>
      </w:r>
      <w:r>
        <w:t>2023</w:t>
      </w:r>
      <w:r>
        <w:t>年预算收入</w:t>
      </w:r>
      <w:r>
        <w:t>216.92</w:t>
      </w:r>
      <w:r>
        <w:t>万元，其中：一般公共预算收入</w:t>
      </w:r>
      <w:r>
        <w:t>216.92</w:t>
      </w:r>
      <w:r>
        <w:t>万元，政府性基金收入</w:t>
      </w:r>
      <w:r>
        <w:t>0</w:t>
      </w:r>
      <w:r>
        <w:t>万元，财政专户拨款收入</w:t>
      </w:r>
      <w:r>
        <w:t>0</w:t>
      </w:r>
      <w:r>
        <w:t>万元，其他收入来源</w:t>
      </w:r>
      <w:r>
        <w:t>0</w:t>
      </w:r>
      <w:r>
        <w:t>万元，包括人员经费预算为</w:t>
      </w:r>
      <w:r>
        <w:t>85.95</w:t>
      </w:r>
      <w:r>
        <w:t>万元，日常公用经费预算为</w:t>
      </w:r>
      <w:r>
        <w:t>5.97</w:t>
      </w:r>
      <w:r>
        <w:t>万元，专项项目、公用经费预算为</w:t>
      </w:r>
      <w:r>
        <w:t>125</w:t>
      </w:r>
      <w:r>
        <w:t>万元。</w:t>
      </w:r>
      <w:r>
        <w:t xml:space="preserve"> </w:t>
      </w:r>
    </w:p>
    <w:p w:rsidR="00C225FD" w:rsidRDefault="00E07B4D">
      <w:pPr>
        <w:pStyle w:val="-7"/>
      </w:pPr>
      <w:r>
        <w:t>2</w:t>
      </w:r>
      <w:r>
        <w:t>、支出说明</w:t>
      </w:r>
    </w:p>
    <w:p w:rsidR="00C225FD" w:rsidRDefault="00E07B4D">
      <w:pPr>
        <w:pStyle w:val="-7"/>
      </w:pPr>
      <w:r>
        <w:t>收支预算总表支出栏、基本支出表、项目支出表按经济分类和支出功能分类科目编制，反应</w:t>
      </w:r>
      <w:r w:rsidR="00526521">
        <w:t>高阳县排灌总站（高阳县蒲口扬水站、高阳县蒲口乡水利站）</w:t>
      </w:r>
      <w:r>
        <w:t>年度单位预算中支出预算的总体情况。</w:t>
      </w:r>
      <w:r>
        <w:t>2023</w:t>
      </w:r>
      <w:r>
        <w:t>年单位支出安排预算总额</w:t>
      </w:r>
      <w:r>
        <w:t>216.92</w:t>
      </w:r>
      <w:r>
        <w:t>万元，其中基本支出</w:t>
      </w:r>
      <w:r>
        <w:t>91.92</w:t>
      </w:r>
      <w:r>
        <w:t>万元，包括人员经费</w:t>
      </w:r>
      <w:r>
        <w:t>85.95</w:t>
      </w:r>
      <w:r>
        <w:t>万元，日常公用经费</w:t>
      </w:r>
      <w:r>
        <w:t>5.97</w:t>
      </w:r>
      <w:r>
        <w:t>万元；项目支出</w:t>
      </w:r>
      <w:r>
        <w:t>125</w:t>
      </w:r>
      <w:r>
        <w:t>万元，其中：本级支出</w:t>
      </w:r>
      <w:r>
        <w:t>125</w:t>
      </w:r>
      <w:r>
        <w:t>万元，主要用于河湖保洁管理费用及扬水站运行经费支出。</w:t>
      </w:r>
    </w:p>
    <w:p w:rsidR="00C225FD" w:rsidRDefault="00E07B4D">
      <w:pPr>
        <w:pStyle w:val="-7"/>
      </w:pPr>
      <w:r>
        <w:t>3</w:t>
      </w:r>
      <w:r>
        <w:t>、与上年增减情况</w:t>
      </w:r>
    </w:p>
    <w:p w:rsidR="00C225FD" w:rsidRDefault="00E07B4D">
      <w:pPr>
        <w:pStyle w:val="-7"/>
      </w:pPr>
      <w:r>
        <w:t>2023</w:t>
      </w:r>
      <w:r>
        <w:t>年度预算收支安排</w:t>
      </w:r>
      <w:r>
        <w:t>216.92</w:t>
      </w:r>
      <w:r>
        <w:t>万元，较</w:t>
      </w:r>
      <w:r>
        <w:t>2022</w:t>
      </w:r>
      <w:r>
        <w:t>年（</w:t>
      </w:r>
      <w:r>
        <w:t>2022</w:t>
      </w:r>
      <w:r>
        <w:t>年年初预算事业单位按开支口径汇总填报数据，根据本单位事业实有人员占比作为</w:t>
      </w:r>
      <w:r>
        <w:t>2022</w:t>
      </w:r>
      <w:r>
        <w:t>年年初预算数）增加</w:t>
      </w:r>
      <w:r>
        <w:t>136.87</w:t>
      </w:r>
      <w:r>
        <w:t>万元。其中</w:t>
      </w:r>
      <w:r>
        <w:t>:</w:t>
      </w:r>
      <w:r>
        <w:t>基本支出增加了</w:t>
      </w:r>
      <w:r>
        <w:t>11.87</w:t>
      </w:r>
      <w:r>
        <w:t>万元，主要增加原因是</w:t>
      </w:r>
      <w:r>
        <w:t>2023</w:t>
      </w:r>
      <w:r>
        <w:t>年测算数据包括了</w:t>
      </w:r>
      <w:r>
        <w:t>2022</w:t>
      </w:r>
      <w:r>
        <w:t>年</w:t>
      </w:r>
      <w:r>
        <w:t>2</w:t>
      </w:r>
      <w:r>
        <w:t>月实行的</w:t>
      </w:r>
      <w:r>
        <w:t>2021.10</w:t>
      </w:r>
      <w:r>
        <w:t>调标及补充绩效工资；项目支出增加了</w:t>
      </w:r>
      <w:r>
        <w:t>125</w:t>
      </w:r>
      <w:r>
        <w:t>万元，主要增加原因是</w:t>
      </w:r>
      <w:r>
        <w:t>2023</w:t>
      </w:r>
      <w:r>
        <w:t>年事业单位作为独立预算单位填报数据。</w:t>
      </w:r>
    </w:p>
    <w:p w:rsidR="00C225FD" w:rsidRDefault="00E07B4D">
      <w:pPr>
        <w:spacing w:before="10" w:after="10"/>
        <w:ind w:firstLine="640"/>
        <w:outlineLvl w:val="5"/>
      </w:pPr>
      <w:r>
        <w:rPr>
          <w:rFonts w:ascii="黑体" w:eastAsia="黑体" w:hAnsi="黑体" w:cs="黑体"/>
          <w:color w:val="000000"/>
          <w:sz w:val="32"/>
        </w:rPr>
        <w:t>三、机关运行经费安排情况</w:t>
      </w:r>
    </w:p>
    <w:p w:rsidR="00C225FD" w:rsidRDefault="00E07B4D">
      <w:pPr>
        <w:pStyle w:val="-8"/>
      </w:pPr>
      <w:r>
        <w:t>机关运行经费安排情况</w:t>
      </w:r>
    </w:p>
    <w:p w:rsidR="00C225FD" w:rsidRDefault="00E07B4D">
      <w:pPr>
        <w:pStyle w:val="-8"/>
      </w:pPr>
      <w:r>
        <w:t>2023</w:t>
      </w:r>
      <w:r>
        <w:t>年机关运行经费预算</w:t>
      </w:r>
      <w:r>
        <w:t>5.97</w:t>
      </w:r>
      <w:r>
        <w:t>万元，其中其他商品和服务支出</w:t>
      </w:r>
      <w:r>
        <w:t>0.96</w:t>
      </w:r>
      <w:r>
        <w:t>万元；其他交通费用</w:t>
      </w:r>
      <w:r>
        <w:t>0</w:t>
      </w:r>
      <w:r>
        <w:t>万元；工会经费</w:t>
      </w:r>
      <w:r>
        <w:t>0.75</w:t>
      </w:r>
      <w:r>
        <w:t>万元；福利费</w:t>
      </w:r>
      <w:r>
        <w:t>0.85</w:t>
      </w:r>
      <w:r>
        <w:t>万元；公务用车运行维护费</w:t>
      </w:r>
      <w:r>
        <w:t>0</w:t>
      </w:r>
      <w:r>
        <w:t>万元；取暖费</w:t>
      </w:r>
      <w:r>
        <w:t>2.07</w:t>
      </w:r>
      <w:r>
        <w:t>万元；办公费</w:t>
      </w:r>
      <w:r>
        <w:t>0</w:t>
      </w:r>
      <w:r>
        <w:t>万元；邮电费</w:t>
      </w:r>
      <w:r>
        <w:t>1.34</w:t>
      </w:r>
      <w:r>
        <w:t>万元；维修</w:t>
      </w:r>
      <w:r>
        <w:t>(</w:t>
      </w:r>
      <w:r>
        <w:t>护</w:t>
      </w:r>
      <w:r>
        <w:t>)</w:t>
      </w:r>
      <w:r>
        <w:t>费</w:t>
      </w:r>
      <w:r>
        <w:t>0</w:t>
      </w:r>
      <w:r>
        <w:t>万元；</w:t>
      </w:r>
      <w:r>
        <w:lastRenderedPageBreak/>
        <w:t>办公设备购置</w:t>
      </w:r>
      <w:r>
        <w:t>0</w:t>
      </w:r>
      <w:r>
        <w:t>万元；公务接待费</w:t>
      </w:r>
      <w:r>
        <w:t>0</w:t>
      </w:r>
      <w:r>
        <w:t>万元；委托业务费</w:t>
      </w:r>
      <w:r>
        <w:t>0</w:t>
      </w:r>
      <w:r>
        <w:t>万元；水费</w:t>
      </w:r>
      <w:r>
        <w:t>0</w:t>
      </w:r>
      <w:r>
        <w:t>万元；差旅费</w:t>
      </w:r>
      <w:r>
        <w:t>0</w:t>
      </w:r>
      <w:r>
        <w:t>万元；会议费</w:t>
      </w:r>
      <w:r>
        <w:t>0</w:t>
      </w:r>
      <w:r>
        <w:t>万元；培训费</w:t>
      </w:r>
      <w:r>
        <w:t>0</w:t>
      </w:r>
      <w:r>
        <w:t>万元；手续费</w:t>
      </w:r>
      <w:r>
        <w:t>0</w:t>
      </w:r>
      <w:r>
        <w:t>万元；劳务费</w:t>
      </w:r>
      <w:r>
        <w:t>0</w:t>
      </w:r>
      <w:r>
        <w:t>万元；电费</w:t>
      </w:r>
      <w:r>
        <w:t>0</w:t>
      </w:r>
      <w:r>
        <w:t>万元。与</w:t>
      </w:r>
      <w:r>
        <w:t>2022</w:t>
      </w:r>
      <w:r>
        <w:t>年机关运行经费预算</w:t>
      </w:r>
      <w:r>
        <w:t>14.21</w:t>
      </w:r>
      <w:r>
        <w:t>万元相比减少了</w:t>
      </w:r>
      <w:r>
        <w:t>8.24</w:t>
      </w:r>
      <w:r>
        <w:t>万元。</w:t>
      </w:r>
    </w:p>
    <w:p w:rsidR="00C225FD" w:rsidRDefault="00E07B4D">
      <w:pPr>
        <w:spacing w:before="10" w:after="10"/>
        <w:ind w:firstLine="640"/>
        <w:outlineLvl w:val="5"/>
      </w:pPr>
      <w:r>
        <w:rPr>
          <w:rFonts w:ascii="黑体" w:eastAsia="黑体" w:hAnsi="黑体" w:cs="黑体"/>
          <w:color w:val="000000"/>
          <w:sz w:val="32"/>
        </w:rPr>
        <w:t>四、财政拨款“三公”经费预算情况及增减变化原因</w:t>
      </w:r>
    </w:p>
    <w:p w:rsidR="00C225FD" w:rsidRDefault="00E07B4D">
      <w:pPr>
        <w:pStyle w:val="-9"/>
      </w:pPr>
      <w:r>
        <w:t>财政拨款</w:t>
      </w:r>
      <w:r>
        <w:t>“</w:t>
      </w:r>
      <w:r>
        <w:t>三公</w:t>
      </w:r>
      <w:r>
        <w:t>”</w:t>
      </w:r>
      <w:r>
        <w:t>经费预算情况及增减变化原因</w:t>
      </w:r>
    </w:p>
    <w:p w:rsidR="00C225FD" w:rsidRDefault="00E07B4D">
      <w:pPr>
        <w:pStyle w:val="-9"/>
      </w:pPr>
      <w:r>
        <w:t>2023</w:t>
      </w:r>
      <w:r>
        <w:t>年我单位预算批复</w:t>
      </w:r>
      <w:r>
        <w:t>“</w:t>
      </w:r>
      <w:r>
        <w:t>三公</w:t>
      </w:r>
      <w:r>
        <w:t>”</w:t>
      </w:r>
      <w:r>
        <w:t>经费</w:t>
      </w:r>
      <w:r>
        <w:t>0</w:t>
      </w:r>
      <w:r>
        <w:t>万元，其中因公出国境费</w:t>
      </w:r>
      <w:r>
        <w:t>0</w:t>
      </w:r>
      <w:r>
        <w:t>元，公务用车购置与运行维护费</w:t>
      </w:r>
      <w:r>
        <w:t>0</w:t>
      </w:r>
      <w:r>
        <w:t>万元，公务招待费</w:t>
      </w:r>
      <w:r>
        <w:t>0</w:t>
      </w:r>
      <w:r>
        <w:t>万元，会议费</w:t>
      </w:r>
      <w:r>
        <w:t>0</w:t>
      </w:r>
      <w:r>
        <w:t>万元，培训费</w:t>
      </w:r>
      <w:r>
        <w:t>0</w:t>
      </w:r>
      <w:r>
        <w:t>元。与</w:t>
      </w:r>
      <w:r>
        <w:t>2022</w:t>
      </w:r>
      <w:r>
        <w:t>年持平。</w:t>
      </w:r>
    </w:p>
    <w:p w:rsidR="00C225FD" w:rsidRDefault="00E07B4D">
      <w:pPr>
        <w:spacing w:before="10" w:after="10"/>
        <w:ind w:firstLine="640"/>
        <w:outlineLvl w:val="5"/>
        <w:sectPr w:rsidR="00C225FD">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C225FD" w:rsidRDefault="00E07B4D">
      <w:pPr>
        <w:ind w:firstLine="560"/>
      </w:pPr>
      <w:r>
        <w:rPr>
          <w:rFonts w:ascii="方正仿宋_GBK" w:eastAsia="方正仿宋_GBK" w:hAnsi="方正仿宋_GBK" w:cs="方正仿宋_GBK"/>
          <w:b/>
          <w:color w:val="000000"/>
          <w:sz w:val="28"/>
        </w:rPr>
        <w:lastRenderedPageBreak/>
        <w:t>1、河湖保洁管理费用绩效目标表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1.有效改善河道面貌，确保河水水质达标</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清洁河道长度</w:t>
            </w:r>
          </w:p>
        </w:tc>
        <w:tc>
          <w:tcPr>
            <w:tcW w:w="2835" w:type="dxa"/>
            <w:vAlign w:val="center"/>
          </w:tcPr>
          <w:p w:rsidR="00C225FD" w:rsidRDefault="00E07B4D">
            <w:pPr>
              <w:pStyle w:val="2"/>
            </w:pPr>
            <w:r>
              <w:t>保持清洁河道长度</w:t>
            </w:r>
          </w:p>
        </w:tc>
        <w:tc>
          <w:tcPr>
            <w:tcW w:w="2551" w:type="dxa"/>
            <w:vAlign w:val="center"/>
          </w:tcPr>
          <w:p w:rsidR="00C225FD" w:rsidRDefault="00E07B4D">
            <w:pPr>
              <w:pStyle w:val="2"/>
            </w:pPr>
            <w:r>
              <w:t>80公里</w:t>
            </w:r>
          </w:p>
        </w:tc>
        <w:tc>
          <w:tcPr>
            <w:tcW w:w="2268" w:type="dxa"/>
            <w:vAlign w:val="center"/>
          </w:tcPr>
          <w:p w:rsidR="00C225FD" w:rsidRDefault="00E07B4D">
            <w:pPr>
              <w:pStyle w:val="2"/>
            </w:pPr>
            <w:r>
              <w:t>全县河流河道长度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工程验收合格率</w:t>
            </w:r>
          </w:p>
        </w:tc>
        <w:tc>
          <w:tcPr>
            <w:tcW w:w="2835" w:type="dxa"/>
            <w:vAlign w:val="center"/>
          </w:tcPr>
          <w:p w:rsidR="00C225FD" w:rsidRDefault="00E07B4D">
            <w:pPr>
              <w:pStyle w:val="2"/>
            </w:pPr>
            <w:r>
              <w:t>验收合格工程量占工程总量比例</w:t>
            </w:r>
          </w:p>
        </w:tc>
        <w:tc>
          <w:tcPr>
            <w:tcW w:w="2551" w:type="dxa"/>
            <w:vAlign w:val="center"/>
          </w:tcPr>
          <w:p w:rsidR="00C225FD" w:rsidRDefault="00E07B4D">
            <w:pPr>
              <w:pStyle w:val="2"/>
            </w:pPr>
            <w:r>
              <w:t>≥90%</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工程完工及时率</w:t>
            </w:r>
          </w:p>
        </w:tc>
        <w:tc>
          <w:tcPr>
            <w:tcW w:w="2835" w:type="dxa"/>
            <w:vAlign w:val="center"/>
          </w:tcPr>
          <w:p w:rsidR="00C225FD" w:rsidRDefault="00E07B4D">
            <w:pPr>
              <w:pStyle w:val="2"/>
            </w:pPr>
            <w:r>
              <w:t>工程按规定完成时间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80万元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生态效益指标</w:t>
            </w:r>
          </w:p>
        </w:tc>
        <w:tc>
          <w:tcPr>
            <w:tcW w:w="2835" w:type="dxa"/>
            <w:vAlign w:val="center"/>
          </w:tcPr>
          <w:p w:rsidR="00C225FD" w:rsidRDefault="00E07B4D">
            <w:pPr>
              <w:pStyle w:val="2"/>
            </w:pPr>
            <w:r>
              <w:t>有效改善河道面貌面积比率</w:t>
            </w:r>
          </w:p>
        </w:tc>
        <w:tc>
          <w:tcPr>
            <w:tcW w:w="2835" w:type="dxa"/>
            <w:vAlign w:val="center"/>
          </w:tcPr>
          <w:p w:rsidR="00C225FD" w:rsidRDefault="00E07B4D">
            <w:pPr>
              <w:pStyle w:val="2"/>
            </w:pPr>
            <w:r>
              <w:t>有效改善河道面貌面积数占总河道面积比例</w:t>
            </w:r>
          </w:p>
        </w:tc>
        <w:tc>
          <w:tcPr>
            <w:tcW w:w="2551" w:type="dxa"/>
            <w:vAlign w:val="center"/>
          </w:tcPr>
          <w:p w:rsidR="00C225FD" w:rsidRDefault="00E07B4D">
            <w:pPr>
              <w:pStyle w:val="2"/>
            </w:pPr>
            <w:r>
              <w:t>有效改善河道面积比例大优秀</w:t>
            </w:r>
          </w:p>
        </w:tc>
        <w:tc>
          <w:tcPr>
            <w:tcW w:w="2268" w:type="dxa"/>
            <w:vAlign w:val="center"/>
          </w:tcPr>
          <w:p w:rsidR="00C225FD" w:rsidRDefault="00E07B4D">
            <w:pPr>
              <w:pStyle w:val="2"/>
            </w:pPr>
            <w:r>
              <w:t>协议书</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ind w:firstLine="560"/>
      </w:pPr>
      <w:r>
        <w:rPr>
          <w:rFonts w:ascii="方正仿宋_GBK" w:eastAsia="方正仿宋_GBK" w:hAnsi="方正仿宋_GBK" w:cs="方正仿宋_GBK"/>
          <w:b/>
          <w:color w:val="000000"/>
          <w:sz w:val="28"/>
        </w:rPr>
        <w:lastRenderedPageBreak/>
        <w:t>2、蒲口扬水站运行经费绩效目标表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C225FD">
        <w:trPr>
          <w:trHeight w:val="397"/>
          <w:jc w:val="center"/>
        </w:trPr>
        <w:tc>
          <w:tcPr>
            <w:tcW w:w="1417" w:type="dxa"/>
            <w:tcBorders>
              <w:bottom w:val="single" w:sz="6" w:space="0" w:color="FFFFFF"/>
            </w:tcBorders>
            <w:vAlign w:val="center"/>
          </w:tcPr>
          <w:p w:rsidR="00C225FD" w:rsidRDefault="00E07B4D">
            <w:pPr>
              <w:pStyle w:val="1"/>
            </w:pPr>
            <w:r>
              <w:t>绩效目标</w:t>
            </w:r>
          </w:p>
        </w:tc>
        <w:tc>
          <w:tcPr>
            <w:tcW w:w="12756" w:type="dxa"/>
            <w:tcBorders>
              <w:bottom w:val="single" w:sz="6" w:space="0" w:color="FFFFFF"/>
            </w:tcBorders>
            <w:vAlign w:val="center"/>
          </w:tcPr>
          <w:p w:rsidR="00C225FD" w:rsidRDefault="00E07B4D">
            <w:pPr>
              <w:pStyle w:val="2"/>
            </w:pPr>
            <w:r>
              <w:t>1.保障蒲口扬水站排水设施购置、更新、维护保养等工作，以及雇用人工连续捞污，保障设备正常运行</w:t>
            </w:r>
          </w:p>
          <w:p w:rsidR="00C225FD" w:rsidRDefault="00E07B4D">
            <w:pPr>
              <w:pStyle w:val="2"/>
            </w:pPr>
            <w:r>
              <w:t>2.缴纳设备电费</w:t>
            </w:r>
          </w:p>
        </w:tc>
      </w:tr>
    </w:tbl>
    <w:p w:rsidR="00C225FD" w:rsidRDefault="00E07B4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C225FD">
        <w:trPr>
          <w:trHeight w:val="397"/>
          <w:tblHeader/>
          <w:jc w:val="center"/>
        </w:trPr>
        <w:tc>
          <w:tcPr>
            <w:tcW w:w="1417" w:type="dxa"/>
            <w:vAlign w:val="center"/>
          </w:tcPr>
          <w:p w:rsidR="00C225FD" w:rsidRDefault="00E07B4D">
            <w:pPr>
              <w:pStyle w:val="1"/>
            </w:pPr>
            <w:r>
              <w:t>一级指标</w:t>
            </w:r>
          </w:p>
        </w:tc>
        <w:tc>
          <w:tcPr>
            <w:tcW w:w="2268" w:type="dxa"/>
            <w:vAlign w:val="center"/>
          </w:tcPr>
          <w:p w:rsidR="00C225FD" w:rsidRDefault="00E07B4D">
            <w:pPr>
              <w:pStyle w:val="1"/>
            </w:pPr>
            <w:r>
              <w:t>二级指标</w:t>
            </w:r>
          </w:p>
        </w:tc>
        <w:tc>
          <w:tcPr>
            <w:tcW w:w="2835" w:type="dxa"/>
            <w:vAlign w:val="center"/>
          </w:tcPr>
          <w:p w:rsidR="00C225FD" w:rsidRDefault="00E07B4D">
            <w:pPr>
              <w:pStyle w:val="1"/>
            </w:pPr>
            <w:r>
              <w:t>三级指标</w:t>
            </w:r>
          </w:p>
        </w:tc>
        <w:tc>
          <w:tcPr>
            <w:tcW w:w="2835" w:type="dxa"/>
            <w:vAlign w:val="center"/>
          </w:tcPr>
          <w:p w:rsidR="00C225FD" w:rsidRDefault="00E07B4D">
            <w:pPr>
              <w:pStyle w:val="1"/>
            </w:pPr>
            <w:r>
              <w:t>绩效指标描述</w:t>
            </w:r>
          </w:p>
        </w:tc>
        <w:tc>
          <w:tcPr>
            <w:tcW w:w="2551" w:type="dxa"/>
            <w:vAlign w:val="center"/>
          </w:tcPr>
          <w:p w:rsidR="00C225FD" w:rsidRDefault="00E07B4D">
            <w:pPr>
              <w:pStyle w:val="1"/>
            </w:pPr>
            <w:r>
              <w:t>指标值</w:t>
            </w:r>
          </w:p>
        </w:tc>
        <w:tc>
          <w:tcPr>
            <w:tcW w:w="2268" w:type="dxa"/>
            <w:vAlign w:val="center"/>
          </w:tcPr>
          <w:p w:rsidR="00C225FD" w:rsidRDefault="00E07B4D">
            <w:pPr>
              <w:pStyle w:val="1"/>
            </w:pPr>
            <w:r>
              <w:t>指标值确定依据</w:t>
            </w:r>
          </w:p>
        </w:tc>
      </w:tr>
      <w:tr w:rsidR="00C225FD">
        <w:trPr>
          <w:trHeight w:val="397"/>
          <w:jc w:val="center"/>
        </w:trPr>
        <w:tc>
          <w:tcPr>
            <w:tcW w:w="1417" w:type="dxa"/>
            <w:vMerge w:val="restart"/>
            <w:vAlign w:val="center"/>
          </w:tcPr>
          <w:p w:rsidR="00C225FD" w:rsidRDefault="00E07B4D">
            <w:pPr>
              <w:pStyle w:val="3"/>
            </w:pPr>
            <w:r>
              <w:t>产出指标</w:t>
            </w:r>
          </w:p>
        </w:tc>
        <w:tc>
          <w:tcPr>
            <w:tcW w:w="2268" w:type="dxa"/>
            <w:vAlign w:val="center"/>
          </w:tcPr>
          <w:p w:rsidR="00C225FD" w:rsidRDefault="00E07B4D">
            <w:pPr>
              <w:pStyle w:val="2"/>
            </w:pPr>
            <w:r>
              <w:t>数量指标</w:t>
            </w:r>
          </w:p>
        </w:tc>
        <w:tc>
          <w:tcPr>
            <w:tcW w:w="2835" w:type="dxa"/>
            <w:vAlign w:val="center"/>
          </w:tcPr>
          <w:p w:rsidR="00C225FD" w:rsidRDefault="00E07B4D">
            <w:pPr>
              <w:pStyle w:val="2"/>
            </w:pPr>
            <w:r>
              <w:t>正常运行天数</w:t>
            </w:r>
          </w:p>
        </w:tc>
        <w:tc>
          <w:tcPr>
            <w:tcW w:w="2835" w:type="dxa"/>
            <w:vAlign w:val="center"/>
          </w:tcPr>
          <w:p w:rsidR="00C225FD" w:rsidRDefault="00E07B4D">
            <w:pPr>
              <w:pStyle w:val="2"/>
            </w:pPr>
            <w:r>
              <w:t>排水设备全年正常运行天数</w:t>
            </w:r>
          </w:p>
        </w:tc>
        <w:tc>
          <w:tcPr>
            <w:tcW w:w="2551" w:type="dxa"/>
            <w:vAlign w:val="center"/>
          </w:tcPr>
          <w:p w:rsidR="00C225FD" w:rsidRDefault="00E07B4D">
            <w:pPr>
              <w:pStyle w:val="2"/>
            </w:pPr>
            <w:r>
              <w:t>≥335天</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质量指标</w:t>
            </w:r>
          </w:p>
        </w:tc>
        <w:tc>
          <w:tcPr>
            <w:tcW w:w="2835" w:type="dxa"/>
            <w:vAlign w:val="center"/>
          </w:tcPr>
          <w:p w:rsidR="00C225FD" w:rsidRDefault="00E07B4D">
            <w:pPr>
              <w:pStyle w:val="2"/>
            </w:pPr>
            <w:r>
              <w:t>机器运转率</w:t>
            </w:r>
          </w:p>
        </w:tc>
        <w:tc>
          <w:tcPr>
            <w:tcW w:w="2835" w:type="dxa"/>
            <w:vAlign w:val="center"/>
          </w:tcPr>
          <w:p w:rsidR="00C225FD" w:rsidRDefault="00E07B4D">
            <w:pPr>
              <w:pStyle w:val="2"/>
            </w:pPr>
            <w:r>
              <w:t>设备维修及捞污清障保障机器运转率</w:t>
            </w:r>
          </w:p>
        </w:tc>
        <w:tc>
          <w:tcPr>
            <w:tcW w:w="2551" w:type="dxa"/>
            <w:vAlign w:val="center"/>
          </w:tcPr>
          <w:p w:rsidR="00C225FD" w:rsidRDefault="00E07B4D">
            <w:pPr>
              <w:pStyle w:val="2"/>
            </w:pPr>
            <w:r>
              <w:t>≥95%</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时效指标</w:t>
            </w:r>
          </w:p>
        </w:tc>
        <w:tc>
          <w:tcPr>
            <w:tcW w:w="2835" w:type="dxa"/>
            <w:vAlign w:val="center"/>
          </w:tcPr>
          <w:p w:rsidR="00C225FD" w:rsidRDefault="00E07B4D">
            <w:pPr>
              <w:pStyle w:val="2"/>
            </w:pPr>
            <w:r>
              <w:t>工作完成及时率</w:t>
            </w:r>
          </w:p>
        </w:tc>
        <w:tc>
          <w:tcPr>
            <w:tcW w:w="2835" w:type="dxa"/>
            <w:vAlign w:val="center"/>
          </w:tcPr>
          <w:p w:rsidR="00C225FD" w:rsidRDefault="00E07B4D">
            <w:pPr>
              <w:pStyle w:val="2"/>
            </w:pPr>
            <w:r>
              <w:t>项目按时完成时间</w:t>
            </w:r>
          </w:p>
        </w:tc>
        <w:tc>
          <w:tcPr>
            <w:tcW w:w="2551" w:type="dxa"/>
            <w:vAlign w:val="center"/>
          </w:tcPr>
          <w:p w:rsidR="00C225FD" w:rsidRDefault="00E07B4D">
            <w:pPr>
              <w:pStyle w:val="2"/>
            </w:pPr>
            <w:r>
              <w:t>2023年12月底</w:t>
            </w:r>
          </w:p>
        </w:tc>
        <w:tc>
          <w:tcPr>
            <w:tcW w:w="2268" w:type="dxa"/>
            <w:vAlign w:val="center"/>
          </w:tcPr>
          <w:p w:rsidR="00C225FD" w:rsidRDefault="00E07B4D">
            <w:pPr>
              <w:pStyle w:val="2"/>
            </w:pPr>
            <w:r>
              <w:t>协议书</w:t>
            </w:r>
          </w:p>
        </w:tc>
      </w:tr>
      <w:tr w:rsidR="00C225FD">
        <w:trPr>
          <w:trHeight w:val="397"/>
          <w:jc w:val="center"/>
        </w:trPr>
        <w:tc>
          <w:tcPr>
            <w:tcW w:w="1417" w:type="dxa"/>
            <w:vMerge/>
            <w:vAlign w:val="center"/>
          </w:tcPr>
          <w:p w:rsidR="00C225FD" w:rsidRDefault="00C225FD"/>
        </w:tc>
        <w:tc>
          <w:tcPr>
            <w:tcW w:w="2268" w:type="dxa"/>
            <w:vAlign w:val="center"/>
          </w:tcPr>
          <w:p w:rsidR="00C225FD" w:rsidRDefault="00E07B4D">
            <w:pPr>
              <w:pStyle w:val="2"/>
            </w:pPr>
            <w:r>
              <w:t>成本指标</w:t>
            </w:r>
          </w:p>
        </w:tc>
        <w:tc>
          <w:tcPr>
            <w:tcW w:w="2835" w:type="dxa"/>
            <w:vAlign w:val="center"/>
          </w:tcPr>
          <w:p w:rsidR="00C225FD" w:rsidRDefault="00E07B4D">
            <w:pPr>
              <w:pStyle w:val="2"/>
            </w:pPr>
            <w:r>
              <w:t>项目预算控制数</w:t>
            </w:r>
          </w:p>
        </w:tc>
        <w:tc>
          <w:tcPr>
            <w:tcW w:w="2835" w:type="dxa"/>
            <w:vAlign w:val="center"/>
          </w:tcPr>
          <w:p w:rsidR="00C225FD" w:rsidRDefault="00E07B4D">
            <w:pPr>
              <w:pStyle w:val="2"/>
            </w:pPr>
            <w:r>
              <w:t>项目预算控制数</w:t>
            </w:r>
          </w:p>
        </w:tc>
        <w:tc>
          <w:tcPr>
            <w:tcW w:w="2551" w:type="dxa"/>
            <w:vAlign w:val="center"/>
          </w:tcPr>
          <w:p w:rsidR="00C225FD" w:rsidRDefault="00E07B4D">
            <w:pPr>
              <w:pStyle w:val="2"/>
            </w:pPr>
            <w:r>
              <w:t>45万元</w:t>
            </w:r>
          </w:p>
        </w:tc>
        <w:tc>
          <w:tcPr>
            <w:tcW w:w="2268" w:type="dxa"/>
            <w:vAlign w:val="center"/>
          </w:tcPr>
          <w:p w:rsidR="00C225FD" w:rsidRDefault="00E07B4D">
            <w:pPr>
              <w:pStyle w:val="2"/>
            </w:pPr>
            <w:r>
              <w:t>协议书</w:t>
            </w:r>
          </w:p>
        </w:tc>
      </w:tr>
      <w:tr w:rsidR="00C225FD">
        <w:trPr>
          <w:trHeight w:val="397"/>
          <w:jc w:val="center"/>
        </w:trPr>
        <w:tc>
          <w:tcPr>
            <w:tcW w:w="1417" w:type="dxa"/>
            <w:vAlign w:val="center"/>
          </w:tcPr>
          <w:p w:rsidR="00C225FD" w:rsidRDefault="00E07B4D">
            <w:pPr>
              <w:pStyle w:val="3"/>
            </w:pPr>
            <w:r>
              <w:t>效益指标</w:t>
            </w:r>
          </w:p>
        </w:tc>
        <w:tc>
          <w:tcPr>
            <w:tcW w:w="2268" w:type="dxa"/>
            <w:vAlign w:val="center"/>
          </w:tcPr>
          <w:p w:rsidR="00C225FD" w:rsidRDefault="00E07B4D">
            <w:pPr>
              <w:pStyle w:val="2"/>
            </w:pPr>
            <w:r>
              <w:t>社会效益指标</w:t>
            </w:r>
          </w:p>
        </w:tc>
        <w:tc>
          <w:tcPr>
            <w:tcW w:w="2835" w:type="dxa"/>
            <w:vAlign w:val="center"/>
          </w:tcPr>
          <w:p w:rsidR="00C225FD" w:rsidRDefault="00E07B4D">
            <w:pPr>
              <w:pStyle w:val="2"/>
            </w:pPr>
            <w:r>
              <w:t>改善河道面貌公里数</w:t>
            </w:r>
          </w:p>
        </w:tc>
        <w:tc>
          <w:tcPr>
            <w:tcW w:w="2835" w:type="dxa"/>
            <w:vAlign w:val="center"/>
          </w:tcPr>
          <w:p w:rsidR="00C225FD" w:rsidRDefault="00E07B4D">
            <w:pPr>
              <w:pStyle w:val="2"/>
            </w:pPr>
            <w:r>
              <w:t>改善河道面貌公里数</w:t>
            </w:r>
          </w:p>
        </w:tc>
        <w:tc>
          <w:tcPr>
            <w:tcW w:w="2551" w:type="dxa"/>
            <w:vAlign w:val="center"/>
          </w:tcPr>
          <w:p w:rsidR="00C225FD" w:rsidRDefault="00E07B4D">
            <w:pPr>
              <w:pStyle w:val="2"/>
            </w:pPr>
            <w:r>
              <w:t>≥3公里</w:t>
            </w:r>
          </w:p>
        </w:tc>
        <w:tc>
          <w:tcPr>
            <w:tcW w:w="2268" w:type="dxa"/>
            <w:vAlign w:val="center"/>
          </w:tcPr>
          <w:p w:rsidR="00C225FD" w:rsidRDefault="00E07B4D">
            <w:pPr>
              <w:pStyle w:val="2"/>
            </w:pPr>
            <w:r>
              <w:t>年度工作计划</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spacing w:before="10" w:after="10"/>
        <w:ind w:firstLine="640"/>
        <w:outlineLvl w:val="5"/>
      </w:pPr>
      <w:r>
        <w:rPr>
          <w:rFonts w:ascii="黑体" w:eastAsia="黑体" w:hAnsi="黑体" w:cs="黑体"/>
          <w:color w:val="000000"/>
          <w:sz w:val="32"/>
        </w:rPr>
        <w:lastRenderedPageBreak/>
        <w:t>六、政府采购预算情况</w:t>
      </w:r>
    </w:p>
    <w:p w:rsidR="00C225FD" w:rsidRDefault="00E07B4D">
      <w:pPr>
        <w:spacing w:line="500" w:lineRule="exact"/>
        <w:ind w:firstLine="560"/>
      </w:pPr>
      <w:r>
        <w:rPr>
          <w:rFonts w:eastAsia="方正仿宋_GBK"/>
          <w:color w:val="000000"/>
          <w:sz w:val="28"/>
        </w:rPr>
        <w:t>2023</w:t>
      </w:r>
      <w:r>
        <w:rPr>
          <w:rFonts w:eastAsia="方正仿宋_GBK"/>
          <w:color w:val="000000"/>
          <w:sz w:val="28"/>
        </w:rPr>
        <w:t>年，高阳县排灌总站（高阳县蒲口扬水站、高阳县蒲口乡水利站）安排政府采购预算</w:t>
      </w:r>
      <w:r>
        <w:rPr>
          <w:rFonts w:eastAsia="方正仿宋_GBK"/>
          <w:color w:val="000000"/>
          <w:sz w:val="28"/>
        </w:rPr>
        <w:t>40.00</w:t>
      </w:r>
      <w:r>
        <w:rPr>
          <w:rFonts w:eastAsia="方正仿宋_GBK"/>
          <w:color w:val="000000"/>
          <w:sz w:val="28"/>
        </w:rPr>
        <w:t>万元。具体内容见下表。</w:t>
      </w:r>
    </w:p>
    <w:p w:rsidR="00C225FD" w:rsidRDefault="00E07B4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8193A" w:rsidTr="0058193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8674" w:type="dxa"/>
            <w:gridSpan w:val="9"/>
            <w:tcBorders>
              <w:top w:val="single" w:sz="6" w:space="0" w:color="FFFFFF"/>
              <w:left w:val="single" w:sz="6" w:space="0" w:color="FFFFFF"/>
              <w:right w:val="single" w:sz="6" w:space="0" w:color="FFFFFF"/>
            </w:tcBorders>
            <w:vAlign w:val="center"/>
          </w:tcPr>
          <w:p w:rsidR="00C225FD" w:rsidRDefault="00E07B4D">
            <w:pPr>
              <w:pStyle w:val="23"/>
            </w:pPr>
            <w:r>
              <w:t>单位：万元</w:t>
            </w:r>
          </w:p>
        </w:tc>
      </w:tr>
      <w:tr w:rsidR="0058193A" w:rsidTr="0058193A">
        <w:trPr>
          <w:cantSplit/>
          <w:tblHeader/>
          <w:jc w:val="center"/>
        </w:trPr>
        <w:tc>
          <w:tcPr>
            <w:tcW w:w="2665" w:type="dxa"/>
            <w:gridSpan w:val="2"/>
            <w:vAlign w:val="center"/>
          </w:tcPr>
          <w:p w:rsidR="00C225FD" w:rsidRDefault="00E07B4D">
            <w:pPr>
              <w:pStyle w:val="1"/>
            </w:pPr>
            <w:r>
              <w:t>政府采购项目来源</w:t>
            </w:r>
          </w:p>
        </w:tc>
        <w:tc>
          <w:tcPr>
            <w:tcW w:w="1134" w:type="dxa"/>
            <w:vMerge w:val="restart"/>
            <w:vAlign w:val="center"/>
          </w:tcPr>
          <w:p w:rsidR="00C225FD" w:rsidRDefault="00E07B4D">
            <w:pPr>
              <w:pStyle w:val="1"/>
            </w:pPr>
            <w:r>
              <w:t>采购物品名称</w:t>
            </w:r>
          </w:p>
        </w:tc>
        <w:tc>
          <w:tcPr>
            <w:tcW w:w="1134" w:type="dxa"/>
            <w:vMerge w:val="restart"/>
            <w:vAlign w:val="center"/>
          </w:tcPr>
          <w:p w:rsidR="00C225FD" w:rsidRDefault="00E07B4D">
            <w:pPr>
              <w:pStyle w:val="1"/>
            </w:pPr>
            <w:r>
              <w:t>政府采购目录序号</w:t>
            </w:r>
          </w:p>
        </w:tc>
        <w:tc>
          <w:tcPr>
            <w:tcW w:w="709" w:type="dxa"/>
            <w:vMerge w:val="restart"/>
            <w:vAlign w:val="center"/>
          </w:tcPr>
          <w:p w:rsidR="00C225FD" w:rsidRDefault="00E07B4D">
            <w:pPr>
              <w:pStyle w:val="1"/>
            </w:pPr>
            <w:r>
              <w:t>计量  单位</w:t>
            </w:r>
          </w:p>
        </w:tc>
        <w:tc>
          <w:tcPr>
            <w:tcW w:w="850" w:type="dxa"/>
            <w:vMerge w:val="restart"/>
            <w:vAlign w:val="center"/>
          </w:tcPr>
          <w:p w:rsidR="00C225FD" w:rsidRDefault="00E07B4D">
            <w:pPr>
              <w:pStyle w:val="1"/>
            </w:pPr>
            <w:r>
              <w:t>数量</w:t>
            </w:r>
          </w:p>
        </w:tc>
        <w:tc>
          <w:tcPr>
            <w:tcW w:w="850" w:type="dxa"/>
            <w:vMerge w:val="restart"/>
            <w:vAlign w:val="center"/>
          </w:tcPr>
          <w:p w:rsidR="00C225FD" w:rsidRDefault="00E07B4D">
            <w:pPr>
              <w:pStyle w:val="1"/>
            </w:pPr>
            <w:r>
              <w:t>单价</w:t>
            </w:r>
          </w:p>
        </w:tc>
        <w:tc>
          <w:tcPr>
            <w:tcW w:w="7710" w:type="dxa"/>
            <w:gridSpan w:val="8"/>
            <w:vAlign w:val="center"/>
          </w:tcPr>
          <w:p w:rsidR="00C225FD" w:rsidRDefault="00E07B4D">
            <w:pPr>
              <w:pStyle w:val="1"/>
            </w:pPr>
            <w:r>
              <w:t>政府采购金额（当年部门预算安排资金）</w:t>
            </w:r>
          </w:p>
        </w:tc>
        <w:tc>
          <w:tcPr>
            <w:tcW w:w="964" w:type="dxa"/>
            <w:vMerge w:val="restart"/>
            <w:vAlign w:val="center"/>
          </w:tcPr>
          <w:p w:rsidR="00C225FD" w:rsidRDefault="00E07B4D">
            <w:pPr>
              <w:pStyle w:val="1"/>
            </w:pPr>
            <w:r>
              <w:t>2023年  预留中  小微企  业份额</w:t>
            </w:r>
          </w:p>
        </w:tc>
      </w:tr>
      <w:tr w:rsidR="00C225FD">
        <w:trPr>
          <w:cantSplit/>
          <w:tblHeader/>
          <w:jc w:val="center"/>
        </w:trPr>
        <w:tc>
          <w:tcPr>
            <w:tcW w:w="1701" w:type="dxa"/>
            <w:vAlign w:val="center"/>
          </w:tcPr>
          <w:p w:rsidR="00C225FD" w:rsidRDefault="00E07B4D">
            <w:pPr>
              <w:pStyle w:val="1"/>
            </w:pPr>
            <w:r>
              <w:t>项目名称</w:t>
            </w:r>
          </w:p>
        </w:tc>
        <w:tc>
          <w:tcPr>
            <w:tcW w:w="964" w:type="dxa"/>
            <w:vAlign w:val="center"/>
          </w:tcPr>
          <w:p w:rsidR="00C225FD" w:rsidRDefault="00E07B4D">
            <w:pPr>
              <w:pStyle w:val="1"/>
            </w:pPr>
            <w:r>
              <w:t>预算    资金</w:t>
            </w:r>
          </w:p>
        </w:tc>
        <w:tc>
          <w:tcPr>
            <w:tcW w:w="1134" w:type="dxa"/>
            <w:vMerge/>
          </w:tcPr>
          <w:p w:rsidR="00C225FD" w:rsidRDefault="00C225FD"/>
        </w:tc>
        <w:tc>
          <w:tcPr>
            <w:tcW w:w="1134" w:type="dxa"/>
            <w:vMerge/>
          </w:tcPr>
          <w:p w:rsidR="00C225FD" w:rsidRDefault="00C225FD"/>
        </w:tc>
        <w:tc>
          <w:tcPr>
            <w:tcW w:w="709" w:type="dxa"/>
            <w:vMerge/>
          </w:tcPr>
          <w:p w:rsidR="00C225FD" w:rsidRDefault="00C225FD"/>
        </w:tc>
        <w:tc>
          <w:tcPr>
            <w:tcW w:w="850" w:type="dxa"/>
            <w:vMerge/>
          </w:tcPr>
          <w:p w:rsidR="00C225FD" w:rsidRDefault="00C225FD"/>
        </w:tc>
        <w:tc>
          <w:tcPr>
            <w:tcW w:w="850" w:type="dxa"/>
            <w:vMerge/>
          </w:tcPr>
          <w:p w:rsidR="00C225FD" w:rsidRDefault="00C225FD"/>
        </w:tc>
        <w:tc>
          <w:tcPr>
            <w:tcW w:w="964" w:type="dxa"/>
            <w:vAlign w:val="center"/>
          </w:tcPr>
          <w:p w:rsidR="00C225FD" w:rsidRDefault="00E07B4D">
            <w:pPr>
              <w:pStyle w:val="1"/>
            </w:pPr>
            <w:r>
              <w:t>合计</w:t>
            </w:r>
          </w:p>
        </w:tc>
        <w:tc>
          <w:tcPr>
            <w:tcW w:w="964" w:type="dxa"/>
            <w:vAlign w:val="center"/>
          </w:tcPr>
          <w:p w:rsidR="00C225FD" w:rsidRDefault="00E07B4D">
            <w:pPr>
              <w:pStyle w:val="1"/>
            </w:pPr>
            <w:r>
              <w:t>一般公共预算拨款</w:t>
            </w:r>
          </w:p>
        </w:tc>
        <w:tc>
          <w:tcPr>
            <w:tcW w:w="964" w:type="dxa"/>
            <w:vAlign w:val="center"/>
          </w:tcPr>
          <w:p w:rsidR="00C225FD" w:rsidRDefault="00E07B4D">
            <w:pPr>
              <w:pStyle w:val="1"/>
            </w:pPr>
            <w:r>
              <w:t>基金预算拨款</w:t>
            </w:r>
          </w:p>
        </w:tc>
        <w:tc>
          <w:tcPr>
            <w:tcW w:w="964" w:type="dxa"/>
            <w:vAlign w:val="center"/>
          </w:tcPr>
          <w:p w:rsidR="00C225FD" w:rsidRDefault="00E07B4D">
            <w:pPr>
              <w:pStyle w:val="1"/>
            </w:pPr>
            <w:r>
              <w:t>国有资本经营预算拨款</w:t>
            </w:r>
          </w:p>
        </w:tc>
        <w:tc>
          <w:tcPr>
            <w:tcW w:w="964" w:type="dxa"/>
            <w:vAlign w:val="center"/>
          </w:tcPr>
          <w:p w:rsidR="00C225FD" w:rsidRDefault="00E07B4D">
            <w:pPr>
              <w:pStyle w:val="1"/>
            </w:pPr>
            <w:r>
              <w:t>财政专户核拨</w:t>
            </w:r>
          </w:p>
        </w:tc>
        <w:tc>
          <w:tcPr>
            <w:tcW w:w="964" w:type="dxa"/>
            <w:vAlign w:val="center"/>
          </w:tcPr>
          <w:p w:rsidR="00C225FD" w:rsidRDefault="00E07B4D">
            <w:pPr>
              <w:pStyle w:val="1"/>
            </w:pPr>
            <w:r>
              <w:t>单位    资金</w:t>
            </w:r>
          </w:p>
        </w:tc>
        <w:tc>
          <w:tcPr>
            <w:tcW w:w="964" w:type="dxa"/>
            <w:vAlign w:val="center"/>
          </w:tcPr>
          <w:p w:rsidR="00C225FD" w:rsidRDefault="00E07B4D">
            <w:pPr>
              <w:pStyle w:val="1"/>
            </w:pPr>
            <w:r>
              <w:t>财政拨    款结转</w:t>
            </w:r>
          </w:p>
        </w:tc>
        <w:tc>
          <w:tcPr>
            <w:tcW w:w="964" w:type="dxa"/>
            <w:vAlign w:val="center"/>
          </w:tcPr>
          <w:p w:rsidR="00C225FD" w:rsidRDefault="00E07B4D">
            <w:pPr>
              <w:pStyle w:val="1"/>
            </w:pPr>
            <w:r>
              <w:t>非财政    拨款结    转结余</w:t>
            </w:r>
          </w:p>
        </w:tc>
        <w:tc>
          <w:tcPr>
            <w:tcW w:w="964" w:type="dxa"/>
            <w:vMerge/>
          </w:tcPr>
          <w:p w:rsidR="00C225FD" w:rsidRDefault="00C225FD"/>
        </w:tc>
      </w:tr>
      <w:tr w:rsidR="00C225FD">
        <w:trPr>
          <w:cantSplit/>
          <w:jc w:val="center"/>
        </w:trPr>
        <w:tc>
          <w:tcPr>
            <w:tcW w:w="1701" w:type="dxa"/>
            <w:vAlign w:val="center"/>
          </w:tcPr>
          <w:p w:rsidR="00C225FD" w:rsidRDefault="00E07B4D">
            <w:pPr>
              <w:pStyle w:val="6"/>
            </w:pPr>
            <w:r>
              <w:t>合  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40.00</w:t>
            </w:r>
          </w:p>
        </w:tc>
        <w:tc>
          <w:tcPr>
            <w:tcW w:w="964" w:type="dxa"/>
            <w:vAlign w:val="center"/>
          </w:tcPr>
          <w:p w:rsidR="00C225FD" w:rsidRDefault="00E07B4D">
            <w:pPr>
              <w:pStyle w:val="7"/>
            </w:pPr>
            <w:r>
              <w:t>40.00</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40.00</w:t>
            </w:r>
          </w:p>
        </w:tc>
      </w:tr>
      <w:tr w:rsidR="00C225FD">
        <w:trPr>
          <w:cantSplit/>
          <w:jc w:val="center"/>
        </w:trPr>
        <w:tc>
          <w:tcPr>
            <w:tcW w:w="1701" w:type="dxa"/>
            <w:vAlign w:val="center"/>
          </w:tcPr>
          <w:p w:rsidR="00C225FD" w:rsidRDefault="00E07B4D">
            <w:pPr>
              <w:pStyle w:val="6"/>
            </w:pPr>
            <w:r>
              <w:t>高阳县排灌总站（高阳县蒲口扬水站、高阳县蒲口乡水利站）小计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40.00</w:t>
            </w:r>
          </w:p>
        </w:tc>
        <w:tc>
          <w:tcPr>
            <w:tcW w:w="964" w:type="dxa"/>
            <w:vAlign w:val="center"/>
          </w:tcPr>
          <w:p w:rsidR="00C225FD" w:rsidRDefault="00E07B4D">
            <w:pPr>
              <w:pStyle w:val="7"/>
            </w:pPr>
            <w:r>
              <w:t>40.00</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40.00</w:t>
            </w:r>
          </w:p>
        </w:tc>
      </w:tr>
      <w:tr w:rsidR="00C225FD">
        <w:trPr>
          <w:cantSplit/>
          <w:jc w:val="center"/>
        </w:trPr>
        <w:tc>
          <w:tcPr>
            <w:tcW w:w="1701" w:type="dxa"/>
            <w:vAlign w:val="center"/>
          </w:tcPr>
          <w:p w:rsidR="00C225FD" w:rsidRDefault="00E07B4D">
            <w:pPr>
              <w:pStyle w:val="2"/>
            </w:pPr>
            <w:r>
              <w:t>河湖保洁管理费用</w:t>
            </w:r>
          </w:p>
        </w:tc>
        <w:tc>
          <w:tcPr>
            <w:tcW w:w="964" w:type="dxa"/>
            <w:vAlign w:val="center"/>
          </w:tcPr>
          <w:p w:rsidR="00C225FD" w:rsidRDefault="00E07B4D">
            <w:pPr>
              <w:pStyle w:val="4"/>
            </w:pPr>
            <w:r>
              <w:t>80.00</w:t>
            </w:r>
          </w:p>
        </w:tc>
        <w:tc>
          <w:tcPr>
            <w:tcW w:w="1134" w:type="dxa"/>
            <w:vAlign w:val="center"/>
          </w:tcPr>
          <w:p w:rsidR="00C225FD" w:rsidRDefault="00E07B4D">
            <w:pPr>
              <w:pStyle w:val="2"/>
            </w:pPr>
            <w:r>
              <w:t>其他水利管理服务</w:t>
            </w:r>
          </w:p>
        </w:tc>
        <w:tc>
          <w:tcPr>
            <w:tcW w:w="1134" w:type="dxa"/>
            <w:vAlign w:val="center"/>
          </w:tcPr>
          <w:p w:rsidR="00C225FD" w:rsidRDefault="00E07B4D">
            <w:pPr>
              <w:pStyle w:val="2"/>
            </w:pPr>
            <w:r>
              <w:t>C12990000</w:t>
            </w:r>
          </w:p>
        </w:tc>
        <w:tc>
          <w:tcPr>
            <w:tcW w:w="709" w:type="dxa"/>
            <w:vAlign w:val="center"/>
          </w:tcPr>
          <w:p w:rsidR="00C225FD" w:rsidRDefault="00E07B4D">
            <w:pPr>
              <w:pStyle w:val="3"/>
            </w:pPr>
            <w:r>
              <w:t>项</w:t>
            </w:r>
          </w:p>
        </w:tc>
        <w:tc>
          <w:tcPr>
            <w:tcW w:w="850" w:type="dxa"/>
            <w:vAlign w:val="center"/>
          </w:tcPr>
          <w:p w:rsidR="00C225FD" w:rsidRDefault="00E07B4D">
            <w:pPr>
              <w:pStyle w:val="4"/>
            </w:pPr>
            <w:r>
              <w:t>1</w:t>
            </w:r>
          </w:p>
        </w:tc>
        <w:tc>
          <w:tcPr>
            <w:tcW w:w="850" w:type="dxa"/>
            <w:vAlign w:val="center"/>
          </w:tcPr>
          <w:p w:rsidR="00C225FD" w:rsidRDefault="00E07B4D">
            <w:pPr>
              <w:pStyle w:val="4"/>
            </w:pPr>
            <w:r>
              <w:t>40.00</w:t>
            </w:r>
          </w:p>
        </w:tc>
        <w:tc>
          <w:tcPr>
            <w:tcW w:w="964" w:type="dxa"/>
            <w:vAlign w:val="center"/>
          </w:tcPr>
          <w:p w:rsidR="00C225FD" w:rsidRDefault="00E07B4D">
            <w:pPr>
              <w:pStyle w:val="4"/>
            </w:pPr>
            <w:r>
              <w:t>40.00</w:t>
            </w:r>
          </w:p>
        </w:tc>
        <w:tc>
          <w:tcPr>
            <w:tcW w:w="964" w:type="dxa"/>
            <w:vAlign w:val="center"/>
          </w:tcPr>
          <w:p w:rsidR="00C225FD" w:rsidRDefault="00E07B4D">
            <w:pPr>
              <w:pStyle w:val="4"/>
            </w:pPr>
            <w:r>
              <w:t>40.00</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40.00</w:t>
            </w:r>
          </w:p>
        </w:tc>
      </w:tr>
    </w:tbl>
    <w:p w:rsidR="00C225FD" w:rsidRDefault="00E07B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七、国有资产信息</w:t>
      </w:r>
    </w:p>
    <w:p w:rsidR="00C225FD" w:rsidRDefault="00E07B4D">
      <w:pPr>
        <w:spacing w:line="500" w:lineRule="exact"/>
        <w:ind w:firstLine="560"/>
      </w:pPr>
      <w:r>
        <w:rPr>
          <w:rFonts w:eastAsia="方正仿宋_GBK"/>
          <w:color w:val="000000"/>
          <w:sz w:val="28"/>
        </w:rPr>
        <w:t>高阳县排灌总站（高阳县蒲口扬水站、高阳县蒲口乡水利站）上年末固定资产金额为</w:t>
      </w:r>
      <w:r>
        <w:rPr>
          <w:rFonts w:eastAsia="方正仿宋_GBK"/>
          <w:color w:val="000000"/>
          <w:sz w:val="28"/>
        </w:rPr>
        <w:t>0.00</w:t>
      </w:r>
      <w:r>
        <w:rPr>
          <w:rFonts w:eastAsia="方正仿宋_GBK"/>
          <w:color w:val="000000"/>
          <w:sz w:val="28"/>
        </w:rPr>
        <w:t>万元（详见下表）。</w:t>
      </w:r>
    </w:p>
    <w:p w:rsidR="008D4748" w:rsidRDefault="008D4748">
      <w:pPr>
        <w:jc w:val="center"/>
        <w:rPr>
          <w:rFonts w:ascii="方正小标宋_GBK" w:eastAsia="方正小标宋_GBK" w:hAnsi="方正小标宋_GBK" w:cs="方正小标宋_GBK"/>
          <w:color w:val="000000"/>
          <w:sz w:val="36"/>
          <w:lang w:eastAsia="zh-CN"/>
        </w:rPr>
      </w:pPr>
    </w:p>
    <w:p w:rsidR="008D4748" w:rsidRDefault="008D4748">
      <w:pPr>
        <w:jc w:val="center"/>
        <w:rPr>
          <w:rFonts w:ascii="方正小标宋_GBK" w:eastAsia="方正小标宋_GBK" w:hAnsi="方正小标宋_GBK" w:cs="方正小标宋_GBK"/>
          <w:color w:val="000000"/>
          <w:sz w:val="36"/>
          <w:lang w:eastAsia="zh-CN"/>
        </w:rPr>
      </w:pPr>
    </w:p>
    <w:p w:rsidR="008D4748" w:rsidRDefault="008D4748">
      <w:pPr>
        <w:jc w:val="center"/>
        <w:rPr>
          <w:rFonts w:ascii="方正小标宋_GBK" w:eastAsia="方正小标宋_GBK" w:hAnsi="方正小标宋_GBK" w:cs="方正小标宋_GBK"/>
          <w:color w:val="000000"/>
          <w:sz w:val="36"/>
          <w:lang w:eastAsia="zh-CN"/>
        </w:rPr>
      </w:pPr>
    </w:p>
    <w:p w:rsidR="00C225FD" w:rsidRDefault="00E07B4D">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8193A" w:rsidTr="0058193A">
        <w:trPr>
          <w:tblHeader/>
          <w:jc w:val="center"/>
        </w:trPr>
        <w:tc>
          <w:tcPr>
            <w:tcW w:w="7370" w:type="dxa"/>
            <w:tcBorders>
              <w:top w:val="single" w:sz="6" w:space="0" w:color="FFFFFF"/>
              <w:left w:val="single" w:sz="6" w:space="0" w:color="FFFFFF"/>
              <w:right w:val="single" w:sz="6" w:space="0" w:color="FFFFFF"/>
            </w:tcBorders>
            <w:vAlign w:val="center"/>
          </w:tcPr>
          <w:p w:rsidR="00C225FD" w:rsidRDefault="00E07B4D">
            <w:pPr>
              <w:pStyle w:val="20"/>
            </w:pPr>
            <w:r>
              <w:t>332003高阳县排灌总站（高阳县蒲口扬水站、高阳县蒲口乡水利站）</w:t>
            </w:r>
          </w:p>
        </w:tc>
        <w:tc>
          <w:tcPr>
            <w:tcW w:w="5669" w:type="dxa"/>
            <w:gridSpan w:val="2"/>
            <w:tcBorders>
              <w:top w:val="single" w:sz="6" w:space="0" w:color="FFFFFF"/>
              <w:left w:val="single" w:sz="6" w:space="0" w:color="FFFFFF"/>
              <w:right w:val="single" w:sz="6" w:space="0" w:color="FFFFFF"/>
            </w:tcBorders>
            <w:vAlign w:val="center"/>
          </w:tcPr>
          <w:p w:rsidR="00C225FD" w:rsidRDefault="00E07B4D">
            <w:pPr>
              <w:pStyle w:val="22"/>
            </w:pPr>
            <w:r>
              <w:t>截止时间：2022-12-31</w:t>
            </w:r>
          </w:p>
        </w:tc>
      </w:tr>
      <w:tr w:rsidR="00C225FD">
        <w:trPr>
          <w:tblHeader/>
          <w:jc w:val="center"/>
        </w:trPr>
        <w:tc>
          <w:tcPr>
            <w:tcW w:w="7370" w:type="dxa"/>
            <w:vAlign w:val="center"/>
          </w:tcPr>
          <w:p w:rsidR="00C225FD" w:rsidRDefault="00E07B4D">
            <w:pPr>
              <w:pStyle w:val="1"/>
            </w:pPr>
            <w:r>
              <w:t>项   目</w:t>
            </w:r>
          </w:p>
        </w:tc>
        <w:tc>
          <w:tcPr>
            <w:tcW w:w="2835" w:type="dxa"/>
            <w:vAlign w:val="center"/>
          </w:tcPr>
          <w:p w:rsidR="00C225FD" w:rsidRDefault="00E07B4D">
            <w:pPr>
              <w:pStyle w:val="1"/>
            </w:pPr>
            <w:r>
              <w:t>数量</w:t>
            </w:r>
          </w:p>
        </w:tc>
        <w:tc>
          <w:tcPr>
            <w:tcW w:w="2835" w:type="dxa"/>
            <w:vAlign w:val="center"/>
          </w:tcPr>
          <w:p w:rsidR="00C225FD" w:rsidRDefault="00E07B4D">
            <w:pPr>
              <w:pStyle w:val="1"/>
            </w:pPr>
            <w:r>
              <w:t>价值（金额单位：万元）</w:t>
            </w:r>
          </w:p>
        </w:tc>
      </w:tr>
      <w:tr w:rsidR="00C225FD">
        <w:trPr>
          <w:jc w:val="center"/>
        </w:trPr>
        <w:tc>
          <w:tcPr>
            <w:tcW w:w="7370" w:type="dxa"/>
            <w:vAlign w:val="center"/>
          </w:tcPr>
          <w:p w:rsidR="00C225FD" w:rsidRDefault="00C225FD">
            <w:pPr>
              <w:pStyle w:val="2"/>
            </w:pPr>
          </w:p>
        </w:tc>
        <w:tc>
          <w:tcPr>
            <w:tcW w:w="2835" w:type="dxa"/>
            <w:vAlign w:val="center"/>
          </w:tcPr>
          <w:p w:rsidR="00C225FD" w:rsidRDefault="00C225FD">
            <w:pPr>
              <w:pStyle w:val="3"/>
            </w:pPr>
          </w:p>
        </w:tc>
        <w:tc>
          <w:tcPr>
            <w:tcW w:w="2835" w:type="dxa"/>
            <w:vAlign w:val="center"/>
          </w:tcPr>
          <w:p w:rsidR="00C225FD" w:rsidRDefault="00C225FD">
            <w:pPr>
              <w:pStyle w:val="4"/>
            </w:pPr>
          </w:p>
        </w:tc>
      </w:tr>
    </w:tbl>
    <w:p w:rsidR="00C225FD" w:rsidRDefault="00E07B4D">
      <w:pPr>
        <w:ind w:firstLine="420"/>
      </w:pPr>
      <w:r>
        <w:rPr>
          <w:rFonts w:ascii="方正书宋_GBK" w:eastAsia="方正书宋_GBK" w:hAnsi="方正书宋_GBK" w:cs="方正书宋_GBK"/>
          <w:color w:val="000000"/>
          <w:sz w:val="21"/>
        </w:rPr>
        <w:t>注：无固定资产占用情况，空表列示。</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八、名词解释</w:t>
      </w:r>
    </w:p>
    <w:p w:rsidR="00C225FD" w:rsidRDefault="00E07B4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sidR="00526521">
        <w:rPr>
          <w:rFonts w:eastAsia="方正仿宋_GBK"/>
          <w:color w:val="000000"/>
          <w:sz w:val="28"/>
        </w:rPr>
        <w:t>指</w:t>
      </w:r>
      <w:r w:rsidR="00526521">
        <w:rPr>
          <w:rFonts w:eastAsia="方正仿宋_GBK" w:hint="eastAsia"/>
          <w:color w:val="000000"/>
          <w:sz w:val="28"/>
          <w:lang w:eastAsia="zh-CN"/>
        </w:rPr>
        <w:t>县</w:t>
      </w:r>
      <w:r>
        <w:rPr>
          <w:rFonts w:eastAsia="方正仿宋_GBK"/>
          <w:color w:val="000000"/>
          <w:sz w:val="28"/>
        </w:rPr>
        <w:t>级财政当年拨付的资金。</w:t>
      </w:r>
    </w:p>
    <w:p w:rsidR="00C225FD" w:rsidRDefault="00E07B4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225FD" w:rsidRDefault="00E07B4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C225FD" w:rsidRDefault="00E07B4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C225FD" w:rsidRDefault="00E07B4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C225FD" w:rsidRDefault="00E07B4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C225FD" w:rsidRDefault="00E07B4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sidR="00526521">
        <w:rPr>
          <w:rFonts w:eastAsia="方正仿宋_GBK"/>
          <w:color w:val="000000"/>
          <w:sz w:val="28"/>
        </w:rPr>
        <w:t>纳入</w:t>
      </w:r>
      <w:r w:rsidR="00526521">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225FD" w:rsidRDefault="00E07B4D">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225FD" w:rsidRDefault="00E07B4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C225FD" w:rsidRDefault="00E07B4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225FD" w:rsidRDefault="00E07B4D">
      <w:pPr>
        <w:spacing w:before="10" w:after="10"/>
        <w:ind w:firstLine="640"/>
        <w:outlineLvl w:val="5"/>
      </w:pPr>
      <w:r>
        <w:rPr>
          <w:rFonts w:ascii="黑体" w:eastAsia="黑体" w:hAnsi="黑体" w:cs="黑体"/>
          <w:color w:val="000000"/>
          <w:sz w:val="32"/>
        </w:rPr>
        <w:t>九、其他需要说明的事项</w:t>
      </w:r>
    </w:p>
    <w:p w:rsidR="00C225FD" w:rsidRDefault="00E07B4D">
      <w:pPr>
        <w:spacing w:line="500" w:lineRule="exact"/>
        <w:ind w:firstLine="560"/>
        <w:sectPr w:rsidR="00C225FD">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C225FD" w:rsidRDefault="00E07B4D">
      <w:pPr>
        <w:jc w:val="center"/>
        <w:outlineLvl w:val="3"/>
      </w:pPr>
      <w:bookmarkStart w:id="3" w:name="_Toc_4_4_0000000022"/>
      <w:r>
        <w:rPr>
          <w:rFonts w:ascii="方正小标宋_GBK" w:eastAsia="方正小标宋_GBK" w:hAnsi="方正小标宋_GBK" w:cs="方正小标宋_GBK"/>
          <w:color w:val="000000"/>
          <w:sz w:val="44"/>
        </w:rPr>
        <w:lastRenderedPageBreak/>
        <w:t>四、高阳县水利中心技术服务站（高阳县抗旱服务站、高阳县基层水利总站、高阳县水利工程建设质量与安全监督站）收支预算</w:t>
      </w:r>
      <w:bookmarkEnd w:id="3"/>
    </w:p>
    <w:p w:rsidR="00C225FD" w:rsidRDefault="00E07B4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8193A" w:rsidTr="0058193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2126"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6661" w:type="dxa"/>
            <w:gridSpan w:val="2"/>
            <w:vAlign w:val="center"/>
          </w:tcPr>
          <w:p w:rsidR="00C225FD" w:rsidRDefault="00E07B4D">
            <w:pPr>
              <w:pStyle w:val="1"/>
            </w:pPr>
            <w:r>
              <w:t>收入</w:t>
            </w:r>
          </w:p>
        </w:tc>
        <w:tc>
          <w:tcPr>
            <w:tcW w:w="6661" w:type="dxa"/>
            <w:gridSpan w:val="2"/>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r>
      <w:tr w:rsidR="00C225FD">
        <w:trPr>
          <w:trHeight w:val="369"/>
          <w:tblHeader/>
          <w:jc w:val="center"/>
        </w:trPr>
        <w:tc>
          <w:tcPr>
            <w:tcW w:w="850" w:type="dxa"/>
            <w:vAlign w:val="center"/>
          </w:tcPr>
          <w:p w:rsidR="00C225FD" w:rsidRDefault="00E07B4D">
            <w:pPr>
              <w:pStyle w:val="1"/>
            </w:pPr>
            <w:r>
              <w:t>栏次</w:t>
            </w:r>
          </w:p>
        </w:tc>
        <w:tc>
          <w:tcPr>
            <w:tcW w:w="4535" w:type="dxa"/>
            <w:vAlign w:val="center"/>
          </w:tcPr>
          <w:p w:rsidR="00C225FD" w:rsidRDefault="00E07B4D">
            <w:pPr>
              <w:pStyle w:val="1"/>
            </w:pPr>
            <w:r>
              <w:t>1</w:t>
            </w:r>
          </w:p>
        </w:tc>
        <w:tc>
          <w:tcPr>
            <w:tcW w:w="2126" w:type="dxa"/>
            <w:vAlign w:val="center"/>
          </w:tcPr>
          <w:p w:rsidR="00C225FD" w:rsidRDefault="00E07B4D">
            <w:pPr>
              <w:pStyle w:val="1"/>
            </w:pPr>
            <w:r>
              <w:t>2</w:t>
            </w:r>
          </w:p>
        </w:tc>
        <w:tc>
          <w:tcPr>
            <w:tcW w:w="4535" w:type="dxa"/>
            <w:vAlign w:val="center"/>
          </w:tcPr>
          <w:p w:rsidR="00C225FD" w:rsidRDefault="00E07B4D">
            <w:pPr>
              <w:pStyle w:val="1"/>
            </w:pPr>
            <w:r>
              <w:t>3</w:t>
            </w:r>
          </w:p>
        </w:tc>
        <w:tc>
          <w:tcPr>
            <w:tcW w:w="2126" w:type="dxa"/>
            <w:vAlign w:val="center"/>
          </w:tcPr>
          <w:p w:rsidR="00C225FD" w:rsidRDefault="00E07B4D">
            <w:pPr>
              <w:pStyle w:val="1"/>
            </w:pPr>
            <w:r>
              <w:t>4</w:t>
            </w:r>
          </w:p>
        </w:tc>
      </w:tr>
      <w:tr w:rsidR="00C225FD">
        <w:trPr>
          <w:trHeight w:val="369"/>
          <w:jc w:val="center"/>
        </w:trPr>
        <w:tc>
          <w:tcPr>
            <w:tcW w:w="850" w:type="dxa"/>
            <w:vAlign w:val="center"/>
          </w:tcPr>
          <w:p w:rsidR="00C225FD" w:rsidRDefault="00E07B4D">
            <w:pPr>
              <w:pStyle w:val="3"/>
            </w:pPr>
            <w:r>
              <w:t>1</w:t>
            </w:r>
          </w:p>
        </w:tc>
        <w:tc>
          <w:tcPr>
            <w:tcW w:w="4535" w:type="dxa"/>
            <w:vAlign w:val="center"/>
          </w:tcPr>
          <w:p w:rsidR="00C225FD" w:rsidRDefault="00E07B4D">
            <w:pPr>
              <w:pStyle w:val="2"/>
            </w:pPr>
            <w:r>
              <w:t>一、一般公共预算拨款收入</w:t>
            </w:r>
          </w:p>
        </w:tc>
        <w:tc>
          <w:tcPr>
            <w:tcW w:w="2126" w:type="dxa"/>
            <w:vAlign w:val="center"/>
          </w:tcPr>
          <w:p w:rsidR="00C225FD" w:rsidRDefault="00E07B4D">
            <w:pPr>
              <w:pStyle w:val="4"/>
            </w:pPr>
            <w:r>
              <w:t>204.37</w:t>
            </w:r>
          </w:p>
        </w:tc>
        <w:tc>
          <w:tcPr>
            <w:tcW w:w="4535" w:type="dxa"/>
            <w:vAlign w:val="center"/>
          </w:tcPr>
          <w:p w:rsidR="00C225FD" w:rsidRDefault="00E07B4D">
            <w:pPr>
              <w:pStyle w:val="2"/>
            </w:pPr>
            <w:r>
              <w:t>一、一般公共服务支出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4535" w:type="dxa"/>
            <w:vAlign w:val="center"/>
          </w:tcPr>
          <w:p w:rsidR="00C225FD" w:rsidRDefault="00E07B4D">
            <w:pPr>
              <w:pStyle w:val="2"/>
            </w:pPr>
            <w:r>
              <w:t>二、政府性基金预算拨款收入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二、外交支出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4535" w:type="dxa"/>
            <w:vAlign w:val="center"/>
          </w:tcPr>
          <w:p w:rsidR="00C225FD" w:rsidRDefault="00E07B4D">
            <w:pPr>
              <w:pStyle w:val="2"/>
            </w:pPr>
            <w:r>
              <w:t>三、国有资本经营预算拨款收入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三、国防支出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4535" w:type="dxa"/>
            <w:vAlign w:val="center"/>
          </w:tcPr>
          <w:p w:rsidR="00C225FD" w:rsidRDefault="00E07B4D">
            <w:pPr>
              <w:pStyle w:val="2"/>
            </w:pPr>
            <w:r>
              <w:t>四、财政专户管理资金收入</w:t>
            </w:r>
          </w:p>
        </w:tc>
        <w:tc>
          <w:tcPr>
            <w:tcW w:w="2126" w:type="dxa"/>
            <w:vAlign w:val="center"/>
          </w:tcPr>
          <w:p w:rsidR="00C225FD" w:rsidRDefault="00C225FD">
            <w:pPr>
              <w:pStyle w:val="4"/>
            </w:pPr>
          </w:p>
        </w:tc>
        <w:tc>
          <w:tcPr>
            <w:tcW w:w="4535" w:type="dxa"/>
            <w:vAlign w:val="center"/>
          </w:tcPr>
          <w:p w:rsidR="00C225FD" w:rsidRDefault="00E07B4D">
            <w:pPr>
              <w:pStyle w:val="2"/>
            </w:pPr>
            <w:r>
              <w:t>四、公共安全支出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4535" w:type="dxa"/>
            <w:vAlign w:val="center"/>
          </w:tcPr>
          <w:p w:rsidR="00C225FD" w:rsidRDefault="00E07B4D">
            <w:pPr>
              <w:pStyle w:val="2"/>
            </w:pPr>
            <w:r>
              <w:t>五、事业收入</w:t>
            </w:r>
          </w:p>
        </w:tc>
        <w:tc>
          <w:tcPr>
            <w:tcW w:w="2126" w:type="dxa"/>
            <w:vAlign w:val="center"/>
          </w:tcPr>
          <w:p w:rsidR="00C225FD" w:rsidRDefault="00C225FD">
            <w:pPr>
              <w:pStyle w:val="4"/>
            </w:pPr>
          </w:p>
        </w:tc>
        <w:tc>
          <w:tcPr>
            <w:tcW w:w="4535" w:type="dxa"/>
            <w:vAlign w:val="center"/>
          </w:tcPr>
          <w:p w:rsidR="00C225FD" w:rsidRDefault="00E07B4D">
            <w:pPr>
              <w:pStyle w:val="2"/>
            </w:pPr>
            <w:r>
              <w:t>五、教育支出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4535" w:type="dxa"/>
            <w:vAlign w:val="center"/>
          </w:tcPr>
          <w:p w:rsidR="00C225FD" w:rsidRDefault="00E07B4D">
            <w:pPr>
              <w:pStyle w:val="2"/>
            </w:pPr>
            <w:r>
              <w:t>六、事业单位经营收入</w:t>
            </w:r>
          </w:p>
        </w:tc>
        <w:tc>
          <w:tcPr>
            <w:tcW w:w="2126" w:type="dxa"/>
            <w:vAlign w:val="center"/>
          </w:tcPr>
          <w:p w:rsidR="00C225FD" w:rsidRDefault="00C225FD">
            <w:pPr>
              <w:pStyle w:val="4"/>
            </w:pPr>
          </w:p>
        </w:tc>
        <w:tc>
          <w:tcPr>
            <w:tcW w:w="4535" w:type="dxa"/>
            <w:vAlign w:val="center"/>
          </w:tcPr>
          <w:p w:rsidR="00C225FD" w:rsidRDefault="00E07B4D">
            <w:pPr>
              <w:pStyle w:val="2"/>
            </w:pPr>
            <w:r>
              <w:t>六、科学技术支出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4535" w:type="dxa"/>
            <w:vAlign w:val="center"/>
          </w:tcPr>
          <w:p w:rsidR="00C225FD" w:rsidRDefault="00E07B4D">
            <w:pPr>
              <w:pStyle w:val="2"/>
            </w:pPr>
            <w:r>
              <w:t>七、上级补助收入</w:t>
            </w:r>
          </w:p>
        </w:tc>
        <w:tc>
          <w:tcPr>
            <w:tcW w:w="2126" w:type="dxa"/>
            <w:vAlign w:val="center"/>
          </w:tcPr>
          <w:p w:rsidR="00C225FD" w:rsidRDefault="00C225FD">
            <w:pPr>
              <w:pStyle w:val="4"/>
            </w:pPr>
          </w:p>
        </w:tc>
        <w:tc>
          <w:tcPr>
            <w:tcW w:w="4535" w:type="dxa"/>
            <w:vAlign w:val="center"/>
          </w:tcPr>
          <w:p w:rsidR="00C225FD" w:rsidRDefault="00E07B4D">
            <w:pPr>
              <w:pStyle w:val="2"/>
            </w:pPr>
            <w:r>
              <w:t>七、文化旅游体育与传媒支出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4535" w:type="dxa"/>
            <w:vAlign w:val="center"/>
          </w:tcPr>
          <w:p w:rsidR="00C225FD" w:rsidRDefault="00E07B4D">
            <w:pPr>
              <w:pStyle w:val="2"/>
            </w:pPr>
            <w:r>
              <w:t>八、附属单位上缴收入</w:t>
            </w:r>
          </w:p>
        </w:tc>
        <w:tc>
          <w:tcPr>
            <w:tcW w:w="2126" w:type="dxa"/>
            <w:vAlign w:val="center"/>
          </w:tcPr>
          <w:p w:rsidR="00C225FD" w:rsidRDefault="00C225FD">
            <w:pPr>
              <w:pStyle w:val="4"/>
            </w:pPr>
          </w:p>
        </w:tc>
        <w:tc>
          <w:tcPr>
            <w:tcW w:w="4535" w:type="dxa"/>
            <w:vAlign w:val="center"/>
          </w:tcPr>
          <w:p w:rsidR="00C225FD" w:rsidRDefault="00E07B4D">
            <w:pPr>
              <w:pStyle w:val="2"/>
            </w:pPr>
            <w:r>
              <w:t>八、社会保障和就业支出</w:t>
            </w:r>
          </w:p>
        </w:tc>
        <w:tc>
          <w:tcPr>
            <w:tcW w:w="2126" w:type="dxa"/>
            <w:vAlign w:val="center"/>
          </w:tcPr>
          <w:p w:rsidR="00C225FD" w:rsidRDefault="00E07B4D">
            <w:pPr>
              <w:pStyle w:val="4"/>
            </w:pPr>
            <w:r>
              <w:t>5.49</w:t>
            </w:r>
          </w:p>
        </w:tc>
      </w:tr>
      <w:tr w:rsidR="00C225FD">
        <w:trPr>
          <w:trHeight w:val="369"/>
          <w:jc w:val="center"/>
        </w:trPr>
        <w:tc>
          <w:tcPr>
            <w:tcW w:w="850" w:type="dxa"/>
            <w:vAlign w:val="center"/>
          </w:tcPr>
          <w:p w:rsidR="00C225FD" w:rsidRDefault="00E07B4D">
            <w:pPr>
              <w:pStyle w:val="3"/>
            </w:pPr>
            <w:r>
              <w:t>9</w:t>
            </w:r>
          </w:p>
        </w:tc>
        <w:tc>
          <w:tcPr>
            <w:tcW w:w="4535" w:type="dxa"/>
            <w:vAlign w:val="center"/>
          </w:tcPr>
          <w:p w:rsidR="00C225FD" w:rsidRDefault="00E07B4D">
            <w:pPr>
              <w:pStyle w:val="2"/>
            </w:pPr>
            <w:r>
              <w:t>九、其他收入</w:t>
            </w:r>
          </w:p>
        </w:tc>
        <w:tc>
          <w:tcPr>
            <w:tcW w:w="2126" w:type="dxa"/>
            <w:vAlign w:val="center"/>
          </w:tcPr>
          <w:p w:rsidR="00C225FD" w:rsidRDefault="00C225FD">
            <w:pPr>
              <w:pStyle w:val="4"/>
            </w:pPr>
          </w:p>
        </w:tc>
        <w:tc>
          <w:tcPr>
            <w:tcW w:w="4535" w:type="dxa"/>
            <w:vAlign w:val="center"/>
          </w:tcPr>
          <w:p w:rsidR="00C225FD" w:rsidRDefault="00E07B4D">
            <w:pPr>
              <w:pStyle w:val="2"/>
            </w:pPr>
            <w:r>
              <w:t>九、社会保险基金支出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十、卫生健康支出</w:t>
            </w:r>
          </w:p>
        </w:tc>
        <w:tc>
          <w:tcPr>
            <w:tcW w:w="2126" w:type="dxa"/>
            <w:vAlign w:val="center"/>
          </w:tcPr>
          <w:p w:rsidR="00C225FD" w:rsidRDefault="00E07B4D">
            <w:pPr>
              <w:pStyle w:val="4"/>
            </w:pPr>
            <w:r>
              <w:t>2.04</w:t>
            </w:r>
          </w:p>
        </w:tc>
      </w:tr>
      <w:tr w:rsidR="00C225FD">
        <w:trPr>
          <w:trHeight w:val="369"/>
          <w:jc w:val="center"/>
        </w:trPr>
        <w:tc>
          <w:tcPr>
            <w:tcW w:w="850" w:type="dxa"/>
            <w:vAlign w:val="center"/>
          </w:tcPr>
          <w:p w:rsidR="00C225FD" w:rsidRDefault="00E07B4D">
            <w:pPr>
              <w:pStyle w:val="3"/>
            </w:pPr>
            <w:r>
              <w:t>11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十一、节能环保支出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十二、城乡社区支出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十三、农林水支出</w:t>
            </w:r>
          </w:p>
        </w:tc>
        <w:tc>
          <w:tcPr>
            <w:tcW w:w="2126" w:type="dxa"/>
            <w:vAlign w:val="center"/>
          </w:tcPr>
          <w:p w:rsidR="00C225FD" w:rsidRDefault="00E07B4D">
            <w:pPr>
              <w:pStyle w:val="4"/>
            </w:pPr>
            <w:r>
              <w:t>193.29</w:t>
            </w:r>
          </w:p>
        </w:tc>
      </w:tr>
      <w:tr w:rsidR="00C225FD">
        <w:trPr>
          <w:trHeight w:val="369"/>
          <w:jc w:val="center"/>
        </w:trPr>
        <w:tc>
          <w:tcPr>
            <w:tcW w:w="850" w:type="dxa"/>
            <w:vAlign w:val="center"/>
          </w:tcPr>
          <w:p w:rsidR="00C225FD" w:rsidRDefault="00E07B4D">
            <w:pPr>
              <w:pStyle w:val="3"/>
            </w:pPr>
            <w:r>
              <w:t>14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十四、交通运输支出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十五、资源勘探工业信息等支出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十六、商业服务业等支出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十七、金融支出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十八、援助其他地区支出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十九、自然资源海洋气象等支出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二十、住房保障支出</w:t>
            </w:r>
          </w:p>
        </w:tc>
        <w:tc>
          <w:tcPr>
            <w:tcW w:w="2126" w:type="dxa"/>
            <w:vAlign w:val="center"/>
          </w:tcPr>
          <w:p w:rsidR="00C225FD" w:rsidRDefault="00E07B4D">
            <w:pPr>
              <w:pStyle w:val="4"/>
            </w:pPr>
            <w:r>
              <w:t>3.55</w:t>
            </w:r>
          </w:p>
        </w:tc>
      </w:tr>
      <w:tr w:rsidR="00C225FD">
        <w:trPr>
          <w:trHeight w:val="369"/>
          <w:jc w:val="center"/>
        </w:trPr>
        <w:tc>
          <w:tcPr>
            <w:tcW w:w="850" w:type="dxa"/>
            <w:vAlign w:val="center"/>
          </w:tcPr>
          <w:p w:rsidR="00C225FD" w:rsidRDefault="00E07B4D">
            <w:pPr>
              <w:pStyle w:val="3"/>
            </w:pPr>
            <w:r>
              <w:t>21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二十一、粮油物资储备支出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二十二、国有资本经营预算支出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二十三、灾害防治及应急管理支出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二十四、预备费</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二十五、其他支出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二十六、转移性支出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二十七、债务还本支出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二十八、债务付息支出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二十九、债务发行费用支出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三十、抗疫特别国债安排的支出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三十一、人行科目</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4535" w:type="dxa"/>
            <w:vAlign w:val="center"/>
          </w:tcPr>
          <w:p w:rsidR="00C225FD" w:rsidRDefault="00E07B4D">
            <w:pPr>
              <w:pStyle w:val="6"/>
            </w:pPr>
            <w:r>
              <w:t>本年收入合计</w:t>
            </w:r>
          </w:p>
        </w:tc>
        <w:tc>
          <w:tcPr>
            <w:tcW w:w="2126" w:type="dxa"/>
            <w:vAlign w:val="center"/>
          </w:tcPr>
          <w:p w:rsidR="00C225FD" w:rsidRDefault="00E07B4D">
            <w:pPr>
              <w:pStyle w:val="7"/>
            </w:pPr>
            <w:r>
              <w:t>204.37</w:t>
            </w:r>
          </w:p>
        </w:tc>
        <w:tc>
          <w:tcPr>
            <w:tcW w:w="4535" w:type="dxa"/>
            <w:vAlign w:val="center"/>
          </w:tcPr>
          <w:p w:rsidR="00C225FD" w:rsidRDefault="00E07B4D">
            <w:pPr>
              <w:pStyle w:val="6"/>
            </w:pPr>
            <w:r>
              <w:t>本年支出合计</w:t>
            </w:r>
          </w:p>
        </w:tc>
        <w:tc>
          <w:tcPr>
            <w:tcW w:w="2126" w:type="dxa"/>
            <w:vAlign w:val="center"/>
          </w:tcPr>
          <w:p w:rsidR="00C225FD" w:rsidRDefault="00E07B4D">
            <w:pPr>
              <w:pStyle w:val="7"/>
            </w:pPr>
            <w:r>
              <w:t>204.37</w:t>
            </w:r>
          </w:p>
        </w:tc>
      </w:tr>
      <w:tr w:rsidR="00C225FD">
        <w:trPr>
          <w:trHeight w:val="369"/>
          <w:jc w:val="center"/>
        </w:trPr>
        <w:tc>
          <w:tcPr>
            <w:tcW w:w="850" w:type="dxa"/>
            <w:vAlign w:val="center"/>
          </w:tcPr>
          <w:p w:rsidR="00C225FD" w:rsidRDefault="00E07B4D">
            <w:pPr>
              <w:pStyle w:val="3"/>
            </w:pPr>
            <w:r>
              <w:lastRenderedPageBreak/>
              <w:t>33</w:t>
            </w:r>
          </w:p>
        </w:tc>
        <w:tc>
          <w:tcPr>
            <w:tcW w:w="4535" w:type="dxa"/>
            <w:vAlign w:val="center"/>
          </w:tcPr>
          <w:p w:rsidR="00C225FD" w:rsidRDefault="00E07B4D">
            <w:pPr>
              <w:pStyle w:val="2"/>
            </w:pPr>
            <w:r>
              <w:t>上年结转结余</w:t>
            </w:r>
          </w:p>
        </w:tc>
        <w:tc>
          <w:tcPr>
            <w:tcW w:w="2126" w:type="dxa"/>
            <w:vAlign w:val="center"/>
          </w:tcPr>
          <w:p w:rsidR="00C225FD" w:rsidRDefault="00C225FD">
            <w:pPr>
              <w:pStyle w:val="4"/>
            </w:pPr>
          </w:p>
        </w:tc>
        <w:tc>
          <w:tcPr>
            <w:tcW w:w="4535" w:type="dxa"/>
            <w:vAlign w:val="center"/>
          </w:tcPr>
          <w:p w:rsidR="00C225FD" w:rsidRDefault="00E07B4D">
            <w:pPr>
              <w:pStyle w:val="2"/>
            </w:pPr>
            <w:r>
              <w:t>年终结转结余</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4535" w:type="dxa"/>
            <w:vAlign w:val="center"/>
          </w:tcPr>
          <w:p w:rsidR="00C225FD" w:rsidRDefault="00E07B4D">
            <w:pPr>
              <w:pStyle w:val="6"/>
            </w:pPr>
            <w:r>
              <w:t>收入总计</w:t>
            </w:r>
          </w:p>
        </w:tc>
        <w:tc>
          <w:tcPr>
            <w:tcW w:w="2126" w:type="dxa"/>
            <w:vAlign w:val="center"/>
          </w:tcPr>
          <w:p w:rsidR="00C225FD" w:rsidRDefault="00E07B4D">
            <w:pPr>
              <w:pStyle w:val="7"/>
            </w:pPr>
            <w:r>
              <w:t>204.37</w:t>
            </w:r>
          </w:p>
        </w:tc>
        <w:tc>
          <w:tcPr>
            <w:tcW w:w="4535" w:type="dxa"/>
            <w:vAlign w:val="center"/>
          </w:tcPr>
          <w:p w:rsidR="00C225FD" w:rsidRDefault="00E07B4D">
            <w:pPr>
              <w:pStyle w:val="6"/>
            </w:pPr>
            <w:r>
              <w:t>支出总计</w:t>
            </w:r>
          </w:p>
        </w:tc>
        <w:tc>
          <w:tcPr>
            <w:tcW w:w="2126" w:type="dxa"/>
            <w:vAlign w:val="center"/>
          </w:tcPr>
          <w:p w:rsidR="00C225FD" w:rsidRDefault="00E07B4D">
            <w:pPr>
              <w:pStyle w:val="7"/>
            </w:pPr>
            <w:r>
              <w:t>204.37</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8193A" w:rsidTr="0058193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3402" w:type="dxa"/>
            <w:gridSpan w:val="3"/>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680" w:type="dxa"/>
            <w:vMerge w:val="restart"/>
            <w:vAlign w:val="center"/>
          </w:tcPr>
          <w:p w:rsidR="00C225FD" w:rsidRDefault="00E07B4D">
            <w:pPr>
              <w:pStyle w:val="1"/>
            </w:pPr>
            <w:r>
              <w:t>序号</w:t>
            </w:r>
          </w:p>
        </w:tc>
        <w:tc>
          <w:tcPr>
            <w:tcW w:w="2551" w:type="dxa"/>
            <w:gridSpan w:val="2"/>
            <w:vAlign w:val="center"/>
          </w:tcPr>
          <w:p w:rsidR="00C225FD" w:rsidRDefault="00E07B4D">
            <w:pPr>
              <w:pStyle w:val="1"/>
            </w:pPr>
            <w:r>
              <w:t>功能分类科目</w:t>
            </w:r>
          </w:p>
        </w:tc>
        <w:tc>
          <w:tcPr>
            <w:tcW w:w="1134" w:type="dxa"/>
            <w:vMerge w:val="restart"/>
            <w:vAlign w:val="center"/>
          </w:tcPr>
          <w:p w:rsidR="00C225FD" w:rsidRDefault="00E07B4D">
            <w:pPr>
              <w:pStyle w:val="1"/>
            </w:pPr>
            <w:r>
              <w:t>合计</w:t>
            </w:r>
          </w:p>
        </w:tc>
        <w:tc>
          <w:tcPr>
            <w:tcW w:w="9071" w:type="dxa"/>
            <w:gridSpan w:val="8"/>
            <w:vAlign w:val="center"/>
          </w:tcPr>
          <w:p w:rsidR="00C225FD" w:rsidRDefault="00E07B4D">
            <w:pPr>
              <w:pStyle w:val="1"/>
            </w:pPr>
            <w:r>
              <w:t>本年收入</w:t>
            </w:r>
          </w:p>
        </w:tc>
        <w:tc>
          <w:tcPr>
            <w:tcW w:w="1134" w:type="dxa"/>
            <w:vMerge w:val="restart"/>
            <w:vAlign w:val="center"/>
          </w:tcPr>
          <w:p w:rsidR="00C225FD" w:rsidRDefault="00E07B4D">
            <w:pPr>
              <w:pStyle w:val="1"/>
            </w:pPr>
            <w:r>
              <w:t>上年结转</w:t>
            </w:r>
          </w:p>
        </w:tc>
      </w:tr>
      <w:tr w:rsidR="00C225FD">
        <w:trPr>
          <w:trHeight w:val="369"/>
          <w:tblHeader/>
          <w:jc w:val="center"/>
        </w:trPr>
        <w:tc>
          <w:tcPr>
            <w:tcW w:w="680" w:type="dxa"/>
            <w:vMerge/>
          </w:tcPr>
          <w:p w:rsidR="00C225FD" w:rsidRDefault="00C225FD"/>
        </w:tc>
        <w:tc>
          <w:tcPr>
            <w:tcW w:w="992" w:type="dxa"/>
            <w:vAlign w:val="center"/>
          </w:tcPr>
          <w:p w:rsidR="00C225FD" w:rsidRDefault="00E07B4D">
            <w:pPr>
              <w:pStyle w:val="1"/>
            </w:pPr>
            <w:r>
              <w:t>科目    编码</w:t>
            </w:r>
          </w:p>
        </w:tc>
        <w:tc>
          <w:tcPr>
            <w:tcW w:w="1559" w:type="dxa"/>
            <w:vAlign w:val="center"/>
          </w:tcPr>
          <w:p w:rsidR="00C225FD" w:rsidRDefault="00E07B4D">
            <w:pPr>
              <w:pStyle w:val="1"/>
            </w:pPr>
            <w:r>
              <w:t>科目名称</w:t>
            </w:r>
          </w:p>
        </w:tc>
        <w:tc>
          <w:tcPr>
            <w:tcW w:w="1134" w:type="dxa"/>
            <w:vMerge/>
          </w:tcPr>
          <w:p w:rsidR="00C225FD" w:rsidRDefault="00C225FD"/>
        </w:tc>
        <w:tc>
          <w:tcPr>
            <w:tcW w:w="1134" w:type="dxa"/>
            <w:vAlign w:val="center"/>
          </w:tcPr>
          <w:p w:rsidR="00C225FD" w:rsidRDefault="00E07B4D">
            <w:pPr>
              <w:pStyle w:val="1"/>
            </w:pPr>
            <w:r>
              <w:t>小计</w:t>
            </w:r>
          </w:p>
        </w:tc>
        <w:tc>
          <w:tcPr>
            <w:tcW w:w="1134" w:type="dxa"/>
            <w:vAlign w:val="center"/>
          </w:tcPr>
          <w:p w:rsidR="00C225FD" w:rsidRDefault="00E07B4D">
            <w:pPr>
              <w:pStyle w:val="1"/>
            </w:pPr>
            <w:r>
              <w:t>财政拨款 收入</w:t>
            </w:r>
          </w:p>
        </w:tc>
        <w:tc>
          <w:tcPr>
            <w:tcW w:w="1134" w:type="dxa"/>
            <w:vAlign w:val="center"/>
          </w:tcPr>
          <w:p w:rsidR="00C225FD" w:rsidRDefault="00E07B4D">
            <w:pPr>
              <w:pStyle w:val="1"/>
            </w:pPr>
            <w:r>
              <w:t>财政专户 收入</w:t>
            </w:r>
          </w:p>
        </w:tc>
        <w:tc>
          <w:tcPr>
            <w:tcW w:w="1134" w:type="dxa"/>
            <w:vAlign w:val="center"/>
          </w:tcPr>
          <w:p w:rsidR="00C225FD" w:rsidRDefault="00E07B4D">
            <w:pPr>
              <w:pStyle w:val="1"/>
            </w:pPr>
            <w:r>
              <w:t>事业收入</w:t>
            </w:r>
          </w:p>
        </w:tc>
        <w:tc>
          <w:tcPr>
            <w:tcW w:w="1134" w:type="dxa"/>
            <w:vAlign w:val="center"/>
          </w:tcPr>
          <w:p w:rsidR="00C225FD" w:rsidRDefault="00E07B4D">
            <w:pPr>
              <w:pStyle w:val="1"/>
            </w:pPr>
            <w:r>
              <w:t>经营收入</w:t>
            </w:r>
          </w:p>
        </w:tc>
        <w:tc>
          <w:tcPr>
            <w:tcW w:w="1134" w:type="dxa"/>
            <w:vAlign w:val="center"/>
          </w:tcPr>
          <w:p w:rsidR="00C225FD" w:rsidRDefault="00E07B4D">
            <w:pPr>
              <w:pStyle w:val="1"/>
            </w:pPr>
            <w:r>
              <w:t>上级补助收入</w:t>
            </w:r>
          </w:p>
        </w:tc>
        <w:tc>
          <w:tcPr>
            <w:tcW w:w="1134" w:type="dxa"/>
            <w:vAlign w:val="center"/>
          </w:tcPr>
          <w:p w:rsidR="00C225FD" w:rsidRDefault="00E07B4D">
            <w:pPr>
              <w:pStyle w:val="1"/>
            </w:pPr>
            <w:r>
              <w:t>附属单位上缴收入</w:t>
            </w:r>
          </w:p>
        </w:tc>
        <w:tc>
          <w:tcPr>
            <w:tcW w:w="1134" w:type="dxa"/>
            <w:vAlign w:val="center"/>
          </w:tcPr>
          <w:p w:rsidR="00C225FD" w:rsidRDefault="00E07B4D">
            <w:pPr>
              <w:pStyle w:val="1"/>
            </w:pPr>
            <w:r>
              <w:t>其他收入</w:t>
            </w:r>
          </w:p>
        </w:tc>
        <w:tc>
          <w:tcPr>
            <w:tcW w:w="1134" w:type="dxa"/>
            <w:vMerge/>
          </w:tcPr>
          <w:p w:rsidR="00C225FD" w:rsidRDefault="00C225FD"/>
        </w:tc>
      </w:tr>
      <w:tr w:rsidR="00C225FD">
        <w:trPr>
          <w:trHeight w:val="369"/>
          <w:tblHeader/>
          <w:jc w:val="center"/>
        </w:trPr>
        <w:tc>
          <w:tcPr>
            <w:tcW w:w="680" w:type="dxa"/>
            <w:vAlign w:val="center"/>
          </w:tcPr>
          <w:p w:rsidR="00C225FD" w:rsidRDefault="00E07B4D">
            <w:pPr>
              <w:pStyle w:val="1"/>
            </w:pPr>
            <w:r>
              <w:t>栏次</w:t>
            </w:r>
          </w:p>
        </w:tc>
        <w:tc>
          <w:tcPr>
            <w:tcW w:w="992" w:type="dxa"/>
            <w:vAlign w:val="center"/>
          </w:tcPr>
          <w:p w:rsidR="00C225FD" w:rsidRDefault="00E07B4D">
            <w:pPr>
              <w:pStyle w:val="1"/>
            </w:pPr>
            <w:r>
              <w:t>1</w:t>
            </w:r>
          </w:p>
        </w:tc>
        <w:tc>
          <w:tcPr>
            <w:tcW w:w="1559" w:type="dxa"/>
            <w:vAlign w:val="center"/>
          </w:tcPr>
          <w:p w:rsidR="00C225FD" w:rsidRDefault="00E07B4D">
            <w:pPr>
              <w:pStyle w:val="1"/>
            </w:pPr>
            <w:r>
              <w:t>2</w:t>
            </w:r>
          </w:p>
        </w:tc>
        <w:tc>
          <w:tcPr>
            <w:tcW w:w="1134" w:type="dxa"/>
            <w:vAlign w:val="center"/>
          </w:tcPr>
          <w:p w:rsidR="00C225FD" w:rsidRDefault="00E07B4D">
            <w:pPr>
              <w:pStyle w:val="1"/>
            </w:pPr>
            <w:r>
              <w:t>3</w:t>
            </w:r>
          </w:p>
        </w:tc>
        <w:tc>
          <w:tcPr>
            <w:tcW w:w="1134" w:type="dxa"/>
            <w:vAlign w:val="center"/>
          </w:tcPr>
          <w:p w:rsidR="00C225FD" w:rsidRDefault="00E07B4D">
            <w:pPr>
              <w:pStyle w:val="1"/>
            </w:pPr>
            <w:r>
              <w:t>4</w:t>
            </w:r>
          </w:p>
        </w:tc>
        <w:tc>
          <w:tcPr>
            <w:tcW w:w="1134" w:type="dxa"/>
            <w:vAlign w:val="center"/>
          </w:tcPr>
          <w:p w:rsidR="00C225FD" w:rsidRDefault="00E07B4D">
            <w:pPr>
              <w:pStyle w:val="1"/>
            </w:pPr>
            <w:r>
              <w:t>5</w:t>
            </w:r>
          </w:p>
        </w:tc>
        <w:tc>
          <w:tcPr>
            <w:tcW w:w="1134" w:type="dxa"/>
            <w:vAlign w:val="center"/>
          </w:tcPr>
          <w:p w:rsidR="00C225FD" w:rsidRDefault="00E07B4D">
            <w:pPr>
              <w:pStyle w:val="1"/>
            </w:pPr>
            <w:r>
              <w:t>6</w:t>
            </w:r>
          </w:p>
        </w:tc>
        <w:tc>
          <w:tcPr>
            <w:tcW w:w="1134" w:type="dxa"/>
            <w:vAlign w:val="center"/>
          </w:tcPr>
          <w:p w:rsidR="00C225FD" w:rsidRDefault="00E07B4D">
            <w:pPr>
              <w:pStyle w:val="1"/>
            </w:pPr>
            <w:r>
              <w:t>7</w:t>
            </w:r>
          </w:p>
        </w:tc>
        <w:tc>
          <w:tcPr>
            <w:tcW w:w="1134" w:type="dxa"/>
            <w:vAlign w:val="center"/>
          </w:tcPr>
          <w:p w:rsidR="00C225FD" w:rsidRDefault="00E07B4D">
            <w:pPr>
              <w:pStyle w:val="1"/>
            </w:pPr>
            <w:r>
              <w:t>8</w:t>
            </w:r>
          </w:p>
        </w:tc>
        <w:tc>
          <w:tcPr>
            <w:tcW w:w="1134" w:type="dxa"/>
            <w:vAlign w:val="center"/>
          </w:tcPr>
          <w:p w:rsidR="00C225FD" w:rsidRDefault="00E07B4D">
            <w:pPr>
              <w:pStyle w:val="1"/>
            </w:pPr>
            <w:r>
              <w:t>9</w:t>
            </w:r>
          </w:p>
        </w:tc>
        <w:tc>
          <w:tcPr>
            <w:tcW w:w="1134" w:type="dxa"/>
            <w:vAlign w:val="center"/>
          </w:tcPr>
          <w:p w:rsidR="00C225FD" w:rsidRDefault="00E07B4D">
            <w:pPr>
              <w:pStyle w:val="1"/>
            </w:pPr>
            <w:r>
              <w:t>10</w:t>
            </w:r>
          </w:p>
        </w:tc>
        <w:tc>
          <w:tcPr>
            <w:tcW w:w="1134" w:type="dxa"/>
            <w:vAlign w:val="center"/>
          </w:tcPr>
          <w:p w:rsidR="00C225FD" w:rsidRDefault="00E07B4D">
            <w:pPr>
              <w:pStyle w:val="1"/>
            </w:pPr>
            <w:r>
              <w:t>11</w:t>
            </w:r>
          </w:p>
        </w:tc>
        <w:tc>
          <w:tcPr>
            <w:tcW w:w="1134" w:type="dxa"/>
            <w:vAlign w:val="center"/>
          </w:tcPr>
          <w:p w:rsidR="00C225FD" w:rsidRDefault="00E07B4D">
            <w:pPr>
              <w:pStyle w:val="1"/>
            </w:pPr>
            <w:r>
              <w:t>12</w:t>
            </w:r>
          </w:p>
        </w:tc>
      </w:tr>
      <w:tr w:rsidR="00C225FD">
        <w:trPr>
          <w:trHeight w:val="369"/>
          <w:jc w:val="center"/>
        </w:trPr>
        <w:tc>
          <w:tcPr>
            <w:tcW w:w="680" w:type="dxa"/>
            <w:vAlign w:val="center"/>
          </w:tcPr>
          <w:p w:rsidR="00C225FD" w:rsidRDefault="00E07B4D">
            <w:pPr>
              <w:pStyle w:val="3"/>
            </w:pPr>
            <w:r>
              <w:t>1</w:t>
            </w:r>
          </w:p>
        </w:tc>
        <w:tc>
          <w:tcPr>
            <w:tcW w:w="992" w:type="dxa"/>
            <w:vAlign w:val="center"/>
          </w:tcPr>
          <w:p w:rsidR="00C225FD" w:rsidRDefault="00C225FD">
            <w:pPr>
              <w:pStyle w:val="5"/>
            </w:pPr>
          </w:p>
        </w:tc>
        <w:tc>
          <w:tcPr>
            <w:tcW w:w="1559" w:type="dxa"/>
            <w:vAlign w:val="center"/>
          </w:tcPr>
          <w:p w:rsidR="00C225FD" w:rsidRDefault="00E07B4D">
            <w:pPr>
              <w:pStyle w:val="6"/>
            </w:pPr>
            <w:r>
              <w:t>合计</w:t>
            </w:r>
          </w:p>
        </w:tc>
        <w:tc>
          <w:tcPr>
            <w:tcW w:w="1134" w:type="dxa"/>
            <w:vAlign w:val="center"/>
          </w:tcPr>
          <w:p w:rsidR="00C225FD" w:rsidRDefault="00E07B4D">
            <w:pPr>
              <w:pStyle w:val="7"/>
            </w:pPr>
            <w:r>
              <w:t>204.37</w:t>
            </w:r>
          </w:p>
        </w:tc>
        <w:tc>
          <w:tcPr>
            <w:tcW w:w="1134" w:type="dxa"/>
            <w:vAlign w:val="center"/>
          </w:tcPr>
          <w:p w:rsidR="00C225FD" w:rsidRDefault="00E07B4D">
            <w:pPr>
              <w:pStyle w:val="7"/>
            </w:pPr>
            <w:r>
              <w:t>204.37</w:t>
            </w:r>
          </w:p>
        </w:tc>
        <w:tc>
          <w:tcPr>
            <w:tcW w:w="1134" w:type="dxa"/>
            <w:vAlign w:val="center"/>
          </w:tcPr>
          <w:p w:rsidR="00C225FD" w:rsidRDefault="00E07B4D">
            <w:pPr>
              <w:pStyle w:val="7"/>
            </w:pPr>
            <w:r>
              <w:t>204.37</w:t>
            </w: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r>
      <w:tr w:rsidR="00C225FD">
        <w:trPr>
          <w:trHeight w:val="369"/>
          <w:jc w:val="center"/>
        </w:trPr>
        <w:tc>
          <w:tcPr>
            <w:tcW w:w="680" w:type="dxa"/>
            <w:vAlign w:val="center"/>
          </w:tcPr>
          <w:p w:rsidR="00C225FD" w:rsidRDefault="00E07B4D">
            <w:pPr>
              <w:pStyle w:val="3"/>
            </w:pPr>
            <w:r>
              <w:t>2</w:t>
            </w:r>
          </w:p>
        </w:tc>
        <w:tc>
          <w:tcPr>
            <w:tcW w:w="992" w:type="dxa"/>
            <w:vAlign w:val="center"/>
          </w:tcPr>
          <w:p w:rsidR="00C225FD" w:rsidRDefault="00E07B4D">
            <w:pPr>
              <w:pStyle w:val="2"/>
            </w:pPr>
            <w:r>
              <w:t>208</w:t>
            </w:r>
          </w:p>
        </w:tc>
        <w:tc>
          <w:tcPr>
            <w:tcW w:w="1559" w:type="dxa"/>
            <w:vAlign w:val="center"/>
          </w:tcPr>
          <w:p w:rsidR="00C225FD" w:rsidRDefault="00E07B4D">
            <w:pPr>
              <w:pStyle w:val="2"/>
            </w:pPr>
            <w:r>
              <w:t>社会保障和就业支出</w:t>
            </w:r>
          </w:p>
        </w:tc>
        <w:tc>
          <w:tcPr>
            <w:tcW w:w="1134" w:type="dxa"/>
            <w:vAlign w:val="center"/>
          </w:tcPr>
          <w:p w:rsidR="00C225FD" w:rsidRDefault="00E07B4D">
            <w:pPr>
              <w:pStyle w:val="4"/>
            </w:pPr>
            <w:r>
              <w:t>5.49</w:t>
            </w:r>
          </w:p>
        </w:tc>
        <w:tc>
          <w:tcPr>
            <w:tcW w:w="1134" w:type="dxa"/>
            <w:vAlign w:val="center"/>
          </w:tcPr>
          <w:p w:rsidR="00C225FD" w:rsidRDefault="00E07B4D">
            <w:pPr>
              <w:pStyle w:val="4"/>
            </w:pPr>
            <w:r>
              <w:t>5.49</w:t>
            </w:r>
          </w:p>
        </w:tc>
        <w:tc>
          <w:tcPr>
            <w:tcW w:w="1134" w:type="dxa"/>
            <w:vAlign w:val="center"/>
          </w:tcPr>
          <w:p w:rsidR="00C225FD" w:rsidRDefault="00E07B4D">
            <w:pPr>
              <w:pStyle w:val="4"/>
            </w:pPr>
            <w:r>
              <w:t>5.49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w:t>
            </w:r>
          </w:p>
        </w:tc>
        <w:tc>
          <w:tcPr>
            <w:tcW w:w="992" w:type="dxa"/>
            <w:vAlign w:val="center"/>
          </w:tcPr>
          <w:p w:rsidR="00C225FD" w:rsidRDefault="00E07B4D">
            <w:pPr>
              <w:pStyle w:val="2"/>
            </w:pPr>
            <w:r>
              <w:t>20805</w:t>
            </w:r>
          </w:p>
        </w:tc>
        <w:tc>
          <w:tcPr>
            <w:tcW w:w="1559" w:type="dxa"/>
            <w:vAlign w:val="center"/>
          </w:tcPr>
          <w:p w:rsidR="00C225FD" w:rsidRDefault="00E07B4D">
            <w:pPr>
              <w:pStyle w:val="2"/>
            </w:pPr>
            <w:r>
              <w:t>行政事业单位养老支出</w:t>
            </w:r>
          </w:p>
        </w:tc>
        <w:tc>
          <w:tcPr>
            <w:tcW w:w="1134" w:type="dxa"/>
            <w:vAlign w:val="center"/>
          </w:tcPr>
          <w:p w:rsidR="00C225FD" w:rsidRDefault="00E07B4D">
            <w:pPr>
              <w:pStyle w:val="4"/>
            </w:pPr>
            <w:r>
              <w:t>5.49</w:t>
            </w:r>
          </w:p>
        </w:tc>
        <w:tc>
          <w:tcPr>
            <w:tcW w:w="1134" w:type="dxa"/>
            <w:vAlign w:val="center"/>
          </w:tcPr>
          <w:p w:rsidR="00C225FD" w:rsidRDefault="00E07B4D">
            <w:pPr>
              <w:pStyle w:val="4"/>
            </w:pPr>
            <w:r>
              <w:t>5.49</w:t>
            </w:r>
          </w:p>
        </w:tc>
        <w:tc>
          <w:tcPr>
            <w:tcW w:w="1134" w:type="dxa"/>
            <w:vAlign w:val="center"/>
          </w:tcPr>
          <w:p w:rsidR="00C225FD" w:rsidRDefault="00E07B4D">
            <w:pPr>
              <w:pStyle w:val="4"/>
            </w:pPr>
            <w:r>
              <w:t>5.49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1559" w:type="dxa"/>
            <w:vAlign w:val="center"/>
          </w:tcPr>
          <w:p w:rsidR="00C225FD" w:rsidRDefault="00E07B4D">
            <w:pPr>
              <w:pStyle w:val="2"/>
            </w:pPr>
            <w:r>
              <w:t>机关事业单位基本养老保险缴费支出</w:t>
            </w:r>
          </w:p>
        </w:tc>
        <w:tc>
          <w:tcPr>
            <w:tcW w:w="1134" w:type="dxa"/>
            <w:vAlign w:val="center"/>
          </w:tcPr>
          <w:p w:rsidR="00C225FD" w:rsidRDefault="00E07B4D">
            <w:pPr>
              <w:pStyle w:val="4"/>
            </w:pPr>
            <w:r>
              <w:t>5.49</w:t>
            </w:r>
          </w:p>
        </w:tc>
        <w:tc>
          <w:tcPr>
            <w:tcW w:w="1134" w:type="dxa"/>
            <w:vAlign w:val="center"/>
          </w:tcPr>
          <w:p w:rsidR="00C225FD" w:rsidRDefault="00E07B4D">
            <w:pPr>
              <w:pStyle w:val="4"/>
            </w:pPr>
            <w:r>
              <w:t>5.49</w:t>
            </w:r>
          </w:p>
        </w:tc>
        <w:tc>
          <w:tcPr>
            <w:tcW w:w="1134" w:type="dxa"/>
            <w:vAlign w:val="center"/>
          </w:tcPr>
          <w:p w:rsidR="00C225FD" w:rsidRDefault="00E07B4D">
            <w:pPr>
              <w:pStyle w:val="4"/>
            </w:pPr>
            <w:r>
              <w:t>5.49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5</w:t>
            </w:r>
          </w:p>
        </w:tc>
        <w:tc>
          <w:tcPr>
            <w:tcW w:w="992" w:type="dxa"/>
            <w:vAlign w:val="center"/>
          </w:tcPr>
          <w:p w:rsidR="00C225FD" w:rsidRDefault="00E07B4D">
            <w:pPr>
              <w:pStyle w:val="2"/>
            </w:pPr>
            <w:r>
              <w:t>210</w:t>
            </w:r>
          </w:p>
        </w:tc>
        <w:tc>
          <w:tcPr>
            <w:tcW w:w="1559" w:type="dxa"/>
            <w:vAlign w:val="center"/>
          </w:tcPr>
          <w:p w:rsidR="00C225FD" w:rsidRDefault="00E07B4D">
            <w:pPr>
              <w:pStyle w:val="2"/>
            </w:pPr>
            <w:r>
              <w:t>卫生健康支出</w:t>
            </w:r>
          </w:p>
        </w:tc>
        <w:tc>
          <w:tcPr>
            <w:tcW w:w="1134" w:type="dxa"/>
            <w:vAlign w:val="center"/>
          </w:tcPr>
          <w:p w:rsidR="00C225FD" w:rsidRDefault="00E07B4D">
            <w:pPr>
              <w:pStyle w:val="4"/>
            </w:pPr>
            <w:r>
              <w:t>2.04</w:t>
            </w:r>
          </w:p>
        </w:tc>
        <w:tc>
          <w:tcPr>
            <w:tcW w:w="1134" w:type="dxa"/>
            <w:vAlign w:val="center"/>
          </w:tcPr>
          <w:p w:rsidR="00C225FD" w:rsidRDefault="00E07B4D">
            <w:pPr>
              <w:pStyle w:val="4"/>
            </w:pPr>
            <w:r>
              <w:t>2.04</w:t>
            </w:r>
          </w:p>
        </w:tc>
        <w:tc>
          <w:tcPr>
            <w:tcW w:w="1134" w:type="dxa"/>
            <w:vAlign w:val="center"/>
          </w:tcPr>
          <w:p w:rsidR="00C225FD" w:rsidRDefault="00E07B4D">
            <w:pPr>
              <w:pStyle w:val="4"/>
            </w:pPr>
            <w:r>
              <w:t>2.04</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6</w:t>
            </w:r>
          </w:p>
        </w:tc>
        <w:tc>
          <w:tcPr>
            <w:tcW w:w="992" w:type="dxa"/>
            <w:vAlign w:val="center"/>
          </w:tcPr>
          <w:p w:rsidR="00C225FD" w:rsidRDefault="00E07B4D">
            <w:pPr>
              <w:pStyle w:val="2"/>
            </w:pPr>
            <w:r>
              <w:t>21011</w:t>
            </w:r>
          </w:p>
        </w:tc>
        <w:tc>
          <w:tcPr>
            <w:tcW w:w="1559" w:type="dxa"/>
            <w:vAlign w:val="center"/>
          </w:tcPr>
          <w:p w:rsidR="00C225FD" w:rsidRDefault="00E07B4D">
            <w:pPr>
              <w:pStyle w:val="2"/>
            </w:pPr>
            <w:r>
              <w:t>行政事业单位医疗</w:t>
            </w:r>
          </w:p>
        </w:tc>
        <w:tc>
          <w:tcPr>
            <w:tcW w:w="1134" w:type="dxa"/>
            <w:vAlign w:val="center"/>
          </w:tcPr>
          <w:p w:rsidR="00C225FD" w:rsidRDefault="00E07B4D">
            <w:pPr>
              <w:pStyle w:val="4"/>
            </w:pPr>
            <w:r>
              <w:t>2.04</w:t>
            </w:r>
          </w:p>
        </w:tc>
        <w:tc>
          <w:tcPr>
            <w:tcW w:w="1134" w:type="dxa"/>
            <w:vAlign w:val="center"/>
          </w:tcPr>
          <w:p w:rsidR="00C225FD" w:rsidRDefault="00E07B4D">
            <w:pPr>
              <w:pStyle w:val="4"/>
            </w:pPr>
            <w:r>
              <w:t>2.04</w:t>
            </w:r>
          </w:p>
        </w:tc>
        <w:tc>
          <w:tcPr>
            <w:tcW w:w="1134" w:type="dxa"/>
            <w:vAlign w:val="center"/>
          </w:tcPr>
          <w:p w:rsidR="00C225FD" w:rsidRDefault="00E07B4D">
            <w:pPr>
              <w:pStyle w:val="4"/>
            </w:pPr>
            <w:r>
              <w:t>2.04</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7</w:t>
            </w:r>
          </w:p>
        </w:tc>
        <w:tc>
          <w:tcPr>
            <w:tcW w:w="992" w:type="dxa"/>
            <w:vAlign w:val="center"/>
          </w:tcPr>
          <w:p w:rsidR="00C225FD" w:rsidRDefault="00E07B4D">
            <w:pPr>
              <w:pStyle w:val="2"/>
            </w:pPr>
            <w:r>
              <w:t>2101102</w:t>
            </w:r>
          </w:p>
        </w:tc>
        <w:tc>
          <w:tcPr>
            <w:tcW w:w="1559" w:type="dxa"/>
            <w:vAlign w:val="center"/>
          </w:tcPr>
          <w:p w:rsidR="00C225FD" w:rsidRDefault="00E07B4D">
            <w:pPr>
              <w:pStyle w:val="2"/>
            </w:pPr>
            <w:r>
              <w:t>事业单位医疗</w:t>
            </w:r>
          </w:p>
        </w:tc>
        <w:tc>
          <w:tcPr>
            <w:tcW w:w="1134" w:type="dxa"/>
            <w:vAlign w:val="center"/>
          </w:tcPr>
          <w:p w:rsidR="00C225FD" w:rsidRDefault="00E07B4D">
            <w:pPr>
              <w:pStyle w:val="4"/>
            </w:pPr>
            <w:r>
              <w:t>2.04</w:t>
            </w:r>
          </w:p>
        </w:tc>
        <w:tc>
          <w:tcPr>
            <w:tcW w:w="1134" w:type="dxa"/>
            <w:vAlign w:val="center"/>
          </w:tcPr>
          <w:p w:rsidR="00C225FD" w:rsidRDefault="00E07B4D">
            <w:pPr>
              <w:pStyle w:val="4"/>
            </w:pPr>
            <w:r>
              <w:t>2.04</w:t>
            </w:r>
          </w:p>
        </w:tc>
        <w:tc>
          <w:tcPr>
            <w:tcW w:w="1134" w:type="dxa"/>
            <w:vAlign w:val="center"/>
          </w:tcPr>
          <w:p w:rsidR="00C225FD" w:rsidRDefault="00E07B4D">
            <w:pPr>
              <w:pStyle w:val="4"/>
            </w:pPr>
            <w:r>
              <w:t>2.04</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8</w:t>
            </w:r>
          </w:p>
        </w:tc>
        <w:tc>
          <w:tcPr>
            <w:tcW w:w="992" w:type="dxa"/>
            <w:vAlign w:val="center"/>
          </w:tcPr>
          <w:p w:rsidR="00C225FD" w:rsidRDefault="00E07B4D">
            <w:pPr>
              <w:pStyle w:val="2"/>
            </w:pPr>
            <w:r>
              <w:t>213</w:t>
            </w:r>
          </w:p>
        </w:tc>
        <w:tc>
          <w:tcPr>
            <w:tcW w:w="1559" w:type="dxa"/>
            <w:vAlign w:val="center"/>
          </w:tcPr>
          <w:p w:rsidR="00C225FD" w:rsidRDefault="00E07B4D">
            <w:pPr>
              <w:pStyle w:val="2"/>
            </w:pPr>
            <w:r>
              <w:t>农林水支出</w:t>
            </w:r>
          </w:p>
        </w:tc>
        <w:tc>
          <w:tcPr>
            <w:tcW w:w="1134" w:type="dxa"/>
            <w:vAlign w:val="center"/>
          </w:tcPr>
          <w:p w:rsidR="00C225FD" w:rsidRDefault="00E07B4D">
            <w:pPr>
              <w:pStyle w:val="4"/>
            </w:pPr>
            <w:r>
              <w:t>193.29</w:t>
            </w:r>
          </w:p>
        </w:tc>
        <w:tc>
          <w:tcPr>
            <w:tcW w:w="1134" w:type="dxa"/>
            <w:vAlign w:val="center"/>
          </w:tcPr>
          <w:p w:rsidR="00C225FD" w:rsidRDefault="00E07B4D">
            <w:pPr>
              <w:pStyle w:val="4"/>
            </w:pPr>
            <w:r>
              <w:t>193.29</w:t>
            </w:r>
          </w:p>
        </w:tc>
        <w:tc>
          <w:tcPr>
            <w:tcW w:w="1134" w:type="dxa"/>
            <w:vAlign w:val="center"/>
          </w:tcPr>
          <w:p w:rsidR="00C225FD" w:rsidRDefault="00E07B4D">
            <w:pPr>
              <w:pStyle w:val="4"/>
            </w:pPr>
            <w:r>
              <w:t>193.29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9</w:t>
            </w:r>
          </w:p>
        </w:tc>
        <w:tc>
          <w:tcPr>
            <w:tcW w:w="992" w:type="dxa"/>
            <w:vAlign w:val="center"/>
          </w:tcPr>
          <w:p w:rsidR="00C225FD" w:rsidRDefault="00E07B4D">
            <w:pPr>
              <w:pStyle w:val="2"/>
            </w:pPr>
            <w:r>
              <w:t>21303</w:t>
            </w:r>
          </w:p>
        </w:tc>
        <w:tc>
          <w:tcPr>
            <w:tcW w:w="1559" w:type="dxa"/>
            <w:vAlign w:val="center"/>
          </w:tcPr>
          <w:p w:rsidR="00C225FD" w:rsidRDefault="00E07B4D">
            <w:pPr>
              <w:pStyle w:val="2"/>
            </w:pPr>
            <w:r>
              <w:t>水利</w:t>
            </w:r>
          </w:p>
        </w:tc>
        <w:tc>
          <w:tcPr>
            <w:tcW w:w="1134" w:type="dxa"/>
            <w:vAlign w:val="center"/>
          </w:tcPr>
          <w:p w:rsidR="00C225FD" w:rsidRDefault="00E07B4D">
            <w:pPr>
              <w:pStyle w:val="4"/>
            </w:pPr>
            <w:r>
              <w:t>193.29</w:t>
            </w:r>
          </w:p>
        </w:tc>
        <w:tc>
          <w:tcPr>
            <w:tcW w:w="1134" w:type="dxa"/>
            <w:vAlign w:val="center"/>
          </w:tcPr>
          <w:p w:rsidR="00C225FD" w:rsidRDefault="00E07B4D">
            <w:pPr>
              <w:pStyle w:val="4"/>
            </w:pPr>
            <w:r>
              <w:t>193.29</w:t>
            </w:r>
          </w:p>
        </w:tc>
        <w:tc>
          <w:tcPr>
            <w:tcW w:w="1134" w:type="dxa"/>
            <w:vAlign w:val="center"/>
          </w:tcPr>
          <w:p w:rsidR="00C225FD" w:rsidRDefault="00E07B4D">
            <w:pPr>
              <w:pStyle w:val="4"/>
            </w:pPr>
            <w:r>
              <w:t>193.29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10</w:t>
            </w:r>
          </w:p>
        </w:tc>
        <w:tc>
          <w:tcPr>
            <w:tcW w:w="992" w:type="dxa"/>
            <w:vAlign w:val="center"/>
          </w:tcPr>
          <w:p w:rsidR="00C225FD" w:rsidRDefault="00E07B4D">
            <w:pPr>
              <w:pStyle w:val="2"/>
            </w:pPr>
            <w:r>
              <w:t>2130306</w:t>
            </w:r>
          </w:p>
        </w:tc>
        <w:tc>
          <w:tcPr>
            <w:tcW w:w="1559" w:type="dxa"/>
            <w:vAlign w:val="center"/>
          </w:tcPr>
          <w:p w:rsidR="00C225FD" w:rsidRDefault="00E07B4D">
            <w:pPr>
              <w:pStyle w:val="2"/>
            </w:pPr>
            <w:r>
              <w:t>水利工程运行与维护</w:t>
            </w:r>
          </w:p>
        </w:tc>
        <w:tc>
          <w:tcPr>
            <w:tcW w:w="1134" w:type="dxa"/>
            <w:vAlign w:val="center"/>
          </w:tcPr>
          <w:p w:rsidR="00C225FD" w:rsidRDefault="00E07B4D">
            <w:pPr>
              <w:pStyle w:val="4"/>
            </w:pPr>
            <w:r>
              <w:t>193.29</w:t>
            </w:r>
          </w:p>
        </w:tc>
        <w:tc>
          <w:tcPr>
            <w:tcW w:w="1134" w:type="dxa"/>
            <w:vAlign w:val="center"/>
          </w:tcPr>
          <w:p w:rsidR="00C225FD" w:rsidRDefault="00E07B4D">
            <w:pPr>
              <w:pStyle w:val="4"/>
            </w:pPr>
            <w:r>
              <w:t>193.29</w:t>
            </w:r>
          </w:p>
        </w:tc>
        <w:tc>
          <w:tcPr>
            <w:tcW w:w="1134" w:type="dxa"/>
            <w:vAlign w:val="center"/>
          </w:tcPr>
          <w:p w:rsidR="00C225FD" w:rsidRDefault="00E07B4D">
            <w:pPr>
              <w:pStyle w:val="4"/>
            </w:pPr>
            <w:r>
              <w:t>193.29</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11</w:t>
            </w:r>
          </w:p>
        </w:tc>
        <w:tc>
          <w:tcPr>
            <w:tcW w:w="992" w:type="dxa"/>
            <w:vAlign w:val="center"/>
          </w:tcPr>
          <w:p w:rsidR="00C225FD" w:rsidRDefault="00E07B4D">
            <w:pPr>
              <w:pStyle w:val="2"/>
            </w:pPr>
            <w:r>
              <w:t>221</w:t>
            </w:r>
          </w:p>
        </w:tc>
        <w:tc>
          <w:tcPr>
            <w:tcW w:w="1559" w:type="dxa"/>
            <w:vAlign w:val="center"/>
          </w:tcPr>
          <w:p w:rsidR="00C225FD" w:rsidRDefault="00E07B4D">
            <w:pPr>
              <w:pStyle w:val="2"/>
            </w:pPr>
            <w:r>
              <w:t>住房保障支出</w:t>
            </w:r>
          </w:p>
        </w:tc>
        <w:tc>
          <w:tcPr>
            <w:tcW w:w="1134" w:type="dxa"/>
            <w:vAlign w:val="center"/>
          </w:tcPr>
          <w:p w:rsidR="00C225FD" w:rsidRDefault="00E07B4D">
            <w:pPr>
              <w:pStyle w:val="4"/>
            </w:pPr>
            <w:r>
              <w:t>3.55</w:t>
            </w:r>
          </w:p>
        </w:tc>
        <w:tc>
          <w:tcPr>
            <w:tcW w:w="1134" w:type="dxa"/>
            <w:vAlign w:val="center"/>
          </w:tcPr>
          <w:p w:rsidR="00C225FD" w:rsidRDefault="00E07B4D">
            <w:pPr>
              <w:pStyle w:val="4"/>
            </w:pPr>
            <w:r>
              <w:t>3.55</w:t>
            </w:r>
          </w:p>
        </w:tc>
        <w:tc>
          <w:tcPr>
            <w:tcW w:w="1134" w:type="dxa"/>
            <w:vAlign w:val="center"/>
          </w:tcPr>
          <w:p w:rsidR="00C225FD" w:rsidRDefault="00E07B4D">
            <w:pPr>
              <w:pStyle w:val="4"/>
            </w:pPr>
            <w:r>
              <w:t>3.55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12</w:t>
            </w:r>
          </w:p>
        </w:tc>
        <w:tc>
          <w:tcPr>
            <w:tcW w:w="992" w:type="dxa"/>
            <w:vAlign w:val="center"/>
          </w:tcPr>
          <w:p w:rsidR="00C225FD" w:rsidRDefault="00E07B4D">
            <w:pPr>
              <w:pStyle w:val="2"/>
            </w:pPr>
            <w:r>
              <w:t>22102</w:t>
            </w:r>
          </w:p>
        </w:tc>
        <w:tc>
          <w:tcPr>
            <w:tcW w:w="1559" w:type="dxa"/>
            <w:vAlign w:val="center"/>
          </w:tcPr>
          <w:p w:rsidR="00C225FD" w:rsidRDefault="00E07B4D">
            <w:pPr>
              <w:pStyle w:val="2"/>
            </w:pPr>
            <w:r>
              <w:t>住房改革支出</w:t>
            </w:r>
          </w:p>
        </w:tc>
        <w:tc>
          <w:tcPr>
            <w:tcW w:w="1134" w:type="dxa"/>
            <w:vAlign w:val="center"/>
          </w:tcPr>
          <w:p w:rsidR="00C225FD" w:rsidRDefault="00E07B4D">
            <w:pPr>
              <w:pStyle w:val="4"/>
            </w:pPr>
            <w:r>
              <w:t>3.55</w:t>
            </w:r>
          </w:p>
        </w:tc>
        <w:tc>
          <w:tcPr>
            <w:tcW w:w="1134" w:type="dxa"/>
            <w:vAlign w:val="center"/>
          </w:tcPr>
          <w:p w:rsidR="00C225FD" w:rsidRDefault="00E07B4D">
            <w:pPr>
              <w:pStyle w:val="4"/>
            </w:pPr>
            <w:r>
              <w:t>3.55</w:t>
            </w:r>
          </w:p>
        </w:tc>
        <w:tc>
          <w:tcPr>
            <w:tcW w:w="1134" w:type="dxa"/>
            <w:vAlign w:val="center"/>
          </w:tcPr>
          <w:p w:rsidR="00C225FD" w:rsidRDefault="00E07B4D">
            <w:pPr>
              <w:pStyle w:val="4"/>
            </w:pPr>
            <w:r>
              <w:t>3.55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13</w:t>
            </w:r>
          </w:p>
        </w:tc>
        <w:tc>
          <w:tcPr>
            <w:tcW w:w="992" w:type="dxa"/>
            <w:vAlign w:val="center"/>
          </w:tcPr>
          <w:p w:rsidR="00C225FD" w:rsidRDefault="00E07B4D">
            <w:pPr>
              <w:pStyle w:val="2"/>
            </w:pPr>
            <w:r>
              <w:t>2210201</w:t>
            </w:r>
          </w:p>
        </w:tc>
        <w:tc>
          <w:tcPr>
            <w:tcW w:w="1559" w:type="dxa"/>
            <w:vAlign w:val="center"/>
          </w:tcPr>
          <w:p w:rsidR="00C225FD" w:rsidRDefault="00E07B4D">
            <w:pPr>
              <w:pStyle w:val="2"/>
            </w:pPr>
            <w:r>
              <w:t>住房公积金</w:t>
            </w:r>
          </w:p>
        </w:tc>
        <w:tc>
          <w:tcPr>
            <w:tcW w:w="1134" w:type="dxa"/>
            <w:vAlign w:val="center"/>
          </w:tcPr>
          <w:p w:rsidR="00C225FD" w:rsidRDefault="00E07B4D">
            <w:pPr>
              <w:pStyle w:val="4"/>
            </w:pPr>
            <w:r>
              <w:t>3.55</w:t>
            </w:r>
          </w:p>
        </w:tc>
        <w:tc>
          <w:tcPr>
            <w:tcW w:w="1134" w:type="dxa"/>
            <w:vAlign w:val="center"/>
          </w:tcPr>
          <w:p w:rsidR="00C225FD" w:rsidRDefault="00E07B4D">
            <w:pPr>
              <w:pStyle w:val="4"/>
            </w:pPr>
            <w:r>
              <w:t>3.55</w:t>
            </w:r>
          </w:p>
        </w:tc>
        <w:tc>
          <w:tcPr>
            <w:tcW w:w="1134" w:type="dxa"/>
            <w:vAlign w:val="center"/>
          </w:tcPr>
          <w:p w:rsidR="00C225FD" w:rsidRDefault="00E07B4D">
            <w:pPr>
              <w:pStyle w:val="4"/>
            </w:pPr>
            <w:r>
              <w:t>3.55</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8193A" w:rsidTr="0058193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2721" w:type="dxa"/>
            <w:gridSpan w:val="2"/>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528" w:type="dxa"/>
            <w:gridSpan w:val="2"/>
            <w:vAlign w:val="center"/>
          </w:tcPr>
          <w:p w:rsidR="00C225FD" w:rsidRDefault="00E07B4D">
            <w:pPr>
              <w:pStyle w:val="1"/>
            </w:pPr>
            <w:r>
              <w:t>功能分类科目</w:t>
            </w:r>
          </w:p>
        </w:tc>
        <w:tc>
          <w:tcPr>
            <w:tcW w:w="1361" w:type="dxa"/>
            <w:vMerge w:val="restart"/>
            <w:vAlign w:val="center"/>
          </w:tcPr>
          <w:p w:rsidR="00C225FD" w:rsidRDefault="00E07B4D">
            <w:pPr>
              <w:pStyle w:val="1"/>
            </w:pPr>
            <w:r>
              <w:t>合计</w:t>
            </w:r>
          </w:p>
        </w:tc>
        <w:tc>
          <w:tcPr>
            <w:tcW w:w="1361" w:type="dxa"/>
            <w:vMerge w:val="restart"/>
            <w:vAlign w:val="center"/>
          </w:tcPr>
          <w:p w:rsidR="00C225FD" w:rsidRDefault="00E07B4D">
            <w:pPr>
              <w:pStyle w:val="1"/>
            </w:pPr>
            <w:r>
              <w:t>基本支出</w:t>
            </w:r>
          </w:p>
        </w:tc>
        <w:tc>
          <w:tcPr>
            <w:tcW w:w="1361" w:type="dxa"/>
            <w:vMerge w:val="restart"/>
            <w:vAlign w:val="center"/>
          </w:tcPr>
          <w:p w:rsidR="00C225FD" w:rsidRDefault="00E07B4D">
            <w:pPr>
              <w:pStyle w:val="1"/>
            </w:pPr>
            <w:r>
              <w:t>项目支出</w:t>
            </w:r>
          </w:p>
        </w:tc>
        <w:tc>
          <w:tcPr>
            <w:tcW w:w="1361" w:type="dxa"/>
            <w:vMerge w:val="restart"/>
            <w:vAlign w:val="center"/>
          </w:tcPr>
          <w:p w:rsidR="00C225FD" w:rsidRDefault="00E07B4D">
            <w:pPr>
              <w:pStyle w:val="1"/>
            </w:pPr>
            <w:r>
              <w:t>经营支出</w:t>
            </w:r>
          </w:p>
        </w:tc>
        <w:tc>
          <w:tcPr>
            <w:tcW w:w="1361" w:type="dxa"/>
            <w:vMerge w:val="restart"/>
            <w:vAlign w:val="center"/>
          </w:tcPr>
          <w:p w:rsidR="00C225FD" w:rsidRDefault="00E07B4D">
            <w:pPr>
              <w:pStyle w:val="1"/>
            </w:pPr>
            <w:r>
              <w:t>上解上级     支出</w:t>
            </w:r>
          </w:p>
        </w:tc>
        <w:tc>
          <w:tcPr>
            <w:tcW w:w="1361" w:type="dxa"/>
            <w:vMerge w:val="restart"/>
            <w:vAlign w:val="center"/>
          </w:tcPr>
          <w:p w:rsidR="00C225FD" w:rsidRDefault="00E07B4D">
            <w:pPr>
              <w:pStyle w:val="1"/>
            </w:pPr>
            <w:r>
              <w:t>对附属单位补助支出</w:t>
            </w:r>
          </w:p>
        </w:tc>
      </w:tr>
      <w:tr w:rsidR="00C225FD">
        <w:trPr>
          <w:trHeight w:val="369"/>
          <w:tblHeader/>
          <w:jc w:val="center"/>
        </w:trPr>
        <w:tc>
          <w:tcPr>
            <w:tcW w:w="850" w:type="dxa"/>
            <w:vMerge/>
          </w:tcPr>
          <w:p w:rsidR="00C225FD" w:rsidRDefault="00C225FD"/>
        </w:tc>
        <w:tc>
          <w:tcPr>
            <w:tcW w:w="992" w:type="dxa"/>
            <w:vAlign w:val="center"/>
          </w:tcPr>
          <w:p w:rsidR="00C225FD" w:rsidRDefault="00E07B4D">
            <w:pPr>
              <w:pStyle w:val="1"/>
            </w:pPr>
            <w:r>
              <w:t>科目    编码</w:t>
            </w:r>
          </w:p>
        </w:tc>
        <w:tc>
          <w:tcPr>
            <w:tcW w:w="4535" w:type="dxa"/>
            <w:vAlign w:val="center"/>
          </w:tcPr>
          <w:p w:rsidR="00C225FD" w:rsidRDefault="00E07B4D">
            <w:pPr>
              <w:pStyle w:val="1"/>
            </w:pPr>
            <w:r>
              <w:t>科目名称</w:t>
            </w:r>
          </w:p>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992" w:type="dxa"/>
            <w:vAlign w:val="center"/>
          </w:tcPr>
          <w:p w:rsidR="00C225FD" w:rsidRDefault="00E07B4D">
            <w:pPr>
              <w:pStyle w:val="1"/>
            </w:pPr>
            <w:r>
              <w:t>1</w:t>
            </w:r>
          </w:p>
        </w:tc>
        <w:tc>
          <w:tcPr>
            <w:tcW w:w="4535" w:type="dxa"/>
            <w:vAlign w:val="center"/>
          </w:tcPr>
          <w:p w:rsidR="00C225FD" w:rsidRDefault="00E07B4D">
            <w:pPr>
              <w:pStyle w:val="1"/>
            </w:pPr>
            <w:r>
              <w:t>2</w:t>
            </w:r>
          </w:p>
        </w:tc>
        <w:tc>
          <w:tcPr>
            <w:tcW w:w="1361" w:type="dxa"/>
            <w:vAlign w:val="center"/>
          </w:tcPr>
          <w:p w:rsidR="00C225FD" w:rsidRDefault="00E07B4D">
            <w:pPr>
              <w:pStyle w:val="1"/>
            </w:pPr>
            <w:r>
              <w:t>3</w:t>
            </w:r>
          </w:p>
        </w:tc>
        <w:tc>
          <w:tcPr>
            <w:tcW w:w="1361" w:type="dxa"/>
            <w:vAlign w:val="center"/>
          </w:tcPr>
          <w:p w:rsidR="00C225FD" w:rsidRDefault="00E07B4D">
            <w:pPr>
              <w:pStyle w:val="1"/>
            </w:pPr>
            <w:r>
              <w:t>4</w:t>
            </w:r>
          </w:p>
        </w:tc>
        <w:tc>
          <w:tcPr>
            <w:tcW w:w="1361" w:type="dxa"/>
            <w:vAlign w:val="center"/>
          </w:tcPr>
          <w:p w:rsidR="00C225FD" w:rsidRDefault="00E07B4D">
            <w:pPr>
              <w:pStyle w:val="1"/>
            </w:pPr>
            <w:r>
              <w:t>5</w:t>
            </w:r>
          </w:p>
        </w:tc>
        <w:tc>
          <w:tcPr>
            <w:tcW w:w="1361" w:type="dxa"/>
            <w:vAlign w:val="center"/>
          </w:tcPr>
          <w:p w:rsidR="00C225FD" w:rsidRDefault="00E07B4D">
            <w:pPr>
              <w:pStyle w:val="1"/>
            </w:pPr>
            <w:r>
              <w:t>6</w:t>
            </w:r>
          </w:p>
        </w:tc>
        <w:tc>
          <w:tcPr>
            <w:tcW w:w="1361" w:type="dxa"/>
            <w:vAlign w:val="center"/>
          </w:tcPr>
          <w:p w:rsidR="00C225FD" w:rsidRDefault="00E07B4D">
            <w:pPr>
              <w:pStyle w:val="1"/>
            </w:pPr>
            <w:r>
              <w:t>7</w:t>
            </w:r>
          </w:p>
        </w:tc>
        <w:tc>
          <w:tcPr>
            <w:tcW w:w="1361" w:type="dxa"/>
            <w:vAlign w:val="center"/>
          </w:tcPr>
          <w:p w:rsidR="00C225FD" w:rsidRDefault="00E07B4D">
            <w:pPr>
              <w:pStyle w:val="1"/>
            </w:pPr>
            <w:r>
              <w:t>8</w:t>
            </w:r>
          </w:p>
        </w:tc>
      </w:tr>
      <w:tr w:rsidR="00C225FD">
        <w:trPr>
          <w:trHeight w:val="369"/>
          <w:jc w:val="center"/>
        </w:trPr>
        <w:tc>
          <w:tcPr>
            <w:tcW w:w="850" w:type="dxa"/>
            <w:vAlign w:val="center"/>
          </w:tcPr>
          <w:p w:rsidR="00C225FD" w:rsidRDefault="00E07B4D">
            <w:pPr>
              <w:pStyle w:val="3"/>
            </w:pPr>
            <w:r>
              <w:t>1</w:t>
            </w:r>
          </w:p>
        </w:tc>
        <w:tc>
          <w:tcPr>
            <w:tcW w:w="992" w:type="dxa"/>
            <w:vAlign w:val="center"/>
          </w:tcPr>
          <w:p w:rsidR="00C225FD" w:rsidRDefault="00C225FD">
            <w:pPr>
              <w:pStyle w:val="5"/>
            </w:pPr>
          </w:p>
        </w:tc>
        <w:tc>
          <w:tcPr>
            <w:tcW w:w="4535" w:type="dxa"/>
            <w:vAlign w:val="center"/>
          </w:tcPr>
          <w:p w:rsidR="00C225FD" w:rsidRDefault="00E07B4D">
            <w:pPr>
              <w:pStyle w:val="6"/>
            </w:pPr>
            <w:r>
              <w:t>合计</w:t>
            </w:r>
          </w:p>
        </w:tc>
        <w:tc>
          <w:tcPr>
            <w:tcW w:w="1361" w:type="dxa"/>
            <w:vAlign w:val="center"/>
          </w:tcPr>
          <w:p w:rsidR="00C225FD" w:rsidRDefault="00E07B4D">
            <w:pPr>
              <w:pStyle w:val="7"/>
            </w:pPr>
            <w:r>
              <w:t>204.37</w:t>
            </w:r>
          </w:p>
        </w:tc>
        <w:tc>
          <w:tcPr>
            <w:tcW w:w="1361" w:type="dxa"/>
            <w:vAlign w:val="center"/>
          </w:tcPr>
          <w:p w:rsidR="00C225FD" w:rsidRDefault="00E07B4D">
            <w:pPr>
              <w:pStyle w:val="7"/>
            </w:pPr>
            <w:r>
              <w:t>204.37</w:t>
            </w: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992"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1361" w:type="dxa"/>
            <w:vAlign w:val="center"/>
          </w:tcPr>
          <w:p w:rsidR="00C225FD" w:rsidRDefault="00E07B4D">
            <w:pPr>
              <w:pStyle w:val="4"/>
            </w:pPr>
            <w:r>
              <w:t>5.49</w:t>
            </w:r>
          </w:p>
        </w:tc>
        <w:tc>
          <w:tcPr>
            <w:tcW w:w="1361" w:type="dxa"/>
            <w:vAlign w:val="center"/>
          </w:tcPr>
          <w:p w:rsidR="00C225FD" w:rsidRDefault="00E07B4D">
            <w:pPr>
              <w:pStyle w:val="4"/>
            </w:pPr>
            <w:r>
              <w:t>5.49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992"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1361" w:type="dxa"/>
            <w:vAlign w:val="center"/>
          </w:tcPr>
          <w:p w:rsidR="00C225FD" w:rsidRDefault="00E07B4D">
            <w:pPr>
              <w:pStyle w:val="4"/>
            </w:pPr>
            <w:r>
              <w:t>5.49</w:t>
            </w:r>
          </w:p>
        </w:tc>
        <w:tc>
          <w:tcPr>
            <w:tcW w:w="1361" w:type="dxa"/>
            <w:vAlign w:val="center"/>
          </w:tcPr>
          <w:p w:rsidR="00C225FD" w:rsidRDefault="00E07B4D">
            <w:pPr>
              <w:pStyle w:val="4"/>
            </w:pPr>
            <w:r>
              <w:t>5.49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992"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1361" w:type="dxa"/>
            <w:vAlign w:val="center"/>
          </w:tcPr>
          <w:p w:rsidR="00C225FD" w:rsidRDefault="00E07B4D">
            <w:pPr>
              <w:pStyle w:val="4"/>
            </w:pPr>
            <w:r>
              <w:t>5.49</w:t>
            </w:r>
          </w:p>
        </w:tc>
        <w:tc>
          <w:tcPr>
            <w:tcW w:w="1361" w:type="dxa"/>
            <w:vAlign w:val="center"/>
          </w:tcPr>
          <w:p w:rsidR="00C225FD" w:rsidRDefault="00E07B4D">
            <w:pPr>
              <w:pStyle w:val="4"/>
            </w:pPr>
            <w:r>
              <w:t>5.49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992"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1361" w:type="dxa"/>
            <w:vAlign w:val="center"/>
          </w:tcPr>
          <w:p w:rsidR="00C225FD" w:rsidRDefault="00E07B4D">
            <w:pPr>
              <w:pStyle w:val="4"/>
            </w:pPr>
            <w:r>
              <w:t>2.04</w:t>
            </w:r>
          </w:p>
        </w:tc>
        <w:tc>
          <w:tcPr>
            <w:tcW w:w="1361" w:type="dxa"/>
            <w:vAlign w:val="center"/>
          </w:tcPr>
          <w:p w:rsidR="00C225FD" w:rsidRDefault="00E07B4D">
            <w:pPr>
              <w:pStyle w:val="4"/>
            </w:pPr>
            <w:r>
              <w:t>2.04</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992"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1361" w:type="dxa"/>
            <w:vAlign w:val="center"/>
          </w:tcPr>
          <w:p w:rsidR="00C225FD" w:rsidRDefault="00E07B4D">
            <w:pPr>
              <w:pStyle w:val="4"/>
            </w:pPr>
            <w:r>
              <w:t>2.04</w:t>
            </w:r>
          </w:p>
        </w:tc>
        <w:tc>
          <w:tcPr>
            <w:tcW w:w="1361" w:type="dxa"/>
            <w:vAlign w:val="center"/>
          </w:tcPr>
          <w:p w:rsidR="00C225FD" w:rsidRDefault="00E07B4D">
            <w:pPr>
              <w:pStyle w:val="4"/>
            </w:pPr>
            <w:r>
              <w:t>2.04</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992" w:type="dxa"/>
            <w:vAlign w:val="center"/>
          </w:tcPr>
          <w:p w:rsidR="00C225FD" w:rsidRDefault="00E07B4D">
            <w:pPr>
              <w:pStyle w:val="2"/>
            </w:pPr>
            <w:r>
              <w:t>2101102</w:t>
            </w:r>
          </w:p>
        </w:tc>
        <w:tc>
          <w:tcPr>
            <w:tcW w:w="4535" w:type="dxa"/>
            <w:vAlign w:val="center"/>
          </w:tcPr>
          <w:p w:rsidR="00C225FD" w:rsidRDefault="00E07B4D">
            <w:pPr>
              <w:pStyle w:val="2"/>
            </w:pPr>
            <w:r>
              <w:t>事业单位医疗</w:t>
            </w:r>
          </w:p>
        </w:tc>
        <w:tc>
          <w:tcPr>
            <w:tcW w:w="1361" w:type="dxa"/>
            <w:vAlign w:val="center"/>
          </w:tcPr>
          <w:p w:rsidR="00C225FD" w:rsidRDefault="00E07B4D">
            <w:pPr>
              <w:pStyle w:val="4"/>
            </w:pPr>
            <w:r>
              <w:t>2.04</w:t>
            </w:r>
          </w:p>
        </w:tc>
        <w:tc>
          <w:tcPr>
            <w:tcW w:w="1361" w:type="dxa"/>
            <w:vAlign w:val="center"/>
          </w:tcPr>
          <w:p w:rsidR="00C225FD" w:rsidRDefault="00E07B4D">
            <w:pPr>
              <w:pStyle w:val="4"/>
            </w:pPr>
            <w:r>
              <w:t>2.04</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992"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1361" w:type="dxa"/>
            <w:vAlign w:val="center"/>
          </w:tcPr>
          <w:p w:rsidR="00C225FD" w:rsidRDefault="00E07B4D">
            <w:pPr>
              <w:pStyle w:val="4"/>
            </w:pPr>
            <w:r>
              <w:t>193.29</w:t>
            </w:r>
          </w:p>
        </w:tc>
        <w:tc>
          <w:tcPr>
            <w:tcW w:w="1361" w:type="dxa"/>
            <w:vAlign w:val="center"/>
          </w:tcPr>
          <w:p w:rsidR="00C225FD" w:rsidRDefault="00E07B4D">
            <w:pPr>
              <w:pStyle w:val="4"/>
            </w:pPr>
            <w:r>
              <w:t>193.29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992"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1361" w:type="dxa"/>
            <w:vAlign w:val="center"/>
          </w:tcPr>
          <w:p w:rsidR="00C225FD" w:rsidRDefault="00E07B4D">
            <w:pPr>
              <w:pStyle w:val="4"/>
            </w:pPr>
            <w:r>
              <w:t>193.29</w:t>
            </w:r>
          </w:p>
        </w:tc>
        <w:tc>
          <w:tcPr>
            <w:tcW w:w="1361" w:type="dxa"/>
            <w:vAlign w:val="center"/>
          </w:tcPr>
          <w:p w:rsidR="00C225FD" w:rsidRDefault="00E07B4D">
            <w:pPr>
              <w:pStyle w:val="4"/>
            </w:pPr>
            <w:r>
              <w:t>193.29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992"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1361" w:type="dxa"/>
            <w:vAlign w:val="center"/>
          </w:tcPr>
          <w:p w:rsidR="00C225FD" w:rsidRDefault="00E07B4D">
            <w:pPr>
              <w:pStyle w:val="4"/>
            </w:pPr>
            <w:r>
              <w:t>193.29</w:t>
            </w:r>
          </w:p>
        </w:tc>
        <w:tc>
          <w:tcPr>
            <w:tcW w:w="1361" w:type="dxa"/>
            <w:vAlign w:val="center"/>
          </w:tcPr>
          <w:p w:rsidR="00C225FD" w:rsidRDefault="00E07B4D">
            <w:pPr>
              <w:pStyle w:val="4"/>
            </w:pPr>
            <w:r>
              <w:t>193.29</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992"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1361" w:type="dxa"/>
            <w:vAlign w:val="center"/>
          </w:tcPr>
          <w:p w:rsidR="00C225FD" w:rsidRDefault="00E07B4D">
            <w:pPr>
              <w:pStyle w:val="4"/>
            </w:pPr>
            <w:r>
              <w:t>3.55</w:t>
            </w:r>
          </w:p>
        </w:tc>
        <w:tc>
          <w:tcPr>
            <w:tcW w:w="1361" w:type="dxa"/>
            <w:vAlign w:val="center"/>
          </w:tcPr>
          <w:p w:rsidR="00C225FD" w:rsidRDefault="00E07B4D">
            <w:pPr>
              <w:pStyle w:val="4"/>
            </w:pPr>
            <w:r>
              <w:t>3.55</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992"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1361" w:type="dxa"/>
            <w:vAlign w:val="center"/>
          </w:tcPr>
          <w:p w:rsidR="00C225FD" w:rsidRDefault="00E07B4D">
            <w:pPr>
              <w:pStyle w:val="4"/>
            </w:pPr>
            <w:r>
              <w:t>3.55</w:t>
            </w:r>
          </w:p>
        </w:tc>
        <w:tc>
          <w:tcPr>
            <w:tcW w:w="1361" w:type="dxa"/>
            <w:vAlign w:val="center"/>
          </w:tcPr>
          <w:p w:rsidR="00C225FD" w:rsidRDefault="00E07B4D">
            <w:pPr>
              <w:pStyle w:val="4"/>
            </w:pPr>
            <w:r>
              <w:t>3.55</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992"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1361" w:type="dxa"/>
            <w:vAlign w:val="center"/>
          </w:tcPr>
          <w:p w:rsidR="00C225FD" w:rsidRDefault="00E07B4D">
            <w:pPr>
              <w:pStyle w:val="4"/>
            </w:pPr>
            <w:r>
              <w:t>3.55</w:t>
            </w:r>
          </w:p>
        </w:tc>
        <w:tc>
          <w:tcPr>
            <w:tcW w:w="1361" w:type="dxa"/>
            <w:vAlign w:val="center"/>
          </w:tcPr>
          <w:p w:rsidR="00C225FD" w:rsidRDefault="00E07B4D">
            <w:pPr>
              <w:pStyle w:val="4"/>
            </w:pPr>
            <w:r>
              <w:t>3.55</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8193A" w:rsidTr="0058193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3402"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4876" w:type="dxa"/>
            <w:gridSpan w:val="2"/>
            <w:vAlign w:val="center"/>
          </w:tcPr>
          <w:p w:rsidR="00C225FD" w:rsidRDefault="00E07B4D">
            <w:pPr>
              <w:pStyle w:val="1"/>
            </w:pPr>
            <w:r>
              <w:t>收入</w:t>
            </w:r>
          </w:p>
        </w:tc>
        <w:tc>
          <w:tcPr>
            <w:tcW w:w="9298" w:type="dxa"/>
            <w:gridSpan w:val="5"/>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3402" w:type="dxa"/>
            <w:vAlign w:val="center"/>
          </w:tcPr>
          <w:p w:rsidR="00C225FD" w:rsidRDefault="00E07B4D">
            <w:pPr>
              <w:pStyle w:val="1"/>
            </w:pPr>
            <w:r>
              <w:t>项  目</w:t>
            </w:r>
          </w:p>
        </w:tc>
        <w:tc>
          <w:tcPr>
            <w:tcW w:w="1474" w:type="dxa"/>
            <w:vAlign w:val="center"/>
          </w:tcPr>
          <w:p w:rsidR="00C225FD" w:rsidRDefault="00E07B4D">
            <w:pPr>
              <w:pStyle w:val="1"/>
            </w:pPr>
            <w:r>
              <w:t>金额</w:t>
            </w:r>
          </w:p>
        </w:tc>
        <w:tc>
          <w:tcPr>
            <w:tcW w:w="3402" w:type="dxa"/>
            <w:vAlign w:val="center"/>
          </w:tcPr>
          <w:p w:rsidR="00C225FD" w:rsidRDefault="00E07B4D">
            <w:pPr>
              <w:pStyle w:val="1"/>
            </w:pPr>
            <w:r>
              <w:t>项  目</w:t>
            </w:r>
          </w:p>
        </w:tc>
        <w:tc>
          <w:tcPr>
            <w:tcW w:w="1474" w:type="dxa"/>
            <w:vAlign w:val="center"/>
          </w:tcPr>
          <w:p w:rsidR="00C225FD" w:rsidRDefault="00E07B4D">
            <w:pPr>
              <w:pStyle w:val="1"/>
            </w:pPr>
            <w:r>
              <w:t>合计</w:t>
            </w:r>
          </w:p>
        </w:tc>
        <w:tc>
          <w:tcPr>
            <w:tcW w:w="1474" w:type="dxa"/>
            <w:vAlign w:val="center"/>
          </w:tcPr>
          <w:p w:rsidR="00C225FD" w:rsidRDefault="00E07B4D">
            <w:pPr>
              <w:pStyle w:val="1"/>
            </w:pPr>
            <w:r>
              <w:t>一般公共预算财政拨款</w:t>
            </w:r>
          </w:p>
        </w:tc>
        <w:tc>
          <w:tcPr>
            <w:tcW w:w="1474" w:type="dxa"/>
            <w:vAlign w:val="center"/>
          </w:tcPr>
          <w:p w:rsidR="00C225FD" w:rsidRDefault="00E07B4D">
            <w:pPr>
              <w:pStyle w:val="1"/>
            </w:pPr>
            <w:r>
              <w:t>政府性基金预算财政    拨款</w:t>
            </w:r>
          </w:p>
        </w:tc>
        <w:tc>
          <w:tcPr>
            <w:tcW w:w="1474" w:type="dxa"/>
            <w:vAlign w:val="center"/>
          </w:tcPr>
          <w:p w:rsidR="00C225FD" w:rsidRDefault="00E07B4D">
            <w:pPr>
              <w:pStyle w:val="1"/>
            </w:pPr>
            <w:r>
              <w:t>国有资本经营预算财政拨款</w:t>
            </w:r>
          </w:p>
        </w:tc>
      </w:tr>
      <w:tr w:rsidR="00C225FD">
        <w:trPr>
          <w:trHeight w:val="369"/>
          <w:tblHeader/>
          <w:jc w:val="center"/>
        </w:trPr>
        <w:tc>
          <w:tcPr>
            <w:tcW w:w="850" w:type="dxa"/>
            <w:vAlign w:val="center"/>
          </w:tcPr>
          <w:p w:rsidR="00C225FD" w:rsidRDefault="00E07B4D">
            <w:pPr>
              <w:pStyle w:val="1"/>
            </w:pPr>
            <w:r>
              <w:t>栏次</w:t>
            </w:r>
          </w:p>
        </w:tc>
        <w:tc>
          <w:tcPr>
            <w:tcW w:w="3402" w:type="dxa"/>
            <w:vAlign w:val="center"/>
          </w:tcPr>
          <w:p w:rsidR="00C225FD" w:rsidRDefault="00E07B4D">
            <w:pPr>
              <w:pStyle w:val="1"/>
            </w:pPr>
            <w:r>
              <w:t>1</w:t>
            </w:r>
          </w:p>
        </w:tc>
        <w:tc>
          <w:tcPr>
            <w:tcW w:w="1474" w:type="dxa"/>
            <w:vAlign w:val="center"/>
          </w:tcPr>
          <w:p w:rsidR="00C225FD" w:rsidRDefault="00E07B4D">
            <w:pPr>
              <w:pStyle w:val="1"/>
            </w:pPr>
            <w:r>
              <w:t>2</w:t>
            </w:r>
          </w:p>
        </w:tc>
        <w:tc>
          <w:tcPr>
            <w:tcW w:w="3402" w:type="dxa"/>
            <w:vAlign w:val="center"/>
          </w:tcPr>
          <w:p w:rsidR="00C225FD" w:rsidRDefault="00E07B4D">
            <w:pPr>
              <w:pStyle w:val="1"/>
            </w:pPr>
            <w:r>
              <w:t>3</w:t>
            </w:r>
          </w:p>
        </w:tc>
        <w:tc>
          <w:tcPr>
            <w:tcW w:w="1474" w:type="dxa"/>
            <w:vAlign w:val="center"/>
          </w:tcPr>
          <w:p w:rsidR="00C225FD" w:rsidRDefault="00E07B4D">
            <w:pPr>
              <w:pStyle w:val="1"/>
            </w:pPr>
            <w:r>
              <w:t>4</w:t>
            </w:r>
          </w:p>
        </w:tc>
        <w:tc>
          <w:tcPr>
            <w:tcW w:w="1474" w:type="dxa"/>
            <w:vAlign w:val="center"/>
          </w:tcPr>
          <w:p w:rsidR="00C225FD" w:rsidRDefault="00E07B4D">
            <w:pPr>
              <w:pStyle w:val="1"/>
            </w:pPr>
            <w:r>
              <w:t>5</w:t>
            </w:r>
          </w:p>
        </w:tc>
        <w:tc>
          <w:tcPr>
            <w:tcW w:w="1474" w:type="dxa"/>
            <w:vAlign w:val="center"/>
          </w:tcPr>
          <w:p w:rsidR="00C225FD" w:rsidRDefault="00E07B4D">
            <w:pPr>
              <w:pStyle w:val="1"/>
            </w:pPr>
            <w:r>
              <w:t>6</w:t>
            </w:r>
          </w:p>
        </w:tc>
        <w:tc>
          <w:tcPr>
            <w:tcW w:w="1474" w:type="dxa"/>
            <w:vAlign w:val="center"/>
          </w:tcPr>
          <w:p w:rsidR="00C225FD" w:rsidRDefault="00E07B4D">
            <w:pPr>
              <w:pStyle w:val="1"/>
            </w:pPr>
            <w:r>
              <w:t>7</w:t>
            </w:r>
          </w:p>
        </w:tc>
      </w:tr>
      <w:tr w:rsidR="00C225FD">
        <w:trPr>
          <w:trHeight w:val="369"/>
          <w:jc w:val="center"/>
        </w:trPr>
        <w:tc>
          <w:tcPr>
            <w:tcW w:w="850" w:type="dxa"/>
            <w:vAlign w:val="center"/>
          </w:tcPr>
          <w:p w:rsidR="00C225FD" w:rsidRDefault="00E07B4D">
            <w:pPr>
              <w:pStyle w:val="3"/>
            </w:pPr>
            <w:r>
              <w:t>1</w:t>
            </w:r>
          </w:p>
        </w:tc>
        <w:tc>
          <w:tcPr>
            <w:tcW w:w="3402" w:type="dxa"/>
            <w:vAlign w:val="center"/>
          </w:tcPr>
          <w:p w:rsidR="00C225FD" w:rsidRDefault="00E07B4D">
            <w:pPr>
              <w:pStyle w:val="2"/>
            </w:pPr>
            <w:r>
              <w:t>一、一般公共预算拨款</w:t>
            </w:r>
          </w:p>
        </w:tc>
        <w:tc>
          <w:tcPr>
            <w:tcW w:w="1474" w:type="dxa"/>
            <w:vAlign w:val="center"/>
          </w:tcPr>
          <w:p w:rsidR="00C225FD" w:rsidRDefault="00E07B4D">
            <w:pPr>
              <w:pStyle w:val="4"/>
            </w:pPr>
            <w:r>
              <w:t>204.37</w:t>
            </w:r>
          </w:p>
        </w:tc>
        <w:tc>
          <w:tcPr>
            <w:tcW w:w="3402" w:type="dxa"/>
            <w:vAlign w:val="center"/>
          </w:tcPr>
          <w:p w:rsidR="00C225FD" w:rsidRDefault="00E07B4D">
            <w:pPr>
              <w:pStyle w:val="2"/>
            </w:pPr>
            <w:r>
              <w:t>一、一般公共服务支出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E07B4D">
            <w:pPr>
              <w:pStyle w:val="2"/>
            </w:pPr>
            <w:r>
              <w:t>二、外交支出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E07B4D">
            <w:pPr>
              <w:pStyle w:val="2"/>
            </w:pPr>
            <w:r>
              <w:t>三、国防支出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四、公共安全支出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五、教育支出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六、科学技术支出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七、文化旅游体育与传媒支出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八、社会保障和就业支出</w:t>
            </w:r>
          </w:p>
        </w:tc>
        <w:tc>
          <w:tcPr>
            <w:tcW w:w="1474" w:type="dxa"/>
            <w:vAlign w:val="center"/>
          </w:tcPr>
          <w:p w:rsidR="00C225FD" w:rsidRDefault="00E07B4D">
            <w:pPr>
              <w:pStyle w:val="4"/>
            </w:pPr>
            <w:r>
              <w:t>5.49</w:t>
            </w:r>
          </w:p>
        </w:tc>
        <w:tc>
          <w:tcPr>
            <w:tcW w:w="1474" w:type="dxa"/>
            <w:vAlign w:val="center"/>
          </w:tcPr>
          <w:p w:rsidR="00C225FD" w:rsidRDefault="00E07B4D">
            <w:pPr>
              <w:pStyle w:val="4"/>
            </w:pPr>
            <w:r>
              <w:t>5.49</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九、社会保险基金支出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十、卫生健康支出</w:t>
            </w:r>
          </w:p>
        </w:tc>
        <w:tc>
          <w:tcPr>
            <w:tcW w:w="1474" w:type="dxa"/>
            <w:vAlign w:val="center"/>
          </w:tcPr>
          <w:p w:rsidR="00C225FD" w:rsidRDefault="00E07B4D">
            <w:pPr>
              <w:pStyle w:val="4"/>
            </w:pPr>
            <w:r>
              <w:t>2.04</w:t>
            </w:r>
          </w:p>
        </w:tc>
        <w:tc>
          <w:tcPr>
            <w:tcW w:w="1474" w:type="dxa"/>
            <w:vAlign w:val="center"/>
          </w:tcPr>
          <w:p w:rsidR="00C225FD" w:rsidRDefault="00E07B4D">
            <w:pPr>
              <w:pStyle w:val="4"/>
            </w:pPr>
            <w:r>
              <w:t>2.04</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十一、节能环保支出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十二、城乡社区支出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十三、农林水支出</w:t>
            </w:r>
          </w:p>
        </w:tc>
        <w:tc>
          <w:tcPr>
            <w:tcW w:w="1474" w:type="dxa"/>
            <w:vAlign w:val="center"/>
          </w:tcPr>
          <w:p w:rsidR="00C225FD" w:rsidRDefault="00E07B4D">
            <w:pPr>
              <w:pStyle w:val="4"/>
            </w:pPr>
            <w:r>
              <w:t>193.29</w:t>
            </w:r>
          </w:p>
        </w:tc>
        <w:tc>
          <w:tcPr>
            <w:tcW w:w="1474" w:type="dxa"/>
            <w:vAlign w:val="center"/>
          </w:tcPr>
          <w:p w:rsidR="00C225FD" w:rsidRDefault="00E07B4D">
            <w:pPr>
              <w:pStyle w:val="4"/>
            </w:pPr>
            <w:r>
              <w:t>193.29</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十四、交通运输支出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十五、资源勘探工业信息等支出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十六、商业服务业等支出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十七、金融支出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十八、援助其他地区支出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十九、自然资源海洋气象等支出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二十、住房保障支出</w:t>
            </w:r>
          </w:p>
        </w:tc>
        <w:tc>
          <w:tcPr>
            <w:tcW w:w="1474" w:type="dxa"/>
            <w:vAlign w:val="center"/>
          </w:tcPr>
          <w:p w:rsidR="00C225FD" w:rsidRDefault="00E07B4D">
            <w:pPr>
              <w:pStyle w:val="4"/>
            </w:pPr>
            <w:r>
              <w:t>3.55</w:t>
            </w:r>
          </w:p>
        </w:tc>
        <w:tc>
          <w:tcPr>
            <w:tcW w:w="1474" w:type="dxa"/>
            <w:vAlign w:val="center"/>
          </w:tcPr>
          <w:p w:rsidR="00C225FD" w:rsidRDefault="00E07B4D">
            <w:pPr>
              <w:pStyle w:val="4"/>
            </w:pPr>
            <w:bookmarkStart w:id="4" w:name="_GoBack"/>
            <w:r>
              <w:t>3.55</w:t>
            </w:r>
            <w:bookmarkEnd w:id="4"/>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二十一、粮油物资储备支出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二十二、国有资本经营预算支出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二十三、灾害防治及应急管理支出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二十四、预备费</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二十五、其他支出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二十六、转移性支出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二十七、债务还本支出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二十八、债务付息支出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二十九、债务发行费用支出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三十、抗疫特别国债安排的支出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三十一、人行科目</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3402" w:type="dxa"/>
            <w:vAlign w:val="center"/>
          </w:tcPr>
          <w:p w:rsidR="00C225FD" w:rsidRDefault="00E07B4D">
            <w:pPr>
              <w:pStyle w:val="6"/>
            </w:pPr>
            <w:r>
              <w:t>本年收入合计</w:t>
            </w:r>
          </w:p>
        </w:tc>
        <w:tc>
          <w:tcPr>
            <w:tcW w:w="1474" w:type="dxa"/>
            <w:vAlign w:val="center"/>
          </w:tcPr>
          <w:p w:rsidR="00C225FD" w:rsidRDefault="00E07B4D">
            <w:pPr>
              <w:pStyle w:val="7"/>
            </w:pPr>
            <w:r>
              <w:t>204.37</w:t>
            </w:r>
          </w:p>
        </w:tc>
        <w:tc>
          <w:tcPr>
            <w:tcW w:w="3402" w:type="dxa"/>
            <w:vAlign w:val="center"/>
          </w:tcPr>
          <w:p w:rsidR="00C225FD" w:rsidRDefault="00E07B4D">
            <w:pPr>
              <w:pStyle w:val="6"/>
            </w:pPr>
            <w:r>
              <w:t>本年支出合计</w:t>
            </w:r>
          </w:p>
        </w:tc>
        <w:tc>
          <w:tcPr>
            <w:tcW w:w="1474" w:type="dxa"/>
            <w:vAlign w:val="center"/>
          </w:tcPr>
          <w:p w:rsidR="00C225FD" w:rsidRDefault="00E07B4D">
            <w:pPr>
              <w:pStyle w:val="7"/>
            </w:pPr>
            <w:r>
              <w:t>204.37</w:t>
            </w:r>
          </w:p>
        </w:tc>
        <w:tc>
          <w:tcPr>
            <w:tcW w:w="1474" w:type="dxa"/>
            <w:vAlign w:val="center"/>
          </w:tcPr>
          <w:p w:rsidR="00C225FD" w:rsidRDefault="00E07B4D">
            <w:pPr>
              <w:pStyle w:val="7"/>
            </w:pPr>
            <w:r>
              <w:t>204.37</w:t>
            </w:r>
          </w:p>
        </w:tc>
        <w:tc>
          <w:tcPr>
            <w:tcW w:w="1474" w:type="dxa"/>
            <w:vAlign w:val="center"/>
          </w:tcPr>
          <w:p w:rsidR="00C225FD" w:rsidRDefault="00C225FD">
            <w:pPr>
              <w:pStyle w:val="7"/>
            </w:pPr>
          </w:p>
        </w:tc>
        <w:tc>
          <w:tcPr>
            <w:tcW w:w="1474"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33</w:t>
            </w:r>
          </w:p>
        </w:tc>
        <w:tc>
          <w:tcPr>
            <w:tcW w:w="3402" w:type="dxa"/>
            <w:vAlign w:val="center"/>
          </w:tcPr>
          <w:p w:rsidR="00C225FD" w:rsidRDefault="00E07B4D">
            <w:pPr>
              <w:pStyle w:val="2"/>
            </w:pPr>
            <w:r>
              <w:t>年初财政拨款结转和结余</w:t>
            </w:r>
          </w:p>
        </w:tc>
        <w:tc>
          <w:tcPr>
            <w:tcW w:w="1474" w:type="dxa"/>
            <w:vAlign w:val="center"/>
          </w:tcPr>
          <w:p w:rsidR="00C225FD" w:rsidRDefault="00C225FD">
            <w:pPr>
              <w:pStyle w:val="4"/>
            </w:pPr>
          </w:p>
        </w:tc>
        <w:tc>
          <w:tcPr>
            <w:tcW w:w="3402" w:type="dxa"/>
            <w:vAlign w:val="center"/>
          </w:tcPr>
          <w:p w:rsidR="00C225FD" w:rsidRDefault="00E07B4D">
            <w:pPr>
              <w:pStyle w:val="2"/>
            </w:pPr>
            <w:r>
              <w:t>年末财政拨款结转和结余</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34</w:t>
            </w:r>
          </w:p>
        </w:tc>
        <w:tc>
          <w:tcPr>
            <w:tcW w:w="3402" w:type="dxa"/>
            <w:vAlign w:val="center"/>
          </w:tcPr>
          <w:p w:rsidR="00C225FD" w:rsidRDefault="00E07B4D">
            <w:pPr>
              <w:pStyle w:val="2"/>
            </w:pPr>
            <w:r>
              <w:t>一、一般公共预算拨款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36</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37</w:t>
            </w:r>
          </w:p>
        </w:tc>
        <w:tc>
          <w:tcPr>
            <w:tcW w:w="3402" w:type="dxa"/>
            <w:vAlign w:val="center"/>
          </w:tcPr>
          <w:p w:rsidR="00C225FD" w:rsidRDefault="00E07B4D">
            <w:pPr>
              <w:pStyle w:val="6"/>
            </w:pPr>
            <w:r>
              <w:t>收入总计</w:t>
            </w:r>
          </w:p>
        </w:tc>
        <w:tc>
          <w:tcPr>
            <w:tcW w:w="1474" w:type="dxa"/>
            <w:vAlign w:val="center"/>
          </w:tcPr>
          <w:p w:rsidR="00C225FD" w:rsidRDefault="00E07B4D">
            <w:pPr>
              <w:pStyle w:val="7"/>
            </w:pPr>
            <w:r>
              <w:t>204.37</w:t>
            </w:r>
          </w:p>
        </w:tc>
        <w:tc>
          <w:tcPr>
            <w:tcW w:w="3402" w:type="dxa"/>
            <w:vAlign w:val="center"/>
          </w:tcPr>
          <w:p w:rsidR="00C225FD" w:rsidRDefault="00E07B4D">
            <w:pPr>
              <w:pStyle w:val="6"/>
            </w:pPr>
            <w:r>
              <w:t>支出总计</w:t>
            </w:r>
          </w:p>
        </w:tc>
        <w:tc>
          <w:tcPr>
            <w:tcW w:w="1474" w:type="dxa"/>
            <w:vAlign w:val="center"/>
          </w:tcPr>
          <w:p w:rsidR="00C225FD" w:rsidRDefault="00E07B4D">
            <w:pPr>
              <w:pStyle w:val="7"/>
            </w:pPr>
            <w:r>
              <w:t>204.37</w:t>
            </w:r>
          </w:p>
        </w:tc>
        <w:tc>
          <w:tcPr>
            <w:tcW w:w="1474" w:type="dxa"/>
            <w:vAlign w:val="center"/>
          </w:tcPr>
          <w:p w:rsidR="00C225FD" w:rsidRDefault="00E07B4D">
            <w:pPr>
              <w:pStyle w:val="7"/>
            </w:pPr>
            <w:r>
              <w:t>204.37</w:t>
            </w:r>
          </w:p>
        </w:tc>
        <w:tc>
          <w:tcPr>
            <w:tcW w:w="1474" w:type="dxa"/>
            <w:vAlign w:val="center"/>
          </w:tcPr>
          <w:p w:rsidR="00C225FD" w:rsidRDefault="00C225FD">
            <w:pPr>
              <w:pStyle w:val="7"/>
            </w:pPr>
          </w:p>
        </w:tc>
        <w:tc>
          <w:tcPr>
            <w:tcW w:w="1474" w:type="dxa"/>
            <w:vAlign w:val="center"/>
          </w:tcPr>
          <w:p w:rsidR="00C225FD" w:rsidRDefault="00C225FD">
            <w:pPr>
              <w:pStyle w:val="7"/>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204.37</w:t>
            </w:r>
          </w:p>
        </w:tc>
        <w:tc>
          <w:tcPr>
            <w:tcW w:w="2551" w:type="dxa"/>
            <w:vAlign w:val="center"/>
          </w:tcPr>
          <w:p w:rsidR="00C225FD" w:rsidRDefault="00E07B4D">
            <w:pPr>
              <w:pStyle w:val="7"/>
            </w:pPr>
            <w:r>
              <w:t>204.37</w:t>
            </w:r>
          </w:p>
        </w:tc>
        <w:tc>
          <w:tcPr>
            <w:tcW w:w="255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208</w:t>
            </w:r>
          </w:p>
        </w:tc>
        <w:tc>
          <w:tcPr>
            <w:tcW w:w="4535" w:type="dxa"/>
            <w:vAlign w:val="center"/>
          </w:tcPr>
          <w:p w:rsidR="00C225FD" w:rsidRDefault="00E07B4D">
            <w:pPr>
              <w:pStyle w:val="2"/>
            </w:pPr>
            <w:r>
              <w:t>社会保障和就业支出</w:t>
            </w:r>
          </w:p>
        </w:tc>
        <w:tc>
          <w:tcPr>
            <w:tcW w:w="2551" w:type="dxa"/>
            <w:vAlign w:val="center"/>
          </w:tcPr>
          <w:p w:rsidR="00C225FD" w:rsidRDefault="00E07B4D">
            <w:pPr>
              <w:pStyle w:val="4"/>
            </w:pPr>
            <w:r>
              <w:t>5.49</w:t>
            </w:r>
          </w:p>
        </w:tc>
        <w:tc>
          <w:tcPr>
            <w:tcW w:w="2551" w:type="dxa"/>
            <w:vAlign w:val="center"/>
          </w:tcPr>
          <w:p w:rsidR="00C225FD" w:rsidRDefault="00E07B4D">
            <w:pPr>
              <w:pStyle w:val="4"/>
            </w:pPr>
            <w:r>
              <w:t>5.49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20805</w:t>
            </w:r>
          </w:p>
        </w:tc>
        <w:tc>
          <w:tcPr>
            <w:tcW w:w="4535" w:type="dxa"/>
            <w:vAlign w:val="center"/>
          </w:tcPr>
          <w:p w:rsidR="00C225FD" w:rsidRDefault="00E07B4D">
            <w:pPr>
              <w:pStyle w:val="2"/>
            </w:pPr>
            <w:r>
              <w:t>行政事业单位养老支出</w:t>
            </w:r>
          </w:p>
        </w:tc>
        <w:tc>
          <w:tcPr>
            <w:tcW w:w="2551" w:type="dxa"/>
            <w:vAlign w:val="center"/>
          </w:tcPr>
          <w:p w:rsidR="00C225FD" w:rsidRDefault="00E07B4D">
            <w:pPr>
              <w:pStyle w:val="4"/>
            </w:pPr>
            <w:r>
              <w:t>5.49</w:t>
            </w:r>
          </w:p>
        </w:tc>
        <w:tc>
          <w:tcPr>
            <w:tcW w:w="2551" w:type="dxa"/>
            <w:vAlign w:val="center"/>
          </w:tcPr>
          <w:p w:rsidR="00C225FD" w:rsidRDefault="00E07B4D">
            <w:pPr>
              <w:pStyle w:val="4"/>
            </w:pPr>
            <w:r>
              <w:t>5.49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2080505</w:t>
            </w:r>
          </w:p>
        </w:tc>
        <w:tc>
          <w:tcPr>
            <w:tcW w:w="4535" w:type="dxa"/>
            <w:vAlign w:val="center"/>
          </w:tcPr>
          <w:p w:rsidR="00C225FD" w:rsidRDefault="00E07B4D">
            <w:pPr>
              <w:pStyle w:val="2"/>
            </w:pPr>
            <w:r>
              <w:t>机关事业单位基本养老保险缴费支出</w:t>
            </w:r>
          </w:p>
        </w:tc>
        <w:tc>
          <w:tcPr>
            <w:tcW w:w="2551" w:type="dxa"/>
            <w:vAlign w:val="center"/>
          </w:tcPr>
          <w:p w:rsidR="00C225FD" w:rsidRDefault="00E07B4D">
            <w:pPr>
              <w:pStyle w:val="4"/>
            </w:pPr>
            <w:r>
              <w:t>5.49</w:t>
            </w:r>
          </w:p>
        </w:tc>
        <w:tc>
          <w:tcPr>
            <w:tcW w:w="2551" w:type="dxa"/>
            <w:vAlign w:val="center"/>
          </w:tcPr>
          <w:p w:rsidR="00C225FD" w:rsidRDefault="00E07B4D">
            <w:pPr>
              <w:pStyle w:val="4"/>
            </w:pPr>
            <w:r>
              <w:t>5.49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210</w:t>
            </w:r>
          </w:p>
        </w:tc>
        <w:tc>
          <w:tcPr>
            <w:tcW w:w="4535" w:type="dxa"/>
            <w:vAlign w:val="center"/>
          </w:tcPr>
          <w:p w:rsidR="00C225FD" w:rsidRDefault="00E07B4D">
            <w:pPr>
              <w:pStyle w:val="2"/>
            </w:pPr>
            <w:r>
              <w:t>卫生健康支出</w:t>
            </w:r>
          </w:p>
        </w:tc>
        <w:tc>
          <w:tcPr>
            <w:tcW w:w="2551" w:type="dxa"/>
            <w:vAlign w:val="center"/>
          </w:tcPr>
          <w:p w:rsidR="00C225FD" w:rsidRDefault="00E07B4D">
            <w:pPr>
              <w:pStyle w:val="4"/>
            </w:pPr>
            <w:r>
              <w:t>2.04</w:t>
            </w:r>
          </w:p>
        </w:tc>
        <w:tc>
          <w:tcPr>
            <w:tcW w:w="2551" w:type="dxa"/>
            <w:vAlign w:val="center"/>
          </w:tcPr>
          <w:p w:rsidR="00C225FD" w:rsidRDefault="00E07B4D">
            <w:pPr>
              <w:pStyle w:val="4"/>
            </w:pPr>
            <w:r>
              <w:t>2.04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21011</w:t>
            </w:r>
          </w:p>
        </w:tc>
        <w:tc>
          <w:tcPr>
            <w:tcW w:w="4535" w:type="dxa"/>
            <w:vAlign w:val="center"/>
          </w:tcPr>
          <w:p w:rsidR="00C225FD" w:rsidRDefault="00E07B4D">
            <w:pPr>
              <w:pStyle w:val="2"/>
            </w:pPr>
            <w:r>
              <w:t>行政事业单位医疗</w:t>
            </w:r>
          </w:p>
        </w:tc>
        <w:tc>
          <w:tcPr>
            <w:tcW w:w="2551" w:type="dxa"/>
            <w:vAlign w:val="center"/>
          </w:tcPr>
          <w:p w:rsidR="00C225FD" w:rsidRDefault="00E07B4D">
            <w:pPr>
              <w:pStyle w:val="4"/>
            </w:pPr>
            <w:r>
              <w:t>2.04</w:t>
            </w:r>
          </w:p>
        </w:tc>
        <w:tc>
          <w:tcPr>
            <w:tcW w:w="2551" w:type="dxa"/>
            <w:vAlign w:val="center"/>
          </w:tcPr>
          <w:p w:rsidR="00C225FD" w:rsidRDefault="00E07B4D">
            <w:pPr>
              <w:pStyle w:val="4"/>
            </w:pPr>
            <w:r>
              <w:t>2.04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2101102</w:t>
            </w:r>
          </w:p>
        </w:tc>
        <w:tc>
          <w:tcPr>
            <w:tcW w:w="4535" w:type="dxa"/>
            <w:vAlign w:val="center"/>
          </w:tcPr>
          <w:p w:rsidR="00C225FD" w:rsidRDefault="00E07B4D">
            <w:pPr>
              <w:pStyle w:val="2"/>
            </w:pPr>
            <w:r>
              <w:t>事业单位医疗</w:t>
            </w:r>
          </w:p>
        </w:tc>
        <w:tc>
          <w:tcPr>
            <w:tcW w:w="2551" w:type="dxa"/>
            <w:vAlign w:val="center"/>
          </w:tcPr>
          <w:p w:rsidR="00C225FD" w:rsidRDefault="00E07B4D">
            <w:pPr>
              <w:pStyle w:val="4"/>
            </w:pPr>
            <w:r>
              <w:t>2.04</w:t>
            </w:r>
          </w:p>
        </w:tc>
        <w:tc>
          <w:tcPr>
            <w:tcW w:w="2551" w:type="dxa"/>
            <w:vAlign w:val="center"/>
          </w:tcPr>
          <w:p w:rsidR="00C225FD" w:rsidRDefault="00E07B4D">
            <w:pPr>
              <w:pStyle w:val="4"/>
            </w:pPr>
            <w:r>
              <w:t>2.04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2551" w:type="dxa"/>
            <w:vAlign w:val="center"/>
          </w:tcPr>
          <w:p w:rsidR="00C225FD" w:rsidRDefault="00E07B4D">
            <w:pPr>
              <w:pStyle w:val="4"/>
            </w:pPr>
            <w:r>
              <w:t>193.29</w:t>
            </w:r>
          </w:p>
        </w:tc>
        <w:tc>
          <w:tcPr>
            <w:tcW w:w="2551" w:type="dxa"/>
            <w:vAlign w:val="center"/>
          </w:tcPr>
          <w:p w:rsidR="00C225FD" w:rsidRDefault="00E07B4D">
            <w:pPr>
              <w:pStyle w:val="4"/>
            </w:pPr>
            <w:r>
              <w:t>193.29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2551" w:type="dxa"/>
            <w:vAlign w:val="center"/>
          </w:tcPr>
          <w:p w:rsidR="00C225FD" w:rsidRDefault="00E07B4D">
            <w:pPr>
              <w:pStyle w:val="4"/>
            </w:pPr>
            <w:r>
              <w:t>193.29</w:t>
            </w:r>
          </w:p>
        </w:tc>
        <w:tc>
          <w:tcPr>
            <w:tcW w:w="2551" w:type="dxa"/>
            <w:vAlign w:val="center"/>
          </w:tcPr>
          <w:p w:rsidR="00C225FD" w:rsidRDefault="00E07B4D">
            <w:pPr>
              <w:pStyle w:val="4"/>
            </w:pPr>
            <w:r>
              <w:t>193.29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2551" w:type="dxa"/>
            <w:vAlign w:val="center"/>
          </w:tcPr>
          <w:p w:rsidR="00C225FD" w:rsidRDefault="00E07B4D">
            <w:pPr>
              <w:pStyle w:val="4"/>
            </w:pPr>
            <w:r>
              <w:t>193.29</w:t>
            </w:r>
          </w:p>
        </w:tc>
        <w:tc>
          <w:tcPr>
            <w:tcW w:w="2551" w:type="dxa"/>
            <w:vAlign w:val="center"/>
          </w:tcPr>
          <w:p w:rsidR="00C225FD" w:rsidRDefault="00E07B4D">
            <w:pPr>
              <w:pStyle w:val="4"/>
            </w:pPr>
            <w:r>
              <w:t>193.29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221</w:t>
            </w:r>
          </w:p>
        </w:tc>
        <w:tc>
          <w:tcPr>
            <w:tcW w:w="4535" w:type="dxa"/>
            <w:vAlign w:val="center"/>
          </w:tcPr>
          <w:p w:rsidR="00C225FD" w:rsidRDefault="00E07B4D">
            <w:pPr>
              <w:pStyle w:val="2"/>
            </w:pPr>
            <w:r>
              <w:t>住房保障支出</w:t>
            </w:r>
          </w:p>
        </w:tc>
        <w:tc>
          <w:tcPr>
            <w:tcW w:w="2551" w:type="dxa"/>
            <w:vAlign w:val="center"/>
          </w:tcPr>
          <w:p w:rsidR="00C225FD" w:rsidRDefault="00E07B4D">
            <w:pPr>
              <w:pStyle w:val="4"/>
            </w:pPr>
            <w:r>
              <w:t>3.55</w:t>
            </w:r>
          </w:p>
        </w:tc>
        <w:tc>
          <w:tcPr>
            <w:tcW w:w="2551" w:type="dxa"/>
            <w:vAlign w:val="center"/>
          </w:tcPr>
          <w:p w:rsidR="00C225FD" w:rsidRDefault="00E07B4D">
            <w:pPr>
              <w:pStyle w:val="4"/>
            </w:pPr>
            <w:r>
              <w:t>3.55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22102</w:t>
            </w:r>
          </w:p>
        </w:tc>
        <w:tc>
          <w:tcPr>
            <w:tcW w:w="4535" w:type="dxa"/>
            <w:vAlign w:val="center"/>
          </w:tcPr>
          <w:p w:rsidR="00C225FD" w:rsidRDefault="00E07B4D">
            <w:pPr>
              <w:pStyle w:val="2"/>
            </w:pPr>
            <w:r>
              <w:t>住房改革支出</w:t>
            </w:r>
          </w:p>
        </w:tc>
        <w:tc>
          <w:tcPr>
            <w:tcW w:w="2551" w:type="dxa"/>
            <w:vAlign w:val="center"/>
          </w:tcPr>
          <w:p w:rsidR="00C225FD" w:rsidRDefault="00E07B4D">
            <w:pPr>
              <w:pStyle w:val="4"/>
            </w:pPr>
            <w:r>
              <w:t>3.55</w:t>
            </w:r>
          </w:p>
        </w:tc>
        <w:tc>
          <w:tcPr>
            <w:tcW w:w="2551" w:type="dxa"/>
            <w:vAlign w:val="center"/>
          </w:tcPr>
          <w:p w:rsidR="00C225FD" w:rsidRDefault="00E07B4D">
            <w:pPr>
              <w:pStyle w:val="4"/>
            </w:pPr>
            <w:r>
              <w:t>3.55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2210201</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3.55</w:t>
            </w:r>
          </w:p>
        </w:tc>
        <w:tc>
          <w:tcPr>
            <w:tcW w:w="2551" w:type="dxa"/>
            <w:vAlign w:val="center"/>
          </w:tcPr>
          <w:p w:rsidR="00C225FD" w:rsidRDefault="00E07B4D">
            <w:pPr>
              <w:pStyle w:val="4"/>
            </w:pPr>
            <w:r>
              <w:t>3.55</w:t>
            </w:r>
          </w:p>
        </w:tc>
        <w:tc>
          <w:tcPr>
            <w:tcW w:w="255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支出部门经济分类科目</w:t>
            </w:r>
          </w:p>
        </w:tc>
        <w:tc>
          <w:tcPr>
            <w:tcW w:w="7654" w:type="dxa"/>
            <w:gridSpan w:val="3"/>
            <w:vAlign w:val="center"/>
          </w:tcPr>
          <w:p w:rsidR="00C225FD" w:rsidRDefault="00E07B4D">
            <w:pPr>
              <w:pStyle w:val="1"/>
            </w:pPr>
            <w:r>
              <w:t>一般公共预算基本支出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Align w:val="center"/>
          </w:tcPr>
          <w:p w:rsidR="00C225FD" w:rsidRDefault="00E07B4D">
            <w:pPr>
              <w:pStyle w:val="1"/>
            </w:pPr>
            <w:r>
              <w:t>合计</w:t>
            </w:r>
          </w:p>
        </w:tc>
        <w:tc>
          <w:tcPr>
            <w:tcW w:w="2551" w:type="dxa"/>
            <w:vAlign w:val="center"/>
          </w:tcPr>
          <w:p w:rsidR="00C225FD" w:rsidRDefault="00E07B4D">
            <w:pPr>
              <w:pStyle w:val="1"/>
            </w:pPr>
            <w:r>
              <w:t>人员经费</w:t>
            </w:r>
          </w:p>
        </w:tc>
        <w:tc>
          <w:tcPr>
            <w:tcW w:w="2551" w:type="dxa"/>
            <w:vAlign w:val="center"/>
          </w:tcPr>
          <w:p w:rsidR="00C225FD" w:rsidRDefault="00E07B4D">
            <w:pPr>
              <w:pStyle w:val="1"/>
            </w:pPr>
            <w:r>
              <w:t>公用经费</w:t>
            </w:r>
          </w:p>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204.37</w:t>
            </w:r>
          </w:p>
        </w:tc>
        <w:tc>
          <w:tcPr>
            <w:tcW w:w="2551" w:type="dxa"/>
            <w:vAlign w:val="center"/>
          </w:tcPr>
          <w:p w:rsidR="00C225FD" w:rsidRDefault="00E07B4D">
            <w:pPr>
              <w:pStyle w:val="7"/>
            </w:pPr>
            <w:r>
              <w:t>191.62</w:t>
            </w:r>
          </w:p>
        </w:tc>
        <w:tc>
          <w:tcPr>
            <w:tcW w:w="2551" w:type="dxa"/>
            <w:vAlign w:val="center"/>
          </w:tcPr>
          <w:p w:rsidR="00C225FD" w:rsidRDefault="00E07B4D">
            <w:pPr>
              <w:pStyle w:val="7"/>
            </w:pPr>
            <w:r>
              <w:t>12.75</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301</w:t>
            </w:r>
          </w:p>
        </w:tc>
        <w:tc>
          <w:tcPr>
            <w:tcW w:w="4535" w:type="dxa"/>
            <w:vAlign w:val="center"/>
          </w:tcPr>
          <w:p w:rsidR="00C225FD" w:rsidRDefault="00E07B4D">
            <w:pPr>
              <w:pStyle w:val="2"/>
            </w:pPr>
            <w:r>
              <w:t>工资福利支出</w:t>
            </w:r>
          </w:p>
        </w:tc>
        <w:tc>
          <w:tcPr>
            <w:tcW w:w="2551" w:type="dxa"/>
            <w:vAlign w:val="center"/>
          </w:tcPr>
          <w:p w:rsidR="00C225FD" w:rsidRDefault="00E07B4D">
            <w:pPr>
              <w:pStyle w:val="4"/>
            </w:pPr>
            <w:r>
              <w:t>191.62</w:t>
            </w:r>
          </w:p>
        </w:tc>
        <w:tc>
          <w:tcPr>
            <w:tcW w:w="2551" w:type="dxa"/>
            <w:vAlign w:val="center"/>
          </w:tcPr>
          <w:p w:rsidR="00C225FD" w:rsidRDefault="00E07B4D">
            <w:pPr>
              <w:pStyle w:val="4"/>
            </w:pPr>
            <w:r>
              <w:t>191.62</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30101</w:t>
            </w:r>
          </w:p>
        </w:tc>
        <w:tc>
          <w:tcPr>
            <w:tcW w:w="4535" w:type="dxa"/>
            <w:vAlign w:val="center"/>
          </w:tcPr>
          <w:p w:rsidR="00C225FD" w:rsidRDefault="00E07B4D">
            <w:pPr>
              <w:pStyle w:val="2"/>
            </w:pPr>
            <w:r>
              <w:t>基本工资</w:t>
            </w:r>
          </w:p>
        </w:tc>
        <w:tc>
          <w:tcPr>
            <w:tcW w:w="2551" w:type="dxa"/>
            <w:vAlign w:val="center"/>
          </w:tcPr>
          <w:p w:rsidR="00C225FD" w:rsidRDefault="00E07B4D">
            <w:pPr>
              <w:pStyle w:val="4"/>
            </w:pPr>
            <w:r>
              <w:t>22.71</w:t>
            </w:r>
          </w:p>
        </w:tc>
        <w:tc>
          <w:tcPr>
            <w:tcW w:w="2551" w:type="dxa"/>
            <w:vAlign w:val="center"/>
          </w:tcPr>
          <w:p w:rsidR="00C225FD" w:rsidRDefault="00E07B4D">
            <w:pPr>
              <w:pStyle w:val="4"/>
            </w:pPr>
            <w:r>
              <w:t>22.71</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30102</w:t>
            </w:r>
          </w:p>
        </w:tc>
        <w:tc>
          <w:tcPr>
            <w:tcW w:w="4535" w:type="dxa"/>
            <w:vAlign w:val="center"/>
          </w:tcPr>
          <w:p w:rsidR="00C225FD" w:rsidRDefault="00E07B4D">
            <w:pPr>
              <w:pStyle w:val="2"/>
            </w:pPr>
            <w:r>
              <w:t>津贴补贴</w:t>
            </w:r>
          </w:p>
        </w:tc>
        <w:tc>
          <w:tcPr>
            <w:tcW w:w="2551" w:type="dxa"/>
            <w:vAlign w:val="center"/>
          </w:tcPr>
          <w:p w:rsidR="00C225FD" w:rsidRDefault="00E07B4D">
            <w:pPr>
              <w:pStyle w:val="4"/>
            </w:pPr>
            <w:r>
              <w:t>1.40</w:t>
            </w:r>
          </w:p>
        </w:tc>
        <w:tc>
          <w:tcPr>
            <w:tcW w:w="2551" w:type="dxa"/>
            <w:vAlign w:val="center"/>
          </w:tcPr>
          <w:p w:rsidR="00C225FD" w:rsidRDefault="00E07B4D">
            <w:pPr>
              <w:pStyle w:val="4"/>
            </w:pPr>
            <w:r>
              <w:t>1.40</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30103</w:t>
            </w:r>
          </w:p>
        </w:tc>
        <w:tc>
          <w:tcPr>
            <w:tcW w:w="4535" w:type="dxa"/>
            <w:vAlign w:val="center"/>
          </w:tcPr>
          <w:p w:rsidR="00C225FD" w:rsidRDefault="00E07B4D">
            <w:pPr>
              <w:pStyle w:val="2"/>
            </w:pPr>
            <w:r>
              <w:t>奖金</w:t>
            </w:r>
          </w:p>
        </w:tc>
        <w:tc>
          <w:tcPr>
            <w:tcW w:w="2551" w:type="dxa"/>
            <w:vAlign w:val="center"/>
          </w:tcPr>
          <w:p w:rsidR="00C225FD" w:rsidRDefault="00E07B4D">
            <w:pPr>
              <w:pStyle w:val="4"/>
            </w:pPr>
            <w:r>
              <w:t>4.35</w:t>
            </w:r>
          </w:p>
        </w:tc>
        <w:tc>
          <w:tcPr>
            <w:tcW w:w="2551" w:type="dxa"/>
            <w:vAlign w:val="center"/>
          </w:tcPr>
          <w:p w:rsidR="00C225FD" w:rsidRDefault="00E07B4D">
            <w:pPr>
              <w:pStyle w:val="4"/>
            </w:pPr>
            <w:r>
              <w:t>4.35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30107</w:t>
            </w:r>
          </w:p>
        </w:tc>
        <w:tc>
          <w:tcPr>
            <w:tcW w:w="4535" w:type="dxa"/>
            <w:vAlign w:val="center"/>
          </w:tcPr>
          <w:p w:rsidR="00C225FD" w:rsidRDefault="00E07B4D">
            <w:pPr>
              <w:pStyle w:val="2"/>
            </w:pPr>
            <w:r>
              <w:t>绩效工资</w:t>
            </w:r>
          </w:p>
        </w:tc>
        <w:tc>
          <w:tcPr>
            <w:tcW w:w="2551" w:type="dxa"/>
            <w:vAlign w:val="center"/>
          </w:tcPr>
          <w:p w:rsidR="00C225FD" w:rsidRDefault="00E07B4D">
            <w:pPr>
              <w:pStyle w:val="4"/>
            </w:pPr>
            <w:r>
              <w:t>8.45</w:t>
            </w:r>
          </w:p>
        </w:tc>
        <w:tc>
          <w:tcPr>
            <w:tcW w:w="2551" w:type="dxa"/>
            <w:vAlign w:val="center"/>
          </w:tcPr>
          <w:p w:rsidR="00C225FD" w:rsidRDefault="00E07B4D">
            <w:pPr>
              <w:pStyle w:val="4"/>
            </w:pPr>
            <w:r>
              <w:t>8.45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30108</w:t>
            </w:r>
          </w:p>
        </w:tc>
        <w:tc>
          <w:tcPr>
            <w:tcW w:w="4535" w:type="dxa"/>
            <w:vAlign w:val="center"/>
          </w:tcPr>
          <w:p w:rsidR="00C225FD" w:rsidRDefault="00E07B4D">
            <w:pPr>
              <w:pStyle w:val="2"/>
            </w:pPr>
            <w:r>
              <w:t>机关事业单位基本养老保险缴费</w:t>
            </w:r>
          </w:p>
        </w:tc>
        <w:tc>
          <w:tcPr>
            <w:tcW w:w="2551" w:type="dxa"/>
            <w:vAlign w:val="center"/>
          </w:tcPr>
          <w:p w:rsidR="00C225FD" w:rsidRDefault="00E07B4D">
            <w:pPr>
              <w:pStyle w:val="4"/>
            </w:pPr>
            <w:r>
              <w:t>5.49</w:t>
            </w:r>
          </w:p>
        </w:tc>
        <w:tc>
          <w:tcPr>
            <w:tcW w:w="2551" w:type="dxa"/>
            <w:vAlign w:val="center"/>
          </w:tcPr>
          <w:p w:rsidR="00C225FD" w:rsidRDefault="00E07B4D">
            <w:pPr>
              <w:pStyle w:val="4"/>
            </w:pPr>
            <w:r>
              <w:t>5.49</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30110</w:t>
            </w:r>
          </w:p>
        </w:tc>
        <w:tc>
          <w:tcPr>
            <w:tcW w:w="4535" w:type="dxa"/>
            <w:vAlign w:val="center"/>
          </w:tcPr>
          <w:p w:rsidR="00C225FD" w:rsidRDefault="00E07B4D">
            <w:pPr>
              <w:pStyle w:val="2"/>
            </w:pPr>
            <w:r>
              <w:t>职工基本医疗保险缴费</w:t>
            </w:r>
          </w:p>
        </w:tc>
        <w:tc>
          <w:tcPr>
            <w:tcW w:w="2551" w:type="dxa"/>
            <w:vAlign w:val="center"/>
          </w:tcPr>
          <w:p w:rsidR="00C225FD" w:rsidRDefault="00E07B4D">
            <w:pPr>
              <w:pStyle w:val="4"/>
            </w:pPr>
            <w:r>
              <w:t>2.04</w:t>
            </w:r>
          </w:p>
        </w:tc>
        <w:tc>
          <w:tcPr>
            <w:tcW w:w="2551" w:type="dxa"/>
            <w:vAlign w:val="center"/>
          </w:tcPr>
          <w:p w:rsidR="00C225FD" w:rsidRDefault="00E07B4D">
            <w:pPr>
              <w:pStyle w:val="4"/>
            </w:pPr>
            <w:r>
              <w:t>2.04</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30112</w:t>
            </w:r>
          </w:p>
        </w:tc>
        <w:tc>
          <w:tcPr>
            <w:tcW w:w="4535" w:type="dxa"/>
            <w:vAlign w:val="center"/>
          </w:tcPr>
          <w:p w:rsidR="00C225FD" w:rsidRDefault="00E07B4D">
            <w:pPr>
              <w:pStyle w:val="2"/>
            </w:pPr>
            <w:r>
              <w:t>其他社会保障缴费</w:t>
            </w:r>
          </w:p>
        </w:tc>
        <w:tc>
          <w:tcPr>
            <w:tcW w:w="2551" w:type="dxa"/>
            <w:vAlign w:val="center"/>
          </w:tcPr>
          <w:p w:rsidR="00C225FD" w:rsidRDefault="00E07B4D">
            <w:pPr>
              <w:pStyle w:val="4"/>
            </w:pPr>
            <w:r>
              <w:t>0.16</w:t>
            </w:r>
          </w:p>
        </w:tc>
        <w:tc>
          <w:tcPr>
            <w:tcW w:w="2551" w:type="dxa"/>
            <w:vAlign w:val="center"/>
          </w:tcPr>
          <w:p w:rsidR="00C225FD" w:rsidRDefault="00E07B4D">
            <w:pPr>
              <w:pStyle w:val="4"/>
            </w:pPr>
            <w:r>
              <w:t>0.16</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30113</w:t>
            </w:r>
          </w:p>
        </w:tc>
        <w:tc>
          <w:tcPr>
            <w:tcW w:w="4535" w:type="dxa"/>
            <w:vAlign w:val="center"/>
          </w:tcPr>
          <w:p w:rsidR="00C225FD" w:rsidRDefault="00E07B4D">
            <w:pPr>
              <w:pStyle w:val="2"/>
            </w:pPr>
            <w:r>
              <w:t>住房公积金</w:t>
            </w:r>
          </w:p>
        </w:tc>
        <w:tc>
          <w:tcPr>
            <w:tcW w:w="2551" w:type="dxa"/>
            <w:vAlign w:val="center"/>
          </w:tcPr>
          <w:p w:rsidR="00C225FD" w:rsidRDefault="00E07B4D">
            <w:pPr>
              <w:pStyle w:val="4"/>
            </w:pPr>
            <w:r>
              <w:t>3.55</w:t>
            </w:r>
          </w:p>
        </w:tc>
        <w:tc>
          <w:tcPr>
            <w:tcW w:w="2551" w:type="dxa"/>
            <w:vAlign w:val="center"/>
          </w:tcPr>
          <w:p w:rsidR="00C225FD" w:rsidRDefault="00E07B4D">
            <w:pPr>
              <w:pStyle w:val="4"/>
            </w:pPr>
            <w:r>
              <w:t>3.55</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30199</w:t>
            </w:r>
          </w:p>
        </w:tc>
        <w:tc>
          <w:tcPr>
            <w:tcW w:w="4535" w:type="dxa"/>
            <w:vAlign w:val="center"/>
          </w:tcPr>
          <w:p w:rsidR="00C225FD" w:rsidRDefault="00E07B4D">
            <w:pPr>
              <w:pStyle w:val="2"/>
            </w:pPr>
            <w:r>
              <w:t>其他工资福利支出</w:t>
            </w:r>
          </w:p>
        </w:tc>
        <w:tc>
          <w:tcPr>
            <w:tcW w:w="2551" w:type="dxa"/>
            <w:vAlign w:val="center"/>
          </w:tcPr>
          <w:p w:rsidR="00C225FD" w:rsidRDefault="00E07B4D">
            <w:pPr>
              <w:pStyle w:val="4"/>
            </w:pPr>
            <w:r>
              <w:t>143.47</w:t>
            </w:r>
          </w:p>
        </w:tc>
        <w:tc>
          <w:tcPr>
            <w:tcW w:w="2551" w:type="dxa"/>
            <w:vAlign w:val="center"/>
          </w:tcPr>
          <w:p w:rsidR="00C225FD" w:rsidRDefault="00E07B4D">
            <w:pPr>
              <w:pStyle w:val="4"/>
            </w:pPr>
            <w:r>
              <w:t>143.47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302</w:t>
            </w:r>
          </w:p>
        </w:tc>
        <w:tc>
          <w:tcPr>
            <w:tcW w:w="4535" w:type="dxa"/>
            <w:vAlign w:val="center"/>
          </w:tcPr>
          <w:p w:rsidR="00C225FD" w:rsidRDefault="00E07B4D">
            <w:pPr>
              <w:pStyle w:val="2"/>
            </w:pPr>
            <w:r>
              <w:t>商品和服务支出</w:t>
            </w:r>
          </w:p>
        </w:tc>
        <w:tc>
          <w:tcPr>
            <w:tcW w:w="2551" w:type="dxa"/>
            <w:vAlign w:val="center"/>
          </w:tcPr>
          <w:p w:rsidR="00C225FD" w:rsidRDefault="00E07B4D">
            <w:pPr>
              <w:pStyle w:val="4"/>
            </w:pPr>
            <w:r>
              <w:t>12.75</w:t>
            </w:r>
          </w:p>
        </w:tc>
        <w:tc>
          <w:tcPr>
            <w:tcW w:w="2551" w:type="dxa"/>
            <w:vAlign w:val="center"/>
          </w:tcPr>
          <w:p w:rsidR="00C225FD" w:rsidRDefault="00C225FD">
            <w:pPr>
              <w:pStyle w:val="4"/>
            </w:pPr>
          </w:p>
        </w:tc>
        <w:tc>
          <w:tcPr>
            <w:tcW w:w="2551" w:type="dxa"/>
            <w:vAlign w:val="center"/>
          </w:tcPr>
          <w:p w:rsidR="00C225FD" w:rsidRDefault="00E07B4D">
            <w:pPr>
              <w:pStyle w:val="4"/>
            </w:pPr>
            <w:r>
              <w:t>12.75</w:t>
            </w: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30206</w:t>
            </w:r>
          </w:p>
        </w:tc>
        <w:tc>
          <w:tcPr>
            <w:tcW w:w="4535" w:type="dxa"/>
            <w:vAlign w:val="center"/>
          </w:tcPr>
          <w:p w:rsidR="00C225FD" w:rsidRDefault="00E07B4D">
            <w:pPr>
              <w:pStyle w:val="2"/>
            </w:pPr>
            <w:r>
              <w:t>电费</w:t>
            </w:r>
          </w:p>
        </w:tc>
        <w:tc>
          <w:tcPr>
            <w:tcW w:w="2551" w:type="dxa"/>
            <w:vAlign w:val="center"/>
          </w:tcPr>
          <w:p w:rsidR="00C225FD" w:rsidRDefault="00E07B4D">
            <w:pPr>
              <w:pStyle w:val="4"/>
            </w:pPr>
            <w:r>
              <w:t>6.50</w:t>
            </w:r>
          </w:p>
        </w:tc>
        <w:tc>
          <w:tcPr>
            <w:tcW w:w="2551" w:type="dxa"/>
            <w:vAlign w:val="center"/>
          </w:tcPr>
          <w:p w:rsidR="00C225FD" w:rsidRDefault="00C225FD">
            <w:pPr>
              <w:pStyle w:val="4"/>
            </w:pPr>
          </w:p>
        </w:tc>
        <w:tc>
          <w:tcPr>
            <w:tcW w:w="2551" w:type="dxa"/>
            <w:vAlign w:val="center"/>
          </w:tcPr>
          <w:p w:rsidR="00C225FD" w:rsidRDefault="00E07B4D">
            <w:pPr>
              <w:pStyle w:val="4"/>
            </w:pPr>
            <w:r>
              <w:t>6.50</w:t>
            </w:r>
          </w:p>
        </w:tc>
      </w:tr>
      <w:tr w:rsidR="00C225FD">
        <w:trPr>
          <w:trHeight w:val="369"/>
          <w:jc w:val="center"/>
        </w:trPr>
        <w:tc>
          <w:tcPr>
            <w:tcW w:w="850" w:type="dxa"/>
            <w:vAlign w:val="center"/>
          </w:tcPr>
          <w:p w:rsidR="00C225FD" w:rsidRDefault="00E07B4D">
            <w:pPr>
              <w:pStyle w:val="3"/>
            </w:pPr>
            <w:r>
              <w:t>14</w:t>
            </w:r>
          </w:p>
        </w:tc>
        <w:tc>
          <w:tcPr>
            <w:tcW w:w="1191" w:type="dxa"/>
            <w:vAlign w:val="center"/>
          </w:tcPr>
          <w:p w:rsidR="00C225FD" w:rsidRDefault="00E07B4D">
            <w:pPr>
              <w:pStyle w:val="2"/>
            </w:pPr>
            <w:r>
              <w:t>30207</w:t>
            </w:r>
          </w:p>
        </w:tc>
        <w:tc>
          <w:tcPr>
            <w:tcW w:w="4535" w:type="dxa"/>
            <w:vAlign w:val="center"/>
          </w:tcPr>
          <w:p w:rsidR="00C225FD" w:rsidRDefault="00E07B4D">
            <w:pPr>
              <w:pStyle w:val="2"/>
            </w:pPr>
            <w:r>
              <w:t>邮电费</w:t>
            </w:r>
          </w:p>
        </w:tc>
        <w:tc>
          <w:tcPr>
            <w:tcW w:w="2551" w:type="dxa"/>
            <w:vAlign w:val="center"/>
          </w:tcPr>
          <w:p w:rsidR="00C225FD" w:rsidRDefault="00E07B4D">
            <w:pPr>
              <w:pStyle w:val="4"/>
            </w:pPr>
            <w:r>
              <w:t>2.45</w:t>
            </w:r>
          </w:p>
        </w:tc>
        <w:tc>
          <w:tcPr>
            <w:tcW w:w="2551" w:type="dxa"/>
            <w:vAlign w:val="center"/>
          </w:tcPr>
          <w:p w:rsidR="00C225FD" w:rsidRDefault="00C225FD">
            <w:pPr>
              <w:pStyle w:val="4"/>
            </w:pPr>
          </w:p>
        </w:tc>
        <w:tc>
          <w:tcPr>
            <w:tcW w:w="2551" w:type="dxa"/>
            <w:vAlign w:val="center"/>
          </w:tcPr>
          <w:p w:rsidR="00C225FD" w:rsidRDefault="00E07B4D">
            <w:pPr>
              <w:pStyle w:val="4"/>
            </w:pPr>
            <w:r>
              <w:t>2.45</w:t>
            </w:r>
          </w:p>
        </w:tc>
      </w:tr>
      <w:tr w:rsidR="00C225FD">
        <w:trPr>
          <w:trHeight w:val="369"/>
          <w:jc w:val="center"/>
        </w:trPr>
        <w:tc>
          <w:tcPr>
            <w:tcW w:w="850" w:type="dxa"/>
            <w:vAlign w:val="center"/>
          </w:tcPr>
          <w:p w:rsidR="00C225FD" w:rsidRDefault="00E07B4D">
            <w:pPr>
              <w:pStyle w:val="3"/>
            </w:pPr>
            <w:r>
              <w:t>15</w:t>
            </w:r>
          </w:p>
        </w:tc>
        <w:tc>
          <w:tcPr>
            <w:tcW w:w="1191" w:type="dxa"/>
            <w:vAlign w:val="center"/>
          </w:tcPr>
          <w:p w:rsidR="00C225FD" w:rsidRDefault="00E07B4D">
            <w:pPr>
              <w:pStyle w:val="2"/>
            </w:pPr>
            <w:r>
              <w:t>30228</w:t>
            </w:r>
          </w:p>
        </w:tc>
        <w:tc>
          <w:tcPr>
            <w:tcW w:w="4535" w:type="dxa"/>
            <w:vAlign w:val="center"/>
          </w:tcPr>
          <w:p w:rsidR="00C225FD" w:rsidRDefault="00E07B4D">
            <w:pPr>
              <w:pStyle w:val="2"/>
            </w:pPr>
            <w:r>
              <w:t>工会经费</w:t>
            </w:r>
          </w:p>
        </w:tc>
        <w:tc>
          <w:tcPr>
            <w:tcW w:w="2551" w:type="dxa"/>
            <w:vAlign w:val="center"/>
          </w:tcPr>
          <w:p w:rsidR="00C225FD" w:rsidRDefault="00E07B4D">
            <w:pPr>
              <w:pStyle w:val="4"/>
            </w:pPr>
            <w:r>
              <w:t>1.69</w:t>
            </w:r>
          </w:p>
        </w:tc>
        <w:tc>
          <w:tcPr>
            <w:tcW w:w="2551" w:type="dxa"/>
            <w:vAlign w:val="center"/>
          </w:tcPr>
          <w:p w:rsidR="00C225FD" w:rsidRDefault="00C225FD">
            <w:pPr>
              <w:pStyle w:val="4"/>
            </w:pPr>
          </w:p>
        </w:tc>
        <w:tc>
          <w:tcPr>
            <w:tcW w:w="2551" w:type="dxa"/>
            <w:vAlign w:val="center"/>
          </w:tcPr>
          <w:p w:rsidR="00C225FD" w:rsidRDefault="00E07B4D">
            <w:pPr>
              <w:pStyle w:val="4"/>
            </w:pPr>
            <w:r>
              <w:t>1.69</w:t>
            </w:r>
          </w:p>
        </w:tc>
      </w:tr>
      <w:tr w:rsidR="00C225FD">
        <w:trPr>
          <w:trHeight w:val="369"/>
          <w:jc w:val="center"/>
        </w:trPr>
        <w:tc>
          <w:tcPr>
            <w:tcW w:w="850" w:type="dxa"/>
            <w:vAlign w:val="center"/>
          </w:tcPr>
          <w:p w:rsidR="00C225FD" w:rsidRDefault="00E07B4D">
            <w:pPr>
              <w:pStyle w:val="3"/>
            </w:pPr>
            <w:r>
              <w:t>16</w:t>
            </w:r>
          </w:p>
        </w:tc>
        <w:tc>
          <w:tcPr>
            <w:tcW w:w="1191" w:type="dxa"/>
            <w:vAlign w:val="center"/>
          </w:tcPr>
          <w:p w:rsidR="00C225FD" w:rsidRDefault="00E07B4D">
            <w:pPr>
              <w:pStyle w:val="2"/>
            </w:pPr>
            <w:r>
              <w:t>30229</w:t>
            </w:r>
          </w:p>
        </w:tc>
        <w:tc>
          <w:tcPr>
            <w:tcW w:w="4535" w:type="dxa"/>
            <w:vAlign w:val="center"/>
          </w:tcPr>
          <w:p w:rsidR="00C225FD" w:rsidRDefault="00E07B4D">
            <w:pPr>
              <w:pStyle w:val="2"/>
            </w:pPr>
            <w:r>
              <w:t>福利费</w:t>
            </w:r>
          </w:p>
        </w:tc>
        <w:tc>
          <w:tcPr>
            <w:tcW w:w="2551" w:type="dxa"/>
            <w:vAlign w:val="center"/>
          </w:tcPr>
          <w:p w:rsidR="00C225FD" w:rsidRDefault="00E07B4D">
            <w:pPr>
              <w:pStyle w:val="4"/>
            </w:pPr>
            <w:r>
              <w:t>1.55</w:t>
            </w:r>
          </w:p>
        </w:tc>
        <w:tc>
          <w:tcPr>
            <w:tcW w:w="2551" w:type="dxa"/>
            <w:vAlign w:val="center"/>
          </w:tcPr>
          <w:p w:rsidR="00C225FD" w:rsidRDefault="00C225FD">
            <w:pPr>
              <w:pStyle w:val="4"/>
            </w:pPr>
          </w:p>
        </w:tc>
        <w:tc>
          <w:tcPr>
            <w:tcW w:w="2551" w:type="dxa"/>
            <w:vAlign w:val="center"/>
          </w:tcPr>
          <w:p w:rsidR="00C225FD" w:rsidRDefault="00E07B4D">
            <w:pPr>
              <w:pStyle w:val="4"/>
            </w:pPr>
            <w:r>
              <w:t>1.55</w:t>
            </w:r>
          </w:p>
        </w:tc>
      </w:tr>
      <w:tr w:rsidR="00C225FD">
        <w:trPr>
          <w:trHeight w:val="369"/>
          <w:jc w:val="center"/>
        </w:trPr>
        <w:tc>
          <w:tcPr>
            <w:tcW w:w="850" w:type="dxa"/>
            <w:vAlign w:val="center"/>
          </w:tcPr>
          <w:p w:rsidR="00C225FD" w:rsidRDefault="00E07B4D">
            <w:pPr>
              <w:pStyle w:val="3"/>
            </w:pPr>
            <w:r>
              <w:t>17</w:t>
            </w:r>
          </w:p>
        </w:tc>
        <w:tc>
          <w:tcPr>
            <w:tcW w:w="1191" w:type="dxa"/>
            <w:vAlign w:val="center"/>
          </w:tcPr>
          <w:p w:rsidR="00C225FD" w:rsidRDefault="00E07B4D">
            <w:pPr>
              <w:pStyle w:val="2"/>
            </w:pPr>
            <w:r>
              <w:t>30299</w:t>
            </w:r>
          </w:p>
        </w:tc>
        <w:tc>
          <w:tcPr>
            <w:tcW w:w="4535" w:type="dxa"/>
            <w:vAlign w:val="center"/>
          </w:tcPr>
          <w:p w:rsidR="00C225FD" w:rsidRDefault="00E07B4D">
            <w:pPr>
              <w:pStyle w:val="2"/>
            </w:pPr>
            <w:r>
              <w:t>其他商品和服务支出</w:t>
            </w:r>
          </w:p>
        </w:tc>
        <w:tc>
          <w:tcPr>
            <w:tcW w:w="2551" w:type="dxa"/>
            <w:vAlign w:val="center"/>
          </w:tcPr>
          <w:p w:rsidR="00C225FD" w:rsidRDefault="00E07B4D">
            <w:pPr>
              <w:pStyle w:val="4"/>
            </w:pPr>
            <w:r>
              <w:t>0.56</w:t>
            </w:r>
          </w:p>
        </w:tc>
        <w:tc>
          <w:tcPr>
            <w:tcW w:w="2551" w:type="dxa"/>
            <w:vAlign w:val="center"/>
          </w:tcPr>
          <w:p w:rsidR="00C225FD" w:rsidRDefault="00C225FD">
            <w:pPr>
              <w:pStyle w:val="4"/>
            </w:pPr>
          </w:p>
        </w:tc>
        <w:tc>
          <w:tcPr>
            <w:tcW w:w="2551" w:type="dxa"/>
            <w:vAlign w:val="center"/>
          </w:tcPr>
          <w:p w:rsidR="00C225FD" w:rsidRDefault="00E07B4D">
            <w:pPr>
              <w:pStyle w:val="4"/>
            </w:pPr>
            <w:r>
              <w:t>0.56</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8193A" w:rsidTr="0058193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238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3798" w:type="dxa"/>
            <w:vMerge w:val="restart"/>
            <w:vAlign w:val="center"/>
          </w:tcPr>
          <w:p w:rsidR="00C225FD" w:rsidRDefault="00E07B4D">
            <w:pPr>
              <w:pStyle w:val="1"/>
            </w:pPr>
            <w:r>
              <w:t>项  目</w:t>
            </w:r>
          </w:p>
        </w:tc>
        <w:tc>
          <w:tcPr>
            <w:tcW w:w="9524" w:type="dxa"/>
            <w:gridSpan w:val="4"/>
            <w:vAlign w:val="center"/>
          </w:tcPr>
          <w:p w:rsidR="00C225FD" w:rsidRDefault="00E07B4D">
            <w:pPr>
              <w:pStyle w:val="1"/>
            </w:pPr>
            <w:r>
              <w:t>资 金 性 质</w:t>
            </w:r>
          </w:p>
        </w:tc>
      </w:tr>
      <w:tr w:rsidR="00C225FD">
        <w:trPr>
          <w:trHeight w:val="567"/>
          <w:tblHeader/>
          <w:jc w:val="center"/>
        </w:trPr>
        <w:tc>
          <w:tcPr>
            <w:tcW w:w="850" w:type="dxa"/>
            <w:vMerge/>
          </w:tcPr>
          <w:p w:rsidR="00C225FD" w:rsidRDefault="00C225FD"/>
        </w:tc>
        <w:tc>
          <w:tcPr>
            <w:tcW w:w="3798" w:type="dxa"/>
            <w:vMerge/>
          </w:tcPr>
          <w:p w:rsidR="00C225FD" w:rsidRDefault="00C225FD"/>
        </w:tc>
        <w:tc>
          <w:tcPr>
            <w:tcW w:w="2381" w:type="dxa"/>
            <w:vAlign w:val="center"/>
          </w:tcPr>
          <w:p w:rsidR="00C225FD" w:rsidRDefault="00E07B4D">
            <w:pPr>
              <w:pStyle w:val="1"/>
            </w:pPr>
            <w:r>
              <w:t>合计</w:t>
            </w:r>
          </w:p>
        </w:tc>
        <w:tc>
          <w:tcPr>
            <w:tcW w:w="2381" w:type="dxa"/>
            <w:vAlign w:val="center"/>
          </w:tcPr>
          <w:p w:rsidR="00C225FD" w:rsidRDefault="00E07B4D">
            <w:pPr>
              <w:pStyle w:val="1"/>
            </w:pPr>
            <w:r>
              <w:t>一般公共预算              财政拨款</w:t>
            </w:r>
          </w:p>
        </w:tc>
        <w:tc>
          <w:tcPr>
            <w:tcW w:w="2381" w:type="dxa"/>
            <w:vAlign w:val="center"/>
          </w:tcPr>
          <w:p w:rsidR="00C225FD" w:rsidRDefault="00E07B4D">
            <w:pPr>
              <w:pStyle w:val="1"/>
            </w:pPr>
            <w:r>
              <w:t>政府性基金                  预算拨款</w:t>
            </w:r>
          </w:p>
        </w:tc>
        <w:tc>
          <w:tcPr>
            <w:tcW w:w="2381" w:type="dxa"/>
            <w:vAlign w:val="center"/>
          </w:tcPr>
          <w:p w:rsidR="00C225FD" w:rsidRDefault="00E07B4D">
            <w:pPr>
              <w:pStyle w:val="1"/>
            </w:pPr>
            <w:r>
              <w:t>国有资本经营              预算财政拨款</w:t>
            </w:r>
          </w:p>
        </w:tc>
      </w:tr>
      <w:tr w:rsidR="00C225FD">
        <w:trPr>
          <w:trHeight w:val="567"/>
          <w:tblHeader/>
          <w:jc w:val="center"/>
        </w:trPr>
        <w:tc>
          <w:tcPr>
            <w:tcW w:w="850" w:type="dxa"/>
            <w:vAlign w:val="center"/>
          </w:tcPr>
          <w:p w:rsidR="00C225FD" w:rsidRDefault="00E07B4D">
            <w:pPr>
              <w:pStyle w:val="1"/>
            </w:pPr>
            <w:r>
              <w:t>栏次</w:t>
            </w:r>
          </w:p>
        </w:tc>
        <w:tc>
          <w:tcPr>
            <w:tcW w:w="3798" w:type="dxa"/>
            <w:vAlign w:val="center"/>
          </w:tcPr>
          <w:p w:rsidR="00C225FD" w:rsidRDefault="00E07B4D">
            <w:pPr>
              <w:pStyle w:val="1"/>
            </w:pPr>
            <w:r>
              <w:t>1</w:t>
            </w:r>
          </w:p>
        </w:tc>
        <w:tc>
          <w:tcPr>
            <w:tcW w:w="2381" w:type="dxa"/>
            <w:vAlign w:val="center"/>
          </w:tcPr>
          <w:p w:rsidR="00C225FD" w:rsidRDefault="00E07B4D">
            <w:pPr>
              <w:pStyle w:val="1"/>
            </w:pPr>
            <w:r>
              <w:t>2</w:t>
            </w:r>
          </w:p>
        </w:tc>
        <w:tc>
          <w:tcPr>
            <w:tcW w:w="2381" w:type="dxa"/>
            <w:vAlign w:val="center"/>
          </w:tcPr>
          <w:p w:rsidR="00C225FD" w:rsidRDefault="00E07B4D">
            <w:pPr>
              <w:pStyle w:val="1"/>
            </w:pPr>
            <w:r>
              <w:t>3</w:t>
            </w:r>
          </w:p>
        </w:tc>
        <w:tc>
          <w:tcPr>
            <w:tcW w:w="2381" w:type="dxa"/>
            <w:vAlign w:val="center"/>
          </w:tcPr>
          <w:p w:rsidR="00C225FD" w:rsidRDefault="00E07B4D">
            <w:pPr>
              <w:pStyle w:val="1"/>
            </w:pPr>
            <w:r>
              <w:t>4</w:t>
            </w:r>
          </w:p>
        </w:tc>
        <w:tc>
          <w:tcPr>
            <w:tcW w:w="2381" w:type="dxa"/>
            <w:vAlign w:val="center"/>
          </w:tcPr>
          <w:p w:rsidR="00C225FD" w:rsidRDefault="00E07B4D">
            <w:pPr>
              <w:pStyle w:val="1"/>
            </w:pPr>
            <w:r>
              <w:t>5</w:t>
            </w:r>
          </w:p>
        </w:tc>
      </w:tr>
      <w:tr w:rsidR="00C225FD">
        <w:trPr>
          <w:trHeight w:val="567"/>
          <w:jc w:val="center"/>
        </w:trPr>
        <w:tc>
          <w:tcPr>
            <w:tcW w:w="850" w:type="dxa"/>
            <w:vAlign w:val="center"/>
          </w:tcPr>
          <w:p w:rsidR="00C225FD" w:rsidRDefault="00C225FD">
            <w:pPr>
              <w:pStyle w:val="3"/>
            </w:pPr>
          </w:p>
        </w:tc>
        <w:tc>
          <w:tcPr>
            <w:tcW w:w="3798" w:type="dxa"/>
            <w:vAlign w:val="center"/>
          </w:tcPr>
          <w:p w:rsidR="00C225FD" w:rsidRDefault="00C225FD">
            <w:pPr>
              <w:pStyle w:val="2"/>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bl>
    <w:p w:rsidR="00C225FD" w:rsidRDefault="00E07B4D">
      <w:pPr>
        <w:ind w:firstLine="420"/>
        <w:sectPr w:rsidR="00C225F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C225FD" w:rsidRDefault="00E07B4D">
      <w:pPr>
        <w:jc w:val="center"/>
        <w:outlineLvl w:val="4"/>
      </w:pPr>
      <w:r>
        <w:rPr>
          <w:rFonts w:ascii="方正小标宋_GBK" w:eastAsia="方正小标宋_GBK" w:hAnsi="方正小标宋_GBK" w:cs="方正小标宋_GBK"/>
          <w:color w:val="000000"/>
          <w:sz w:val="44"/>
        </w:rPr>
        <w:lastRenderedPageBreak/>
        <w:t>高阳县水利中心技术服务站（高阳县抗旱服务站、高阳县基层水利总站、高阳县水利工程建设质量与安全监督站）2023年单位预算信息公开情况说明</w:t>
      </w:r>
    </w:p>
    <w:p w:rsidR="00C225FD" w:rsidRDefault="00E07B4D">
      <w:pPr>
        <w:spacing w:line="500" w:lineRule="exact"/>
        <w:ind w:firstLine="560"/>
      </w:pPr>
      <w:r>
        <w:rPr>
          <w:rFonts w:eastAsia="方正仿宋_GBK"/>
          <w:color w:val="000000"/>
          <w:sz w:val="28"/>
        </w:rPr>
        <w:t>按照《预算法》、《地方预决算公开操作规程》和《关于进一步推进预算公开工作的实施意见》规定，现将高阳县水利中心技术服务站（高阳县抗旱服务站、高阳县基层水利总站、高阳县水利工程建设质量与安全监督站）</w:t>
      </w:r>
      <w:r>
        <w:rPr>
          <w:rFonts w:eastAsia="方正仿宋_GBK"/>
          <w:color w:val="000000"/>
          <w:sz w:val="28"/>
        </w:rPr>
        <w:t>2023</w:t>
      </w:r>
      <w:r>
        <w:rPr>
          <w:rFonts w:eastAsia="方正仿宋_GBK"/>
          <w:color w:val="000000"/>
          <w:sz w:val="28"/>
        </w:rPr>
        <w:t>年单位预算公开如下：</w:t>
      </w:r>
    </w:p>
    <w:p w:rsidR="00C225FD" w:rsidRDefault="00E07B4D">
      <w:pPr>
        <w:spacing w:before="10" w:after="10"/>
        <w:ind w:firstLine="640"/>
        <w:outlineLvl w:val="5"/>
      </w:pPr>
      <w:r>
        <w:rPr>
          <w:rFonts w:ascii="黑体" w:eastAsia="黑体" w:hAnsi="黑体" w:cs="黑体"/>
          <w:color w:val="000000"/>
          <w:sz w:val="32"/>
        </w:rPr>
        <w:t>一、单位职责及机构设置情况</w:t>
      </w:r>
    </w:p>
    <w:p w:rsidR="00C225FD" w:rsidRDefault="00E07B4D">
      <w:pPr>
        <w:ind w:firstLine="640"/>
      </w:pPr>
      <w:r>
        <w:rPr>
          <w:rFonts w:ascii="方正楷体_GBK" w:eastAsia="方正楷体_GBK" w:hAnsi="方正楷体_GBK" w:cs="方正楷体_GBK"/>
          <w:b/>
          <w:color w:val="000000"/>
          <w:sz w:val="32"/>
        </w:rPr>
        <w:t>单位职责：</w:t>
      </w:r>
    </w:p>
    <w:p w:rsidR="00C225FD" w:rsidRDefault="00E07B4D">
      <w:pPr>
        <w:pStyle w:val="-6"/>
      </w:pPr>
      <w:r>
        <w:t>按照管理权限，受主管行政部门委托，推广普及抗旱节水新技术、新设备、新工艺。为乡（镇）、村水利工作提供技术服务，为农田水利基本建设、农村人口饮水工程建设提供技术服务。根据《高阳县抗旱预案》和高阳县政府、县防汛抗旱指挥部的指令开展应急抗旱服务。</w:t>
      </w:r>
    </w:p>
    <w:p w:rsidR="00C225FD" w:rsidRDefault="00E07B4D">
      <w:pPr>
        <w:ind w:firstLine="640"/>
      </w:pPr>
      <w:r>
        <w:rPr>
          <w:rFonts w:ascii="方正楷体_GBK" w:eastAsia="方正楷体_GBK" w:hAnsi="方正楷体_GBK" w:cs="方正楷体_GBK"/>
          <w:b/>
          <w:color w:val="000000"/>
          <w:sz w:val="32"/>
        </w:rPr>
        <w:t>机构设置：</w:t>
      </w:r>
    </w:p>
    <w:p w:rsidR="00C225FD" w:rsidRDefault="00E07B4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C225FD">
        <w:trPr>
          <w:trHeight w:val="567"/>
          <w:tblHeader/>
          <w:jc w:val="center"/>
        </w:trPr>
        <w:tc>
          <w:tcPr>
            <w:tcW w:w="5669" w:type="dxa"/>
            <w:vAlign w:val="center"/>
          </w:tcPr>
          <w:p w:rsidR="00C225FD" w:rsidRDefault="00E07B4D">
            <w:pPr>
              <w:pStyle w:val="1"/>
            </w:pPr>
            <w:r>
              <w:t>单位名称</w:t>
            </w:r>
          </w:p>
        </w:tc>
        <w:tc>
          <w:tcPr>
            <w:tcW w:w="1843" w:type="dxa"/>
            <w:vAlign w:val="center"/>
          </w:tcPr>
          <w:p w:rsidR="00C225FD" w:rsidRDefault="00E07B4D">
            <w:pPr>
              <w:pStyle w:val="1"/>
            </w:pPr>
            <w:r>
              <w:t>单位性质</w:t>
            </w:r>
          </w:p>
        </w:tc>
        <w:tc>
          <w:tcPr>
            <w:tcW w:w="2126" w:type="dxa"/>
            <w:vAlign w:val="center"/>
          </w:tcPr>
          <w:p w:rsidR="00C225FD" w:rsidRDefault="00E07B4D">
            <w:pPr>
              <w:pStyle w:val="1"/>
            </w:pPr>
            <w:r>
              <w:t>单位规格</w:t>
            </w:r>
          </w:p>
        </w:tc>
        <w:tc>
          <w:tcPr>
            <w:tcW w:w="3827" w:type="dxa"/>
            <w:vAlign w:val="center"/>
          </w:tcPr>
          <w:p w:rsidR="00C225FD" w:rsidRDefault="00E07B4D">
            <w:pPr>
              <w:pStyle w:val="1"/>
            </w:pPr>
            <w:r>
              <w:t>经费保障形式</w:t>
            </w:r>
          </w:p>
        </w:tc>
      </w:tr>
      <w:tr w:rsidR="00C225FD">
        <w:trPr>
          <w:trHeight w:val="369"/>
          <w:jc w:val="center"/>
        </w:trPr>
        <w:tc>
          <w:tcPr>
            <w:tcW w:w="5669" w:type="dxa"/>
            <w:vAlign w:val="center"/>
          </w:tcPr>
          <w:p w:rsidR="00C225FD" w:rsidRDefault="00E07B4D">
            <w:pPr>
              <w:pStyle w:val="2"/>
            </w:pPr>
            <w:r>
              <w:t>高阳县水利中心技术服务站（高阳县抗旱服务站、高阳县基层水利总站、高阳县水利工程建设质量与安全监督站）</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bl>
    <w:p w:rsidR="00C225FD" w:rsidRDefault="00E07B4D">
      <w:pPr>
        <w:spacing w:before="10" w:after="10"/>
        <w:ind w:firstLine="640"/>
        <w:outlineLvl w:val="5"/>
      </w:pPr>
      <w:r>
        <w:rPr>
          <w:rFonts w:ascii="黑体" w:eastAsia="黑体" w:hAnsi="黑体" w:cs="黑体"/>
          <w:color w:val="000000"/>
          <w:sz w:val="32"/>
        </w:rPr>
        <w:t>二、单位预算安排的总体情况</w:t>
      </w:r>
    </w:p>
    <w:p w:rsidR="00C225FD" w:rsidRDefault="00E07B4D">
      <w:pPr>
        <w:pStyle w:val="-7"/>
      </w:pPr>
      <w:r>
        <w:t>按照预算管理有关规定，目前我县单位预算的编制实行综合预算管理，即全部收入和支出都反映在预算中。高阳县水利局机关及所属事业单位的收支包含在单位预算中。</w:t>
      </w:r>
    </w:p>
    <w:p w:rsidR="00C225FD" w:rsidRDefault="00E07B4D">
      <w:pPr>
        <w:pStyle w:val="-7"/>
      </w:pPr>
      <w:r>
        <w:t>1</w:t>
      </w:r>
      <w:r>
        <w:t>、收入说明</w:t>
      </w:r>
    </w:p>
    <w:p w:rsidR="00C225FD" w:rsidRDefault="00E07B4D">
      <w:pPr>
        <w:pStyle w:val="-7"/>
      </w:pPr>
      <w:r>
        <w:lastRenderedPageBreak/>
        <w:t>反映本单位全部收入。</w:t>
      </w:r>
      <w:r>
        <w:t>2023</w:t>
      </w:r>
      <w:r>
        <w:t>年预算收入</w:t>
      </w:r>
      <w:r>
        <w:t>204.37</w:t>
      </w:r>
      <w:r>
        <w:t>万元，其中：一般公共预算收入</w:t>
      </w:r>
      <w:r>
        <w:t>204.37</w:t>
      </w:r>
      <w:r>
        <w:t>万元，政府性基金收入</w:t>
      </w:r>
      <w:r>
        <w:t>0</w:t>
      </w:r>
      <w:r>
        <w:t>万元，财政专户拨款收入</w:t>
      </w:r>
      <w:r>
        <w:t>0</w:t>
      </w:r>
      <w:r>
        <w:t>万元，其他收入来源</w:t>
      </w:r>
      <w:r>
        <w:t>0</w:t>
      </w:r>
      <w:r>
        <w:t>万元，包括人员经费预算为</w:t>
      </w:r>
      <w:r>
        <w:t>191.62</w:t>
      </w:r>
      <w:r>
        <w:t>万元，日常公用经费预算为</w:t>
      </w:r>
      <w:r>
        <w:t>12.75</w:t>
      </w:r>
      <w:r>
        <w:t>万元，专项项目、公用经费预算为</w:t>
      </w:r>
      <w:r>
        <w:t>0</w:t>
      </w:r>
      <w:r>
        <w:t>万元。</w:t>
      </w:r>
      <w:r>
        <w:t xml:space="preserve"> </w:t>
      </w:r>
    </w:p>
    <w:p w:rsidR="00C225FD" w:rsidRDefault="00E07B4D">
      <w:pPr>
        <w:pStyle w:val="-7"/>
      </w:pPr>
      <w:r>
        <w:t>2</w:t>
      </w:r>
      <w:r>
        <w:t>、支出说明</w:t>
      </w:r>
    </w:p>
    <w:p w:rsidR="00C225FD" w:rsidRDefault="00E07B4D">
      <w:pPr>
        <w:pStyle w:val="-7"/>
      </w:pPr>
      <w:r>
        <w:t>收支预算总表支出栏、基本支出表、项目支出表按经济分类和支出功能分类科目编制，反应</w:t>
      </w:r>
      <w:r w:rsidR="00526521">
        <w:t>高阳县水利中心技术服务站（高阳县抗旱服务站、高阳县基层水利总站、高阳县水利工程建设质量与安全监督站）</w:t>
      </w:r>
      <w:r>
        <w:t>年度单位预算中支出预算的总体情况。</w:t>
      </w:r>
      <w:r>
        <w:t>2023</w:t>
      </w:r>
      <w:r>
        <w:t>年单位支出安排预算总额</w:t>
      </w:r>
      <w:r>
        <w:t>204.37</w:t>
      </w:r>
      <w:r>
        <w:t>万元，其中基本支出</w:t>
      </w:r>
      <w:r>
        <w:t>204.37</w:t>
      </w:r>
      <w:r>
        <w:t>万元，包括人员经费</w:t>
      </w:r>
      <w:r>
        <w:t>191.62</w:t>
      </w:r>
      <w:r>
        <w:t>万元，日常公用经费</w:t>
      </w:r>
      <w:r>
        <w:t>12.75</w:t>
      </w:r>
      <w:r>
        <w:t>万元；项目支出</w:t>
      </w:r>
      <w:r>
        <w:t>0</w:t>
      </w:r>
      <w:r>
        <w:t>万元，其中：本级支出</w:t>
      </w:r>
      <w:r>
        <w:t>0</w:t>
      </w:r>
      <w:r>
        <w:t>万元。</w:t>
      </w:r>
    </w:p>
    <w:p w:rsidR="00C225FD" w:rsidRDefault="00E07B4D">
      <w:pPr>
        <w:pStyle w:val="-7"/>
      </w:pPr>
      <w:r>
        <w:t>3</w:t>
      </w:r>
      <w:r>
        <w:t>、与上年增减情况</w:t>
      </w:r>
    </w:p>
    <w:p w:rsidR="00C225FD" w:rsidRDefault="00E07B4D">
      <w:pPr>
        <w:pStyle w:val="-7"/>
      </w:pPr>
      <w:r>
        <w:t>2023</w:t>
      </w:r>
      <w:r>
        <w:t>年度预算收支安排</w:t>
      </w:r>
      <w:r>
        <w:t>204.37</w:t>
      </w:r>
      <w:r>
        <w:t>万元，较</w:t>
      </w:r>
      <w:r>
        <w:t>2022</w:t>
      </w:r>
      <w:r>
        <w:t>年（</w:t>
      </w:r>
      <w:r>
        <w:t>2022</w:t>
      </w:r>
      <w:r>
        <w:t>年年初预算事业单位按开支口径汇总填报数据，根据本单位事业实有人员占比作为</w:t>
      </w:r>
      <w:r>
        <w:t>2022</w:t>
      </w:r>
      <w:r>
        <w:t>年年初预算数）增加</w:t>
      </w:r>
      <w:r>
        <w:t>14.25</w:t>
      </w:r>
      <w:r>
        <w:t>万元。其中</w:t>
      </w:r>
      <w:r>
        <w:t>:</w:t>
      </w:r>
      <w:r>
        <w:t>基本支出增加了</w:t>
      </w:r>
      <w:r>
        <w:t>14.25</w:t>
      </w:r>
      <w:r>
        <w:t>万元，主要增加原因是</w:t>
      </w:r>
      <w:r>
        <w:t>2023</w:t>
      </w:r>
      <w:r>
        <w:t>年测算数据包括了</w:t>
      </w:r>
      <w:r>
        <w:t>2022</w:t>
      </w:r>
      <w:r>
        <w:t>年</w:t>
      </w:r>
      <w:r>
        <w:t>2</w:t>
      </w:r>
      <w:r>
        <w:t>月实行的</w:t>
      </w:r>
      <w:r>
        <w:t>2021.10</w:t>
      </w:r>
      <w:r>
        <w:t>调标及补充绩效工资。</w:t>
      </w:r>
    </w:p>
    <w:p w:rsidR="00C225FD" w:rsidRDefault="00E07B4D">
      <w:pPr>
        <w:spacing w:before="10" w:after="10"/>
        <w:ind w:firstLine="640"/>
        <w:outlineLvl w:val="5"/>
      </w:pPr>
      <w:r>
        <w:rPr>
          <w:rFonts w:ascii="黑体" w:eastAsia="黑体" w:hAnsi="黑体" w:cs="黑体"/>
          <w:color w:val="000000"/>
          <w:sz w:val="32"/>
        </w:rPr>
        <w:t>三、机关运行经费安排情况</w:t>
      </w:r>
    </w:p>
    <w:p w:rsidR="00C225FD" w:rsidRDefault="00E07B4D">
      <w:pPr>
        <w:pStyle w:val="-8"/>
      </w:pPr>
      <w:r>
        <w:t>机关运行经费安排情况</w:t>
      </w:r>
    </w:p>
    <w:p w:rsidR="00C225FD" w:rsidRDefault="00E07B4D">
      <w:pPr>
        <w:pStyle w:val="-8"/>
      </w:pPr>
      <w:r>
        <w:t>2023</w:t>
      </w:r>
      <w:r>
        <w:t>年机关运行经费预算</w:t>
      </w:r>
      <w:r>
        <w:t>12.75</w:t>
      </w:r>
      <w:r>
        <w:t>万元，其中其他商品和服务支出</w:t>
      </w:r>
      <w:r>
        <w:t>0.56</w:t>
      </w:r>
      <w:r>
        <w:t>万元；其他交通费用</w:t>
      </w:r>
      <w:r>
        <w:t>0</w:t>
      </w:r>
      <w:r>
        <w:t>万元；工会经费</w:t>
      </w:r>
      <w:r>
        <w:t>1.69</w:t>
      </w:r>
      <w:r>
        <w:t>万元；福利费</w:t>
      </w:r>
      <w:r>
        <w:t>1.55</w:t>
      </w:r>
      <w:r>
        <w:t>万元；公务用车运行维护费</w:t>
      </w:r>
      <w:r>
        <w:t>0</w:t>
      </w:r>
      <w:r>
        <w:t>万元；取暖费</w:t>
      </w:r>
      <w:r>
        <w:t>0</w:t>
      </w:r>
      <w:r>
        <w:t>万元；办公费</w:t>
      </w:r>
      <w:r>
        <w:t>0</w:t>
      </w:r>
      <w:r>
        <w:t>万元；邮电费</w:t>
      </w:r>
      <w:r>
        <w:t>2.45</w:t>
      </w:r>
      <w:r>
        <w:t>万元；维修</w:t>
      </w:r>
      <w:r>
        <w:t>(</w:t>
      </w:r>
      <w:r>
        <w:t>护</w:t>
      </w:r>
      <w:r>
        <w:t>)</w:t>
      </w:r>
      <w:r>
        <w:t>费</w:t>
      </w:r>
      <w:r>
        <w:t>0</w:t>
      </w:r>
      <w:r>
        <w:t>万元；办公设备购置</w:t>
      </w:r>
      <w:r>
        <w:t>0</w:t>
      </w:r>
      <w:r>
        <w:t>万元；公务接待费</w:t>
      </w:r>
      <w:r>
        <w:t>0</w:t>
      </w:r>
      <w:r>
        <w:t>万元；委托业务费</w:t>
      </w:r>
      <w:r>
        <w:t>0</w:t>
      </w:r>
      <w:r>
        <w:t>万元；水费</w:t>
      </w:r>
      <w:r>
        <w:t>0</w:t>
      </w:r>
      <w:r>
        <w:t>万元；差旅费</w:t>
      </w:r>
      <w:r>
        <w:t>0</w:t>
      </w:r>
      <w:r>
        <w:t>万元；会议费</w:t>
      </w:r>
      <w:r>
        <w:t>0</w:t>
      </w:r>
      <w:r>
        <w:t>万元；培训费</w:t>
      </w:r>
      <w:r>
        <w:t>0</w:t>
      </w:r>
      <w:r>
        <w:t>万元；手续费</w:t>
      </w:r>
      <w:r>
        <w:t>0</w:t>
      </w:r>
      <w:r>
        <w:t>万元；劳务费</w:t>
      </w:r>
      <w:r>
        <w:t>0</w:t>
      </w:r>
      <w:r>
        <w:t>万元；电费</w:t>
      </w:r>
      <w:r>
        <w:t>6.5</w:t>
      </w:r>
      <w:r>
        <w:t>万元。与</w:t>
      </w:r>
      <w:r>
        <w:t>2022</w:t>
      </w:r>
      <w:r>
        <w:t>年机关运行经费预算</w:t>
      </w:r>
      <w:r>
        <w:t>33.76</w:t>
      </w:r>
      <w:r>
        <w:t>万元相比减少</w:t>
      </w:r>
      <w:r>
        <w:t>21.01</w:t>
      </w:r>
      <w:r>
        <w:t>万元。</w:t>
      </w:r>
    </w:p>
    <w:p w:rsidR="00C225FD" w:rsidRDefault="00E07B4D">
      <w:pPr>
        <w:spacing w:before="10" w:after="10"/>
        <w:ind w:firstLine="640"/>
        <w:outlineLvl w:val="5"/>
      </w:pPr>
      <w:r>
        <w:rPr>
          <w:rFonts w:ascii="黑体" w:eastAsia="黑体" w:hAnsi="黑体" w:cs="黑体"/>
          <w:color w:val="000000"/>
          <w:sz w:val="32"/>
        </w:rPr>
        <w:lastRenderedPageBreak/>
        <w:t>四、财政拨款“三公”经费预算情况及增减变化原因</w:t>
      </w:r>
    </w:p>
    <w:p w:rsidR="00C225FD" w:rsidRDefault="00E07B4D">
      <w:pPr>
        <w:pStyle w:val="-9"/>
      </w:pPr>
      <w:r>
        <w:t>财政拨款</w:t>
      </w:r>
      <w:r>
        <w:t>“</w:t>
      </w:r>
      <w:r>
        <w:t>三公</w:t>
      </w:r>
      <w:r>
        <w:t>”</w:t>
      </w:r>
      <w:r>
        <w:t>经费预算情况及增减变化原因</w:t>
      </w:r>
    </w:p>
    <w:p w:rsidR="00C225FD" w:rsidRDefault="00E07B4D">
      <w:pPr>
        <w:pStyle w:val="-9"/>
      </w:pPr>
      <w:r>
        <w:t>2023</w:t>
      </w:r>
      <w:r>
        <w:t>年我单位预算批复</w:t>
      </w:r>
      <w:r>
        <w:t>“</w:t>
      </w:r>
      <w:r>
        <w:t>三公</w:t>
      </w:r>
      <w:r>
        <w:t>”</w:t>
      </w:r>
      <w:r>
        <w:t>经费</w:t>
      </w:r>
      <w:r>
        <w:t>0</w:t>
      </w:r>
      <w:r>
        <w:t>万元，其中因公出国境费</w:t>
      </w:r>
      <w:r>
        <w:t>0</w:t>
      </w:r>
      <w:r>
        <w:t>元，公务用车购置与运行维护费</w:t>
      </w:r>
      <w:r>
        <w:t>0</w:t>
      </w:r>
      <w:r>
        <w:t>万元，公务招待费</w:t>
      </w:r>
      <w:r>
        <w:t>0</w:t>
      </w:r>
      <w:r>
        <w:t>万元，会议费</w:t>
      </w:r>
      <w:r>
        <w:t>0</w:t>
      </w:r>
      <w:r>
        <w:t>万元，培训费</w:t>
      </w:r>
      <w:r>
        <w:t>0</w:t>
      </w:r>
      <w:r>
        <w:t>元。与</w:t>
      </w:r>
      <w:r>
        <w:t>2022</w:t>
      </w:r>
      <w:r>
        <w:t>年持平。</w:t>
      </w:r>
    </w:p>
    <w:p w:rsidR="00B00CB1" w:rsidRDefault="00E07B4D" w:rsidP="008D4748">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B00CB1" w:rsidRPr="00B00CB1" w:rsidRDefault="005067F7">
      <w:pPr>
        <w:spacing w:before="10" w:after="10"/>
        <w:ind w:firstLine="640"/>
        <w:outlineLvl w:val="5"/>
        <w:rPr>
          <w:rFonts w:eastAsia="方正仿宋_GBK"/>
          <w:sz w:val="28"/>
          <w:lang w:eastAsia="zh-CN"/>
        </w:rPr>
        <w:sectPr w:rsidR="00B00CB1" w:rsidRPr="00B00CB1">
          <w:pgSz w:w="16840" w:h="11900" w:orient="landscape"/>
          <w:pgMar w:top="1361" w:right="1020" w:bottom="1361" w:left="1020" w:header="720" w:footer="720" w:gutter="0"/>
          <w:cols w:space="720"/>
        </w:sectPr>
      </w:pPr>
      <w:r>
        <w:rPr>
          <w:rFonts w:eastAsia="方正仿宋_GBK" w:hint="eastAsia"/>
          <w:sz w:val="28"/>
          <w:lang w:eastAsia="zh-CN"/>
        </w:rPr>
        <w:t>本单位</w:t>
      </w:r>
      <w:r>
        <w:rPr>
          <w:rFonts w:eastAsia="方正仿宋_GBK" w:hint="eastAsia"/>
          <w:sz w:val="28"/>
          <w:lang w:eastAsia="zh-CN"/>
        </w:rPr>
        <w:t>2023</w:t>
      </w:r>
      <w:r>
        <w:rPr>
          <w:rFonts w:eastAsia="方正仿宋_GBK" w:hint="eastAsia"/>
          <w:sz w:val="28"/>
          <w:lang w:eastAsia="zh-CN"/>
        </w:rPr>
        <w:t>年度不涉及预算项目，未安排预算项目支出。</w:t>
      </w:r>
    </w:p>
    <w:p w:rsidR="00C225FD" w:rsidRDefault="00E07B4D">
      <w:pPr>
        <w:spacing w:before="10" w:after="10"/>
        <w:ind w:firstLine="640"/>
        <w:outlineLvl w:val="5"/>
      </w:pPr>
      <w:r>
        <w:rPr>
          <w:rFonts w:ascii="黑体" w:eastAsia="黑体" w:hAnsi="黑体" w:cs="黑体"/>
          <w:color w:val="000000"/>
          <w:sz w:val="32"/>
        </w:rPr>
        <w:lastRenderedPageBreak/>
        <w:t>六、政府采购预算情况</w:t>
      </w:r>
    </w:p>
    <w:p w:rsidR="00C225FD" w:rsidRDefault="00E07B4D">
      <w:pPr>
        <w:spacing w:line="500" w:lineRule="exact"/>
        <w:ind w:firstLine="560"/>
      </w:pPr>
      <w:r>
        <w:rPr>
          <w:rFonts w:eastAsia="方正仿宋_GBK"/>
          <w:color w:val="000000"/>
          <w:sz w:val="28"/>
        </w:rPr>
        <w:t>2023</w:t>
      </w:r>
      <w:r>
        <w:rPr>
          <w:rFonts w:eastAsia="方正仿宋_GBK"/>
          <w:color w:val="000000"/>
          <w:sz w:val="28"/>
        </w:rPr>
        <w:t>年，高阳县水利中心技术服务站（高阳县抗旱服务站、高阳县基层水利总站、高阳县水利工程建设质量与安全监督站）安排政府采购预算</w:t>
      </w:r>
      <w:r>
        <w:rPr>
          <w:rFonts w:eastAsia="方正仿宋_GBK"/>
          <w:color w:val="000000"/>
          <w:sz w:val="28"/>
        </w:rPr>
        <w:t>0.00</w:t>
      </w:r>
      <w:r>
        <w:rPr>
          <w:rFonts w:eastAsia="方正仿宋_GBK"/>
          <w:color w:val="000000"/>
          <w:sz w:val="28"/>
        </w:rPr>
        <w:t>万元。具体内容见下表。</w:t>
      </w:r>
    </w:p>
    <w:p w:rsidR="00C225FD" w:rsidRDefault="00E07B4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8193A" w:rsidTr="0058193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8674" w:type="dxa"/>
            <w:gridSpan w:val="9"/>
            <w:tcBorders>
              <w:top w:val="single" w:sz="6" w:space="0" w:color="FFFFFF"/>
              <w:left w:val="single" w:sz="6" w:space="0" w:color="FFFFFF"/>
              <w:right w:val="single" w:sz="6" w:space="0" w:color="FFFFFF"/>
            </w:tcBorders>
            <w:vAlign w:val="center"/>
          </w:tcPr>
          <w:p w:rsidR="00C225FD" w:rsidRDefault="00E07B4D">
            <w:pPr>
              <w:pStyle w:val="23"/>
            </w:pPr>
            <w:r>
              <w:t>单位：万元</w:t>
            </w:r>
          </w:p>
        </w:tc>
      </w:tr>
      <w:tr w:rsidR="0058193A" w:rsidTr="0058193A">
        <w:trPr>
          <w:cantSplit/>
          <w:tblHeader/>
          <w:jc w:val="center"/>
        </w:trPr>
        <w:tc>
          <w:tcPr>
            <w:tcW w:w="2665" w:type="dxa"/>
            <w:gridSpan w:val="2"/>
            <w:vAlign w:val="center"/>
          </w:tcPr>
          <w:p w:rsidR="00C225FD" w:rsidRDefault="00E07B4D">
            <w:pPr>
              <w:pStyle w:val="1"/>
            </w:pPr>
            <w:r>
              <w:t>政府采购项目来源</w:t>
            </w:r>
          </w:p>
        </w:tc>
        <w:tc>
          <w:tcPr>
            <w:tcW w:w="1134" w:type="dxa"/>
            <w:vMerge w:val="restart"/>
            <w:vAlign w:val="center"/>
          </w:tcPr>
          <w:p w:rsidR="00C225FD" w:rsidRDefault="00E07B4D">
            <w:pPr>
              <w:pStyle w:val="1"/>
            </w:pPr>
            <w:r>
              <w:t>采购物品名称</w:t>
            </w:r>
          </w:p>
        </w:tc>
        <w:tc>
          <w:tcPr>
            <w:tcW w:w="1134" w:type="dxa"/>
            <w:vMerge w:val="restart"/>
            <w:vAlign w:val="center"/>
          </w:tcPr>
          <w:p w:rsidR="00C225FD" w:rsidRDefault="00E07B4D">
            <w:pPr>
              <w:pStyle w:val="1"/>
            </w:pPr>
            <w:r>
              <w:t>政府采购目录序号</w:t>
            </w:r>
          </w:p>
        </w:tc>
        <w:tc>
          <w:tcPr>
            <w:tcW w:w="709" w:type="dxa"/>
            <w:vMerge w:val="restart"/>
            <w:vAlign w:val="center"/>
          </w:tcPr>
          <w:p w:rsidR="00C225FD" w:rsidRDefault="00E07B4D">
            <w:pPr>
              <w:pStyle w:val="1"/>
            </w:pPr>
            <w:r>
              <w:t>计量  单位</w:t>
            </w:r>
          </w:p>
        </w:tc>
        <w:tc>
          <w:tcPr>
            <w:tcW w:w="850" w:type="dxa"/>
            <w:vMerge w:val="restart"/>
            <w:vAlign w:val="center"/>
          </w:tcPr>
          <w:p w:rsidR="00C225FD" w:rsidRDefault="00E07B4D">
            <w:pPr>
              <w:pStyle w:val="1"/>
            </w:pPr>
            <w:r>
              <w:t>数量</w:t>
            </w:r>
          </w:p>
        </w:tc>
        <w:tc>
          <w:tcPr>
            <w:tcW w:w="850" w:type="dxa"/>
            <w:vMerge w:val="restart"/>
            <w:vAlign w:val="center"/>
          </w:tcPr>
          <w:p w:rsidR="00C225FD" w:rsidRDefault="00E07B4D">
            <w:pPr>
              <w:pStyle w:val="1"/>
            </w:pPr>
            <w:r>
              <w:t>单价</w:t>
            </w:r>
          </w:p>
        </w:tc>
        <w:tc>
          <w:tcPr>
            <w:tcW w:w="7710" w:type="dxa"/>
            <w:gridSpan w:val="8"/>
            <w:vAlign w:val="center"/>
          </w:tcPr>
          <w:p w:rsidR="00C225FD" w:rsidRDefault="00E07B4D">
            <w:pPr>
              <w:pStyle w:val="1"/>
            </w:pPr>
            <w:r>
              <w:t>政府采购金额（当年部门预算安排资金）</w:t>
            </w:r>
          </w:p>
        </w:tc>
        <w:tc>
          <w:tcPr>
            <w:tcW w:w="964" w:type="dxa"/>
            <w:vMerge w:val="restart"/>
            <w:vAlign w:val="center"/>
          </w:tcPr>
          <w:p w:rsidR="00C225FD" w:rsidRDefault="00E07B4D">
            <w:pPr>
              <w:pStyle w:val="1"/>
            </w:pPr>
            <w:r>
              <w:t>2023年  预留中  小微企  业份额</w:t>
            </w:r>
          </w:p>
        </w:tc>
      </w:tr>
      <w:tr w:rsidR="00C225FD">
        <w:trPr>
          <w:cantSplit/>
          <w:tblHeader/>
          <w:jc w:val="center"/>
        </w:trPr>
        <w:tc>
          <w:tcPr>
            <w:tcW w:w="1701" w:type="dxa"/>
            <w:vAlign w:val="center"/>
          </w:tcPr>
          <w:p w:rsidR="00C225FD" w:rsidRDefault="00E07B4D">
            <w:pPr>
              <w:pStyle w:val="1"/>
            </w:pPr>
            <w:r>
              <w:t>项目名称</w:t>
            </w:r>
          </w:p>
        </w:tc>
        <w:tc>
          <w:tcPr>
            <w:tcW w:w="964" w:type="dxa"/>
            <w:vAlign w:val="center"/>
          </w:tcPr>
          <w:p w:rsidR="00C225FD" w:rsidRDefault="00E07B4D">
            <w:pPr>
              <w:pStyle w:val="1"/>
            </w:pPr>
            <w:r>
              <w:t>预算    资金</w:t>
            </w:r>
          </w:p>
        </w:tc>
        <w:tc>
          <w:tcPr>
            <w:tcW w:w="1134" w:type="dxa"/>
            <w:vMerge/>
          </w:tcPr>
          <w:p w:rsidR="00C225FD" w:rsidRDefault="00C225FD"/>
        </w:tc>
        <w:tc>
          <w:tcPr>
            <w:tcW w:w="1134" w:type="dxa"/>
            <w:vMerge/>
          </w:tcPr>
          <w:p w:rsidR="00C225FD" w:rsidRDefault="00C225FD"/>
        </w:tc>
        <w:tc>
          <w:tcPr>
            <w:tcW w:w="709" w:type="dxa"/>
            <w:vMerge/>
          </w:tcPr>
          <w:p w:rsidR="00C225FD" w:rsidRDefault="00C225FD"/>
        </w:tc>
        <w:tc>
          <w:tcPr>
            <w:tcW w:w="850" w:type="dxa"/>
            <w:vMerge/>
          </w:tcPr>
          <w:p w:rsidR="00C225FD" w:rsidRDefault="00C225FD"/>
        </w:tc>
        <w:tc>
          <w:tcPr>
            <w:tcW w:w="850" w:type="dxa"/>
            <w:vMerge/>
          </w:tcPr>
          <w:p w:rsidR="00C225FD" w:rsidRDefault="00C225FD"/>
        </w:tc>
        <w:tc>
          <w:tcPr>
            <w:tcW w:w="964" w:type="dxa"/>
            <w:vAlign w:val="center"/>
          </w:tcPr>
          <w:p w:rsidR="00C225FD" w:rsidRDefault="00E07B4D">
            <w:pPr>
              <w:pStyle w:val="1"/>
            </w:pPr>
            <w:r>
              <w:t>合计</w:t>
            </w:r>
          </w:p>
        </w:tc>
        <w:tc>
          <w:tcPr>
            <w:tcW w:w="964" w:type="dxa"/>
            <w:vAlign w:val="center"/>
          </w:tcPr>
          <w:p w:rsidR="00C225FD" w:rsidRDefault="00E07B4D">
            <w:pPr>
              <w:pStyle w:val="1"/>
            </w:pPr>
            <w:r>
              <w:t>一般公共预算拨款</w:t>
            </w:r>
          </w:p>
        </w:tc>
        <w:tc>
          <w:tcPr>
            <w:tcW w:w="964" w:type="dxa"/>
            <w:vAlign w:val="center"/>
          </w:tcPr>
          <w:p w:rsidR="00C225FD" w:rsidRDefault="00E07B4D">
            <w:pPr>
              <w:pStyle w:val="1"/>
            </w:pPr>
            <w:r>
              <w:t>基金预算拨款</w:t>
            </w:r>
          </w:p>
        </w:tc>
        <w:tc>
          <w:tcPr>
            <w:tcW w:w="964" w:type="dxa"/>
            <w:vAlign w:val="center"/>
          </w:tcPr>
          <w:p w:rsidR="00C225FD" w:rsidRDefault="00E07B4D">
            <w:pPr>
              <w:pStyle w:val="1"/>
            </w:pPr>
            <w:r>
              <w:t>国有资本经营预算拨款</w:t>
            </w:r>
          </w:p>
        </w:tc>
        <w:tc>
          <w:tcPr>
            <w:tcW w:w="964" w:type="dxa"/>
            <w:vAlign w:val="center"/>
          </w:tcPr>
          <w:p w:rsidR="00C225FD" w:rsidRDefault="00E07B4D">
            <w:pPr>
              <w:pStyle w:val="1"/>
            </w:pPr>
            <w:r>
              <w:t>财政专户核拨</w:t>
            </w:r>
          </w:p>
        </w:tc>
        <w:tc>
          <w:tcPr>
            <w:tcW w:w="964" w:type="dxa"/>
            <w:vAlign w:val="center"/>
          </w:tcPr>
          <w:p w:rsidR="00C225FD" w:rsidRDefault="00E07B4D">
            <w:pPr>
              <w:pStyle w:val="1"/>
            </w:pPr>
            <w:r>
              <w:t>单位    资金</w:t>
            </w:r>
          </w:p>
        </w:tc>
        <w:tc>
          <w:tcPr>
            <w:tcW w:w="964" w:type="dxa"/>
            <w:vAlign w:val="center"/>
          </w:tcPr>
          <w:p w:rsidR="00C225FD" w:rsidRDefault="00E07B4D">
            <w:pPr>
              <w:pStyle w:val="1"/>
            </w:pPr>
            <w:r>
              <w:t>财政拨    款结转</w:t>
            </w:r>
          </w:p>
        </w:tc>
        <w:tc>
          <w:tcPr>
            <w:tcW w:w="964" w:type="dxa"/>
            <w:vAlign w:val="center"/>
          </w:tcPr>
          <w:p w:rsidR="00C225FD" w:rsidRDefault="00E07B4D">
            <w:pPr>
              <w:pStyle w:val="1"/>
            </w:pPr>
            <w:r>
              <w:t>非财政    拨款结    转结余</w:t>
            </w:r>
          </w:p>
        </w:tc>
        <w:tc>
          <w:tcPr>
            <w:tcW w:w="964" w:type="dxa"/>
            <w:vMerge/>
          </w:tcPr>
          <w:p w:rsidR="00C225FD" w:rsidRDefault="00C225FD"/>
        </w:tc>
      </w:tr>
      <w:tr w:rsidR="00C225FD">
        <w:trPr>
          <w:cantSplit/>
          <w:jc w:val="center"/>
        </w:trPr>
        <w:tc>
          <w:tcPr>
            <w:tcW w:w="1701" w:type="dxa"/>
            <w:vAlign w:val="center"/>
          </w:tcPr>
          <w:p w:rsidR="00C225FD" w:rsidRDefault="00C225FD">
            <w:pPr>
              <w:pStyle w:val="2"/>
            </w:pPr>
          </w:p>
        </w:tc>
        <w:tc>
          <w:tcPr>
            <w:tcW w:w="964" w:type="dxa"/>
            <w:vAlign w:val="center"/>
          </w:tcPr>
          <w:p w:rsidR="00C225FD" w:rsidRDefault="00C225FD">
            <w:pPr>
              <w:pStyle w:val="4"/>
            </w:pPr>
          </w:p>
        </w:tc>
        <w:tc>
          <w:tcPr>
            <w:tcW w:w="1134" w:type="dxa"/>
            <w:vAlign w:val="center"/>
          </w:tcPr>
          <w:p w:rsidR="00C225FD" w:rsidRDefault="00C225FD">
            <w:pPr>
              <w:pStyle w:val="2"/>
            </w:pPr>
          </w:p>
        </w:tc>
        <w:tc>
          <w:tcPr>
            <w:tcW w:w="1134" w:type="dxa"/>
            <w:vAlign w:val="center"/>
          </w:tcPr>
          <w:p w:rsidR="00C225FD" w:rsidRDefault="00C225FD">
            <w:pPr>
              <w:pStyle w:val="2"/>
            </w:pPr>
          </w:p>
        </w:tc>
        <w:tc>
          <w:tcPr>
            <w:tcW w:w="709" w:type="dxa"/>
            <w:vAlign w:val="center"/>
          </w:tcPr>
          <w:p w:rsidR="00C225FD" w:rsidRDefault="00C225FD">
            <w:pPr>
              <w:pStyle w:val="3"/>
            </w:pPr>
          </w:p>
        </w:tc>
        <w:tc>
          <w:tcPr>
            <w:tcW w:w="850" w:type="dxa"/>
            <w:vAlign w:val="center"/>
          </w:tcPr>
          <w:p w:rsidR="00C225FD" w:rsidRDefault="00C225FD">
            <w:pPr>
              <w:pStyle w:val="4"/>
            </w:pPr>
          </w:p>
        </w:tc>
        <w:tc>
          <w:tcPr>
            <w:tcW w:w="850"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r>
    </w:tbl>
    <w:p w:rsidR="00C225FD" w:rsidRDefault="00E07B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225FD" w:rsidRDefault="00E07B4D">
      <w:pPr>
        <w:ind w:firstLine="420"/>
      </w:pPr>
      <w:r>
        <w:rPr>
          <w:rFonts w:ascii="方正书宋_GBK" w:eastAsia="方正书宋_GBK" w:hAnsi="方正书宋_GBK" w:cs="方正书宋_GBK"/>
          <w:color w:val="000000"/>
          <w:sz w:val="21"/>
        </w:rPr>
        <w:t>注：无政府采购预算，空表列示。</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七、国有资产信息</w:t>
      </w:r>
    </w:p>
    <w:p w:rsidR="00C225FD" w:rsidRDefault="00E07B4D">
      <w:pPr>
        <w:spacing w:line="500" w:lineRule="exact"/>
        <w:ind w:firstLine="560"/>
      </w:pPr>
      <w:r>
        <w:rPr>
          <w:rFonts w:eastAsia="方正仿宋_GBK"/>
          <w:color w:val="000000"/>
          <w:sz w:val="28"/>
        </w:rPr>
        <w:t>高阳县水利中心技术服务站（高阳县抗旱服务站、高阳县基层水利总站、高阳县水利工程建设质量与安全监督站）上年末固定资产金额为</w:t>
      </w:r>
      <w:r>
        <w:rPr>
          <w:rFonts w:eastAsia="方正仿宋_GBK"/>
          <w:color w:val="000000"/>
          <w:sz w:val="28"/>
        </w:rPr>
        <w:t>0.00</w:t>
      </w:r>
      <w:r>
        <w:rPr>
          <w:rFonts w:eastAsia="方正仿宋_GBK"/>
          <w:color w:val="000000"/>
          <w:sz w:val="28"/>
        </w:rPr>
        <w:t>万元（详见下表）。</w:t>
      </w:r>
    </w:p>
    <w:p w:rsidR="003F3AE9" w:rsidRDefault="003F3AE9">
      <w:pPr>
        <w:jc w:val="center"/>
        <w:rPr>
          <w:rFonts w:ascii="方正小标宋_GBK" w:eastAsia="方正小标宋_GBK" w:hAnsi="方正小标宋_GBK" w:cs="方正小标宋_GBK"/>
          <w:color w:val="000000"/>
          <w:sz w:val="36"/>
          <w:lang w:eastAsia="zh-CN"/>
        </w:rPr>
      </w:pPr>
    </w:p>
    <w:p w:rsidR="003F3AE9" w:rsidRDefault="003F3AE9">
      <w:pPr>
        <w:jc w:val="center"/>
        <w:rPr>
          <w:rFonts w:ascii="方正小标宋_GBK" w:eastAsia="方正小标宋_GBK" w:hAnsi="方正小标宋_GBK" w:cs="方正小标宋_GBK"/>
          <w:color w:val="000000"/>
          <w:sz w:val="36"/>
          <w:lang w:eastAsia="zh-CN"/>
        </w:rPr>
      </w:pPr>
    </w:p>
    <w:p w:rsidR="00C225FD" w:rsidRDefault="00E07B4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8193A" w:rsidTr="0058193A">
        <w:trPr>
          <w:tblHeader/>
          <w:jc w:val="center"/>
        </w:trPr>
        <w:tc>
          <w:tcPr>
            <w:tcW w:w="7370" w:type="dxa"/>
            <w:tcBorders>
              <w:top w:val="single" w:sz="6" w:space="0" w:color="FFFFFF"/>
              <w:left w:val="single" w:sz="6" w:space="0" w:color="FFFFFF"/>
              <w:right w:val="single" w:sz="6" w:space="0" w:color="FFFFFF"/>
            </w:tcBorders>
            <w:vAlign w:val="center"/>
          </w:tcPr>
          <w:p w:rsidR="00C225FD" w:rsidRDefault="00E07B4D">
            <w:pPr>
              <w:pStyle w:val="20"/>
            </w:pPr>
            <w:r>
              <w:t>332004高阳县水利中心技术服务站（高阳县抗旱服务站、高阳县基层水利总站、高阳县水利工程建设质量与安全监督站）</w:t>
            </w:r>
          </w:p>
        </w:tc>
        <w:tc>
          <w:tcPr>
            <w:tcW w:w="5669" w:type="dxa"/>
            <w:gridSpan w:val="2"/>
            <w:tcBorders>
              <w:top w:val="single" w:sz="6" w:space="0" w:color="FFFFFF"/>
              <w:left w:val="single" w:sz="6" w:space="0" w:color="FFFFFF"/>
              <w:right w:val="single" w:sz="6" w:space="0" w:color="FFFFFF"/>
            </w:tcBorders>
            <w:vAlign w:val="center"/>
          </w:tcPr>
          <w:p w:rsidR="00C225FD" w:rsidRDefault="00E07B4D">
            <w:pPr>
              <w:pStyle w:val="22"/>
            </w:pPr>
            <w:r>
              <w:t>截止时间：2022-12-31</w:t>
            </w:r>
          </w:p>
        </w:tc>
      </w:tr>
      <w:tr w:rsidR="00C225FD">
        <w:trPr>
          <w:tblHeader/>
          <w:jc w:val="center"/>
        </w:trPr>
        <w:tc>
          <w:tcPr>
            <w:tcW w:w="7370" w:type="dxa"/>
            <w:vAlign w:val="center"/>
          </w:tcPr>
          <w:p w:rsidR="00C225FD" w:rsidRDefault="00E07B4D">
            <w:pPr>
              <w:pStyle w:val="1"/>
            </w:pPr>
            <w:r>
              <w:t>项   目</w:t>
            </w:r>
          </w:p>
        </w:tc>
        <w:tc>
          <w:tcPr>
            <w:tcW w:w="2835" w:type="dxa"/>
            <w:vAlign w:val="center"/>
          </w:tcPr>
          <w:p w:rsidR="00C225FD" w:rsidRDefault="00E07B4D">
            <w:pPr>
              <w:pStyle w:val="1"/>
            </w:pPr>
            <w:r>
              <w:t>数量</w:t>
            </w:r>
          </w:p>
        </w:tc>
        <w:tc>
          <w:tcPr>
            <w:tcW w:w="2835" w:type="dxa"/>
            <w:vAlign w:val="center"/>
          </w:tcPr>
          <w:p w:rsidR="00C225FD" w:rsidRDefault="00E07B4D">
            <w:pPr>
              <w:pStyle w:val="1"/>
            </w:pPr>
            <w:r>
              <w:t>价值（金额单位：万元）</w:t>
            </w:r>
          </w:p>
        </w:tc>
      </w:tr>
      <w:tr w:rsidR="00C225FD">
        <w:trPr>
          <w:jc w:val="center"/>
        </w:trPr>
        <w:tc>
          <w:tcPr>
            <w:tcW w:w="7370" w:type="dxa"/>
            <w:vAlign w:val="center"/>
          </w:tcPr>
          <w:p w:rsidR="00C225FD" w:rsidRDefault="00C225FD">
            <w:pPr>
              <w:pStyle w:val="2"/>
            </w:pPr>
          </w:p>
        </w:tc>
        <w:tc>
          <w:tcPr>
            <w:tcW w:w="2835" w:type="dxa"/>
            <w:vAlign w:val="center"/>
          </w:tcPr>
          <w:p w:rsidR="00C225FD" w:rsidRDefault="00C225FD">
            <w:pPr>
              <w:pStyle w:val="3"/>
            </w:pPr>
          </w:p>
        </w:tc>
        <w:tc>
          <w:tcPr>
            <w:tcW w:w="2835" w:type="dxa"/>
            <w:vAlign w:val="center"/>
          </w:tcPr>
          <w:p w:rsidR="00C225FD" w:rsidRDefault="00C225FD">
            <w:pPr>
              <w:pStyle w:val="4"/>
            </w:pPr>
          </w:p>
        </w:tc>
      </w:tr>
    </w:tbl>
    <w:p w:rsidR="00C225FD" w:rsidRDefault="00E07B4D">
      <w:pPr>
        <w:ind w:firstLine="420"/>
      </w:pPr>
      <w:r>
        <w:rPr>
          <w:rFonts w:ascii="方正书宋_GBK" w:eastAsia="方正书宋_GBK" w:hAnsi="方正书宋_GBK" w:cs="方正书宋_GBK"/>
          <w:color w:val="000000"/>
          <w:sz w:val="21"/>
        </w:rPr>
        <w:lastRenderedPageBreak/>
        <w:t>注：无固定资产占用情况，空表列示。</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八、名词解释</w:t>
      </w:r>
    </w:p>
    <w:p w:rsidR="00C225FD" w:rsidRDefault="00E07B4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sidR="00526521">
        <w:rPr>
          <w:rFonts w:eastAsia="方正仿宋_GBK"/>
          <w:color w:val="000000"/>
          <w:sz w:val="28"/>
        </w:rPr>
        <w:t>指</w:t>
      </w:r>
      <w:r w:rsidR="00526521">
        <w:rPr>
          <w:rFonts w:eastAsia="方正仿宋_GBK" w:hint="eastAsia"/>
          <w:color w:val="000000"/>
          <w:sz w:val="28"/>
          <w:lang w:eastAsia="zh-CN"/>
        </w:rPr>
        <w:t>县</w:t>
      </w:r>
      <w:r>
        <w:rPr>
          <w:rFonts w:eastAsia="方正仿宋_GBK"/>
          <w:color w:val="000000"/>
          <w:sz w:val="28"/>
        </w:rPr>
        <w:t>级财政当年拨付的资金。</w:t>
      </w:r>
    </w:p>
    <w:p w:rsidR="00C225FD" w:rsidRDefault="00E07B4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225FD" w:rsidRDefault="00E07B4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C225FD" w:rsidRDefault="00E07B4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C225FD" w:rsidRDefault="00E07B4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C225FD" w:rsidRDefault="00E07B4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C225FD" w:rsidRDefault="00E07B4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sidR="00526521">
        <w:rPr>
          <w:rFonts w:eastAsia="方正仿宋_GBK"/>
          <w:color w:val="000000"/>
          <w:sz w:val="28"/>
        </w:rPr>
        <w:t>纳入</w:t>
      </w:r>
      <w:r w:rsidR="00526521">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225FD" w:rsidRDefault="00E07B4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225FD" w:rsidRDefault="00E07B4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C225FD" w:rsidRDefault="00E07B4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225FD" w:rsidRDefault="00E07B4D">
      <w:pPr>
        <w:spacing w:before="10" w:after="10"/>
        <w:ind w:firstLine="640"/>
        <w:outlineLvl w:val="5"/>
      </w:pPr>
      <w:r>
        <w:rPr>
          <w:rFonts w:ascii="黑体" w:eastAsia="黑体" w:hAnsi="黑体" w:cs="黑体"/>
          <w:color w:val="000000"/>
          <w:sz w:val="32"/>
        </w:rPr>
        <w:lastRenderedPageBreak/>
        <w:t>九、其他需要说明的事项</w:t>
      </w:r>
    </w:p>
    <w:p w:rsidR="00C225FD" w:rsidRDefault="00E07B4D">
      <w:pPr>
        <w:spacing w:line="500" w:lineRule="exact"/>
        <w:ind w:firstLine="560"/>
        <w:sectPr w:rsidR="00C225FD">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C225FD" w:rsidRDefault="00E07B4D">
      <w:pPr>
        <w:jc w:val="center"/>
        <w:outlineLvl w:val="3"/>
      </w:pPr>
      <w:bookmarkStart w:id="5" w:name="_Toc_4_4_0000000023"/>
      <w:r>
        <w:rPr>
          <w:rFonts w:ascii="方正小标宋_GBK" w:eastAsia="方正小标宋_GBK" w:hAnsi="方正小标宋_GBK" w:cs="方正小标宋_GBK"/>
          <w:color w:val="000000"/>
          <w:sz w:val="44"/>
        </w:rPr>
        <w:lastRenderedPageBreak/>
        <w:t>五、高阳县水政水资源服务中心收支预算</w:t>
      </w:r>
      <w:bookmarkEnd w:id="5"/>
    </w:p>
    <w:p w:rsidR="00C225FD" w:rsidRDefault="00E07B4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8193A" w:rsidTr="0058193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2126"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6661" w:type="dxa"/>
            <w:gridSpan w:val="2"/>
            <w:vAlign w:val="center"/>
          </w:tcPr>
          <w:p w:rsidR="00C225FD" w:rsidRDefault="00E07B4D">
            <w:pPr>
              <w:pStyle w:val="1"/>
            </w:pPr>
            <w:r>
              <w:t>收入</w:t>
            </w:r>
          </w:p>
        </w:tc>
        <w:tc>
          <w:tcPr>
            <w:tcW w:w="6661" w:type="dxa"/>
            <w:gridSpan w:val="2"/>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c>
          <w:tcPr>
            <w:tcW w:w="4535" w:type="dxa"/>
            <w:vAlign w:val="center"/>
          </w:tcPr>
          <w:p w:rsidR="00C225FD" w:rsidRDefault="00E07B4D">
            <w:pPr>
              <w:pStyle w:val="1"/>
            </w:pPr>
            <w:r>
              <w:t>项  目</w:t>
            </w:r>
          </w:p>
        </w:tc>
        <w:tc>
          <w:tcPr>
            <w:tcW w:w="2126" w:type="dxa"/>
            <w:vAlign w:val="center"/>
          </w:tcPr>
          <w:p w:rsidR="00C225FD" w:rsidRDefault="00E07B4D">
            <w:pPr>
              <w:pStyle w:val="1"/>
            </w:pPr>
            <w:r>
              <w:t>预算数</w:t>
            </w:r>
          </w:p>
        </w:tc>
      </w:tr>
      <w:tr w:rsidR="00C225FD">
        <w:trPr>
          <w:trHeight w:val="369"/>
          <w:tblHeader/>
          <w:jc w:val="center"/>
        </w:trPr>
        <w:tc>
          <w:tcPr>
            <w:tcW w:w="850" w:type="dxa"/>
            <w:vAlign w:val="center"/>
          </w:tcPr>
          <w:p w:rsidR="00C225FD" w:rsidRDefault="00E07B4D">
            <w:pPr>
              <w:pStyle w:val="1"/>
            </w:pPr>
            <w:r>
              <w:t>栏次</w:t>
            </w:r>
          </w:p>
        </w:tc>
        <w:tc>
          <w:tcPr>
            <w:tcW w:w="4535" w:type="dxa"/>
            <w:vAlign w:val="center"/>
          </w:tcPr>
          <w:p w:rsidR="00C225FD" w:rsidRDefault="00E07B4D">
            <w:pPr>
              <w:pStyle w:val="1"/>
            </w:pPr>
            <w:r>
              <w:t>1</w:t>
            </w:r>
          </w:p>
        </w:tc>
        <w:tc>
          <w:tcPr>
            <w:tcW w:w="2126" w:type="dxa"/>
            <w:vAlign w:val="center"/>
          </w:tcPr>
          <w:p w:rsidR="00C225FD" w:rsidRDefault="00E07B4D">
            <w:pPr>
              <w:pStyle w:val="1"/>
            </w:pPr>
            <w:r>
              <w:t>2</w:t>
            </w:r>
          </w:p>
        </w:tc>
        <w:tc>
          <w:tcPr>
            <w:tcW w:w="4535" w:type="dxa"/>
            <w:vAlign w:val="center"/>
          </w:tcPr>
          <w:p w:rsidR="00C225FD" w:rsidRDefault="00E07B4D">
            <w:pPr>
              <w:pStyle w:val="1"/>
            </w:pPr>
            <w:r>
              <w:t>3</w:t>
            </w:r>
          </w:p>
        </w:tc>
        <w:tc>
          <w:tcPr>
            <w:tcW w:w="2126" w:type="dxa"/>
            <w:vAlign w:val="center"/>
          </w:tcPr>
          <w:p w:rsidR="00C225FD" w:rsidRDefault="00E07B4D">
            <w:pPr>
              <w:pStyle w:val="1"/>
            </w:pPr>
            <w:r>
              <w:t>4</w:t>
            </w:r>
          </w:p>
        </w:tc>
      </w:tr>
      <w:tr w:rsidR="00C225FD">
        <w:trPr>
          <w:trHeight w:val="369"/>
          <w:jc w:val="center"/>
        </w:trPr>
        <w:tc>
          <w:tcPr>
            <w:tcW w:w="850" w:type="dxa"/>
            <w:vAlign w:val="center"/>
          </w:tcPr>
          <w:p w:rsidR="00C225FD" w:rsidRDefault="00E07B4D">
            <w:pPr>
              <w:pStyle w:val="3"/>
            </w:pPr>
            <w:r>
              <w:t>1</w:t>
            </w:r>
          </w:p>
        </w:tc>
        <w:tc>
          <w:tcPr>
            <w:tcW w:w="4535" w:type="dxa"/>
            <w:vAlign w:val="center"/>
          </w:tcPr>
          <w:p w:rsidR="00C225FD" w:rsidRDefault="00E07B4D">
            <w:pPr>
              <w:pStyle w:val="2"/>
            </w:pPr>
            <w:r>
              <w:t>一、一般公共预算拨款收入</w:t>
            </w:r>
          </w:p>
        </w:tc>
        <w:tc>
          <w:tcPr>
            <w:tcW w:w="2126" w:type="dxa"/>
            <w:vAlign w:val="center"/>
          </w:tcPr>
          <w:p w:rsidR="00C225FD" w:rsidRDefault="00E07B4D">
            <w:pPr>
              <w:pStyle w:val="4"/>
            </w:pPr>
            <w:r>
              <w:t>227.97</w:t>
            </w:r>
          </w:p>
        </w:tc>
        <w:tc>
          <w:tcPr>
            <w:tcW w:w="4535" w:type="dxa"/>
            <w:vAlign w:val="center"/>
          </w:tcPr>
          <w:p w:rsidR="00C225FD" w:rsidRDefault="00E07B4D">
            <w:pPr>
              <w:pStyle w:val="2"/>
            </w:pPr>
            <w:r>
              <w:t>一、一般公共服务支出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4535" w:type="dxa"/>
            <w:vAlign w:val="center"/>
          </w:tcPr>
          <w:p w:rsidR="00C225FD" w:rsidRDefault="00E07B4D">
            <w:pPr>
              <w:pStyle w:val="2"/>
            </w:pPr>
            <w:r>
              <w:t>二、政府性基金预算拨款收入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二、外交支出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4535" w:type="dxa"/>
            <w:vAlign w:val="center"/>
          </w:tcPr>
          <w:p w:rsidR="00C225FD" w:rsidRDefault="00E07B4D">
            <w:pPr>
              <w:pStyle w:val="2"/>
            </w:pPr>
            <w:r>
              <w:t>三、国有资本经营预算拨款收入</w:t>
            </w:r>
          </w:p>
        </w:tc>
        <w:tc>
          <w:tcPr>
            <w:tcW w:w="2126" w:type="dxa"/>
            <w:vAlign w:val="center"/>
          </w:tcPr>
          <w:p w:rsidR="00C225FD" w:rsidRDefault="00C225FD">
            <w:pPr>
              <w:pStyle w:val="4"/>
            </w:pPr>
          </w:p>
        </w:tc>
        <w:tc>
          <w:tcPr>
            <w:tcW w:w="4535" w:type="dxa"/>
            <w:vAlign w:val="center"/>
          </w:tcPr>
          <w:p w:rsidR="00C225FD" w:rsidRDefault="00E07B4D">
            <w:pPr>
              <w:pStyle w:val="2"/>
            </w:pPr>
            <w:r>
              <w:t>三、国防支出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4535" w:type="dxa"/>
            <w:vAlign w:val="center"/>
          </w:tcPr>
          <w:p w:rsidR="00C225FD" w:rsidRDefault="00E07B4D">
            <w:pPr>
              <w:pStyle w:val="2"/>
            </w:pPr>
            <w:r>
              <w:t>四、财政专户管理资金收入</w:t>
            </w:r>
          </w:p>
        </w:tc>
        <w:tc>
          <w:tcPr>
            <w:tcW w:w="2126" w:type="dxa"/>
            <w:vAlign w:val="center"/>
          </w:tcPr>
          <w:p w:rsidR="00C225FD" w:rsidRDefault="00C225FD">
            <w:pPr>
              <w:pStyle w:val="4"/>
            </w:pPr>
          </w:p>
        </w:tc>
        <w:tc>
          <w:tcPr>
            <w:tcW w:w="4535" w:type="dxa"/>
            <w:vAlign w:val="center"/>
          </w:tcPr>
          <w:p w:rsidR="00C225FD" w:rsidRDefault="00E07B4D">
            <w:pPr>
              <w:pStyle w:val="2"/>
            </w:pPr>
            <w:r>
              <w:t>四、公共安全支出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4535" w:type="dxa"/>
            <w:vAlign w:val="center"/>
          </w:tcPr>
          <w:p w:rsidR="00C225FD" w:rsidRDefault="00E07B4D">
            <w:pPr>
              <w:pStyle w:val="2"/>
            </w:pPr>
            <w:r>
              <w:t>五、事业收入</w:t>
            </w:r>
          </w:p>
        </w:tc>
        <w:tc>
          <w:tcPr>
            <w:tcW w:w="2126" w:type="dxa"/>
            <w:vAlign w:val="center"/>
          </w:tcPr>
          <w:p w:rsidR="00C225FD" w:rsidRDefault="00C225FD">
            <w:pPr>
              <w:pStyle w:val="4"/>
            </w:pPr>
          </w:p>
        </w:tc>
        <w:tc>
          <w:tcPr>
            <w:tcW w:w="4535" w:type="dxa"/>
            <w:vAlign w:val="center"/>
          </w:tcPr>
          <w:p w:rsidR="00C225FD" w:rsidRDefault="00E07B4D">
            <w:pPr>
              <w:pStyle w:val="2"/>
            </w:pPr>
            <w:r>
              <w:t>五、教育支出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4535" w:type="dxa"/>
            <w:vAlign w:val="center"/>
          </w:tcPr>
          <w:p w:rsidR="00C225FD" w:rsidRDefault="00E07B4D">
            <w:pPr>
              <w:pStyle w:val="2"/>
            </w:pPr>
            <w:r>
              <w:t>六、事业单位经营收入</w:t>
            </w:r>
          </w:p>
        </w:tc>
        <w:tc>
          <w:tcPr>
            <w:tcW w:w="2126" w:type="dxa"/>
            <w:vAlign w:val="center"/>
          </w:tcPr>
          <w:p w:rsidR="00C225FD" w:rsidRDefault="00C225FD">
            <w:pPr>
              <w:pStyle w:val="4"/>
            </w:pPr>
          </w:p>
        </w:tc>
        <w:tc>
          <w:tcPr>
            <w:tcW w:w="4535" w:type="dxa"/>
            <w:vAlign w:val="center"/>
          </w:tcPr>
          <w:p w:rsidR="00C225FD" w:rsidRDefault="00E07B4D">
            <w:pPr>
              <w:pStyle w:val="2"/>
            </w:pPr>
            <w:r>
              <w:t>六、科学技术支出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4535" w:type="dxa"/>
            <w:vAlign w:val="center"/>
          </w:tcPr>
          <w:p w:rsidR="00C225FD" w:rsidRDefault="00E07B4D">
            <w:pPr>
              <w:pStyle w:val="2"/>
            </w:pPr>
            <w:r>
              <w:t>七、上级补助收入</w:t>
            </w:r>
          </w:p>
        </w:tc>
        <w:tc>
          <w:tcPr>
            <w:tcW w:w="2126" w:type="dxa"/>
            <w:vAlign w:val="center"/>
          </w:tcPr>
          <w:p w:rsidR="00C225FD" w:rsidRDefault="00C225FD">
            <w:pPr>
              <w:pStyle w:val="4"/>
            </w:pPr>
          </w:p>
        </w:tc>
        <w:tc>
          <w:tcPr>
            <w:tcW w:w="4535" w:type="dxa"/>
            <w:vAlign w:val="center"/>
          </w:tcPr>
          <w:p w:rsidR="00C225FD" w:rsidRDefault="00E07B4D">
            <w:pPr>
              <w:pStyle w:val="2"/>
            </w:pPr>
            <w:r>
              <w:t>七、文化旅游体育与传媒支出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4535" w:type="dxa"/>
            <w:vAlign w:val="center"/>
          </w:tcPr>
          <w:p w:rsidR="00C225FD" w:rsidRDefault="00E07B4D">
            <w:pPr>
              <w:pStyle w:val="2"/>
            </w:pPr>
            <w:r>
              <w:t>八、附属单位上缴收入</w:t>
            </w:r>
          </w:p>
        </w:tc>
        <w:tc>
          <w:tcPr>
            <w:tcW w:w="2126" w:type="dxa"/>
            <w:vAlign w:val="center"/>
          </w:tcPr>
          <w:p w:rsidR="00C225FD" w:rsidRDefault="00C225FD">
            <w:pPr>
              <w:pStyle w:val="4"/>
            </w:pPr>
          </w:p>
        </w:tc>
        <w:tc>
          <w:tcPr>
            <w:tcW w:w="4535" w:type="dxa"/>
            <w:vAlign w:val="center"/>
          </w:tcPr>
          <w:p w:rsidR="00C225FD" w:rsidRDefault="00E07B4D">
            <w:pPr>
              <w:pStyle w:val="2"/>
            </w:pPr>
            <w:r>
              <w:t>八、社会保障和就业支出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4535" w:type="dxa"/>
            <w:vAlign w:val="center"/>
          </w:tcPr>
          <w:p w:rsidR="00C225FD" w:rsidRDefault="00E07B4D">
            <w:pPr>
              <w:pStyle w:val="2"/>
            </w:pPr>
            <w:r>
              <w:t>九、其他收入</w:t>
            </w:r>
          </w:p>
        </w:tc>
        <w:tc>
          <w:tcPr>
            <w:tcW w:w="2126" w:type="dxa"/>
            <w:vAlign w:val="center"/>
          </w:tcPr>
          <w:p w:rsidR="00C225FD" w:rsidRDefault="00C225FD">
            <w:pPr>
              <w:pStyle w:val="4"/>
            </w:pPr>
          </w:p>
        </w:tc>
        <w:tc>
          <w:tcPr>
            <w:tcW w:w="4535" w:type="dxa"/>
            <w:vAlign w:val="center"/>
          </w:tcPr>
          <w:p w:rsidR="00C225FD" w:rsidRDefault="00E07B4D">
            <w:pPr>
              <w:pStyle w:val="2"/>
            </w:pPr>
            <w:r>
              <w:t>九、社会保险基金支出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十、卫生健康支出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十一、节能环保支出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十二、城乡社区支出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十三、农林水支出</w:t>
            </w:r>
          </w:p>
        </w:tc>
        <w:tc>
          <w:tcPr>
            <w:tcW w:w="2126" w:type="dxa"/>
            <w:vAlign w:val="center"/>
          </w:tcPr>
          <w:p w:rsidR="00C225FD" w:rsidRDefault="00E07B4D">
            <w:pPr>
              <w:pStyle w:val="4"/>
            </w:pPr>
            <w:r>
              <w:t>227.97</w:t>
            </w:r>
          </w:p>
        </w:tc>
      </w:tr>
      <w:tr w:rsidR="00C225FD">
        <w:trPr>
          <w:trHeight w:val="369"/>
          <w:jc w:val="center"/>
        </w:trPr>
        <w:tc>
          <w:tcPr>
            <w:tcW w:w="850" w:type="dxa"/>
            <w:vAlign w:val="center"/>
          </w:tcPr>
          <w:p w:rsidR="00C225FD" w:rsidRDefault="00E07B4D">
            <w:pPr>
              <w:pStyle w:val="3"/>
            </w:pPr>
            <w:r>
              <w:t>14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十四、交通运输支出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十五、资源勘探工业信息等支出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十六、商业服务业等支出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十七、金融支出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十八、援助其他地区支出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十九、自然资源海洋气象等支出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二十、住房保障支出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二十一、粮油物资储备支出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二十二、国有资本经营预算支出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二十三、灾害防治及应急管理支出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二十四、预备费</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二十五、其他支出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二十六、转移性支出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二十七、债务还本支出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二十八、债务付息支出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二十九、债务发行费用支出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三十、抗疫特别国债安排的支出</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4535" w:type="dxa"/>
            <w:vAlign w:val="center"/>
          </w:tcPr>
          <w:p w:rsidR="00C225FD" w:rsidRDefault="00C225FD">
            <w:pPr>
              <w:pStyle w:val="2"/>
            </w:pPr>
          </w:p>
        </w:tc>
        <w:tc>
          <w:tcPr>
            <w:tcW w:w="2126" w:type="dxa"/>
            <w:vAlign w:val="center"/>
          </w:tcPr>
          <w:p w:rsidR="00C225FD" w:rsidRDefault="00C225FD">
            <w:pPr>
              <w:pStyle w:val="4"/>
            </w:pPr>
          </w:p>
        </w:tc>
        <w:tc>
          <w:tcPr>
            <w:tcW w:w="4535" w:type="dxa"/>
            <w:vAlign w:val="center"/>
          </w:tcPr>
          <w:p w:rsidR="00C225FD" w:rsidRDefault="00E07B4D">
            <w:pPr>
              <w:pStyle w:val="2"/>
            </w:pPr>
            <w:r>
              <w:t>三十一、人行科目</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4535" w:type="dxa"/>
            <w:vAlign w:val="center"/>
          </w:tcPr>
          <w:p w:rsidR="00C225FD" w:rsidRDefault="00E07B4D">
            <w:pPr>
              <w:pStyle w:val="6"/>
            </w:pPr>
            <w:r>
              <w:t>本年收入合计</w:t>
            </w:r>
          </w:p>
        </w:tc>
        <w:tc>
          <w:tcPr>
            <w:tcW w:w="2126" w:type="dxa"/>
            <w:vAlign w:val="center"/>
          </w:tcPr>
          <w:p w:rsidR="00C225FD" w:rsidRDefault="00E07B4D">
            <w:pPr>
              <w:pStyle w:val="7"/>
            </w:pPr>
            <w:r>
              <w:t>227.97</w:t>
            </w:r>
          </w:p>
        </w:tc>
        <w:tc>
          <w:tcPr>
            <w:tcW w:w="4535" w:type="dxa"/>
            <w:vAlign w:val="center"/>
          </w:tcPr>
          <w:p w:rsidR="00C225FD" w:rsidRDefault="00E07B4D">
            <w:pPr>
              <w:pStyle w:val="6"/>
            </w:pPr>
            <w:r>
              <w:t>本年支出合计</w:t>
            </w:r>
          </w:p>
        </w:tc>
        <w:tc>
          <w:tcPr>
            <w:tcW w:w="2126" w:type="dxa"/>
            <w:vAlign w:val="center"/>
          </w:tcPr>
          <w:p w:rsidR="00C225FD" w:rsidRDefault="00E07B4D">
            <w:pPr>
              <w:pStyle w:val="7"/>
            </w:pPr>
            <w:r>
              <w:t>227.97</w:t>
            </w:r>
          </w:p>
        </w:tc>
      </w:tr>
      <w:tr w:rsidR="00C225FD">
        <w:trPr>
          <w:trHeight w:val="369"/>
          <w:jc w:val="center"/>
        </w:trPr>
        <w:tc>
          <w:tcPr>
            <w:tcW w:w="850" w:type="dxa"/>
            <w:vAlign w:val="center"/>
          </w:tcPr>
          <w:p w:rsidR="00C225FD" w:rsidRDefault="00E07B4D">
            <w:pPr>
              <w:pStyle w:val="3"/>
            </w:pPr>
            <w:r>
              <w:t>33</w:t>
            </w:r>
          </w:p>
        </w:tc>
        <w:tc>
          <w:tcPr>
            <w:tcW w:w="4535" w:type="dxa"/>
            <w:vAlign w:val="center"/>
          </w:tcPr>
          <w:p w:rsidR="00C225FD" w:rsidRDefault="00E07B4D">
            <w:pPr>
              <w:pStyle w:val="2"/>
            </w:pPr>
            <w:r>
              <w:t>上年结转结余</w:t>
            </w:r>
          </w:p>
        </w:tc>
        <w:tc>
          <w:tcPr>
            <w:tcW w:w="2126" w:type="dxa"/>
            <w:vAlign w:val="center"/>
          </w:tcPr>
          <w:p w:rsidR="00C225FD" w:rsidRDefault="00C225FD">
            <w:pPr>
              <w:pStyle w:val="4"/>
            </w:pPr>
          </w:p>
        </w:tc>
        <w:tc>
          <w:tcPr>
            <w:tcW w:w="4535" w:type="dxa"/>
            <w:vAlign w:val="center"/>
          </w:tcPr>
          <w:p w:rsidR="00C225FD" w:rsidRDefault="00E07B4D">
            <w:pPr>
              <w:pStyle w:val="2"/>
            </w:pPr>
            <w:r>
              <w:t>年终结转结余</w:t>
            </w:r>
          </w:p>
        </w:tc>
        <w:tc>
          <w:tcPr>
            <w:tcW w:w="2126"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4535" w:type="dxa"/>
            <w:vAlign w:val="center"/>
          </w:tcPr>
          <w:p w:rsidR="00C225FD" w:rsidRDefault="00E07B4D">
            <w:pPr>
              <w:pStyle w:val="6"/>
            </w:pPr>
            <w:r>
              <w:t>收入总计</w:t>
            </w:r>
          </w:p>
        </w:tc>
        <w:tc>
          <w:tcPr>
            <w:tcW w:w="2126" w:type="dxa"/>
            <w:vAlign w:val="center"/>
          </w:tcPr>
          <w:p w:rsidR="00C225FD" w:rsidRDefault="00E07B4D">
            <w:pPr>
              <w:pStyle w:val="7"/>
            </w:pPr>
            <w:r>
              <w:t>227.97</w:t>
            </w:r>
          </w:p>
        </w:tc>
        <w:tc>
          <w:tcPr>
            <w:tcW w:w="4535" w:type="dxa"/>
            <w:vAlign w:val="center"/>
          </w:tcPr>
          <w:p w:rsidR="00C225FD" w:rsidRDefault="00E07B4D">
            <w:pPr>
              <w:pStyle w:val="6"/>
            </w:pPr>
            <w:r>
              <w:t>支出总计</w:t>
            </w:r>
          </w:p>
        </w:tc>
        <w:tc>
          <w:tcPr>
            <w:tcW w:w="2126" w:type="dxa"/>
            <w:vAlign w:val="center"/>
          </w:tcPr>
          <w:p w:rsidR="00C225FD" w:rsidRDefault="00E07B4D">
            <w:pPr>
              <w:pStyle w:val="7"/>
            </w:pPr>
            <w:r>
              <w:t>227.97</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8193A" w:rsidTr="0058193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3402" w:type="dxa"/>
            <w:gridSpan w:val="3"/>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680" w:type="dxa"/>
            <w:vMerge w:val="restart"/>
            <w:vAlign w:val="center"/>
          </w:tcPr>
          <w:p w:rsidR="00C225FD" w:rsidRDefault="00E07B4D">
            <w:pPr>
              <w:pStyle w:val="1"/>
            </w:pPr>
            <w:r>
              <w:t>序号</w:t>
            </w:r>
          </w:p>
        </w:tc>
        <w:tc>
          <w:tcPr>
            <w:tcW w:w="2551" w:type="dxa"/>
            <w:gridSpan w:val="2"/>
            <w:vAlign w:val="center"/>
          </w:tcPr>
          <w:p w:rsidR="00C225FD" w:rsidRDefault="00E07B4D">
            <w:pPr>
              <w:pStyle w:val="1"/>
            </w:pPr>
            <w:r>
              <w:t>功能分类科目</w:t>
            </w:r>
          </w:p>
        </w:tc>
        <w:tc>
          <w:tcPr>
            <w:tcW w:w="1134" w:type="dxa"/>
            <w:vMerge w:val="restart"/>
            <w:vAlign w:val="center"/>
          </w:tcPr>
          <w:p w:rsidR="00C225FD" w:rsidRDefault="00E07B4D">
            <w:pPr>
              <w:pStyle w:val="1"/>
            </w:pPr>
            <w:r>
              <w:t>合计</w:t>
            </w:r>
          </w:p>
        </w:tc>
        <w:tc>
          <w:tcPr>
            <w:tcW w:w="9071" w:type="dxa"/>
            <w:gridSpan w:val="8"/>
            <w:vAlign w:val="center"/>
          </w:tcPr>
          <w:p w:rsidR="00C225FD" w:rsidRDefault="00E07B4D">
            <w:pPr>
              <w:pStyle w:val="1"/>
            </w:pPr>
            <w:r>
              <w:t>本年收入</w:t>
            </w:r>
          </w:p>
        </w:tc>
        <w:tc>
          <w:tcPr>
            <w:tcW w:w="1134" w:type="dxa"/>
            <w:vMerge w:val="restart"/>
            <w:vAlign w:val="center"/>
          </w:tcPr>
          <w:p w:rsidR="00C225FD" w:rsidRDefault="00E07B4D">
            <w:pPr>
              <w:pStyle w:val="1"/>
            </w:pPr>
            <w:r>
              <w:t>上年结转</w:t>
            </w:r>
          </w:p>
        </w:tc>
      </w:tr>
      <w:tr w:rsidR="00C225FD">
        <w:trPr>
          <w:trHeight w:val="369"/>
          <w:tblHeader/>
          <w:jc w:val="center"/>
        </w:trPr>
        <w:tc>
          <w:tcPr>
            <w:tcW w:w="680" w:type="dxa"/>
            <w:vMerge/>
          </w:tcPr>
          <w:p w:rsidR="00C225FD" w:rsidRDefault="00C225FD"/>
        </w:tc>
        <w:tc>
          <w:tcPr>
            <w:tcW w:w="992" w:type="dxa"/>
            <w:vAlign w:val="center"/>
          </w:tcPr>
          <w:p w:rsidR="00C225FD" w:rsidRDefault="00E07B4D">
            <w:pPr>
              <w:pStyle w:val="1"/>
            </w:pPr>
            <w:r>
              <w:t>科目    编码</w:t>
            </w:r>
          </w:p>
        </w:tc>
        <w:tc>
          <w:tcPr>
            <w:tcW w:w="1559" w:type="dxa"/>
            <w:vAlign w:val="center"/>
          </w:tcPr>
          <w:p w:rsidR="00C225FD" w:rsidRDefault="00E07B4D">
            <w:pPr>
              <w:pStyle w:val="1"/>
            </w:pPr>
            <w:r>
              <w:t>科目名称</w:t>
            </w:r>
          </w:p>
        </w:tc>
        <w:tc>
          <w:tcPr>
            <w:tcW w:w="1134" w:type="dxa"/>
            <w:vMerge/>
          </w:tcPr>
          <w:p w:rsidR="00C225FD" w:rsidRDefault="00C225FD"/>
        </w:tc>
        <w:tc>
          <w:tcPr>
            <w:tcW w:w="1134" w:type="dxa"/>
            <w:vAlign w:val="center"/>
          </w:tcPr>
          <w:p w:rsidR="00C225FD" w:rsidRDefault="00E07B4D">
            <w:pPr>
              <w:pStyle w:val="1"/>
            </w:pPr>
            <w:r>
              <w:t>小计</w:t>
            </w:r>
          </w:p>
        </w:tc>
        <w:tc>
          <w:tcPr>
            <w:tcW w:w="1134" w:type="dxa"/>
            <w:vAlign w:val="center"/>
          </w:tcPr>
          <w:p w:rsidR="00C225FD" w:rsidRDefault="00E07B4D">
            <w:pPr>
              <w:pStyle w:val="1"/>
            </w:pPr>
            <w:r>
              <w:t>财政拨款 收入</w:t>
            </w:r>
          </w:p>
        </w:tc>
        <w:tc>
          <w:tcPr>
            <w:tcW w:w="1134" w:type="dxa"/>
            <w:vAlign w:val="center"/>
          </w:tcPr>
          <w:p w:rsidR="00C225FD" w:rsidRDefault="00E07B4D">
            <w:pPr>
              <w:pStyle w:val="1"/>
            </w:pPr>
            <w:r>
              <w:t>财政专户 收入</w:t>
            </w:r>
          </w:p>
        </w:tc>
        <w:tc>
          <w:tcPr>
            <w:tcW w:w="1134" w:type="dxa"/>
            <w:vAlign w:val="center"/>
          </w:tcPr>
          <w:p w:rsidR="00C225FD" w:rsidRDefault="00E07B4D">
            <w:pPr>
              <w:pStyle w:val="1"/>
            </w:pPr>
            <w:r>
              <w:t>事业收入</w:t>
            </w:r>
          </w:p>
        </w:tc>
        <w:tc>
          <w:tcPr>
            <w:tcW w:w="1134" w:type="dxa"/>
            <w:vAlign w:val="center"/>
          </w:tcPr>
          <w:p w:rsidR="00C225FD" w:rsidRDefault="00E07B4D">
            <w:pPr>
              <w:pStyle w:val="1"/>
            </w:pPr>
            <w:r>
              <w:t>经营收入</w:t>
            </w:r>
          </w:p>
        </w:tc>
        <w:tc>
          <w:tcPr>
            <w:tcW w:w="1134" w:type="dxa"/>
            <w:vAlign w:val="center"/>
          </w:tcPr>
          <w:p w:rsidR="00C225FD" w:rsidRDefault="00E07B4D">
            <w:pPr>
              <w:pStyle w:val="1"/>
            </w:pPr>
            <w:r>
              <w:t>上级补助收入</w:t>
            </w:r>
          </w:p>
        </w:tc>
        <w:tc>
          <w:tcPr>
            <w:tcW w:w="1134" w:type="dxa"/>
            <w:vAlign w:val="center"/>
          </w:tcPr>
          <w:p w:rsidR="00C225FD" w:rsidRDefault="00E07B4D">
            <w:pPr>
              <w:pStyle w:val="1"/>
            </w:pPr>
            <w:r>
              <w:t>附属单位上缴收入</w:t>
            </w:r>
          </w:p>
        </w:tc>
        <w:tc>
          <w:tcPr>
            <w:tcW w:w="1134" w:type="dxa"/>
            <w:vAlign w:val="center"/>
          </w:tcPr>
          <w:p w:rsidR="00C225FD" w:rsidRDefault="00E07B4D">
            <w:pPr>
              <w:pStyle w:val="1"/>
            </w:pPr>
            <w:r>
              <w:t>其他收入</w:t>
            </w:r>
          </w:p>
        </w:tc>
        <w:tc>
          <w:tcPr>
            <w:tcW w:w="1134" w:type="dxa"/>
            <w:vMerge/>
          </w:tcPr>
          <w:p w:rsidR="00C225FD" w:rsidRDefault="00C225FD"/>
        </w:tc>
      </w:tr>
      <w:tr w:rsidR="00C225FD">
        <w:trPr>
          <w:trHeight w:val="369"/>
          <w:tblHeader/>
          <w:jc w:val="center"/>
        </w:trPr>
        <w:tc>
          <w:tcPr>
            <w:tcW w:w="680" w:type="dxa"/>
            <w:vAlign w:val="center"/>
          </w:tcPr>
          <w:p w:rsidR="00C225FD" w:rsidRDefault="00E07B4D">
            <w:pPr>
              <w:pStyle w:val="1"/>
            </w:pPr>
            <w:r>
              <w:t>栏次</w:t>
            </w:r>
          </w:p>
        </w:tc>
        <w:tc>
          <w:tcPr>
            <w:tcW w:w="992" w:type="dxa"/>
            <w:vAlign w:val="center"/>
          </w:tcPr>
          <w:p w:rsidR="00C225FD" w:rsidRDefault="00E07B4D">
            <w:pPr>
              <w:pStyle w:val="1"/>
            </w:pPr>
            <w:r>
              <w:t>1</w:t>
            </w:r>
          </w:p>
        </w:tc>
        <w:tc>
          <w:tcPr>
            <w:tcW w:w="1559" w:type="dxa"/>
            <w:vAlign w:val="center"/>
          </w:tcPr>
          <w:p w:rsidR="00C225FD" w:rsidRDefault="00E07B4D">
            <w:pPr>
              <w:pStyle w:val="1"/>
            </w:pPr>
            <w:r>
              <w:t>2</w:t>
            </w:r>
          </w:p>
        </w:tc>
        <w:tc>
          <w:tcPr>
            <w:tcW w:w="1134" w:type="dxa"/>
            <w:vAlign w:val="center"/>
          </w:tcPr>
          <w:p w:rsidR="00C225FD" w:rsidRDefault="00E07B4D">
            <w:pPr>
              <w:pStyle w:val="1"/>
            </w:pPr>
            <w:r>
              <w:t>3</w:t>
            </w:r>
          </w:p>
        </w:tc>
        <w:tc>
          <w:tcPr>
            <w:tcW w:w="1134" w:type="dxa"/>
            <w:vAlign w:val="center"/>
          </w:tcPr>
          <w:p w:rsidR="00C225FD" w:rsidRDefault="00E07B4D">
            <w:pPr>
              <w:pStyle w:val="1"/>
            </w:pPr>
            <w:r>
              <w:t>4</w:t>
            </w:r>
          </w:p>
        </w:tc>
        <w:tc>
          <w:tcPr>
            <w:tcW w:w="1134" w:type="dxa"/>
            <w:vAlign w:val="center"/>
          </w:tcPr>
          <w:p w:rsidR="00C225FD" w:rsidRDefault="00E07B4D">
            <w:pPr>
              <w:pStyle w:val="1"/>
            </w:pPr>
            <w:r>
              <w:t>5</w:t>
            </w:r>
          </w:p>
        </w:tc>
        <w:tc>
          <w:tcPr>
            <w:tcW w:w="1134" w:type="dxa"/>
            <w:vAlign w:val="center"/>
          </w:tcPr>
          <w:p w:rsidR="00C225FD" w:rsidRDefault="00E07B4D">
            <w:pPr>
              <w:pStyle w:val="1"/>
            </w:pPr>
            <w:r>
              <w:t>6</w:t>
            </w:r>
          </w:p>
        </w:tc>
        <w:tc>
          <w:tcPr>
            <w:tcW w:w="1134" w:type="dxa"/>
            <w:vAlign w:val="center"/>
          </w:tcPr>
          <w:p w:rsidR="00C225FD" w:rsidRDefault="00E07B4D">
            <w:pPr>
              <w:pStyle w:val="1"/>
            </w:pPr>
            <w:r>
              <w:t>7</w:t>
            </w:r>
          </w:p>
        </w:tc>
        <w:tc>
          <w:tcPr>
            <w:tcW w:w="1134" w:type="dxa"/>
            <w:vAlign w:val="center"/>
          </w:tcPr>
          <w:p w:rsidR="00C225FD" w:rsidRDefault="00E07B4D">
            <w:pPr>
              <w:pStyle w:val="1"/>
            </w:pPr>
            <w:r>
              <w:t>8</w:t>
            </w:r>
          </w:p>
        </w:tc>
        <w:tc>
          <w:tcPr>
            <w:tcW w:w="1134" w:type="dxa"/>
            <w:vAlign w:val="center"/>
          </w:tcPr>
          <w:p w:rsidR="00C225FD" w:rsidRDefault="00E07B4D">
            <w:pPr>
              <w:pStyle w:val="1"/>
            </w:pPr>
            <w:r>
              <w:t>9</w:t>
            </w:r>
          </w:p>
        </w:tc>
        <w:tc>
          <w:tcPr>
            <w:tcW w:w="1134" w:type="dxa"/>
            <w:vAlign w:val="center"/>
          </w:tcPr>
          <w:p w:rsidR="00C225FD" w:rsidRDefault="00E07B4D">
            <w:pPr>
              <w:pStyle w:val="1"/>
            </w:pPr>
            <w:r>
              <w:t>10</w:t>
            </w:r>
          </w:p>
        </w:tc>
        <w:tc>
          <w:tcPr>
            <w:tcW w:w="1134" w:type="dxa"/>
            <w:vAlign w:val="center"/>
          </w:tcPr>
          <w:p w:rsidR="00C225FD" w:rsidRDefault="00E07B4D">
            <w:pPr>
              <w:pStyle w:val="1"/>
            </w:pPr>
            <w:r>
              <w:t>11</w:t>
            </w:r>
          </w:p>
        </w:tc>
        <w:tc>
          <w:tcPr>
            <w:tcW w:w="1134" w:type="dxa"/>
            <w:vAlign w:val="center"/>
          </w:tcPr>
          <w:p w:rsidR="00C225FD" w:rsidRDefault="00E07B4D">
            <w:pPr>
              <w:pStyle w:val="1"/>
            </w:pPr>
            <w:r>
              <w:t>12</w:t>
            </w:r>
          </w:p>
        </w:tc>
      </w:tr>
      <w:tr w:rsidR="00C225FD">
        <w:trPr>
          <w:trHeight w:val="369"/>
          <w:jc w:val="center"/>
        </w:trPr>
        <w:tc>
          <w:tcPr>
            <w:tcW w:w="680" w:type="dxa"/>
            <w:vAlign w:val="center"/>
          </w:tcPr>
          <w:p w:rsidR="00C225FD" w:rsidRDefault="00E07B4D">
            <w:pPr>
              <w:pStyle w:val="3"/>
            </w:pPr>
            <w:r>
              <w:t>1</w:t>
            </w:r>
          </w:p>
        </w:tc>
        <w:tc>
          <w:tcPr>
            <w:tcW w:w="992" w:type="dxa"/>
            <w:vAlign w:val="center"/>
          </w:tcPr>
          <w:p w:rsidR="00C225FD" w:rsidRDefault="00C225FD">
            <w:pPr>
              <w:pStyle w:val="5"/>
            </w:pPr>
          </w:p>
        </w:tc>
        <w:tc>
          <w:tcPr>
            <w:tcW w:w="1559" w:type="dxa"/>
            <w:vAlign w:val="center"/>
          </w:tcPr>
          <w:p w:rsidR="00C225FD" w:rsidRDefault="00E07B4D">
            <w:pPr>
              <w:pStyle w:val="6"/>
            </w:pPr>
            <w:r>
              <w:t>合计</w:t>
            </w:r>
          </w:p>
        </w:tc>
        <w:tc>
          <w:tcPr>
            <w:tcW w:w="1134" w:type="dxa"/>
            <w:vAlign w:val="center"/>
          </w:tcPr>
          <w:p w:rsidR="00C225FD" w:rsidRDefault="00E07B4D">
            <w:pPr>
              <w:pStyle w:val="7"/>
            </w:pPr>
            <w:r>
              <w:t>227.97</w:t>
            </w:r>
          </w:p>
        </w:tc>
        <w:tc>
          <w:tcPr>
            <w:tcW w:w="1134" w:type="dxa"/>
            <w:vAlign w:val="center"/>
          </w:tcPr>
          <w:p w:rsidR="00C225FD" w:rsidRDefault="00E07B4D">
            <w:pPr>
              <w:pStyle w:val="7"/>
            </w:pPr>
            <w:r>
              <w:t>227.97</w:t>
            </w:r>
          </w:p>
        </w:tc>
        <w:tc>
          <w:tcPr>
            <w:tcW w:w="1134" w:type="dxa"/>
            <w:vAlign w:val="center"/>
          </w:tcPr>
          <w:p w:rsidR="00C225FD" w:rsidRDefault="00E07B4D">
            <w:pPr>
              <w:pStyle w:val="7"/>
            </w:pPr>
            <w:r>
              <w:t>227.97</w:t>
            </w: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c>
          <w:tcPr>
            <w:tcW w:w="1134" w:type="dxa"/>
            <w:vAlign w:val="center"/>
          </w:tcPr>
          <w:p w:rsidR="00C225FD" w:rsidRDefault="00C225FD">
            <w:pPr>
              <w:pStyle w:val="7"/>
            </w:pPr>
          </w:p>
        </w:tc>
      </w:tr>
      <w:tr w:rsidR="00C225FD">
        <w:trPr>
          <w:trHeight w:val="369"/>
          <w:jc w:val="center"/>
        </w:trPr>
        <w:tc>
          <w:tcPr>
            <w:tcW w:w="680" w:type="dxa"/>
            <w:vAlign w:val="center"/>
          </w:tcPr>
          <w:p w:rsidR="00C225FD" w:rsidRDefault="00E07B4D">
            <w:pPr>
              <w:pStyle w:val="3"/>
            </w:pPr>
            <w:r>
              <w:t>2</w:t>
            </w:r>
          </w:p>
        </w:tc>
        <w:tc>
          <w:tcPr>
            <w:tcW w:w="992" w:type="dxa"/>
            <w:vAlign w:val="center"/>
          </w:tcPr>
          <w:p w:rsidR="00C225FD" w:rsidRDefault="00E07B4D">
            <w:pPr>
              <w:pStyle w:val="2"/>
            </w:pPr>
            <w:r>
              <w:t>213</w:t>
            </w:r>
          </w:p>
        </w:tc>
        <w:tc>
          <w:tcPr>
            <w:tcW w:w="1559" w:type="dxa"/>
            <w:vAlign w:val="center"/>
          </w:tcPr>
          <w:p w:rsidR="00C225FD" w:rsidRDefault="00E07B4D">
            <w:pPr>
              <w:pStyle w:val="2"/>
            </w:pPr>
            <w:r>
              <w:t>农林水支出</w:t>
            </w:r>
          </w:p>
        </w:tc>
        <w:tc>
          <w:tcPr>
            <w:tcW w:w="1134" w:type="dxa"/>
            <w:vAlign w:val="center"/>
          </w:tcPr>
          <w:p w:rsidR="00C225FD" w:rsidRDefault="00E07B4D">
            <w:pPr>
              <w:pStyle w:val="4"/>
            </w:pPr>
            <w:r>
              <w:t>227.97</w:t>
            </w:r>
          </w:p>
        </w:tc>
        <w:tc>
          <w:tcPr>
            <w:tcW w:w="1134" w:type="dxa"/>
            <w:vAlign w:val="center"/>
          </w:tcPr>
          <w:p w:rsidR="00C225FD" w:rsidRDefault="00E07B4D">
            <w:pPr>
              <w:pStyle w:val="4"/>
            </w:pPr>
            <w:r>
              <w:t>227.97</w:t>
            </w:r>
          </w:p>
        </w:tc>
        <w:tc>
          <w:tcPr>
            <w:tcW w:w="1134" w:type="dxa"/>
            <w:vAlign w:val="center"/>
          </w:tcPr>
          <w:p w:rsidR="00C225FD" w:rsidRDefault="00E07B4D">
            <w:pPr>
              <w:pStyle w:val="4"/>
            </w:pPr>
            <w:r>
              <w:t>227.97</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3</w:t>
            </w:r>
          </w:p>
        </w:tc>
        <w:tc>
          <w:tcPr>
            <w:tcW w:w="992" w:type="dxa"/>
            <w:vAlign w:val="center"/>
          </w:tcPr>
          <w:p w:rsidR="00C225FD" w:rsidRDefault="00E07B4D">
            <w:pPr>
              <w:pStyle w:val="2"/>
            </w:pPr>
            <w:r>
              <w:t>21303</w:t>
            </w:r>
          </w:p>
        </w:tc>
        <w:tc>
          <w:tcPr>
            <w:tcW w:w="1559" w:type="dxa"/>
            <w:vAlign w:val="center"/>
          </w:tcPr>
          <w:p w:rsidR="00C225FD" w:rsidRDefault="00E07B4D">
            <w:pPr>
              <w:pStyle w:val="2"/>
            </w:pPr>
            <w:r>
              <w:t>水利</w:t>
            </w:r>
          </w:p>
        </w:tc>
        <w:tc>
          <w:tcPr>
            <w:tcW w:w="1134" w:type="dxa"/>
            <w:vAlign w:val="center"/>
          </w:tcPr>
          <w:p w:rsidR="00C225FD" w:rsidRDefault="00E07B4D">
            <w:pPr>
              <w:pStyle w:val="4"/>
            </w:pPr>
            <w:r>
              <w:t>227.97</w:t>
            </w:r>
          </w:p>
        </w:tc>
        <w:tc>
          <w:tcPr>
            <w:tcW w:w="1134" w:type="dxa"/>
            <w:vAlign w:val="center"/>
          </w:tcPr>
          <w:p w:rsidR="00C225FD" w:rsidRDefault="00E07B4D">
            <w:pPr>
              <w:pStyle w:val="4"/>
            </w:pPr>
            <w:r>
              <w:t>227.97</w:t>
            </w:r>
          </w:p>
        </w:tc>
        <w:tc>
          <w:tcPr>
            <w:tcW w:w="1134" w:type="dxa"/>
            <w:vAlign w:val="center"/>
          </w:tcPr>
          <w:p w:rsidR="00C225FD" w:rsidRDefault="00E07B4D">
            <w:pPr>
              <w:pStyle w:val="4"/>
            </w:pPr>
            <w:r>
              <w:t>227.97</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r w:rsidR="00C225FD">
        <w:trPr>
          <w:trHeight w:val="369"/>
          <w:jc w:val="center"/>
        </w:trPr>
        <w:tc>
          <w:tcPr>
            <w:tcW w:w="680" w:type="dxa"/>
            <w:vAlign w:val="center"/>
          </w:tcPr>
          <w:p w:rsidR="00C225FD" w:rsidRDefault="00E07B4D">
            <w:pPr>
              <w:pStyle w:val="3"/>
            </w:pPr>
            <w:r>
              <w:t>4</w:t>
            </w:r>
          </w:p>
        </w:tc>
        <w:tc>
          <w:tcPr>
            <w:tcW w:w="992" w:type="dxa"/>
            <w:vAlign w:val="center"/>
          </w:tcPr>
          <w:p w:rsidR="00C225FD" w:rsidRDefault="00E07B4D">
            <w:pPr>
              <w:pStyle w:val="2"/>
            </w:pPr>
            <w:r>
              <w:t>2130306</w:t>
            </w:r>
          </w:p>
        </w:tc>
        <w:tc>
          <w:tcPr>
            <w:tcW w:w="1559" w:type="dxa"/>
            <w:vAlign w:val="center"/>
          </w:tcPr>
          <w:p w:rsidR="00C225FD" w:rsidRDefault="00E07B4D">
            <w:pPr>
              <w:pStyle w:val="2"/>
            </w:pPr>
            <w:r>
              <w:t>水利工程运行与维护</w:t>
            </w:r>
          </w:p>
        </w:tc>
        <w:tc>
          <w:tcPr>
            <w:tcW w:w="1134" w:type="dxa"/>
            <w:vAlign w:val="center"/>
          </w:tcPr>
          <w:p w:rsidR="00C225FD" w:rsidRDefault="00E07B4D">
            <w:pPr>
              <w:pStyle w:val="4"/>
            </w:pPr>
            <w:r>
              <w:t>227.97</w:t>
            </w:r>
          </w:p>
        </w:tc>
        <w:tc>
          <w:tcPr>
            <w:tcW w:w="1134" w:type="dxa"/>
            <w:vAlign w:val="center"/>
          </w:tcPr>
          <w:p w:rsidR="00C225FD" w:rsidRDefault="00E07B4D">
            <w:pPr>
              <w:pStyle w:val="4"/>
            </w:pPr>
            <w:r>
              <w:t>227.97</w:t>
            </w:r>
          </w:p>
        </w:tc>
        <w:tc>
          <w:tcPr>
            <w:tcW w:w="1134" w:type="dxa"/>
            <w:vAlign w:val="center"/>
          </w:tcPr>
          <w:p w:rsidR="00C225FD" w:rsidRDefault="00E07B4D">
            <w:pPr>
              <w:pStyle w:val="4"/>
            </w:pPr>
            <w:r>
              <w:t>227.97</w:t>
            </w: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c>
          <w:tcPr>
            <w:tcW w:w="1134"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8193A" w:rsidTr="0058193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2721" w:type="dxa"/>
            <w:gridSpan w:val="2"/>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528" w:type="dxa"/>
            <w:gridSpan w:val="2"/>
            <w:vAlign w:val="center"/>
          </w:tcPr>
          <w:p w:rsidR="00C225FD" w:rsidRDefault="00E07B4D">
            <w:pPr>
              <w:pStyle w:val="1"/>
            </w:pPr>
            <w:r>
              <w:t>功能分类科目</w:t>
            </w:r>
          </w:p>
        </w:tc>
        <w:tc>
          <w:tcPr>
            <w:tcW w:w="1361" w:type="dxa"/>
            <w:vMerge w:val="restart"/>
            <w:vAlign w:val="center"/>
          </w:tcPr>
          <w:p w:rsidR="00C225FD" w:rsidRDefault="00E07B4D">
            <w:pPr>
              <w:pStyle w:val="1"/>
            </w:pPr>
            <w:r>
              <w:t>合计</w:t>
            </w:r>
          </w:p>
        </w:tc>
        <w:tc>
          <w:tcPr>
            <w:tcW w:w="1361" w:type="dxa"/>
            <w:vMerge w:val="restart"/>
            <w:vAlign w:val="center"/>
          </w:tcPr>
          <w:p w:rsidR="00C225FD" w:rsidRDefault="00E07B4D">
            <w:pPr>
              <w:pStyle w:val="1"/>
            </w:pPr>
            <w:r>
              <w:t>基本支出</w:t>
            </w:r>
          </w:p>
        </w:tc>
        <w:tc>
          <w:tcPr>
            <w:tcW w:w="1361" w:type="dxa"/>
            <w:vMerge w:val="restart"/>
            <w:vAlign w:val="center"/>
          </w:tcPr>
          <w:p w:rsidR="00C225FD" w:rsidRDefault="00E07B4D">
            <w:pPr>
              <w:pStyle w:val="1"/>
            </w:pPr>
            <w:r>
              <w:t>项目支出</w:t>
            </w:r>
          </w:p>
        </w:tc>
        <w:tc>
          <w:tcPr>
            <w:tcW w:w="1361" w:type="dxa"/>
            <w:vMerge w:val="restart"/>
            <w:vAlign w:val="center"/>
          </w:tcPr>
          <w:p w:rsidR="00C225FD" w:rsidRDefault="00E07B4D">
            <w:pPr>
              <w:pStyle w:val="1"/>
            </w:pPr>
            <w:r>
              <w:t>经营支出</w:t>
            </w:r>
          </w:p>
        </w:tc>
        <w:tc>
          <w:tcPr>
            <w:tcW w:w="1361" w:type="dxa"/>
            <w:vMerge w:val="restart"/>
            <w:vAlign w:val="center"/>
          </w:tcPr>
          <w:p w:rsidR="00C225FD" w:rsidRDefault="00E07B4D">
            <w:pPr>
              <w:pStyle w:val="1"/>
            </w:pPr>
            <w:r>
              <w:t>上解上级     支出</w:t>
            </w:r>
          </w:p>
        </w:tc>
        <w:tc>
          <w:tcPr>
            <w:tcW w:w="1361" w:type="dxa"/>
            <w:vMerge w:val="restart"/>
            <w:vAlign w:val="center"/>
          </w:tcPr>
          <w:p w:rsidR="00C225FD" w:rsidRDefault="00E07B4D">
            <w:pPr>
              <w:pStyle w:val="1"/>
            </w:pPr>
            <w:r>
              <w:t>对附属单位补助支出</w:t>
            </w:r>
          </w:p>
        </w:tc>
      </w:tr>
      <w:tr w:rsidR="00C225FD">
        <w:trPr>
          <w:trHeight w:val="369"/>
          <w:tblHeader/>
          <w:jc w:val="center"/>
        </w:trPr>
        <w:tc>
          <w:tcPr>
            <w:tcW w:w="850" w:type="dxa"/>
            <w:vMerge/>
          </w:tcPr>
          <w:p w:rsidR="00C225FD" w:rsidRDefault="00C225FD"/>
        </w:tc>
        <w:tc>
          <w:tcPr>
            <w:tcW w:w="992" w:type="dxa"/>
            <w:vAlign w:val="center"/>
          </w:tcPr>
          <w:p w:rsidR="00C225FD" w:rsidRDefault="00E07B4D">
            <w:pPr>
              <w:pStyle w:val="1"/>
            </w:pPr>
            <w:r>
              <w:t>科目    编码</w:t>
            </w:r>
          </w:p>
        </w:tc>
        <w:tc>
          <w:tcPr>
            <w:tcW w:w="4535" w:type="dxa"/>
            <w:vAlign w:val="center"/>
          </w:tcPr>
          <w:p w:rsidR="00C225FD" w:rsidRDefault="00E07B4D">
            <w:pPr>
              <w:pStyle w:val="1"/>
            </w:pPr>
            <w:r>
              <w:t>科目名称</w:t>
            </w:r>
          </w:p>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c>
          <w:tcPr>
            <w:tcW w:w="136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992" w:type="dxa"/>
            <w:vAlign w:val="center"/>
          </w:tcPr>
          <w:p w:rsidR="00C225FD" w:rsidRDefault="00E07B4D">
            <w:pPr>
              <w:pStyle w:val="1"/>
            </w:pPr>
            <w:r>
              <w:t>1</w:t>
            </w:r>
          </w:p>
        </w:tc>
        <w:tc>
          <w:tcPr>
            <w:tcW w:w="4535" w:type="dxa"/>
            <w:vAlign w:val="center"/>
          </w:tcPr>
          <w:p w:rsidR="00C225FD" w:rsidRDefault="00E07B4D">
            <w:pPr>
              <w:pStyle w:val="1"/>
            </w:pPr>
            <w:r>
              <w:t>2</w:t>
            </w:r>
          </w:p>
        </w:tc>
        <w:tc>
          <w:tcPr>
            <w:tcW w:w="1361" w:type="dxa"/>
            <w:vAlign w:val="center"/>
          </w:tcPr>
          <w:p w:rsidR="00C225FD" w:rsidRDefault="00E07B4D">
            <w:pPr>
              <w:pStyle w:val="1"/>
            </w:pPr>
            <w:r>
              <w:t>3</w:t>
            </w:r>
          </w:p>
        </w:tc>
        <w:tc>
          <w:tcPr>
            <w:tcW w:w="1361" w:type="dxa"/>
            <w:vAlign w:val="center"/>
          </w:tcPr>
          <w:p w:rsidR="00C225FD" w:rsidRDefault="00E07B4D">
            <w:pPr>
              <w:pStyle w:val="1"/>
            </w:pPr>
            <w:r>
              <w:t>4</w:t>
            </w:r>
          </w:p>
        </w:tc>
        <w:tc>
          <w:tcPr>
            <w:tcW w:w="1361" w:type="dxa"/>
            <w:vAlign w:val="center"/>
          </w:tcPr>
          <w:p w:rsidR="00C225FD" w:rsidRDefault="00E07B4D">
            <w:pPr>
              <w:pStyle w:val="1"/>
            </w:pPr>
            <w:r>
              <w:t>5</w:t>
            </w:r>
          </w:p>
        </w:tc>
        <w:tc>
          <w:tcPr>
            <w:tcW w:w="1361" w:type="dxa"/>
            <w:vAlign w:val="center"/>
          </w:tcPr>
          <w:p w:rsidR="00C225FD" w:rsidRDefault="00E07B4D">
            <w:pPr>
              <w:pStyle w:val="1"/>
            </w:pPr>
            <w:r>
              <w:t>6</w:t>
            </w:r>
          </w:p>
        </w:tc>
        <w:tc>
          <w:tcPr>
            <w:tcW w:w="1361" w:type="dxa"/>
            <w:vAlign w:val="center"/>
          </w:tcPr>
          <w:p w:rsidR="00C225FD" w:rsidRDefault="00E07B4D">
            <w:pPr>
              <w:pStyle w:val="1"/>
            </w:pPr>
            <w:r>
              <w:t>7</w:t>
            </w:r>
          </w:p>
        </w:tc>
        <w:tc>
          <w:tcPr>
            <w:tcW w:w="1361" w:type="dxa"/>
            <w:vAlign w:val="center"/>
          </w:tcPr>
          <w:p w:rsidR="00C225FD" w:rsidRDefault="00E07B4D">
            <w:pPr>
              <w:pStyle w:val="1"/>
            </w:pPr>
            <w:r>
              <w:t>8</w:t>
            </w:r>
          </w:p>
        </w:tc>
      </w:tr>
      <w:tr w:rsidR="00C225FD">
        <w:trPr>
          <w:trHeight w:val="369"/>
          <w:jc w:val="center"/>
        </w:trPr>
        <w:tc>
          <w:tcPr>
            <w:tcW w:w="850" w:type="dxa"/>
            <w:vAlign w:val="center"/>
          </w:tcPr>
          <w:p w:rsidR="00C225FD" w:rsidRDefault="00E07B4D">
            <w:pPr>
              <w:pStyle w:val="3"/>
            </w:pPr>
            <w:r>
              <w:t>1</w:t>
            </w:r>
          </w:p>
        </w:tc>
        <w:tc>
          <w:tcPr>
            <w:tcW w:w="992" w:type="dxa"/>
            <w:vAlign w:val="center"/>
          </w:tcPr>
          <w:p w:rsidR="00C225FD" w:rsidRDefault="00C225FD">
            <w:pPr>
              <w:pStyle w:val="5"/>
            </w:pPr>
          </w:p>
        </w:tc>
        <w:tc>
          <w:tcPr>
            <w:tcW w:w="4535" w:type="dxa"/>
            <w:vAlign w:val="center"/>
          </w:tcPr>
          <w:p w:rsidR="00C225FD" w:rsidRDefault="00E07B4D">
            <w:pPr>
              <w:pStyle w:val="6"/>
            </w:pPr>
            <w:r>
              <w:t>合计</w:t>
            </w:r>
          </w:p>
        </w:tc>
        <w:tc>
          <w:tcPr>
            <w:tcW w:w="1361" w:type="dxa"/>
            <w:vAlign w:val="center"/>
          </w:tcPr>
          <w:p w:rsidR="00C225FD" w:rsidRDefault="00E07B4D">
            <w:pPr>
              <w:pStyle w:val="7"/>
            </w:pPr>
            <w:r>
              <w:t>227.97</w:t>
            </w:r>
          </w:p>
        </w:tc>
        <w:tc>
          <w:tcPr>
            <w:tcW w:w="1361" w:type="dxa"/>
            <w:vAlign w:val="center"/>
          </w:tcPr>
          <w:p w:rsidR="00C225FD" w:rsidRDefault="00E07B4D">
            <w:pPr>
              <w:pStyle w:val="7"/>
            </w:pPr>
            <w:r>
              <w:t>227.97</w:t>
            </w: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c>
          <w:tcPr>
            <w:tcW w:w="136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992"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1361" w:type="dxa"/>
            <w:vAlign w:val="center"/>
          </w:tcPr>
          <w:p w:rsidR="00C225FD" w:rsidRDefault="00E07B4D">
            <w:pPr>
              <w:pStyle w:val="4"/>
            </w:pPr>
            <w:r>
              <w:t>227.97</w:t>
            </w:r>
          </w:p>
        </w:tc>
        <w:tc>
          <w:tcPr>
            <w:tcW w:w="1361" w:type="dxa"/>
            <w:vAlign w:val="center"/>
          </w:tcPr>
          <w:p w:rsidR="00C225FD" w:rsidRDefault="00E07B4D">
            <w:pPr>
              <w:pStyle w:val="4"/>
            </w:pPr>
            <w:r>
              <w:t>227.97</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992"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1361" w:type="dxa"/>
            <w:vAlign w:val="center"/>
          </w:tcPr>
          <w:p w:rsidR="00C225FD" w:rsidRDefault="00E07B4D">
            <w:pPr>
              <w:pStyle w:val="4"/>
            </w:pPr>
            <w:r>
              <w:t>227.97</w:t>
            </w:r>
          </w:p>
        </w:tc>
        <w:tc>
          <w:tcPr>
            <w:tcW w:w="1361" w:type="dxa"/>
            <w:vAlign w:val="center"/>
          </w:tcPr>
          <w:p w:rsidR="00C225FD" w:rsidRDefault="00E07B4D">
            <w:pPr>
              <w:pStyle w:val="4"/>
            </w:pPr>
            <w:r>
              <w:t>227.97</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992"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1361" w:type="dxa"/>
            <w:vAlign w:val="center"/>
          </w:tcPr>
          <w:p w:rsidR="00C225FD" w:rsidRDefault="00E07B4D">
            <w:pPr>
              <w:pStyle w:val="4"/>
            </w:pPr>
            <w:r>
              <w:t>227.97</w:t>
            </w:r>
          </w:p>
        </w:tc>
        <w:tc>
          <w:tcPr>
            <w:tcW w:w="1361" w:type="dxa"/>
            <w:vAlign w:val="center"/>
          </w:tcPr>
          <w:p w:rsidR="00C225FD" w:rsidRDefault="00E07B4D">
            <w:pPr>
              <w:pStyle w:val="4"/>
            </w:pPr>
            <w:r>
              <w:t>227.97</w:t>
            </w: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c>
          <w:tcPr>
            <w:tcW w:w="136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8193A" w:rsidTr="0058193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3402"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4876" w:type="dxa"/>
            <w:gridSpan w:val="2"/>
            <w:vAlign w:val="center"/>
          </w:tcPr>
          <w:p w:rsidR="00C225FD" w:rsidRDefault="00E07B4D">
            <w:pPr>
              <w:pStyle w:val="1"/>
            </w:pPr>
            <w:r>
              <w:t>收入</w:t>
            </w:r>
          </w:p>
        </w:tc>
        <w:tc>
          <w:tcPr>
            <w:tcW w:w="9298" w:type="dxa"/>
            <w:gridSpan w:val="5"/>
            <w:vAlign w:val="center"/>
          </w:tcPr>
          <w:p w:rsidR="00C225FD" w:rsidRDefault="00E07B4D">
            <w:pPr>
              <w:pStyle w:val="1"/>
            </w:pPr>
            <w:r>
              <w:t>支出</w:t>
            </w:r>
          </w:p>
        </w:tc>
      </w:tr>
      <w:tr w:rsidR="00C225FD">
        <w:trPr>
          <w:trHeight w:val="369"/>
          <w:tblHeader/>
          <w:jc w:val="center"/>
        </w:trPr>
        <w:tc>
          <w:tcPr>
            <w:tcW w:w="850" w:type="dxa"/>
            <w:vMerge/>
          </w:tcPr>
          <w:p w:rsidR="00C225FD" w:rsidRDefault="00C225FD"/>
        </w:tc>
        <w:tc>
          <w:tcPr>
            <w:tcW w:w="3402" w:type="dxa"/>
            <w:vAlign w:val="center"/>
          </w:tcPr>
          <w:p w:rsidR="00C225FD" w:rsidRDefault="00E07B4D">
            <w:pPr>
              <w:pStyle w:val="1"/>
            </w:pPr>
            <w:r>
              <w:t>项  目</w:t>
            </w:r>
          </w:p>
        </w:tc>
        <w:tc>
          <w:tcPr>
            <w:tcW w:w="1474" w:type="dxa"/>
            <w:vAlign w:val="center"/>
          </w:tcPr>
          <w:p w:rsidR="00C225FD" w:rsidRDefault="00E07B4D">
            <w:pPr>
              <w:pStyle w:val="1"/>
            </w:pPr>
            <w:r>
              <w:t>金额</w:t>
            </w:r>
          </w:p>
        </w:tc>
        <w:tc>
          <w:tcPr>
            <w:tcW w:w="3402" w:type="dxa"/>
            <w:vAlign w:val="center"/>
          </w:tcPr>
          <w:p w:rsidR="00C225FD" w:rsidRDefault="00E07B4D">
            <w:pPr>
              <w:pStyle w:val="1"/>
            </w:pPr>
            <w:r>
              <w:t>项  目</w:t>
            </w:r>
          </w:p>
        </w:tc>
        <w:tc>
          <w:tcPr>
            <w:tcW w:w="1474" w:type="dxa"/>
            <w:vAlign w:val="center"/>
          </w:tcPr>
          <w:p w:rsidR="00C225FD" w:rsidRDefault="00E07B4D">
            <w:pPr>
              <w:pStyle w:val="1"/>
            </w:pPr>
            <w:r>
              <w:t>合计</w:t>
            </w:r>
          </w:p>
        </w:tc>
        <w:tc>
          <w:tcPr>
            <w:tcW w:w="1474" w:type="dxa"/>
            <w:vAlign w:val="center"/>
          </w:tcPr>
          <w:p w:rsidR="00C225FD" w:rsidRDefault="00E07B4D">
            <w:pPr>
              <w:pStyle w:val="1"/>
            </w:pPr>
            <w:r>
              <w:t>一般公共预算财政拨款</w:t>
            </w:r>
          </w:p>
        </w:tc>
        <w:tc>
          <w:tcPr>
            <w:tcW w:w="1474" w:type="dxa"/>
            <w:vAlign w:val="center"/>
          </w:tcPr>
          <w:p w:rsidR="00C225FD" w:rsidRDefault="00E07B4D">
            <w:pPr>
              <w:pStyle w:val="1"/>
            </w:pPr>
            <w:r>
              <w:t>政府性基金预算财政    拨款</w:t>
            </w:r>
          </w:p>
        </w:tc>
        <w:tc>
          <w:tcPr>
            <w:tcW w:w="1474" w:type="dxa"/>
            <w:vAlign w:val="center"/>
          </w:tcPr>
          <w:p w:rsidR="00C225FD" w:rsidRDefault="00E07B4D">
            <w:pPr>
              <w:pStyle w:val="1"/>
            </w:pPr>
            <w:r>
              <w:t>国有资本经营预算财政拨款</w:t>
            </w:r>
          </w:p>
        </w:tc>
      </w:tr>
      <w:tr w:rsidR="00C225FD">
        <w:trPr>
          <w:trHeight w:val="369"/>
          <w:tblHeader/>
          <w:jc w:val="center"/>
        </w:trPr>
        <w:tc>
          <w:tcPr>
            <w:tcW w:w="850" w:type="dxa"/>
            <w:vAlign w:val="center"/>
          </w:tcPr>
          <w:p w:rsidR="00C225FD" w:rsidRDefault="00E07B4D">
            <w:pPr>
              <w:pStyle w:val="1"/>
            </w:pPr>
            <w:r>
              <w:t>栏次</w:t>
            </w:r>
          </w:p>
        </w:tc>
        <w:tc>
          <w:tcPr>
            <w:tcW w:w="3402" w:type="dxa"/>
            <w:vAlign w:val="center"/>
          </w:tcPr>
          <w:p w:rsidR="00C225FD" w:rsidRDefault="00E07B4D">
            <w:pPr>
              <w:pStyle w:val="1"/>
            </w:pPr>
            <w:r>
              <w:t>1</w:t>
            </w:r>
          </w:p>
        </w:tc>
        <w:tc>
          <w:tcPr>
            <w:tcW w:w="1474" w:type="dxa"/>
            <w:vAlign w:val="center"/>
          </w:tcPr>
          <w:p w:rsidR="00C225FD" w:rsidRDefault="00E07B4D">
            <w:pPr>
              <w:pStyle w:val="1"/>
            </w:pPr>
            <w:r>
              <w:t>2</w:t>
            </w:r>
          </w:p>
        </w:tc>
        <w:tc>
          <w:tcPr>
            <w:tcW w:w="3402" w:type="dxa"/>
            <w:vAlign w:val="center"/>
          </w:tcPr>
          <w:p w:rsidR="00C225FD" w:rsidRDefault="00E07B4D">
            <w:pPr>
              <w:pStyle w:val="1"/>
            </w:pPr>
            <w:r>
              <w:t>3</w:t>
            </w:r>
          </w:p>
        </w:tc>
        <w:tc>
          <w:tcPr>
            <w:tcW w:w="1474" w:type="dxa"/>
            <w:vAlign w:val="center"/>
          </w:tcPr>
          <w:p w:rsidR="00C225FD" w:rsidRDefault="00E07B4D">
            <w:pPr>
              <w:pStyle w:val="1"/>
            </w:pPr>
            <w:r>
              <w:t>4</w:t>
            </w:r>
          </w:p>
        </w:tc>
        <w:tc>
          <w:tcPr>
            <w:tcW w:w="1474" w:type="dxa"/>
            <w:vAlign w:val="center"/>
          </w:tcPr>
          <w:p w:rsidR="00C225FD" w:rsidRDefault="00E07B4D">
            <w:pPr>
              <w:pStyle w:val="1"/>
            </w:pPr>
            <w:r>
              <w:t>5</w:t>
            </w:r>
          </w:p>
        </w:tc>
        <w:tc>
          <w:tcPr>
            <w:tcW w:w="1474" w:type="dxa"/>
            <w:vAlign w:val="center"/>
          </w:tcPr>
          <w:p w:rsidR="00C225FD" w:rsidRDefault="00E07B4D">
            <w:pPr>
              <w:pStyle w:val="1"/>
            </w:pPr>
            <w:r>
              <w:t>6</w:t>
            </w:r>
          </w:p>
        </w:tc>
        <w:tc>
          <w:tcPr>
            <w:tcW w:w="1474" w:type="dxa"/>
            <w:vAlign w:val="center"/>
          </w:tcPr>
          <w:p w:rsidR="00C225FD" w:rsidRDefault="00E07B4D">
            <w:pPr>
              <w:pStyle w:val="1"/>
            </w:pPr>
            <w:r>
              <w:t>7</w:t>
            </w:r>
          </w:p>
        </w:tc>
      </w:tr>
      <w:tr w:rsidR="00C225FD">
        <w:trPr>
          <w:trHeight w:val="369"/>
          <w:jc w:val="center"/>
        </w:trPr>
        <w:tc>
          <w:tcPr>
            <w:tcW w:w="850" w:type="dxa"/>
            <w:vAlign w:val="center"/>
          </w:tcPr>
          <w:p w:rsidR="00C225FD" w:rsidRDefault="00E07B4D">
            <w:pPr>
              <w:pStyle w:val="3"/>
            </w:pPr>
            <w:r>
              <w:t>1</w:t>
            </w:r>
          </w:p>
        </w:tc>
        <w:tc>
          <w:tcPr>
            <w:tcW w:w="3402" w:type="dxa"/>
            <w:vAlign w:val="center"/>
          </w:tcPr>
          <w:p w:rsidR="00C225FD" w:rsidRDefault="00E07B4D">
            <w:pPr>
              <w:pStyle w:val="2"/>
            </w:pPr>
            <w:r>
              <w:t>一、一般公共预算拨款</w:t>
            </w:r>
          </w:p>
        </w:tc>
        <w:tc>
          <w:tcPr>
            <w:tcW w:w="1474" w:type="dxa"/>
            <w:vAlign w:val="center"/>
          </w:tcPr>
          <w:p w:rsidR="00C225FD" w:rsidRDefault="00E07B4D">
            <w:pPr>
              <w:pStyle w:val="4"/>
            </w:pPr>
            <w:r>
              <w:t>227.97</w:t>
            </w:r>
          </w:p>
        </w:tc>
        <w:tc>
          <w:tcPr>
            <w:tcW w:w="3402" w:type="dxa"/>
            <w:vAlign w:val="center"/>
          </w:tcPr>
          <w:p w:rsidR="00C225FD" w:rsidRDefault="00E07B4D">
            <w:pPr>
              <w:pStyle w:val="2"/>
            </w:pPr>
            <w:r>
              <w:t>一、一般公共服务支出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E07B4D">
            <w:pPr>
              <w:pStyle w:val="2"/>
            </w:pPr>
            <w:r>
              <w:t>二、外交支出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E07B4D">
            <w:pPr>
              <w:pStyle w:val="2"/>
            </w:pPr>
            <w:r>
              <w:t>三、国防支出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四、公共安全支出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五、教育支出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六、科学技术支出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七、文化旅游体育与传媒支出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八、社会保障和就业支出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九、社会保险基金支出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十、卫生健康支出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十一、节能环保支出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十二、城乡社区支出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十三、农林水支出</w:t>
            </w:r>
          </w:p>
        </w:tc>
        <w:tc>
          <w:tcPr>
            <w:tcW w:w="1474" w:type="dxa"/>
            <w:vAlign w:val="center"/>
          </w:tcPr>
          <w:p w:rsidR="00C225FD" w:rsidRDefault="00E07B4D">
            <w:pPr>
              <w:pStyle w:val="4"/>
            </w:pPr>
            <w:r>
              <w:t>227.97</w:t>
            </w:r>
          </w:p>
        </w:tc>
        <w:tc>
          <w:tcPr>
            <w:tcW w:w="1474" w:type="dxa"/>
            <w:vAlign w:val="center"/>
          </w:tcPr>
          <w:p w:rsidR="00C225FD" w:rsidRDefault="00E07B4D">
            <w:pPr>
              <w:pStyle w:val="4"/>
            </w:pPr>
            <w:r>
              <w:t>227.97</w:t>
            </w: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十四、交通运输支出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十五、资源勘探工业信息等支出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十六、商业服务业等支出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十七、金融支出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18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十八、援助其他地区支出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lastRenderedPageBreak/>
              <w:t>19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十九、自然资源海洋气象等支出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二十、住房保障支出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二十一、粮油物资储备支出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22</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二十二、国有资本经营预算支出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23</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二十三、灾害防治及应急管理支出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24</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二十四、预备费</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25</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二十五、其他支出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26</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二十六、转移性支出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27</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二十七、债务还本支出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28</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二十八、债务付息支出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29</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二十九、债务发行费用支出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30</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三十、抗疫特别国债安排的支出</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31</w:t>
            </w: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3402" w:type="dxa"/>
            <w:vAlign w:val="center"/>
          </w:tcPr>
          <w:p w:rsidR="00C225FD" w:rsidRDefault="00E07B4D">
            <w:pPr>
              <w:pStyle w:val="2"/>
            </w:pPr>
            <w:r>
              <w:t>三十一、人行科目</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32</w:t>
            </w:r>
          </w:p>
        </w:tc>
        <w:tc>
          <w:tcPr>
            <w:tcW w:w="3402" w:type="dxa"/>
            <w:vAlign w:val="center"/>
          </w:tcPr>
          <w:p w:rsidR="00C225FD" w:rsidRDefault="00E07B4D">
            <w:pPr>
              <w:pStyle w:val="6"/>
            </w:pPr>
            <w:r>
              <w:t>本年收入合计</w:t>
            </w:r>
          </w:p>
        </w:tc>
        <w:tc>
          <w:tcPr>
            <w:tcW w:w="1474" w:type="dxa"/>
            <w:vAlign w:val="center"/>
          </w:tcPr>
          <w:p w:rsidR="00C225FD" w:rsidRDefault="00E07B4D">
            <w:pPr>
              <w:pStyle w:val="7"/>
            </w:pPr>
            <w:r>
              <w:t>227.97</w:t>
            </w:r>
          </w:p>
        </w:tc>
        <w:tc>
          <w:tcPr>
            <w:tcW w:w="3402" w:type="dxa"/>
            <w:vAlign w:val="center"/>
          </w:tcPr>
          <w:p w:rsidR="00C225FD" w:rsidRDefault="00E07B4D">
            <w:pPr>
              <w:pStyle w:val="6"/>
            </w:pPr>
            <w:r>
              <w:t>本年支出合计</w:t>
            </w:r>
          </w:p>
        </w:tc>
        <w:tc>
          <w:tcPr>
            <w:tcW w:w="1474" w:type="dxa"/>
            <w:vAlign w:val="center"/>
          </w:tcPr>
          <w:p w:rsidR="00C225FD" w:rsidRDefault="00E07B4D">
            <w:pPr>
              <w:pStyle w:val="7"/>
            </w:pPr>
            <w:r>
              <w:t>227.97</w:t>
            </w:r>
          </w:p>
        </w:tc>
        <w:tc>
          <w:tcPr>
            <w:tcW w:w="1474" w:type="dxa"/>
            <w:vAlign w:val="center"/>
          </w:tcPr>
          <w:p w:rsidR="00C225FD" w:rsidRDefault="00E07B4D">
            <w:pPr>
              <w:pStyle w:val="7"/>
            </w:pPr>
            <w:r>
              <w:t>227.97</w:t>
            </w:r>
          </w:p>
        </w:tc>
        <w:tc>
          <w:tcPr>
            <w:tcW w:w="1474" w:type="dxa"/>
            <w:vAlign w:val="center"/>
          </w:tcPr>
          <w:p w:rsidR="00C225FD" w:rsidRDefault="00C225FD">
            <w:pPr>
              <w:pStyle w:val="7"/>
            </w:pPr>
          </w:p>
        </w:tc>
        <w:tc>
          <w:tcPr>
            <w:tcW w:w="1474"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33</w:t>
            </w:r>
          </w:p>
        </w:tc>
        <w:tc>
          <w:tcPr>
            <w:tcW w:w="3402" w:type="dxa"/>
            <w:vAlign w:val="center"/>
          </w:tcPr>
          <w:p w:rsidR="00C225FD" w:rsidRDefault="00E07B4D">
            <w:pPr>
              <w:pStyle w:val="2"/>
            </w:pPr>
            <w:r>
              <w:t>年初财政拨款结转和结余</w:t>
            </w:r>
          </w:p>
        </w:tc>
        <w:tc>
          <w:tcPr>
            <w:tcW w:w="1474" w:type="dxa"/>
            <w:vAlign w:val="center"/>
          </w:tcPr>
          <w:p w:rsidR="00C225FD" w:rsidRDefault="00C225FD">
            <w:pPr>
              <w:pStyle w:val="4"/>
            </w:pPr>
          </w:p>
        </w:tc>
        <w:tc>
          <w:tcPr>
            <w:tcW w:w="3402" w:type="dxa"/>
            <w:vAlign w:val="center"/>
          </w:tcPr>
          <w:p w:rsidR="00C225FD" w:rsidRDefault="00E07B4D">
            <w:pPr>
              <w:pStyle w:val="2"/>
            </w:pPr>
            <w:r>
              <w:t>年末财政拨款结转和结余</w:t>
            </w: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34</w:t>
            </w:r>
          </w:p>
        </w:tc>
        <w:tc>
          <w:tcPr>
            <w:tcW w:w="3402" w:type="dxa"/>
            <w:vAlign w:val="center"/>
          </w:tcPr>
          <w:p w:rsidR="00C225FD" w:rsidRDefault="00E07B4D">
            <w:pPr>
              <w:pStyle w:val="2"/>
            </w:pPr>
            <w:r>
              <w:t>一、一般公共预算拨款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35</w:t>
            </w:r>
          </w:p>
        </w:tc>
        <w:tc>
          <w:tcPr>
            <w:tcW w:w="3402" w:type="dxa"/>
            <w:vAlign w:val="center"/>
          </w:tcPr>
          <w:p w:rsidR="00C225FD" w:rsidRDefault="00E07B4D">
            <w:pPr>
              <w:pStyle w:val="2"/>
            </w:pPr>
            <w:r>
              <w:t>二、政府性基金预算拨款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36</w:t>
            </w:r>
          </w:p>
        </w:tc>
        <w:tc>
          <w:tcPr>
            <w:tcW w:w="3402" w:type="dxa"/>
            <w:vAlign w:val="center"/>
          </w:tcPr>
          <w:p w:rsidR="00C225FD" w:rsidRDefault="00E07B4D">
            <w:pPr>
              <w:pStyle w:val="2"/>
            </w:pPr>
            <w:r>
              <w:t>三、国有资本经营预算拨款</w:t>
            </w:r>
          </w:p>
        </w:tc>
        <w:tc>
          <w:tcPr>
            <w:tcW w:w="1474" w:type="dxa"/>
            <w:vAlign w:val="center"/>
          </w:tcPr>
          <w:p w:rsidR="00C225FD" w:rsidRDefault="00C225FD">
            <w:pPr>
              <w:pStyle w:val="4"/>
            </w:pPr>
          </w:p>
        </w:tc>
        <w:tc>
          <w:tcPr>
            <w:tcW w:w="3402" w:type="dxa"/>
            <w:vAlign w:val="center"/>
          </w:tcPr>
          <w:p w:rsidR="00C225FD" w:rsidRDefault="00C225FD">
            <w:pPr>
              <w:pStyle w:val="2"/>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c>
          <w:tcPr>
            <w:tcW w:w="1474"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37</w:t>
            </w:r>
          </w:p>
        </w:tc>
        <w:tc>
          <w:tcPr>
            <w:tcW w:w="3402" w:type="dxa"/>
            <w:vAlign w:val="center"/>
          </w:tcPr>
          <w:p w:rsidR="00C225FD" w:rsidRDefault="00E07B4D">
            <w:pPr>
              <w:pStyle w:val="6"/>
            </w:pPr>
            <w:r>
              <w:t>收入总计</w:t>
            </w:r>
          </w:p>
        </w:tc>
        <w:tc>
          <w:tcPr>
            <w:tcW w:w="1474" w:type="dxa"/>
            <w:vAlign w:val="center"/>
          </w:tcPr>
          <w:p w:rsidR="00C225FD" w:rsidRDefault="00E07B4D">
            <w:pPr>
              <w:pStyle w:val="7"/>
            </w:pPr>
            <w:r>
              <w:t>227.97</w:t>
            </w:r>
          </w:p>
        </w:tc>
        <w:tc>
          <w:tcPr>
            <w:tcW w:w="3402" w:type="dxa"/>
            <w:vAlign w:val="center"/>
          </w:tcPr>
          <w:p w:rsidR="00C225FD" w:rsidRDefault="00E07B4D">
            <w:pPr>
              <w:pStyle w:val="6"/>
            </w:pPr>
            <w:r>
              <w:t>支出总计</w:t>
            </w:r>
          </w:p>
        </w:tc>
        <w:tc>
          <w:tcPr>
            <w:tcW w:w="1474" w:type="dxa"/>
            <w:vAlign w:val="center"/>
          </w:tcPr>
          <w:p w:rsidR="00C225FD" w:rsidRDefault="00E07B4D">
            <w:pPr>
              <w:pStyle w:val="7"/>
            </w:pPr>
            <w:r>
              <w:t>227.97</w:t>
            </w:r>
          </w:p>
        </w:tc>
        <w:tc>
          <w:tcPr>
            <w:tcW w:w="1474" w:type="dxa"/>
            <w:vAlign w:val="center"/>
          </w:tcPr>
          <w:p w:rsidR="00C225FD" w:rsidRDefault="00E07B4D">
            <w:pPr>
              <w:pStyle w:val="7"/>
            </w:pPr>
            <w:r>
              <w:t>227.97</w:t>
            </w:r>
          </w:p>
        </w:tc>
        <w:tc>
          <w:tcPr>
            <w:tcW w:w="1474" w:type="dxa"/>
            <w:vAlign w:val="center"/>
          </w:tcPr>
          <w:p w:rsidR="00C225FD" w:rsidRDefault="00C225FD">
            <w:pPr>
              <w:pStyle w:val="7"/>
            </w:pPr>
          </w:p>
        </w:tc>
        <w:tc>
          <w:tcPr>
            <w:tcW w:w="1474" w:type="dxa"/>
            <w:vAlign w:val="center"/>
          </w:tcPr>
          <w:p w:rsidR="00C225FD" w:rsidRDefault="00C225FD">
            <w:pPr>
              <w:pStyle w:val="7"/>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227.97</w:t>
            </w:r>
          </w:p>
        </w:tc>
        <w:tc>
          <w:tcPr>
            <w:tcW w:w="2551" w:type="dxa"/>
            <w:vAlign w:val="center"/>
          </w:tcPr>
          <w:p w:rsidR="00C225FD" w:rsidRDefault="00E07B4D">
            <w:pPr>
              <w:pStyle w:val="7"/>
            </w:pPr>
            <w:r>
              <w:t>227.97</w:t>
            </w:r>
          </w:p>
        </w:tc>
        <w:tc>
          <w:tcPr>
            <w:tcW w:w="2551" w:type="dxa"/>
            <w:vAlign w:val="center"/>
          </w:tcPr>
          <w:p w:rsidR="00C225FD" w:rsidRDefault="00C225FD">
            <w:pPr>
              <w:pStyle w:val="7"/>
            </w:pP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213</w:t>
            </w:r>
          </w:p>
        </w:tc>
        <w:tc>
          <w:tcPr>
            <w:tcW w:w="4535" w:type="dxa"/>
            <w:vAlign w:val="center"/>
          </w:tcPr>
          <w:p w:rsidR="00C225FD" w:rsidRDefault="00E07B4D">
            <w:pPr>
              <w:pStyle w:val="2"/>
            </w:pPr>
            <w:r>
              <w:t>农林水支出</w:t>
            </w:r>
          </w:p>
        </w:tc>
        <w:tc>
          <w:tcPr>
            <w:tcW w:w="2551" w:type="dxa"/>
            <w:vAlign w:val="center"/>
          </w:tcPr>
          <w:p w:rsidR="00C225FD" w:rsidRDefault="00E07B4D">
            <w:pPr>
              <w:pStyle w:val="4"/>
            </w:pPr>
            <w:r>
              <w:t>227.97</w:t>
            </w:r>
          </w:p>
        </w:tc>
        <w:tc>
          <w:tcPr>
            <w:tcW w:w="2551" w:type="dxa"/>
            <w:vAlign w:val="center"/>
          </w:tcPr>
          <w:p w:rsidR="00C225FD" w:rsidRDefault="00E07B4D">
            <w:pPr>
              <w:pStyle w:val="4"/>
            </w:pPr>
            <w:r>
              <w:t>227.97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21303</w:t>
            </w:r>
          </w:p>
        </w:tc>
        <w:tc>
          <w:tcPr>
            <w:tcW w:w="4535" w:type="dxa"/>
            <w:vAlign w:val="center"/>
          </w:tcPr>
          <w:p w:rsidR="00C225FD" w:rsidRDefault="00E07B4D">
            <w:pPr>
              <w:pStyle w:val="2"/>
            </w:pPr>
            <w:r>
              <w:t>水利</w:t>
            </w:r>
          </w:p>
        </w:tc>
        <w:tc>
          <w:tcPr>
            <w:tcW w:w="2551" w:type="dxa"/>
            <w:vAlign w:val="center"/>
          </w:tcPr>
          <w:p w:rsidR="00C225FD" w:rsidRDefault="00E07B4D">
            <w:pPr>
              <w:pStyle w:val="4"/>
            </w:pPr>
            <w:r>
              <w:t>227.97</w:t>
            </w:r>
          </w:p>
        </w:tc>
        <w:tc>
          <w:tcPr>
            <w:tcW w:w="2551" w:type="dxa"/>
            <w:vAlign w:val="center"/>
          </w:tcPr>
          <w:p w:rsidR="00C225FD" w:rsidRDefault="00E07B4D">
            <w:pPr>
              <w:pStyle w:val="4"/>
            </w:pPr>
            <w:r>
              <w:t>227.97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2130306</w:t>
            </w:r>
          </w:p>
        </w:tc>
        <w:tc>
          <w:tcPr>
            <w:tcW w:w="4535" w:type="dxa"/>
            <w:vAlign w:val="center"/>
          </w:tcPr>
          <w:p w:rsidR="00C225FD" w:rsidRDefault="00E07B4D">
            <w:pPr>
              <w:pStyle w:val="2"/>
            </w:pPr>
            <w:r>
              <w:t>水利工程运行与维护</w:t>
            </w:r>
          </w:p>
        </w:tc>
        <w:tc>
          <w:tcPr>
            <w:tcW w:w="2551" w:type="dxa"/>
            <w:vAlign w:val="center"/>
          </w:tcPr>
          <w:p w:rsidR="00C225FD" w:rsidRDefault="00E07B4D">
            <w:pPr>
              <w:pStyle w:val="4"/>
            </w:pPr>
            <w:r>
              <w:t>227.97</w:t>
            </w:r>
          </w:p>
        </w:tc>
        <w:tc>
          <w:tcPr>
            <w:tcW w:w="2551" w:type="dxa"/>
            <w:vAlign w:val="center"/>
          </w:tcPr>
          <w:p w:rsidR="00C225FD" w:rsidRDefault="00E07B4D">
            <w:pPr>
              <w:pStyle w:val="4"/>
            </w:pPr>
            <w:r>
              <w:t>227.97</w:t>
            </w:r>
          </w:p>
        </w:tc>
        <w:tc>
          <w:tcPr>
            <w:tcW w:w="2551" w:type="dxa"/>
            <w:vAlign w:val="center"/>
          </w:tcPr>
          <w:p w:rsidR="00C225FD" w:rsidRDefault="00C225FD">
            <w:pPr>
              <w:pStyle w:val="4"/>
            </w:pP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支出部门经济分类科目</w:t>
            </w:r>
          </w:p>
        </w:tc>
        <w:tc>
          <w:tcPr>
            <w:tcW w:w="7654" w:type="dxa"/>
            <w:gridSpan w:val="3"/>
            <w:vAlign w:val="center"/>
          </w:tcPr>
          <w:p w:rsidR="00C225FD" w:rsidRDefault="00E07B4D">
            <w:pPr>
              <w:pStyle w:val="1"/>
            </w:pPr>
            <w:r>
              <w:t>一般公共预算基本支出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Align w:val="center"/>
          </w:tcPr>
          <w:p w:rsidR="00C225FD" w:rsidRDefault="00E07B4D">
            <w:pPr>
              <w:pStyle w:val="1"/>
            </w:pPr>
            <w:r>
              <w:t>合计</w:t>
            </w:r>
          </w:p>
        </w:tc>
        <w:tc>
          <w:tcPr>
            <w:tcW w:w="2551" w:type="dxa"/>
            <w:vAlign w:val="center"/>
          </w:tcPr>
          <w:p w:rsidR="00C225FD" w:rsidRDefault="00E07B4D">
            <w:pPr>
              <w:pStyle w:val="1"/>
            </w:pPr>
            <w:r>
              <w:t>人员经费</w:t>
            </w:r>
          </w:p>
        </w:tc>
        <w:tc>
          <w:tcPr>
            <w:tcW w:w="2551" w:type="dxa"/>
            <w:vAlign w:val="center"/>
          </w:tcPr>
          <w:p w:rsidR="00C225FD" w:rsidRDefault="00E07B4D">
            <w:pPr>
              <w:pStyle w:val="1"/>
            </w:pPr>
            <w:r>
              <w:t>公用经费</w:t>
            </w:r>
          </w:p>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E07B4D">
            <w:pPr>
              <w:pStyle w:val="3"/>
            </w:pPr>
            <w:r>
              <w:t>1</w:t>
            </w:r>
          </w:p>
        </w:tc>
        <w:tc>
          <w:tcPr>
            <w:tcW w:w="1191" w:type="dxa"/>
            <w:vAlign w:val="center"/>
          </w:tcPr>
          <w:p w:rsidR="00C225FD" w:rsidRDefault="00C225FD">
            <w:pPr>
              <w:pStyle w:val="5"/>
            </w:pPr>
          </w:p>
        </w:tc>
        <w:tc>
          <w:tcPr>
            <w:tcW w:w="4535" w:type="dxa"/>
            <w:vAlign w:val="center"/>
          </w:tcPr>
          <w:p w:rsidR="00C225FD" w:rsidRDefault="00E07B4D">
            <w:pPr>
              <w:pStyle w:val="6"/>
            </w:pPr>
            <w:r>
              <w:t>合计</w:t>
            </w:r>
          </w:p>
        </w:tc>
        <w:tc>
          <w:tcPr>
            <w:tcW w:w="2551" w:type="dxa"/>
            <w:vAlign w:val="center"/>
          </w:tcPr>
          <w:p w:rsidR="00C225FD" w:rsidRDefault="00E07B4D">
            <w:pPr>
              <w:pStyle w:val="7"/>
            </w:pPr>
            <w:r>
              <w:t>227.97</w:t>
            </w:r>
          </w:p>
        </w:tc>
        <w:tc>
          <w:tcPr>
            <w:tcW w:w="2551" w:type="dxa"/>
            <w:vAlign w:val="center"/>
          </w:tcPr>
          <w:p w:rsidR="00C225FD" w:rsidRDefault="00E07B4D">
            <w:pPr>
              <w:pStyle w:val="7"/>
            </w:pPr>
            <w:r>
              <w:t>213.87</w:t>
            </w:r>
          </w:p>
        </w:tc>
        <w:tc>
          <w:tcPr>
            <w:tcW w:w="2551" w:type="dxa"/>
            <w:vAlign w:val="center"/>
          </w:tcPr>
          <w:p w:rsidR="00C225FD" w:rsidRDefault="00E07B4D">
            <w:pPr>
              <w:pStyle w:val="7"/>
            </w:pPr>
            <w:r>
              <w:t>14.10</w:t>
            </w:r>
          </w:p>
        </w:tc>
      </w:tr>
      <w:tr w:rsidR="00C225FD">
        <w:trPr>
          <w:trHeight w:val="369"/>
          <w:jc w:val="center"/>
        </w:trPr>
        <w:tc>
          <w:tcPr>
            <w:tcW w:w="850" w:type="dxa"/>
            <w:vAlign w:val="center"/>
          </w:tcPr>
          <w:p w:rsidR="00C225FD" w:rsidRDefault="00E07B4D">
            <w:pPr>
              <w:pStyle w:val="3"/>
            </w:pPr>
            <w:r>
              <w:t>2</w:t>
            </w:r>
          </w:p>
        </w:tc>
        <w:tc>
          <w:tcPr>
            <w:tcW w:w="1191" w:type="dxa"/>
            <w:vAlign w:val="center"/>
          </w:tcPr>
          <w:p w:rsidR="00C225FD" w:rsidRDefault="00E07B4D">
            <w:pPr>
              <w:pStyle w:val="2"/>
            </w:pPr>
            <w:r>
              <w:t>301</w:t>
            </w:r>
          </w:p>
        </w:tc>
        <w:tc>
          <w:tcPr>
            <w:tcW w:w="4535" w:type="dxa"/>
            <w:vAlign w:val="center"/>
          </w:tcPr>
          <w:p w:rsidR="00C225FD" w:rsidRDefault="00E07B4D">
            <w:pPr>
              <w:pStyle w:val="2"/>
            </w:pPr>
            <w:r>
              <w:t>工资福利支出</w:t>
            </w:r>
          </w:p>
        </w:tc>
        <w:tc>
          <w:tcPr>
            <w:tcW w:w="2551" w:type="dxa"/>
            <w:vAlign w:val="center"/>
          </w:tcPr>
          <w:p w:rsidR="00C225FD" w:rsidRDefault="00E07B4D">
            <w:pPr>
              <w:pStyle w:val="4"/>
            </w:pPr>
            <w:r>
              <w:t>213.87</w:t>
            </w:r>
          </w:p>
        </w:tc>
        <w:tc>
          <w:tcPr>
            <w:tcW w:w="2551" w:type="dxa"/>
            <w:vAlign w:val="center"/>
          </w:tcPr>
          <w:p w:rsidR="00C225FD" w:rsidRDefault="00E07B4D">
            <w:pPr>
              <w:pStyle w:val="4"/>
            </w:pPr>
            <w:r>
              <w:t>213.87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3</w:t>
            </w:r>
          </w:p>
        </w:tc>
        <w:tc>
          <w:tcPr>
            <w:tcW w:w="1191" w:type="dxa"/>
            <w:vAlign w:val="center"/>
          </w:tcPr>
          <w:p w:rsidR="00C225FD" w:rsidRDefault="00E07B4D">
            <w:pPr>
              <w:pStyle w:val="2"/>
            </w:pPr>
            <w:r>
              <w:t>30199</w:t>
            </w:r>
          </w:p>
        </w:tc>
        <w:tc>
          <w:tcPr>
            <w:tcW w:w="4535" w:type="dxa"/>
            <w:vAlign w:val="center"/>
          </w:tcPr>
          <w:p w:rsidR="00C225FD" w:rsidRDefault="00E07B4D">
            <w:pPr>
              <w:pStyle w:val="2"/>
            </w:pPr>
            <w:r>
              <w:t>其他工资福利支出</w:t>
            </w:r>
          </w:p>
        </w:tc>
        <w:tc>
          <w:tcPr>
            <w:tcW w:w="2551" w:type="dxa"/>
            <w:vAlign w:val="center"/>
          </w:tcPr>
          <w:p w:rsidR="00C225FD" w:rsidRDefault="00E07B4D">
            <w:pPr>
              <w:pStyle w:val="4"/>
            </w:pPr>
            <w:r>
              <w:t>213.87</w:t>
            </w:r>
          </w:p>
        </w:tc>
        <w:tc>
          <w:tcPr>
            <w:tcW w:w="2551" w:type="dxa"/>
            <w:vAlign w:val="center"/>
          </w:tcPr>
          <w:p w:rsidR="00C225FD" w:rsidRDefault="00E07B4D">
            <w:pPr>
              <w:pStyle w:val="4"/>
            </w:pPr>
            <w:r>
              <w:t>213.87</w:t>
            </w:r>
          </w:p>
        </w:tc>
        <w:tc>
          <w:tcPr>
            <w:tcW w:w="2551" w:type="dxa"/>
            <w:vAlign w:val="center"/>
          </w:tcPr>
          <w:p w:rsidR="00C225FD" w:rsidRDefault="00C225FD">
            <w:pPr>
              <w:pStyle w:val="4"/>
            </w:pPr>
          </w:p>
        </w:tc>
      </w:tr>
      <w:tr w:rsidR="00C225FD">
        <w:trPr>
          <w:trHeight w:val="369"/>
          <w:jc w:val="center"/>
        </w:trPr>
        <w:tc>
          <w:tcPr>
            <w:tcW w:w="850" w:type="dxa"/>
            <w:vAlign w:val="center"/>
          </w:tcPr>
          <w:p w:rsidR="00C225FD" w:rsidRDefault="00E07B4D">
            <w:pPr>
              <w:pStyle w:val="3"/>
            </w:pPr>
            <w:r>
              <w:t>4</w:t>
            </w:r>
          </w:p>
        </w:tc>
        <w:tc>
          <w:tcPr>
            <w:tcW w:w="1191" w:type="dxa"/>
            <w:vAlign w:val="center"/>
          </w:tcPr>
          <w:p w:rsidR="00C225FD" w:rsidRDefault="00E07B4D">
            <w:pPr>
              <w:pStyle w:val="2"/>
            </w:pPr>
            <w:r>
              <w:t>302</w:t>
            </w:r>
          </w:p>
        </w:tc>
        <w:tc>
          <w:tcPr>
            <w:tcW w:w="4535" w:type="dxa"/>
            <w:vAlign w:val="center"/>
          </w:tcPr>
          <w:p w:rsidR="00C225FD" w:rsidRDefault="00E07B4D">
            <w:pPr>
              <w:pStyle w:val="2"/>
            </w:pPr>
            <w:r>
              <w:t>商品和服务支出</w:t>
            </w:r>
          </w:p>
        </w:tc>
        <w:tc>
          <w:tcPr>
            <w:tcW w:w="2551" w:type="dxa"/>
            <w:vAlign w:val="center"/>
          </w:tcPr>
          <w:p w:rsidR="00C225FD" w:rsidRDefault="00E07B4D">
            <w:pPr>
              <w:pStyle w:val="4"/>
            </w:pPr>
            <w:r>
              <w:t>13.42</w:t>
            </w:r>
          </w:p>
        </w:tc>
        <w:tc>
          <w:tcPr>
            <w:tcW w:w="2551" w:type="dxa"/>
            <w:vAlign w:val="center"/>
          </w:tcPr>
          <w:p w:rsidR="00C225FD" w:rsidRDefault="00C225FD">
            <w:pPr>
              <w:pStyle w:val="4"/>
            </w:pPr>
          </w:p>
        </w:tc>
        <w:tc>
          <w:tcPr>
            <w:tcW w:w="2551" w:type="dxa"/>
            <w:vAlign w:val="center"/>
          </w:tcPr>
          <w:p w:rsidR="00C225FD" w:rsidRDefault="00E07B4D">
            <w:pPr>
              <w:pStyle w:val="4"/>
            </w:pPr>
            <w:r>
              <w:t>13.42</w:t>
            </w:r>
          </w:p>
        </w:tc>
      </w:tr>
      <w:tr w:rsidR="00C225FD">
        <w:trPr>
          <w:trHeight w:val="369"/>
          <w:jc w:val="center"/>
        </w:trPr>
        <w:tc>
          <w:tcPr>
            <w:tcW w:w="850" w:type="dxa"/>
            <w:vAlign w:val="center"/>
          </w:tcPr>
          <w:p w:rsidR="00C225FD" w:rsidRDefault="00E07B4D">
            <w:pPr>
              <w:pStyle w:val="3"/>
            </w:pPr>
            <w:r>
              <w:t>5</w:t>
            </w:r>
          </w:p>
        </w:tc>
        <w:tc>
          <w:tcPr>
            <w:tcW w:w="1191" w:type="dxa"/>
            <w:vAlign w:val="center"/>
          </w:tcPr>
          <w:p w:rsidR="00C225FD" w:rsidRDefault="00E07B4D">
            <w:pPr>
              <w:pStyle w:val="2"/>
            </w:pPr>
            <w:r>
              <w:t>30205</w:t>
            </w:r>
          </w:p>
        </w:tc>
        <w:tc>
          <w:tcPr>
            <w:tcW w:w="4535" w:type="dxa"/>
            <w:vAlign w:val="center"/>
          </w:tcPr>
          <w:p w:rsidR="00C225FD" w:rsidRDefault="00E07B4D">
            <w:pPr>
              <w:pStyle w:val="2"/>
            </w:pPr>
            <w:r>
              <w:t>水费</w:t>
            </w:r>
          </w:p>
        </w:tc>
        <w:tc>
          <w:tcPr>
            <w:tcW w:w="2551" w:type="dxa"/>
            <w:vAlign w:val="center"/>
          </w:tcPr>
          <w:p w:rsidR="00C225FD" w:rsidRDefault="00E07B4D">
            <w:pPr>
              <w:pStyle w:val="4"/>
            </w:pPr>
            <w:r>
              <w:t>2.00</w:t>
            </w:r>
          </w:p>
        </w:tc>
        <w:tc>
          <w:tcPr>
            <w:tcW w:w="2551" w:type="dxa"/>
            <w:vAlign w:val="center"/>
          </w:tcPr>
          <w:p w:rsidR="00C225FD" w:rsidRDefault="00C225FD">
            <w:pPr>
              <w:pStyle w:val="4"/>
            </w:pPr>
          </w:p>
        </w:tc>
        <w:tc>
          <w:tcPr>
            <w:tcW w:w="2551" w:type="dxa"/>
            <w:vAlign w:val="center"/>
          </w:tcPr>
          <w:p w:rsidR="00C225FD" w:rsidRDefault="00E07B4D">
            <w:pPr>
              <w:pStyle w:val="4"/>
            </w:pPr>
            <w:r>
              <w:t>2.00</w:t>
            </w:r>
          </w:p>
        </w:tc>
      </w:tr>
      <w:tr w:rsidR="00C225FD">
        <w:trPr>
          <w:trHeight w:val="369"/>
          <w:jc w:val="center"/>
        </w:trPr>
        <w:tc>
          <w:tcPr>
            <w:tcW w:w="850" w:type="dxa"/>
            <w:vAlign w:val="center"/>
          </w:tcPr>
          <w:p w:rsidR="00C225FD" w:rsidRDefault="00E07B4D">
            <w:pPr>
              <w:pStyle w:val="3"/>
            </w:pPr>
            <w:r>
              <w:t>6</w:t>
            </w:r>
          </w:p>
        </w:tc>
        <w:tc>
          <w:tcPr>
            <w:tcW w:w="1191" w:type="dxa"/>
            <w:vAlign w:val="center"/>
          </w:tcPr>
          <w:p w:rsidR="00C225FD" w:rsidRDefault="00E07B4D">
            <w:pPr>
              <w:pStyle w:val="2"/>
            </w:pPr>
            <w:r>
              <w:t>30207</w:t>
            </w:r>
          </w:p>
        </w:tc>
        <w:tc>
          <w:tcPr>
            <w:tcW w:w="4535" w:type="dxa"/>
            <w:vAlign w:val="center"/>
          </w:tcPr>
          <w:p w:rsidR="00C225FD" w:rsidRDefault="00E07B4D">
            <w:pPr>
              <w:pStyle w:val="2"/>
            </w:pPr>
            <w:r>
              <w:t>邮电费</w:t>
            </w:r>
          </w:p>
        </w:tc>
        <w:tc>
          <w:tcPr>
            <w:tcW w:w="2551" w:type="dxa"/>
            <w:vAlign w:val="center"/>
          </w:tcPr>
          <w:p w:rsidR="00C225FD" w:rsidRDefault="00E07B4D">
            <w:pPr>
              <w:pStyle w:val="4"/>
            </w:pPr>
            <w:r>
              <w:t>2.64</w:t>
            </w:r>
          </w:p>
        </w:tc>
        <w:tc>
          <w:tcPr>
            <w:tcW w:w="2551" w:type="dxa"/>
            <w:vAlign w:val="center"/>
          </w:tcPr>
          <w:p w:rsidR="00C225FD" w:rsidRDefault="00C225FD">
            <w:pPr>
              <w:pStyle w:val="4"/>
            </w:pPr>
          </w:p>
        </w:tc>
        <w:tc>
          <w:tcPr>
            <w:tcW w:w="2551" w:type="dxa"/>
            <w:vAlign w:val="center"/>
          </w:tcPr>
          <w:p w:rsidR="00C225FD" w:rsidRDefault="00E07B4D">
            <w:pPr>
              <w:pStyle w:val="4"/>
            </w:pPr>
            <w:r>
              <w:t>2.64</w:t>
            </w:r>
          </w:p>
        </w:tc>
      </w:tr>
      <w:tr w:rsidR="00C225FD">
        <w:trPr>
          <w:trHeight w:val="369"/>
          <w:jc w:val="center"/>
        </w:trPr>
        <w:tc>
          <w:tcPr>
            <w:tcW w:w="850" w:type="dxa"/>
            <w:vAlign w:val="center"/>
          </w:tcPr>
          <w:p w:rsidR="00C225FD" w:rsidRDefault="00E07B4D">
            <w:pPr>
              <w:pStyle w:val="3"/>
            </w:pPr>
            <w:r>
              <w:t>7</w:t>
            </w:r>
          </w:p>
        </w:tc>
        <w:tc>
          <w:tcPr>
            <w:tcW w:w="1191" w:type="dxa"/>
            <w:vAlign w:val="center"/>
          </w:tcPr>
          <w:p w:rsidR="00C225FD" w:rsidRDefault="00E07B4D">
            <w:pPr>
              <w:pStyle w:val="2"/>
            </w:pPr>
            <w:r>
              <w:t>30208</w:t>
            </w:r>
          </w:p>
        </w:tc>
        <w:tc>
          <w:tcPr>
            <w:tcW w:w="4535" w:type="dxa"/>
            <w:vAlign w:val="center"/>
          </w:tcPr>
          <w:p w:rsidR="00C225FD" w:rsidRDefault="00E07B4D">
            <w:pPr>
              <w:pStyle w:val="2"/>
            </w:pPr>
            <w:r>
              <w:t>取暖费</w:t>
            </w:r>
          </w:p>
        </w:tc>
        <w:tc>
          <w:tcPr>
            <w:tcW w:w="2551" w:type="dxa"/>
            <w:vAlign w:val="center"/>
          </w:tcPr>
          <w:p w:rsidR="00C225FD" w:rsidRDefault="00E07B4D">
            <w:pPr>
              <w:pStyle w:val="4"/>
            </w:pPr>
            <w:r>
              <w:t>0.69</w:t>
            </w:r>
          </w:p>
        </w:tc>
        <w:tc>
          <w:tcPr>
            <w:tcW w:w="2551" w:type="dxa"/>
            <w:vAlign w:val="center"/>
          </w:tcPr>
          <w:p w:rsidR="00C225FD" w:rsidRDefault="00C225FD">
            <w:pPr>
              <w:pStyle w:val="4"/>
            </w:pPr>
          </w:p>
        </w:tc>
        <w:tc>
          <w:tcPr>
            <w:tcW w:w="2551" w:type="dxa"/>
            <w:vAlign w:val="center"/>
          </w:tcPr>
          <w:p w:rsidR="00C225FD" w:rsidRDefault="00E07B4D">
            <w:pPr>
              <w:pStyle w:val="4"/>
            </w:pPr>
            <w:r>
              <w:t>0.69</w:t>
            </w:r>
          </w:p>
        </w:tc>
      </w:tr>
      <w:tr w:rsidR="00C225FD">
        <w:trPr>
          <w:trHeight w:val="369"/>
          <w:jc w:val="center"/>
        </w:trPr>
        <w:tc>
          <w:tcPr>
            <w:tcW w:w="850" w:type="dxa"/>
            <w:vAlign w:val="center"/>
          </w:tcPr>
          <w:p w:rsidR="00C225FD" w:rsidRDefault="00E07B4D">
            <w:pPr>
              <w:pStyle w:val="3"/>
            </w:pPr>
            <w:r>
              <w:t>8</w:t>
            </w:r>
          </w:p>
        </w:tc>
        <w:tc>
          <w:tcPr>
            <w:tcW w:w="1191" w:type="dxa"/>
            <w:vAlign w:val="center"/>
          </w:tcPr>
          <w:p w:rsidR="00C225FD" w:rsidRDefault="00E07B4D">
            <w:pPr>
              <w:pStyle w:val="2"/>
            </w:pPr>
            <w:r>
              <w:t>30211</w:t>
            </w:r>
          </w:p>
        </w:tc>
        <w:tc>
          <w:tcPr>
            <w:tcW w:w="4535" w:type="dxa"/>
            <w:vAlign w:val="center"/>
          </w:tcPr>
          <w:p w:rsidR="00C225FD" w:rsidRDefault="00E07B4D">
            <w:pPr>
              <w:pStyle w:val="2"/>
            </w:pPr>
            <w:r>
              <w:t>差旅费</w:t>
            </w:r>
          </w:p>
        </w:tc>
        <w:tc>
          <w:tcPr>
            <w:tcW w:w="2551" w:type="dxa"/>
            <w:vAlign w:val="center"/>
          </w:tcPr>
          <w:p w:rsidR="00C225FD" w:rsidRDefault="00E07B4D">
            <w:pPr>
              <w:pStyle w:val="4"/>
            </w:pPr>
            <w:r>
              <w:t>0.70</w:t>
            </w:r>
          </w:p>
        </w:tc>
        <w:tc>
          <w:tcPr>
            <w:tcW w:w="2551" w:type="dxa"/>
            <w:vAlign w:val="center"/>
          </w:tcPr>
          <w:p w:rsidR="00C225FD" w:rsidRDefault="00C225FD">
            <w:pPr>
              <w:pStyle w:val="4"/>
            </w:pPr>
          </w:p>
        </w:tc>
        <w:tc>
          <w:tcPr>
            <w:tcW w:w="2551" w:type="dxa"/>
            <w:vAlign w:val="center"/>
          </w:tcPr>
          <w:p w:rsidR="00C225FD" w:rsidRDefault="00E07B4D">
            <w:pPr>
              <w:pStyle w:val="4"/>
            </w:pPr>
            <w:r>
              <w:t>0.70</w:t>
            </w:r>
          </w:p>
        </w:tc>
      </w:tr>
      <w:tr w:rsidR="00C225FD">
        <w:trPr>
          <w:trHeight w:val="369"/>
          <w:jc w:val="center"/>
        </w:trPr>
        <w:tc>
          <w:tcPr>
            <w:tcW w:w="850" w:type="dxa"/>
            <w:vAlign w:val="center"/>
          </w:tcPr>
          <w:p w:rsidR="00C225FD" w:rsidRDefault="00E07B4D">
            <w:pPr>
              <w:pStyle w:val="3"/>
            </w:pPr>
            <w:r>
              <w:t>9</w:t>
            </w:r>
          </w:p>
        </w:tc>
        <w:tc>
          <w:tcPr>
            <w:tcW w:w="1191" w:type="dxa"/>
            <w:vAlign w:val="center"/>
          </w:tcPr>
          <w:p w:rsidR="00C225FD" w:rsidRDefault="00E07B4D">
            <w:pPr>
              <w:pStyle w:val="2"/>
            </w:pPr>
            <w:r>
              <w:t>30213</w:t>
            </w:r>
          </w:p>
        </w:tc>
        <w:tc>
          <w:tcPr>
            <w:tcW w:w="4535" w:type="dxa"/>
            <w:vAlign w:val="center"/>
          </w:tcPr>
          <w:p w:rsidR="00C225FD" w:rsidRDefault="00E07B4D">
            <w:pPr>
              <w:pStyle w:val="2"/>
            </w:pPr>
            <w:r>
              <w:t>维修(护)费</w:t>
            </w:r>
          </w:p>
        </w:tc>
        <w:tc>
          <w:tcPr>
            <w:tcW w:w="2551" w:type="dxa"/>
            <w:vAlign w:val="center"/>
          </w:tcPr>
          <w:p w:rsidR="00C225FD" w:rsidRDefault="00E07B4D">
            <w:pPr>
              <w:pStyle w:val="4"/>
            </w:pPr>
            <w:r>
              <w:t>3.00</w:t>
            </w:r>
          </w:p>
        </w:tc>
        <w:tc>
          <w:tcPr>
            <w:tcW w:w="2551" w:type="dxa"/>
            <w:vAlign w:val="center"/>
          </w:tcPr>
          <w:p w:rsidR="00C225FD" w:rsidRDefault="00C225FD">
            <w:pPr>
              <w:pStyle w:val="4"/>
            </w:pPr>
          </w:p>
        </w:tc>
        <w:tc>
          <w:tcPr>
            <w:tcW w:w="2551" w:type="dxa"/>
            <w:vAlign w:val="center"/>
          </w:tcPr>
          <w:p w:rsidR="00C225FD" w:rsidRDefault="00E07B4D">
            <w:pPr>
              <w:pStyle w:val="4"/>
            </w:pPr>
            <w:r>
              <w:t>3.00</w:t>
            </w:r>
          </w:p>
        </w:tc>
      </w:tr>
      <w:tr w:rsidR="00C225FD">
        <w:trPr>
          <w:trHeight w:val="369"/>
          <w:jc w:val="center"/>
        </w:trPr>
        <w:tc>
          <w:tcPr>
            <w:tcW w:w="850" w:type="dxa"/>
            <w:vAlign w:val="center"/>
          </w:tcPr>
          <w:p w:rsidR="00C225FD" w:rsidRDefault="00E07B4D">
            <w:pPr>
              <w:pStyle w:val="3"/>
            </w:pPr>
            <w:r>
              <w:t>10</w:t>
            </w:r>
          </w:p>
        </w:tc>
        <w:tc>
          <w:tcPr>
            <w:tcW w:w="1191" w:type="dxa"/>
            <w:vAlign w:val="center"/>
          </w:tcPr>
          <w:p w:rsidR="00C225FD" w:rsidRDefault="00E07B4D">
            <w:pPr>
              <w:pStyle w:val="2"/>
            </w:pPr>
            <w:r>
              <w:t>30228</w:t>
            </w:r>
          </w:p>
        </w:tc>
        <w:tc>
          <w:tcPr>
            <w:tcW w:w="4535" w:type="dxa"/>
            <w:vAlign w:val="center"/>
          </w:tcPr>
          <w:p w:rsidR="00C225FD" w:rsidRDefault="00E07B4D">
            <w:pPr>
              <w:pStyle w:val="2"/>
            </w:pPr>
            <w:r>
              <w:t>工会经费</w:t>
            </w:r>
          </w:p>
        </w:tc>
        <w:tc>
          <w:tcPr>
            <w:tcW w:w="2551" w:type="dxa"/>
            <w:vAlign w:val="center"/>
          </w:tcPr>
          <w:p w:rsidR="00C225FD" w:rsidRDefault="00E07B4D">
            <w:pPr>
              <w:pStyle w:val="4"/>
            </w:pPr>
            <w:r>
              <w:t>1.81</w:t>
            </w:r>
          </w:p>
        </w:tc>
        <w:tc>
          <w:tcPr>
            <w:tcW w:w="2551" w:type="dxa"/>
            <w:vAlign w:val="center"/>
          </w:tcPr>
          <w:p w:rsidR="00C225FD" w:rsidRDefault="00C225FD">
            <w:pPr>
              <w:pStyle w:val="4"/>
            </w:pPr>
          </w:p>
        </w:tc>
        <w:tc>
          <w:tcPr>
            <w:tcW w:w="2551" w:type="dxa"/>
            <w:vAlign w:val="center"/>
          </w:tcPr>
          <w:p w:rsidR="00C225FD" w:rsidRDefault="00E07B4D">
            <w:pPr>
              <w:pStyle w:val="4"/>
            </w:pPr>
            <w:r>
              <w:t>1.81</w:t>
            </w:r>
          </w:p>
        </w:tc>
      </w:tr>
      <w:tr w:rsidR="00C225FD">
        <w:trPr>
          <w:trHeight w:val="369"/>
          <w:jc w:val="center"/>
        </w:trPr>
        <w:tc>
          <w:tcPr>
            <w:tcW w:w="850" w:type="dxa"/>
            <w:vAlign w:val="center"/>
          </w:tcPr>
          <w:p w:rsidR="00C225FD" w:rsidRDefault="00E07B4D">
            <w:pPr>
              <w:pStyle w:val="3"/>
            </w:pPr>
            <w:r>
              <w:t>11</w:t>
            </w:r>
          </w:p>
        </w:tc>
        <w:tc>
          <w:tcPr>
            <w:tcW w:w="1191" w:type="dxa"/>
            <w:vAlign w:val="center"/>
          </w:tcPr>
          <w:p w:rsidR="00C225FD" w:rsidRDefault="00E07B4D">
            <w:pPr>
              <w:pStyle w:val="2"/>
            </w:pPr>
            <w:r>
              <w:t>30229</w:t>
            </w:r>
          </w:p>
        </w:tc>
        <w:tc>
          <w:tcPr>
            <w:tcW w:w="4535" w:type="dxa"/>
            <w:vAlign w:val="center"/>
          </w:tcPr>
          <w:p w:rsidR="00C225FD" w:rsidRDefault="00E07B4D">
            <w:pPr>
              <w:pStyle w:val="2"/>
            </w:pPr>
            <w:r>
              <w:t>福利费</w:t>
            </w:r>
          </w:p>
        </w:tc>
        <w:tc>
          <w:tcPr>
            <w:tcW w:w="2551" w:type="dxa"/>
            <w:vAlign w:val="center"/>
          </w:tcPr>
          <w:p w:rsidR="00C225FD" w:rsidRDefault="00E07B4D">
            <w:pPr>
              <w:pStyle w:val="4"/>
            </w:pPr>
            <w:r>
              <w:t>1.35</w:t>
            </w:r>
          </w:p>
        </w:tc>
        <w:tc>
          <w:tcPr>
            <w:tcW w:w="2551" w:type="dxa"/>
            <w:vAlign w:val="center"/>
          </w:tcPr>
          <w:p w:rsidR="00C225FD" w:rsidRDefault="00C225FD">
            <w:pPr>
              <w:pStyle w:val="4"/>
            </w:pPr>
          </w:p>
        </w:tc>
        <w:tc>
          <w:tcPr>
            <w:tcW w:w="2551" w:type="dxa"/>
            <w:vAlign w:val="center"/>
          </w:tcPr>
          <w:p w:rsidR="00C225FD" w:rsidRDefault="00E07B4D">
            <w:pPr>
              <w:pStyle w:val="4"/>
            </w:pPr>
            <w:r>
              <w:t>1.35</w:t>
            </w:r>
          </w:p>
        </w:tc>
      </w:tr>
      <w:tr w:rsidR="00C225FD">
        <w:trPr>
          <w:trHeight w:val="369"/>
          <w:jc w:val="center"/>
        </w:trPr>
        <w:tc>
          <w:tcPr>
            <w:tcW w:w="850" w:type="dxa"/>
            <w:vAlign w:val="center"/>
          </w:tcPr>
          <w:p w:rsidR="00C225FD" w:rsidRDefault="00E07B4D">
            <w:pPr>
              <w:pStyle w:val="3"/>
            </w:pPr>
            <w:r>
              <w:t>12</w:t>
            </w:r>
          </w:p>
        </w:tc>
        <w:tc>
          <w:tcPr>
            <w:tcW w:w="1191" w:type="dxa"/>
            <w:vAlign w:val="center"/>
          </w:tcPr>
          <w:p w:rsidR="00C225FD" w:rsidRDefault="00E07B4D">
            <w:pPr>
              <w:pStyle w:val="2"/>
            </w:pPr>
            <w:r>
              <w:t>30299</w:t>
            </w:r>
          </w:p>
        </w:tc>
        <w:tc>
          <w:tcPr>
            <w:tcW w:w="4535" w:type="dxa"/>
            <w:vAlign w:val="center"/>
          </w:tcPr>
          <w:p w:rsidR="00C225FD" w:rsidRDefault="00E07B4D">
            <w:pPr>
              <w:pStyle w:val="2"/>
            </w:pPr>
            <w:r>
              <w:t>其他商品和服务支出</w:t>
            </w:r>
          </w:p>
        </w:tc>
        <w:tc>
          <w:tcPr>
            <w:tcW w:w="2551" w:type="dxa"/>
            <w:vAlign w:val="center"/>
          </w:tcPr>
          <w:p w:rsidR="00C225FD" w:rsidRDefault="00E07B4D">
            <w:pPr>
              <w:pStyle w:val="4"/>
            </w:pPr>
            <w:r>
              <w:t>1.23</w:t>
            </w:r>
          </w:p>
        </w:tc>
        <w:tc>
          <w:tcPr>
            <w:tcW w:w="2551" w:type="dxa"/>
            <w:vAlign w:val="center"/>
          </w:tcPr>
          <w:p w:rsidR="00C225FD" w:rsidRDefault="00C225FD">
            <w:pPr>
              <w:pStyle w:val="4"/>
            </w:pPr>
          </w:p>
        </w:tc>
        <w:tc>
          <w:tcPr>
            <w:tcW w:w="2551" w:type="dxa"/>
            <w:vAlign w:val="center"/>
          </w:tcPr>
          <w:p w:rsidR="00C225FD" w:rsidRDefault="00E07B4D">
            <w:pPr>
              <w:pStyle w:val="4"/>
            </w:pPr>
            <w:r>
              <w:t>1.23</w:t>
            </w:r>
          </w:p>
        </w:tc>
      </w:tr>
      <w:tr w:rsidR="00C225FD">
        <w:trPr>
          <w:trHeight w:val="369"/>
          <w:jc w:val="center"/>
        </w:trPr>
        <w:tc>
          <w:tcPr>
            <w:tcW w:w="850" w:type="dxa"/>
            <w:vAlign w:val="center"/>
          </w:tcPr>
          <w:p w:rsidR="00C225FD" w:rsidRDefault="00E07B4D">
            <w:pPr>
              <w:pStyle w:val="3"/>
            </w:pPr>
            <w:r>
              <w:t>13</w:t>
            </w:r>
          </w:p>
        </w:tc>
        <w:tc>
          <w:tcPr>
            <w:tcW w:w="1191" w:type="dxa"/>
            <w:vAlign w:val="center"/>
          </w:tcPr>
          <w:p w:rsidR="00C225FD" w:rsidRDefault="00E07B4D">
            <w:pPr>
              <w:pStyle w:val="2"/>
            </w:pPr>
            <w:r>
              <w:t>310</w:t>
            </w:r>
          </w:p>
        </w:tc>
        <w:tc>
          <w:tcPr>
            <w:tcW w:w="4535" w:type="dxa"/>
            <w:vAlign w:val="center"/>
          </w:tcPr>
          <w:p w:rsidR="00C225FD" w:rsidRDefault="00E07B4D">
            <w:pPr>
              <w:pStyle w:val="2"/>
            </w:pPr>
            <w:r>
              <w:t>资本性支出</w:t>
            </w:r>
          </w:p>
        </w:tc>
        <w:tc>
          <w:tcPr>
            <w:tcW w:w="2551" w:type="dxa"/>
            <w:vAlign w:val="center"/>
          </w:tcPr>
          <w:p w:rsidR="00C225FD" w:rsidRDefault="00E07B4D">
            <w:pPr>
              <w:pStyle w:val="4"/>
            </w:pPr>
            <w:r>
              <w:t>0.68</w:t>
            </w:r>
          </w:p>
        </w:tc>
        <w:tc>
          <w:tcPr>
            <w:tcW w:w="2551" w:type="dxa"/>
            <w:vAlign w:val="center"/>
          </w:tcPr>
          <w:p w:rsidR="00C225FD" w:rsidRDefault="00C225FD">
            <w:pPr>
              <w:pStyle w:val="4"/>
            </w:pPr>
          </w:p>
        </w:tc>
        <w:tc>
          <w:tcPr>
            <w:tcW w:w="2551" w:type="dxa"/>
            <w:vAlign w:val="center"/>
          </w:tcPr>
          <w:p w:rsidR="00C225FD" w:rsidRDefault="00E07B4D">
            <w:pPr>
              <w:pStyle w:val="4"/>
            </w:pPr>
            <w:r>
              <w:t>0.68</w:t>
            </w:r>
          </w:p>
        </w:tc>
      </w:tr>
      <w:tr w:rsidR="00C225FD">
        <w:trPr>
          <w:trHeight w:val="369"/>
          <w:jc w:val="center"/>
        </w:trPr>
        <w:tc>
          <w:tcPr>
            <w:tcW w:w="850" w:type="dxa"/>
            <w:vAlign w:val="center"/>
          </w:tcPr>
          <w:p w:rsidR="00C225FD" w:rsidRDefault="00E07B4D">
            <w:pPr>
              <w:pStyle w:val="3"/>
            </w:pPr>
            <w:r>
              <w:t>14</w:t>
            </w:r>
          </w:p>
        </w:tc>
        <w:tc>
          <w:tcPr>
            <w:tcW w:w="1191" w:type="dxa"/>
            <w:vAlign w:val="center"/>
          </w:tcPr>
          <w:p w:rsidR="00C225FD" w:rsidRDefault="00E07B4D">
            <w:pPr>
              <w:pStyle w:val="2"/>
            </w:pPr>
            <w:r>
              <w:t>31002</w:t>
            </w:r>
          </w:p>
        </w:tc>
        <w:tc>
          <w:tcPr>
            <w:tcW w:w="4535" w:type="dxa"/>
            <w:vAlign w:val="center"/>
          </w:tcPr>
          <w:p w:rsidR="00C225FD" w:rsidRDefault="00E07B4D">
            <w:pPr>
              <w:pStyle w:val="2"/>
            </w:pPr>
            <w:r>
              <w:t>办公设备购置</w:t>
            </w:r>
          </w:p>
        </w:tc>
        <w:tc>
          <w:tcPr>
            <w:tcW w:w="2551" w:type="dxa"/>
            <w:vAlign w:val="center"/>
          </w:tcPr>
          <w:p w:rsidR="00C225FD" w:rsidRDefault="00E07B4D">
            <w:pPr>
              <w:pStyle w:val="4"/>
            </w:pPr>
            <w:r>
              <w:t>0.68</w:t>
            </w:r>
          </w:p>
        </w:tc>
        <w:tc>
          <w:tcPr>
            <w:tcW w:w="2551" w:type="dxa"/>
            <w:vAlign w:val="center"/>
          </w:tcPr>
          <w:p w:rsidR="00C225FD" w:rsidRDefault="00C225FD">
            <w:pPr>
              <w:pStyle w:val="4"/>
            </w:pPr>
          </w:p>
        </w:tc>
        <w:tc>
          <w:tcPr>
            <w:tcW w:w="2551" w:type="dxa"/>
            <w:vAlign w:val="center"/>
          </w:tcPr>
          <w:p w:rsidR="00C225FD" w:rsidRDefault="00E07B4D">
            <w:pPr>
              <w:pStyle w:val="4"/>
            </w:pPr>
            <w:r>
              <w:t>0.68</w:t>
            </w:r>
          </w:p>
        </w:tc>
      </w:tr>
    </w:tbl>
    <w:p w:rsidR="00C225FD" w:rsidRDefault="00C225FD">
      <w:pPr>
        <w:sectPr w:rsidR="00C225FD">
          <w:pgSz w:w="16840" w:h="11900" w:orient="landscape"/>
          <w:pgMar w:top="1361" w:right="1020" w:bottom="1134" w:left="1020" w:header="720" w:footer="720" w:gutter="0"/>
          <w:cols w:space="720"/>
        </w:sectPr>
      </w:pPr>
    </w:p>
    <w:p w:rsidR="00C225FD" w:rsidRDefault="00E07B4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193A" w:rsidTr="0058193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5726" w:type="dxa"/>
            <w:gridSpan w:val="2"/>
            <w:vAlign w:val="center"/>
          </w:tcPr>
          <w:p w:rsidR="00C225FD" w:rsidRDefault="00E07B4D">
            <w:pPr>
              <w:pStyle w:val="1"/>
            </w:pPr>
            <w:r>
              <w:t>功能分类科目</w:t>
            </w:r>
          </w:p>
        </w:tc>
        <w:tc>
          <w:tcPr>
            <w:tcW w:w="2551" w:type="dxa"/>
            <w:vMerge w:val="restart"/>
            <w:vAlign w:val="center"/>
          </w:tcPr>
          <w:p w:rsidR="00C225FD" w:rsidRDefault="00E07B4D">
            <w:pPr>
              <w:pStyle w:val="1"/>
            </w:pPr>
            <w:r>
              <w:t>合计</w:t>
            </w:r>
          </w:p>
        </w:tc>
        <w:tc>
          <w:tcPr>
            <w:tcW w:w="2551" w:type="dxa"/>
            <w:vMerge w:val="restart"/>
            <w:vAlign w:val="center"/>
          </w:tcPr>
          <w:p w:rsidR="00C225FD" w:rsidRDefault="00E07B4D">
            <w:pPr>
              <w:pStyle w:val="1"/>
            </w:pPr>
            <w:r>
              <w:t>基本支出</w:t>
            </w:r>
          </w:p>
        </w:tc>
        <w:tc>
          <w:tcPr>
            <w:tcW w:w="2551" w:type="dxa"/>
            <w:vMerge w:val="restart"/>
            <w:vAlign w:val="center"/>
          </w:tcPr>
          <w:p w:rsidR="00C225FD" w:rsidRDefault="00E07B4D">
            <w:pPr>
              <w:pStyle w:val="1"/>
            </w:pPr>
            <w:r>
              <w:t>项目支出</w:t>
            </w:r>
          </w:p>
        </w:tc>
      </w:tr>
      <w:tr w:rsidR="00C225FD">
        <w:trPr>
          <w:trHeight w:val="369"/>
          <w:tblHeader/>
          <w:jc w:val="center"/>
        </w:trPr>
        <w:tc>
          <w:tcPr>
            <w:tcW w:w="850" w:type="dxa"/>
            <w:vMerge/>
          </w:tcPr>
          <w:p w:rsidR="00C225FD" w:rsidRDefault="00C225FD"/>
        </w:tc>
        <w:tc>
          <w:tcPr>
            <w:tcW w:w="1191" w:type="dxa"/>
            <w:vAlign w:val="center"/>
          </w:tcPr>
          <w:p w:rsidR="00C225FD" w:rsidRDefault="00E07B4D">
            <w:pPr>
              <w:pStyle w:val="1"/>
            </w:pPr>
            <w:r>
              <w:t>科目编码</w:t>
            </w:r>
          </w:p>
        </w:tc>
        <w:tc>
          <w:tcPr>
            <w:tcW w:w="4535" w:type="dxa"/>
            <w:vAlign w:val="center"/>
          </w:tcPr>
          <w:p w:rsidR="00C225FD" w:rsidRDefault="00E07B4D">
            <w:pPr>
              <w:pStyle w:val="1"/>
            </w:pPr>
            <w:r>
              <w:t>科目名称</w:t>
            </w:r>
          </w:p>
        </w:tc>
        <w:tc>
          <w:tcPr>
            <w:tcW w:w="2551" w:type="dxa"/>
            <w:vMerge/>
          </w:tcPr>
          <w:p w:rsidR="00C225FD" w:rsidRDefault="00C225FD"/>
        </w:tc>
        <w:tc>
          <w:tcPr>
            <w:tcW w:w="2551" w:type="dxa"/>
            <w:vMerge/>
          </w:tcPr>
          <w:p w:rsidR="00C225FD" w:rsidRDefault="00C225FD"/>
        </w:tc>
        <w:tc>
          <w:tcPr>
            <w:tcW w:w="2551" w:type="dxa"/>
            <w:vMerge/>
          </w:tcPr>
          <w:p w:rsidR="00C225FD" w:rsidRDefault="00C225FD"/>
        </w:tc>
      </w:tr>
      <w:tr w:rsidR="00C225FD">
        <w:trPr>
          <w:trHeight w:val="369"/>
          <w:tblHeader/>
          <w:jc w:val="center"/>
        </w:trPr>
        <w:tc>
          <w:tcPr>
            <w:tcW w:w="850" w:type="dxa"/>
            <w:vAlign w:val="center"/>
          </w:tcPr>
          <w:p w:rsidR="00C225FD" w:rsidRDefault="00E07B4D">
            <w:pPr>
              <w:pStyle w:val="1"/>
            </w:pPr>
            <w:r>
              <w:t>栏次</w:t>
            </w:r>
          </w:p>
        </w:tc>
        <w:tc>
          <w:tcPr>
            <w:tcW w:w="1191" w:type="dxa"/>
            <w:vAlign w:val="center"/>
          </w:tcPr>
          <w:p w:rsidR="00C225FD" w:rsidRDefault="00E07B4D">
            <w:pPr>
              <w:pStyle w:val="1"/>
            </w:pPr>
            <w:r>
              <w:t>1</w:t>
            </w:r>
          </w:p>
        </w:tc>
        <w:tc>
          <w:tcPr>
            <w:tcW w:w="4535" w:type="dxa"/>
            <w:vAlign w:val="center"/>
          </w:tcPr>
          <w:p w:rsidR="00C225FD" w:rsidRDefault="00E07B4D">
            <w:pPr>
              <w:pStyle w:val="1"/>
            </w:pPr>
            <w:r>
              <w:t>2</w:t>
            </w:r>
          </w:p>
        </w:tc>
        <w:tc>
          <w:tcPr>
            <w:tcW w:w="2551" w:type="dxa"/>
            <w:vAlign w:val="center"/>
          </w:tcPr>
          <w:p w:rsidR="00C225FD" w:rsidRDefault="00E07B4D">
            <w:pPr>
              <w:pStyle w:val="1"/>
            </w:pPr>
            <w:r>
              <w:t>3</w:t>
            </w:r>
          </w:p>
        </w:tc>
        <w:tc>
          <w:tcPr>
            <w:tcW w:w="2551" w:type="dxa"/>
            <w:vAlign w:val="center"/>
          </w:tcPr>
          <w:p w:rsidR="00C225FD" w:rsidRDefault="00E07B4D">
            <w:pPr>
              <w:pStyle w:val="1"/>
            </w:pPr>
            <w:r>
              <w:t>4</w:t>
            </w:r>
          </w:p>
        </w:tc>
        <w:tc>
          <w:tcPr>
            <w:tcW w:w="2551" w:type="dxa"/>
            <w:vAlign w:val="center"/>
          </w:tcPr>
          <w:p w:rsidR="00C225FD" w:rsidRDefault="00E07B4D">
            <w:pPr>
              <w:pStyle w:val="1"/>
            </w:pPr>
            <w:r>
              <w:t>5</w:t>
            </w:r>
          </w:p>
        </w:tc>
      </w:tr>
      <w:tr w:rsidR="00C225FD">
        <w:trPr>
          <w:trHeight w:val="369"/>
          <w:jc w:val="center"/>
        </w:trPr>
        <w:tc>
          <w:tcPr>
            <w:tcW w:w="850" w:type="dxa"/>
            <w:vAlign w:val="center"/>
          </w:tcPr>
          <w:p w:rsidR="00C225FD" w:rsidRDefault="00C225FD">
            <w:pPr>
              <w:pStyle w:val="3"/>
            </w:pPr>
          </w:p>
        </w:tc>
        <w:tc>
          <w:tcPr>
            <w:tcW w:w="1191" w:type="dxa"/>
            <w:vAlign w:val="center"/>
          </w:tcPr>
          <w:p w:rsidR="00C225FD" w:rsidRDefault="00C225FD">
            <w:pPr>
              <w:pStyle w:val="2"/>
            </w:pPr>
          </w:p>
        </w:tc>
        <w:tc>
          <w:tcPr>
            <w:tcW w:w="4535" w:type="dxa"/>
            <w:vAlign w:val="center"/>
          </w:tcPr>
          <w:p w:rsidR="00C225FD" w:rsidRDefault="00C225FD">
            <w:pPr>
              <w:pStyle w:val="2"/>
            </w:pPr>
          </w:p>
        </w:tc>
        <w:tc>
          <w:tcPr>
            <w:tcW w:w="2551" w:type="dxa"/>
            <w:vAlign w:val="center"/>
          </w:tcPr>
          <w:p w:rsidR="00C225FD" w:rsidRDefault="00C225FD">
            <w:pPr>
              <w:pStyle w:val="4"/>
            </w:pPr>
          </w:p>
        </w:tc>
        <w:tc>
          <w:tcPr>
            <w:tcW w:w="2551" w:type="dxa"/>
            <w:vAlign w:val="center"/>
          </w:tcPr>
          <w:p w:rsidR="00C225FD" w:rsidRDefault="00C225FD">
            <w:pPr>
              <w:pStyle w:val="4"/>
            </w:pPr>
          </w:p>
        </w:tc>
        <w:tc>
          <w:tcPr>
            <w:tcW w:w="2551" w:type="dxa"/>
            <w:vAlign w:val="center"/>
          </w:tcPr>
          <w:p w:rsidR="00C225FD" w:rsidRDefault="00C225FD">
            <w:pPr>
              <w:pStyle w:val="4"/>
            </w:pPr>
          </w:p>
        </w:tc>
      </w:tr>
    </w:tbl>
    <w:p w:rsidR="00C225FD" w:rsidRDefault="00E07B4D">
      <w:pPr>
        <w:ind w:firstLine="420"/>
        <w:sectPr w:rsidR="00C225F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225FD" w:rsidRDefault="00E07B4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8193A" w:rsidTr="0058193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2381" w:type="dxa"/>
            <w:tcBorders>
              <w:top w:val="single" w:sz="6" w:space="0" w:color="FFFFFF"/>
              <w:left w:val="single" w:sz="6" w:space="0" w:color="FFFFFF"/>
              <w:right w:val="single" w:sz="6" w:space="0" w:color="FFFFFF"/>
            </w:tcBorders>
            <w:vAlign w:val="center"/>
          </w:tcPr>
          <w:p w:rsidR="00C225FD" w:rsidRDefault="00E07B4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C225FD" w:rsidRDefault="00E07B4D">
            <w:pPr>
              <w:pStyle w:val="22"/>
            </w:pPr>
            <w:r>
              <w:t>单位：万元</w:t>
            </w:r>
          </w:p>
        </w:tc>
      </w:tr>
      <w:tr w:rsidR="0058193A" w:rsidTr="0058193A">
        <w:trPr>
          <w:trHeight w:val="369"/>
          <w:tblHeader/>
          <w:jc w:val="center"/>
        </w:trPr>
        <w:tc>
          <w:tcPr>
            <w:tcW w:w="850" w:type="dxa"/>
            <w:vMerge w:val="restart"/>
            <w:vAlign w:val="center"/>
          </w:tcPr>
          <w:p w:rsidR="00C225FD" w:rsidRDefault="00E07B4D">
            <w:pPr>
              <w:pStyle w:val="1"/>
            </w:pPr>
            <w:r>
              <w:t>序号</w:t>
            </w:r>
          </w:p>
        </w:tc>
        <w:tc>
          <w:tcPr>
            <w:tcW w:w="3798" w:type="dxa"/>
            <w:vMerge w:val="restart"/>
            <w:vAlign w:val="center"/>
          </w:tcPr>
          <w:p w:rsidR="00C225FD" w:rsidRDefault="00E07B4D">
            <w:pPr>
              <w:pStyle w:val="1"/>
            </w:pPr>
            <w:r>
              <w:t>项  目</w:t>
            </w:r>
          </w:p>
        </w:tc>
        <w:tc>
          <w:tcPr>
            <w:tcW w:w="9524" w:type="dxa"/>
            <w:gridSpan w:val="4"/>
            <w:vAlign w:val="center"/>
          </w:tcPr>
          <w:p w:rsidR="00C225FD" w:rsidRDefault="00E07B4D">
            <w:pPr>
              <w:pStyle w:val="1"/>
            </w:pPr>
            <w:r>
              <w:t>资 金 性 质</w:t>
            </w:r>
          </w:p>
        </w:tc>
      </w:tr>
      <w:tr w:rsidR="00C225FD">
        <w:trPr>
          <w:trHeight w:val="567"/>
          <w:tblHeader/>
          <w:jc w:val="center"/>
        </w:trPr>
        <w:tc>
          <w:tcPr>
            <w:tcW w:w="850" w:type="dxa"/>
            <w:vMerge/>
          </w:tcPr>
          <w:p w:rsidR="00C225FD" w:rsidRDefault="00C225FD"/>
        </w:tc>
        <w:tc>
          <w:tcPr>
            <w:tcW w:w="3798" w:type="dxa"/>
            <w:vMerge/>
          </w:tcPr>
          <w:p w:rsidR="00C225FD" w:rsidRDefault="00C225FD"/>
        </w:tc>
        <w:tc>
          <w:tcPr>
            <w:tcW w:w="2381" w:type="dxa"/>
            <w:vAlign w:val="center"/>
          </w:tcPr>
          <w:p w:rsidR="00C225FD" w:rsidRDefault="00E07B4D">
            <w:pPr>
              <w:pStyle w:val="1"/>
            </w:pPr>
            <w:r>
              <w:t>合计</w:t>
            </w:r>
          </w:p>
        </w:tc>
        <w:tc>
          <w:tcPr>
            <w:tcW w:w="2381" w:type="dxa"/>
            <w:vAlign w:val="center"/>
          </w:tcPr>
          <w:p w:rsidR="00C225FD" w:rsidRDefault="00E07B4D">
            <w:pPr>
              <w:pStyle w:val="1"/>
            </w:pPr>
            <w:r>
              <w:t>一般公共预算              财政拨款</w:t>
            </w:r>
          </w:p>
        </w:tc>
        <w:tc>
          <w:tcPr>
            <w:tcW w:w="2381" w:type="dxa"/>
            <w:vAlign w:val="center"/>
          </w:tcPr>
          <w:p w:rsidR="00C225FD" w:rsidRDefault="00E07B4D">
            <w:pPr>
              <w:pStyle w:val="1"/>
            </w:pPr>
            <w:r>
              <w:t>政府性基金                  预算拨款</w:t>
            </w:r>
          </w:p>
        </w:tc>
        <w:tc>
          <w:tcPr>
            <w:tcW w:w="2381" w:type="dxa"/>
            <w:vAlign w:val="center"/>
          </w:tcPr>
          <w:p w:rsidR="00C225FD" w:rsidRDefault="00E07B4D">
            <w:pPr>
              <w:pStyle w:val="1"/>
            </w:pPr>
            <w:r>
              <w:t>国有资本经营              预算财政拨款</w:t>
            </w:r>
          </w:p>
        </w:tc>
      </w:tr>
      <w:tr w:rsidR="00C225FD">
        <w:trPr>
          <w:trHeight w:val="567"/>
          <w:tblHeader/>
          <w:jc w:val="center"/>
        </w:trPr>
        <w:tc>
          <w:tcPr>
            <w:tcW w:w="850" w:type="dxa"/>
            <w:vAlign w:val="center"/>
          </w:tcPr>
          <w:p w:rsidR="00C225FD" w:rsidRDefault="00E07B4D">
            <w:pPr>
              <w:pStyle w:val="1"/>
            </w:pPr>
            <w:r>
              <w:t>栏次</w:t>
            </w:r>
          </w:p>
        </w:tc>
        <w:tc>
          <w:tcPr>
            <w:tcW w:w="3798" w:type="dxa"/>
            <w:vAlign w:val="center"/>
          </w:tcPr>
          <w:p w:rsidR="00C225FD" w:rsidRDefault="00E07B4D">
            <w:pPr>
              <w:pStyle w:val="1"/>
            </w:pPr>
            <w:r>
              <w:t>1</w:t>
            </w:r>
          </w:p>
        </w:tc>
        <w:tc>
          <w:tcPr>
            <w:tcW w:w="2381" w:type="dxa"/>
            <w:vAlign w:val="center"/>
          </w:tcPr>
          <w:p w:rsidR="00C225FD" w:rsidRDefault="00E07B4D">
            <w:pPr>
              <w:pStyle w:val="1"/>
            </w:pPr>
            <w:r>
              <w:t>2</w:t>
            </w:r>
          </w:p>
        </w:tc>
        <w:tc>
          <w:tcPr>
            <w:tcW w:w="2381" w:type="dxa"/>
            <w:vAlign w:val="center"/>
          </w:tcPr>
          <w:p w:rsidR="00C225FD" w:rsidRDefault="00E07B4D">
            <w:pPr>
              <w:pStyle w:val="1"/>
            </w:pPr>
            <w:r>
              <w:t>3</w:t>
            </w:r>
          </w:p>
        </w:tc>
        <w:tc>
          <w:tcPr>
            <w:tcW w:w="2381" w:type="dxa"/>
            <w:vAlign w:val="center"/>
          </w:tcPr>
          <w:p w:rsidR="00C225FD" w:rsidRDefault="00E07B4D">
            <w:pPr>
              <w:pStyle w:val="1"/>
            </w:pPr>
            <w:r>
              <w:t>4</w:t>
            </w:r>
          </w:p>
        </w:tc>
        <w:tc>
          <w:tcPr>
            <w:tcW w:w="2381" w:type="dxa"/>
            <w:vAlign w:val="center"/>
          </w:tcPr>
          <w:p w:rsidR="00C225FD" w:rsidRDefault="00E07B4D">
            <w:pPr>
              <w:pStyle w:val="1"/>
            </w:pPr>
            <w:r>
              <w:t>5</w:t>
            </w:r>
          </w:p>
        </w:tc>
      </w:tr>
      <w:tr w:rsidR="00C225FD">
        <w:trPr>
          <w:trHeight w:val="567"/>
          <w:jc w:val="center"/>
        </w:trPr>
        <w:tc>
          <w:tcPr>
            <w:tcW w:w="850" w:type="dxa"/>
            <w:vAlign w:val="center"/>
          </w:tcPr>
          <w:p w:rsidR="00C225FD" w:rsidRDefault="00C225FD">
            <w:pPr>
              <w:pStyle w:val="3"/>
            </w:pPr>
          </w:p>
        </w:tc>
        <w:tc>
          <w:tcPr>
            <w:tcW w:w="3798" w:type="dxa"/>
            <w:vAlign w:val="center"/>
          </w:tcPr>
          <w:p w:rsidR="00C225FD" w:rsidRDefault="00C225FD">
            <w:pPr>
              <w:pStyle w:val="2"/>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c>
          <w:tcPr>
            <w:tcW w:w="2381" w:type="dxa"/>
            <w:vAlign w:val="center"/>
          </w:tcPr>
          <w:p w:rsidR="00C225FD" w:rsidRDefault="00C225FD">
            <w:pPr>
              <w:pStyle w:val="4"/>
            </w:pPr>
          </w:p>
        </w:tc>
      </w:tr>
    </w:tbl>
    <w:p w:rsidR="00C225FD" w:rsidRDefault="00E07B4D">
      <w:pPr>
        <w:ind w:firstLine="420"/>
        <w:sectPr w:rsidR="00C225F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C225FD" w:rsidRDefault="00E07B4D">
      <w:pPr>
        <w:jc w:val="center"/>
        <w:outlineLvl w:val="4"/>
      </w:pPr>
      <w:r>
        <w:rPr>
          <w:rFonts w:ascii="方正小标宋_GBK" w:eastAsia="方正小标宋_GBK" w:hAnsi="方正小标宋_GBK" w:cs="方正小标宋_GBK"/>
          <w:color w:val="000000"/>
          <w:sz w:val="44"/>
        </w:rPr>
        <w:lastRenderedPageBreak/>
        <w:t>高阳县水政水资源服务中心2023年单位预算信息公开情况说明</w:t>
      </w:r>
    </w:p>
    <w:p w:rsidR="00C225FD" w:rsidRDefault="00E07B4D">
      <w:pPr>
        <w:spacing w:line="500" w:lineRule="exact"/>
        <w:ind w:firstLine="560"/>
      </w:pPr>
      <w:r>
        <w:rPr>
          <w:rFonts w:eastAsia="方正仿宋_GBK"/>
          <w:color w:val="000000"/>
          <w:sz w:val="28"/>
        </w:rPr>
        <w:t>按照《预算法》、《地方预决算公开操作规程》和《关于进一步推进预算公开工作的实施意见》规定，现将高阳县水政水资源服务中心</w:t>
      </w:r>
      <w:r>
        <w:rPr>
          <w:rFonts w:eastAsia="方正仿宋_GBK"/>
          <w:color w:val="000000"/>
          <w:sz w:val="28"/>
        </w:rPr>
        <w:t>2023</w:t>
      </w:r>
      <w:r>
        <w:rPr>
          <w:rFonts w:eastAsia="方正仿宋_GBK"/>
          <w:color w:val="000000"/>
          <w:sz w:val="28"/>
        </w:rPr>
        <w:t>年单位预算公开如下：</w:t>
      </w:r>
    </w:p>
    <w:p w:rsidR="00C225FD" w:rsidRDefault="00E07B4D">
      <w:pPr>
        <w:spacing w:before="10" w:after="10"/>
        <w:ind w:firstLine="640"/>
        <w:outlineLvl w:val="5"/>
      </w:pPr>
      <w:r>
        <w:rPr>
          <w:rFonts w:ascii="黑体" w:eastAsia="黑体" w:hAnsi="黑体" w:cs="黑体"/>
          <w:color w:val="000000"/>
          <w:sz w:val="32"/>
        </w:rPr>
        <w:t>一、单位职责及机构设置情况</w:t>
      </w:r>
    </w:p>
    <w:p w:rsidR="00C225FD" w:rsidRDefault="00E07B4D">
      <w:pPr>
        <w:ind w:firstLine="640"/>
      </w:pPr>
      <w:r>
        <w:rPr>
          <w:rFonts w:ascii="方正楷体_GBK" w:eastAsia="方正楷体_GBK" w:hAnsi="方正楷体_GBK" w:cs="方正楷体_GBK"/>
          <w:b/>
          <w:color w:val="000000"/>
          <w:sz w:val="32"/>
        </w:rPr>
        <w:t>单位职责：</w:t>
      </w:r>
    </w:p>
    <w:p w:rsidR="00C225FD" w:rsidRDefault="00E07B4D">
      <w:pPr>
        <w:pStyle w:val="-6"/>
      </w:pPr>
      <w:r>
        <w:t>按照管理权限，受主管行政部门委托，宣传、贯彻落实国家水法律法规。依据国家水法律法规，对纳入政策规定的用水企业安装计量设施并做好管理、维护工作。受县水利局委托，负责水资源费、河道工程修建维护管理费等各项政策性水利规费的集中收缴。对全县地下水动态进行监测，编发全县水资源简报。</w:t>
      </w:r>
    </w:p>
    <w:p w:rsidR="00C225FD" w:rsidRDefault="00E07B4D">
      <w:pPr>
        <w:ind w:firstLine="640"/>
      </w:pPr>
      <w:r>
        <w:rPr>
          <w:rFonts w:ascii="方正楷体_GBK" w:eastAsia="方正楷体_GBK" w:hAnsi="方正楷体_GBK" w:cs="方正楷体_GBK"/>
          <w:b/>
          <w:color w:val="000000"/>
          <w:sz w:val="32"/>
        </w:rPr>
        <w:t>机构设置：</w:t>
      </w:r>
    </w:p>
    <w:p w:rsidR="00C225FD" w:rsidRDefault="00E07B4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C225FD">
        <w:trPr>
          <w:trHeight w:val="567"/>
          <w:tblHeader/>
          <w:jc w:val="center"/>
        </w:trPr>
        <w:tc>
          <w:tcPr>
            <w:tcW w:w="5669" w:type="dxa"/>
            <w:vAlign w:val="center"/>
          </w:tcPr>
          <w:p w:rsidR="00C225FD" w:rsidRDefault="00E07B4D">
            <w:pPr>
              <w:pStyle w:val="1"/>
            </w:pPr>
            <w:r>
              <w:t>单位名称</w:t>
            </w:r>
          </w:p>
        </w:tc>
        <w:tc>
          <w:tcPr>
            <w:tcW w:w="1843" w:type="dxa"/>
            <w:vAlign w:val="center"/>
          </w:tcPr>
          <w:p w:rsidR="00C225FD" w:rsidRDefault="00E07B4D">
            <w:pPr>
              <w:pStyle w:val="1"/>
            </w:pPr>
            <w:r>
              <w:t>单位性质</w:t>
            </w:r>
          </w:p>
        </w:tc>
        <w:tc>
          <w:tcPr>
            <w:tcW w:w="2126" w:type="dxa"/>
            <w:vAlign w:val="center"/>
          </w:tcPr>
          <w:p w:rsidR="00C225FD" w:rsidRDefault="00E07B4D">
            <w:pPr>
              <w:pStyle w:val="1"/>
            </w:pPr>
            <w:r>
              <w:t>单位规格</w:t>
            </w:r>
          </w:p>
        </w:tc>
        <w:tc>
          <w:tcPr>
            <w:tcW w:w="3827" w:type="dxa"/>
            <w:vAlign w:val="center"/>
          </w:tcPr>
          <w:p w:rsidR="00C225FD" w:rsidRDefault="00E07B4D">
            <w:pPr>
              <w:pStyle w:val="1"/>
            </w:pPr>
            <w:r>
              <w:t>经费保障形式</w:t>
            </w:r>
          </w:p>
        </w:tc>
      </w:tr>
      <w:tr w:rsidR="00C225FD">
        <w:trPr>
          <w:trHeight w:val="369"/>
          <w:jc w:val="center"/>
        </w:trPr>
        <w:tc>
          <w:tcPr>
            <w:tcW w:w="5669" w:type="dxa"/>
            <w:vAlign w:val="center"/>
          </w:tcPr>
          <w:p w:rsidR="00C225FD" w:rsidRDefault="00E07B4D">
            <w:pPr>
              <w:pStyle w:val="2"/>
            </w:pPr>
            <w:r>
              <w:t>高阳县水政水资源服务中心</w:t>
            </w:r>
          </w:p>
        </w:tc>
        <w:tc>
          <w:tcPr>
            <w:tcW w:w="1843" w:type="dxa"/>
            <w:vAlign w:val="center"/>
          </w:tcPr>
          <w:p w:rsidR="00C225FD" w:rsidRDefault="00E07B4D">
            <w:pPr>
              <w:pStyle w:val="3"/>
            </w:pPr>
            <w:r>
              <w:t>事业</w:t>
            </w:r>
          </w:p>
        </w:tc>
        <w:tc>
          <w:tcPr>
            <w:tcW w:w="2126" w:type="dxa"/>
            <w:vAlign w:val="center"/>
          </w:tcPr>
          <w:p w:rsidR="00C225FD" w:rsidRDefault="00E07B4D">
            <w:pPr>
              <w:pStyle w:val="3"/>
            </w:pPr>
            <w:r>
              <w:t>股级</w:t>
            </w:r>
          </w:p>
        </w:tc>
        <w:tc>
          <w:tcPr>
            <w:tcW w:w="3827" w:type="dxa"/>
            <w:vAlign w:val="center"/>
          </w:tcPr>
          <w:p w:rsidR="00C225FD" w:rsidRDefault="00E07B4D">
            <w:pPr>
              <w:pStyle w:val="3"/>
            </w:pPr>
            <w:r>
              <w:t>财政性资金基本保证</w:t>
            </w:r>
          </w:p>
        </w:tc>
      </w:tr>
    </w:tbl>
    <w:p w:rsidR="00C225FD" w:rsidRDefault="00E07B4D">
      <w:pPr>
        <w:spacing w:before="10" w:after="10"/>
        <w:ind w:firstLine="640"/>
        <w:outlineLvl w:val="5"/>
      </w:pPr>
      <w:r>
        <w:rPr>
          <w:rFonts w:ascii="黑体" w:eastAsia="黑体" w:hAnsi="黑体" w:cs="黑体"/>
          <w:color w:val="000000"/>
          <w:sz w:val="32"/>
        </w:rPr>
        <w:t>二、单位预算安排的总体情况</w:t>
      </w:r>
    </w:p>
    <w:p w:rsidR="00C225FD" w:rsidRDefault="00E07B4D">
      <w:pPr>
        <w:pStyle w:val="-7"/>
      </w:pPr>
      <w:r>
        <w:t>按照预算管理有关规定，目前我县单位预算的编制实行综合预算管理，即全部收入和支出都反映在预算中。高阳县水利局机关及所属事业单位的收支包含在单位预算中。</w:t>
      </w:r>
    </w:p>
    <w:p w:rsidR="00C225FD" w:rsidRDefault="00E07B4D">
      <w:pPr>
        <w:pStyle w:val="-7"/>
      </w:pPr>
      <w:r>
        <w:t>1</w:t>
      </w:r>
      <w:r>
        <w:t>、收入说明</w:t>
      </w:r>
    </w:p>
    <w:p w:rsidR="00C225FD" w:rsidRDefault="00E07B4D">
      <w:pPr>
        <w:pStyle w:val="-7"/>
      </w:pPr>
      <w:r>
        <w:t>反映本单位全部收入。</w:t>
      </w:r>
      <w:r>
        <w:t>2023</w:t>
      </w:r>
      <w:r>
        <w:t>年预算收入</w:t>
      </w:r>
      <w:r>
        <w:t>227.97</w:t>
      </w:r>
      <w:r>
        <w:t>万元，其中：一般公共预算收入</w:t>
      </w:r>
      <w:r>
        <w:t>227.97</w:t>
      </w:r>
      <w:r>
        <w:t>万元，政府性基金收入</w:t>
      </w:r>
      <w:r>
        <w:t>0</w:t>
      </w:r>
      <w:r>
        <w:t>万元，财政专户拨款收入</w:t>
      </w:r>
      <w:r>
        <w:t>0</w:t>
      </w:r>
      <w:r>
        <w:t>万元，其他收入来源</w:t>
      </w:r>
      <w:r>
        <w:t>0</w:t>
      </w:r>
      <w:r>
        <w:t>万元，包括人员经费预算为</w:t>
      </w:r>
      <w:r>
        <w:t>213.87</w:t>
      </w:r>
      <w:r>
        <w:t>万元，日常公用经费预算为</w:t>
      </w:r>
      <w:r>
        <w:t>14.1</w:t>
      </w:r>
      <w:r>
        <w:t>万元，专项项目、公用经费预算为</w:t>
      </w:r>
      <w:r>
        <w:t>0</w:t>
      </w:r>
      <w:r>
        <w:t>万元。</w:t>
      </w:r>
      <w:r>
        <w:t xml:space="preserve"> </w:t>
      </w:r>
    </w:p>
    <w:p w:rsidR="00C225FD" w:rsidRDefault="00E07B4D">
      <w:pPr>
        <w:pStyle w:val="-7"/>
      </w:pPr>
      <w:r>
        <w:lastRenderedPageBreak/>
        <w:t>2</w:t>
      </w:r>
      <w:r>
        <w:t>、支出说明</w:t>
      </w:r>
    </w:p>
    <w:p w:rsidR="00C225FD" w:rsidRDefault="00E07B4D">
      <w:pPr>
        <w:pStyle w:val="-7"/>
      </w:pPr>
      <w:r>
        <w:t>收支预算总表支出栏、基本支出表、项目支出表按经济分类和支出功能分类科目编制，反应</w:t>
      </w:r>
      <w:r w:rsidR="00081AC9">
        <w:t>高阳县水政水资源服务中心</w:t>
      </w:r>
      <w:r>
        <w:t>年度单位预算中支出预算的总体情况。</w:t>
      </w:r>
      <w:r>
        <w:t>2023</w:t>
      </w:r>
      <w:r>
        <w:t>年单位支出安排预算总额</w:t>
      </w:r>
      <w:r>
        <w:t>227.97</w:t>
      </w:r>
      <w:r>
        <w:t>万元，其中基本支出</w:t>
      </w:r>
      <w:r>
        <w:t>227.97</w:t>
      </w:r>
      <w:r>
        <w:t>万元，包括人员经费</w:t>
      </w:r>
      <w:r>
        <w:t>213.87</w:t>
      </w:r>
      <w:r>
        <w:t>万元，日常公用经费</w:t>
      </w:r>
      <w:r>
        <w:t>14.1</w:t>
      </w:r>
      <w:r>
        <w:t>万元；项目支出</w:t>
      </w:r>
      <w:r>
        <w:t>0</w:t>
      </w:r>
      <w:r>
        <w:t>万元，其中：本级支出</w:t>
      </w:r>
      <w:r>
        <w:t>0</w:t>
      </w:r>
      <w:r>
        <w:t>万元。</w:t>
      </w:r>
    </w:p>
    <w:p w:rsidR="00C225FD" w:rsidRDefault="00E07B4D">
      <w:pPr>
        <w:pStyle w:val="-7"/>
      </w:pPr>
      <w:r>
        <w:t>3</w:t>
      </w:r>
      <w:r>
        <w:t>、与上年增减情况</w:t>
      </w:r>
    </w:p>
    <w:p w:rsidR="00C225FD" w:rsidRDefault="00E07B4D">
      <w:pPr>
        <w:pStyle w:val="-7"/>
      </w:pPr>
      <w:r>
        <w:t>2023</w:t>
      </w:r>
      <w:r>
        <w:t>年度预算收支安排</w:t>
      </w:r>
      <w:r>
        <w:t>227.97</w:t>
      </w:r>
      <w:r>
        <w:t>万元，较</w:t>
      </w:r>
      <w:r>
        <w:t>2022</w:t>
      </w:r>
      <w:r>
        <w:t>年（</w:t>
      </w:r>
      <w:r>
        <w:t>2022</w:t>
      </w:r>
      <w:r>
        <w:t>年年初预算事业单位按开支口径汇总填报数据，根据本单位事业实有人员占比作为</w:t>
      </w:r>
      <w:r>
        <w:t>2022</w:t>
      </w:r>
      <w:r>
        <w:t>年年初预算数）增加</w:t>
      </w:r>
      <w:r>
        <w:t>7.83</w:t>
      </w:r>
      <w:r>
        <w:t>万元。其中</w:t>
      </w:r>
      <w:r>
        <w:t>:</w:t>
      </w:r>
      <w:r>
        <w:t>基本支出增加了</w:t>
      </w:r>
      <w:r>
        <w:t>7.83</w:t>
      </w:r>
      <w:r>
        <w:t>万元，主要增加原因是</w:t>
      </w:r>
      <w:r>
        <w:t>2023</w:t>
      </w:r>
      <w:r>
        <w:t>年测算数据包括了</w:t>
      </w:r>
      <w:r>
        <w:t>2022</w:t>
      </w:r>
      <w:r>
        <w:t>年</w:t>
      </w:r>
      <w:r>
        <w:t>2</w:t>
      </w:r>
      <w:r>
        <w:t>月实行的</w:t>
      </w:r>
      <w:r>
        <w:t>2021.10</w:t>
      </w:r>
      <w:r>
        <w:t>调标及补充绩效工资。</w:t>
      </w:r>
    </w:p>
    <w:p w:rsidR="00C225FD" w:rsidRDefault="00E07B4D">
      <w:pPr>
        <w:spacing w:before="10" w:after="10"/>
        <w:ind w:firstLine="640"/>
        <w:outlineLvl w:val="5"/>
      </w:pPr>
      <w:r>
        <w:rPr>
          <w:rFonts w:ascii="黑体" w:eastAsia="黑体" w:hAnsi="黑体" w:cs="黑体"/>
          <w:color w:val="000000"/>
          <w:sz w:val="32"/>
        </w:rPr>
        <w:t>三、机关运行经费安排情况</w:t>
      </w:r>
    </w:p>
    <w:p w:rsidR="00C225FD" w:rsidRDefault="00E07B4D">
      <w:pPr>
        <w:pStyle w:val="-8"/>
      </w:pPr>
      <w:r>
        <w:t>机关运行经费安排情况</w:t>
      </w:r>
    </w:p>
    <w:p w:rsidR="00C225FD" w:rsidRDefault="00E07B4D">
      <w:pPr>
        <w:pStyle w:val="-8"/>
      </w:pPr>
      <w:r>
        <w:t>2023</w:t>
      </w:r>
      <w:r>
        <w:t>年机关运行经费预算</w:t>
      </w:r>
      <w:r>
        <w:t>14.1</w:t>
      </w:r>
      <w:r>
        <w:t>万元，其中其他商品和服务支出</w:t>
      </w:r>
      <w:r>
        <w:t>1.23</w:t>
      </w:r>
      <w:r>
        <w:t>万元；其他交通费用</w:t>
      </w:r>
      <w:r>
        <w:t>0</w:t>
      </w:r>
      <w:r>
        <w:t>万元；工会经费</w:t>
      </w:r>
      <w:r>
        <w:t>1.81</w:t>
      </w:r>
      <w:r>
        <w:t>万元；福利费</w:t>
      </w:r>
      <w:r>
        <w:t>1.35</w:t>
      </w:r>
      <w:r>
        <w:t>万元；公务用车运行维护费</w:t>
      </w:r>
      <w:r>
        <w:t>0</w:t>
      </w:r>
      <w:r>
        <w:t>万元；取暖费</w:t>
      </w:r>
      <w:r>
        <w:t>0.69</w:t>
      </w:r>
      <w:r>
        <w:t>万元；办公费</w:t>
      </w:r>
      <w:r>
        <w:t>0</w:t>
      </w:r>
      <w:r>
        <w:t>万元；邮电费</w:t>
      </w:r>
      <w:r>
        <w:t>2.64</w:t>
      </w:r>
      <w:r>
        <w:t>万元；维修</w:t>
      </w:r>
      <w:r>
        <w:t>(</w:t>
      </w:r>
      <w:r>
        <w:t>护</w:t>
      </w:r>
      <w:r>
        <w:t>)</w:t>
      </w:r>
      <w:r>
        <w:t>费</w:t>
      </w:r>
      <w:r>
        <w:t>3</w:t>
      </w:r>
      <w:r>
        <w:t>万元；办公设备购置</w:t>
      </w:r>
      <w:r>
        <w:t>0.68</w:t>
      </w:r>
      <w:r>
        <w:t>万元；公务接待费</w:t>
      </w:r>
      <w:r>
        <w:t>0</w:t>
      </w:r>
      <w:r>
        <w:t>万元；委托业务费</w:t>
      </w:r>
      <w:r>
        <w:t>0</w:t>
      </w:r>
      <w:r>
        <w:t>万元；水费</w:t>
      </w:r>
      <w:r>
        <w:t>2</w:t>
      </w:r>
      <w:r>
        <w:t>万元；差旅费</w:t>
      </w:r>
      <w:r>
        <w:t>0.7</w:t>
      </w:r>
      <w:r>
        <w:t>万元；会议费</w:t>
      </w:r>
      <w:r>
        <w:t>0</w:t>
      </w:r>
      <w:r>
        <w:t>万元；培训费</w:t>
      </w:r>
      <w:r>
        <w:t>0</w:t>
      </w:r>
      <w:r>
        <w:t>万元；手续费</w:t>
      </w:r>
      <w:r>
        <w:t>0</w:t>
      </w:r>
      <w:r>
        <w:t>万元；劳务费</w:t>
      </w:r>
      <w:r>
        <w:t>0</w:t>
      </w:r>
      <w:r>
        <w:t>万元；电费</w:t>
      </w:r>
      <w:r>
        <w:t>0</w:t>
      </w:r>
      <w:r>
        <w:t>万元。与</w:t>
      </w:r>
      <w:r>
        <w:t>2022</w:t>
      </w:r>
      <w:r>
        <w:t>年机关运行经费预算</w:t>
      </w:r>
      <w:r>
        <w:t>39.09</w:t>
      </w:r>
      <w:r>
        <w:t>万元相比减少</w:t>
      </w:r>
      <w:r>
        <w:t>24.99</w:t>
      </w:r>
      <w:r>
        <w:t>万元。</w:t>
      </w:r>
    </w:p>
    <w:p w:rsidR="00C225FD" w:rsidRDefault="00E07B4D">
      <w:pPr>
        <w:spacing w:before="10" w:after="10"/>
        <w:ind w:firstLine="640"/>
        <w:outlineLvl w:val="5"/>
      </w:pPr>
      <w:r>
        <w:rPr>
          <w:rFonts w:ascii="黑体" w:eastAsia="黑体" w:hAnsi="黑体" w:cs="黑体"/>
          <w:color w:val="000000"/>
          <w:sz w:val="32"/>
        </w:rPr>
        <w:t>四、财政拨款“三公”经费预算情况及增减变化原因</w:t>
      </w:r>
    </w:p>
    <w:p w:rsidR="00C225FD" w:rsidRDefault="00E07B4D">
      <w:pPr>
        <w:pStyle w:val="-9"/>
      </w:pPr>
      <w:r>
        <w:t>财政拨款</w:t>
      </w:r>
      <w:r>
        <w:t>“</w:t>
      </w:r>
      <w:r>
        <w:t>三公</w:t>
      </w:r>
      <w:r>
        <w:t>”</w:t>
      </w:r>
      <w:r>
        <w:t>经费预算情况及增减变化原因</w:t>
      </w:r>
    </w:p>
    <w:p w:rsidR="00C225FD" w:rsidRDefault="00E07B4D">
      <w:pPr>
        <w:pStyle w:val="-9"/>
      </w:pPr>
      <w:r>
        <w:t>2023</w:t>
      </w:r>
      <w:r>
        <w:t>年我单位预算批复</w:t>
      </w:r>
      <w:r>
        <w:t>“</w:t>
      </w:r>
      <w:r>
        <w:t>三公</w:t>
      </w:r>
      <w:r>
        <w:t>”</w:t>
      </w:r>
      <w:r>
        <w:t>经费</w:t>
      </w:r>
      <w:r>
        <w:t>0</w:t>
      </w:r>
      <w:r>
        <w:t>万元，其中因公出国境费</w:t>
      </w:r>
      <w:r>
        <w:t>0</w:t>
      </w:r>
      <w:r>
        <w:t>元，公务用车购置与运行维护费</w:t>
      </w:r>
      <w:r>
        <w:t>0</w:t>
      </w:r>
      <w:r>
        <w:t>万元，公务招待费</w:t>
      </w:r>
      <w:r>
        <w:t>0</w:t>
      </w:r>
      <w:r>
        <w:t>万元，会议费</w:t>
      </w:r>
      <w:r>
        <w:t>0</w:t>
      </w:r>
      <w:r>
        <w:t>万元，培训费</w:t>
      </w:r>
      <w:r>
        <w:t>0</w:t>
      </w:r>
      <w:r>
        <w:t>元。与</w:t>
      </w:r>
      <w:r>
        <w:t>2022</w:t>
      </w:r>
      <w:r>
        <w:t>年持平。</w:t>
      </w:r>
    </w:p>
    <w:p w:rsidR="00B00CB1" w:rsidRDefault="00E07B4D" w:rsidP="008D4748">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五、预算绩效信息</w:t>
      </w:r>
    </w:p>
    <w:p w:rsidR="005067F7" w:rsidRPr="00B00CB1" w:rsidRDefault="005067F7" w:rsidP="005067F7">
      <w:pPr>
        <w:spacing w:before="10" w:after="10"/>
        <w:ind w:firstLine="640"/>
        <w:outlineLvl w:val="5"/>
        <w:rPr>
          <w:rFonts w:eastAsia="方正仿宋_GBK"/>
          <w:sz w:val="28"/>
          <w:lang w:eastAsia="zh-CN"/>
        </w:rPr>
        <w:sectPr w:rsidR="005067F7" w:rsidRPr="00B00CB1">
          <w:pgSz w:w="16840" w:h="11900" w:orient="landscape"/>
          <w:pgMar w:top="1361" w:right="1020" w:bottom="1361" w:left="1020" w:header="720" w:footer="720" w:gutter="0"/>
          <w:cols w:space="720"/>
        </w:sectPr>
      </w:pPr>
      <w:r>
        <w:rPr>
          <w:rFonts w:eastAsia="方正仿宋_GBK" w:hint="eastAsia"/>
          <w:sz w:val="28"/>
          <w:lang w:eastAsia="zh-CN"/>
        </w:rPr>
        <w:t>本单位</w:t>
      </w:r>
      <w:r>
        <w:rPr>
          <w:rFonts w:eastAsia="方正仿宋_GBK" w:hint="eastAsia"/>
          <w:sz w:val="28"/>
          <w:lang w:eastAsia="zh-CN"/>
        </w:rPr>
        <w:t>2023</w:t>
      </w:r>
      <w:r>
        <w:rPr>
          <w:rFonts w:eastAsia="方正仿宋_GBK" w:hint="eastAsia"/>
          <w:sz w:val="28"/>
          <w:lang w:eastAsia="zh-CN"/>
        </w:rPr>
        <w:t>年度不涉及预算项目，未安排预算项目支出。</w:t>
      </w:r>
    </w:p>
    <w:p w:rsidR="00C225FD" w:rsidRDefault="00E07B4D">
      <w:pPr>
        <w:spacing w:before="10" w:after="10"/>
        <w:ind w:firstLine="640"/>
        <w:outlineLvl w:val="5"/>
      </w:pPr>
      <w:r>
        <w:rPr>
          <w:rFonts w:ascii="黑体" w:eastAsia="黑体" w:hAnsi="黑体" w:cs="黑体"/>
          <w:color w:val="000000"/>
          <w:sz w:val="32"/>
        </w:rPr>
        <w:lastRenderedPageBreak/>
        <w:t>六、政府采购预算情况</w:t>
      </w:r>
    </w:p>
    <w:p w:rsidR="00C225FD" w:rsidRDefault="00E07B4D">
      <w:pPr>
        <w:spacing w:line="500" w:lineRule="exact"/>
        <w:ind w:firstLine="560"/>
      </w:pPr>
      <w:r>
        <w:rPr>
          <w:rFonts w:eastAsia="方正仿宋_GBK"/>
          <w:color w:val="000000"/>
          <w:sz w:val="28"/>
        </w:rPr>
        <w:t>2023</w:t>
      </w:r>
      <w:r>
        <w:rPr>
          <w:rFonts w:eastAsia="方正仿宋_GBK"/>
          <w:color w:val="000000"/>
          <w:sz w:val="28"/>
        </w:rPr>
        <w:t>年，高阳县水政水资源服务中心安排政府采购预算</w:t>
      </w:r>
      <w:r>
        <w:rPr>
          <w:rFonts w:eastAsia="方正仿宋_GBK"/>
          <w:color w:val="000000"/>
          <w:sz w:val="28"/>
        </w:rPr>
        <w:t>0.68</w:t>
      </w:r>
      <w:r>
        <w:rPr>
          <w:rFonts w:eastAsia="方正仿宋_GBK"/>
          <w:color w:val="000000"/>
          <w:sz w:val="28"/>
        </w:rPr>
        <w:t>万元。具体内容见下表。</w:t>
      </w:r>
    </w:p>
    <w:p w:rsidR="00C225FD" w:rsidRDefault="00E07B4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8193A" w:rsidTr="0058193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8674" w:type="dxa"/>
            <w:gridSpan w:val="9"/>
            <w:tcBorders>
              <w:top w:val="single" w:sz="6" w:space="0" w:color="FFFFFF"/>
              <w:left w:val="single" w:sz="6" w:space="0" w:color="FFFFFF"/>
              <w:right w:val="single" w:sz="6" w:space="0" w:color="FFFFFF"/>
            </w:tcBorders>
            <w:vAlign w:val="center"/>
          </w:tcPr>
          <w:p w:rsidR="00C225FD" w:rsidRDefault="00E07B4D">
            <w:pPr>
              <w:pStyle w:val="23"/>
            </w:pPr>
            <w:r>
              <w:t>单位：万元</w:t>
            </w:r>
          </w:p>
        </w:tc>
      </w:tr>
      <w:tr w:rsidR="0058193A" w:rsidTr="0058193A">
        <w:trPr>
          <w:cantSplit/>
          <w:tblHeader/>
          <w:jc w:val="center"/>
        </w:trPr>
        <w:tc>
          <w:tcPr>
            <w:tcW w:w="2665" w:type="dxa"/>
            <w:gridSpan w:val="2"/>
            <w:vAlign w:val="center"/>
          </w:tcPr>
          <w:p w:rsidR="00C225FD" w:rsidRDefault="00E07B4D">
            <w:pPr>
              <w:pStyle w:val="1"/>
            </w:pPr>
            <w:r>
              <w:t>政府采购项目来源</w:t>
            </w:r>
          </w:p>
        </w:tc>
        <w:tc>
          <w:tcPr>
            <w:tcW w:w="1134" w:type="dxa"/>
            <w:vMerge w:val="restart"/>
            <w:vAlign w:val="center"/>
          </w:tcPr>
          <w:p w:rsidR="00C225FD" w:rsidRDefault="00E07B4D">
            <w:pPr>
              <w:pStyle w:val="1"/>
            </w:pPr>
            <w:r>
              <w:t>采购物品名称</w:t>
            </w:r>
          </w:p>
        </w:tc>
        <w:tc>
          <w:tcPr>
            <w:tcW w:w="1134" w:type="dxa"/>
            <w:vMerge w:val="restart"/>
            <w:vAlign w:val="center"/>
          </w:tcPr>
          <w:p w:rsidR="00C225FD" w:rsidRDefault="00E07B4D">
            <w:pPr>
              <w:pStyle w:val="1"/>
            </w:pPr>
            <w:r>
              <w:t>政府采购目录序号</w:t>
            </w:r>
          </w:p>
        </w:tc>
        <w:tc>
          <w:tcPr>
            <w:tcW w:w="709" w:type="dxa"/>
            <w:vMerge w:val="restart"/>
            <w:vAlign w:val="center"/>
          </w:tcPr>
          <w:p w:rsidR="00C225FD" w:rsidRDefault="00E07B4D">
            <w:pPr>
              <w:pStyle w:val="1"/>
            </w:pPr>
            <w:r>
              <w:t>计量  单位</w:t>
            </w:r>
          </w:p>
        </w:tc>
        <w:tc>
          <w:tcPr>
            <w:tcW w:w="850" w:type="dxa"/>
            <w:vMerge w:val="restart"/>
            <w:vAlign w:val="center"/>
          </w:tcPr>
          <w:p w:rsidR="00C225FD" w:rsidRDefault="00E07B4D">
            <w:pPr>
              <w:pStyle w:val="1"/>
            </w:pPr>
            <w:r>
              <w:t>数量</w:t>
            </w:r>
          </w:p>
        </w:tc>
        <w:tc>
          <w:tcPr>
            <w:tcW w:w="850" w:type="dxa"/>
            <w:vMerge w:val="restart"/>
            <w:vAlign w:val="center"/>
          </w:tcPr>
          <w:p w:rsidR="00C225FD" w:rsidRDefault="00E07B4D">
            <w:pPr>
              <w:pStyle w:val="1"/>
            </w:pPr>
            <w:r>
              <w:t>单价</w:t>
            </w:r>
          </w:p>
        </w:tc>
        <w:tc>
          <w:tcPr>
            <w:tcW w:w="7710" w:type="dxa"/>
            <w:gridSpan w:val="8"/>
            <w:vAlign w:val="center"/>
          </w:tcPr>
          <w:p w:rsidR="00C225FD" w:rsidRDefault="00E07B4D">
            <w:pPr>
              <w:pStyle w:val="1"/>
            </w:pPr>
            <w:r>
              <w:t>政府采购金额（当年部门预算安排资金）</w:t>
            </w:r>
          </w:p>
        </w:tc>
        <w:tc>
          <w:tcPr>
            <w:tcW w:w="964" w:type="dxa"/>
            <w:vMerge w:val="restart"/>
            <w:vAlign w:val="center"/>
          </w:tcPr>
          <w:p w:rsidR="00C225FD" w:rsidRDefault="00E07B4D">
            <w:pPr>
              <w:pStyle w:val="1"/>
            </w:pPr>
            <w:r>
              <w:t>2023年  预留中  小微企  业份额</w:t>
            </w:r>
          </w:p>
        </w:tc>
      </w:tr>
      <w:tr w:rsidR="00C225FD">
        <w:trPr>
          <w:cantSplit/>
          <w:tblHeader/>
          <w:jc w:val="center"/>
        </w:trPr>
        <w:tc>
          <w:tcPr>
            <w:tcW w:w="1701" w:type="dxa"/>
            <w:vAlign w:val="center"/>
          </w:tcPr>
          <w:p w:rsidR="00C225FD" w:rsidRDefault="00E07B4D">
            <w:pPr>
              <w:pStyle w:val="1"/>
            </w:pPr>
            <w:r>
              <w:t>项目名称</w:t>
            </w:r>
          </w:p>
        </w:tc>
        <w:tc>
          <w:tcPr>
            <w:tcW w:w="964" w:type="dxa"/>
            <w:vAlign w:val="center"/>
          </w:tcPr>
          <w:p w:rsidR="00C225FD" w:rsidRDefault="00E07B4D">
            <w:pPr>
              <w:pStyle w:val="1"/>
            </w:pPr>
            <w:r>
              <w:t>预算    资金</w:t>
            </w:r>
          </w:p>
        </w:tc>
        <w:tc>
          <w:tcPr>
            <w:tcW w:w="1134" w:type="dxa"/>
            <w:vMerge/>
          </w:tcPr>
          <w:p w:rsidR="00C225FD" w:rsidRDefault="00C225FD"/>
        </w:tc>
        <w:tc>
          <w:tcPr>
            <w:tcW w:w="1134" w:type="dxa"/>
            <w:vMerge/>
          </w:tcPr>
          <w:p w:rsidR="00C225FD" w:rsidRDefault="00C225FD"/>
        </w:tc>
        <w:tc>
          <w:tcPr>
            <w:tcW w:w="709" w:type="dxa"/>
            <w:vMerge/>
          </w:tcPr>
          <w:p w:rsidR="00C225FD" w:rsidRDefault="00C225FD"/>
        </w:tc>
        <w:tc>
          <w:tcPr>
            <w:tcW w:w="850" w:type="dxa"/>
            <w:vMerge/>
          </w:tcPr>
          <w:p w:rsidR="00C225FD" w:rsidRDefault="00C225FD"/>
        </w:tc>
        <w:tc>
          <w:tcPr>
            <w:tcW w:w="850" w:type="dxa"/>
            <w:vMerge/>
          </w:tcPr>
          <w:p w:rsidR="00C225FD" w:rsidRDefault="00C225FD"/>
        </w:tc>
        <w:tc>
          <w:tcPr>
            <w:tcW w:w="964" w:type="dxa"/>
            <w:vAlign w:val="center"/>
          </w:tcPr>
          <w:p w:rsidR="00C225FD" w:rsidRDefault="00E07B4D">
            <w:pPr>
              <w:pStyle w:val="1"/>
            </w:pPr>
            <w:r>
              <w:t>合计</w:t>
            </w:r>
          </w:p>
        </w:tc>
        <w:tc>
          <w:tcPr>
            <w:tcW w:w="964" w:type="dxa"/>
            <w:vAlign w:val="center"/>
          </w:tcPr>
          <w:p w:rsidR="00C225FD" w:rsidRDefault="00E07B4D">
            <w:pPr>
              <w:pStyle w:val="1"/>
            </w:pPr>
            <w:r>
              <w:t>一般公共预算拨款</w:t>
            </w:r>
          </w:p>
        </w:tc>
        <w:tc>
          <w:tcPr>
            <w:tcW w:w="964" w:type="dxa"/>
            <w:vAlign w:val="center"/>
          </w:tcPr>
          <w:p w:rsidR="00C225FD" w:rsidRDefault="00E07B4D">
            <w:pPr>
              <w:pStyle w:val="1"/>
            </w:pPr>
            <w:r>
              <w:t>基金预算拨款</w:t>
            </w:r>
          </w:p>
        </w:tc>
        <w:tc>
          <w:tcPr>
            <w:tcW w:w="964" w:type="dxa"/>
            <w:vAlign w:val="center"/>
          </w:tcPr>
          <w:p w:rsidR="00C225FD" w:rsidRDefault="00E07B4D">
            <w:pPr>
              <w:pStyle w:val="1"/>
            </w:pPr>
            <w:r>
              <w:t>国有资本经营预算拨款</w:t>
            </w:r>
          </w:p>
        </w:tc>
        <w:tc>
          <w:tcPr>
            <w:tcW w:w="964" w:type="dxa"/>
            <w:vAlign w:val="center"/>
          </w:tcPr>
          <w:p w:rsidR="00C225FD" w:rsidRDefault="00E07B4D">
            <w:pPr>
              <w:pStyle w:val="1"/>
            </w:pPr>
            <w:r>
              <w:t>财政专户核拨</w:t>
            </w:r>
          </w:p>
        </w:tc>
        <w:tc>
          <w:tcPr>
            <w:tcW w:w="964" w:type="dxa"/>
            <w:vAlign w:val="center"/>
          </w:tcPr>
          <w:p w:rsidR="00C225FD" w:rsidRDefault="00E07B4D">
            <w:pPr>
              <w:pStyle w:val="1"/>
            </w:pPr>
            <w:r>
              <w:t>单位    资金</w:t>
            </w:r>
          </w:p>
        </w:tc>
        <w:tc>
          <w:tcPr>
            <w:tcW w:w="964" w:type="dxa"/>
            <w:vAlign w:val="center"/>
          </w:tcPr>
          <w:p w:rsidR="00C225FD" w:rsidRDefault="00E07B4D">
            <w:pPr>
              <w:pStyle w:val="1"/>
            </w:pPr>
            <w:r>
              <w:t>财政拨    款结转</w:t>
            </w:r>
          </w:p>
        </w:tc>
        <w:tc>
          <w:tcPr>
            <w:tcW w:w="964" w:type="dxa"/>
            <w:vAlign w:val="center"/>
          </w:tcPr>
          <w:p w:rsidR="00C225FD" w:rsidRDefault="00E07B4D">
            <w:pPr>
              <w:pStyle w:val="1"/>
            </w:pPr>
            <w:r>
              <w:t>非财政    拨款结    转结余</w:t>
            </w:r>
          </w:p>
        </w:tc>
        <w:tc>
          <w:tcPr>
            <w:tcW w:w="964" w:type="dxa"/>
            <w:vMerge/>
          </w:tcPr>
          <w:p w:rsidR="00C225FD" w:rsidRDefault="00C225FD"/>
        </w:tc>
      </w:tr>
      <w:tr w:rsidR="00C225FD">
        <w:trPr>
          <w:cantSplit/>
          <w:jc w:val="center"/>
        </w:trPr>
        <w:tc>
          <w:tcPr>
            <w:tcW w:w="1701" w:type="dxa"/>
            <w:vAlign w:val="center"/>
          </w:tcPr>
          <w:p w:rsidR="00C225FD" w:rsidRDefault="00E07B4D">
            <w:pPr>
              <w:pStyle w:val="6"/>
            </w:pPr>
            <w:r>
              <w:t>合  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0.68</w:t>
            </w:r>
          </w:p>
        </w:tc>
        <w:tc>
          <w:tcPr>
            <w:tcW w:w="964" w:type="dxa"/>
            <w:vAlign w:val="center"/>
          </w:tcPr>
          <w:p w:rsidR="00C225FD" w:rsidRDefault="00E07B4D">
            <w:pPr>
              <w:pStyle w:val="7"/>
            </w:pPr>
            <w:r>
              <w:t>0.68</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0.68</w:t>
            </w:r>
          </w:p>
        </w:tc>
      </w:tr>
      <w:tr w:rsidR="00C225FD">
        <w:trPr>
          <w:cantSplit/>
          <w:jc w:val="center"/>
        </w:trPr>
        <w:tc>
          <w:tcPr>
            <w:tcW w:w="1701" w:type="dxa"/>
            <w:vAlign w:val="center"/>
          </w:tcPr>
          <w:p w:rsidR="00C225FD" w:rsidRDefault="00E07B4D">
            <w:pPr>
              <w:pStyle w:val="6"/>
            </w:pPr>
            <w:r>
              <w:t>高阳县水政水资源服务中心小计</w:t>
            </w:r>
          </w:p>
        </w:tc>
        <w:tc>
          <w:tcPr>
            <w:tcW w:w="964" w:type="dxa"/>
            <w:vAlign w:val="center"/>
          </w:tcPr>
          <w:p w:rsidR="00C225FD" w:rsidRDefault="00C225FD">
            <w:pPr>
              <w:pStyle w:val="7"/>
            </w:pPr>
          </w:p>
        </w:tc>
        <w:tc>
          <w:tcPr>
            <w:tcW w:w="1134" w:type="dxa"/>
            <w:vAlign w:val="center"/>
          </w:tcPr>
          <w:p w:rsidR="00C225FD" w:rsidRDefault="00C225FD">
            <w:pPr>
              <w:pStyle w:val="5"/>
            </w:pPr>
          </w:p>
        </w:tc>
        <w:tc>
          <w:tcPr>
            <w:tcW w:w="1134" w:type="dxa"/>
            <w:vAlign w:val="center"/>
          </w:tcPr>
          <w:p w:rsidR="00C225FD" w:rsidRDefault="00C225FD">
            <w:pPr>
              <w:pStyle w:val="5"/>
            </w:pPr>
          </w:p>
        </w:tc>
        <w:tc>
          <w:tcPr>
            <w:tcW w:w="709" w:type="dxa"/>
            <w:vAlign w:val="center"/>
          </w:tcPr>
          <w:p w:rsidR="00C225FD" w:rsidRDefault="00C225FD">
            <w:pPr>
              <w:pStyle w:val="6"/>
            </w:pPr>
          </w:p>
        </w:tc>
        <w:tc>
          <w:tcPr>
            <w:tcW w:w="850" w:type="dxa"/>
            <w:vAlign w:val="center"/>
          </w:tcPr>
          <w:p w:rsidR="00C225FD" w:rsidRDefault="00C225FD">
            <w:pPr>
              <w:pStyle w:val="7"/>
            </w:pPr>
          </w:p>
        </w:tc>
        <w:tc>
          <w:tcPr>
            <w:tcW w:w="850" w:type="dxa"/>
            <w:vAlign w:val="center"/>
          </w:tcPr>
          <w:p w:rsidR="00C225FD" w:rsidRDefault="00C225FD">
            <w:pPr>
              <w:pStyle w:val="7"/>
            </w:pPr>
          </w:p>
        </w:tc>
        <w:tc>
          <w:tcPr>
            <w:tcW w:w="964" w:type="dxa"/>
            <w:vAlign w:val="center"/>
          </w:tcPr>
          <w:p w:rsidR="00C225FD" w:rsidRDefault="00E07B4D">
            <w:pPr>
              <w:pStyle w:val="7"/>
            </w:pPr>
            <w:r>
              <w:t>0.68</w:t>
            </w:r>
          </w:p>
        </w:tc>
        <w:tc>
          <w:tcPr>
            <w:tcW w:w="964" w:type="dxa"/>
            <w:vAlign w:val="center"/>
          </w:tcPr>
          <w:p w:rsidR="00C225FD" w:rsidRDefault="00E07B4D">
            <w:pPr>
              <w:pStyle w:val="7"/>
            </w:pPr>
            <w:r>
              <w:t>0.68</w:t>
            </w: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C225FD">
            <w:pPr>
              <w:pStyle w:val="7"/>
            </w:pPr>
          </w:p>
        </w:tc>
        <w:tc>
          <w:tcPr>
            <w:tcW w:w="964" w:type="dxa"/>
            <w:vAlign w:val="center"/>
          </w:tcPr>
          <w:p w:rsidR="00C225FD" w:rsidRDefault="00E07B4D">
            <w:pPr>
              <w:pStyle w:val="7"/>
            </w:pPr>
            <w:r>
              <w:t>0.68</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14.10</w:t>
            </w:r>
          </w:p>
        </w:tc>
        <w:tc>
          <w:tcPr>
            <w:tcW w:w="1134" w:type="dxa"/>
            <w:vAlign w:val="center"/>
          </w:tcPr>
          <w:p w:rsidR="00C225FD" w:rsidRDefault="00E07B4D">
            <w:pPr>
              <w:pStyle w:val="2"/>
            </w:pPr>
            <w:r>
              <w:t>空调机</w:t>
            </w:r>
          </w:p>
        </w:tc>
        <w:tc>
          <w:tcPr>
            <w:tcW w:w="1134" w:type="dxa"/>
            <w:vAlign w:val="center"/>
          </w:tcPr>
          <w:p w:rsidR="00C225FD" w:rsidRDefault="00E07B4D">
            <w:pPr>
              <w:pStyle w:val="2"/>
            </w:pPr>
            <w:r>
              <w:t>A02061804</w:t>
            </w:r>
          </w:p>
        </w:tc>
        <w:tc>
          <w:tcPr>
            <w:tcW w:w="709" w:type="dxa"/>
            <w:vAlign w:val="center"/>
          </w:tcPr>
          <w:p w:rsidR="00C225FD" w:rsidRDefault="00E07B4D">
            <w:pPr>
              <w:pStyle w:val="3"/>
            </w:pPr>
            <w:r>
              <w:t>套</w:t>
            </w:r>
          </w:p>
        </w:tc>
        <w:tc>
          <w:tcPr>
            <w:tcW w:w="850" w:type="dxa"/>
            <w:vAlign w:val="center"/>
          </w:tcPr>
          <w:p w:rsidR="00C225FD" w:rsidRDefault="00E07B4D">
            <w:pPr>
              <w:pStyle w:val="4"/>
            </w:pPr>
            <w:r>
              <w:t>1</w:t>
            </w:r>
          </w:p>
        </w:tc>
        <w:tc>
          <w:tcPr>
            <w:tcW w:w="850" w:type="dxa"/>
            <w:vAlign w:val="center"/>
          </w:tcPr>
          <w:p w:rsidR="00C225FD" w:rsidRDefault="00E07B4D">
            <w:pPr>
              <w:pStyle w:val="4"/>
            </w:pPr>
            <w:r>
              <w:t>0.49</w:t>
            </w:r>
          </w:p>
        </w:tc>
        <w:tc>
          <w:tcPr>
            <w:tcW w:w="964" w:type="dxa"/>
            <w:vAlign w:val="center"/>
          </w:tcPr>
          <w:p w:rsidR="00C225FD" w:rsidRDefault="00E07B4D">
            <w:pPr>
              <w:pStyle w:val="4"/>
            </w:pPr>
            <w:r>
              <w:t>0.49</w:t>
            </w:r>
          </w:p>
        </w:tc>
        <w:tc>
          <w:tcPr>
            <w:tcW w:w="964" w:type="dxa"/>
            <w:vAlign w:val="center"/>
          </w:tcPr>
          <w:p w:rsidR="00C225FD" w:rsidRDefault="00E07B4D">
            <w:pPr>
              <w:pStyle w:val="4"/>
            </w:pPr>
            <w:r>
              <w:t>0.49</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0.49</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14.10</w:t>
            </w:r>
          </w:p>
        </w:tc>
        <w:tc>
          <w:tcPr>
            <w:tcW w:w="1134" w:type="dxa"/>
            <w:vAlign w:val="center"/>
          </w:tcPr>
          <w:p w:rsidR="00C225FD" w:rsidRDefault="00E07B4D">
            <w:pPr>
              <w:pStyle w:val="2"/>
            </w:pPr>
            <w:r>
              <w:t>会议桌</w:t>
            </w:r>
          </w:p>
        </w:tc>
        <w:tc>
          <w:tcPr>
            <w:tcW w:w="1134" w:type="dxa"/>
            <w:vAlign w:val="center"/>
          </w:tcPr>
          <w:p w:rsidR="00C225FD" w:rsidRDefault="00E07B4D">
            <w:pPr>
              <w:pStyle w:val="2"/>
            </w:pPr>
            <w:r>
              <w:t>A05010202</w:t>
            </w:r>
          </w:p>
        </w:tc>
        <w:tc>
          <w:tcPr>
            <w:tcW w:w="709" w:type="dxa"/>
            <w:vAlign w:val="center"/>
          </w:tcPr>
          <w:p w:rsidR="00C225FD" w:rsidRDefault="00E07B4D">
            <w:pPr>
              <w:pStyle w:val="3"/>
            </w:pPr>
            <w:r>
              <w:t>张</w:t>
            </w:r>
          </w:p>
        </w:tc>
        <w:tc>
          <w:tcPr>
            <w:tcW w:w="850" w:type="dxa"/>
            <w:vAlign w:val="center"/>
          </w:tcPr>
          <w:p w:rsidR="00C225FD" w:rsidRDefault="00E07B4D">
            <w:pPr>
              <w:pStyle w:val="4"/>
            </w:pPr>
            <w:r>
              <w:t>1</w:t>
            </w:r>
          </w:p>
        </w:tc>
        <w:tc>
          <w:tcPr>
            <w:tcW w:w="850" w:type="dxa"/>
            <w:vAlign w:val="center"/>
          </w:tcPr>
          <w:p w:rsidR="00C225FD" w:rsidRDefault="00E07B4D">
            <w:pPr>
              <w:pStyle w:val="4"/>
            </w:pPr>
            <w:r>
              <w:t>0.10</w:t>
            </w:r>
          </w:p>
        </w:tc>
        <w:tc>
          <w:tcPr>
            <w:tcW w:w="964" w:type="dxa"/>
            <w:vAlign w:val="center"/>
          </w:tcPr>
          <w:p w:rsidR="00C225FD" w:rsidRDefault="00E07B4D">
            <w:pPr>
              <w:pStyle w:val="4"/>
            </w:pPr>
            <w:r>
              <w:t>0.10</w:t>
            </w:r>
          </w:p>
        </w:tc>
        <w:tc>
          <w:tcPr>
            <w:tcW w:w="964" w:type="dxa"/>
            <w:vAlign w:val="center"/>
          </w:tcPr>
          <w:p w:rsidR="00C225FD" w:rsidRDefault="00E07B4D">
            <w:pPr>
              <w:pStyle w:val="4"/>
            </w:pPr>
            <w:r>
              <w:t>0.10</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0.10</w:t>
            </w:r>
          </w:p>
        </w:tc>
      </w:tr>
      <w:tr w:rsidR="00C225FD">
        <w:trPr>
          <w:cantSplit/>
          <w:jc w:val="center"/>
        </w:trPr>
        <w:tc>
          <w:tcPr>
            <w:tcW w:w="1701" w:type="dxa"/>
            <w:vAlign w:val="center"/>
          </w:tcPr>
          <w:p w:rsidR="00C225FD" w:rsidRDefault="00E07B4D">
            <w:pPr>
              <w:pStyle w:val="2"/>
            </w:pPr>
            <w:r>
              <w:t>2023年公用类项目2</w:t>
            </w:r>
          </w:p>
        </w:tc>
        <w:tc>
          <w:tcPr>
            <w:tcW w:w="964" w:type="dxa"/>
            <w:vAlign w:val="center"/>
          </w:tcPr>
          <w:p w:rsidR="00C225FD" w:rsidRDefault="00E07B4D">
            <w:pPr>
              <w:pStyle w:val="4"/>
            </w:pPr>
            <w:r>
              <w:t>14.10</w:t>
            </w:r>
          </w:p>
        </w:tc>
        <w:tc>
          <w:tcPr>
            <w:tcW w:w="1134" w:type="dxa"/>
            <w:vAlign w:val="center"/>
          </w:tcPr>
          <w:p w:rsidR="00C225FD" w:rsidRDefault="00E07B4D">
            <w:pPr>
              <w:pStyle w:val="2"/>
            </w:pPr>
            <w:r>
              <w:t>会议椅</w:t>
            </w:r>
          </w:p>
        </w:tc>
        <w:tc>
          <w:tcPr>
            <w:tcW w:w="1134" w:type="dxa"/>
            <w:vAlign w:val="center"/>
          </w:tcPr>
          <w:p w:rsidR="00C225FD" w:rsidRDefault="00E07B4D">
            <w:pPr>
              <w:pStyle w:val="2"/>
            </w:pPr>
            <w:r>
              <w:t>A05010303</w:t>
            </w:r>
          </w:p>
        </w:tc>
        <w:tc>
          <w:tcPr>
            <w:tcW w:w="709" w:type="dxa"/>
            <w:vAlign w:val="center"/>
          </w:tcPr>
          <w:p w:rsidR="00C225FD" w:rsidRDefault="00E07B4D">
            <w:pPr>
              <w:pStyle w:val="3"/>
            </w:pPr>
            <w:r>
              <w:t>把</w:t>
            </w:r>
          </w:p>
        </w:tc>
        <w:tc>
          <w:tcPr>
            <w:tcW w:w="850" w:type="dxa"/>
            <w:vAlign w:val="center"/>
          </w:tcPr>
          <w:p w:rsidR="00C225FD" w:rsidRDefault="00E07B4D">
            <w:pPr>
              <w:pStyle w:val="4"/>
            </w:pPr>
            <w:r>
              <w:t>2</w:t>
            </w:r>
          </w:p>
        </w:tc>
        <w:tc>
          <w:tcPr>
            <w:tcW w:w="850" w:type="dxa"/>
            <w:vAlign w:val="center"/>
          </w:tcPr>
          <w:p w:rsidR="00C225FD" w:rsidRDefault="00E07B4D">
            <w:pPr>
              <w:pStyle w:val="4"/>
            </w:pPr>
            <w:r>
              <w:t>0.05</w:t>
            </w:r>
          </w:p>
        </w:tc>
        <w:tc>
          <w:tcPr>
            <w:tcW w:w="964" w:type="dxa"/>
            <w:vAlign w:val="center"/>
          </w:tcPr>
          <w:p w:rsidR="00C225FD" w:rsidRDefault="00E07B4D">
            <w:pPr>
              <w:pStyle w:val="4"/>
            </w:pPr>
            <w:r>
              <w:t>0.09</w:t>
            </w:r>
          </w:p>
        </w:tc>
        <w:tc>
          <w:tcPr>
            <w:tcW w:w="964" w:type="dxa"/>
            <w:vAlign w:val="center"/>
          </w:tcPr>
          <w:p w:rsidR="00C225FD" w:rsidRDefault="00E07B4D">
            <w:pPr>
              <w:pStyle w:val="4"/>
            </w:pPr>
            <w:r>
              <w:t>0.09</w:t>
            </w: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C225FD">
            <w:pPr>
              <w:pStyle w:val="4"/>
            </w:pPr>
          </w:p>
        </w:tc>
        <w:tc>
          <w:tcPr>
            <w:tcW w:w="964" w:type="dxa"/>
            <w:vAlign w:val="center"/>
          </w:tcPr>
          <w:p w:rsidR="00C225FD" w:rsidRDefault="00E07B4D">
            <w:pPr>
              <w:pStyle w:val="4"/>
            </w:pPr>
            <w:r>
              <w:t>0.09</w:t>
            </w:r>
          </w:p>
        </w:tc>
      </w:tr>
    </w:tbl>
    <w:p w:rsidR="00C225FD" w:rsidRDefault="00E07B4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七、国有资产信息</w:t>
      </w:r>
    </w:p>
    <w:p w:rsidR="00C225FD" w:rsidRDefault="00E07B4D">
      <w:pPr>
        <w:spacing w:line="500" w:lineRule="exact"/>
        <w:ind w:firstLine="560"/>
      </w:pPr>
      <w:r>
        <w:rPr>
          <w:rFonts w:eastAsia="方正仿宋_GBK"/>
          <w:color w:val="000000"/>
          <w:sz w:val="28"/>
        </w:rPr>
        <w:t>高阳县水政水资源服务中心上年末固定资产金额为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0.68</w:t>
      </w:r>
      <w:r>
        <w:rPr>
          <w:rFonts w:eastAsia="方正仿宋_GBK"/>
          <w:color w:val="000000"/>
          <w:sz w:val="28"/>
        </w:rPr>
        <w:t>万元，已按要求列入政府采购预算，详见政府采购预算表。</w:t>
      </w:r>
    </w:p>
    <w:p w:rsidR="00C225FD" w:rsidRDefault="00E07B4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8193A" w:rsidTr="0058193A">
        <w:trPr>
          <w:tblHeader/>
          <w:jc w:val="center"/>
        </w:trPr>
        <w:tc>
          <w:tcPr>
            <w:tcW w:w="7370" w:type="dxa"/>
            <w:tcBorders>
              <w:top w:val="single" w:sz="6" w:space="0" w:color="FFFFFF"/>
              <w:left w:val="single" w:sz="6" w:space="0" w:color="FFFFFF"/>
              <w:right w:val="single" w:sz="6" w:space="0" w:color="FFFFFF"/>
            </w:tcBorders>
            <w:vAlign w:val="center"/>
          </w:tcPr>
          <w:p w:rsidR="00C225FD" w:rsidRDefault="00E07B4D">
            <w:pPr>
              <w:pStyle w:val="20"/>
            </w:pPr>
            <w:r>
              <w:t>332005高阳县水政水资源服务中心</w:t>
            </w:r>
          </w:p>
        </w:tc>
        <w:tc>
          <w:tcPr>
            <w:tcW w:w="5669" w:type="dxa"/>
            <w:gridSpan w:val="2"/>
            <w:tcBorders>
              <w:top w:val="single" w:sz="6" w:space="0" w:color="FFFFFF"/>
              <w:left w:val="single" w:sz="6" w:space="0" w:color="FFFFFF"/>
              <w:right w:val="single" w:sz="6" w:space="0" w:color="FFFFFF"/>
            </w:tcBorders>
            <w:vAlign w:val="center"/>
          </w:tcPr>
          <w:p w:rsidR="00C225FD" w:rsidRDefault="00E07B4D">
            <w:pPr>
              <w:pStyle w:val="22"/>
            </w:pPr>
            <w:r>
              <w:t>截止时间：2022-12-31</w:t>
            </w:r>
          </w:p>
        </w:tc>
      </w:tr>
      <w:tr w:rsidR="00C225FD">
        <w:trPr>
          <w:tblHeader/>
          <w:jc w:val="center"/>
        </w:trPr>
        <w:tc>
          <w:tcPr>
            <w:tcW w:w="7370" w:type="dxa"/>
            <w:vAlign w:val="center"/>
          </w:tcPr>
          <w:p w:rsidR="00C225FD" w:rsidRDefault="00E07B4D">
            <w:pPr>
              <w:pStyle w:val="1"/>
            </w:pPr>
            <w:r>
              <w:t>项   目</w:t>
            </w:r>
          </w:p>
        </w:tc>
        <w:tc>
          <w:tcPr>
            <w:tcW w:w="2835" w:type="dxa"/>
            <w:vAlign w:val="center"/>
          </w:tcPr>
          <w:p w:rsidR="00C225FD" w:rsidRDefault="00E07B4D">
            <w:pPr>
              <w:pStyle w:val="1"/>
            </w:pPr>
            <w:r>
              <w:t>数量</w:t>
            </w:r>
          </w:p>
        </w:tc>
        <w:tc>
          <w:tcPr>
            <w:tcW w:w="2835" w:type="dxa"/>
            <w:vAlign w:val="center"/>
          </w:tcPr>
          <w:p w:rsidR="00C225FD" w:rsidRDefault="00E07B4D">
            <w:pPr>
              <w:pStyle w:val="1"/>
            </w:pPr>
            <w:r>
              <w:t>价值（金额单位：万元）</w:t>
            </w:r>
          </w:p>
        </w:tc>
      </w:tr>
      <w:tr w:rsidR="00C225FD">
        <w:trPr>
          <w:jc w:val="center"/>
        </w:trPr>
        <w:tc>
          <w:tcPr>
            <w:tcW w:w="7370" w:type="dxa"/>
            <w:vAlign w:val="center"/>
          </w:tcPr>
          <w:p w:rsidR="00C225FD" w:rsidRDefault="00E07B4D">
            <w:pPr>
              <w:pStyle w:val="2"/>
            </w:pPr>
            <w:r>
              <w:t>资产总额</w:t>
            </w:r>
          </w:p>
        </w:tc>
        <w:tc>
          <w:tcPr>
            <w:tcW w:w="2835" w:type="dxa"/>
            <w:vAlign w:val="center"/>
          </w:tcPr>
          <w:p w:rsidR="00C225FD" w:rsidRDefault="00C225FD">
            <w:pPr>
              <w:pStyle w:val="3"/>
            </w:pPr>
          </w:p>
        </w:tc>
        <w:tc>
          <w:tcPr>
            <w:tcW w:w="2835" w:type="dxa"/>
            <w:vAlign w:val="center"/>
          </w:tcPr>
          <w:p w:rsidR="00C225FD" w:rsidRDefault="00C225FD">
            <w:pPr>
              <w:pStyle w:val="4"/>
            </w:pPr>
          </w:p>
        </w:tc>
      </w:tr>
      <w:tr w:rsidR="00C225FD">
        <w:trPr>
          <w:jc w:val="center"/>
        </w:trPr>
        <w:tc>
          <w:tcPr>
            <w:tcW w:w="7370" w:type="dxa"/>
            <w:vAlign w:val="center"/>
          </w:tcPr>
          <w:p w:rsidR="00C225FD" w:rsidRDefault="00E07B4D">
            <w:pPr>
              <w:pStyle w:val="2"/>
            </w:pPr>
            <w:r>
              <w:lastRenderedPageBreak/>
              <w:t>1、房屋（平方米）</w:t>
            </w:r>
          </w:p>
        </w:tc>
        <w:tc>
          <w:tcPr>
            <w:tcW w:w="2835" w:type="dxa"/>
            <w:vAlign w:val="center"/>
          </w:tcPr>
          <w:p w:rsidR="00C225FD" w:rsidRDefault="00C225FD">
            <w:pPr>
              <w:pStyle w:val="3"/>
            </w:pPr>
          </w:p>
        </w:tc>
        <w:tc>
          <w:tcPr>
            <w:tcW w:w="2835" w:type="dxa"/>
            <w:vAlign w:val="center"/>
          </w:tcPr>
          <w:p w:rsidR="00C225FD" w:rsidRDefault="00C225FD">
            <w:pPr>
              <w:pStyle w:val="4"/>
            </w:pPr>
          </w:p>
        </w:tc>
      </w:tr>
      <w:tr w:rsidR="00C225FD">
        <w:trPr>
          <w:jc w:val="center"/>
        </w:trPr>
        <w:tc>
          <w:tcPr>
            <w:tcW w:w="7370" w:type="dxa"/>
            <w:vAlign w:val="center"/>
          </w:tcPr>
          <w:p w:rsidR="00C225FD" w:rsidRDefault="00E07B4D">
            <w:pPr>
              <w:pStyle w:val="2"/>
            </w:pPr>
            <w:r>
              <w:t xml:space="preserve">　　其中：办公用房（平方米）</w:t>
            </w:r>
          </w:p>
        </w:tc>
        <w:tc>
          <w:tcPr>
            <w:tcW w:w="2835" w:type="dxa"/>
            <w:vAlign w:val="center"/>
          </w:tcPr>
          <w:p w:rsidR="00C225FD" w:rsidRDefault="00C225FD">
            <w:pPr>
              <w:pStyle w:val="3"/>
            </w:pPr>
          </w:p>
        </w:tc>
        <w:tc>
          <w:tcPr>
            <w:tcW w:w="2835" w:type="dxa"/>
            <w:vAlign w:val="center"/>
          </w:tcPr>
          <w:p w:rsidR="00C225FD" w:rsidRDefault="00C225FD">
            <w:pPr>
              <w:pStyle w:val="4"/>
            </w:pPr>
          </w:p>
        </w:tc>
      </w:tr>
      <w:tr w:rsidR="00C225FD">
        <w:trPr>
          <w:jc w:val="center"/>
        </w:trPr>
        <w:tc>
          <w:tcPr>
            <w:tcW w:w="7370" w:type="dxa"/>
            <w:vAlign w:val="center"/>
          </w:tcPr>
          <w:p w:rsidR="00C225FD" w:rsidRDefault="00E07B4D">
            <w:pPr>
              <w:pStyle w:val="2"/>
            </w:pPr>
            <w:r>
              <w:t>2、车辆（台、辆）</w:t>
            </w:r>
          </w:p>
        </w:tc>
        <w:tc>
          <w:tcPr>
            <w:tcW w:w="2835" w:type="dxa"/>
            <w:vAlign w:val="center"/>
          </w:tcPr>
          <w:p w:rsidR="00C225FD" w:rsidRDefault="00C225FD">
            <w:pPr>
              <w:pStyle w:val="3"/>
            </w:pPr>
          </w:p>
        </w:tc>
        <w:tc>
          <w:tcPr>
            <w:tcW w:w="2835" w:type="dxa"/>
            <w:vAlign w:val="center"/>
          </w:tcPr>
          <w:p w:rsidR="00C225FD" w:rsidRDefault="00C225FD">
            <w:pPr>
              <w:pStyle w:val="4"/>
            </w:pPr>
          </w:p>
        </w:tc>
      </w:tr>
      <w:tr w:rsidR="00C225FD">
        <w:trPr>
          <w:jc w:val="center"/>
        </w:trPr>
        <w:tc>
          <w:tcPr>
            <w:tcW w:w="7370" w:type="dxa"/>
            <w:vAlign w:val="center"/>
          </w:tcPr>
          <w:p w:rsidR="00C225FD" w:rsidRDefault="00E07B4D">
            <w:pPr>
              <w:pStyle w:val="2"/>
            </w:pPr>
            <w:r>
              <w:t>3、单价在20万元以上的设备</w:t>
            </w:r>
          </w:p>
        </w:tc>
        <w:tc>
          <w:tcPr>
            <w:tcW w:w="2835" w:type="dxa"/>
            <w:vAlign w:val="center"/>
          </w:tcPr>
          <w:p w:rsidR="00C225FD" w:rsidRDefault="00C225FD">
            <w:pPr>
              <w:pStyle w:val="3"/>
            </w:pPr>
          </w:p>
        </w:tc>
        <w:tc>
          <w:tcPr>
            <w:tcW w:w="2835" w:type="dxa"/>
            <w:vAlign w:val="center"/>
          </w:tcPr>
          <w:p w:rsidR="00C225FD" w:rsidRDefault="00C225FD">
            <w:pPr>
              <w:pStyle w:val="4"/>
            </w:pPr>
          </w:p>
        </w:tc>
      </w:tr>
      <w:tr w:rsidR="00C225FD">
        <w:trPr>
          <w:jc w:val="center"/>
        </w:trPr>
        <w:tc>
          <w:tcPr>
            <w:tcW w:w="7370" w:type="dxa"/>
            <w:vAlign w:val="center"/>
          </w:tcPr>
          <w:p w:rsidR="00C225FD" w:rsidRDefault="00E07B4D">
            <w:pPr>
              <w:pStyle w:val="2"/>
            </w:pPr>
            <w:r>
              <w:t>4、其他固定资产</w:t>
            </w:r>
          </w:p>
        </w:tc>
        <w:tc>
          <w:tcPr>
            <w:tcW w:w="2835" w:type="dxa"/>
            <w:vAlign w:val="center"/>
          </w:tcPr>
          <w:p w:rsidR="00C225FD" w:rsidRDefault="00C225FD">
            <w:pPr>
              <w:pStyle w:val="3"/>
            </w:pPr>
          </w:p>
        </w:tc>
        <w:tc>
          <w:tcPr>
            <w:tcW w:w="2835" w:type="dxa"/>
            <w:vAlign w:val="center"/>
          </w:tcPr>
          <w:p w:rsidR="00C225FD" w:rsidRDefault="00C225FD">
            <w:pPr>
              <w:pStyle w:val="4"/>
            </w:pPr>
          </w:p>
        </w:tc>
      </w:tr>
    </w:tbl>
    <w:p w:rsidR="00C225FD" w:rsidRDefault="00E07B4D">
      <w:pPr>
        <w:ind w:firstLine="420"/>
      </w:pPr>
      <w:r>
        <w:rPr>
          <w:rFonts w:ascii="方正书宋_GBK" w:eastAsia="方正书宋_GBK" w:hAnsi="方正书宋_GBK" w:cs="方正书宋_GBK"/>
          <w:color w:val="000000"/>
          <w:sz w:val="21"/>
        </w:rPr>
        <w:t>注：无固定资产占用情况，空表列示。</w:t>
      </w:r>
    </w:p>
    <w:p w:rsidR="00C225FD" w:rsidRDefault="00E07B4D">
      <w:pPr>
        <w:ind w:firstLine="640"/>
      </w:pPr>
      <w:r>
        <w:rPr>
          <w:rFonts w:eastAsia="方正仿宋_GBK"/>
          <w:color w:val="000000"/>
          <w:sz w:val="32"/>
        </w:rPr>
        <w:t xml:space="preserve"> </w:t>
      </w:r>
    </w:p>
    <w:p w:rsidR="00C225FD" w:rsidRDefault="00E07B4D">
      <w:pPr>
        <w:spacing w:before="10" w:after="10"/>
        <w:ind w:firstLine="640"/>
        <w:outlineLvl w:val="5"/>
      </w:pPr>
      <w:r>
        <w:rPr>
          <w:rFonts w:ascii="黑体" w:eastAsia="黑体" w:hAnsi="黑体" w:cs="黑体"/>
          <w:color w:val="000000"/>
          <w:sz w:val="32"/>
        </w:rPr>
        <w:t>八、名词解释</w:t>
      </w:r>
    </w:p>
    <w:p w:rsidR="00C225FD" w:rsidRDefault="00E07B4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sidR="00081AC9">
        <w:rPr>
          <w:rFonts w:eastAsia="方正仿宋_GBK"/>
          <w:color w:val="000000"/>
          <w:sz w:val="28"/>
        </w:rPr>
        <w:t>指</w:t>
      </w:r>
      <w:r w:rsidR="00081AC9">
        <w:rPr>
          <w:rFonts w:eastAsia="方正仿宋_GBK" w:hint="eastAsia"/>
          <w:color w:val="000000"/>
          <w:sz w:val="28"/>
          <w:lang w:eastAsia="zh-CN"/>
        </w:rPr>
        <w:t>县</w:t>
      </w:r>
      <w:r>
        <w:rPr>
          <w:rFonts w:eastAsia="方正仿宋_GBK"/>
          <w:color w:val="000000"/>
          <w:sz w:val="28"/>
        </w:rPr>
        <w:t>级财政当年拨付的资金。</w:t>
      </w:r>
    </w:p>
    <w:p w:rsidR="00C225FD" w:rsidRDefault="00E07B4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225FD" w:rsidRDefault="00E07B4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C225FD" w:rsidRDefault="00E07B4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C225FD" w:rsidRDefault="00E07B4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C225FD" w:rsidRDefault="00E07B4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C225FD" w:rsidRDefault="00E07B4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sidR="00081AC9">
        <w:rPr>
          <w:rFonts w:eastAsia="方正仿宋_GBK"/>
          <w:color w:val="000000"/>
          <w:sz w:val="28"/>
        </w:rPr>
        <w:t>纳入</w:t>
      </w:r>
      <w:r w:rsidR="00081AC9">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225FD" w:rsidRDefault="00E07B4D">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225FD" w:rsidRDefault="00E07B4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C225FD" w:rsidRDefault="00E07B4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225FD" w:rsidRDefault="00E07B4D">
      <w:pPr>
        <w:spacing w:before="10" w:after="10"/>
        <w:ind w:firstLine="640"/>
        <w:outlineLvl w:val="5"/>
      </w:pPr>
      <w:r>
        <w:rPr>
          <w:rFonts w:ascii="黑体" w:eastAsia="黑体" w:hAnsi="黑体" w:cs="黑体"/>
          <w:color w:val="000000"/>
          <w:sz w:val="32"/>
        </w:rPr>
        <w:t>九、其他需要说明的事项</w:t>
      </w:r>
    </w:p>
    <w:p w:rsidR="00C225FD" w:rsidRDefault="00E07B4D">
      <w:pPr>
        <w:spacing w:line="500" w:lineRule="exact"/>
        <w:ind w:firstLine="560"/>
      </w:pPr>
      <w:r>
        <w:rPr>
          <w:rFonts w:eastAsia="方正仿宋_GBK"/>
          <w:color w:val="000000"/>
          <w:sz w:val="28"/>
        </w:rPr>
        <w:t>我单位无其他需要说明的事项。</w:t>
      </w:r>
    </w:p>
    <w:sectPr w:rsidR="00C225FD" w:rsidSect="000C6D7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21" w:rsidRDefault="00526521">
      <w:r>
        <w:separator/>
      </w:r>
    </w:p>
  </w:endnote>
  <w:endnote w:type="continuationSeparator" w:id="0">
    <w:p w:rsidR="00526521" w:rsidRDefault="0052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21" w:rsidRDefault="00EF0877">
    <w:r>
      <w:fldChar w:fldCharType="begin"/>
    </w:r>
    <w:r w:rsidR="00543BAC">
      <w:instrText>PAGE "page number"</w:instrText>
    </w:r>
    <w:r>
      <w:fldChar w:fldCharType="separate"/>
    </w:r>
    <w:r w:rsidR="00B814B7">
      <w:rPr>
        <w:noProof/>
      </w:rPr>
      <w:t>96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21" w:rsidRDefault="00EF0877">
    <w:pPr>
      <w:jc w:val="right"/>
    </w:pPr>
    <w:r>
      <w:fldChar w:fldCharType="begin"/>
    </w:r>
    <w:r w:rsidR="00543BAC">
      <w:instrText>PAGE "page number"</w:instrText>
    </w:r>
    <w:r>
      <w:fldChar w:fldCharType="separate"/>
    </w:r>
    <w:r w:rsidR="00B814B7">
      <w:rPr>
        <w:noProof/>
      </w:rPr>
      <w:t>95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21" w:rsidRDefault="00526521">
      <w:r>
        <w:separator/>
      </w:r>
    </w:p>
  </w:footnote>
  <w:footnote w:type="continuationSeparator" w:id="0">
    <w:p w:rsidR="00526521" w:rsidRDefault="00526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evenAndOddHeaders/>
  <w:characterSpacingControl w:val="doNotCompress"/>
  <w:hdrShapeDefaults>
    <o:shapedefaults v:ext="edit" spidmax="2252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C225FD"/>
    <w:rsid w:val="00081AC9"/>
    <w:rsid w:val="000C6D7D"/>
    <w:rsid w:val="002B6AA0"/>
    <w:rsid w:val="003143D3"/>
    <w:rsid w:val="003F3AE9"/>
    <w:rsid w:val="005067F7"/>
    <w:rsid w:val="00526521"/>
    <w:rsid w:val="00543BAC"/>
    <w:rsid w:val="00574319"/>
    <w:rsid w:val="0058193A"/>
    <w:rsid w:val="005A2845"/>
    <w:rsid w:val="00680802"/>
    <w:rsid w:val="007059AD"/>
    <w:rsid w:val="008D4748"/>
    <w:rsid w:val="00A47512"/>
    <w:rsid w:val="00B00CB1"/>
    <w:rsid w:val="00B814B7"/>
    <w:rsid w:val="00B841CB"/>
    <w:rsid w:val="00C225FD"/>
    <w:rsid w:val="00D34B23"/>
    <w:rsid w:val="00E07B4D"/>
    <w:rsid w:val="00EF0877"/>
    <w:rsid w:val="00F30610"/>
    <w:rsid w:val="00FE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7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0C6D7D"/>
    <w:pPr>
      <w:jc w:val="right"/>
    </w:pPr>
    <w:rPr>
      <w:rFonts w:ascii="方正小标宋_GBK" w:eastAsia="方正小标宋_GBK" w:hAnsi="方正小标宋_GBK" w:cs="方正小标宋_GBK"/>
    </w:rPr>
  </w:style>
  <w:style w:type="paragraph" w:customStyle="1" w:styleId="21">
    <w:name w:val="单元格样式21"/>
    <w:basedOn w:val="a"/>
    <w:qFormat/>
    <w:rsid w:val="000C6D7D"/>
    <w:pPr>
      <w:jc w:val="center"/>
    </w:pPr>
    <w:rPr>
      <w:rFonts w:ascii="方正小标宋_GBK" w:eastAsia="方正小标宋_GBK" w:hAnsi="方正小标宋_GBK" w:cs="方正小标宋_GBK"/>
    </w:rPr>
  </w:style>
  <w:style w:type="paragraph" w:customStyle="1" w:styleId="20">
    <w:name w:val="单元格样式20"/>
    <w:basedOn w:val="a"/>
    <w:qFormat/>
    <w:rsid w:val="000C6D7D"/>
    <w:rPr>
      <w:rFonts w:ascii="方正小标宋_GBK" w:eastAsia="方正小标宋_GBK" w:hAnsi="方正小标宋_GBK" w:cs="方正小标宋_GBK"/>
    </w:rPr>
  </w:style>
  <w:style w:type="paragraph" w:customStyle="1" w:styleId="1">
    <w:name w:val="单元格样式1"/>
    <w:basedOn w:val="a"/>
    <w:qFormat/>
    <w:rsid w:val="000C6D7D"/>
    <w:pPr>
      <w:jc w:val="center"/>
    </w:pPr>
    <w:rPr>
      <w:rFonts w:ascii="方正书宋_GBK" w:eastAsia="方正书宋_GBK" w:hAnsi="方正书宋_GBK" w:cs="方正书宋_GBK"/>
      <w:b/>
      <w:sz w:val="21"/>
    </w:rPr>
  </w:style>
  <w:style w:type="paragraph" w:customStyle="1" w:styleId="4">
    <w:name w:val="单元格样式4"/>
    <w:basedOn w:val="a"/>
    <w:qFormat/>
    <w:rsid w:val="000C6D7D"/>
    <w:pPr>
      <w:jc w:val="right"/>
    </w:pPr>
    <w:rPr>
      <w:rFonts w:ascii="方正书宋_GBK" w:eastAsia="方正书宋_GBK" w:hAnsi="方正书宋_GBK" w:cs="方正书宋_GBK"/>
      <w:sz w:val="21"/>
    </w:rPr>
  </w:style>
  <w:style w:type="paragraph" w:customStyle="1" w:styleId="2">
    <w:name w:val="单元格样式2"/>
    <w:basedOn w:val="a"/>
    <w:qFormat/>
    <w:rsid w:val="000C6D7D"/>
    <w:rPr>
      <w:rFonts w:ascii="方正书宋_GBK" w:eastAsia="方正书宋_GBK" w:hAnsi="方正书宋_GBK" w:cs="方正书宋_GBK"/>
      <w:sz w:val="21"/>
    </w:rPr>
  </w:style>
  <w:style w:type="paragraph" w:customStyle="1" w:styleId="3">
    <w:name w:val="单元格样式3"/>
    <w:basedOn w:val="a"/>
    <w:qFormat/>
    <w:rsid w:val="000C6D7D"/>
    <w:pPr>
      <w:jc w:val="center"/>
    </w:pPr>
    <w:rPr>
      <w:rFonts w:ascii="方正书宋_GBK" w:eastAsia="方正书宋_GBK" w:hAnsi="方正书宋_GBK" w:cs="方正书宋_GBK"/>
      <w:sz w:val="21"/>
    </w:rPr>
  </w:style>
  <w:style w:type="paragraph" w:customStyle="1" w:styleId="6">
    <w:name w:val="单元格样式6"/>
    <w:basedOn w:val="a"/>
    <w:qFormat/>
    <w:rsid w:val="000C6D7D"/>
    <w:pPr>
      <w:jc w:val="center"/>
    </w:pPr>
    <w:rPr>
      <w:rFonts w:ascii="方正书宋_GBK" w:eastAsia="方正书宋_GBK" w:hAnsi="方正书宋_GBK" w:cs="方正书宋_GBK"/>
      <w:b/>
      <w:sz w:val="21"/>
    </w:rPr>
  </w:style>
  <w:style w:type="paragraph" w:customStyle="1" w:styleId="7">
    <w:name w:val="单元格样式7"/>
    <w:basedOn w:val="a"/>
    <w:qFormat/>
    <w:rsid w:val="000C6D7D"/>
    <w:pPr>
      <w:jc w:val="right"/>
    </w:pPr>
    <w:rPr>
      <w:rFonts w:ascii="方正书宋_GBK" w:eastAsia="方正书宋_GBK" w:hAnsi="方正书宋_GBK" w:cs="方正书宋_GBK"/>
      <w:b/>
      <w:sz w:val="21"/>
    </w:rPr>
  </w:style>
  <w:style w:type="paragraph" w:customStyle="1" w:styleId="5">
    <w:name w:val="单元格样式5"/>
    <w:basedOn w:val="a"/>
    <w:qFormat/>
    <w:rsid w:val="000C6D7D"/>
    <w:rPr>
      <w:rFonts w:ascii="方正书宋_GBK" w:eastAsia="方正书宋_GBK" w:hAnsi="方正书宋_GBK" w:cs="方正书宋_GBK"/>
      <w:b/>
      <w:sz w:val="21"/>
    </w:rPr>
  </w:style>
  <w:style w:type="paragraph" w:customStyle="1" w:styleId="-">
    <w:name w:val="插入文本样式-插入部门职责文件"/>
    <w:basedOn w:val="a"/>
    <w:qFormat/>
    <w:rsid w:val="000C6D7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0C6D7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0C6D7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0C6D7D"/>
    <w:pPr>
      <w:spacing w:line="500" w:lineRule="exact"/>
      <w:ind w:firstLine="560"/>
    </w:pPr>
    <w:rPr>
      <w:rFonts w:eastAsia="方正仿宋_GBK"/>
      <w:sz w:val="28"/>
    </w:rPr>
  </w:style>
  <w:style w:type="paragraph" w:customStyle="1" w:styleId="-3">
    <w:name w:val="插入文本样式-插入总体目标文件"/>
    <w:basedOn w:val="a"/>
    <w:qFormat/>
    <w:rsid w:val="000C6D7D"/>
    <w:pPr>
      <w:spacing w:line="500" w:lineRule="exact"/>
      <w:ind w:firstLine="560"/>
    </w:pPr>
    <w:rPr>
      <w:rFonts w:eastAsia="方正仿宋_GBK"/>
      <w:sz w:val="28"/>
    </w:rPr>
  </w:style>
  <w:style w:type="paragraph" w:customStyle="1" w:styleId="-4">
    <w:name w:val="插入文本样式-插入职责分类绩效目标文件"/>
    <w:basedOn w:val="a"/>
    <w:qFormat/>
    <w:rsid w:val="000C6D7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0C6D7D"/>
    <w:pPr>
      <w:spacing w:line="500" w:lineRule="exact"/>
      <w:ind w:firstLine="560"/>
    </w:pPr>
    <w:rPr>
      <w:rFonts w:eastAsia="方正仿宋_GBK"/>
      <w:sz w:val="28"/>
    </w:rPr>
  </w:style>
  <w:style w:type="table" w:styleId="a3">
    <w:name w:val="Table Grid"/>
    <w:basedOn w:val="a1"/>
    <w:rsid w:val="000C6D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0C6D7D"/>
    <w:pPr>
      <w:jc w:val="right"/>
    </w:pPr>
    <w:rPr>
      <w:rFonts w:ascii="方正书宋_GBK" w:eastAsia="方正书宋_GBK" w:hAnsi="方正书宋_GBK" w:cs="方正书宋_GBK"/>
    </w:rPr>
  </w:style>
  <w:style w:type="paragraph" w:customStyle="1" w:styleId="-6">
    <w:name w:val="插入文本样式-插入单位职责文件"/>
    <w:basedOn w:val="a"/>
    <w:qFormat/>
    <w:rsid w:val="000C6D7D"/>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0C6D7D"/>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0C6D7D"/>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0C6D7D"/>
    <w:pPr>
      <w:spacing w:line="500" w:lineRule="exact"/>
      <w:ind w:firstLine="560"/>
    </w:pPr>
    <w:rPr>
      <w:rFonts w:eastAsia="方正仿宋_GBK"/>
      <w:sz w:val="28"/>
    </w:rPr>
  </w:style>
  <w:style w:type="paragraph" w:styleId="24">
    <w:name w:val="toc 2"/>
    <w:basedOn w:val="a"/>
    <w:qFormat/>
    <w:rsid w:val="000C6D7D"/>
    <w:pPr>
      <w:ind w:left="240"/>
    </w:pPr>
  </w:style>
  <w:style w:type="paragraph" w:styleId="30">
    <w:name w:val="toc 3"/>
    <w:basedOn w:val="a"/>
    <w:qFormat/>
    <w:rsid w:val="000C6D7D"/>
    <w:pPr>
      <w:ind w:left="480"/>
    </w:pPr>
  </w:style>
  <w:style w:type="paragraph" w:styleId="40">
    <w:name w:val="toc 4"/>
    <w:basedOn w:val="a"/>
    <w:qFormat/>
    <w:rsid w:val="000C6D7D"/>
    <w:pPr>
      <w:ind w:left="720"/>
    </w:pPr>
  </w:style>
  <w:style w:type="paragraph" w:styleId="10">
    <w:name w:val="toc 1"/>
    <w:basedOn w:val="a"/>
    <w:qFormat/>
    <w:rsid w:val="000C6D7D"/>
    <w:pPr>
      <w:spacing w:before="120"/>
      <w:ind w:firstLine="560"/>
    </w:pPr>
    <w:rPr>
      <w:rFonts w:eastAsia="方正仿宋_GBK"/>
      <w:color w:val="000000"/>
      <w:sz w:val="28"/>
    </w:rPr>
  </w:style>
  <w:style w:type="paragraph" w:styleId="a4">
    <w:name w:val="header"/>
    <w:basedOn w:val="a"/>
    <w:link w:val="Char"/>
    <w:uiPriority w:val="99"/>
    <w:unhideWhenUsed/>
    <w:rsid w:val="00581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193A"/>
    <w:rPr>
      <w:rFonts w:eastAsia="Times New Roman"/>
      <w:sz w:val="18"/>
      <w:szCs w:val="18"/>
      <w:lang w:eastAsia="uk-UA"/>
    </w:rPr>
  </w:style>
  <w:style w:type="paragraph" w:styleId="a5">
    <w:name w:val="footer"/>
    <w:basedOn w:val="a"/>
    <w:link w:val="Char0"/>
    <w:uiPriority w:val="99"/>
    <w:unhideWhenUsed/>
    <w:rsid w:val="0058193A"/>
    <w:pPr>
      <w:tabs>
        <w:tab w:val="center" w:pos="4153"/>
        <w:tab w:val="right" w:pos="8306"/>
      </w:tabs>
      <w:snapToGrid w:val="0"/>
    </w:pPr>
    <w:rPr>
      <w:sz w:val="18"/>
      <w:szCs w:val="18"/>
    </w:rPr>
  </w:style>
  <w:style w:type="character" w:customStyle="1" w:styleId="Char0">
    <w:name w:val="页脚 Char"/>
    <w:basedOn w:val="a0"/>
    <w:link w:val="a5"/>
    <w:uiPriority w:val="99"/>
    <w:rsid w:val="0058193A"/>
    <w:rPr>
      <w:rFonts w:eastAsia="Times New Roman"/>
      <w:sz w:val="18"/>
      <w:szCs w:val="18"/>
      <w:lang w:eastAsia="uk-UA"/>
    </w:rPr>
  </w:style>
  <w:style w:type="paragraph" w:styleId="a6">
    <w:name w:val="Balloon Text"/>
    <w:basedOn w:val="a"/>
    <w:link w:val="Char1"/>
    <w:uiPriority w:val="99"/>
    <w:semiHidden/>
    <w:unhideWhenUsed/>
    <w:rsid w:val="00D34B23"/>
    <w:rPr>
      <w:sz w:val="18"/>
      <w:szCs w:val="18"/>
    </w:rPr>
  </w:style>
  <w:style w:type="character" w:customStyle="1" w:styleId="Char1">
    <w:name w:val="批注框文本 Char"/>
    <w:basedOn w:val="a0"/>
    <w:link w:val="a6"/>
    <w:uiPriority w:val="99"/>
    <w:semiHidden/>
    <w:rsid w:val="00D34B23"/>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customXml" Target="../customXml/item138.xml"/><Relationship Id="rId154" Type="http://schemas.openxmlformats.org/officeDocument/2006/relationships/customXml" Target="../customXml/item154.xml"/><Relationship Id="rId159" Type="http://schemas.openxmlformats.org/officeDocument/2006/relationships/customXml" Target="../customXml/item159.xml"/><Relationship Id="rId170" Type="http://schemas.openxmlformats.org/officeDocument/2006/relationships/footer" Target="footer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customXml" Target="../customXml/item144.xml"/><Relationship Id="rId149" Type="http://schemas.openxmlformats.org/officeDocument/2006/relationships/customXml" Target="../customXml/item149.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160" Type="http://schemas.openxmlformats.org/officeDocument/2006/relationships/customXml" Target="../customXml/item160.xml"/><Relationship Id="rId165" Type="http://schemas.openxmlformats.org/officeDocument/2006/relationships/settings" Target="settings.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fontTable" Target="fontTable.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customXml" Target="../customXml/item135.xml"/><Relationship Id="rId143" Type="http://schemas.openxmlformats.org/officeDocument/2006/relationships/customXml" Target="../customXml/item143.xml"/><Relationship Id="rId148" Type="http://schemas.openxmlformats.org/officeDocument/2006/relationships/customXml" Target="../customXml/item148.xml"/><Relationship Id="rId151" Type="http://schemas.openxmlformats.org/officeDocument/2006/relationships/customXml" Target="../customXml/item151.xml"/><Relationship Id="rId156" Type="http://schemas.openxmlformats.org/officeDocument/2006/relationships/customXml" Target="../customXml/item156.xml"/><Relationship Id="rId164" Type="http://schemas.microsoft.com/office/2007/relationships/stylesWithEffects" Target="stylesWithEffects.xml"/><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72" Type="http://schemas.openxmlformats.org/officeDocument/2006/relationships/theme" Target="theme/theme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tyles" Target="styl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2023-03-06T14:03:11Z</dcterms:created>
  <dcterms:modified xsi:type="dcterms:W3CDTF">2023-03-06T06:03:11Z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2023-03-06T14:02:42Z</dcterms:created>
  <dcterms:modified xsi:type="dcterms:W3CDTF">2023-03-06T06:02:41Z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2023-03-06T14:03:06Z</dcterms:created>
  <dcterms:modified xsi:type="dcterms:W3CDTF">2023-03-06T06:03:06Z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2023-03-06T14:03:10Z</dcterms:created>
  <dcterms:modified xsi:type="dcterms:W3CDTF">2023-03-06T06:03:10Z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2023-03-06T14:03:00Z</dcterms:created>
  <dcterms:modified xsi:type="dcterms:W3CDTF">2023-03-06T06:03:00Z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2023-03-06T14:02:53Z</dcterms:created>
  <dcterms:modified xsi:type="dcterms:W3CDTF">2023-03-06T06:02:52Z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2023-03-06T06:03:02Z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Props1.xml><?xml version="1.0" encoding="utf-8"?>
<ds:datastoreItem xmlns:ds="http://schemas.openxmlformats.org/officeDocument/2006/customXml" ds:itemID="{E303B90A-555B-4682-961F-ED2B4B2652B8}">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CA9529FC-11B4-45C4-936D-950D5274DF5F}">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81B2E26B-28F8-491B-9756-E7734BA99F60}">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941A9E6A-43AD-4B1D-A634-8CF20E2FCDF5}">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F929C6C3-0781-42CD-B032-48C008F5943A}">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A3A4B723-649B-4CA8-A457-28E1363369A5}">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A52AEA26-4511-48BD-B1ED-2A28C663BB76}">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FF3CEE67-B852-43B7-A286-A6FDC4B7FB7C}">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31D07C55-0DEB-428D-8BE8-416C550A9349}">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3185E39E-ABF7-4637-AF87-03EDD6FF1771}">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5A362C81-F368-4CFE-B725-1A828567B73B}">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C502526C-652E-4A4C-AE31-340CE9D568F6}">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D932B3A7-4E6D-41A8-912E-0EC36478EC95}">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99EBE8A0-8F8A-498F-8869-FFA2FD457CFD}">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169CE68F-C7B7-4771-A91C-80D2CA538300}">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C69E8316-E173-44BA-B1C5-BE8D5CCF02DF}">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9707F856-DDBA-4F28-8214-E1E26EE1A3A6}">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DCEEB9B5-803C-48AD-A9DA-1C09914C21E3}">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A889C6C9-8593-4E63-8C4D-A61627309E6C}">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F4D29C44-A307-4905-B869-9F9A94B69D8D}">
  <ds:schemaRefs>
    <ds:schemaRef ds:uri="http://schemas.openxmlformats.org/officeDocument/2006/docPropsVTypes"/>
    <ds:schemaRef ds:uri="http://schemas.openxmlformats.org/officeDocument/2006/extended-properties"/>
  </ds:schemaRefs>
</ds:datastoreItem>
</file>

<file path=customXml/itemProps117.xml><?xml version="1.0" encoding="utf-8"?>
<ds:datastoreItem xmlns:ds="http://schemas.openxmlformats.org/officeDocument/2006/customXml" ds:itemID="{1F60A1D3-6281-402A-B78A-41B3A14F3EDB}">
  <ds:schemaRefs>
    <ds:schemaRef ds:uri="http://schemas.openxmlformats.org/package/2006/metadata/core-properties"/>
    <ds:schemaRef ds:uri="http://purl.org/dc/elements/1.1/"/>
    <ds:schemaRef ds:uri="http://purl.org/dc/terms/"/>
    <ds:schemaRef ds:uri="http://purl.org/dc/dcmitype/"/>
  </ds:schemaRefs>
</ds:datastoreItem>
</file>

<file path=customXml/itemProps118.xml><?xml version="1.0" encoding="utf-8"?>
<ds:datastoreItem xmlns:ds="http://schemas.openxmlformats.org/officeDocument/2006/customXml" ds:itemID="{2254C5C7-41B7-4DD5-B256-5BC7CA46DCEF}">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51581231-61FE-48BE-9CDC-2B9AF016DA4A}">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B62FF08D-1935-48CE-B494-76C206043889}">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8683ABEC-BE24-42E8-A894-8C4E56935EF2}">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CA2F4038-EF81-480F-8FC7-497503C365BC}">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502FC3E7-B347-4EDA-9AA4-31F9D081B08F}">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591A6FFF-A92E-4405-810D-DF3AB00A6969}">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7426411A-A8D5-41FE-B01F-E107B0320565}">
  <ds:schemaRefs>
    <ds:schemaRef ds:uri="http://schemas.openxmlformats.org/officeDocument/2006/docPropsVTypes"/>
    <ds:schemaRef ds:uri="http://schemas.openxmlformats.org/officeDocument/2006/extended-properties"/>
  </ds:schemaRefs>
</ds:datastoreItem>
</file>

<file path=customXml/itemProps125.xml><?xml version="1.0" encoding="utf-8"?>
<ds:datastoreItem xmlns:ds="http://schemas.openxmlformats.org/officeDocument/2006/customXml" ds:itemID="{98D48F7D-2BC6-47C1-BE93-C89C2140E182}">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FC41EE8C-1970-419D-9469-18D59BC40BA8}">
  <ds:schemaRefs>
    <ds:schemaRef ds:uri="http://schemas.openxmlformats.org/officeDocument/2006/docPropsVTypes"/>
    <ds:schemaRef ds:uri="http://schemas.openxmlformats.org/officeDocument/2006/extended-properties"/>
  </ds:schemaRefs>
</ds:datastoreItem>
</file>

<file path=customXml/itemProps127.xml><?xml version="1.0" encoding="utf-8"?>
<ds:datastoreItem xmlns:ds="http://schemas.openxmlformats.org/officeDocument/2006/customXml" ds:itemID="{B5558A73-78C1-4A83-9D1D-AACF86D88D04}">
  <ds:schemaRefs>
    <ds:schemaRef ds:uri="http://schemas.openxmlformats.org/package/2006/metadata/core-properties"/>
    <ds:schemaRef ds:uri="http://purl.org/dc/elements/1.1/"/>
    <ds:schemaRef ds:uri="http://purl.org/dc/terms/"/>
    <ds:schemaRef ds:uri="http://purl.org/dc/dcmitype/"/>
  </ds:schemaRefs>
</ds:datastoreItem>
</file>

<file path=customXml/itemProps128.xml><?xml version="1.0" encoding="utf-8"?>
<ds:datastoreItem xmlns:ds="http://schemas.openxmlformats.org/officeDocument/2006/customXml" ds:itemID="{F400449D-EB0C-4169-9351-C781E0689D50}">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C9C0B812-0541-406E-929E-30E06AEB26EB}">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FF6AEAD4-70F4-46DE-94EC-923DEE3D3D8A}">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ED9005A0-FB2D-4596-AF7F-2C936BF90761}">
  <ds:schemaRefs>
    <ds:schemaRef ds:uri="http://schemas.openxmlformats.org/officeDocument/2006/docPropsVTypes"/>
    <ds:schemaRef ds:uri="http://schemas.openxmlformats.org/officeDocument/2006/extended-properties"/>
  </ds:schemaRefs>
</ds:datastoreItem>
</file>

<file path=customXml/itemProps131.xml><?xml version="1.0" encoding="utf-8"?>
<ds:datastoreItem xmlns:ds="http://schemas.openxmlformats.org/officeDocument/2006/customXml" ds:itemID="{97DBB51E-0278-4533-9C10-8030E9931B8F}">
  <ds:schemaRefs>
    <ds:schemaRef ds:uri="http://schemas.openxmlformats.org/package/2006/metadata/core-properties"/>
    <ds:schemaRef ds:uri="http://purl.org/dc/elements/1.1/"/>
    <ds:schemaRef ds:uri="http://purl.org/dc/terms/"/>
    <ds:schemaRef ds:uri="http://purl.org/dc/dcmitype/"/>
  </ds:schemaRefs>
</ds:datastoreItem>
</file>

<file path=customXml/itemProps132.xml><?xml version="1.0" encoding="utf-8"?>
<ds:datastoreItem xmlns:ds="http://schemas.openxmlformats.org/officeDocument/2006/customXml" ds:itemID="{1629EADB-2095-41AA-A5A2-928DE7F6E434}">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0737D414-F710-4AC6-9D7D-12C780230A10}">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9EA82BDA-82A8-4177-A432-A410776B10F7}">
  <ds:schemaRefs>
    <ds:schemaRef ds:uri="http://schemas.openxmlformats.org/package/2006/metadata/core-properties"/>
    <ds:schemaRef ds:uri="http://purl.org/dc/elements/1.1/"/>
    <ds:schemaRef ds:uri="http://purl.org/dc/terms/"/>
    <ds:schemaRef ds:uri="http://purl.org/dc/dcmitype/"/>
  </ds:schemaRefs>
</ds:datastoreItem>
</file>

<file path=customXml/itemProps135.xml><?xml version="1.0" encoding="utf-8"?>
<ds:datastoreItem xmlns:ds="http://schemas.openxmlformats.org/officeDocument/2006/customXml" ds:itemID="{EECE89F4-C662-4F07-A420-331627039DEA}">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7062D28B-8A5A-4FF0-9490-11972E27A13E}">
  <ds:schemaRefs>
    <ds:schemaRef ds:uri="http://schemas.openxmlformats.org/officeDocument/2006/docPropsVTypes"/>
    <ds:schemaRef ds:uri="http://schemas.openxmlformats.org/officeDocument/2006/extended-properties"/>
  </ds:schemaRefs>
</ds:datastoreItem>
</file>

<file path=customXml/itemProps137.xml><?xml version="1.0" encoding="utf-8"?>
<ds:datastoreItem xmlns:ds="http://schemas.openxmlformats.org/officeDocument/2006/customXml" ds:itemID="{07D554F1-BB8F-49ED-AA87-2A606015E4A4}">
  <ds:schemaRefs>
    <ds:schemaRef ds:uri="http://schemas.openxmlformats.org/package/2006/metadata/core-properties"/>
    <ds:schemaRef ds:uri="http://purl.org/dc/elements/1.1/"/>
    <ds:schemaRef ds:uri="http://purl.org/dc/terms/"/>
    <ds:schemaRef ds:uri="http://purl.org/dc/dcmitype/"/>
  </ds:schemaRefs>
</ds:datastoreItem>
</file>

<file path=customXml/itemProps138.xml><?xml version="1.0" encoding="utf-8"?>
<ds:datastoreItem xmlns:ds="http://schemas.openxmlformats.org/officeDocument/2006/customXml" ds:itemID="{6DBE324C-F67D-4F11-A54A-960FD787C05E}">
  <ds:schemaRefs>
    <ds:schemaRef ds:uri="http://schemas.openxmlformats.org/officeDocument/2006/docPropsVTypes"/>
    <ds:schemaRef ds:uri="http://schemas.openxmlformats.org/officeDocument/2006/extended-properties"/>
  </ds:schemaRefs>
</ds:datastoreItem>
</file>

<file path=customXml/itemProps139.xml><?xml version="1.0" encoding="utf-8"?>
<ds:datastoreItem xmlns:ds="http://schemas.openxmlformats.org/officeDocument/2006/customXml" ds:itemID="{41929831-41B6-4702-B541-C42731E6D556}">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2A4F8486-3D07-4770-A177-AC145056213C}">
  <ds:schemaRefs>
    <ds:schemaRef ds:uri="http://schemas.openxmlformats.org/officeDocument/2006/docPropsVTypes"/>
    <ds:schemaRef ds:uri="http://schemas.openxmlformats.org/officeDocument/2006/extended-properties"/>
  </ds:schemaRefs>
</ds:datastoreItem>
</file>

<file path=customXml/itemProps140.xml><?xml version="1.0" encoding="utf-8"?>
<ds:datastoreItem xmlns:ds="http://schemas.openxmlformats.org/officeDocument/2006/customXml" ds:itemID="{F55FEEAC-E1EB-4D46-92F4-24224D422DFE}">
  <ds:schemaRefs>
    <ds:schemaRef ds:uri="http://schemas.openxmlformats.org/officeDocument/2006/docPropsVTypes"/>
    <ds:schemaRef ds:uri="http://schemas.openxmlformats.org/officeDocument/2006/extended-properties"/>
  </ds:schemaRefs>
</ds:datastoreItem>
</file>

<file path=customXml/itemProps141.xml><?xml version="1.0" encoding="utf-8"?>
<ds:datastoreItem xmlns:ds="http://schemas.openxmlformats.org/officeDocument/2006/customXml" ds:itemID="{FF309037-DCD1-44F1-AF1B-D69980FCC975}">
  <ds:schemaRefs>
    <ds:schemaRef ds:uri="http://schemas.openxmlformats.org/officeDocument/2006/docPropsVTypes"/>
    <ds:schemaRef ds:uri="http://schemas.openxmlformats.org/officeDocument/2006/extended-properties"/>
  </ds:schemaRefs>
</ds:datastoreItem>
</file>

<file path=customXml/itemProps142.xml><?xml version="1.0" encoding="utf-8"?>
<ds:datastoreItem xmlns:ds="http://schemas.openxmlformats.org/officeDocument/2006/customXml" ds:itemID="{A36B2126-F20C-463F-A833-AC63F6707894}">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8B66658A-CFE9-457D-A589-83FBDEC4550E}">
  <ds:schemaRefs>
    <ds:schemaRef ds:uri="http://schemas.openxmlformats.org/officeDocument/2006/docPropsVTypes"/>
    <ds:schemaRef ds:uri="http://schemas.openxmlformats.org/officeDocument/2006/extended-properties"/>
  </ds:schemaRefs>
</ds:datastoreItem>
</file>

<file path=customXml/itemProps144.xml><?xml version="1.0" encoding="utf-8"?>
<ds:datastoreItem xmlns:ds="http://schemas.openxmlformats.org/officeDocument/2006/customXml" ds:itemID="{82C9B097-46FB-4A9C-A82D-E0806DDE9A6B}">
  <ds:schemaRefs>
    <ds:schemaRef ds:uri="http://schemas.openxmlformats.org/package/2006/metadata/core-properties"/>
    <ds:schemaRef ds:uri="http://purl.org/dc/elements/1.1/"/>
    <ds:schemaRef ds:uri="http://purl.org/dc/terms/"/>
    <ds:schemaRef ds:uri="http://purl.org/dc/dcmitype/"/>
  </ds:schemaRefs>
</ds:datastoreItem>
</file>

<file path=customXml/itemProps145.xml><?xml version="1.0" encoding="utf-8"?>
<ds:datastoreItem xmlns:ds="http://schemas.openxmlformats.org/officeDocument/2006/customXml" ds:itemID="{2611F000-375F-450D-BE64-BA0AFD19FB47}">
  <ds:schemaRefs>
    <ds:schemaRef ds:uri="http://schemas.openxmlformats.org/officeDocument/2006/docPropsVTypes"/>
    <ds:schemaRef ds:uri="http://schemas.openxmlformats.org/officeDocument/2006/extended-properties"/>
  </ds:schemaRefs>
</ds:datastoreItem>
</file>

<file path=customXml/itemProps146.xml><?xml version="1.0" encoding="utf-8"?>
<ds:datastoreItem xmlns:ds="http://schemas.openxmlformats.org/officeDocument/2006/customXml" ds:itemID="{09F3BFFF-2673-459F-9F29-B51905D338D7}">
  <ds:schemaRefs>
    <ds:schemaRef ds:uri="http://schemas.openxmlformats.org/package/2006/metadata/core-properties"/>
    <ds:schemaRef ds:uri="http://purl.org/dc/elements/1.1/"/>
    <ds:schemaRef ds:uri="http://purl.org/dc/terms/"/>
    <ds:schemaRef ds:uri="http://purl.org/dc/dcmitype/"/>
  </ds:schemaRefs>
</ds:datastoreItem>
</file>

<file path=customXml/itemProps147.xml><?xml version="1.0" encoding="utf-8"?>
<ds:datastoreItem xmlns:ds="http://schemas.openxmlformats.org/officeDocument/2006/customXml" ds:itemID="{A8EF2E8B-CA3D-4347-B168-338E318E9C47}">
  <ds:schemaRefs>
    <ds:schemaRef ds:uri="http://schemas.openxmlformats.org/officeDocument/2006/docPropsVTypes"/>
    <ds:schemaRef ds:uri="http://schemas.openxmlformats.org/officeDocument/2006/extended-properties"/>
  </ds:schemaRefs>
</ds:datastoreItem>
</file>

<file path=customXml/itemProps148.xml><?xml version="1.0" encoding="utf-8"?>
<ds:datastoreItem xmlns:ds="http://schemas.openxmlformats.org/officeDocument/2006/customXml" ds:itemID="{B5FC4777-3EC6-4473-A7D4-C309769456E5}">
  <ds:schemaRefs>
    <ds:schemaRef ds:uri="http://schemas.openxmlformats.org/package/2006/metadata/core-properties"/>
    <ds:schemaRef ds:uri="http://purl.org/dc/elements/1.1/"/>
    <ds:schemaRef ds:uri="http://purl.org/dc/terms/"/>
    <ds:schemaRef ds:uri="http://purl.org/dc/dcmitype/"/>
  </ds:schemaRefs>
</ds:datastoreItem>
</file>

<file path=customXml/itemProps149.xml><?xml version="1.0" encoding="utf-8"?>
<ds:datastoreItem xmlns:ds="http://schemas.openxmlformats.org/officeDocument/2006/customXml" ds:itemID="{AFE138BA-9928-4A1F-9141-E7BC80A7FD1C}">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A7CAEB4D-A282-43EE-907E-32AB218B4881}">
  <ds:schemaRefs>
    <ds:schemaRef ds:uri="http://schemas.openxmlformats.org/officeDocument/2006/docPropsVTypes"/>
    <ds:schemaRef ds:uri="http://schemas.openxmlformats.org/officeDocument/2006/extended-properties"/>
  </ds:schemaRefs>
</ds:datastoreItem>
</file>

<file path=customXml/itemProps150.xml><?xml version="1.0" encoding="utf-8"?>
<ds:datastoreItem xmlns:ds="http://schemas.openxmlformats.org/officeDocument/2006/customXml" ds:itemID="{72F57F0C-5454-49FE-94AA-F67DEC5DE582}">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1CACAA63-E575-4915-8719-12B74B334F64}">
  <ds:schemaRefs>
    <ds:schemaRef ds:uri="http://schemas.openxmlformats.org/officeDocument/2006/docPropsVTypes"/>
    <ds:schemaRef ds:uri="http://schemas.openxmlformats.org/officeDocument/2006/extended-properties"/>
  </ds:schemaRefs>
</ds:datastoreItem>
</file>

<file path=customXml/itemProps152.xml><?xml version="1.0" encoding="utf-8"?>
<ds:datastoreItem xmlns:ds="http://schemas.openxmlformats.org/officeDocument/2006/customXml" ds:itemID="{81167FA1-EB43-42A1-B2FF-D84169605323}">
  <ds:schemaRefs>
    <ds:schemaRef ds:uri="http://schemas.openxmlformats.org/package/2006/metadata/core-properties"/>
    <ds:schemaRef ds:uri="http://purl.org/dc/elements/1.1/"/>
    <ds:schemaRef ds:uri="http://purl.org/dc/terms/"/>
    <ds:schemaRef ds:uri="http://purl.org/dc/dcmitype/"/>
  </ds:schemaRefs>
</ds:datastoreItem>
</file>

<file path=customXml/itemProps153.xml><?xml version="1.0" encoding="utf-8"?>
<ds:datastoreItem xmlns:ds="http://schemas.openxmlformats.org/officeDocument/2006/customXml" ds:itemID="{AAF5D96B-B195-4301-8806-CF3D90A050DA}">
  <ds:schemaRefs>
    <ds:schemaRef ds:uri="http://schemas.openxmlformats.org/package/2006/metadata/core-properties"/>
    <ds:schemaRef ds:uri="http://purl.org/dc/elements/1.1/"/>
    <ds:schemaRef ds:uri="http://purl.org/dc/terms/"/>
    <ds:schemaRef ds:uri="http://purl.org/dc/dcmitype/"/>
  </ds:schemaRefs>
</ds:datastoreItem>
</file>

<file path=customXml/itemProps154.xml><?xml version="1.0" encoding="utf-8"?>
<ds:datastoreItem xmlns:ds="http://schemas.openxmlformats.org/officeDocument/2006/customXml" ds:itemID="{5B1DC23D-B141-46FC-BE25-7C263EFF3703}">
  <ds:schemaRefs>
    <ds:schemaRef ds:uri="http://schemas.openxmlformats.org/officeDocument/2006/docPropsVTypes"/>
    <ds:schemaRef ds:uri="http://schemas.openxmlformats.org/officeDocument/2006/extended-properties"/>
  </ds:schemaRefs>
</ds:datastoreItem>
</file>

<file path=customXml/itemProps155.xml><?xml version="1.0" encoding="utf-8"?>
<ds:datastoreItem xmlns:ds="http://schemas.openxmlformats.org/officeDocument/2006/customXml" ds:itemID="{0F6C4980-3E87-413C-9E65-9625DDB8D625}">
  <ds:schemaRefs>
    <ds:schemaRef ds:uri="http://schemas.openxmlformats.org/officeDocument/2006/docPropsVTypes"/>
    <ds:schemaRef ds:uri="http://schemas.openxmlformats.org/officeDocument/2006/extended-properties"/>
  </ds:schemaRefs>
</ds:datastoreItem>
</file>

<file path=customXml/itemProps156.xml><?xml version="1.0" encoding="utf-8"?>
<ds:datastoreItem xmlns:ds="http://schemas.openxmlformats.org/officeDocument/2006/customXml" ds:itemID="{FB153847-5425-4E8C-9796-C0A4B7FDF292}">
  <ds:schemaRefs>
    <ds:schemaRef ds:uri="http://schemas.openxmlformats.org/officeDocument/2006/docPropsVTypes"/>
    <ds:schemaRef ds:uri="http://schemas.openxmlformats.org/officeDocument/2006/extended-properties"/>
  </ds:schemaRefs>
</ds:datastoreItem>
</file>

<file path=customXml/itemProps157.xml><?xml version="1.0" encoding="utf-8"?>
<ds:datastoreItem xmlns:ds="http://schemas.openxmlformats.org/officeDocument/2006/customXml" ds:itemID="{3DFB853A-73E0-48D3-8635-A6764A35055D}">
  <ds:schemaRefs>
    <ds:schemaRef ds:uri="http://schemas.openxmlformats.org/officeDocument/2006/docPropsVTypes"/>
    <ds:schemaRef ds:uri="http://schemas.openxmlformats.org/officeDocument/2006/extended-properties"/>
  </ds:schemaRefs>
</ds:datastoreItem>
</file>

<file path=customXml/itemProps158.xml><?xml version="1.0" encoding="utf-8"?>
<ds:datastoreItem xmlns:ds="http://schemas.openxmlformats.org/officeDocument/2006/customXml" ds:itemID="{2CE9CDFF-2D61-4784-B109-73C079AE091D}">
  <ds:schemaRefs>
    <ds:schemaRef ds:uri="http://schemas.openxmlformats.org/package/2006/metadata/core-properties"/>
    <ds:schemaRef ds:uri="http://purl.org/dc/elements/1.1/"/>
    <ds:schemaRef ds:uri="http://purl.org/dc/terms/"/>
    <ds:schemaRef ds:uri="http://purl.org/dc/dcmitype/"/>
  </ds:schemaRefs>
</ds:datastoreItem>
</file>

<file path=customXml/itemProps159.xml><?xml version="1.0" encoding="utf-8"?>
<ds:datastoreItem xmlns:ds="http://schemas.openxmlformats.org/officeDocument/2006/customXml" ds:itemID="{90B733C0-0765-4C41-A289-144FABB959EA}">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7327804F-A156-48AD-B9EB-8E995CBD857B}">
  <ds:schemaRefs>
    <ds:schemaRef ds:uri="http://schemas.openxmlformats.org/officeDocument/2006/docPropsVTypes"/>
    <ds:schemaRef ds:uri="http://schemas.openxmlformats.org/officeDocument/2006/extended-properties"/>
  </ds:schemaRefs>
</ds:datastoreItem>
</file>

<file path=customXml/itemProps160.xml><?xml version="1.0" encoding="utf-8"?>
<ds:datastoreItem xmlns:ds="http://schemas.openxmlformats.org/officeDocument/2006/customXml" ds:itemID="{321F5467-44AE-496D-895D-7AB425DFBDCE}">
  <ds:schemaRefs>
    <ds:schemaRef ds:uri="http://schemas.openxmlformats.org/officeDocument/2006/docPropsVTypes"/>
    <ds:schemaRef ds:uri="http://schemas.openxmlformats.org/officeDocument/2006/extended-properties"/>
  </ds:schemaRefs>
</ds:datastoreItem>
</file>

<file path=customXml/itemProps161.xml><?xml version="1.0" encoding="utf-8"?>
<ds:datastoreItem xmlns:ds="http://schemas.openxmlformats.org/officeDocument/2006/customXml" ds:itemID="{63457A10-A586-4FC9-A323-D9D3701D4920}">
  <ds:schemaRefs>
    <ds:schemaRef ds:uri="http://schemas.openxmlformats.org/package/2006/metadata/core-properties"/>
    <ds:schemaRef ds:uri="http://purl.org/dc/elements/1.1/"/>
    <ds:schemaRef ds:uri="http://purl.org/dc/terms/"/>
    <ds:schemaRef ds:uri="http://purl.org/dc/dcmitype/"/>
  </ds:schemaRefs>
</ds:datastoreItem>
</file>

<file path=customXml/itemProps162.xml><?xml version="1.0" encoding="utf-8"?>
<ds:datastoreItem xmlns:ds="http://schemas.openxmlformats.org/officeDocument/2006/customXml" ds:itemID="{7FE1D9EC-7799-4EFF-806D-0459C5D92F8E}">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75113656-0545-4618-A050-FEF22BEE8BAC}">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FDEA5EFE-0909-4700-B44D-B37EB2143088}">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A99F7FA4-4396-438D-BAC3-7EA673FA9007}">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AA34E9BA-BC40-4E70-A61D-875484587565}">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57026F8F-C108-4587-B9DF-50ABABA2E1F1}">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B250280C-66BA-4715-9629-8EE3978581E4}">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CE174F6-1818-4A82-ACA0-B95C80C23560}">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94D31272-166E-4956-ABFE-9CE7FF9428DE}">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48598EA6-74D7-4DDD-AD54-3B879FEFCEA4}">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F080DED6-9F25-47E9-B75C-418586410E60}">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C2D5D13D-625E-4FAF-8F58-EFB4FD9F5713}">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DB93B68F-3096-4E63-97C8-8FF82C9B075D}">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DF91AC74-188E-4A68-B4F7-DE6FD65BF17D}">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947D777F-70D7-4D63-98A8-0897DFA2F60D}">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E875E15-67A1-4E83-A94A-0D4B4DD915B4}">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41889A97-1F04-46CC-ABB9-75731FA4C7C5}">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8667B4CB-CB60-4425-932A-4AC971348D2A}">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3A06DEBF-089F-48D4-8819-5A48D537119D}">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8354975F-A4FE-4F9E-AFC3-15A38C09704A}">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FDFE5101-B321-4358-8BFE-00AE8D775F64}">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DA12F880-3BC1-437C-BEC1-502FBB624DAD}">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059F7A18-420D-453A-9A76-32928C0F7DCE}">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42B59023-8B0B-40D5-AC4A-D6054A5D30CF}">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20D25129-3E64-4AF0-BE53-5C5120FE5DC9}">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53114AD0-3505-423F-99FA-4D1459571D15}">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57D62182-0BBE-43DE-8F5E-ED036317130E}">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4D5AB3B9-E84D-4C02-B420-D444034B73E2}">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91FC53C6-5363-407F-99F4-295C3F9D6120}">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AE0133D5-C807-49EC-BCCC-BD51E652C5E9}">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D23EAB58-4352-4728-A00E-0CE86703BC04}">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3ED4D265-482E-48EE-992D-F963E9A8A34B}">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98474D60-1227-44B1-99F6-AC28E59BF613}">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26E754D1-367A-4CB4-AB95-9B75EFD68580}">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C0715AE0-97CE-4520-B29B-1B04E8CBE237}">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7D406C41-325A-4A58-8476-2E318B60914F}">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B186180D-C0BB-4CBF-8D8B-43D4A13EF71D}">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39D6690F-79C6-4C28-92A2-577DBB953A81}">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D35FF7FA-A880-4B79-BBD2-63361939F14E}">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F6096AF4-9903-4970-A744-0B3CE1659A2E}">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F8F68D32-8B38-490B-B726-B63B11480C72}">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13A6C67D-8EF3-46E8-8DE3-D647D3EBF8E0}">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3119527B-A76E-407E-A172-A0F143DBA715}">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9BAEDDFC-8A56-4639-BB4E-8D9059BE21C8}">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734EF6E1-F67F-46BE-B239-4303C1E5A852}">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6B6A2E49-9520-46F9-8473-D3012847C75F}">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1094BF93-0337-4A9E-A7CD-82F2DB9D4285}">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A07B0BE1-1837-48A2-9E0B-51DC6E20285F}">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067979C-199E-437E-B991-33311CDFA265}">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39E467AB-A222-42B5-84AD-BA7E5A492E92}">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2D9CCB9E-341F-4D00-BFCB-793655580652}">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3211012A-9795-456C-B439-A00DD4FF04DC}">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6F449083-C621-4EAB-96FE-2CB27F76E851}">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C85AA01B-FC28-4C42-8E92-56134ABCBD22}">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398545D1-22D1-41A5-8D4B-11255C6AF763}">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A998F717-9E81-46A4-B3DD-0D44A5C2AA0D}">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85203696-E69D-4CA8-8981-91BD947A01D1}">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C7E6AA94-6C13-4844-9A68-9C35643EE721}">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45A6644C-52EF-4C15-A6F6-230314E986C1}">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A6AFC086-8987-40AC-BE5C-1A441B4F254C}">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AAB17EDE-28D3-4B8B-B506-700093789940}">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6BA914F0-F23A-4BA4-A41F-F120BE8F3E0F}">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93FB20CE-1036-41F9-9BCD-63720ADF1855}">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C0BEB719-E3F5-4039-B1A6-41428552CB63}">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4BA5AC1D-3D86-4BDC-B0C2-B878050400F0}">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9611D220-D044-455B-A6D9-6ECADEBB272D}">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162A0875-E1BA-4415-941C-616D05EF4B43}">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FA8256BF-B60B-4AA1-8FF8-3CCE8F6143DB}">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B20A670F-0B44-4A6D-A7D6-2C43262901D9}">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6482B6BE-21D6-4D11-9E77-E168B6546E30}">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29707A1A-8849-4B8A-AC28-B8A5B6191973}">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5A40D9D8-3E53-430F-AC2E-27F9CD0DCEEC}">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65C250DC-CF0B-43F6-AD3C-00F594182B67}">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5D7D3AB1-133B-4580-A896-4489D3E2DEF8}">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A2CDA424-91C0-4AC6-98EB-30968EF8861C}">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F07E1C8B-36C8-4FA4-A89B-33305F1597FA}">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2EC7E970-EDA7-4A39-80E1-B0F457F0DE6D}">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34DFD1D1-F8E6-4976-BBEC-C54BBA315A69}">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A7CDD2F0-7C46-40E1-8EE5-7DFA2C8E824B}">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9CC859AC-B5C2-413D-9A16-D5B756119916}">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8E8C3CC8-BC07-4133-8D5F-180CBF4AFD2D}">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3B12960F-80D0-4453-974A-48A77FD5216B}">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0EAC92EC-8037-4EB1-BF00-50D5817AEA6F}">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B302C66C-1E0B-425A-9E05-B2049EE74CF2}">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AFBB43EB-9DA5-47BA-9C0C-9B018C114AC6}">
  <ds:schemaRefs>
    <ds:schemaRef ds:uri="http://schemas.openxmlformats.org/package/2006/metadata/core-properties"/>
    <ds:schemaRef ds:uri="http://purl.org/dc/elements/1.1/"/>
    <ds:schemaRef ds:uri="http://purl.org/dc/terms/"/>
    <ds:schemaRef ds:uri="http://purl.org/dc/dcmitype/"/>
  </ds:schemaRefs>
</ds:datastoreItem>
</file>

<file path=customXml/itemProps93.xml><?xml version="1.0" encoding="utf-8"?>
<ds:datastoreItem xmlns:ds="http://schemas.openxmlformats.org/officeDocument/2006/customXml" ds:itemID="{1C4CF30D-2FE4-416A-91FB-240BB63B15AD}">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9E3EFAF6-F92D-4D91-B2B1-55B2683F7AE0}">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3A8453A7-30ED-404B-975B-84624D7EA15F}">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E35F1186-C4EC-40E2-B08C-18CD23FDCEAD}">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C4275716-70B0-40DD-93D1-A21413B3B26D}">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5838F49A-002D-4BE7-A720-C7F450CCEBED}">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2E944B35-93E3-4A3A-902B-0BF577245B3B}">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128</Pages>
  <Words>7658</Words>
  <Characters>43655</Characters>
  <Application>Microsoft Office Word</Application>
  <DocSecurity>0</DocSecurity>
  <Lines>363</Lines>
  <Paragraphs>102</Paragraphs>
  <ScaleCrop>false</ScaleCrop>
  <Company/>
  <LinksUpToDate>false</LinksUpToDate>
  <CharactersWithSpaces>51211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cp:lastPrinted>2024-01-04T01:13:00Z</cp:lastPrinted>
  <dcterms:created xsi:type="dcterms:W3CDTF">2023-03-06T06:04:00Z</dcterms:created>
  <dcterms:modified xsi:type="dcterms:W3CDTF">2024-01-04T01:30:00Z</dcterms:modified>
</cp:coreProperties>
</file>