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1E71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/>
        </w:rPr>
        <w:t>高阳县2025年公开招聘农村中小学教师</w:t>
      </w:r>
    </w:p>
    <w:p w14:paraId="0CF5EA8B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/>
        </w:rPr>
        <w:t>通过笔试进入下一环节名单</w:t>
      </w:r>
    </w:p>
    <w:p w14:paraId="34A057D1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/>
        </w:rPr>
        <w:t>和资格复审相关信息的公告</w:t>
      </w:r>
    </w:p>
    <w:p w14:paraId="0F18BB3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根据《高阳县2025年公开招聘农村中小学教师公告》，于2025年7月12日上午9：00-11:00进行笔试，本次笔试合格分数线为37.74分，按各招聘岗位1:2的比例，依据考生笔试成绩由高到低顺序确定进入资格复审程序人员,比例内末位成绩并列者全部进入。笔试成绩已发放，考生可登录（https://www.qgsydw.com/xxywzlzt/bmzl/gyxgkzp25）报名系统查询笔试成绩及是否进入资格复审，（由于403岗位名额与报名人数比例不足1：3，核减该岗位招聘名额调整至401岗位。）现将进入下一环节的名单公布如下：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756"/>
        <w:gridCol w:w="997"/>
        <w:gridCol w:w="993"/>
        <w:gridCol w:w="1118"/>
        <w:gridCol w:w="1964"/>
        <w:gridCol w:w="1115"/>
      </w:tblGrid>
      <w:tr w14:paraId="429D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进入下一环节人员</w:t>
            </w: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1CB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87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15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93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2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42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2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初中体育教师A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白彤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202507120423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5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0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B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1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8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3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周佳怡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202507120609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C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4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7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5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4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冉海瑶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202507121414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C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F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3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8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胡嵽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202507120610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A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初中体育教师B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荣一祥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202507120105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9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9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8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7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5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202507121117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C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A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C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0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张雅纯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202507120709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C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9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E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A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7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王金朋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202507120227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E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B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初中语文教师A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蒋众举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202507121517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9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F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8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0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D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6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马庚辛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202507121120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2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D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E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3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A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韩秋娟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202507120513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6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D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F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E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8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D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郭丹丹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202507121401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7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D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A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3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202507121701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6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4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E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3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卢赛微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202507120328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F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3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初中语文教师B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蒋植蓉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202507120602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8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B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F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C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F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202507121714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2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4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4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2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8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刘菁萌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202507120311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0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E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9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E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A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9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周菁菁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202507121512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7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A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5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9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7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A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常澳文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202507121221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B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F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0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0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1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张佳薇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202507121430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7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8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初中数学教师A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赵溪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202507121228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A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7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C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3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8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郝斯诺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202507121306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A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B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6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C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8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孟繁皓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202507121319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0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C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E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1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高素颖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202507120101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2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8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9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E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7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9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王可欣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202507120612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7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2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2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8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董雨婷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202507120425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C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D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初中数学教师B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202507121315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4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8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F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A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A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202507120521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F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4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2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4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5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郭绘婷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202507120509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8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0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1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A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6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6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蔡文敏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202507121025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F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0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4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B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C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D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202507120127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A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C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C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A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2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202507120916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7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D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初中英语教师A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王梦娜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202507120919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E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C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C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F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D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陈美思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202507120914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A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E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5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4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2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0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田稼美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202507121609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5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4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4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C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2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2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齐紫璇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202507120616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A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初中英语教师B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冉子凡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202507120903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8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3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A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B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2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202507120809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3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2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7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1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常慧莹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202507120323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A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A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E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6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0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B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魏祎璠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202507121214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0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9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小学体育教师A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付家颖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202507120716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9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1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8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E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9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柴颖佳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202507120613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D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B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9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7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9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杨子天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202507120301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7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7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0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D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0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6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陈书坦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202507121629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1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3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5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4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1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王慧英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202507121501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4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9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7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8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C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8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冉甜琦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202507120102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D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8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小学体育教师B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王曼曼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202507120523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C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7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8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A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7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C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陈冰烁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202507120711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8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8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小学语文教师A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倪思雨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202507121222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3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6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F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1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景亭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202507121418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9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4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4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5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6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郭寒笑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202507120819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B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0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C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C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6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沈博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202507121029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7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D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C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0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5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1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史玄叶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202507120205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5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4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F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2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8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D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李丹阳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202507120314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2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1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小学语文教师B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202507121519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F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2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E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2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202507120518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7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3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3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5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C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F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202507120303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2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5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9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6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刘曼曼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202507120626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0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E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6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8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7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C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202507120410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0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2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9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C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6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F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王丽雅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202507121211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9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9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小学数学教师A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毕康豹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202507121427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4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7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F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1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0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B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解翔天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202507121709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4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6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C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3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张松华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202507121009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D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B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3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0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6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6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202507120420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6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B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8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C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8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D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张佳惠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202507120416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F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E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0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1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C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耿思宁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202507121201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4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5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小学数学教师B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白偌涵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202507121604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0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3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9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5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F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8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202507121703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7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1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6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8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B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蒋梦露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202507120419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5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8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2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7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1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202507121122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E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6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0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王梦琪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202507120503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3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1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B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1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E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9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续泽洋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202507121220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B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小学英语教师A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葛丹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202507120721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0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1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F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6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郭策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202507120830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3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5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F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6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F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崔景森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202507121403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5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C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C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F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F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8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李紫薇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202507120124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A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1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小学英语教师B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杨安琪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202507120918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3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D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4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F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C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D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冉宇欣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202507121212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4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7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E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5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臧美琳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202507121510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1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B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9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D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F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D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202507121704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C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7EC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资格复审的时间地点</w:t>
      </w:r>
    </w:p>
    <w:p w14:paraId="6E1C94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1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时间：202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年7月1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日-7月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日（逾期不到者视为自动放弃）；</w:t>
      </w:r>
    </w:p>
    <w:p w14:paraId="1FD1FB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上午8：30-11:30  下午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：30-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:00</w:t>
      </w:r>
    </w:p>
    <w:p w14:paraId="32AEC4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2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 xml:space="preserve">地点：高阳县教体局一楼；联系电话：0312-6699577 </w:t>
      </w:r>
      <w:r>
        <w:rPr>
          <w:rFonts w:ascii="Calibri" w:hAnsi="Calibri" w:eastAsia="仿宋" w:cs="Calibri"/>
          <w:color w:val="000000"/>
          <w:sz w:val="32"/>
          <w:szCs w:val="32"/>
        </w:rPr>
        <w:t>  </w:t>
      </w:r>
    </w:p>
    <w:p w14:paraId="2632F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二、资格复审需要提交的材料</w:t>
      </w:r>
      <w:bookmarkStart w:id="0" w:name="_GoBack"/>
      <w:bookmarkEnd w:id="0"/>
    </w:p>
    <w:p w14:paraId="27DDFF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考生需下载并填写《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高阳县2025年公开招聘农村中小学教师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资格复审表》一式两份并根据《公告》及《岗位信息表》要求提供笔试准考证、毕业证、学位证、教师资格证、普通话等级证、身份证、户口本等相关证书资料的原件、复印件各一份。配偶为高阳县户籍者另提供配偶户口本及结婚证原件、复印件。生源地为高阳者提供初中或高中学籍表。</w:t>
      </w:r>
    </w:p>
    <w:p w14:paraId="58EE2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三、有关要求</w:t>
      </w:r>
    </w:p>
    <w:p w14:paraId="0CF31C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应聘人员须本人到场，不得委托他人。</w:t>
      </w:r>
    </w:p>
    <w:p w14:paraId="5ADE8D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末位笔试成绩并列的全部进入资格复审。</w:t>
      </w:r>
    </w:p>
    <w:p w14:paraId="3CAC31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资格复审时，凡发现网上所填报信息与实际不符或不符合《公告》及《岗位信息表》条件要求的，取消应聘资格。对严重弄虚作假行为要追究责任。</w:t>
      </w:r>
    </w:p>
    <w:p w14:paraId="766CAEA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因资格复审不合格或自动放弃出现的比例内空缺，在报考同一岗位的考生中按笔试成绩从高到低依次递补。</w:t>
      </w:r>
    </w:p>
    <w:p w14:paraId="329085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</w:rPr>
      </w:pPr>
    </w:p>
    <w:p w14:paraId="074791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附件一：高阳县2025年公开招聘农村中小学教师资格复审表</w:t>
      </w:r>
    </w:p>
    <w:p w14:paraId="7B0CB1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</w:pPr>
    </w:p>
    <w:p w14:paraId="084D5C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</w:pPr>
    </w:p>
    <w:p w14:paraId="6888C0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高阳县公开招聘中小学教师工作领导小组</w:t>
      </w:r>
    </w:p>
    <w:p w14:paraId="59B90E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default" w:ascii="仿宋" w:hAnsi="仿宋" w:eastAsia="仿宋" w:cs="Arial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2025年7月14日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77C4C"/>
    <w:rsid w:val="04A95902"/>
    <w:rsid w:val="36A77C4C"/>
    <w:rsid w:val="3E1C0F46"/>
    <w:rsid w:val="47E6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613</Words>
  <Characters>1372</Characters>
  <Lines>0</Lines>
  <Paragraphs>0</Paragraphs>
  <TotalTime>30</TotalTime>
  <ScaleCrop>false</ScaleCrop>
  <LinksUpToDate>false</LinksUpToDate>
  <CharactersWithSpaces>1372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2025-07-12T06:33:00Z</dcterms:created>
  <dc:creator>Trixie</dc:creator>
  <cp:lastModifiedBy>郝思含</cp:lastModifiedBy>
  <dcterms:modified xsi:type="dcterms:W3CDTF">2025-07-15T09:00:52Z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DFB0AD44F3E54D8F8D54165818FC9A1A_11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